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D3D5" w14:textId="77777777" w:rsidR="008B5097" w:rsidRDefault="00000000">
      <w:pPr>
        <w:rPr>
          <w:rFonts w:ascii="小塚ゴシック Pro L" w:eastAsia="小塚ゴシック Pro L" w:hAnsi="小塚ゴシック Pro L" w:cs="小塚ゴシック Pro L"/>
          <w:sz w:val="20"/>
          <w:szCs w:val="20"/>
        </w:rPr>
      </w:pPr>
      <w:r>
        <w:rPr>
          <w:rFonts w:ascii="Arial" w:eastAsia="Arial" w:hAnsi="Arial" w:cs="Arial"/>
          <w:sz w:val="30"/>
          <w:szCs w:val="30"/>
        </w:rPr>
        <w:t>Aims</w:t>
      </w:r>
      <w:r>
        <w:rPr>
          <w:rFonts w:ascii="小塚ゴシック Pro L" w:eastAsia="小塚ゴシック Pro L" w:hAnsi="小塚ゴシック Pro L" w:cs="小塚ゴシック Pro L"/>
          <w:sz w:val="32"/>
          <w:szCs w:val="32"/>
        </w:rPr>
        <w:t xml:space="preserve"> </w:t>
      </w:r>
      <w:r>
        <w:rPr>
          <w:rFonts w:ascii="小塚ゴシック Pro L" w:eastAsia="小塚ゴシック Pro L" w:hAnsi="小塚ゴシック Pro L" w:cs="小塚ゴシック Pro L"/>
          <w:sz w:val="20"/>
          <w:szCs w:val="20"/>
        </w:rPr>
        <w:t>目的・背景</w:t>
      </w:r>
      <w:r>
        <w:rPr>
          <w:noProof/>
        </w:rPr>
        <mc:AlternateContent>
          <mc:Choice Requires="wps">
            <w:drawing>
              <wp:anchor distT="0" distB="0" distL="114300" distR="114300" simplePos="0" relativeHeight="251658240" behindDoc="0" locked="0" layoutInCell="1" hidden="0" allowOverlap="1" wp14:anchorId="1A5613F5" wp14:editId="73485AB1">
                <wp:simplePos x="0" y="0"/>
                <wp:positionH relativeFrom="column">
                  <wp:posOffset>-30160</wp:posOffset>
                </wp:positionH>
                <wp:positionV relativeFrom="paragraph">
                  <wp:posOffset>-4761</wp:posOffset>
                </wp:positionV>
                <wp:extent cx="6159500" cy="1037690"/>
                <wp:effectExtent l="0" t="0" r="0" b="0"/>
                <wp:wrapSquare wrapText="bothSides" distT="0" distB="0" distL="114300" distR="114300"/>
                <wp:docPr id="9" name="正方形/長方形 9"/>
                <wp:cNvGraphicFramePr/>
                <a:graphic xmlns:a="http://schemas.openxmlformats.org/drawingml/2006/main">
                  <a:graphicData uri="http://schemas.microsoft.com/office/word/2010/wordprocessingShape">
                    <wps:wsp>
                      <wps:cNvSpPr/>
                      <wps:spPr>
                        <a:xfrm>
                          <a:off x="2275775" y="3272000"/>
                          <a:ext cx="6140450" cy="1016000"/>
                        </a:xfrm>
                        <a:prstGeom prst="rect">
                          <a:avLst/>
                        </a:prstGeom>
                        <a:solidFill>
                          <a:schemeClr val="lt1"/>
                        </a:solidFill>
                        <a:ln>
                          <a:noFill/>
                        </a:ln>
                      </wps:spPr>
                      <wps:txbx>
                        <w:txbxContent>
                          <w:p w14:paraId="0C64F635" w14:textId="77777777" w:rsidR="008B5097" w:rsidRDefault="00000000">
                            <w:pPr>
                              <w:textDirection w:val="btLr"/>
                            </w:pPr>
                            <w:r>
                              <w:rPr>
                                <w:rFonts w:ascii="小塚ゴシック Pro L" w:eastAsia="小塚ゴシック Pro L" w:hAnsi="小塚ゴシック Pro L" w:cs="小塚ゴシック Pro L"/>
                                <w:color w:val="000000"/>
                              </w:rPr>
                              <w:t>制作研究テーマ</w:t>
                            </w:r>
                          </w:p>
                          <w:p w14:paraId="317240A6" w14:textId="0726E564" w:rsidR="007145E5" w:rsidRDefault="007145E5">
                            <w:pPr>
                              <w:textDirection w:val="btLr"/>
                              <w:rPr>
                                <w:rFonts w:ascii="小塚ゴシック Pro L" w:eastAsiaTheme="minorEastAsia" w:hAnsi="小塚ゴシック Pro L" w:cs="小塚ゴシック Pro L" w:hint="eastAsia"/>
                                <w:color w:val="000000"/>
                              </w:rPr>
                            </w:pPr>
                            <w:r>
                              <w:rPr>
                                <w:rFonts w:ascii="小塚ゴシック Pro L" w:eastAsiaTheme="minorEastAsia" w:hAnsi="小塚ゴシック Pro L" w:cs="小塚ゴシック Pro L"/>
                                <w:color w:val="000000"/>
                              </w:rPr>
                              <w:t>福岡県の夜景紹介</w:t>
                            </w:r>
                          </w:p>
                          <w:p w14:paraId="53421651" w14:textId="5E34FA46" w:rsidR="008B5097" w:rsidRDefault="00000000">
                            <w:pPr>
                              <w:textDirection w:val="btLr"/>
                            </w:pPr>
                            <w:r>
                              <w:rPr>
                                <w:rFonts w:ascii="小塚ゴシック Pro L" w:eastAsia="小塚ゴシック Pro L" w:hAnsi="小塚ゴシック Pro L" w:cs="小塚ゴシック Pro L"/>
                                <w:color w:val="000000"/>
                              </w:rPr>
                              <w:br/>
                            </w:r>
                            <w:r>
                              <w:rPr>
                                <w:color w:val="000000"/>
                              </w:rPr>
                              <w:t>学籍番号：</w:t>
                            </w:r>
                            <w:r w:rsidR="00D73EF6">
                              <w:rPr>
                                <w:rFonts w:hint="eastAsia"/>
                                <w:color w:val="000000"/>
                              </w:rPr>
                              <w:t>250</w:t>
                            </w:r>
                            <w:r w:rsidR="007145E5">
                              <w:rPr>
                                <w:color w:val="000000"/>
                              </w:rPr>
                              <w:t>07</w:t>
                            </w:r>
                            <w:r>
                              <w:rPr>
                                <w:color w:val="000000"/>
                              </w:rPr>
                              <w:t xml:space="preserve">　　　名前：</w:t>
                            </w:r>
                            <w:r w:rsidR="007145E5">
                              <w:rPr>
                                <w:color w:val="000000"/>
                              </w:rPr>
                              <w:t>大平凜音</w:t>
                            </w:r>
                          </w:p>
                          <w:p w14:paraId="295F07A1" w14:textId="5CAD059E" w:rsidR="008B5097" w:rsidRPr="007145E5" w:rsidRDefault="00000000">
                            <w:pPr>
                              <w:textDirection w:val="btLr"/>
                              <w:rPr>
                                <w:rFonts w:eastAsiaTheme="minorEastAsia"/>
                              </w:rPr>
                            </w:pPr>
                            <w:r>
                              <w:rPr>
                                <w:rFonts w:ascii="小塚ゴシック Pro L" w:eastAsia="小塚ゴシック Pro L" w:hAnsi="小塚ゴシック Pro L" w:cs="小塚ゴシック Pro L"/>
                                <w:color w:val="000000"/>
                              </w:rPr>
                              <w:t xml:space="preserve">(授業担当教員）植田 </w:t>
                            </w:r>
                            <w:r>
                              <w:rPr>
                                <w:rFonts w:ascii="Roboto" w:eastAsia="Roboto" w:hAnsi="Roboto" w:cs="Roboto"/>
                                <w:color w:val="1F1F1F"/>
                                <w:sz w:val="20"/>
                                <w:highlight w:val="white"/>
                              </w:rPr>
                              <w:t xml:space="preserve">吉祥 </w:t>
                            </w:r>
                          </w:p>
                        </w:txbxContent>
                      </wps:txbx>
                      <wps:bodyPr spcFirstLastPara="1" wrap="square" lIns="91425" tIns="45700" rIns="91425" bIns="45700" anchor="t" anchorCtr="0">
                        <a:noAutofit/>
                      </wps:bodyPr>
                    </wps:wsp>
                  </a:graphicData>
                </a:graphic>
              </wp:anchor>
            </w:drawing>
          </mc:Choice>
          <mc:Fallback>
            <w:pict>
              <v:rect w14:anchorId="1A5613F5" id="正方形/長方形 9" o:spid="_x0000_s1026" style="position:absolute;left:0;text-align:left;margin-left:-2.35pt;margin-top:-.35pt;width:485pt;height:81.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" fillcolor="white [3201]" stroked="f">
                <v:textbox inset="2.53958mm,1.2694mm,2.53958mm,1.2694mm">
                  <w:txbxContent>
                    <w:p w14:paraId="0C64F635" w14:textId="77777777" w:rsidR="008B5097" w:rsidRDefault="00000000">
                      <w:pPr>
                        <w:textDirection w:val="btLr"/>
                      </w:pPr>
                      <w:r>
                        <w:rPr>
                          <w:rFonts w:ascii="小塚ゴシック Pro L" w:eastAsia="小塚ゴシック Pro L" w:hAnsi="小塚ゴシック Pro L" w:cs="小塚ゴシック Pro L"/>
                          <w:color w:val="000000"/>
                        </w:rPr>
                        <w:t>制作研究テーマ</w:t>
                      </w:r>
                    </w:p>
                    <w:p w14:paraId="317240A6" w14:textId="0726E564" w:rsidR="007145E5" w:rsidRDefault="007145E5">
                      <w:pPr>
                        <w:textDirection w:val="btLr"/>
                        <w:rPr>
                          <w:rFonts w:ascii="小塚ゴシック Pro L" w:eastAsiaTheme="minorEastAsia" w:hAnsi="小塚ゴシック Pro L" w:cs="小塚ゴシック Pro L" w:hint="eastAsia"/>
                          <w:color w:val="000000"/>
                        </w:rPr>
                      </w:pPr>
                      <w:r>
                        <w:rPr>
                          <w:rFonts w:ascii="小塚ゴシック Pro L" w:eastAsiaTheme="minorEastAsia" w:hAnsi="小塚ゴシック Pro L" w:cs="小塚ゴシック Pro L"/>
                          <w:color w:val="000000"/>
                        </w:rPr>
                        <w:t>福岡県の夜景紹介</w:t>
                      </w:r>
                    </w:p>
                    <w:p w14:paraId="53421651" w14:textId="5E34FA46" w:rsidR="008B5097" w:rsidRDefault="00000000">
                      <w:pPr>
                        <w:textDirection w:val="btLr"/>
                      </w:pPr>
                      <w:r>
                        <w:rPr>
                          <w:rFonts w:ascii="小塚ゴシック Pro L" w:eastAsia="小塚ゴシック Pro L" w:hAnsi="小塚ゴシック Pro L" w:cs="小塚ゴシック Pro L"/>
                          <w:color w:val="000000"/>
                        </w:rPr>
                        <w:br/>
                      </w:r>
                      <w:r>
                        <w:rPr>
                          <w:color w:val="000000"/>
                        </w:rPr>
                        <w:t>学籍番号：</w:t>
                      </w:r>
                      <w:r w:rsidR="00D73EF6">
                        <w:rPr>
                          <w:rFonts w:hint="eastAsia"/>
                          <w:color w:val="000000"/>
                        </w:rPr>
                        <w:t>250</w:t>
                      </w:r>
                      <w:r w:rsidR="007145E5">
                        <w:rPr>
                          <w:color w:val="000000"/>
                        </w:rPr>
                        <w:t>07</w:t>
                      </w:r>
                      <w:r>
                        <w:rPr>
                          <w:color w:val="000000"/>
                        </w:rPr>
                        <w:t xml:space="preserve">　　　名前：</w:t>
                      </w:r>
                      <w:r w:rsidR="007145E5">
                        <w:rPr>
                          <w:color w:val="000000"/>
                        </w:rPr>
                        <w:t>大平凜音</w:t>
                      </w:r>
                    </w:p>
                    <w:p w14:paraId="295F07A1" w14:textId="5CAD059E" w:rsidR="008B5097" w:rsidRPr="007145E5" w:rsidRDefault="00000000">
                      <w:pPr>
                        <w:textDirection w:val="btLr"/>
                        <w:rPr>
                          <w:rFonts w:eastAsiaTheme="minorEastAsia"/>
                        </w:rPr>
                      </w:pPr>
                      <w:r>
                        <w:rPr>
                          <w:rFonts w:ascii="小塚ゴシック Pro L" w:eastAsia="小塚ゴシック Pro L" w:hAnsi="小塚ゴシック Pro L" w:cs="小塚ゴシック Pro L"/>
                          <w:color w:val="000000"/>
                        </w:rPr>
                        <w:t xml:space="preserve">(授業担当教員）植田 </w:t>
                      </w:r>
                      <w:r>
                        <w:rPr>
                          <w:rFonts w:ascii="Roboto" w:eastAsia="Roboto" w:hAnsi="Roboto" w:cs="Roboto"/>
                          <w:color w:val="1F1F1F"/>
                          <w:sz w:val="20"/>
                          <w:highlight w:val="white"/>
                        </w:rPr>
                        <w:t xml:space="preserve">吉祥 </w:t>
                      </w:r>
                    </w:p>
                  </w:txbxContent>
                </v:textbox>
                <w10:wrap type="square"/>
              </v:rect>
            </w:pict>
          </mc:Fallback>
        </mc:AlternateContent>
      </w:r>
    </w:p>
    <w:p w14:paraId="6A710D98" w14:textId="77777777" w:rsidR="007145E5" w:rsidRDefault="007145E5">
      <w:pPr>
        <w:rPr>
          <w:sz w:val="18"/>
          <w:szCs w:val="18"/>
        </w:rPr>
      </w:pPr>
      <w:r w:rsidRPr="007145E5">
        <w:rPr>
          <w:sz w:val="20"/>
          <w:szCs w:val="20"/>
        </w:rPr>
        <w:t>福岡県内にある魅力的な夜景スポットを紹介し、多くの人に知ってもらう</w:t>
      </w:r>
      <w:r w:rsidRPr="007145E5">
        <w:rPr>
          <w:sz w:val="18"/>
          <w:szCs w:val="18"/>
        </w:rPr>
        <w:t>。</w:t>
      </w:r>
    </w:p>
    <w:p w14:paraId="2BEC2B4A" w14:textId="77777777" w:rsidR="007145E5" w:rsidRPr="007145E5" w:rsidRDefault="00D73EF6" w:rsidP="007145E5">
      <w:pPr>
        <w:rPr>
          <w:sz w:val="20"/>
          <w:szCs w:val="20"/>
        </w:rPr>
      </w:pPr>
      <w:r>
        <w:rPr>
          <w:rFonts w:ascii="ＭＳ 明朝" w:eastAsia="ＭＳ 明朝" w:hAnsi="ＭＳ 明朝" w:cs="ＭＳ 明朝" w:hint="eastAsia"/>
          <w:sz w:val="20"/>
          <w:szCs w:val="20"/>
        </w:rPr>
        <w:t>背景：</w:t>
      </w:r>
      <w:r w:rsidR="007145E5" w:rsidRPr="007145E5">
        <w:rPr>
          <w:rFonts w:hint="eastAsia"/>
          <w:sz w:val="20"/>
          <w:szCs w:val="20"/>
        </w:rPr>
        <w:t>インターネットで調べても夜景では人気の場所しか出てこないことが多いのであまりしられてない場所も紹介して、有名ではない魅力的な場所あることをみんなにしってほしい。</w:t>
      </w:r>
    </w:p>
    <w:p w14:paraId="294FFCD3" w14:textId="1E458383" w:rsidR="008B5097" w:rsidRPr="007145E5" w:rsidRDefault="008B5097">
      <w:pPr>
        <w:rPr>
          <w:rFonts w:ascii="小塚ゴシック Pro L" w:eastAsia="小塚ゴシック Pro L" w:hAnsi="小塚ゴシック Pro L" w:cs="小塚ゴシック Pro L"/>
          <w:sz w:val="20"/>
          <w:szCs w:val="20"/>
        </w:rPr>
      </w:pPr>
    </w:p>
    <w:p w14:paraId="7CA2F308" w14:textId="77777777" w:rsidR="008B5097" w:rsidRDefault="00000000">
      <w:pPr>
        <w:rPr>
          <w:rFonts w:ascii="小塚ゴシック Pro L" w:eastAsia="小塚ゴシック Pro L" w:hAnsi="小塚ゴシック Pro L" w:cs="小塚ゴシック Pro L"/>
          <w:sz w:val="20"/>
          <w:szCs w:val="20"/>
        </w:rPr>
      </w:pPr>
      <w:r>
        <w:rPr>
          <w:rFonts w:ascii="Arial" w:eastAsia="Arial" w:hAnsi="Arial" w:cs="Arial"/>
          <w:sz w:val="30"/>
          <w:szCs w:val="30"/>
        </w:rPr>
        <w:t>Summary</w:t>
      </w:r>
      <w:r>
        <w:rPr>
          <w:rFonts w:ascii="小塚ゴシック Pro L" w:eastAsia="小塚ゴシック Pro L" w:hAnsi="小塚ゴシック Pro L" w:cs="小塚ゴシック Pro L"/>
          <w:sz w:val="30"/>
          <w:szCs w:val="30"/>
        </w:rPr>
        <w:t xml:space="preserve"> </w:t>
      </w:r>
      <w:r>
        <w:rPr>
          <w:rFonts w:ascii="小塚ゴシック Pro L" w:eastAsia="小塚ゴシック Pro L" w:hAnsi="小塚ゴシック Pro L" w:cs="小塚ゴシック Pro L"/>
          <w:sz w:val="20"/>
          <w:szCs w:val="20"/>
        </w:rPr>
        <w:t>作品・研究の概要</w:t>
      </w:r>
    </w:p>
    <w:p w14:paraId="33F5934E" w14:textId="5C139110" w:rsidR="007145E5" w:rsidRDefault="00D73EF6" w:rsidP="00D73EF6">
      <w:pPr>
        <w:rPr>
          <w:rFonts w:ascii="ＭＳ ゴシック" w:eastAsia="ＭＳ ゴシック" w:hAnsi="ＭＳ ゴシック" w:cs="ＭＳ ゴシック"/>
        </w:rPr>
      </w:pPr>
      <w:r>
        <w:rPr>
          <w:rFonts w:ascii="ＭＳ ゴシック" w:eastAsia="ＭＳ ゴシック" w:hAnsi="ＭＳ ゴシック" w:cs="ＭＳ ゴシック" w:hint="eastAsia"/>
        </w:rPr>
        <w:t>ターゲット：</w:t>
      </w:r>
      <w:r w:rsidR="007145E5">
        <w:rPr>
          <w:rFonts w:ascii="ＭＳ ゴシック" w:eastAsia="ＭＳ ゴシック" w:hAnsi="ＭＳ ゴシック" w:cs="ＭＳ ゴシック" w:hint="eastAsia"/>
        </w:rPr>
        <w:t>18～ドライブ</w:t>
      </w:r>
      <w:r w:rsidR="007145E5">
        <w:rPr>
          <w:rFonts w:ascii="ＭＳ ゴシック" w:eastAsia="ＭＳ ゴシック" w:hAnsi="ＭＳ ゴシック" w:cs="ＭＳ ゴシック"/>
        </w:rPr>
        <w:t>好きな人</w:t>
      </w:r>
    </w:p>
    <w:p w14:paraId="2B24DFB4" w14:textId="77777777" w:rsidR="007145E5" w:rsidRPr="007145E5" w:rsidRDefault="007145E5" w:rsidP="007145E5">
      <w:pPr>
        <w:rPr>
          <w:rFonts w:ascii="ＭＳ ゴシック" w:eastAsia="ＭＳ ゴシック" w:hAnsi="ＭＳ ゴシック" w:cs="ＭＳ ゴシック"/>
          <w:sz w:val="20"/>
          <w:szCs w:val="20"/>
        </w:rPr>
      </w:pPr>
      <w:r w:rsidRPr="007145E5">
        <w:rPr>
          <w:rFonts w:ascii="ＭＳ ゴシック" w:eastAsia="ＭＳ ゴシック" w:hAnsi="ＭＳ ゴシック" w:cs="ＭＳ ゴシック" w:hint="eastAsia"/>
          <w:b/>
          <w:bCs/>
          <w:sz w:val="20"/>
          <w:szCs w:val="20"/>
        </w:rPr>
        <w:t>・</w:t>
      </w:r>
      <w:r w:rsidRPr="007145E5">
        <w:rPr>
          <w:rFonts w:ascii="ＭＳ ゴシック" w:eastAsia="ＭＳ ゴシック" w:hAnsi="ＭＳ ゴシック" w:cs="ＭＳ ゴシック" w:hint="eastAsia"/>
          <w:sz w:val="20"/>
          <w:szCs w:val="20"/>
        </w:rPr>
        <w:t>Z世代にすごく人気</w:t>
      </w:r>
    </w:p>
    <w:p w14:paraId="40A6C260" w14:textId="77777777" w:rsidR="007145E5" w:rsidRDefault="007145E5" w:rsidP="007145E5">
      <w:pPr>
        <w:rPr>
          <w:rFonts w:ascii="ＭＳ ゴシック" w:eastAsia="ＭＳ ゴシック" w:hAnsi="ＭＳ ゴシック" w:cs="ＭＳ ゴシック"/>
          <w:sz w:val="16"/>
          <w:szCs w:val="16"/>
        </w:rPr>
      </w:pPr>
      <w:r w:rsidRPr="007145E5">
        <w:rPr>
          <w:rFonts w:ascii="ＭＳ ゴシック" w:eastAsia="ＭＳ ゴシック" w:hAnsi="ＭＳ ゴシック" w:cs="ＭＳ ゴシック" w:hint="eastAsia"/>
          <w:sz w:val="20"/>
          <w:szCs w:val="20"/>
        </w:rPr>
        <w:t>・</w:t>
      </w:r>
      <w:r w:rsidRPr="007145E5">
        <w:rPr>
          <w:rFonts w:ascii="ＭＳ ゴシック" w:eastAsia="ＭＳ ゴシック" w:hAnsi="ＭＳ ゴシック" w:cs="ＭＳ ゴシック"/>
          <w:sz w:val="20"/>
          <w:szCs w:val="20"/>
        </w:rPr>
        <w:t>18時以降の夜のお出かけや遊びへのモチベーションが上昇傾向にあることが報告されている</w:t>
      </w:r>
      <w:r w:rsidRPr="004753A6">
        <w:rPr>
          <w:rFonts w:ascii="ＭＳ ゴシック" w:eastAsia="ＭＳ ゴシック" w:hAnsi="ＭＳ ゴシック" w:cs="ＭＳ ゴシック"/>
          <w:sz w:val="16"/>
          <w:szCs w:val="16"/>
        </w:rPr>
        <w:t>。</w:t>
      </w:r>
    </w:p>
    <w:p w14:paraId="587BA960" w14:textId="77777777" w:rsidR="007145E5" w:rsidRDefault="007145E5" w:rsidP="007145E5">
      <w:pPr>
        <w:rPr>
          <w:rFonts w:ascii="ＭＳ ゴシック" w:eastAsia="ＭＳ ゴシック" w:hAnsi="ＭＳ ゴシック" w:cs="ＭＳ ゴシック"/>
          <w:sz w:val="16"/>
          <w:szCs w:val="16"/>
        </w:rPr>
      </w:pPr>
      <w:r w:rsidRPr="004753A6">
        <w:rPr>
          <w:rFonts w:ascii="ＭＳ ゴシック" w:eastAsia="ＭＳ ゴシック" w:hAnsi="ＭＳ ゴシック" w:cs="ＭＳ ゴシック"/>
          <w:sz w:val="16"/>
          <w:szCs w:val="16"/>
        </w:rPr>
        <w:t>また、夜に外出する理由として「日中は暑い</w:t>
      </w:r>
      <w:r>
        <w:rPr>
          <w:rFonts w:ascii="ＭＳ ゴシック" w:eastAsia="ＭＳ ゴシック" w:hAnsi="ＭＳ ゴシック" w:cs="ＭＳ ゴシック" w:hint="eastAsia"/>
          <w:sz w:val="16"/>
          <w:szCs w:val="16"/>
        </w:rPr>
        <w:t>」</w:t>
      </w:r>
      <w:r w:rsidRPr="004753A6">
        <w:rPr>
          <w:rFonts w:ascii="ＭＳ ゴシック" w:eastAsia="ＭＳ ゴシック" w:hAnsi="ＭＳ ゴシック" w:cs="ＭＳ ゴシック"/>
          <w:sz w:val="16"/>
          <w:szCs w:val="16"/>
        </w:rPr>
        <w:t>「夜でないと予定が合いづらい」などが挙げられている。</w:t>
      </w:r>
    </w:p>
    <w:p w14:paraId="1B1DB32D" w14:textId="77777777" w:rsidR="007145E5" w:rsidRDefault="007145E5" w:rsidP="007145E5">
      <w:pPr>
        <w:rPr>
          <w:rFonts w:ascii="ＭＳ ゴシック" w:eastAsia="ＭＳ ゴシック" w:hAnsi="ＭＳ ゴシック" w:cs="ＭＳ ゴシック"/>
          <w:sz w:val="16"/>
          <w:szCs w:val="16"/>
        </w:rPr>
      </w:pPr>
      <w:r>
        <w:rPr>
          <w:rFonts w:ascii="ＭＳ ゴシック" w:eastAsia="ＭＳ ゴシック" w:hAnsi="ＭＳ ゴシック" w:cs="ＭＳ ゴシック"/>
          <w:noProof/>
          <w:sz w:val="16"/>
          <w:szCs w:val="16"/>
        </w:rPr>
        <w:drawing>
          <wp:anchor distT="0" distB="0" distL="114300" distR="114300" simplePos="0" relativeHeight="251660288" behindDoc="0" locked="0" layoutInCell="1" allowOverlap="1" wp14:anchorId="13AB6E1E" wp14:editId="32AC3BC8">
            <wp:simplePos x="0" y="0"/>
            <wp:positionH relativeFrom="column">
              <wp:posOffset>93980</wp:posOffset>
            </wp:positionH>
            <wp:positionV relativeFrom="paragraph">
              <wp:posOffset>41910</wp:posOffset>
            </wp:positionV>
            <wp:extent cx="2476500" cy="1285875"/>
            <wp:effectExtent l="0" t="0" r="0" b="9525"/>
            <wp:wrapNone/>
            <wp:docPr id="7393693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9397" name="図 739369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76593" cy="1285923"/>
                    </a:xfrm>
                    <a:prstGeom prst="rect">
                      <a:avLst/>
                    </a:prstGeom>
                  </pic:spPr>
                </pic:pic>
              </a:graphicData>
            </a:graphic>
            <wp14:sizeRelH relativeFrom="margin">
              <wp14:pctWidth>0</wp14:pctWidth>
            </wp14:sizeRelH>
            <wp14:sizeRelV relativeFrom="margin">
              <wp14:pctHeight>0</wp14:pctHeight>
            </wp14:sizeRelV>
          </wp:anchor>
        </w:drawing>
      </w:r>
    </w:p>
    <w:p w14:paraId="5D6F7D05" w14:textId="77777777" w:rsidR="007145E5" w:rsidRDefault="007145E5" w:rsidP="007145E5">
      <w:pPr>
        <w:rPr>
          <w:rFonts w:ascii="ＭＳ ゴシック" w:eastAsia="ＭＳ ゴシック" w:hAnsi="ＭＳ ゴシック" w:cs="ＭＳ ゴシック"/>
          <w:sz w:val="16"/>
          <w:szCs w:val="16"/>
        </w:rPr>
      </w:pPr>
    </w:p>
    <w:p w14:paraId="191C0116" w14:textId="77777777" w:rsidR="007145E5" w:rsidRDefault="007145E5" w:rsidP="007145E5">
      <w:pPr>
        <w:rPr>
          <w:rFonts w:ascii="ＭＳ ゴシック" w:eastAsia="ＭＳ ゴシック" w:hAnsi="ＭＳ ゴシック" w:cs="ＭＳ ゴシック"/>
          <w:sz w:val="16"/>
          <w:szCs w:val="16"/>
        </w:rPr>
      </w:pPr>
    </w:p>
    <w:p w14:paraId="62625B6B" w14:textId="77777777" w:rsidR="007145E5" w:rsidRDefault="007145E5" w:rsidP="007145E5">
      <w:pPr>
        <w:rPr>
          <w:rFonts w:ascii="ＭＳ ゴシック" w:eastAsia="ＭＳ ゴシック" w:hAnsi="ＭＳ ゴシック" w:cs="ＭＳ ゴシック"/>
          <w:sz w:val="16"/>
          <w:szCs w:val="16"/>
        </w:rPr>
      </w:pPr>
    </w:p>
    <w:p w14:paraId="7259FB13" w14:textId="77777777" w:rsidR="007145E5" w:rsidRDefault="007145E5" w:rsidP="007145E5">
      <w:pPr>
        <w:rPr>
          <w:rFonts w:ascii="ＭＳ ゴシック" w:eastAsia="ＭＳ ゴシック" w:hAnsi="ＭＳ ゴシック" w:cs="ＭＳ ゴシック"/>
          <w:sz w:val="16"/>
          <w:szCs w:val="16"/>
        </w:rPr>
      </w:pPr>
    </w:p>
    <w:p w14:paraId="0101F4A1" w14:textId="77777777" w:rsidR="007145E5" w:rsidRDefault="007145E5" w:rsidP="007145E5">
      <w:pPr>
        <w:rPr>
          <w:rFonts w:ascii="ＭＳ ゴシック" w:eastAsia="ＭＳ ゴシック" w:hAnsi="ＭＳ ゴシック" w:cs="ＭＳ ゴシック"/>
          <w:sz w:val="16"/>
          <w:szCs w:val="16"/>
        </w:rPr>
      </w:pPr>
    </w:p>
    <w:p w14:paraId="4312672E" w14:textId="77777777" w:rsidR="007145E5" w:rsidRDefault="007145E5" w:rsidP="007145E5">
      <w:pPr>
        <w:rPr>
          <w:rFonts w:ascii="ＭＳ ゴシック" w:eastAsia="ＭＳ ゴシック" w:hAnsi="ＭＳ ゴシック" w:cs="ＭＳ ゴシック"/>
          <w:sz w:val="16"/>
          <w:szCs w:val="16"/>
        </w:rPr>
      </w:pPr>
    </w:p>
    <w:p w14:paraId="340D2D60" w14:textId="77777777" w:rsidR="007145E5" w:rsidRDefault="007145E5" w:rsidP="007145E5">
      <w:pPr>
        <w:rPr>
          <w:rFonts w:ascii="ＭＳ ゴシック" w:eastAsia="ＭＳ ゴシック" w:hAnsi="ＭＳ ゴシック" w:cs="ＭＳ ゴシック"/>
          <w:sz w:val="16"/>
          <w:szCs w:val="16"/>
        </w:rPr>
      </w:pPr>
    </w:p>
    <w:p w14:paraId="78927CC3" w14:textId="77777777" w:rsidR="007145E5" w:rsidRDefault="007145E5" w:rsidP="007145E5">
      <w:pPr>
        <w:rPr>
          <w:rFonts w:ascii="ＭＳ ゴシック" w:eastAsia="ＭＳ ゴシック" w:hAnsi="ＭＳ ゴシック" w:cs="ＭＳ ゴシック"/>
          <w:sz w:val="16"/>
          <w:szCs w:val="16"/>
        </w:rPr>
      </w:pPr>
    </w:p>
    <w:p w14:paraId="26C92A38" w14:textId="77777777" w:rsidR="007145E5" w:rsidRDefault="007145E5" w:rsidP="007145E5">
      <w:pPr>
        <w:rPr>
          <w:rFonts w:ascii="ＭＳ ゴシック" w:eastAsia="ＭＳ ゴシック" w:hAnsi="ＭＳ ゴシック" w:cs="ＭＳ ゴシック"/>
          <w:sz w:val="16"/>
          <w:szCs w:val="16"/>
        </w:rPr>
      </w:pPr>
    </w:p>
    <w:p w14:paraId="0E65770B" w14:textId="77777777" w:rsidR="007145E5" w:rsidRDefault="007145E5" w:rsidP="007145E5">
      <w:pPr>
        <w:rPr>
          <w:rFonts w:ascii="ＭＳ ゴシック" w:eastAsia="ＭＳ ゴシック" w:hAnsi="ＭＳ ゴシック" w:cs="ＭＳ ゴシック"/>
          <w:sz w:val="16"/>
          <w:szCs w:val="16"/>
        </w:rPr>
      </w:pPr>
    </w:p>
    <w:p w14:paraId="6594AC86" w14:textId="37F27EE8" w:rsidR="007145E5" w:rsidRDefault="007145E5" w:rsidP="007145E5">
      <w:pPr>
        <w:rPr>
          <w:rFonts w:ascii="ＭＳ ゴシック" w:eastAsia="ＭＳ ゴシック" w:hAnsi="ＭＳ ゴシック" w:cs="ＭＳ ゴシック"/>
          <w:sz w:val="16"/>
          <w:szCs w:val="16"/>
        </w:rPr>
      </w:pPr>
      <w:r w:rsidRPr="004753A6">
        <w:rPr>
          <w:rFonts w:ascii="ＭＳ ゴシック" w:eastAsia="ＭＳ ゴシック" w:hAnsi="ＭＳ ゴシック" w:cs="ＭＳ ゴシック"/>
          <w:b/>
          <w:bCs/>
          <w:sz w:val="16"/>
          <w:szCs w:val="16"/>
        </w:rPr>
        <w:t>図1　Z世代が夜に外出する理由</w:t>
      </w:r>
      <w:r w:rsidRPr="004753A6">
        <w:rPr>
          <w:rFonts w:ascii="ＭＳ ゴシック" w:eastAsia="ＭＳ ゴシック" w:hAnsi="ＭＳ ゴシック" w:cs="ＭＳ ゴシック"/>
          <w:sz w:val="16"/>
          <w:szCs w:val="16"/>
        </w:rPr>
        <w:br/>
        <w:t>※20～24歳の男女423人を対象とした調査（2024年7月）。</w:t>
      </w:r>
      <w:r w:rsidRPr="004753A6">
        <w:rPr>
          <w:rFonts w:ascii="ＭＳ ゴシック" w:eastAsia="ＭＳ ゴシック" w:hAnsi="ＭＳ ゴシック" w:cs="ＭＳ ゴシック"/>
          <w:sz w:val="16"/>
          <w:szCs w:val="16"/>
        </w:rPr>
        <w:br/>
        <w:t>出典：SHIBUYA109 lab.「Z世代のナイトタイムエコノミーに関する意識調査」</w:t>
      </w:r>
    </w:p>
    <w:p w14:paraId="4FFD7900" w14:textId="77777777" w:rsidR="007145E5" w:rsidRPr="007145E5" w:rsidRDefault="007145E5" w:rsidP="007145E5">
      <w:pPr>
        <w:rPr>
          <w:rFonts w:ascii="ＭＳ ゴシック" w:eastAsia="ＭＳ ゴシック" w:hAnsi="ＭＳ ゴシック" w:cs="ＭＳ ゴシック"/>
          <w:b/>
          <w:bCs/>
          <w:color w:val="EE0000"/>
          <w:sz w:val="20"/>
          <w:szCs w:val="20"/>
        </w:rPr>
      </w:pPr>
      <w:r w:rsidRPr="007145E5">
        <w:rPr>
          <w:rFonts w:ascii="ＭＳ ゴシック" w:eastAsia="ＭＳ ゴシック" w:hAnsi="ＭＳ ゴシック" w:cs="ＭＳ ゴシック" w:hint="eastAsia"/>
          <w:b/>
          <w:bCs/>
          <w:color w:val="EE0000"/>
          <w:sz w:val="20"/>
          <w:szCs w:val="20"/>
        </w:rPr>
        <w:t>課題点</w:t>
      </w:r>
    </w:p>
    <w:p w14:paraId="4A17C925" w14:textId="77777777" w:rsidR="007145E5" w:rsidRDefault="007145E5" w:rsidP="007145E5">
      <w:pPr>
        <w:rPr>
          <w:rFonts w:ascii="ＭＳ ゴシック" w:eastAsia="ＭＳ ゴシック" w:hAnsi="ＭＳ ゴシック" w:cs="ＭＳ ゴシック"/>
          <w:sz w:val="16"/>
          <w:szCs w:val="16"/>
        </w:rPr>
      </w:pPr>
      <w:r>
        <w:rPr>
          <w:rFonts w:ascii="ＭＳ ゴシック" w:eastAsia="ＭＳ ゴシック" w:hAnsi="ＭＳ ゴシック" w:cs="ＭＳ ゴシック" w:hint="eastAsia"/>
          <w:sz w:val="16"/>
          <w:szCs w:val="16"/>
        </w:rPr>
        <w:t>車がないと行きづらい場所が多い</w:t>
      </w:r>
    </w:p>
    <w:p w14:paraId="0D8C699C" w14:textId="77777777" w:rsidR="007145E5" w:rsidRDefault="007145E5" w:rsidP="007145E5">
      <w:pPr>
        <w:rPr>
          <w:rFonts w:ascii="ＭＳ ゴシック" w:eastAsia="ＭＳ ゴシック" w:hAnsi="ＭＳ ゴシック" w:cs="ＭＳ ゴシック"/>
          <w:sz w:val="16"/>
          <w:szCs w:val="16"/>
        </w:rPr>
      </w:pPr>
      <w:r>
        <w:rPr>
          <w:rFonts w:ascii="ＭＳ ゴシック" w:eastAsia="ＭＳ ゴシック" w:hAnsi="ＭＳ ゴシック" w:cs="ＭＳ ゴシック" w:hint="eastAsia"/>
          <w:sz w:val="16"/>
          <w:szCs w:val="16"/>
        </w:rPr>
        <w:t>駐車場がないことを掲載してないところが多い。</w:t>
      </w:r>
    </w:p>
    <w:p w14:paraId="4B4C1E19" w14:textId="77777777" w:rsidR="007145E5" w:rsidRPr="007145E5" w:rsidRDefault="007145E5" w:rsidP="007145E5">
      <w:pPr>
        <w:rPr>
          <w:rFonts w:ascii="ＭＳ ゴシック" w:eastAsia="ＭＳ ゴシック" w:hAnsi="ＭＳ ゴシック" w:cs="ＭＳ ゴシック"/>
          <w:b/>
          <w:bCs/>
          <w:color w:val="EE0000"/>
          <w:sz w:val="20"/>
          <w:szCs w:val="20"/>
        </w:rPr>
      </w:pPr>
      <w:r w:rsidRPr="007145E5">
        <w:rPr>
          <w:rFonts w:ascii="ＭＳ ゴシック" w:eastAsia="ＭＳ ゴシック" w:hAnsi="ＭＳ ゴシック" w:cs="ＭＳ ゴシック" w:hint="eastAsia"/>
          <w:b/>
          <w:bCs/>
          <w:color w:val="EE0000"/>
          <w:sz w:val="20"/>
          <w:szCs w:val="20"/>
        </w:rPr>
        <w:t>解決策</w:t>
      </w:r>
    </w:p>
    <w:p w14:paraId="422B7555" w14:textId="77777777" w:rsidR="007145E5" w:rsidRDefault="007145E5" w:rsidP="007145E5">
      <w:pPr>
        <w:rPr>
          <w:rFonts w:ascii="ＭＳ ゴシック" w:eastAsia="ＭＳ ゴシック" w:hAnsi="ＭＳ ゴシック" w:cs="ＭＳ ゴシック"/>
          <w:sz w:val="16"/>
          <w:szCs w:val="16"/>
        </w:rPr>
      </w:pPr>
      <w:r>
        <w:rPr>
          <w:rFonts w:ascii="ＭＳ ゴシック" w:eastAsia="ＭＳ ゴシック" w:hAnsi="ＭＳ ゴシック" w:cs="ＭＳ ゴシック" w:hint="eastAsia"/>
          <w:sz w:val="16"/>
          <w:szCs w:val="16"/>
        </w:rPr>
        <w:t>公共交通機関でいけるところもしっかり紹介する。</w:t>
      </w:r>
    </w:p>
    <w:p w14:paraId="184105F6" w14:textId="77777777" w:rsidR="007145E5" w:rsidRDefault="007145E5" w:rsidP="007145E5">
      <w:pPr>
        <w:rPr>
          <w:rFonts w:ascii="ＭＳ ゴシック" w:eastAsia="ＭＳ ゴシック" w:hAnsi="ＭＳ ゴシック" w:cs="ＭＳ ゴシック"/>
          <w:sz w:val="16"/>
          <w:szCs w:val="16"/>
        </w:rPr>
      </w:pPr>
      <w:r>
        <w:rPr>
          <w:rFonts w:ascii="ＭＳ ゴシック" w:eastAsia="ＭＳ ゴシック" w:hAnsi="ＭＳ ゴシック" w:cs="ＭＳ ゴシック" w:hint="eastAsia"/>
          <w:sz w:val="16"/>
          <w:szCs w:val="16"/>
        </w:rPr>
        <w:t>駐車場があるのかアクセスのところに掲載する。</w:t>
      </w:r>
    </w:p>
    <w:p w14:paraId="0880C58B" w14:textId="76F5D51C" w:rsidR="00D73EF6" w:rsidRPr="007145E5" w:rsidRDefault="00D73EF6" w:rsidP="00D73EF6">
      <w:pPr>
        <w:rPr>
          <w:rFonts w:ascii="ＭＳ ゴシック" w:eastAsia="ＭＳ ゴシック" w:hAnsi="ＭＳ ゴシック" w:cs="ＭＳ ゴシック"/>
          <w:sz w:val="16"/>
          <w:szCs w:val="16"/>
        </w:rPr>
      </w:pPr>
    </w:p>
    <w:p w14:paraId="4F27112E" w14:textId="77777777" w:rsidR="00D73EF6" w:rsidRPr="00C41D0F" w:rsidRDefault="00D73EF6" w:rsidP="00D73EF6">
      <w:pPr>
        <w:rPr>
          <w:rFonts w:ascii="ＭＳ ゴシック" w:eastAsia="ＭＳ ゴシック" w:hAnsi="ＭＳ ゴシック" w:cs="ＭＳ ゴシック"/>
          <w:sz w:val="12"/>
          <w:szCs w:val="12"/>
        </w:rPr>
      </w:pPr>
    </w:p>
    <w:p w14:paraId="5C57A7A4" w14:textId="77777777" w:rsidR="007145E5" w:rsidRDefault="007145E5" w:rsidP="007145E5">
      <w:pPr>
        <w:rPr>
          <w:rFonts w:ascii="ＭＳ ゴシック" w:eastAsia="ＭＳ ゴシック" w:hAnsi="ＭＳ ゴシック" w:cs="ＭＳ ゴシック"/>
          <w:sz w:val="16"/>
          <w:szCs w:val="16"/>
        </w:rPr>
      </w:pPr>
      <w:r>
        <w:rPr>
          <w:rFonts w:ascii="ＭＳ ゴシック" w:eastAsia="ＭＳ ゴシック" w:hAnsi="ＭＳ ゴシック" w:cs="ＭＳ ゴシック" w:hint="eastAsia"/>
          <w:sz w:val="16"/>
          <w:szCs w:val="16"/>
        </w:rPr>
        <w:t>作品① webサイト</w:t>
      </w:r>
    </w:p>
    <w:p w14:paraId="29C724B5" w14:textId="37769818" w:rsidR="007145E5" w:rsidRDefault="007145E5" w:rsidP="00437646">
      <w:pPr>
        <w:jc w:val="left"/>
        <w:rPr>
          <w:rFonts w:ascii="ＭＳ ゴシック" w:eastAsia="ＭＳ ゴシック" w:hAnsi="ＭＳ ゴシック" w:cs="ＭＳ ゴシック"/>
          <w:sz w:val="16"/>
          <w:szCs w:val="16"/>
        </w:rPr>
      </w:pPr>
      <w:r w:rsidRPr="009764A6">
        <w:rPr>
          <w:rFonts w:ascii="ＭＳ ゴシック" w:eastAsia="ＭＳ ゴシック" w:hAnsi="ＭＳ ゴシック" w:cs="ＭＳ ゴシック"/>
          <w:sz w:val="16"/>
          <w:szCs w:val="16"/>
        </w:rPr>
        <w:t>福岡夜景紹介」</w:t>
      </w:r>
      <w:r w:rsidRPr="009764A6">
        <w:rPr>
          <w:rFonts w:ascii="ＭＳ ゴシック" w:eastAsia="ＭＳ ゴシック" w:hAnsi="ＭＳ ゴシック" w:cs="ＭＳ ゴシック"/>
          <w:sz w:val="16"/>
          <w:szCs w:val="16"/>
        </w:rPr>
        <w:br/>
        <w:t>・福岡県内の夜景スポットを紹介するWebサイト</w:t>
      </w:r>
      <w:r w:rsidRPr="009764A6">
        <w:rPr>
          <w:rFonts w:ascii="ＭＳ ゴシック" w:eastAsia="ＭＳ ゴシック" w:hAnsi="ＭＳ ゴシック" w:cs="ＭＳ ゴシック"/>
          <w:sz w:val="16"/>
          <w:szCs w:val="16"/>
        </w:rPr>
        <w:br/>
        <w:t>・「福岡市」「久留米・筑後」「北九州」の3エリアに分けて紹介</w:t>
      </w:r>
      <w:r w:rsidRPr="009764A6">
        <w:rPr>
          <w:rFonts w:ascii="ＭＳ ゴシック" w:eastAsia="ＭＳ ゴシック" w:hAnsi="ＭＳ ゴシック" w:cs="ＭＳ ゴシック"/>
          <w:sz w:val="16"/>
          <w:szCs w:val="16"/>
        </w:rPr>
        <w:br/>
        <w:t>・各スポットの写真、特徴、アクセスなどを掲載</w:t>
      </w:r>
      <w:r w:rsidRPr="009764A6">
        <w:rPr>
          <w:rFonts w:ascii="ＭＳ ゴシック" w:eastAsia="ＭＳ ゴシック" w:hAnsi="ＭＳ ゴシック" w:cs="ＭＳ ゴシック"/>
          <w:sz w:val="16"/>
          <w:szCs w:val="16"/>
        </w:rPr>
        <w:br/>
        <w:t>・</w:t>
      </w:r>
      <w:r>
        <w:rPr>
          <w:rFonts w:ascii="ＭＳ ゴシック" w:eastAsia="ＭＳ ゴシック" w:hAnsi="ＭＳ ゴシック" w:cs="ＭＳ ゴシック" w:hint="eastAsia"/>
          <w:sz w:val="16"/>
          <w:szCs w:val="16"/>
        </w:rPr>
        <w:t>穴場</w:t>
      </w:r>
      <w:r w:rsidR="00437646">
        <w:rPr>
          <w:rFonts w:ascii="ＭＳ ゴシック" w:eastAsia="ＭＳ ゴシック" w:hAnsi="ＭＳ ゴシック" w:cs="ＭＳ ゴシック" w:hint="eastAsia"/>
          <w:sz w:val="16"/>
          <w:szCs w:val="16"/>
        </w:rPr>
        <w:t>も</w:t>
      </w:r>
      <w:r>
        <w:rPr>
          <w:rFonts w:ascii="ＭＳ ゴシック" w:eastAsia="ＭＳ ゴシック" w:hAnsi="ＭＳ ゴシック" w:cs="ＭＳ ゴシック" w:hint="eastAsia"/>
          <w:sz w:val="16"/>
          <w:szCs w:val="16"/>
        </w:rPr>
        <w:t>紹介してもっと</w:t>
      </w:r>
      <w:r w:rsidRPr="009764A6">
        <w:rPr>
          <w:rFonts w:ascii="ＭＳ ゴシック" w:eastAsia="ＭＳ ゴシック" w:hAnsi="ＭＳ ゴシック" w:cs="ＭＳ ゴシック"/>
          <w:sz w:val="16"/>
          <w:szCs w:val="16"/>
        </w:rPr>
        <w:t>夜の外出先を探している人が、行ってみたい場所を見つけられるサイトを目指す</w:t>
      </w:r>
    </w:p>
    <w:p w14:paraId="653C88A1" w14:textId="228CECF1" w:rsidR="009B654E" w:rsidRDefault="009B654E">
      <w:pPr>
        <w:rPr>
          <w:rFonts w:ascii="ＭＳ ゴシック" w:eastAsia="ＭＳ ゴシック" w:hAnsi="ＭＳ ゴシック" w:cs="ＭＳ ゴシック"/>
          <w:sz w:val="24"/>
          <w:szCs w:val="24"/>
        </w:rPr>
      </w:pPr>
    </w:p>
    <w:p w14:paraId="55D43DB7" w14:textId="6E0DA423" w:rsidR="00335DD2" w:rsidRDefault="00335DD2">
      <w:pPr>
        <w:rPr>
          <w:rFonts w:ascii="ＭＳ ゴシック" w:eastAsia="ＭＳ ゴシック" w:hAnsi="ＭＳ ゴシック" w:cs="ＭＳ ゴシック"/>
          <w:sz w:val="24"/>
          <w:szCs w:val="24"/>
        </w:rPr>
      </w:pPr>
      <w:r>
        <w:rPr>
          <w:rFonts w:ascii="ＭＳ ゴシック" w:eastAsia="ＭＳ ゴシック" w:hAnsi="ＭＳ ゴシック" w:cs="ＭＳ ゴシック"/>
          <w:sz w:val="24"/>
          <w:szCs w:val="24"/>
        </w:rPr>
        <w:t>作品</w:t>
      </w:r>
    </w:p>
    <w:p w14:paraId="794A9BAB" w14:textId="145DCFEE" w:rsidR="00335DD2" w:rsidRPr="00335DD2" w:rsidRDefault="00335DD2">
      <w:pPr>
        <w:rPr>
          <w:rFonts w:ascii="ＭＳ ゴシック" w:eastAsia="ＭＳ ゴシック" w:hAnsi="ＭＳ ゴシック" w:cs="ＭＳ ゴシック"/>
          <w:lang w:val="en-US"/>
        </w:rPr>
      </w:pPr>
      <w:hyperlink r:id="rId8" w:history="1">
        <w:r w:rsidR="001C622F">
          <w:rPr>
            <w:rStyle w:val="ac"/>
            <w:rFonts w:ascii="ＭＳ ゴシック" w:eastAsia="ＭＳ ゴシック" w:hAnsi="ＭＳ ゴシック" w:cs="ＭＳ ゴシック"/>
            <w:lang w:val="en-US"/>
          </w:rPr>
          <w:t>https://ckg25007.github.io/zemi/yakei/</w:t>
        </w:r>
      </w:hyperlink>
    </w:p>
    <w:p w14:paraId="0F20FC8B" w14:textId="59A10252" w:rsidR="00335DD2" w:rsidRDefault="00335DD2">
      <w:pPr>
        <w:rPr>
          <w:rFonts w:ascii="ＭＳ ゴシック" w:eastAsia="ＭＳ ゴシック" w:hAnsi="ＭＳ ゴシック" w:cs="ＭＳ ゴシック"/>
        </w:rPr>
      </w:pPr>
      <w:r>
        <w:rPr>
          <w:rFonts w:ascii="ＭＳ ゴシック" w:eastAsia="ＭＳ ゴシック" w:hAnsi="ＭＳ ゴシック" w:cs="ＭＳ ゴシック"/>
        </w:rPr>
        <w:t>展示方法</w:t>
      </w:r>
    </w:p>
    <w:p w14:paraId="6C3A65B1" w14:textId="589EFBDF" w:rsidR="00335DD2" w:rsidRPr="00335DD2" w:rsidRDefault="00335DD2">
      <w:pPr>
        <w:rPr>
          <w:rFonts w:ascii="ＭＳ ゴシック" w:eastAsia="ＭＳ ゴシック" w:hAnsi="ＭＳ ゴシック" w:cs="ＭＳ ゴシック"/>
        </w:rPr>
      </w:pPr>
      <w:r>
        <w:rPr>
          <w:rFonts w:ascii="ＭＳ ゴシック" w:eastAsia="ＭＳ ゴシック" w:hAnsi="ＭＳ ゴシック" w:cs="ＭＳ ゴシック"/>
        </w:rPr>
        <w:t>（モニターもしくは</w:t>
      </w:r>
      <w:r>
        <w:rPr>
          <w:rFonts w:ascii="ＭＳ ゴシック" w:eastAsia="ＭＳ ゴシック" w:hAnsi="ＭＳ ゴシック" w:cs="ＭＳ ゴシック" w:hint="eastAsia"/>
        </w:rPr>
        <w:t>PC</w:t>
      </w:r>
      <w:r>
        <w:rPr>
          <w:rFonts w:ascii="ＭＳ ゴシック" w:eastAsia="ＭＳ ゴシック" w:hAnsi="ＭＳ ゴシック" w:cs="ＭＳ ゴシック"/>
        </w:rPr>
        <w:t>を机に置く）</w:t>
      </w:r>
    </w:p>
    <w:p w14:paraId="325E6679" w14:textId="77777777" w:rsidR="00335DD2" w:rsidRPr="00335DD2" w:rsidRDefault="00335DD2">
      <w:pPr>
        <w:rPr>
          <w:rFonts w:ascii="ＭＳ ゴシック" w:eastAsia="ＭＳ ゴシック" w:hAnsi="ＭＳ ゴシック" w:cs="ＭＳ ゴシック"/>
        </w:rPr>
      </w:pPr>
    </w:p>
    <w:p w14:paraId="6185DD8B" w14:textId="77777777" w:rsidR="00335DD2" w:rsidRDefault="00335DD2">
      <w:pPr>
        <w:rPr>
          <w:rFonts w:ascii="ＭＳ ゴシック" w:eastAsia="ＭＳ ゴシック" w:hAnsi="ＭＳ ゴシック" w:cs="ＭＳ ゴシック"/>
          <w:sz w:val="24"/>
          <w:szCs w:val="24"/>
        </w:rPr>
      </w:pPr>
    </w:p>
    <w:p w14:paraId="441EF9DB" w14:textId="77777777" w:rsidR="00335DD2" w:rsidRDefault="00335DD2">
      <w:pPr>
        <w:rPr>
          <w:rFonts w:ascii="ＭＳ ゴシック" w:eastAsia="ＭＳ ゴシック" w:hAnsi="ＭＳ ゴシック" w:cs="ＭＳ ゴシック"/>
          <w:sz w:val="24"/>
          <w:szCs w:val="24"/>
        </w:rPr>
      </w:pPr>
    </w:p>
    <w:p w14:paraId="63BA3509" w14:textId="77777777" w:rsidR="00335DD2" w:rsidRDefault="00335DD2">
      <w:pPr>
        <w:rPr>
          <w:rFonts w:ascii="ＭＳ ゴシック" w:eastAsia="ＭＳ ゴシック" w:hAnsi="ＭＳ ゴシック" w:cs="ＭＳ ゴシック"/>
          <w:sz w:val="24"/>
          <w:szCs w:val="24"/>
        </w:rPr>
      </w:pPr>
    </w:p>
    <w:p w14:paraId="5DA71641" w14:textId="77777777" w:rsidR="00335DD2" w:rsidRDefault="00335DD2">
      <w:pPr>
        <w:rPr>
          <w:rFonts w:ascii="ＭＳ ゴシック" w:eastAsia="ＭＳ ゴシック" w:hAnsi="ＭＳ ゴシック" w:cs="ＭＳ ゴシック"/>
          <w:sz w:val="24"/>
          <w:szCs w:val="24"/>
        </w:rPr>
      </w:pPr>
    </w:p>
    <w:p w14:paraId="593D54B5" w14:textId="77777777" w:rsidR="008B5097" w:rsidRDefault="00000000">
      <w:pPr>
        <w:rPr>
          <w:sz w:val="20"/>
          <w:szCs w:val="20"/>
        </w:rPr>
      </w:pPr>
      <w:r>
        <w:rPr>
          <w:rFonts w:ascii="Arial" w:eastAsia="Arial" w:hAnsi="Arial" w:cs="Arial"/>
          <w:sz w:val="30"/>
          <w:szCs w:val="30"/>
        </w:rPr>
        <w:t>Method</w:t>
      </w:r>
      <w:r>
        <w:rPr>
          <w:rFonts w:ascii="小塚ゴシック Pro L" w:eastAsia="小塚ゴシック Pro L" w:hAnsi="小塚ゴシック Pro L" w:cs="小塚ゴシック Pro L"/>
          <w:sz w:val="30"/>
          <w:szCs w:val="30"/>
        </w:rPr>
        <w:t xml:space="preserve"> </w:t>
      </w:r>
      <w:r>
        <w:rPr>
          <w:rFonts w:ascii="小塚ゴシック Pro L" w:eastAsia="小塚ゴシック Pro L" w:hAnsi="小塚ゴシック Pro L" w:cs="小塚ゴシック Pro L"/>
          <w:sz w:val="20"/>
          <w:szCs w:val="20"/>
        </w:rPr>
        <w:t>制作・研究方法</w:t>
      </w:r>
    </w:p>
    <w:tbl>
      <w:tblPr>
        <w:tblW w:w="4810" w:type="dxa"/>
        <w:tblCellMar>
          <w:left w:w="0" w:type="dxa"/>
          <w:right w:w="0" w:type="dxa"/>
        </w:tblCellMar>
        <w:tblLook w:val="0420" w:firstRow="1" w:lastRow="0" w:firstColumn="0" w:lastColumn="0" w:noHBand="0" w:noVBand="1"/>
      </w:tblPr>
      <w:tblGrid>
        <w:gridCol w:w="1158"/>
        <w:gridCol w:w="2093"/>
        <w:gridCol w:w="1559"/>
      </w:tblGrid>
      <w:tr w:rsidR="00D73EF6" w:rsidRPr="00C629E7" w14:paraId="5A26991E" w14:textId="77777777" w:rsidTr="00335DD2">
        <w:trPr>
          <w:gridAfter w:val="1"/>
          <w:wAfter w:w="1559" w:type="dxa"/>
          <w:trHeight w:val="347"/>
        </w:trPr>
        <w:tc>
          <w:tcPr>
            <w:tcW w:w="1158"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vAlign w:val="center"/>
            <w:hideMark/>
          </w:tcPr>
          <w:p w14:paraId="4BEA156C" w14:textId="77777777" w:rsidR="00D73EF6" w:rsidRPr="00C629E7" w:rsidRDefault="00D73EF6" w:rsidP="00941727">
            <w:pPr>
              <w:pBdr>
                <w:top w:val="nil"/>
                <w:left w:val="nil"/>
                <w:bottom w:val="nil"/>
                <w:right w:val="nil"/>
                <w:between w:val="nil"/>
              </w:pBdr>
            </w:pPr>
            <w:r>
              <w:rPr>
                <w:rFonts w:hint="eastAsia"/>
              </w:rPr>
              <w:t>撮影機材</w:t>
            </w:r>
          </w:p>
        </w:tc>
        <w:tc>
          <w:tcPr>
            <w:tcW w:w="2093"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vAlign w:val="center"/>
            <w:hideMark/>
          </w:tcPr>
          <w:p w14:paraId="6E44A2CE" w14:textId="1186EBC2" w:rsidR="00D73EF6" w:rsidRPr="00C629E7" w:rsidRDefault="00D73EF6" w:rsidP="00941727">
            <w:pPr>
              <w:pBdr>
                <w:top w:val="nil"/>
                <w:left w:val="nil"/>
                <w:bottom w:val="nil"/>
                <w:right w:val="nil"/>
                <w:between w:val="nil"/>
              </w:pBdr>
            </w:pPr>
            <w:r>
              <w:rPr>
                <w:rFonts w:hint="eastAsia"/>
              </w:rPr>
              <w:t>スマホ</w:t>
            </w:r>
            <w:r w:rsidR="00335DD2">
              <w:rPr>
                <w:rFonts w:hint="eastAsia"/>
              </w:rPr>
              <w:t>、パソコン</w:t>
            </w:r>
          </w:p>
        </w:tc>
      </w:tr>
      <w:tr w:rsidR="00D73EF6" w:rsidRPr="00C629E7" w14:paraId="46059C4F" w14:textId="77777777" w:rsidTr="00335DD2">
        <w:trPr>
          <w:gridAfter w:val="1"/>
          <w:wAfter w:w="1559" w:type="dxa"/>
          <w:trHeight w:val="397"/>
        </w:trPr>
        <w:tc>
          <w:tcPr>
            <w:tcW w:w="1158"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vAlign w:val="center"/>
            <w:hideMark/>
          </w:tcPr>
          <w:p w14:paraId="15CCFD7A" w14:textId="77777777" w:rsidR="00D73EF6" w:rsidRPr="00C629E7" w:rsidRDefault="00D73EF6" w:rsidP="00941727">
            <w:pPr>
              <w:pBdr>
                <w:top w:val="nil"/>
                <w:left w:val="nil"/>
                <w:bottom w:val="nil"/>
                <w:right w:val="nil"/>
                <w:between w:val="nil"/>
              </w:pBdr>
            </w:pPr>
            <w:r w:rsidRPr="00C629E7">
              <w:t>編集</w:t>
            </w:r>
          </w:p>
        </w:tc>
        <w:tc>
          <w:tcPr>
            <w:tcW w:w="2093"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vAlign w:val="center"/>
            <w:hideMark/>
          </w:tcPr>
          <w:p w14:paraId="7424E22C" w14:textId="12E500FD" w:rsidR="00D73EF6" w:rsidRPr="00C629E7" w:rsidRDefault="00A14515" w:rsidP="00941727">
            <w:pPr>
              <w:pBdr>
                <w:top w:val="nil"/>
                <w:left w:val="nil"/>
                <w:bottom w:val="nil"/>
                <w:right w:val="nil"/>
                <w:between w:val="nil"/>
              </w:pBdr>
            </w:pPr>
            <w:r>
              <w:t>Visual Studio Code Photoshop</w:t>
            </w:r>
          </w:p>
        </w:tc>
      </w:tr>
      <w:tr w:rsidR="00D73EF6" w:rsidRPr="00C41D0F" w14:paraId="1E5CFC5C" w14:textId="77777777" w:rsidTr="00335DD2">
        <w:trPr>
          <w:trHeight w:val="293"/>
        </w:trPr>
        <w:tc>
          <w:tcPr>
            <w:tcW w:w="4810" w:type="dxa"/>
            <w:gridSpan w:val="3"/>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604A52F2" w14:textId="77777777" w:rsidR="00D73EF6" w:rsidRPr="00C41D0F" w:rsidRDefault="00D73EF6" w:rsidP="00941727">
            <w:pPr>
              <w:pBdr>
                <w:top w:val="nil"/>
                <w:left w:val="nil"/>
                <w:bottom w:val="nil"/>
                <w:right w:val="nil"/>
                <w:between w:val="nil"/>
              </w:pBdr>
            </w:pPr>
            <w:r w:rsidRPr="00C41D0F">
              <w:t>スケジュール</w:t>
            </w:r>
          </w:p>
        </w:tc>
      </w:tr>
      <w:tr w:rsidR="00D73EF6" w:rsidRPr="00C41D0F" w14:paraId="1E19B222" w14:textId="77777777" w:rsidTr="00335DD2">
        <w:trPr>
          <w:trHeight w:val="272"/>
        </w:trPr>
        <w:tc>
          <w:tcPr>
            <w:tcW w:w="3251" w:type="dxa"/>
            <w:gridSpan w:val="2"/>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704A2538" w14:textId="071DB40D" w:rsidR="00D73EF6" w:rsidRPr="00C41D0F" w:rsidRDefault="00335DD2" w:rsidP="00941727">
            <w:pPr>
              <w:pBdr>
                <w:top w:val="nil"/>
                <w:left w:val="nil"/>
                <w:bottom w:val="nil"/>
                <w:right w:val="nil"/>
                <w:between w:val="nil"/>
              </w:pBdr>
            </w:pPr>
            <w:r>
              <w:rPr>
                <w:rFonts w:hint="eastAsia"/>
              </w:rPr>
              <w:t>10</w:t>
            </w:r>
            <w:r>
              <w:t>月～１１月</w:t>
            </w:r>
          </w:p>
        </w:tc>
        <w:tc>
          <w:tcPr>
            <w:tcW w:w="1559"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6782C057" w14:textId="6752E57D" w:rsidR="00D73EF6" w:rsidRPr="00C41D0F" w:rsidRDefault="00335DD2" w:rsidP="00941727">
            <w:pPr>
              <w:pBdr>
                <w:top w:val="nil"/>
                <w:left w:val="nil"/>
                <w:bottom w:val="nil"/>
                <w:right w:val="nil"/>
                <w:between w:val="nil"/>
              </w:pBdr>
            </w:pPr>
            <w:r>
              <w:t>２つとも完成</w:t>
            </w:r>
          </w:p>
        </w:tc>
      </w:tr>
      <w:tr w:rsidR="00D73EF6" w:rsidRPr="00C41D0F" w14:paraId="09C1E493" w14:textId="77777777" w:rsidTr="00335DD2">
        <w:trPr>
          <w:trHeight w:val="250"/>
        </w:trPr>
        <w:tc>
          <w:tcPr>
            <w:tcW w:w="3251" w:type="dxa"/>
            <w:gridSpan w:val="2"/>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5AD384BD" w14:textId="742A3FD8" w:rsidR="00D73EF6" w:rsidRPr="00C41D0F" w:rsidRDefault="003757C5" w:rsidP="00941727">
            <w:pPr>
              <w:pBdr>
                <w:top w:val="nil"/>
                <w:left w:val="nil"/>
                <w:bottom w:val="nil"/>
                <w:right w:val="nil"/>
                <w:between w:val="nil"/>
              </w:pBdr>
            </w:pPr>
            <w:r>
              <w:rPr>
                <w:rFonts w:hint="eastAsia"/>
              </w:rPr>
              <w:t>12月～1月</w:t>
            </w:r>
          </w:p>
        </w:tc>
        <w:tc>
          <w:tcPr>
            <w:tcW w:w="1559"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7F981DF3" w14:textId="1F3303C1" w:rsidR="00D73EF6" w:rsidRPr="00C41D0F" w:rsidRDefault="003757C5" w:rsidP="00941727">
            <w:pPr>
              <w:pBdr>
                <w:top w:val="nil"/>
                <w:left w:val="nil"/>
                <w:bottom w:val="nil"/>
                <w:right w:val="nil"/>
                <w:between w:val="nil"/>
              </w:pBdr>
            </w:pPr>
            <w:r>
              <w:rPr>
                <w:rFonts w:hint="eastAsia"/>
              </w:rPr>
              <w:t>展示準備</w:t>
            </w:r>
          </w:p>
        </w:tc>
      </w:tr>
    </w:tbl>
    <w:p w14:paraId="20E788C2" w14:textId="77777777" w:rsidR="008B5097" w:rsidRDefault="008B5097">
      <w:pPr>
        <w:rPr>
          <w:sz w:val="16"/>
          <w:szCs w:val="16"/>
        </w:rPr>
      </w:pPr>
    </w:p>
    <w:p w14:paraId="6D764E9E" w14:textId="67D2C148" w:rsidR="008B5097" w:rsidRDefault="008B5097">
      <w:pPr>
        <w:rPr>
          <w:sz w:val="16"/>
          <w:szCs w:val="16"/>
        </w:rPr>
      </w:pPr>
    </w:p>
    <w:p w14:paraId="6EB302ED" w14:textId="77777777" w:rsidR="008B5097" w:rsidRDefault="008B5097">
      <w:pPr>
        <w:rPr>
          <w:sz w:val="16"/>
          <w:szCs w:val="16"/>
        </w:rPr>
      </w:pPr>
    </w:p>
    <w:p w14:paraId="64841DEE" w14:textId="77777777" w:rsidR="008B5097" w:rsidRDefault="008B5097">
      <w:pPr>
        <w:rPr>
          <w:sz w:val="16"/>
          <w:szCs w:val="16"/>
        </w:rPr>
      </w:pPr>
    </w:p>
    <w:p w14:paraId="3B7D1997" w14:textId="77777777" w:rsidR="008B5097" w:rsidRDefault="008B5097">
      <w:pPr>
        <w:rPr>
          <w:sz w:val="16"/>
          <w:szCs w:val="16"/>
        </w:rPr>
      </w:pPr>
    </w:p>
    <w:p w14:paraId="494B7F6F" w14:textId="77777777" w:rsidR="008B5097" w:rsidRDefault="008B5097">
      <w:pPr>
        <w:rPr>
          <w:sz w:val="16"/>
          <w:szCs w:val="16"/>
        </w:rPr>
      </w:pPr>
    </w:p>
    <w:p w14:paraId="7064AD66" w14:textId="77777777" w:rsidR="008B5097" w:rsidRDefault="008B5097">
      <w:pPr>
        <w:rPr>
          <w:sz w:val="16"/>
          <w:szCs w:val="16"/>
        </w:rPr>
      </w:pPr>
    </w:p>
    <w:p w14:paraId="615D075B" w14:textId="77777777" w:rsidR="008B5097" w:rsidRDefault="008B5097">
      <w:pPr>
        <w:rPr>
          <w:sz w:val="16"/>
          <w:szCs w:val="16"/>
        </w:rPr>
      </w:pPr>
    </w:p>
    <w:p w14:paraId="48F01E13" w14:textId="77777777" w:rsidR="008B5097" w:rsidRDefault="008B5097">
      <w:pPr>
        <w:rPr>
          <w:sz w:val="16"/>
          <w:szCs w:val="16"/>
        </w:rPr>
      </w:pPr>
    </w:p>
    <w:p w14:paraId="3EBEADF2" w14:textId="77777777" w:rsidR="008B5097" w:rsidRDefault="008B5097">
      <w:pPr>
        <w:rPr>
          <w:sz w:val="16"/>
          <w:szCs w:val="16"/>
        </w:rPr>
      </w:pPr>
    </w:p>
    <w:p w14:paraId="3423FE19" w14:textId="77777777" w:rsidR="008B5097" w:rsidRDefault="008B5097">
      <w:pPr>
        <w:rPr>
          <w:sz w:val="16"/>
          <w:szCs w:val="16"/>
        </w:rPr>
      </w:pPr>
    </w:p>
    <w:p w14:paraId="63D7CF1C" w14:textId="77777777" w:rsidR="008B5097" w:rsidRDefault="008B5097">
      <w:pPr>
        <w:rPr>
          <w:sz w:val="16"/>
          <w:szCs w:val="16"/>
        </w:rPr>
      </w:pPr>
    </w:p>
    <w:p w14:paraId="693150B1" w14:textId="77777777" w:rsidR="008B5097" w:rsidRDefault="008B5097">
      <w:pPr>
        <w:rPr>
          <w:sz w:val="16"/>
          <w:szCs w:val="16"/>
        </w:rPr>
      </w:pPr>
    </w:p>
    <w:p w14:paraId="23F1893E" w14:textId="77777777" w:rsidR="008B5097" w:rsidRDefault="008B5097">
      <w:pPr>
        <w:rPr>
          <w:sz w:val="16"/>
          <w:szCs w:val="16"/>
        </w:rPr>
      </w:pPr>
    </w:p>
    <w:p w14:paraId="042ADB6E" w14:textId="77777777" w:rsidR="008B5097" w:rsidRDefault="008B5097">
      <w:pPr>
        <w:rPr>
          <w:sz w:val="16"/>
          <w:szCs w:val="16"/>
        </w:rPr>
      </w:pPr>
    </w:p>
    <w:p w14:paraId="7B30BE82" w14:textId="77777777" w:rsidR="008B5097" w:rsidRDefault="008B5097">
      <w:pPr>
        <w:rPr>
          <w:sz w:val="16"/>
          <w:szCs w:val="16"/>
        </w:rPr>
      </w:pPr>
    </w:p>
    <w:p w14:paraId="1809803C" w14:textId="77777777" w:rsidR="008B5097" w:rsidRDefault="008B5097">
      <w:pPr>
        <w:rPr>
          <w:sz w:val="16"/>
          <w:szCs w:val="16"/>
        </w:rPr>
      </w:pPr>
    </w:p>
    <w:p w14:paraId="3F892CC7" w14:textId="77777777" w:rsidR="008B5097" w:rsidRDefault="008B5097">
      <w:pPr>
        <w:rPr>
          <w:sz w:val="16"/>
          <w:szCs w:val="16"/>
        </w:rPr>
      </w:pPr>
    </w:p>
    <w:p w14:paraId="1FB84C54" w14:textId="77777777" w:rsidR="009B654E" w:rsidRDefault="009B654E">
      <w:pPr>
        <w:widowControl/>
        <w:jc w:val="left"/>
        <w:rPr>
          <w:rFonts w:ascii="ＭＳ Ｐゴシック" w:eastAsia="ＭＳ Ｐゴシック" w:hAnsi="ＭＳ Ｐゴシック" w:cs="ＭＳ Ｐゴシック"/>
          <w:sz w:val="24"/>
          <w:szCs w:val="24"/>
        </w:rPr>
      </w:pPr>
    </w:p>
    <w:sectPr w:rsidR="009B654E">
      <w:headerReference w:type="even" r:id="rId9"/>
      <w:headerReference w:type="default" r:id="rId10"/>
      <w:footerReference w:type="even" r:id="rId11"/>
      <w:footerReference w:type="default" r:id="rId12"/>
      <w:headerReference w:type="first" r:id="rId13"/>
      <w:footerReference w:type="first" r:id="rId14"/>
      <w:pgSz w:w="11906" w:h="16838"/>
      <w:pgMar w:top="1985" w:right="1133" w:bottom="1701" w:left="1134" w:header="284" w:footer="992" w:gutter="0"/>
      <w:pgNumType w:start="1"/>
      <w:cols w:num="2" w:space="720" w:equalWidth="0">
        <w:col w:w="4606" w:space="425"/>
        <w:col w:w="460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FECC4" w14:textId="77777777" w:rsidR="00EF0091" w:rsidRDefault="00EF0091">
      <w:r>
        <w:separator/>
      </w:r>
    </w:p>
  </w:endnote>
  <w:endnote w:type="continuationSeparator" w:id="0">
    <w:p w14:paraId="6A2B04AD" w14:textId="77777777" w:rsidR="00EF0091" w:rsidRDefault="00EF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embedRegular r:id="rId1" w:subsetted="1" w:fontKey="{373A1648-96E7-4FAA-A38B-06E4650D1B73}"/>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2" w:fontKey="{243F920C-84EA-4147-89F3-3CD23936582B}"/>
  </w:font>
  <w:font w:name="小塚ゴシック Pro L">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3" w:fontKey="{387B30CA-3815-40BD-8187-C1ECD9CB12C5}"/>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77E4" w14:textId="77777777" w:rsidR="008B5097" w:rsidRDefault="008B5097">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1FDC" w14:textId="77777777" w:rsidR="008B5097" w:rsidRDefault="008B5097">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729E" w14:textId="77777777" w:rsidR="008B5097" w:rsidRDefault="008B509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081AE" w14:textId="77777777" w:rsidR="00EF0091" w:rsidRDefault="00EF0091">
      <w:r>
        <w:separator/>
      </w:r>
    </w:p>
  </w:footnote>
  <w:footnote w:type="continuationSeparator" w:id="0">
    <w:p w14:paraId="35494D06" w14:textId="77777777" w:rsidR="00EF0091" w:rsidRDefault="00EF0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20D8" w14:textId="77777777" w:rsidR="008B5097" w:rsidRDefault="008B5097">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030D1" w14:textId="77777777" w:rsidR="008B5097" w:rsidRDefault="00000000">
    <w:pPr>
      <w:tabs>
        <w:tab w:val="center" w:pos="4252"/>
        <w:tab w:val="right" w:pos="8504"/>
      </w:tabs>
      <w:rPr>
        <w:sz w:val="18"/>
        <w:szCs w:val="18"/>
      </w:rPr>
    </w:pPr>
    <w:r>
      <w:rPr>
        <w:sz w:val="18"/>
        <w:szCs w:val="18"/>
      </w:rPr>
      <w:t>メディアコミュニケーションWebクリエイター学科</w:t>
    </w:r>
  </w:p>
  <w:p w14:paraId="304D6DE9" w14:textId="77777777" w:rsidR="008B5097" w:rsidRDefault="00000000">
    <w:pPr>
      <w:pBdr>
        <w:top w:val="nil"/>
        <w:left w:val="nil"/>
        <w:bottom w:val="nil"/>
        <w:right w:val="nil"/>
        <w:between w:val="nil"/>
      </w:pBdr>
      <w:tabs>
        <w:tab w:val="center" w:pos="4252"/>
        <w:tab w:val="right" w:pos="8504"/>
      </w:tabs>
      <w:rPr>
        <w:color w:val="000000"/>
        <w:sz w:val="18"/>
        <w:szCs w:val="18"/>
      </w:rPr>
    </w:pPr>
    <w:r>
      <w:rPr>
        <w:color w:val="000000"/>
        <w:sz w:val="18"/>
        <w:szCs w:val="18"/>
      </w:rPr>
      <w:t>メディアコミュニケーションCG映像クリエイター学科</w:t>
    </w:r>
  </w:p>
  <w:p w14:paraId="257E4F06" w14:textId="77777777" w:rsidR="008B5097" w:rsidRDefault="00000000">
    <w:pPr>
      <w:pBdr>
        <w:top w:val="nil"/>
        <w:left w:val="nil"/>
        <w:bottom w:val="nil"/>
        <w:right w:val="nil"/>
        <w:between w:val="nil"/>
      </w:pBdr>
      <w:tabs>
        <w:tab w:val="center" w:pos="4252"/>
        <w:tab w:val="right" w:pos="8504"/>
      </w:tabs>
      <w:rPr>
        <w:color w:val="000000"/>
        <w:sz w:val="18"/>
        <w:szCs w:val="18"/>
      </w:rPr>
    </w:pPr>
    <w:r>
      <w:rPr>
        <w:color w:val="000000"/>
        <w:sz w:val="18"/>
        <w:szCs w:val="18"/>
      </w:rPr>
      <w:t>卒業研究・作品概要</w:t>
    </w:r>
    <w:r>
      <w:rPr>
        <w:noProof/>
      </w:rPr>
      <mc:AlternateContent>
        <mc:Choice Requires="wps">
          <w:drawing>
            <wp:anchor distT="0" distB="0" distL="114300" distR="114300" simplePos="0" relativeHeight="251658240" behindDoc="0" locked="0" layoutInCell="1" hidden="0" allowOverlap="1" wp14:anchorId="0318CCB3" wp14:editId="6971A799">
              <wp:simplePos x="0" y="0"/>
              <wp:positionH relativeFrom="column">
                <wp:posOffset>3576638</wp:posOffset>
              </wp:positionH>
              <wp:positionV relativeFrom="paragraph">
                <wp:posOffset>-4761</wp:posOffset>
              </wp:positionV>
              <wp:extent cx="2539337" cy="606409"/>
              <wp:effectExtent l="0" t="0" r="0" b="0"/>
              <wp:wrapNone/>
              <wp:docPr id="8" name="正方形/長方形 8"/>
              <wp:cNvGraphicFramePr/>
              <a:graphic xmlns:a="http://schemas.openxmlformats.org/drawingml/2006/main">
                <a:graphicData uri="http://schemas.microsoft.com/office/word/2010/wordprocessingShape">
                  <wps:wsp>
                    <wps:cNvSpPr/>
                    <wps:spPr>
                      <a:xfrm>
                        <a:off x="4081094" y="3482820"/>
                        <a:ext cx="2529812" cy="594360"/>
                      </a:xfrm>
                      <a:prstGeom prst="rect">
                        <a:avLst/>
                      </a:prstGeom>
                      <a:solidFill>
                        <a:schemeClr val="lt1"/>
                      </a:solidFill>
                      <a:ln>
                        <a:noFill/>
                      </a:ln>
                    </wps:spPr>
                    <wps:txbx>
                      <w:txbxContent>
                        <w:p w14:paraId="4290F563" w14:textId="77777777" w:rsidR="008B5097" w:rsidRDefault="00000000">
                          <w:pPr>
                            <w:jc w:val="right"/>
                            <w:textDirection w:val="btLr"/>
                          </w:pPr>
                          <w:r>
                            <w:rPr>
                              <w:rFonts w:ascii="Arial" w:eastAsia="Arial" w:hAnsi="Arial" w:cs="Arial"/>
                              <w:color w:val="000000"/>
                            </w:rPr>
                            <w:t xml:space="preserve">Computer </w:t>
                          </w:r>
                          <w:proofErr w:type="spellStart"/>
                          <w:r>
                            <w:rPr>
                              <w:rFonts w:ascii="Arial" w:eastAsia="Arial" w:hAnsi="Arial" w:cs="Arial"/>
                              <w:color w:val="000000"/>
                            </w:rPr>
                            <w:t>Kyoikugakuin</w:t>
                          </w:r>
                          <w:proofErr w:type="spellEnd"/>
                        </w:p>
                        <w:p w14:paraId="4E229D19" w14:textId="77777777" w:rsidR="008B5097" w:rsidRDefault="00000000">
                          <w:pPr>
                            <w:jc w:val="right"/>
                            <w:textDirection w:val="btLr"/>
                          </w:pPr>
                          <w:r>
                            <w:rPr>
                              <w:rFonts w:ascii="Arial" w:eastAsia="Arial" w:hAnsi="Arial" w:cs="Arial"/>
                              <w:color w:val="000000"/>
                            </w:rPr>
                            <w:t>Graduation works2026</w:t>
                          </w:r>
                        </w:p>
                        <w:p w14:paraId="20F1A286" w14:textId="77777777" w:rsidR="008B5097" w:rsidRDefault="00000000">
                          <w:pPr>
                            <w:jc w:val="right"/>
                            <w:textDirection w:val="btLr"/>
                          </w:pPr>
                          <w:r>
                            <w:rPr>
                              <w:rFonts w:ascii="Arial" w:eastAsia="Arial" w:hAnsi="Arial" w:cs="Arial"/>
                              <w:color w:val="000000"/>
                            </w:rPr>
                            <w:t>2026.10</w:t>
                          </w:r>
                        </w:p>
                      </w:txbxContent>
                    </wps:txbx>
                    <wps:bodyPr spcFirstLastPara="1" wrap="square" lIns="91425" tIns="45700" rIns="91425" bIns="45700" anchor="t" anchorCtr="0">
                      <a:noAutofit/>
                    </wps:bodyPr>
                  </wps:wsp>
                </a:graphicData>
              </a:graphic>
            </wp:anchor>
          </w:drawing>
        </mc:Choice>
        <mc:Fallback>
          <w:pict>
            <v:rect w14:anchorId="0318CCB3" id="正方形/長方形 8" o:spid="_x0000_s1027" style="position:absolute;left:0;text-align:left;margin-left:281.65pt;margin-top:-.35pt;width:199.95pt;height:4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" fillcolor="white [3201]" stroked="f">
              <v:textbox inset="2.53958mm,1.2694mm,2.53958mm,1.2694mm">
                <w:txbxContent>
                  <w:p w14:paraId="4290F563" w14:textId="77777777" w:rsidR="008B5097" w:rsidRDefault="00000000">
                    <w:pPr>
                      <w:jc w:val="right"/>
                      <w:textDirection w:val="btLr"/>
                    </w:pPr>
                    <w:r>
                      <w:rPr>
                        <w:rFonts w:ascii="Arial" w:eastAsia="Arial" w:hAnsi="Arial" w:cs="Arial"/>
                        <w:color w:val="000000"/>
                      </w:rPr>
                      <w:t xml:space="preserve">Computer </w:t>
                    </w:r>
                    <w:proofErr w:type="spellStart"/>
                    <w:r>
                      <w:rPr>
                        <w:rFonts w:ascii="Arial" w:eastAsia="Arial" w:hAnsi="Arial" w:cs="Arial"/>
                        <w:color w:val="000000"/>
                      </w:rPr>
                      <w:t>Kyoikugakuin</w:t>
                    </w:r>
                    <w:proofErr w:type="spellEnd"/>
                  </w:p>
                  <w:p w14:paraId="4E229D19" w14:textId="77777777" w:rsidR="008B5097" w:rsidRDefault="00000000">
                    <w:pPr>
                      <w:jc w:val="right"/>
                      <w:textDirection w:val="btLr"/>
                    </w:pPr>
                    <w:r>
                      <w:rPr>
                        <w:rFonts w:ascii="Arial" w:eastAsia="Arial" w:hAnsi="Arial" w:cs="Arial"/>
                        <w:color w:val="000000"/>
                      </w:rPr>
                      <w:t>Graduation works2026</w:t>
                    </w:r>
                  </w:p>
                  <w:p w14:paraId="20F1A286" w14:textId="77777777" w:rsidR="008B5097" w:rsidRDefault="00000000">
                    <w:pPr>
                      <w:jc w:val="right"/>
                      <w:textDirection w:val="btLr"/>
                    </w:pPr>
                    <w:r>
                      <w:rPr>
                        <w:rFonts w:ascii="Arial" w:eastAsia="Arial" w:hAnsi="Arial" w:cs="Arial"/>
                        <w:color w:val="000000"/>
                      </w:rPr>
                      <w:t>2026.10</w:t>
                    </w:r>
                  </w:p>
                </w:txbxContent>
              </v:textbox>
            </v:rect>
          </w:pict>
        </mc:Fallback>
      </mc:AlternateContent>
    </w:r>
  </w:p>
  <w:p w14:paraId="79AA68AD" w14:textId="77777777" w:rsidR="008B5097" w:rsidRDefault="00000000">
    <w:pPr>
      <w:pBdr>
        <w:top w:val="nil"/>
        <w:left w:val="nil"/>
        <w:bottom w:val="nil"/>
        <w:right w:val="nil"/>
        <w:between w:val="nil"/>
      </w:pBdr>
      <w:tabs>
        <w:tab w:val="center" w:pos="4252"/>
        <w:tab w:val="right" w:pos="8504"/>
      </w:tabs>
      <w:rPr>
        <w:rFonts w:ascii="ＭＳ ゴシック" w:eastAsia="ＭＳ ゴシック" w:hAnsi="ＭＳ ゴシック" w:cs="ＭＳ ゴシック"/>
        <w:color w:val="808080"/>
        <w:sz w:val="72"/>
        <w:szCs w:val="72"/>
      </w:rPr>
    </w:pPr>
    <w:r>
      <w:rPr>
        <w:rFonts w:ascii="Arial" w:eastAsia="Arial" w:hAnsi="Arial" w:cs="Arial"/>
        <w:color w:val="808080"/>
        <w:sz w:val="72"/>
        <w:szCs w:val="72"/>
      </w:rP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BE6B" w14:textId="77777777" w:rsidR="008B5097" w:rsidRDefault="008B5097">
    <w:pPr>
      <w:pBdr>
        <w:top w:val="nil"/>
        <w:left w:val="nil"/>
        <w:bottom w:val="nil"/>
        <w:right w:val="nil"/>
        <w:between w:val="nil"/>
      </w:pBdr>
      <w:tabs>
        <w:tab w:val="center" w:pos="4252"/>
        <w:tab w:val="right" w:pos="8504"/>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097"/>
    <w:rsid w:val="001025D1"/>
    <w:rsid w:val="001C622F"/>
    <w:rsid w:val="001D638B"/>
    <w:rsid w:val="00247014"/>
    <w:rsid w:val="00335DD2"/>
    <w:rsid w:val="003757C5"/>
    <w:rsid w:val="00424DD7"/>
    <w:rsid w:val="00437646"/>
    <w:rsid w:val="004E6507"/>
    <w:rsid w:val="004F3991"/>
    <w:rsid w:val="00605AE8"/>
    <w:rsid w:val="0061229D"/>
    <w:rsid w:val="00647336"/>
    <w:rsid w:val="006824FB"/>
    <w:rsid w:val="007145E5"/>
    <w:rsid w:val="00714DE6"/>
    <w:rsid w:val="007E3840"/>
    <w:rsid w:val="00855BA4"/>
    <w:rsid w:val="008A2F0D"/>
    <w:rsid w:val="008B5097"/>
    <w:rsid w:val="009B654E"/>
    <w:rsid w:val="00A14515"/>
    <w:rsid w:val="00B92288"/>
    <w:rsid w:val="00D73EF6"/>
    <w:rsid w:val="00E57D6A"/>
    <w:rsid w:val="00EF00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490F44"/>
  <w15:docId w15:val="{025070AC-5A3F-4113-B6C5-2AE9C460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header"/>
    <w:link w:val="a5"/>
    <w:uiPriority w:val="99"/>
    <w:unhideWhenUsed/>
    <w:rsid w:val="00555CC2"/>
    <w:pPr>
      <w:tabs>
        <w:tab w:val="center" w:pos="4252"/>
        <w:tab w:val="right" w:pos="8504"/>
      </w:tabs>
      <w:snapToGrid w:val="0"/>
    </w:pPr>
  </w:style>
  <w:style w:type="character" w:customStyle="1" w:styleId="a5">
    <w:name w:val="ヘッダー (文字)"/>
    <w:basedOn w:val="a0"/>
    <w:link w:val="a4"/>
    <w:uiPriority w:val="99"/>
    <w:rsid w:val="00555CC2"/>
  </w:style>
  <w:style w:type="paragraph" w:styleId="a6">
    <w:name w:val="footer"/>
    <w:link w:val="a7"/>
    <w:uiPriority w:val="99"/>
    <w:unhideWhenUsed/>
    <w:rsid w:val="00555CC2"/>
    <w:pPr>
      <w:tabs>
        <w:tab w:val="center" w:pos="4252"/>
        <w:tab w:val="right" w:pos="8504"/>
      </w:tabs>
      <w:snapToGrid w:val="0"/>
    </w:pPr>
  </w:style>
  <w:style w:type="character" w:customStyle="1" w:styleId="a7">
    <w:name w:val="フッター (文字)"/>
    <w:basedOn w:val="a0"/>
    <w:link w:val="a6"/>
    <w:uiPriority w:val="99"/>
    <w:rsid w:val="00555CC2"/>
  </w:style>
  <w:style w:type="paragraph" w:styleId="a8">
    <w:name w:val="Balloon Text"/>
    <w:link w:val="a9"/>
    <w:uiPriority w:val="99"/>
    <w:semiHidden/>
    <w:unhideWhenUsed/>
    <w:rsid w:val="008E4F84"/>
    <w:rPr>
      <w:rFonts w:ascii="ＭＳ 明朝"/>
      <w:sz w:val="18"/>
      <w:szCs w:val="18"/>
    </w:rPr>
  </w:style>
  <w:style w:type="character" w:customStyle="1" w:styleId="a9">
    <w:name w:val="吹き出し (文字)"/>
    <w:basedOn w:val="a0"/>
    <w:link w:val="a8"/>
    <w:uiPriority w:val="99"/>
    <w:semiHidden/>
    <w:rsid w:val="008E4F84"/>
    <w:rPr>
      <w:rFonts w:ascii="ＭＳ 明朝" w:eastAsia="ＭＳ 明朝"/>
      <w:sz w:val="18"/>
      <w:szCs w:val="18"/>
    </w:rPr>
  </w:style>
  <w:style w:type="paragraph" w:styleId="aa">
    <w:name w:val="List Paragraph"/>
    <w:uiPriority w:val="34"/>
    <w:qFormat/>
    <w:rsid w:val="0044412B"/>
    <w:pPr>
      <w:ind w:leftChars="400" w:left="840"/>
    </w:p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c">
    <w:name w:val="Hyperlink"/>
    <w:basedOn w:val="a0"/>
    <w:uiPriority w:val="99"/>
    <w:unhideWhenUsed/>
    <w:rsid w:val="00335DD2"/>
    <w:rPr>
      <w:color w:val="0563C1" w:themeColor="hyperlink"/>
      <w:u w:val="single"/>
    </w:rPr>
  </w:style>
  <w:style w:type="character" w:styleId="ad">
    <w:name w:val="Unresolved Mention"/>
    <w:basedOn w:val="a0"/>
    <w:uiPriority w:val="99"/>
    <w:semiHidden/>
    <w:unhideWhenUsed/>
    <w:rsid w:val="00335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kg25007.github.io/zemi/yakei/"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3g7jisA0yLFny3+McnV/4OOsA==">CgMxLjA4AHIhMXBMWnRsTUwtUmNyTDkyT1RYSmRBcktaNFA0V2I0Wmkz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128</Words>
  <Characters>733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星野　浩司</dc:creator>
  <cp:lastModifiedBy>大平　凜音</cp:lastModifiedBy>
  <cp:revision>7</cp:revision>
  <dcterms:created xsi:type="dcterms:W3CDTF">2026-10-01T02:58:00Z</dcterms:created>
  <dcterms:modified xsi:type="dcterms:W3CDTF">2026-10-13T02:15:00Z</dcterms:modified>
</cp:coreProperties>
</file>