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B9A1" w14:textId="447ACDC0" w:rsidR="00DC5BC2" w:rsidRPr="00B84BB4" w:rsidRDefault="00DC5BC2" w:rsidP="00B84BB4">
      <w:pPr>
        <w:jc w:val="both"/>
        <w:rPr>
          <w:rFonts w:ascii="Times New Roman" w:hAnsi="Times New Roman" w:cs="Times New Roman"/>
          <w:b/>
          <w:bCs/>
          <w:sz w:val="24"/>
          <w:szCs w:val="24"/>
        </w:rPr>
      </w:pPr>
      <w:r w:rsidRPr="00B84BB4">
        <w:rPr>
          <w:rFonts w:ascii="Times New Roman" w:hAnsi="Times New Roman" w:cs="Times New Roman"/>
          <w:b/>
          <w:bCs/>
          <w:sz w:val="24"/>
          <w:szCs w:val="24"/>
        </w:rPr>
        <w:t>SAMPLING TECHNIQUES PROJECT – CAROLINE KITEME</w:t>
      </w:r>
    </w:p>
    <w:p w14:paraId="36340E40" w14:textId="4E5A85EB" w:rsidR="00DC5BC2" w:rsidRPr="00B84BB4" w:rsidRDefault="00DC5BC2" w:rsidP="00B84BB4">
      <w:pPr>
        <w:jc w:val="both"/>
        <w:rPr>
          <w:rFonts w:ascii="Times New Roman" w:hAnsi="Times New Roman" w:cs="Times New Roman"/>
          <w:b/>
          <w:bCs/>
          <w:sz w:val="24"/>
          <w:szCs w:val="24"/>
        </w:rPr>
      </w:pPr>
      <w:r w:rsidRPr="00B84BB4">
        <w:rPr>
          <w:rFonts w:ascii="Times New Roman" w:hAnsi="Times New Roman" w:cs="Times New Roman"/>
          <w:b/>
          <w:bCs/>
          <w:sz w:val="24"/>
          <w:szCs w:val="24"/>
        </w:rPr>
        <w:t>Problem Statement:</w:t>
      </w:r>
    </w:p>
    <w:p w14:paraId="2D4E504A" w14:textId="57505F8F" w:rsidR="00DC5BC2" w:rsidRPr="00B84BB4" w:rsidRDefault="00DC5BC2" w:rsidP="00B84BB4">
      <w:pPr>
        <w:jc w:val="both"/>
        <w:rPr>
          <w:rFonts w:ascii="Times New Roman" w:hAnsi="Times New Roman" w:cs="Times New Roman"/>
          <w:sz w:val="24"/>
          <w:szCs w:val="24"/>
        </w:rPr>
      </w:pPr>
      <w:r w:rsidRPr="00B84BB4">
        <w:rPr>
          <w:rFonts w:ascii="Times New Roman" w:hAnsi="Times New Roman" w:cs="Times New Roman"/>
          <w:sz w:val="24"/>
          <w:szCs w:val="24"/>
        </w:rPr>
        <w:t xml:space="preserve">What was the impact of covid 19 on App-Hailing Taxi Drivers </w:t>
      </w:r>
      <w:r w:rsidR="00CB0F27" w:rsidRPr="00B84BB4">
        <w:rPr>
          <w:rFonts w:ascii="Times New Roman" w:hAnsi="Times New Roman" w:cs="Times New Roman"/>
          <w:sz w:val="24"/>
          <w:szCs w:val="24"/>
        </w:rPr>
        <w:t>operating in Nairobi in</w:t>
      </w:r>
      <w:r w:rsidRPr="00B84BB4">
        <w:rPr>
          <w:rFonts w:ascii="Times New Roman" w:hAnsi="Times New Roman" w:cs="Times New Roman"/>
          <w:sz w:val="24"/>
          <w:szCs w:val="24"/>
        </w:rPr>
        <w:t xml:space="preserve"> the year 2020?</w:t>
      </w:r>
    </w:p>
    <w:p w14:paraId="416EDBDF" w14:textId="59D234F6" w:rsidR="00CB0F27" w:rsidRPr="00B84BB4" w:rsidRDefault="00CB0F27" w:rsidP="00B84BB4">
      <w:pPr>
        <w:pStyle w:val="ListParagraph"/>
        <w:numPr>
          <w:ilvl w:val="0"/>
          <w:numId w:val="1"/>
        </w:numPr>
        <w:jc w:val="both"/>
        <w:rPr>
          <w:rFonts w:ascii="Times New Roman" w:hAnsi="Times New Roman" w:cs="Times New Roman"/>
          <w:b/>
          <w:bCs/>
          <w:sz w:val="24"/>
          <w:szCs w:val="24"/>
        </w:rPr>
      </w:pPr>
      <w:r w:rsidRPr="00B84BB4">
        <w:rPr>
          <w:rFonts w:ascii="Times New Roman" w:hAnsi="Times New Roman" w:cs="Times New Roman"/>
          <w:b/>
          <w:bCs/>
          <w:sz w:val="24"/>
          <w:szCs w:val="24"/>
        </w:rPr>
        <w:t>Sampling Strategy</w:t>
      </w:r>
    </w:p>
    <w:p w14:paraId="7046AFCF" w14:textId="5469AC6A" w:rsidR="00CB0F27" w:rsidRPr="00B84BB4" w:rsidRDefault="00CB0F27"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Sampling Objectives and Reliability</w:t>
      </w:r>
      <w:r w:rsidRPr="00B84BB4">
        <w:rPr>
          <w:rFonts w:ascii="Times New Roman" w:hAnsi="Times New Roman" w:cs="Times New Roman"/>
          <w:b/>
          <w:bCs/>
          <w:sz w:val="24"/>
          <w:szCs w:val="24"/>
        </w:rPr>
        <w:t xml:space="preserve"> Requirements</w:t>
      </w:r>
    </w:p>
    <w:p w14:paraId="750850C5" w14:textId="37E42972" w:rsidR="009F0415" w:rsidRPr="00B84BB4" w:rsidRDefault="009F0415" w:rsidP="00B84BB4">
      <w:pPr>
        <w:ind w:left="360"/>
        <w:jc w:val="both"/>
        <w:rPr>
          <w:rFonts w:ascii="Times New Roman" w:hAnsi="Times New Roman" w:cs="Times New Roman"/>
          <w:b/>
          <w:bCs/>
          <w:sz w:val="24"/>
          <w:szCs w:val="24"/>
        </w:rPr>
      </w:pPr>
      <w:r w:rsidRPr="00B84BB4">
        <w:rPr>
          <w:rFonts w:ascii="Times New Roman" w:hAnsi="Times New Roman" w:cs="Times New Roman"/>
          <w:sz w:val="24"/>
          <w:szCs w:val="24"/>
        </w:rPr>
        <w:t xml:space="preserve">To collect quantitative and qualitative data from </w:t>
      </w:r>
      <w:r w:rsidRPr="00B84BB4">
        <w:rPr>
          <w:rFonts w:ascii="Times New Roman" w:hAnsi="Times New Roman" w:cs="Times New Roman"/>
          <w:sz w:val="24"/>
          <w:szCs w:val="24"/>
        </w:rPr>
        <w:t>App-Hailing Taxi Drivers operating in Nairobi</w:t>
      </w:r>
      <w:r w:rsidRPr="00B84BB4">
        <w:rPr>
          <w:rFonts w:ascii="Times New Roman" w:hAnsi="Times New Roman" w:cs="Times New Roman"/>
          <w:sz w:val="24"/>
          <w:szCs w:val="24"/>
        </w:rPr>
        <w:t xml:space="preserve"> to understand how Covid 19 affected them in the year 2020, when most people were working from home and there was countrywide lockdown in the evening hours.</w:t>
      </w:r>
    </w:p>
    <w:p w14:paraId="603FF120" w14:textId="5697667E" w:rsidR="00CB0F27" w:rsidRPr="00B84BB4" w:rsidRDefault="00CB0F27"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Target Population</w:t>
      </w:r>
    </w:p>
    <w:p w14:paraId="0943D96D" w14:textId="0AF8E26C" w:rsidR="009F0415" w:rsidRPr="00B84BB4" w:rsidRDefault="009F0415" w:rsidP="00B84BB4">
      <w:pPr>
        <w:ind w:left="360"/>
        <w:jc w:val="both"/>
        <w:rPr>
          <w:rFonts w:ascii="Times New Roman" w:hAnsi="Times New Roman" w:cs="Times New Roman"/>
          <w:b/>
          <w:bCs/>
          <w:sz w:val="24"/>
          <w:szCs w:val="24"/>
        </w:rPr>
      </w:pPr>
      <w:r w:rsidRPr="00B84BB4">
        <w:rPr>
          <w:rFonts w:ascii="Times New Roman" w:hAnsi="Times New Roman" w:cs="Times New Roman"/>
          <w:sz w:val="24"/>
          <w:szCs w:val="24"/>
        </w:rPr>
        <w:t>App-Hailing Taxi Drivers operating in Nairobi</w:t>
      </w:r>
    </w:p>
    <w:p w14:paraId="2F9F081D" w14:textId="3A4FEE73" w:rsidR="00CB0F27" w:rsidRPr="00B84BB4" w:rsidRDefault="00CB0F27"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Sampling Method</w:t>
      </w:r>
    </w:p>
    <w:p w14:paraId="277B95BC" w14:textId="68C0DAC6" w:rsidR="009F0415" w:rsidRPr="00B84BB4" w:rsidRDefault="009F041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 xml:space="preserve">I will use </w:t>
      </w:r>
      <w:r w:rsidRPr="00B84BB4">
        <w:rPr>
          <w:rFonts w:ascii="Times New Roman" w:hAnsi="Times New Roman" w:cs="Times New Roman"/>
          <w:sz w:val="24"/>
          <w:szCs w:val="24"/>
        </w:rPr>
        <w:t>Probability Sampling</w:t>
      </w:r>
      <w:r w:rsidRPr="00B84BB4">
        <w:rPr>
          <w:rFonts w:ascii="Times New Roman" w:hAnsi="Times New Roman" w:cs="Times New Roman"/>
          <w:sz w:val="24"/>
          <w:szCs w:val="24"/>
        </w:rPr>
        <w:t xml:space="preserve"> since it uses</w:t>
      </w:r>
      <w:r w:rsidRPr="00B84BB4">
        <w:rPr>
          <w:rFonts w:ascii="Times New Roman" w:hAnsi="Times New Roman" w:cs="Times New Roman"/>
          <w:sz w:val="24"/>
          <w:szCs w:val="24"/>
        </w:rPr>
        <w:t xml:space="preserve"> randomization to make sure that every element of the population gets an equal chance to be part of the selected sample.</w:t>
      </w:r>
      <w:r w:rsidR="00763DED" w:rsidRPr="00B84BB4">
        <w:rPr>
          <w:rFonts w:ascii="Times New Roman" w:hAnsi="Times New Roman" w:cs="Times New Roman"/>
          <w:sz w:val="24"/>
          <w:szCs w:val="24"/>
        </w:rPr>
        <w:t xml:space="preserve"> The population will be drivers of Uber, Bolt, Little Cab, </w:t>
      </w:r>
      <w:proofErr w:type="spellStart"/>
      <w:r w:rsidR="00763DED" w:rsidRPr="00B84BB4">
        <w:rPr>
          <w:rFonts w:ascii="Times New Roman" w:hAnsi="Times New Roman" w:cs="Times New Roman"/>
          <w:sz w:val="24"/>
          <w:szCs w:val="24"/>
        </w:rPr>
        <w:t>inDriver</w:t>
      </w:r>
      <w:proofErr w:type="spellEnd"/>
      <w:r w:rsidR="00763DED" w:rsidRPr="00B84BB4">
        <w:rPr>
          <w:rFonts w:ascii="Times New Roman" w:hAnsi="Times New Roman" w:cs="Times New Roman"/>
          <w:sz w:val="24"/>
          <w:szCs w:val="24"/>
        </w:rPr>
        <w:t xml:space="preserve"> and </w:t>
      </w:r>
      <w:proofErr w:type="spellStart"/>
      <w:r w:rsidR="00763DED" w:rsidRPr="00B84BB4">
        <w:rPr>
          <w:rFonts w:ascii="Times New Roman" w:hAnsi="Times New Roman" w:cs="Times New Roman"/>
          <w:sz w:val="24"/>
          <w:szCs w:val="24"/>
        </w:rPr>
        <w:t>MaraMoja</w:t>
      </w:r>
      <w:proofErr w:type="spellEnd"/>
      <w:r w:rsidR="00763DED" w:rsidRPr="00B84BB4">
        <w:rPr>
          <w:rFonts w:ascii="Times New Roman" w:hAnsi="Times New Roman" w:cs="Times New Roman"/>
          <w:sz w:val="24"/>
          <w:szCs w:val="24"/>
        </w:rPr>
        <w:t>.</w:t>
      </w:r>
    </w:p>
    <w:p w14:paraId="348279E7" w14:textId="53012A45" w:rsidR="00763DED" w:rsidRPr="00B84BB4" w:rsidRDefault="00763DED"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 xml:space="preserve">In this case </w:t>
      </w:r>
      <w:r w:rsidRPr="00B84BB4">
        <w:rPr>
          <w:rFonts w:ascii="Times New Roman" w:hAnsi="Times New Roman" w:cs="Times New Roman"/>
          <w:sz w:val="24"/>
          <w:szCs w:val="24"/>
        </w:rPr>
        <w:t>Simple Random Sampling</w:t>
      </w:r>
      <w:r w:rsidRPr="00B84BB4">
        <w:rPr>
          <w:rFonts w:ascii="Times New Roman" w:hAnsi="Times New Roman" w:cs="Times New Roman"/>
          <w:sz w:val="24"/>
          <w:szCs w:val="24"/>
        </w:rPr>
        <w:t xml:space="preserve"> can be used to ensure </w:t>
      </w:r>
      <w:r w:rsidRPr="00B84BB4">
        <w:rPr>
          <w:rFonts w:ascii="Times New Roman" w:hAnsi="Times New Roman" w:cs="Times New Roman"/>
          <w:sz w:val="24"/>
          <w:szCs w:val="24"/>
        </w:rPr>
        <w:t>App-Hailing Taxi Drivers</w:t>
      </w:r>
      <w:r w:rsidRPr="00B84BB4">
        <w:rPr>
          <w:rFonts w:ascii="Times New Roman" w:hAnsi="Times New Roman" w:cs="Times New Roman"/>
          <w:sz w:val="24"/>
          <w:szCs w:val="24"/>
        </w:rPr>
        <w:t xml:space="preserve"> are selected from all the </w:t>
      </w:r>
      <w:r w:rsidR="006831BE">
        <w:rPr>
          <w:rFonts w:ascii="Times New Roman" w:hAnsi="Times New Roman" w:cs="Times New Roman"/>
          <w:sz w:val="24"/>
          <w:szCs w:val="24"/>
        </w:rPr>
        <w:t>five</w:t>
      </w:r>
      <w:r w:rsidRPr="00B84BB4">
        <w:rPr>
          <w:rFonts w:ascii="Times New Roman" w:hAnsi="Times New Roman" w:cs="Times New Roman"/>
          <w:sz w:val="24"/>
          <w:szCs w:val="24"/>
        </w:rPr>
        <w:t xml:space="preserve"> Apps at random and hence reduce bias.</w:t>
      </w:r>
    </w:p>
    <w:p w14:paraId="0648B01E" w14:textId="30B5CD70" w:rsidR="00CB0F27" w:rsidRPr="00B84BB4" w:rsidRDefault="0057653B"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Sample Size</w:t>
      </w:r>
    </w:p>
    <w:p w14:paraId="49971C6D" w14:textId="407FED46" w:rsidR="008D6847" w:rsidRPr="00B84BB4" w:rsidRDefault="008D6847"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 xml:space="preserve">The Target Sample size will be 50% of all the drivers from the </w:t>
      </w:r>
      <w:r w:rsidR="006831BE">
        <w:rPr>
          <w:rFonts w:ascii="Times New Roman" w:hAnsi="Times New Roman" w:cs="Times New Roman"/>
          <w:sz w:val="24"/>
          <w:szCs w:val="24"/>
        </w:rPr>
        <w:t xml:space="preserve">5 </w:t>
      </w:r>
      <w:r w:rsidRPr="00B84BB4">
        <w:rPr>
          <w:rFonts w:ascii="Times New Roman" w:hAnsi="Times New Roman" w:cs="Times New Roman"/>
          <w:sz w:val="24"/>
          <w:szCs w:val="24"/>
        </w:rPr>
        <w:t xml:space="preserve">different APPs </w:t>
      </w:r>
      <w:proofErr w:type="spellStart"/>
      <w:r w:rsidRPr="00B84BB4">
        <w:rPr>
          <w:rFonts w:ascii="Times New Roman" w:hAnsi="Times New Roman" w:cs="Times New Roman"/>
          <w:sz w:val="24"/>
          <w:szCs w:val="24"/>
        </w:rPr>
        <w:t>i.e</w:t>
      </w:r>
      <w:proofErr w:type="spellEnd"/>
      <w:r w:rsidRPr="00B84BB4">
        <w:rPr>
          <w:rFonts w:ascii="Times New Roman" w:hAnsi="Times New Roman" w:cs="Times New Roman"/>
          <w:sz w:val="24"/>
          <w:szCs w:val="24"/>
        </w:rPr>
        <w:t xml:space="preserve"> </w:t>
      </w:r>
      <w:r w:rsidRPr="00B84BB4">
        <w:rPr>
          <w:rFonts w:ascii="Times New Roman" w:hAnsi="Times New Roman" w:cs="Times New Roman"/>
          <w:sz w:val="24"/>
          <w:szCs w:val="24"/>
        </w:rPr>
        <w:t xml:space="preserve">Uber, Bolt, Little Cab, </w:t>
      </w:r>
      <w:proofErr w:type="spellStart"/>
      <w:r w:rsidRPr="00B84BB4">
        <w:rPr>
          <w:rFonts w:ascii="Times New Roman" w:hAnsi="Times New Roman" w:cs="Times New Roman"/>
          <w:sz w:val="24"/>
          <w:szCs w:val="24"/>
        </w:rPr>
        <w:t>inDriver</w:t>
      </w:r>
      <w:proofErr w:type="spellEnd"/>
      <w:r w:rsidRPr="00B84BB4">
        <w:rPr>
          <w:rFonts w:ascii="Times New Roman" w:hAnsi="Times New Roman" w:cs="Times New Roman"/>
          <w:sz w:val="24"/>
          <w:szCs w:val="24"/>
        </w:rPr>
        <w:t xml:space="preserve"> and </w:t>
      </w:r>
      <w:proofErr w:type="spellStart"/>
      <w:r w:rsidRPr="00B84BB4">
        <w:rPr>
          <w:rFonts w:ascii="Times New Roman" w:hAnsi="Times New Roman" w:cs="Times New Roman"/>
          <w:sz w:val="24"/>
          <w:szCs w:val="24"/>
        </w:rPr>
        <w:t>MaraMoja</w:t>
      </w:r>
      <w:proofErr w:type="spellEnd"/>
      <w:r w:rsidRPr="00B84BB4">
        <w:rPr>
          <w:rFonts w:ascii="Times New Roman" w:hAnsi="Times New Roman" w:cs="Times New Roman"/>
          <w:sz w:val="24"/>
          <w:szCs w:val="24"/>
        </w:rPr>
        <w:t>.</w:t>
      </w:r>
    </w:p>
    <w:p w14:paraId="380C4160" w14:textId="30CA9079" w:rsidR="008D6847" w:rsidRPr="00B84BB4" w:rsidRDefault="00F24FC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This will be an adequate presentation of the entire population.</w:t>
      </w:r>
    </w:p>
    <w:p w14:paraId="626D8776" w14:textId="4A9C78DB" w:rsidR="0057653B" w:rsidRPr="00B84BB4" w:rsidRDefault="0057653B" w:rsidP="00B84BB4">
      <w:pPr>
        <w:ind w:left="360"/>
        <w:jc w:val="both"/>
        <w:rPr>
          <w:rFonts w:ascii="Times New Roman" w:hAnsi="Times New Roman" w:cs="Times New Roman"/>
          <w:b/>
          <w:bCs/>
          <w:sz w:val="24"/>
          <w:szCs w:val="24"/>
        </w:rPr>
      </w:pPr>
      <w:r w:rsidRPr="00B84BB4">
        <w:rPr>
          <w:rFonts w:ascii="Times New Roman" w:hAnsi="Times New Roman" w:cs="Times New Roman"/>
          <w:b/>
          <w:bCs/>
          <w:sz w:val="24"/>
          <w:szCs w:val="24"/>
        </w:rPr>
        <w:t>Sampling Frame</w:t>
      </w:r>
    </w:p>
    <w:p w14:paraId="6FD54DA9" w14:textId="4388E7A0" w:rsidR="00F24FC5" w:rsidRPr="00B84BB4" w:rsidRDefault="00F24FC5" w:rsidP="00B84BB4">
      <w:pPr>
        <w:ind w:left="360"/>
        <w:jc w:val="both"/>
        <w:rPr>
          <w:rFonts w:ascii="Times New Roman" w:hAnsi="Times New Roman" w:cs="Times New Roman"/>
          <w:sz w:val="24"/>
          <w:szCs w:val="24"/>
        </w:rPr>
      </w:pPr>
      <w:r w:rsidRPr="00B84BB4">
        <w:rPr>
          <w:rFonts w:ascii="Times New Roman" w:hAnsi="Times New Roman" w:cs="Times New Roman"/>
          <w:sz w:val="24"/>
          <w:szCs w:val="24"/>
        </w:rPr>
        <w:t xml:space="preserve">50% of Drivers from </w:t>
      </w:r>
      <w:r w:rsidRPr="00B84BB4">
        <w:rPr>
          <w:rFonts w:ascii="Times New Roman" w:hAnsi="Times New Roman" w:cs="Times New Roman"/>
          <w:sz w:val="24"/>
          <w:szCs w:val="24"/>
        </w:rPr>
        <w:t xml:space="preserve">Uber, Bolt, Little Cab, </w:t>
      </w:r>
      <w:proofErr w:type="spellStart"/>
      <w:r w:rsidRPr="00B84BB4">
        <w:rPr>
          <w:rFonts w:ascii="Times New Roman" w:hAnsi="Times New Roman" w:cs="Times New Roman"/>
          <w:sz w:val="24"/>
          <w:szCs w:val="24"/>
        </w:rPr>
        <w:t>inDriver</w:t>
      </w:r>
      <w:proofErr w:type="spellEnd"/>
      <w:r w:rsidRPr="00B84BB4">
        <w:rPr>
          <w:rFonts w:ascii="Times New Roman" w:hAnsi="Times New Roman" w:cs="Times New Roman"/>
          <w:sz w:val="24"/>
          <w:szCs w:val="24"/>
        </w:rPr>
        <w:t xml:space="preserve"> and </w:t>
      </w:r>
      <w:proofErr w:type="spellStart"/>
      <w:r w:rsidRPr="00B84BB4">
        <w:rPr>
          <w:rFonts w:ascii="Times New Roman" w:hAnsi="Times New Roman" w:cs="Times New Roman"/>
          <w:sz w:val="24"/>
          <w:szCs w:val="24"/>
        </w:rPr>
        <w:t>MaraMoja</w:t>
      </w:r>
      <w:proofErr w:type="spellEnd"/>
      <w:r w:rsidRPr="00B84BB4">
        <w:rPr>
          <w:rFonts w:ascii="Times New Roman" w:hAnsi="Times New Roman" w:cs="Times New Roman"/>
          <w:sz w:val="24"/>
          <w:szCs w:val="24"/>
        </w:rPr>
        <w:t xml:space="preserve"> who were operating in Nairobi in 2020.</w:t>
      </w:r>
    </w:p>
    <w:p w14:paraId="33B3839C" w14:textId="20D6CDB6" w:rsidR="0057653B" w:rsidRPr="00B84BB4" w:rsidRDefault="0057653B" w:rsidP="00B84BB4">
      <w:pPr>
        <w:pStyle w:val="ListParagraph"/>
        <w:numPr>
          <w:ilvl w:val="0"/>
          <w:numId w:val="1"/>
        </w:numPr>
        <w:jc w:val="both"/>
        <w:rPr>
          <w:rFonts w:ascii="Times New Roman" w:hAnsi="Times New Roman" w:cs="Times New Roman"/>
          <w:b/>
          <w:bCs/>
          <w:sz w:val="24"/>
          <w:szCs w:val="24"/>
        </w:rPr>
      </w:pPr>
      <w:r w:rsidRPr="00B84BB4">
        <w:rPr>
          <w:rFonts w:ascii="Times New Roman" w:hAnsi="Times New Roman" w:cs="Times New Roman"/>
          <w:b/>
          <w:bCs/>
          <w:sz w:val="24"/>
          <w:szCs w:val="24"/>
        </w:rPr>
        <w:t>Data</w:t>
      </w:r>
    </w:p>
    <w:p w14:paraId="6B9E8BEB" w14:textId="64EAB48E" w:rsidR="0057653B" w:rsidRPr="00B84BB4"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Field Measurements</w:t>
      </w:r>
    </w:p>
    <w:p w14:paraId="775CF41F" w14:textId="493BFF7E" w:rsidR="00F24FC5" w:rsidRPr="00B84BB4" w:rsidRDefault="00F24FC5" w:rsidP="00B84BB4">
      <w:pPr>
        <w:pStyle w:val="ListParagraph"/>
        <w:jc w:val="both"/>
        <w:rPr>
          <w:rFonts w:ascii="Times New Roman" w:hAnsi="Times New Roman" w:cs="Times New Roman"/>
          <w:b/>
          <w:bCs/>
          <w:sz w:val="24"/>
          <w:szCs w:val="24"/>
        </w:rPr>
      </w:pPr>
      <w:r w:rsidRPr="00B84BB4">
        <w:rPr>
          <w:rFonts w:ascii="Times New Roman" w:hAnsi="Times New Roman" w:cs="Times New Roman"/>
          <w:sz w:val="24"/>
          <w:szCs w:val="24"/>
        </w:rPr>
        <w:t>The variables to be used include</w:t>
      </w:r>
      <w:r w:rsidR="00A03D23" w:rsidRPr="00B84BB4">
        <w:rPr>
          <w:rFonts w:ascii="Times New Roman" w:hAnsi="Times New Roman" w:cs="Times New Roman"/>
          <w:sz w:val="24"/>
          <w:szCs w:val="24"/>
        </w:rPr>
        <w:t xml:space="preserve">; average driver’s </w:t>
      </w:r>
      <w:r w:rsidRPr="00B84BB4">
        <w:rPr>
          <w:rFonts w:ascii="Times New Roman" w:hAnsi="Times New Roman" w:cs="Times New Roman"/>
          <w:sz w:val="24"/>
          <w:szCs w:val="24"/>
        </w:rPr>
        <w:t>net income per month</w:t>
      </w:r>
      <w:r w:rsidR="00A03D23" w:rsidRPr="00B84BB4">
        <w:rPr>
          <w:rFonts w:ascii="Times New Roman" w:hAnsi="Times New Roman" w:cs="Times New Roman"/>
          <w:sz w:val="24"/>
          <w:szCs w:val="24"/>
        </w:rPr>
        <w:t xml:space="preserve"> in 2020</w:t>
      </w:r>
      <w:r w:rsidRPr="00B84BB4">
        <w:rPr>
          <w:rFonts w:ascii="Times New Roman" w:hAnsi="Times New Roman" w:cs="Times New Roman"/>
          <w:sz w:val="24"/>
          <w:szCs w:val="24"/>
        </w:rPr>
        <w:t xml:space="preserve">, </w:t>
      </w:r>
      <w:r w:rsidR="00A03D23" w:rsidRPr="00B84BB4">
        <w:rPr>
          <w:rFonts w:ascii="Times New Roman" w:hAnsi="Times New Roman" w:cs="Times New Roman"/>
          <w:sz w:val="24"/>
          <w:szCs w:val="24"/>
        </w:rPr>
        <w:t>average driver’s net income per month in 20</w:t>
      </w:r>
      <w:r w:rsidR="00A03D23" w:rsidRPr="00B84BB4">
        <w:rPr>
          <w:rFonts w:ascii="Times New Roman" w:hAnsi="Times New Roman" w:cs="Times New Roman"/>
          <w:sz w:val="24"/>
          <w:szCs w:val="24"/>
        </w:rPr>
        <w:t xml:space="preserve">19, </w:t>
      </w:r>
      <w:r w:rsidRPr="00B84BB4">
        <w:rPr>
          <w:rFonts w:ascii="Times New Roman" w:hAnsi="Times New Roman" w:cs="Times New Roman"/>
          <w:sz w:val="24"/>
          <w:szCs w:val="24"/>
        </w:rPr>
        <w:t xml:space="preserve">route travelled, number of customers served per day, number of trips done per day, rate charged to customers per kilometer, earnings of the driver per kilometer, </w:t>
      </w:r>
      <w:r w:rsidR="00A03D23" w:rsidRPr="00B84BB4">
        <w:rPr>
          <w:rFonts w:ascii="Times New Roman" w:hAnsi="Times New Roman" w:cs="Times New Roman"/>
          <w:sz w:val="24"/>
          <w:szCs w:val="24"/>
        </w:rPr>
        <w:t xml:space="preserve">waiting hours before getting a client, </w:t>
      </w:r>
      <w:r w:rsidR="00B43631">
        <w:rPr>
          <w:rFonts w:ascii="Times New Roman" w:hAnsi="Times New Roman" w:cs="Times New Roman"/>
          <w:sz w:val="24"/>
          <w:szCs w:val="24"/>
        </w:rPr>
        <w:t>marital status of the driver, family size, driver’s area of residence,</w:t>
      </w:r>
      <w:r w:rsidR="00E12E9F">
        <w:rPr>
          <w:rFonts w:ascii="Times New Roman" w:hAnsi="Times New Roman" w:cs="Times New Roman"/>
          <w:sz w:val="24"/>
          <w:szCs w:val="24"/>
        </w:rPr>
        <w:t xml:space="preserve"> </w:t>
      </w:r>
      <w:r w:rsidR="00A84F0F">
        <w:rPr>
          <w:rFonts w:ascii="Times New Roman" w:hAnsi="Times New Roman" w:cs="Times New Roman"/>
          <w:sz w:val="24"/>
          <w:szCs w:val="24"/>
        </w:rPr>
        <w:t>number of times driver was hospitalized in the year, drivers who were infected with covid 19, did the driver live with his family in Nairobi or they moved them to upcountry.</w:t>
      </w:r>
    </w:p>
    <w:p w14:paraId="719E3D90" w14:textId="6540ACC2" w:rsidR="00F24FC5" w:rsidRPr="00B84BB4" w:rsidRDefault="00F24FC5" w:rsidP="00B84BB4">
      <w:pPr>
        <w:pStyle w:val="ListParagraph"/>
        <w:jc w:val="both"/>
        <w:rPr>
          <w:rFonts w:ascii="Times New Roman" w:hAnsi="Times New Roman" w:cs="Times New Roman"/>
          <w:b/>
          <w:bCs/>
          <w:sz w:val="24"/>
          <w:szCs w:val="24"/>
        </w:rPr>
      </w:pPr>
    </w:p>
    <w:p w14:paraId="7D3087EF" w14:textId="49DBC686" w:rsidR="00A03D23" w:rsidRPr="00B84BB4" w:rsidRDefault="00A03D23" w:rsidP="00B84BB4">
      <w:pPr>
        <w:pStyle w:val="ListParagraph"/>
        <w:jc w:val="both"/>
        <w:rPr>
          <w:rFonts w:ascii="Times New Roman" w:hAnsi="Times New Roman" w:cs="Times New Roman"/>
          <w:b/>
          <w:bCs/>
          <w:sz w:val="24"/>
          <w:szCs w:val="24"/>
        </w:rPr>
      </w:pPr>
    </w:p>
    <w:p w14:paraId="0F5BCF56" w14:textId="502DC2C0" w:rsidR="00A03D23" w:rsidRPr="00B84BB4" w:rsidRDefault="00A03D23" w:rsidP="00B84BB4">
      <w:pPr>
        <w:pStyle w:val="ListParagraph"/>
        <w:jc w:val="both"/>
        <w:rPr>
          <w:rFonts w:ascii="Times New Roman" w:hAnsi="Times New Roman" w:cs="Times New Roman"/>
          <w:b/>
          <w:bCs/>
          <w:sz w:val="24"/>
          <w:szCs w:val="24"/>
        </w:rPr>
      </w:pPr>
    </w:p>
    <w:p w14:paraId="0695158C" w14:textId="20684E83" w:rsidR="00A03D23" w:rsidRPr="00B84BB4" w:rsidRDefault="00A03D23" w:rsidP="00B84BB4">
      <w:pPr>
        <w:pStyle w:val="ListParagraph"/>
        <w:jc w:val="both"/>
        <w:rPr>
          <w:rFonts w:ascii="Times New Roman" w:hAnsi="Times New Roman" w:cs="Times New Roman"/>
          <w:b/>
          <w:bCs/>
          <w:sz w:val="24"/>
          <w:szCs w:val="24"/>
        </w:rPr>
      </w:pPr>
    </w:p>
    <w:p w14:paraId="5C98C956" w14:textId="77777777" w:rsidR="00A03D23" w:rsidRPr="00B84BB4" w:rsidRDefault="00A03D23" w:rsidP="00B84BB4">
      <w:pPr>
        <w:pStyle w:val="ListParagraph"/>
        <w:jc w:val="both"/>
        <w:rPr>
          <w:rFonts w:ascii="Times New Roman" w:hAnsi="Times New Roman" w:cs="Times New Roman"/>
          <w:b/>
          <w:bCs/>
          <w:sz w:val="24"/>
          <w:szCs w:val="24"/>
        </w:rPr>
      </w:pPr>
    </w:p>
    <w:p w14:paraId="195AB9A5" w14:textId="3CB1A43A" w:rsidR="0057653B" w:rsidRPr="00B84BB4"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Quality Assurance/Quality Control</w:t>
      </w:r>
    </w:p>
    <w:p w14:paraId="05F61553" w14:textId="259D13F6" w:rsidR="00A03D23" w:rsidRPr="00B84BB4" w:rsidRDefault="00A03D23"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 xml:space="preserve">Measures to take to ensure quality data is </w:t>
      </w:r>
      <w:proofErr w:type="gramStart"/>
      <w:r w:rsidR="00B84BB4" w:rsidRPr="00B84BB4">
        <w:rPr>
          <w:rFonts w:ascii="Times New Roman" w:hAnsi="Times New Roman" w:cs="Times New Roman"/>
          <w:b/>
          <w:bCs/>
          <w:sz w:val="24"/>
          <w:szCs w:val="24"/>
        </w:rPr>
        <w:t>collected;</w:t>
      </w:r>
      <w:proofErr w:type="gramEnd"/>
    </w:p>
    <w:p w14:paraId="54FCCD09" w14:textId="19E8DE2D" w:rsidR="00A03D23" w:rsidRPr="00B84BB4" w:rsidRDefault="00436033"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 xml:space="preserve">Engage </w:t>
      </w:r>
      <w:r w:rsidR="00A03D23" w:rsidRPr="00B84BB4">
        <w:rPr>
          <w:rFonts w:ascii="Times New Roman" w:hAnsi="Times New Roman" w:cs="Times New Roman"/>
          <w:sz w:val="24"/>
          <w:szCs w:val="24"/>
        </w:rPr>
        <w:t>the management of the App-</w:t>
      </w:r>
      <w:proofErr w:type="spellStart"/>
      <w:r w:rsidR="00A03D23" w:rsidRPr="00B84BB4">
        <w:rPr>
          <w:rFonts w:ascii="Times New Roman" w:hAnsi="Times New Roman" w:cs="Times New Roman"/>
          <w:sz w:val="24"/>
          <w:szCs w:val="24"/>
        </w:rPr>
        <w:t>Hailling</w:t>
      </w:r>
      <w:proofErr w:type="spellEnd"/>
      <w:r w:rsidR="00A03D23" w:rsidRPr="00B84BB4">
        <w:rPr>
          <w:rFonts w:ascii="Times New Roman" w:hAnsi="Times New Roman" w:cs="Times New Roman"/>
          <w:sz w:val="24"/>
          <w:szCs w:val="24"/>
        </w:rPr>
        <w:t xml:space="preserve"> Taxi Companies, </w:t>
      </w:r>
      <w:proofErr w:type="spellStart"/>
      <w:r w:rsidR="00A03D23" w:rsidRPr="00B84BB4">
        <w:rPr>
          <w:rFonts w:ascii="Times New Roman" w:hAnsi="Times New Roman" w:cs="Times New Roman"/>
          <w:sz w:val="24"/>
          <w:szCs w:val="24"/>
        </w:rPr>
        <w:t>i.e</w:t>
      </w:r>
      <w:proofErr w:type="spellEnd"/>
      <w:r w:rsidR="00A03D23" w:rsidRPr="00B84BB4">
        <w:rPr>
          <w:rFonts w:ascii="Times New Roman" w:hAnsi="Times New Roman" w:cs="Times New Roman"/>
          <w:sz w:val="24"/>
          <w:szCs w:val="24"/>
        </w:rPr>
        <w:t xml:space="preserve"> </w:t>
      </w:r>
      <w:r w:rsidR="00A03D23" w:rsidRPr="00B84BB4">
        <w:rPr>
          <w:rFonts w:ascii="Times New Roman" w:hAnsi="Times New Roman" w:cs="Times New Roman"/>
          <w:sz w:val="24"/>
          <w:szCs w:val="24"/>
        </w:rPr>
        <w:t xml:space="preserve">Uber, Bolt, Little Cab, </w:t>
      </w:r>
      <w:proofErr w:type="spellStart"/>
      <w:r w:rsidR="00A03D23" w:rsidRPr="00B84BB4">
        <w:rPr>
          <w:rFonts w:ascii="Times New Roman" w:hAnsi="Times New Roman" w:cs="Times New Roman"/>
          <w:sz w:val="24"/>
          <w:szCs w:val="24"/>
        </w:rPr>
        <w:t>inDriver</w:t>
      </w:r>
      <w:proofErr w:type="spellEnd"/>
      <w:r w:rsidR="00A03D23" w:rsidRPr="00B84BB4">
        <w:rPr>
          <w:rFonts w:ascii="Times New Roman" w:hAnsi="Times New Roman" w:cs="Times New Roman"/>
          <w:sz w:val="24"/>
          <w:szCs w:val="24"/>
        </w:rPr>
        <w:t xml:space="preserve"> and </w:t>
      </w:r>
      <w:proofErr w:type="spellStart"/>
      <w:r w:rsidR="00A03D23" w:rsidRPr="00B84BB4">
        <w:rPr>
          <w:rFonts w:ascii="Times New Roman" w:hAnsi="Times New Roman" w:cs="Times New Roman"/>
          <w:sz w:val="24"/>
          <w:szCs w:val="24"/>
        </w:rPr>
        <w:t>MaraMoja</w:t>
      </w:r>
      <w:proofErr w:type="spellEnd"/>
      <w:r w:rsidRPr="00B84BB4">
        <w:rPr>
          <w:rFonts w:ascii="Times New Roman" w:hAnsi="Times New Roman" w:cs="Times New Roman"/>
          <w:sz w:val="24"/>
          <w:szCs w:val="24"/>
        </w:rPr>
        <w:t>, present to them a copy of the proposal and an introductory letter.</w:t>
      </w:r>
    </w:p>
    <w:p w14:paraId="2A6D24D1" w14:textId="5F789EE9" w:rsidR="00436033" w:rsidRPr="00B84BB4" w:rsidRDefault="00436033"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Get support from the Management of the companies in getting the contacts of the drivers.</w:t>
      </w:r>
    </w:p>
    <w:p w14:paraId="4F100782" w14:textId="77777777" w:rsidR="00966EB7" w:rsidRPr="00B84BB4" w:rsidRDefault="00436033"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 xml:space="preserve">Explain to the drivers the importance of the research </w:t>
      </w:r>
      <w:proofErr w:type="gramStart"/>
      <w:r w:rsidRPr="00B84BB4">
        <w:rPr>
          <w:rFonts w:ascii="Times New Roman" w:hAnsi="Times New Roman" w:cs="Times New Roman"/>
          <w:sz w:val="24"/>
          <w:szCs w:val="24"/>
        </w:rPr>
        <w:t>so as to</w:t>
      </w:r>
      <w:proofErr w:type="gramEnd"/>
      <w:r w:rsidRPr="00B84BB4">
        <w:rPr>
          <w:rFonts w:ascii="Times New Roman" w:hAnsi="Times New Roman" w:cs="Times New Roman"/>
          <w:sz w:val="24"/>
          <w:szCs w:val="24"/>
        </w:rPr>
        <w:t xml:space="preserve"> get their full support.</w:t>
      </w:r>
    </w:p>
    <w:p w14:paraId="7288B489" w14:textId="7DAA590D" w:rsidR="00A03D23" w:rsidRPr="00B84BB4" w:rsidRDefault="00B84BB4"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 xml:space="preserve">Issue printed </w:t>
      </w:r>
      <w:r w:rsidR="00966EB7" w:rsidRPr="00B84BB4">
        <w:rPr>
          <w:rFonts w:ascii="Times New Roman" w:hAnsi="Times New Roman" w:cs="Times New Roman"/>
          <w:sz w:val="24"/>
          <w:szCs w:val="24"/>
        </w:rPr>
        <w:t>q</w:t>
      </w:r>
      <w:r w:rsidR="00966EB7" w:rsidRPr="00B84BB4">
        <w:rPr>
          <w:rFonts w:ascii="Times New Roman" w:hAnsi="Times New Roman" w:cs="Times New Roman"/>
          <w:sz w:val="24"/>
          <w:szCs w:val="24"/>
        </w:rPr>
        <w:t>uestionnaire</w:t>
      </w:r>
      <w:r w:rsidR="00966EB7" w:rsidRPr="00B84BB4">
        <w:rPr>
          <w:rFonts w:ascii="Times New Roman" w:hAnsi="Times New Roman" w:cs="Times New Roman"/>
          <w:sz w:val="24"/>
          <w:szCs w:val="24"/>
        </w:rPr>
        <w:t>s</w:t>
      </w:r>
      <w:r w:rsidRPr="00B84BB4">
        <w:rPr>
          <w:rFonts w:ascii="Times New Roman" w:hAnsi="Times New Roman" w:cs="Times New Roman"/>
          <w:sz w:val="24"/>
          <w:szCs w:val="24"/>
        </w:rPr>
        <w:t xml:space="preserve"> with clearly written questions</w:t>
      </w:r>
    </w:p>
    <w:p w14:paraId="0EA17EAC" w14:textId="6753752B" w:rsidR="00B84BB4" w:rsidRDefault="00B84BB4" w:rsidP="00B84BB4">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Check for any exaggerated figures in the data collected, whether very high or extremely low figures</w:t>
      </w:r>
    </w:p>
    <w:p w14:paraId="07C2EFFB" w14:textId="7E57DD9E" w:rsidR="00E760FA" w:rsidRDefault="00E760FA" w:rsidP="00B84B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time and date when the research will be carried out will be clearly stated</w:t>
      </w:r>
    </w:p>
    <w:p w14:paraId="0BDDEF09" w14:textId="78FA6FE9" w:rsidR="00D40961" w:rsidRPr="00D40961" w:rsidRDefault="00D40961" w:rsidP="00D40961">
      <w:pPr>
        <w:pStyle w:val="ListParagraph"/>
        <w:numPr>
          <w:ilvl w:val="0"/>
          <w:numId w:val="2"/>
        </w:numPr>
        <w:jc w:val="both"/>
        <w:rPr>
          <w:rFonts w:ascii="Times New Roman" w:hAnsi="Times New Roman" w:cs="Times New Roman"/>
          <w:sz w:val="24"/>
          <w:szCs w:val="24"/>
        </w:rPr>
      </w:pPr>
      <w:r w:rsidRPr="00B84BB4">
        <w:rPr>
          <w:rFonts w:ascii="Times New Roman" w:hAnsi="Times New Roman" w:cs="Times New Roman"/>
          <w:sz w:val="24"/>
          <w:szCs w:val="24"/>
        </w:rPr>
        <w:t xml:space="preserve">Track the responses in excel </w:t>
      </w:r>
      <w:proofErr w:type="gramStart"/>
      <w:r w:rsidRPr="00B84BB4">
        <w:rPr>
          <w:rFonts w:ascii="Times New Roman" w:hAnsi="Times New Roman" w:cs="Times New Roman"/>
          <w:sz w:val="24"/>
          <w:szCs w:val="24"/>
        </w:rPr>
        <w:t>so as to</w:t>
      </w:r>
      <w:proofErr w:type="gramEnd"/>
      <w:r w:rsidRPr="00B84BB4">
        <w:rPr>
          <w:rFonts w:ascii="Times New Roman" w:hAnsi="Times New Roman" w:cs="Times New Roman"/>
          <w:sz w:val="24"/>
          <w:szCs w:val="24"/>
        </w:rPr>
        <w:t xml:space="preserve"> track all the responses for each field measurement stated above.</w:t>
      </w:r>
    </w:p>
    <w:p w14:paraId="568EC243" w14:textId="7F16FCE1" w:rsidR="00E760FA" w:rsidRPr="00B84BB4" w:rsidRDefault="00E760FA" w:rsidP="00B84BB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findings from the research will be shared with the management of the companies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involve them and ensure credibility.</w:t>
      </w:r>
    </w:p>
    <w:p w14:paraId="2C78D146" w14:textId="77777777" w:rsidR="00B84BB4" w:rsidRPr="00B84BB4" w:rsidRDefault="00B84BB4" w:rsidP="00B84BB4">
      <w:pPr>
        <w:pStyle w:val="ListParagraph"/>
        <w:ind w:left="1080"/>
        <w:jc w:val="both"/>
        <w:rPr>
          <w:rFonts w:ascii="Times New Roman" w:hAnsi="Times New Roman" w:cs="Times New Roman"/>
          <w:sz w:val="24"/>
          <w:szCs w:val="24"/>
        </w:rPr>
      </w:pPr>
    </w:p>
    <w:p w14:paraId="3ED63D40" w14:textId="70D526A3" w:rsidR="0057653B" w:rsidRPr="00B84BB4"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Analysis</w:t>
      </w:r>
    </w:p>
    <w:p w14:paraId="3C3836B2" w14:textId="722EB053" w:rsidR="00B84BB4" w:rsidRPr="00E760FA" w:rsidRDefault="00E760FA" w:rsidP="00B84BB4">
      <w:pPr>
        <w:pStyle w:val="ListParagraph"/>
        <w:jc w:val="both"/>
        <w:rPr>
          <w:rFonts w:ascii="Times New Roman" w:hAnsi="Times New Roman" w:cs="Times New Roman"/>
          <w:sz w:val="24"/>
          <w:szCs w:val="24"/>
        </w:rPr>
      </w:pPr>
      <w:r w:rsidRPr="00E760FA">
        <w:rPr>
          <w:rFonts w:ascii="Times New Roman" w:hAnsi="Times New Roman" w:cs="Times New Roman"/>
          <w:sz w:val="24"/>
          <w:szCs w:val="24"/>
        </w:rPr>
        <w:t>Raw data</w:t>
      </w:r>
      <w:r>
        <w:rPr>
          <w:rFonts w:ascii="Times New Roman" w:hAnsi="Times New Roman" w:cs="Times New Roman"/>
          <w:sz w:val="24"/>
          <w:szCs w:val="24"/>
        </w:rPr>
        <w:t xml:space="preserve"> from the </w:t>
      </w:r>
      <w:r w:rsidRPr="00B84BB4">
        <w:rPr>
          <w:rFonts w:ascii="Times New Roman" w:hAnsi="Times New Roman" w:cs="Times New Roman"/>
          <w:sz w:val="24"/>
          <w:szCs w:val="24"/>
        </w:rPr>
        <w:t>questionnaires</w:t>
      </w:r>
      <w:r w:rsidRPr="00E760FA">
        <w:rPr>
          <w:rFonts w:ascii="Times New Roman" w:hAnsi="Times New Roman" w:cs="Times New Roman"/>
          <w:sz w:val="24"/>
          <w:szCs w:val="24"/>
        </w:rPr>
        <w:t xml:space="preserve"> will be </w:t>
      </w:r>
      <w:r w:rsidR="00B43631">
        <w:rPr>
          <w:rFonts w:ascii="Times New Roman" w:hAnsi="Times New Roman" w:cs="Times New Roman"/>
          <w:sz w:val="24"/>
          <w:szCs w:val="24"/>
        </w:rPr>
        <w:t>analyzed, aiming</w:t>
      </w:r>
      <w:r w:rsidRPr="00E760FA">
        <w:rPr>
          <w:rFonts w:ascii="Times New Roman" w:hAnsi="Times New Roman" w:cs="Times New Roman"/>
          <w:sz w:val="24"/>
          <w:szCs w:val="24"/>
        </w:rPr>
        <w:t xml:space="preserve"> at solving the problem statement</w:t>
      </w:r>
      <w:r w:rsidR="00B43631">
        <w:rPr>
          <w:rFonts w:ascii="Times New Roman" w:hAnsi="Times New Roman" w:cs="Times New Roman"/>
          <w:sz w:val="24"/>
          <w:szCs w:val="24"/>
        </w:rPr>
        <w:t>. This can be done in excel to ensure all responses are captured.</w:t>
      </w:r>
    </w:p>
    <w:p w14:paraId="44F0DCCD" w14:textId="77777777" w:rsidR="00E760FA" w:rsidRPr="00B84BB4" w:rsidRDefault="00E760FA" w:rsidP="00B84BB4">
      <w:pPr>
        <w:pStyle w:val="ListParagraph"/>
        <w:jc w:val="both"/>
        <w:rPr>
          <w:rFonts w:ascii="Times New Roman" w:hAnsi="Times New Roman" w:cs="Times New Roman"/>
          <w:b/>
          <w:bCs/>
          <w:sz w:val="24"/>
          <w:szCs w:val="24"/>
        </w:rPr>
      </w:pPr>
    </w:p>
    <w:p w14:paraId="0CDF3E72" w14:textId="1FCB94FC" w:rsidR="0057653B" w:rsidRDefault="0057653B" w:rsidP="00B84BB4">
      <w:pPr>
        <w:pStyle w:val="ListParagraph"/>
        <w:numPr>
          <w:ilvl w:val="0"/>
          <w:numId w:val="1"/>
        </w:numPr>
        <w:jc w:val="both"/>
        <w:rPr>
          <w:rFonts w:ascii="Times New Roman" w:hAnsi="Times New Roman" w:cs="Times New Roman"/>
          <w:b/>
          <w:bCs/>
          <w:sz w:val="24"/>
          <w:szCs w:val="24"/>
        </w:rPr>
      </w:pPr>
      <w:r w:rsidRPr="00B84BB4">
        <w:rPr>
          <w:rFonts w:ascii="Times New Roman" w:hAnsi="Times New Roman" w:cs="Times New Roman"/>
          <w:b/>
          <w:bCs/>
          <w:sz w:val="24"/>
          <w:szCs w:val="24"/>
        </w:rPr>
        <w:t>Implementation</w:t>
      </w:r>
    </w:p>
    <w:p w14:paraId="601F43CA" w14:textId="77777777" w:rsidR="00A84F0F" w:rsidRPr="00B84BB4" w:rsidRDefault="00A84F0F" w:rsidP="00A84F0F">
      <w:pPr>
        <w:pStyle w:val="ListParagraph"/>
        <w:jc w:val="both"/>
        <w:rPr>
          <w:rFonts w:ascii="Times New Roman" w:hAnsi="Times New Roman" w:cs="Times New Roman"/>
          <w:b/>
          <w:bCs/>
          <w:sz w:val="24"/>
          <w:szCs w:val="24"/>
        </w:rPr>
      </w:pPr>
    </w:p>
    <w:p w14:paraId="270D4C12" w14:textId="03D97FCF" w:rsidR="0057653B" w:rsidRDefault="0057653B" w:rsidP="00B84BB4">
      <w:pPr>
        <w:pStyle w:val="ListParagraph"/>
        <w:jc w:val="both"/>
        <w:rPr>
          <w:rFonts w:ascii="Times New Roman" w:hAnsi="Times New Roman" w:cs="Times New Roman"/>
          <w:b/>
          <w:bCs/>
          <w:sz w:val="24"/>
          <w:szCs w:val="24"/>
        </w:rPr>
      </w:pPr>
      <w:r w:rsidRPr="00B84BB4">
        <w:rPr>
          <w:rFonts w:ascii="Times New Roman" w:hAnsi="Times New Roman" w:cs="Times New Roman"/>
          <w:b/>
          <w:bCs/>
          <w:sz w:val="24"/>
          <w:szCs w:val="24"/>
        </w:rPr>
        <w:t>Implementation Plan</w:t>
      </w:r>
    </w:p>
    <w:p w14:paraId="63C1E06D" w14:textId="6FEEA90E" w:rsidR="00A84F0F" w:rsidRPr="006831BE" w:rsidRDefault="00A84F0F" w:rsidP="006831BE">
      <w:pPr>
        <w:pStyle w:val="ListParagraph"/>
        <w:numPr>
          <w:ilvl w:val="0"/>
          <w:numId w:val="3"/>
        </w:numPr>
        <w:spacing w:after="0"/>
        <w:jc w:val="both"/>
        <w:rPr>
          <w:rFonts w:ascii="Times New Roman" w:hAnsi="Times New Roman" w:cs="Times New Roman"/>
          <w:sz w:val="24"/>
          <w:szCs w:val="24"/>
        </w:rPr>
      </w:pPr>
      <w:r w:rsidRPr="006831BE">
        <w:rPr>
          <w:rFonts w:ascii="Times New Roman" w:hAnsi="Times New Roman" w:cs="Times New Roman"/>
          <w:sz w:val="24"/>
          <w:szCs w:val="24"/>
        </w:rPr>
        <w:t xml:space="preserve">Duration – The </w:t>
      </w:r>
      <w:r w:rsidR="00D40961">
        <w:rPr>
          <w:rFonts w:ascii="Times New Roman" w:hAnsi="Times New Roman" w:cs="Times New Roman"/>
          <w:sz w:val="24"/>
          <w:szCs w:val="24"/>
        </w:rPr>
        <w:t>research</w:t>
      </w:r>
      <w:r w:rsidR="004F17A2" w:rsidRPr="006831BE">
        <w:rPr>
          <w:rFonts w:ascii="Times New Roman" w:hAnsi="Times New Roman" w:cs="Times New Roman"/>
          <w:sz w:val="24"/>
          <w:szCs w:val="24"/>
        </w:rPr>
        <w:t xml:space="preserve"> </w:t>
      </w:r>
      <w:r w:rsidRPr="006831BE">
        <w:rPr>
          <w:rFonts w:ascii="Times New Roman" w:hAnsi="Times New Roman" w:cs="Times New Roman"/>
          <w:sz w:val="24"/>
          <w:szCs w:val="24"/>
        </w:rPr>
        <w:t xml:space="preserve">will take place within </w:t>
      </w:r>
      <w:r w:rsidR="004F17A2" w:rsidRPr="006831BE">
        <w:rPr>
          <w:rFonts w:ascii="Times New Roman" w:hAnsi="Times New Roman" w:cs="Times New Roman"/>
          <w:sz w:val="24"/>
          <w:szCs w:val="24"/>
        </w:rPr>
        <w:t>10</w:t>
      </w:r>
      <w:r w:rsidRPr="006831BE">
        <w:rPr>
          <w:rFonts w:ascii="Times New Roman" w:hAnsi="Times New Roman" w:cs="Times New Roman"/>
          <w:sz w:val="24"/>
          <w:szCs w:val="24"/>
        </w:rPr>
        <w:t xml:space="preserve"> weeks</w:t>
      </w:r>
      <w:r w:rsidR="004F17A2" w:rsidRPr="006831BE">
        <w:rPr>
          <w:rFonts w:ascii="Times New Roman" w:hAnsi="Times New Roman" w:cs="Times New Roman"/>
          <w:sz w:val="24"/>
          <w:szCs w:val="24"/>
        </w:rPr>
        <w:t xml:space="preserve">. Each week will have an allocated task. </w:t>
      </w:r>
    </w:p>
    <w:p w14:paraId="64C3572D" w14:textId="5409FD60"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1: Write proposal</w:t>
      </w:r>
    </w:p>
    <w:p w14:paraId="1E4A2B30" w14:textId="7E395401"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2: Seek approval and access</w:t>
      </w:r>
    </w:p>
    <w:p w14:paraId="7858B487" w14:textId="411EAA0D"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3: Data Collection</w:t>
      </w:r>
    </w:p>
    <w:p w14:paraId="506E89B1" w14:textId="3058E3CE"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4: Data Collection</w:t>
      </w:r>
    </w:p>
    <w:p w14:paraId="5D282EC6" w14:textId="20308A46"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5: Data Collection</w:t>
      </w:r>
    </w:p>
    <w:p w14:paraId="01355BC0" w14:textId="11B0CAEF"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6: Data Collection</w:t>
      </w:r>
    </w:p>
    <w:p w14:paraId="4F947573" w14:textId="5123A868"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7: Data Input in Excel for analysis</w:t>
      </w:r>
    </w:p>
    <w:p w14:paraId="03DE9AE1" w14:textId="68BAFD75"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8: Final Analysis</w:t>
      </w:r>
    </w:p>
    <w:p w14:paraId="689A6DF5" w14:textId="30122C3B"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9: Summarizing of Findings</w:t>
      </w:r>
    </w:p>
    <w:p w14:paraId="6683D2D8" w14:textId="151BFEFE" w:rsidR="004F17A2" w:rsidRDefault="004F17A2" w:rsidP="006831BE">
      <w:pPr>
        <w:spacing w:after="0"/>
        <w:ind w:left="1440"/>
        <w:jc w:val="both"/>
        <w:rPr>
          <w:rFonts w:ascii="Times New Roman" w:hAnsi="Times New Roman" w:cs="Times New Roman"/>
          <w:sz w:val="24"/>
          <w:szCs w:val="24"/>
        </w:rPr>
      </w:pPr>
      <w:r>
        <w:rPr>
          <w:rFonts w:ascii="Times New Roman" w:hAnsi="Times New Roman" w:cs="Times New Roman"/>
          <w:sz w:val="24"/>
          <w:szCs w:val="24"/>
        </w:rPr>
        <w:t>Week 10: Presentation of the findings</w:t>
      </w:r>
    </w:p>
    <w:p w14:paraId="66E3BF7C" w14:textId="77777777" w:rsidR="006831BE" w:rsidRDefault="006831BE" w:rsidP="006831BE">
      <w:pPr>
        <w:ind w:left="1440"/>
        <w:jc w:val="both"/>
        <w:rPr>
          <w:rFonts w:ascii="Times New Roman" w:hAnsi="Times New Roman" w:cs="Times New Roman"/>
          <w:sz w:val="24"/>
          <w:szCs w:val="24"/>
        </w:rPr>
      </w:pPr>
    </w:p>
    <w:p w14:paraId="7822E6D4" w14:textId="5A384305" w:rsidR="006831BE" w:rsidRPr="00D40961" w:rsidRDefault="00A84F0F" w:rsidP="00D40961">
      <w:pPr>
        <w:pStyle w:val="ListParagraph"/>
        <w:numPr>
          <w:ilvl w:val="0"/>
          <w:numId w:val="3"/>
        </w:numPr>
        <w:jc w:val="both"/>
        <w:rPr>
          <w:rFonts w:ascii="Times New Roman" w:hAnsi="Times New Roman" w:cs="Times New Roman"/>
          <w:sz w:val="24"/>
          <w:szCs w:val="24"/>
        </w:rPr>
      </w:pPr>
      <w:r w:rsidRPr="00D40961">
        <w:rPr>
          <w:rFonts w:ascii="Times New Roman" w:hAnsi="Times New Roman" w:cs="Times New Roman"/>
          <w:sz w:val="24"/>
          <w:szCs w:val="24"/>
        </w:rPr>
        <w:t xml:space="preserve">Resources </w:t>
      </w:r>
      <w:r w:rsidR="006831BE" w:rsidRPr="00D40961">
        <w:rPr>
          <w:rFonts w:ascii="Times New Roman" w:hAnsi="Times New Roman" w:cs="Times New Roman"/>
          <w:sz w:val="24"/>
          <w:szCs w:val="24"/>
        </w:rPr>
        <w:t>–</w:t>
      </w:r>
      <w:r w:rsidRPr="00D40961">
        <w:rPr>
          <w:rFonts w:ascii="Times New Roman" w:hAnsi="Times New Roman" w:cs="Times New Roman"/>
          <w:sz w:val="24"/>
          <w:szCs w:val="24"/>
        </w:rPr>
        <w:t xml:space="preserve"> </w:t>
      </w:r>
      <w:r w:rsidR="006831BE" w:rsidRPr="00D40961">
        <w:rPr>
          <w:rFonts w:ascii="Times New Roman" w:hAnsi="Times New Roman" w:cs="Times New Roman"/>
          <w:sz w:val="24"/>
          <w:szCs w:val="24"/>
        </w:rPr>
        <w:t>Data Collection will be done by the Researcher assisted by research assistants</w:t>
      </w:r>
      <w:r w:rsidR="00D40961">
        <w:rPr>
          <w:rFonts w:ascii="Times New Roman" w:hAnsi="Times New Roman" w:cs="Times New Roman"/>
          <w:sz w:val="24"/>
          <w:szCs w:val="24"/>
        </w:rPr>
        <w:t xml:space="preserve"> (these could be university students)</w:t>
      </w:r>
      <w:r w:rsidR="006831BE" w:rsidRPr="00D40961">
        <w:rPr>
          <w:rFonts w:ascii="Times New Roman" w:hAnsi="Times New Roman" w:cs="Times New Roman"/>
          <w:sz w:val="24"/>
          <w:szCs w:val="24"/>
        </w:rPr>
        <w:t xml:space="preserve">. They will be briefed for the assignment to </w:t>
      </w:r>
      <w:r w:rsidR="006831BE" w:rsidRPr="00D40961">
        <w:rPr>
          <w:rFonts w:ascii="Times New Roman" w:hAnsi="Times New Roman" w:cs="Times New Roman"/>
          <w:sz w:val="24"/>
          <w:szCs w:val="24"/>
        </w:rPr>
        <w:lastRenderedPageBreak/>
        <w:t>ensure uniform collection of data. Final analysis will be done by the researcher together with a team of qualified data analysts.</w:t>
      </w:r>
    </w:p>
    <w:p w14:paraId="4A08CC8A" w14:textId="611077DA" w:rsidR="00B43631" w:rsidRPr="00D40961" w:rsidRDefault="006831BE" w:rsidP="00D40961">
      <w:pPr>
        <w:pStyle w:val="ListParagraph"/>
        <w:numPr>
          <w:ilvl w:val="0"/>
          <w:numId w:val="3"/>
        </w:numPr>
        <w:jc w:val="both"/>
        <w:rPr>
          <w:rFonts w:ascii="Times New Roman" w:hAnsi="Times New Roman" w:cs="Times New Roman"/>
          <w:sz w:val="24"/>
          <w:szCs w:val="24"/>
        </w:rPr>
      </w:pPr>
      <w:r w:rsidRPr="00D40961">
        <w:rPr>
          <w:rFonts w:ascii="Times New Roman" w:hAnsi="Times New Roman" w:cs="Times New Roman"/>
          <w:sz w:val="24"/>
          <w:szCs w:val="24"/>
        </w:rPr>
        <w:t>S</w:t>
      </w:r>
      <w:r w:rsidR="00B43631" w:rsidRPr="00D40961">
        <w:rPr>
          <w:rFonts w:ascii="Times New Roman" w:hAnsi="Times New Roman" w:cs="Times New Roman"/>
          <w:sz w:val="24"/>
          <w:szCs w:val="24"/>
        </w:rPr>
        <w:t>et aside the cash required for communication</w:t>
      </w:r>
      <w:r w:rsidRPr="00D40961">
        <w:rPr>
          <w:rFonts w:ascii="Times New Roman" w:hAnsi="Times New Roman" w:cs="Times New Roman"/>
          <w:sz w:val="24"/>
          <w:szCs w:val="24"/>
        </w:rPr>
        <w:t xml:space="preserve">, </w:t>
      </w:r>
      <w:r w:rsidRPr="00D40961">
        <w:rPr>
          <w:rFonts w:ascii="Times New Roman" w:hAnsi="Times New Roman" w:cs="Times New Roman"/>
          <w:sz w:val="24"/>
          <w:szCs w:val="24"/>
        </w:rPr>
        <w:t>questionnaires</w:t>
      </w:r>
      <w:r w:rsidRPr="00D40961">
        <w:rPr>
          <w:rFonts w:ascii="Times New Roman" w:hAnsi="Times New Roman" w:cs="Times New Roman"/>
          <w:sz w:val="24"/>
          <w:szCs w:val="24"/>
        </w:rPr>
        <w:t xml:space="preserve"> and </w:t>
      </w:r>
      <w:r w:rsidR="00B43631" w:rsidRPr="00D40961">
        <w:rPr>
          <w:rFonts w:ascii="Times New Roman" w:hAnsi="Times New Roman" w:cs="Times New Roman"/>
          <w:sz w:val="24"/>
          <w:szCs w:val="24"/>
        </w:rPr>
        <w:t>travel while carrying out the research.</w:t>
      </w:r>
    </w:p>
    <w:p w14:paraId="38433049" w14:textId="77777777" w:rsidR="00CB0F27" w:rsidRPr="00B84BB4" w:rsidRDefault="00CB0F27" w:rsidP="00B84BB4">
      <w:pPr>
        <w:ind w:left="360"/>
        <w:jc w:val="both"/>
        <w:rPr>
          <w:rFonts w:ascii="Times New Roman" w:hAnsi="Times New Roman" w:cs="Times New Roman"/>
          <w:b/>
          <w:bCs/>
          <w:sz w:val="24"/>
          <w:szCs w:val="24"/>
        </w:rPr>
      </w:pPr>
    </w:p>
    <w:p w14:paraId="76F5368B" w14:textId="77777777" w:rsidR="00CB0F27" w:rsidRPr="00B84BB4" w:rsidRDefault="00CB0F27" w:rsidP="00B84BB4">
      <w:pPr>
        <w:jc w:val="both"/>
        <w:rPr>
          <w:rFonts w:ascii="Times New Roman" w:hAnsi="Times New Roman" w:cs="Times New Roman"/>
          <w:b/>
          <w:bCs/>
          <w:sz w:val="24"/>
          <w:szCs w:val="24"/>
        </w:rPr>
      </w:pPr>
    </w:p>
    <w:p w14:paraId="28DE36F2" w14:textId="6FEEAFE9" w:rsidR="00DC5BC2" w:rsidRPr="00B84BB4" w:rsidRDefault="00DC5BC2" w:rsidP="00B84BB4">
      <w:pPr>
        <w:jc w:val="both"/>
        <w:rPr>
          <w:rFonts w:ascii="Times New Roman" w:hAnsi="Times New Roman" w:cs="Times New Roman"/>
          <w:b/>
          <w:bCs/>
          <w:sz w:val="24"/>
          <w:szCs w:val="24"/>
        </w:rPr>
      </w:pPr>
    </w:p>
    <w:p w14:paraId="32DF8138" w14:textId="77777777" w:rsidR="00DC5BC2" w:rsidRPr="00B84BB4" w:rsidRDefault="00DC5BC2" w:rsidP="00B84BB4">
      <w:pPr>
        <w:jc w:val="both"/>
        <w:rPr>
          <w:rFonts w:ascii="Times New Roman" w:hAnsi="Times New Roman" w:cs="Times New Roman"/>
          <w:b/>
          <w:bCs/>
          <w:sz w:val="24"/>
          <w:szCs w:val="24"/>
        </w:rPr>
      </w:pPr>
    </w:p>
    <w:sectPr w:rsidR="00DC5BC2" w:rsidRPr="00B84BB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D7A2F" w14:textId="77777777" w:rsidR="0029014A" w:rsidRDefault="0029014A" w:rsidP="00DC5BC2">
      <w:pPr>
        <w:spacing w:after="0" w:line="240" w:lineRule="auto"/>
      </w:pPr>
      <w:r>
        <w:separator/>
      </w:r>
    </w:p>
  </w:endnote>
  <w:endnote w:type="continuationSeparator" w:id="0">
    <w:p w14:paraId="62BE7215" w14:textId="77777777" w:rsidR="0029014A" w:rsidRDefault="0029014A" w:rsidP="00DC5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67AC6" w14:textId="77777777" w:rsidR="00DC5BC2" w:rsidRDefault="00DC5BC2">
    <w:pPr>
      <w:pStyle w:val="Footer"/>
    </w:pPr>
    <w:r>
      <w:rPr>
        <w:noProof/>
      </w:rPr>
      <mc:AlternateContent>
        <mc:Choice Requires="wps">
          <w:drawing>
            <wp:anchor distT="0" distB="0" distL="0" distR="0" simplePos="0" relativeHeight="251659264" behindDoc="0" locked="0" layoutInCell="1" allowOverlap="1" wp14:anchorId="73C51F4F" wp14:editId="6C4F0BAA">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C44207"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73C51F4F" id="_x0000_t202" coordsize="21600,21600" o:spt="202" path="m,l,21600r21600,l21600,xe">
              <v:stroke joinstyle="miter"/>
              <v:path gradientshapeok="t" o:connecttype="rect"/>
            </v:shapetype>
            <v:shape id="Text Box 2" o:spid="_x0000_s1026" type="#_x0000_t202" alt="C2 - Safaricom Intern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fill o:detectmouseclick="t"/>
              <v:textbox style="mso-fit-shape-to-text:t" inset="0,0,15pt,0">
                <w:txbxContent>
                  <w:p w14:paraId="25C44207"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2259F" w14:textId="77777777" w:rsidR="00DC5BC2" w:rsidRDefault="00DC5BC2">
    <w:pPr>
      <w:pStyle w:val="Footer"/>
    </w:pPr>
    <w:r>
      <w:rPr>
        <w:noProof/>
      </w:rPr>
      <mc:AlternateContent>
        <mc:Choice Requires="wps">
          <w:drawing>
            <wp:anchor distT="0" distB="0" distL="0" distR="0" simplePos="0" relativeHeight="251660288" behindDoc="0" locked="0" layoutInCell="1" allowOverlap="1" wp14:anchorId="2F7F5D3D" wp14:editId="4428B6F7">
              <wp:simplePos x="635" y="635"/>
              <wp:positionH relativeFrom="rightMargin">
                <wp:align>right</wp:align>
              </wp:positionH>
              <wp:positionV relativeFrom="paragraph">
                <wp:posOffset>635</wp:posOffset>
              </wp:positionV>
              <wp:extent cx="443865" cy="443865"/>
              <wp:effectExtent l="0" t="0" r="0" b="17145"/>
              <wp:wrapSquare wrapText="bothSides"/>
              <wp:docPr id="3" name="Text Box 3"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9709DD"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2F7F5D3D" id="_x0000_t202" coordsize="21600,21600" o:spt="202" path="m,l,21600r21600,l21600,xe">
              <v:stroke joinstyle="miter"/>
              <v:path gradientshapeok="t" o:connecttype="rect"/>
            </v:shapetype>
            <v:shape id="Text Box 3" o:spid="_x0000_s1027" type="#_x0000_t202" alt="C2 - Safaricom Internal"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fill o:detectmouseclick="t"/>
              <v:textbox style="mso-fit-shape-to-text:t" inset="0,0,15pt,0">
                <w:txbxContent>
                  <w:p w14:paraId="479709DD"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8D1A" w14:textId="77777777" w:rsidR="00DC5BC2" w:rsidRDefault="00DC5BC2">
    <w:pPr>
      <w:pStyle w:val="Footer"/>
    </w:pPr>
    <w:r>
      <w:rPr>
        <w:noProof/>
      </w:rPr>
      <mc:AlternateContent>
        <mc:Choice Requires="wps">
          <w:drawing>
            <wp:anchor distT="0" distB="0" distL="0" distR="0" simplePos="0" relativeHeight="251658240" behindDoc="0" locked="0" layoutInCell="1" allowOverlap="1" wp14:anchorId="68FFF858" wp14:editId="3EE74746">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C2 - Safaricom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9A61335"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68FFF858" id="_x0000_t202" coordsize="21600,21600" o:spt="202" path="m,l,21600r21600,l21600,xe">
              <v:stroke joinstyle="miter"/>
              <v:path gradientshapeok="t" o:connecttype="rect"/>
            </v:shapetype>
            <v:shape id="Text Box 1" o:spid="_x0000_s1028" type="#_x0000_t202" alt="C2 - Safaricom Intern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fill o:detectmouseclick="t"/>
              <v:textbox style="mso-fit-shape-to-text:t" inset="0,0,15pt,0">
                <w:txbxContent>
                  <w:p w14:paraId="49A61335" w14:textId="77777777" w:rsidR="00DC5BC2" w:rsidRPr="00DC5BC2" w:rsidRDefault="00DC5BC2">
                    <w:pPr>
                      <w:rPr>
                        <w:rFonts w:ascii="Calibri" w:eastAsia="Calibri" w:hAnsi="Calibri" w:cs="Calibri"/>
                        <w:color w:val="000000"/>
                        <w:sz w:val="20"/>
                        <w:szCs w:val="20"/>
                      </w:rPr>
                    </w:pPr>
                    <w:r w:rsidRPr="00DC5BC2">
                      <w:rPr>
                        <w:rFonts w:ascii="Calibri" w:eastAsia="Calibri" w:hAnsi="Calibri" w:cs="Calibri"/>
                        <w:color w:val="000000"/>
                        <w:sz w:val="20"/>
                        <w:szCs w:val="20"/>
                      </w:rPr>
                      <w:t>C2 - Safaricom Internal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D0E37" w14:textId="77777777" w:rsidR="0029014A" w:rsidRDefault="0029014A" w:rsidP="00DC5BC2">
      <w:pPr>
        <w:spacing w:after="0" w:line="240" w:lineRule="auto"/>
      </w:pPr>
      <w:r>
        <w:separator/>
      </w:r>
    </w:p>
  </w:footnote>
  <w:footnote w:type="continuationSeparator" w:id="0">
    <w:p w14:paraId="31F73A4E" w14:textId="77777777" w:rsidR="0029014A" w:rsidRDefault="0029014A" w:rsidP="00DC5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E1AF" w14:textId="77777777" w:rsidR="00DC5BC2" w:rsidRDefault="00DC5B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5C4A4" w14:textId="77777777" w:rsidR="00DC5BC2" w:rsidRDefault="00DC5B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7068" w14:textId="77777777" w:rsidR="00DC5BC2" w:rsidRDefault="00DC5B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5C08"/>
    <w:multiLevelType w:val="hybridMultilevel"/>
    <w:tmpl w:val="0950B0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8F153D"/>
    <w:multiLevelType w:val="hybridMultilevel"/>
    <w:tmpl w:val="ED186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512E6"/>
    <w:multiLevelType w:val="hybridMultilevel"/>
    <w:tmpl w:val="03C03C04"/>
    <w:lvl w:ilvl="0" w:tplc="0409000B">
      <w:start w:val="1"/>
      <w:numFmt w:val="bullet"/>
      <w:lvlText w:val=""/>
      <w:lvlJc w:val="left"/>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BC2"/>
    <w:rsid w:val="0029014A"/>
    <w:rsid w:val="00436033"/>
    <w:rsid w:val="004F17A2"/>
    <w:rsid w:val="0057653B"/>
    <w:rsid w:val="00601985"/>
    <w:rsid w:val="006831BE"/>
    <w:rsid w:val="00763DED"/>
    <w:rsid w:val="008D6847"/>
    <w:rsid w:val="00966EB7"/>
    <w:rsid w:val="009F0415"/>
    <w:rsid w:val="00A03D23"/>
    <w:rsid w:val="00A84F0F"/>
    <w:rsid w:val="00B43631"/>
    <w:rsid w:val="00B84BB4"/>
    <w:rsid w:val="00CB0F27"/>
    <w:rsid w:val="00D40961"/>
    <w:rsid w:val="00DC5BC2"/>
    <w:rsid w:val="00E12E9F"/>
    <w:rsid w:val="00E760FA"/>
    <w:rsid w:val="00F2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BB2F2"/>
  <w15:chartTrackingRefBased/>
  <w15:docId w15:val="{58F17F88-898B-4FF2-8BFB-71DAA2F95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5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BC2"/>
  </w:style>
  <w:style w:type="paragraph" w:styleId="Footer">
    <w:name w:val="footer"/>
    <w:basedOn w:val="Normal"/>
    <w:link w:val="FooterChar"/>
    <w:uiPriority w:val="99"/>
    <w:unhideWhenUsed/>
    <w:rsid w:val="00DC5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BC2"/>
  </w:style>
  <w:style w:type="paragraph" w:styleId="ListParagraph">
    <w:name w:val="List Paragraph"/>
    <w:basedOn w:val="Normal"/>
    <w:uiPriority w:val="34"/>
    <w:qFormat/>
    <w:rsid w:val="00CB0F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Mbithe Kiteme</dc:creator>
  <cp:keywords/>
  <dc:description/>
  <cp:lastModifiedBy>Caroline Mbithe Kiteme</cp:lastModifiedBy>
  <cp:revision>7</cp:revision>
  <dcterms:created xsi:type="dcterms:W3CDTF">2022-01-19T20:46:00Z</dcterms:created>
  <dcterms:modified xsi:type="dcterms:W3CDTF">2022-01-19T22:31:00Z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C2 - Safaricom Internal</vt:lpwstr>
  </property>
  <property fmtid="{D5CDD505-2E9C-101B-9397-08002B2CF9AE}" pid="5" name="MSIP_Label_6926a360-01f4-41de-a997-796697102599_Enabled">
    <vt:lpwstr>true</vt:lpwstr>
  </property>
  <property fmtid="{D5CDD505-2E9C-101B-9397-08002B2CF9AE}" pid="6" name="MSIP_Label_6926a360-01f4-41de-a997-796697102599_SetDate">
    <vt:lpwstr>2022-01-19T20:46:22Z</vt:lpwstr>
  </property>
  <property fmtid="{D5CDD505-2E9C-101B-9397-08002B2CF9AE}" pid="7" name="MSIP_Label_6926a360-01f4-41de-a997-796697102599_Method">
    <vt:lpwstr>Standard</vt:lpwstr>
  </property>
  <property fmtid="{D5CDD505-2E9C-101B-9397-08002B2CF9AE}" pid="8" name="MSIP_Label_6926a360-01f4-41de-a997-796697102599_Name">
    <vt:lpwstr>6926a360-01f4-41de-a997-796697102599</vt:lpwstr>
  </property>
  <property fmtid="{D5CDD505-2E9C-101B-9397-08002B2CF9AE}" pid="9" name="MSIP_Label_6926a360-01f4-41de-a997-796697102599_SiteId">
    <vt:lpwstr>19a4db07-607d-475f-a518-0e3b699ac7d0</vt:lpwstr>
  </property>
  <property fmtid="{D5CDD505-2E9C-101B-9397-08002B2CF9AE}" pid="10" name="MSIP_Label_6926a360-01f4-41de-a997-796697102599_ActionId">
    <vt:lpwstr>eea9444f-638f-4bb7-b125-bf1693d83621</vt:lpwstr>
  </property>
  <property fmtid="{D5CDD505-2E9C-101B-9397-08002B2CF9AE}" pid="11" name="MSIP_Label_6926a360-01f4-41de-a997-796697102599_ContentBits">
    <vt:lpwstr>2</vt:lpwstr>
  </property>
</Properties>
</file>