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54"/>
        <w:pBdr>
          <w:top w:val="none" w:color="000000" w:sz="4" w:space="0"/>
          <w:left w:val="none" w:color="000000" w:sz="4" w:space="0"/>
          <w:bottom w:val="none" w:color="000000" w:sz="4" w:space="0"/>
          <w:right w:val="none" w:color="000000" w:sz="4" w:space="0"/>
        </w:pBdr>
        <w:shd w:val="clear" w:color="ffffff" w:fill="ffffff"/>
        <w:spacing w:after="0" w:before="0"/>
        <w:ind w:right="0" w:firstLine="0" w:left="0"/>
        <w:jc w:val="center"/>
        <w:rPr/>
      </w:pPr>
      <w:r>
        <w:rPr>
          <w:rFonts w:ascii="Liberation Sans" w:hAnsi="Liberation Sans" w:eastAsia="Liberation Sans" w:cs="Liberation Sans"/>
          <w:color w:val="313131"/>
          <w:sz w:val="45"/>
        </w:rPr>
        <w:t xml:space="preserve">Como monetizar um app ou site:</w:t>
      </w:r>
      <w:r>
        <w:rPr>
          <w:rFonts w:ascii="Liberation Sans" w:hAnsi="Liberation Sans" w:eastAsia="Liberation Sans" w:cs="Liberation Sans"/>
          <w:sz w:val="45"/>
        </w:rPr>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rFonts w:ascii="Liberation Sans" w:hAnsi="Liberation Sans" w:eastAsia="Liberation Sans" w:cs="Liberation Sans"/>
          <w:sz w:val="22"/>
          <w:szCs w:val="22"/>
        </w:rPr>
      </w:pPr>
      <w:r>
        <w:rPr>
          <w:rFonts w:ascii="Liberation Sans" w:hAnsi="Liberation Sans" w:eastAsia="Liberation Sans" w:cs="Liberation Sans"/>
          <w:color w:val="2d3748"/>
          <w:sz w:val="22"/>
          <w:szCs w:val="22"/>
          <w:highlight w:val="none"/>
        </w:rPr>
      </w:r>
      <w:r>
        <w:rPr>
          <w:rFonts w:ascii="Liberation Sans" w:hAnsi="Liberation Sans" w:eastAsia="Liberation Sans" w:cs="Liberation Sans"/>
          <w:color w:val="2d3748"/>
          <w:sz w:val="22"/>
          <w:szCs w:val="22"/>
          <w:highlight w:val="none"/>
        </w:rPr>
      </w:r>
      <w:r>
        <w:rPr>
          <w:rFonts w:ascii="Liberation Sans" w:hAnsi="Liberation Sans" w:eastAsia="Liberation Sans" w:cs="Liberation Sans"/>
          <w:sz w:val="22"/>
          <w:szCs w:val="22"/>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rFonts w:ascii="Liberation Sans" w:hAnsi="Liberation Sans" w:eastAsia="Liberation Sans" w:cs="Liberation Sans"/>
          <w:color w:val="2d3748"/>
          <w:sz w:val="22"/>
          <w:szCs w:val="22"/>
          <w:highlight w:val="none"/>
        </w:rPr>
      </w:pPr>
      <w:r>
        <w:rPr>
          <w:rFonts w:ascii="Liberation Sans" w:hAnsi="Liberation Sans" w:eastAsia="Liberation Sans" w:cs="Liberation Sans"/>
          <w:color w:val="2d3748"/>
          <w:sz w:val="22"/>
          <w:szCs w:val="22"/>
        </w:rPr>
        <w:t xml:space="preserve">Os aplicativos mobile facilitam nossa vida pessoal e profissional diariamente, nos conectando com outras pessoas independente da localização ou nos ajudando a realizar tarefas, por exemplo.</w:t>
      </w:r>
      <w:r>
        <w:rPr>
          <w:sz w:val="22"/>
          <w:szCs w:val="22"/>
        </w:rPr>
      </w:r>
      <w:r>
        <w:rPr>
          <w:rFonts w:ascii="Liberation Sans" w:hAnsi="Liberation Sans" w:eastAsia="Liberation Sans" w:cs="Liberation Sans"/>
          <w:color w:val="2d3748"/>
          <w:sz w:val="22"/>
          <w:szCs w:val="22"/>
          <w:highlight w:val="none"/>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highlight w:val="none"/>
        </w:rPr>
      </w:pPr>
      <w:r>
        <w:rPr>
          <w:rFonts w:ascii="Liberation Sans" w:hAnsi="Liberation Sans" w:eastAsia="Liberation Sans" w:cs="Liberation Sans"/>
          <w:b w:val="0"/>
          <w:bCs w:val="0"/>
          <w:color w:val="2d3748"/>
          <w:sz w:val="22"/>
          <w:szCs w:val="22"/>
        </w:rPr>
        <w:t xml:space="preserve">Com isso, o desenvolvimento de softwares focado na plataforma mobile tem tido grande importância para gerar bons resultados financeiros e dados estatísticos da indústria de aplicativos comprovam isso.</w:t>
      </w:r>
      <w:r>
        <w:rPr>
          <w:b w:val="0"/>
          <w:bCs w:val="0"/>
          <w:sz w:val="22"/>
          <w:szCs w:val="22"/>
        </w:rPr>
      </w:r>
      <w:bookmarkStart w:id="0" w:name="_GoBack"/>
      <w:r/>
      <w:bookmarkEnd w:id="0"/>
      <w:r>
        <w:rPr>
          <w:rFonts w:ascii="Liberation Sans" w:hAnsi="Liberation Sans" w:eastAsia="Liberation Sans" w:cs="Liberation Sans"/>
          <w:b w:val="0"/>
          <w:bCs w:val="0"/>
          <w:color w:val="2d3748"/>
          <w:sz w:val="22"/>
          <w:szCs w:val="22"/>
          <w:highlight w:val="none"/>
        </w:rPr>
      </w:r>
      <w:r>
        <w:rPr>
          <w:highlight w:val="none"/>
        </w:rPr>
      </w:r>
    </w:p>
    <w:p>
      <w:pPr>
        <w:pBdr/>
        <w:spacing w:after="0" w:before="0" w:line="216" w:lineRule="auto"/>
        <w:ind w:firstLine="0" w:left="0"/>
        <w:jc w:val="left"/>
        <w:rPr>
          <w:color w:val="000000" w:themeColor="text1"/>
          <w:sz w:val="26"/>
          <w:szCs w:val="26"/>
          <w:highlight w:val="none"/>
        </w:rPr>
      </w:pPr>
      <w:r>
        <w:rPr>
          <w:sz w:val="26"/>
          <w:szCs w:val="26"/>
        </w:rPr>
      </w:r>
      <w:r>
        <w:rPr>
          <w:color w:val="000000" w:themeColor="text1"/>
          <w:sz w:val="26"/>
          <w:szCs w:val="26"/>
          <w:highlight w:val="none"/>
        </w:rPr>
        <w:t xml:space="preserve">É possível lucrar com um aplicativo?</w:t>
      </w:r>
      <w:r>
        <w:rPr>
          <w:color w:val="000000" w:themeColor="text1"/>
          <w:sz w:val="26"/>
          <w:szCs w:val="26"/>
          <w:highlight w:val="none"/>
        </w:rPr>
      </w:r>
      <w:r>
        <w:rPr>
          <w:color w:val="000000" w:themeColor="text1"/>
          <w:sz w:val="26"/>
          <w:szCs w:val="26"/>
          <w:highlight w:val="none"/>
        </w:rPr>
      </w:r>
      <w:r>
        <w:rPr>
          <w:highlight w:val="none"/>
        </w:rPr>
      </w:r>
      <w:r>
        <w:rPr>
          <w:highlight w:val="none"/>
        </w:rPr>
      </w:r>
      <w:r>
        <w:rPr>
          <w:color w:val="000000" w:themeColor="text1"/>
          <w:sz w:val="26"/>
          <w:szCs w:val="26"/>
          <w:highlight w:val="none"/>
        </w:rPr>
      </w:r>
    </w:p>
    <w:p>
      <w:pPr>
        <w:pBdr/>
        <w:spacing w:after="0" w:before="0" w:line="216" w:lineRule="auto"/>
        <w:ind w:firstLine="0" w:left="0"/>
        <w:jc w:val="left"/>
        <w:rPr>
          <w:color w:val="000000" w:themeColor="text1"/>
          <w:sz w:val="26"/>
          <w:szCs w:val="26"/>
          <w:highlight w:val="none"/>
        </w:rPr>
      </w:pPr>
      <w:r>
        <w:rPr>
          <w:color w:val="000000" w:themeColor="text1"/>
          <w:sz w:val="26"/>
          <w:szCs w:val="26"/>
          <w:highlight w:val="none"/>
        </w:rPr>
      </w:r>
      <w:r>
        <w:rPr>
          <w:color w:val="000000" w:themeColor="text1"/>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highlight w:val="none"/>
        </w:rPr>
      </w:pPr>
      <w:r>
        <w:rPr>
          <w:highlight w:val="none"/>
        </w:rPr>
        <mc:AlternateContent>
          <mc:Choice Requires="wpg">
            <w:drawing>
              <wp:inline xmlns:wp="http://schemas.openxmlformats.org/drawingml/2006/wordprocessingDrawing" distT="0" distB="0" distL="0" distR="0">
                <wp:extent cx="5400040" cy="2286000"/>
                <wp:effectExtent l="0" t="0" r="0" b="0"/>
                <wp:docPr id="1"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85566" name=""/>
                        <pic:cNvPicPr>
                          <a:picLocks noChangeAspect="1"/>
                        </pic:cNvPicPr>
                        <pic:nvPr/>
                      </pic:nvPicPr>
                      <pic:blipFill>
                        <a:blip r:embed="rId9"/>
                        <a:srcRect l="0" t="6201" r="0" b="18492"/>
                        <a:stretch/>
                      </pic:blipFill>
                      <pic:spPr bwMode="auto">
                        <a:xfrm rot="0" flipH="0" flipV="0">
                          <a:off x="0" y="0"/>
                          <a:ext cx="5400039" cy="2285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25.20pt;height:180.00pt;mso-wrap-distance-left:0.00pt;mso-wrap-distance-top:0.00pt;mso-wrap-distance-right:0.00pt;mso-wrap-distance-bottom:0.00pt;rotation:0;z-index:1;" stroked="false">
                <v:imagedata r:id="rId9" o:title=""/>
                <o:lock v:ext="edit" rotation="t"/>
              </v:shape>
            </w:pict>
          </mc:Fallback>
        </mc:AlternateContent>
      </w:r>
      <w:r>
        <w:rPr>
          <w:highlight w:val="none"/>
        </w:rPr>
      </w:r>
      <w:r>
        <w:rPr>
          <w:highlight w:val="none"/>
        </w:rPr>
      </w:r>
    </w:p>
    <w:p>
      <w:pPr>
        <w:pStyle w:val="658"/>
        <w:pBdr>
          <w:top w:val="none" w:color="000000" w:sz="4" w:space="0"/>
          <w:left w:val="none" w:color="000000" w:sz="4" w:space="0"/>
          <w:bottom w:val="none" w:color="000000" w:sz="4" w:space="0"/>
          <w:right w:val="none" w:color="000000" w:sz="4" w:space="0"/>
        </w:pBdr>
        <w:shd w:val="clear" w:color="ffffff" w:fill="ffffff"/>
        <w:spacing w:after="120" w:before="0" w:line="360" w:lineRule="auto"/>
        <w:ind w:right="0" w:firstLine="0" w:left="0"/>
        <w:rPr>
          <w:rFonts w:ascii="Liberation Sans" w:hAnsi="Liberation Sans" w:eastAsia="Liberation Sans" w:cs="Liberation Sans"/>
          <w:sz w:val="36"/>
          <w:szCs w:val="36"/>
        </w:rPr>
      </w:pPr>
      <w:r>
        <w:rPr>
          <w:rFonts w:ascii="Liberation Sans" w:hAnsi="Liberation Sans" w:eastAsia="Liberation Sans" w:cs="Liberation Sans"/>
          <w:b/>
          <w:color w:val="000000"/>
          <w:sz w:val="36"/>
          <w:highlight w:val="none"/>
        </w:rPr>
      </w:r>
      <w:r>
        <w:rPr>
          <w:rFonts w:ascii="Liberation Sans" w:hAnsi="Liberation Sans" w:eastAsia="Liberation Sans" w:cs="Liberation Sans"/>
          <w:b/>
          <w:color w:val="000000"/>
          <w:sz w:val="36"/>
          <w:highlight w:val="none"/>
        </w:rPr>
      </w:r>
      <w:r>
        <w:rPr>
          <w:rFonts w:ascii="Liberation Sans" w:hAnsi="Liberation Sans" w:eastAsia="Liberation Sans" w:cs="Liberation Sans"/>
          <w:sz w:val="36"/>
          <w:szCs w:val="36"/>
        </w:rPr>
      </w:r>
    </w:p>
    <w:p>
      <w:pPr>
        <w:pStyle w:val="658"/>
        <w:pBdr>
          <w:top w:val="none" w:color="000000" w:sz="4" w:space="0"/>
          <w:left w:val="none" w:color="000000" w:sz="4" w:space="0"/>
          <w:bottom w:val="none" w:color="000000" w:sz="4" w:space="0"/>
          <w:right w:val="none" w:color="000000" w:sz="4" w:space="0"/>
        </w:pBdr>
        <w:shd w:val="clear" w:color="ffffff" w:fill="ffffff"/>
        <w:spacing w:after="120" w:before="0" w:line="360" w:lineRule="auto"/>
        <w:ind w:right="0" w:firstLine="0" w:left="0"/>
        <w:jc w:val="center"/>
        <w:rPr>
          <w:rFonts w:ascii="Liberation Sans" w:hAnsi="Liberation Sans" w:eastAsia="Liberation Sans" w:cs="Liberation Sans"/>
          <w:b/>
          <w:bCs/>
          <w:color w:val="000000"/>
          <w:sz w:val="36"/>
          <w:szCs w:val="36"/>
          <w:highlight w:val="none"/>
        </w:rPr>
      </w:pPr>
      <w:r>
        <w:rPr>
          <w:rFonts w:ascii="Liberation Sans" w:hAnsi="Liberation Sans" w:eastAsia="Liberation Sans" w:cs="Liberation Sans"/>
          <w:b/>
          <w:color w:val="000000"/>
          <w:sz w:val="36"/>
        </w:rPr>
        <w:t xml:space="preserve">M</w:t>
      </w:r>
      <w:r>
        <w:rPr>
          <w:rFonts w:ascii="Liberation Sans" w:hAnsi="Liberation Sans" w:eastAsia="Liberation Sans" w:cs="Liberation Sans"/>
          <w:sz w:val="36"/>
        </w:rPr>
        <w:t xml:space="preserve">onetizando Apps Mobile</w:t>
      </w:r>
      <w:r>
        <w:rPr>
          <w:rFonts w:ascii="Liberation Sans" w:hAnsi="Liberation Sans" w:eastAsia="Liberation Sans" w:cs="Liberation Sans"/>
          <w:b/>
          <w:bCs/>
          <w:color w:val="000000"/>
          <w:sz w:val="36"/>
          <w:szCs w:val="36"/>
          <w:highlight w:val="none"/>
        </w:rPr>
      </w:r>
    </w:p>
    <w:p>
      <w:pPr>
        <w:pStyle w:val="658"/>
        <w:pBdr>
          <w:top w:val="none" w:color="000000" w:sz="4" w:space="0"/>
          <w:left w:val="none" w:color="000000" w:sz="4" w:space="0"/>
          <w:bottom w:val="none" w:color="000000" w:sz="4" w:space="0"/>
          <w:right w:val="none" w:color="000000" w:sz="4" w:space="0"/>
        </w:pBdr>
        <w:shd w:val="clear" w:color="ffffff" w:fill="ffffff"/>
        <w:spacing w:after="120" w:before="0" w:line="360" w:lineRule="auto"/>
        <w:ind w:right="0" w:firstLine="0" w:left="0"/>
        <w:rPr>
          <w:b/>
          <w:bCs/>
          <w:color w:val="ff0000"/>
          <w:sz w:val="28"/>
          <w:szCs w:val="28"/>
        </w:rPr>
      </w:pPr>
      <w:r>
        <w:rPr>
          <w:rFonts w:ascii="Liberation Sans" w:hAnsi="Liberation Sans" w:eastAsia="Liberation Sans" w:cs="Liberation Sans"/>
          <w:b/>
          <w:bCs/>
          <w:color w:val="ff0000"/>
          <w:sz w:val="28"/>
          <w:szCs w:val="28"/>
        </w:rPr>
        <w:t xml:space="preserve">Aplicativo pago</w:t>
      </w:r>
      <w:r>
        <w:rPr>
          <w:rFonts w:ascii="Liberation Sans" w:hAnsi="Liberation Sans" w:eastAsia="Liberation Sans" w:cs="Liberation Sans"/>
          <w:b/>
          <w:bCs/>
          <w:color w:val="ff0000"/>
          <w:sz w:val="28"/>
          <w:szCs w:val="28"/>
        </w:rPr>
      </w:r>
      <w:r>
        <w:rPr>
          <w:b/>
          <w:bCs/>
          <w:color w:val="ff0000"/>
          <w:sz w:val="28"/>
          <w:szCs w:val="28"/>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Um aplicativo pago gera renda desde o seu download.</w:t>
      </w:r>
      <w:r>
        <w:rPr>
          <w:rFonts w:ascii="Liberation Sans" w:hAnsi="Liberation Sans" w:eastAsia="Liberation Sans" w:cs="Liberation Sans"/>
          <w:color w:val="2d3748"/>
          <w:sz w:val="24"/>
        </w:rPr>
        <w:t xml:space="preserve"> Porém, é preciso avaliar qual a proposta de valor do aplicativo a ser desenvolvido e se faz sentido ser pago. Por isso, é importante saber as principais formas de monetização de um aplicativo para analisar qual faz mais sentido para o seu app.</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Além disso, para publicar um aplicativo pago nas lojas de aplicativos, são cobradas comissões em cima do valor dele.</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Na </w:t>
      </w:r>
      <w:r>
        <w:rPr>
          <w:rFonts w:ascii="Liberation Sans" w:hAnsi="Liberation Sans" w:eastAsia="Liberation Sans" w:cs="Liberation Sans"/>
          <w:i/>
          <w:color w:val="2d3748"/>
          <w:sz w:val="24"/>
        </w:rPr>
        <w:t xml:space="preserve">Apple Store</w:t>
      </w:r>
      <w:r>
        <w:rPr>
          <w:rFonts w:ascii="Liberation Sans" w:hAnsi="Liberation Sans" w:eastAsia="Liberation Sans" w:cs="Liberation Sans"/>
          <w:color w:val="2d3748"/>
          <w:sz w:val="24"/>
        </w:rPr>
        <w:t xml:space="preserve">, essa comissão normalmente é de 30%, porém, nesse ano, a Apple anunciou que desenvolvedores de software com lucro de menos de 1 milhão de dólares anuais pagam a metade, 15% .</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rFonts w:ascii="Liberation Sans" w:hAnsi="Liberation Sans" w:eastAsia="Liberation Sans" w:cs="Liberation Sans"/>
          <w:color w:val="2d3748"/>
          <w:sz w:val="24"/>
          <w:szCs w:val="24"/>
          <w:highlight w:val="none"/>
        </w:rPr>
      </w:pPr>
      <w:r>
        <w:rPr>
          <w:rFonts w:ascii="Liberation Sans" w:hAnsi="Liberation Sans" w:eastAsia="Liberation Sans" w:cs="Liberation Sans"/>
          <w:color w:val="2d3748"/>
          <w:sz w:val="24"/>
        </w:rPr>
        <w:t xml:space="preserve">Já na </w:t>
      </w:r>
      <w:r>
        <w:rPr>
          <w:rFonts w:ascii="Liberation Sans" w:hAnsi="Liberation Sans" w:eastAsia="Liberation Sans" w:cs="Liberation Sans"/>
          <w:i/>
          <w:color w:val="2d3748"/>
          <w:sz w:val="24"/>
        </w:rPr>
        <w:t xml:space="preserve">Play Store</w:t>
      </w:r>
      <w:r>
        <w:rPr>
          <w:rFonts w:ascii="Liberation Sans" w:hAnsi="Liberation Sans" w:eastAsia="Liberation Sans" w:cs="Liberation Sans"/>
          <w:color w:val="2d3748"/>
          <w:sz w:val="24"/>
        </w:rPr>
        <w:t xml:space="preserve">, a comissão é de 30% do preço do aplicativo ou da compra dentro dele. Mas, depois de um ano de publicado o app, essa comissão fica pela metade do preço também.</w:t>
      </w:r>
      <w:r/>
      <w:r/>
      <w:r/>
      <w:r/>
      <w:r>
        <w:rPr>
          <w:rFonts w:ascii="Liberation Sans" w:hAnsi="Liberation Sans" w:eastAsia="Liberation Sans" w:cs="Liberation Sans"/>
          <w:color w:val="2d3748"/>
          <w:sz w:val="24"/>
          <w:szCs w:val="24"/>
          <w:highlight w:val="none"/>
        </w:rPr>
      </w:r>
      <w:r/>
      <w:r/>
      <w:r>
        <w:rPr>
          <w:rFonts w:ascii="Liberation Sans" w:hAnsi="Liberation Sans" w:eastAsia="Liberation Sans" w:cs="Liberation Sans"/>
          <w:color w:val="2d3748"/>
          <w:sz w:val="24"/>
          <w:szCs w:val="24"/>
          <w:highlight w:val="none"/>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rFonts w:ascii="Liberation Sans" w:hAnsi="Liberation Sans" w:eastAsia="Liberation Sans" w:cs="Liberation Sans"/>
          <w:color w:val="2d3748"/>
          <w:sz w:val="24"/>
          <w:szCs w:val="24"/>
        </w:rPr>
      </w:pPr>
      <w:r>
        <w:rPr>
          <w:rFonts w:ascii="Liberation Sans" w:hAnsi="Liberation Sans" w:eastAsia="Liberation Sans" w:cs="Liberation Sans"/>
          <w:color w:val="2d3748"/>
          <w:sz w:val="24"/>
          <w:highlight w:val="none"/>
        </w:rPr>
        <mc:AlternateContent>
          <mc:Choice Requires="wpg">
            <w:drawing>
              <wp:inline xmlns:wp="http://schemas.openxmlformats.org/drawingml/2006/wordprocessingDrawing" distT="0" distB="0" distL="0" distR="0">
                <wp:extent cx="5400040" cy="2376501"/>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49838" name=""/>
                        <pic:cNvPicPr>
                          <a:picLocks noChangeAspect="1"/>
                        </pic:cNvPicPr>
                        <pic:nvPr/>
                      </pic:nvPicPr>
                      <pic:blipFill>
                        <a:blip r:embed="rId10"/>
                        <a:stretch/>
                      </pic:blipFill>
                      <pic:spPr bwMode="auto">
                        <a:xfrm>
                          <a:off x="0" y="0"/>
                          <a:ext cx="5400039" cy="23765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25.20pt;height:187.13pt;mso-wrap-distance-left:0.00pt;mso-wrap-distance-top:0.00pt;mso-wrap-distance-right:0.00pt;mso-wrap-distance-bottom:0.00pt;z-index:1;" stroked="false">
                <v:imagedata r:id="rId1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7408" behindDoc="0" locked="0" layoutInCell="1" allowOverlap="1">
                <wp:simplePos x="0" y="0"/>
                <wp:positionH relativeFrom="column">
                  <wp:posOffset>4627156</wp:posOffset>
                </wp:positionH>
                <wp:positionV relativeFrom="paragraph">
                  <wp:posOffset>71216</wp:posOffset>
                </wp:positionV>
                <wp:extent cx="690344" cy="707821"/>
                <wp:effectExtent l="6350" t="6350" r="6350" b="6350"/>
                <wp:wrapNone/>
                <wp:docPr id="3" name=""/>
                <wp:cNvGraphicFramePr/>
                <a:graphic xmlns:a="http://schemas.openxmlformats.org/drawingml/2006/main">
                  <a:graphicData uri="http://schemas.microsoft.com/office/word/2010/wordprocessingShape">
                    <wps:wsp>
                      <wps:cNvPr id="0" name=""/>
                      <wps:cNvSpPr/>
                      <wps:spPr bwMode="auto">
                        <a:xfrm flipH="0" flipV="0">
                          <a:off x="0" y="0"/>
                          <a:ext cx="690343" cy="707820"/>
                        </a:xfrm>
                        <a:prstGeom prst="teardrop">
                          <a:avLst>
                            <a:gd name="adj"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 o:spid="_x0000_s2" style="position:absolute;z-index:17408;o:allowoverlap:true;o:allowincell:true;mso-position-horizontal-relative:text;margin-left:364.34pt;mso-position-horizontal:absolute;mso-position-vertical-relative:text;margin-top:5.61pt;mso-position-vertical:absolute;width:54.36pt;height:55.73pt;mso-wrap-distance-left:9.07pt;mso-wrap-distance-top:0.00pt;mso-wrap-distance-right:9.07pt;mso-wrap-distance-bottom:0.00pt;visibility:visible;" fillcolor="#5B9BD5" strokecolor="#2D4D6A" strokeweight="1.00pt"/>
            </w:pict>
          </mc:Fallback>
        </mc:AlternateContent>
      </w:r>
      <w:r>
        <w:rPr>
          <w:rFonts w:ascii="Liberation Sans" w:hAnsi="Liberation Sans" w:eastAsia="Liberation Sans" w:cs="Liberation Sans"/>
          <w:color w:val="2d3748"/>
          <w:sz w:val="24"/>
          <w:highlight w:val="none"/>
        </w:rPr>
      </w:r>
      <w:r/>
      <w:r>
        <w:rPr>
          <w:rFonts w:ascii="Liberation Sans" w:hAnsi="Liberation Sans" w:eastAsia="Liberation Sans" w:cs="Liberation Sans"/>
          <w:color w:val="2d3748"/>
          <w:sz w:val="24"/>
        </w:rPr>
      </w:r>
      <w:r>
        <w:rPr>
          <w:rFonts w:ascii="Liberation Sans" w:hAnsi="Liberation Sans" w:eastAsia="Liberation Sans" w:cs="Liberation Sans"/>
          <w:sz w:val="24"/>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rFonts w:ascii="Liberation Sans" w:hAnsi="Liberation Sans" w:eastAsia="Liberation Sans" w:cs="Liberation Sans"/>
          <w:sz w:val="24"/>
          <w:szCs w:val="24"/>
        </w:rPr>
      </w:pPr>
      <w:r>
        <w:rPr>
          <w:rFonts w:ascii="Liberation Sans" w:hAnsi="Liberation Sans" w:eastAsia="Liberation Sans" w:cs="Liberation Sans"/>
          <w:color w:val="2d3748"/>
          <w:sz w:val="24"/>
        </w:rPr>
        <w:t xml:space="preserve">Só no primeiro trimestre de 2020, foram gastos 15 bilhões de dólares em apps para iOS.</w:t>
      </w:r>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Esse ano também apresentou lucro de mais de 23 bilhões de dólares nas duas lojas.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rFonts w:ascii="Liberation Sans" w:hAnsi="Liberation Sans" w:eastAsia="Liberation Sans" w:cs="Liberation Sans"/>
          <w:color w:val="2d3748"/>
          <w:sz w:val="24"/>
          <w:szCs w:val="24"/>
          <w:highlight w:val="none"/>
        </w:rPr>
      </w:pPr>
      <w:r>
        <w:rPr>
          <w:rFonts w:ascii="Liberation Sans" w:hAnsi="Liberation Sans" w:eastAsia="Liberation Sans" w:cs="Liberation Sans"/>
          <w:color w:val="2d3748"/>
          <w:sz w:val="24"/>
        </w:rPr>
        <w:t xml:space="preserve">Logo, é importante pensar se o seu produto digital será focado para somente um sistema operacional ou para os dois, considerando os possíveis gastos e lucros dessa decisão.</w:t>
      </w:r>
      <w:r/>
    </w:p>
    <w:p>
      <w:pPr>
        <w:pStyle w:val="658"/>
        <w:pBdr>
          <w:top w:val="none" w:color="000000" w:sz="4" w:space="0"/>
          <w:left w:val="none" w:color="000000" w:sz="4" w:space="0"/>
          <w:bottom w:val="none" w:color="000000" w:sz="4" w:space="0"/>
          <w:right w:val="none" w:color="000000" w:sz="4" w:space="0"/>
        </w:pBdr>
        <w:shd w:val="clear" w:color="ffffff" w:fill="ffffff"/>
        <w:spacing w:after="120" w:before="359" w:line="360"/>
        <w:ind w:right="0" w:firstLine="0" w:left="0"/>
        <w:rPr>
          <w:color w:val="ff0000"/>
        </w:rPr>
      </w:pPr>
      <w:r>
        <w:rPr>
          <w:rFonts w:ascii="Liberation Sans" w:hAnsi="Liberation Sans" w:eastAsia="Liberation Sans" w:cs="Liberation Sans"/>
          <w:b/>
          <w:color w:val="ff0000"/>
          <w:sz w:val="36"/>
        </w:rPr>
        <w:t xml:space="preserve">Aplicativo gratuito</w:t>
      </w:r>
      <w:r>
        <w:rPr>
          <w:color w:val="ff0000"/>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Outra alternativa é criar um aplicativo com download gratuito. </w:t>
      </w:r>
      <w:r>
        <w:rPr>
          <w:rFonts w:ascii="Liberation Sans" w:hAnsi="Liberation Sans" w:eastAsia="Liberation Sans" w:cs="Liberation Sans"/>
          <w:b/>
          <w:color w:val="2d3748"/>
          <w:sz w:val="24"/>
        </w:rPr>
        <w:t xml:space="preserve">Para monetizar um aplicativo gratuito, existem diversas estratégias que podem ser aplicadas dentro dele.</w:t>
      </w:r>
      <w:r>
        <w:rPr>
          <w:rFonts w:ascii="Liberation Sans" w:hAnsi="Liberation Sans" w:eastAsia="Liberation Sans" w:cs="Liberation Sans"/>
          <w:color w:val="2d3748"/>
          <w:sz w:val="24"/>
        </w:rPr>
        <w:t xml:space="preserve"> Muitos aplicativos, como, por exemplo, o </w:t>
      </w:r>
      <w:r>
        <w:rPr>
          <w:rFonts w:ascii="Liberation Sans" w:hAnsi="Liberation Sans" w:eastAsia="Liberation Sans" w:cs="Liberation Sans"/>
          <w:i/>
          <w:color w:val="2d3748"/>
          <w:sz w:val="24"/>
        </w:rPr>
        <w:t xml:space="preserve">Forest</w:t>
      </w:r>
      <w:r>
        <w:rPr>
          <w:rFonts w:ascii="Liberation Sans" w:hAnsi="Liberation Sans" w:eastAsia="Liberation Sans" w:cs="Liberation Sans"/>
          <w:color w:val="2d3748"/>
          <w:sz w:val="24"/>
        </w:rPr>
        <w:t xml:space="preserve"> — que auxilia no gerenciamento de tempo — inicialmente eram gratuitos, porém, ao ganhar popularidade, tornaram-se pagos.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Fora isso, é importante considerar outros dados, como por exemplo, qual sistema operacional será usado e em qual os consumidores apresentam maior chance de querer gastar com um aplicativo.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De acordo com um levantamento do Global Stats Statcounter, o número de usuários de Android é de cerca de 70% de todos os sistemas operacionais dentre os últimos 12 meses. Já o sistema iOS apresenta cerca de 20% de usuários nesse mesmo período.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rFonts w:ascii="Liberation Sans" w:hAnsi="Liberation Sans" w:eastAsia="Liberation Sans" w:cs="Liberation Sans"/>
          <w:sz w:val="24"/>
          <w:szCs w:val="24"/>
        </w:rPr>
      </w:pPr>
      <w:r>
        <w:rPr>
          <w:rFonts w:ascii="Liberation Sans" w:hAnsi="Liberation Sans" w:eastAsia="Liberation Sans" w:cs="Liberation Sans"/>
          <w:color w:val="2d3748"/>
          <w:sz w:val="24"/>
          <w:highlight w:val="none"/>
        </w:rPr>
      </w:r>
      <w:r>
        <w:rPr>
          <w:rFonts w:ascii="Liberation Sans" w:hAnsi="Liberation Sans" w:eastAsia="Liberation Sans" w:cs="Liberation Sans"/>
          <w:color w:val="2d3748"/>
          <w:sz w:val="24"/>
          <w:highlight w:val="none"/>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mc:AlternateContent>
          <mc:Choice Requires="wpg">
            <w:drawing>
              <wp:inline xmlns:wp="http://schemas.openxmlformats.org/drawingml/2006/wordprocessingDrawing" distT="0" distB="0" distL="0" distR="0">
                <wp:extent cx="5400040" cy="252326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79150" name=""/>
                        <pic:cNvPicPr>
                          <a:picLocks noChangeAspect="1"/>
                        </pic:cNvPicPr>
                        <pic:nvPr/>
                      </pic:nvPicPr>
                      <pic:blipFill>
                        <a:blip r:embed="rId11"/>
                        <a:stretch/>
                      </pic:blipFill>
                      <pic:spPr bwMode="auto">
                        <a:xfrm>
                          <a:off x="0" y="0"/>
                          <a:ext cx="5400039" cy="2523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5.20pt;height:198.68pt;mso-wrap-distance-left:0.00pt;mso-wrap-distance-top:0.00pt;mso-wrap-distance-right:0.00pt;mso-wrap-distance-bottom:0.00pt;z-index:1;" stroked="false">
                <v:imagedata r:id="rId11" o:title=""/>
                <o:lock v:ext="edit" rotation="t"/>
              </v:shape>
            </w:pict>
          </mc:Fallback>
        </mc:AlternateConten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Em relação a </w:t>
      </w:r>
      <w:r>
        <w:rPr>
          <w:rFonts w:ascii="Liberation Sans" w:hAnsi="Liberation Sans" w:eastAsia="Liberation Sans" w:cs="Liberation Sans"/>
          <w:b/>
          <w:color w:val="2d3748"/>
          <w:sz w:val="24"/>
        </w:rPr>
        <w:t xml:space="preserve">qual sistema operacional os usuários mais gastam dinheiro em apps</w:t>
      </w:r>
      <w:r>
        <w:rPr>
          <w:rFonts w:ascii="Liberation Sans" w:hAnsi="Liberation Sans" w:eastAsia="Liberation Sans" w:cs="Liberation Sans"/>
          <w:color w:val="2d3748"/>
          <w:sz w:val="24"/>
        </w:rPr>
        <w:t xml:space="preserve">, o da Apple lidera os gastos.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De acordo com o relatório ‘</w:t>
      </w:r>
      <w:hyperlink r:id="rId12" w:tooltip="https://www.appsflyer.com/resources/state-of-in-app-spending-global-regional-benchmarks/" w:history="1">
        <w:r>
          <w:rPr>
            <w:rStyle w:val="812"/>
            <w:rFonts w:ascii="Liberation Sans" w:hAnsi="Liberation Sans" w:eastAsia="Liberation Sans" w:cs="Liberation Sans"/>
            <w:color w:val="2d3748"/>
            <w:sz w:val="24"/>
            <w:u w:val="single"/>
          </w:rPr>
          <w:t xml:space="preserve">State Of In-App Spending</w:t>
        </w:r>
      </w:hyperlink>
      <w:r>
        <w:rPr>
          <w:rFonts w:ascii="Liberation Sans" w:hAnsi="Liberation Sans" w:eastAsia="Liberation Sans" w:cs="Liberation Sans"/>
          <w:color w:val="2d3748"/>
          <w:sz w:val="24"/>
        </w:rPr>
        <w:t xml:space="preserve">’, </w:t>
      </w:r>
      <w:r>
        <w:rPr>
          <w:rFonts w:ascii="Liberation Sans" w:hAnsi="Liberation Sans" w:eastAsia="Liberation Sans" w:cs="Liberation Sans"/>
          <w:b/>
          <w:color w:val="2d3748"/>
          <w:sz w:val="24"/>
        </w:rPr>
        <w:t xml:space="preserve">os usuários de iOS gastam 2,5 vezes mais que os de Android</w:t>
      </w:r>
      <w:r>
        <w:rPr>
          <w:rFonts w:ascii="Liberation Sans" w:hAnsi="Liberation Sans" w:eastAsia="Liberation Sans" w:cs="Liberation Sans"/>
          <w:color w:val="2d3748"/>
          <w:sz w:val="24"/>
        </w:rPr>
        <w:t xml:space="preserve">. Aproximadamente 71% dos usuários de iOS também foram vistos realizando pelo menos um pagamento a cada mês através de seus dispositivos. Em contraste, </w:t>
      </w:r>
      <w:r>
        <w:rPr>
          <w:rFonts w:ascii="Liberation Sans" w:hAnsi="Liberation Sans" w:eastAsia="Liberation Sans" w:cs="Liberation Sans"/>
          <w:b/>
          <w:color w:val="2d3748"/>
          <w:sz w:val="24"/>
        </w:rPr>
        <w:t xml:space="preserve">apenas 4,6% dos usuários de Android fizeram um pagamento todo mês*.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i/>
          <w:color w:val="2d3748"/>
          <w:sz w:val="24"/>
        </w:rPr>
        <w:t xml:space="preserve">* Isso ocorre por diversos fatores, como o custo elevado dos dispositivos deste sistema, fazendo com que atraia um mercado de consumidores com maior renda e também por um maior interesse de desenvolvedores desse sistema, tendo estes em vista os grandes luc</w:t>
      </w:r>
      <w:r>
        <w:rPr>
          <w:rFonts w:ascii="Liberation Sans" w:hAnsi="Liberation Sans" w:eastAsia="Liberation Sans" w:cs="Liberation Sans"/>
          <w:i/>
          <w:color w:val="2d3748"/>
          <w:sz w:val="24"/>
        </w:rPr>
        <w:t xml:space="preserve">ros gerados por apps iOS.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Tendo tais informações em mente, iremos mostrar algumas formas de gerar renda com um app gratuito:</w:t>
      </w:r>
      <w:r/>
    </w:p>
    <w:p>
      <w:pPr>
        <w:pStyle w:val="660"/>
        <w:pBdr>
          <w:top w:val="none" w:color="000000" w:sz="4" w:space="0"/>
          <w:left w:val="none" w:color="000000" w:sz="4" w:space="0"/>
          <w:bottom w:val="none" w:color="000000" w:sz="4" w:space="0"/>
          <w:right w:val="none" w:color="000000" w:sz="4" w:space="0"/>
        </w:pBdr>
        <w:shd w:val="clear" w:color="ffffff" w:fill="ffffff"/>
        <w:spacing w:after="120" w:before="359" w:line="360"/>
        <w:ind w:right="0" w:firstLine="0" w:left="0"/>
        <w:rPr>
          <w:color w:val="2e75b5" w:themeColor="accent1" w:themeShade="BF"/>
        </w:rPr>
      </w:pPr>
      <w:r>
        <w:rPr>
          <w:rFonts w:ascii="Liberation Sans" w:hAnsi="Liberation Sans" w:eastAsia="Liberation Sans" w:cs="Liberation Sans"/>
          <w:b/>
          <w:color w:val="2d3748"/>
          <w:sz w:val="33"/>
        </w:rPr>
        <w:t xml:space="preserve">1) </w:t>
      </w:r>
      <w:r>
        <w:rPr>
          <w:rFonts w:ascii="Liberation Sans" w:hAnsi="Liberation Sans" w:eastAsia="Liberation Sans" w:cs="Liberation Sans"/>
          <w:b/>
          <w:color w:val="2e75b5" w:themeColor="accent1" w:themeShade="BF"/>
          <w:sz w:val="33"/>
        </w:rPr>
        <w:t xml:space="preserve">Compras no app</w:t>
      </w:r>
      <w:r>
        <w:rPr>
          <w:color w:val="2e75b5" w:themeColor="accent1" w:themeShade="BF"/>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Comercialização de produtos virtuais ou físicos dentro do aplicativo.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O download do aplicativo é gratuito, e o uso do aplicativo fica livre de tarifas e taxas para que o usuário possa explorar e interagir com o conteúdo. Sem bloquear as suas ações ou recursos.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Caso o usuário demonstre interesse em comprar algum produto, a loja virtual seria a saída para que a empresa rentabilize o app.</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Essa modalidade é vantajosa quando o aplicativo tem uma função principal, que possibilita ao usuário obter maiores vantagens nele, comprando algum produto ou serviço virtual. Como a exemplo do aplicativos de relacionamento: </w:t>
      </w:r>
      <w:r>
        <w:rPr>
          <w:rFonts w:ascii="Liberation Sans" w:hAnsi="Liberation Sans" w:eastAsia="Liberation Sans" w:cs="Liberation Sans"/>
          <w:b/>
          <w:i/>
          <w:color w:val="2d3748"/>
          <w:sz w:val="24"/>
        </w:rPr>
        <w:t xml:space="preserve">Tinder</w:t>
      </w:r>
      <w:r>
        <w:rPr>
          <w:rFonts w:ascii="Liberation Sans" w:hAnsi="Liberation Sans" w:eastAsia="Liberation Sans" w:cs="Liberation Sans"/>
          <w:b/>
          <w:color w:val="2d3748"/>
          <w:sz w:val="24"/>
        </w:rPr>
        <w:t xml:space="preserve">.</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Nele a principal atividade é</w:t>
      </w:r>
      <w:r>
        <w:rPr>
          <w:rFonts w:ascii="Liberation Sans" w:hAnsi="Liberation Sans" w:eastAsia="Liberation Sans" w:cs="Liberation Sans"/>
          <w:i/>
          <w:color w:val="2d3748"/>
          <w:sz w:val="24"/>
        </w:rPr>
        <w:t xml:space="preserve"> dar match</w:t>
      </w:r>
      <w:r>
        <w:rPr>
          <w:rFonts w:ascii="Liberation Sans" w:hAnsi="Liberation Sans" w:eastAsia="Liberation Sans" w:cs="Liberation Sans"/>
          <w:color w:val="2d3748"/>
          <w:sz w:val="24"/>
        </w:rPr>
        <w:t xml:space="preserve">, ou seja, encontrar uma pessoa para ter uma relação. Dentro do aplicativo são vendidos itens para que o usuário tenha mais </w:t>
      </w:r>
      <w:r>
        <w:rPr>
          <w:rFonts w:ascii="Liberation Sans" w:hAnsi="Liberation Sans" w:eastAsia="Liberation Sans" w:cs="Liberation Sans"/>
          <w:i/>
          <w:color w:val="2d3748"/>
          <w:sz w:val="24"/>
        </w:rPr>
        <w:t xml:space="preserve">likes</w:t>
      </w:r>
      <w:r>
        <w:rPr>
          <w:rFonts w:ascii="Liberation Sans" w:hAnsi="Liberation Sans" w:eastAsia="Liberation Sans" w:cs="Liberation Sans"/>
          <w:color w:val="2d3748"/>
          <w:sz w:val="24"/>
        </w:rPr>
        <w:t xml:space="preserve"> ou </w:t>
      </w:r>
      <w:r>
        <w:rPr>
          <w:rFonts w:ascii="Liberation Sans" w:hAnsi="Liberation Sans" w:eastAsia="Liberation Sans" w:cs="Liberation Sans"/>
          <w:i/>
          <w:color w:val="2d3748"/>
          <w:sz w:val="24"/>
        </w:rPr>
        <w:t xml:space="preserve">super likes, </w:t>
      </w:r>
      <w:r>
        <w:rPr>
          <w:rFonts w:ascii="Liberation Sans" w:hAnsi="Liberation Sans" w:eastAsia="Liberation Sans" w:cs="Liberation Sans"/>
          <w:color w:val="2d3748"/>
          <w:sz w:val="24"/>
        </w:rPr>
        <w:t xml:space="preserve">possam ver quem deu um super like e entre outras vantagens.</w:t>
      </w:r>
      <w:r/>
      <w:r>
        <mc:AlternateContent>
          <mc:Choice Requires="wpg">
            <w:drawing>
              <wp:inline xmlns:wp="http://schemas.openxmlformats.org/drawingml/2006/wordprocessingDrawing" distT="0" distB="0" distL="0" distR="0">
                <wp:extent cx="5400040" cy="3234362"/>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66981" name=""/>
                        <pic:cNvPicPr>
                          <a:picLocks noChangeAspect="1"/>
                        </pic:cNvPicPr>
                        <pic:nvPr/>
                      </pic:nvPicPr>
                      <pic:blipFill>
                        <a:blip r:embed="rId13"/>
                        <a:stretch/>
                      </pic:blipFill>
                      <pic:spPr bwMode="auto">
                        <a:xfrm>
                          <a:off x="0" y="0"/>
                          <a:ext cx="5400039" cy="32343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25.20pt;height:254.67pt;mso-wrap-distance-left:0.00pt;mso-wrap-distance-top:0.00pt;mso-wrap-distance-right:0.00pt;mso-wrap-distance-bottom:0.00pt;z-index:1;" stroked="false">
                <v:imagedata r:id="rId13" o:title=""/>
                <o:lock v:ext="edit" rotation="t"/>
              </v:shape>
            </w:pict>
          </mc:Fallback>
        </mc:AlternateContent>
      </w:r>
      <w:r>
        <w:rPr>
          <w:rFonts w:ascii="Liberation Sans" w:hAnsi="Liberation Sans" w:eastAsia="Liberation Sans" w:cs="Liberation Sans"/>
          <w:sz w:val="24"/>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A outra modalidade, é a mais conhecida, o e-commerce. Esse segmento de lojas virtuais como Amazon, Submarino e Americanas, facilita a compra do cliente que consegue realizar de qualquer lugar e com apenas alguns cliques.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Para ter uma receita sólida com esse modelo é necessário desenvolver uma base de clientes engajados e fidelizados, que voltem a realizar alguma compra dentro do aplicativo.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Porém, esse tipo de monetização exige adoção de plataformas de pagamento seguras, registros de compra, maior controle dos produtos e ou das funcionalidades vendidas, fatores que merecem atenção.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5072821</wp:posOffset>
                </wp:positionH>
                <wp:positionV relativeFrom="paragraph">
                  <wp:posOffset>48131</wp:posOffset>
                </wp:positionV>
                <wp:extent cx="777729" cy="751514"/>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flipH="0" flipV="0">
                          <a:off x="0" y="0"/>
                          <a:ext cx="777729" cy="751513"/>
                        </a:xfrm>
                        <a:prstGeom prst="teardrop">
                          <a:avLst>
                            <a:gd name="adj"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15360;o:allowoverlap:true;o:allowincell:true;mso-position-horizontal-relative:text;margin-left:399.43pt;mso-position-horizontal:absolute;mso-position-vertical-relative:text;margin-top:3.79pt;mso-position-vertical:absolute;width:61.24pt;height:59.17pt;mso-wrap-distance-left:9.07pt;mso-wrap-distance-top:0.00pt;mso-wrap-distance-right:9.07pt;mso-wrap-distance-bottom:0.00pt;visibility:visible;" fillcolor="#5B9BD5" strokecolor="#2D4D6A" strokeweight="1.00pt"/>
            </w:pict>
          </mc:Fallback>
        </mc:AlternateContent>
      </w:r>
      <w:r>
        <mc:AlternateContent>
          <mc:Choice Requires="wpg">
            <w:drawing>
              <wp:inline xmlns:wp="http://schemas.openxmlformats.org/drawingml/2006/wordprocessingDrawing" distT="0" distB="0" distL="0" distR="0">
                <wp:extent cx="5940310" cy="277615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95264" name=""/>
                        <pic:cNvPicPr>
                          <a:picLocks noChangeAspect="1"/>
                        </pic:cNvPicPr>
                        <pic:nvPr/>
                      </pic:nvPicPr>
                      <pic:blipFill>
                        <a:blip r:embed="rId14"/>
                        <a:stretch/>
                      </pic:blipFill>
                      <pic:spPr bwMode="auto">
                        <a:xfrm>
                          <a:off x="0" y="0"/>
                          <a:ext cx="5940309" cy="27761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4pt;height:218.60pt;mso-wrap-distance-left:0.00pt;mso-wrap-distance-top:0.00pt;mso-wrap-distance-right:0.00pt;mso-wrap-distance-bottom:0.00pt;z-index:1;" stroked="false">
                <v:imagedata r:id="rId14" o:title=""/>
                <o:lock v:ext="edit" rotation="t"/>
              </v:shape>
            </w:pict>
          </mc:Fallback>
        </mc:AlternateContent>
      </w:r>
      <w:r/>
      <w:r>
        <w:rPr>
          <w:rFonts w:ascii="Liberation Sans" w:hAnsi="Liberation Sans" w:eastAsia="Liberation Sans" w:cs="Liberation Sans"/>
          <w:sz w:val="24"/>
          <w:szCs w:val="24"/>
        </w:rPr>
      </w:r>
    </w:p>
    <w:p>
      <w:pPr>
        <w:pStyle w:val="660"/>
        <w:pBdr>
          <w:top w:val="none" w:color="000000" w:sz="4" w:space="0"/>
          <w:left w:val="none" w:color="000000" w:sz="4" w:space="0"/>
          <w:bottom w:val="none" w:color="000000" w:sz="4" w:space="0"/>
          <w:right w:val="none" w:color="000000" w:sz="4" w:space="0"/>
        </w:pBdr>
        <w:shd w:val="clear" w:color="ffffff" w:fill="ffffff"/>
        <w:spacing w:after="120" w:before="359" w:line="360"/>
        <w:ind w:right="0" w:firstLine="0" w:left="0"/>
        <w:rPr>
          <w:color w:val="2e75b5" w:themeColor="accent1" w:themeShade="BF"/>
        </w:rPr>
      </w:pPr>
      <w:r>
        <w:rPr>
          <w:rFonts w:ascii="Liberation Sans" w:hAnsi="Liberation Sans" w:eastAsia="Liberation Sans" w:cs="Liberation Sans"/>
          <w:b/>
          <w:color w:val="2d3748"/>
          <w:sz w:val="33"/>
        </w:rPr>
        <w:t xml:space="preserve">2) </w:t>
      </w:r>
      <w:r>
        <w:rPr>
          <w:rFonts w:ascii="Liberation Sans" w:hAnsi="Liberation Sans" w:eastAsia="Liberation Sans" w:cs="Liberation Sans"/>
          <w:b/>
          <w:color w:val="2e75b5" w:themeColor="accent1" w:themeShade="BF"/>
          <w:sz w:val="33"/>
        </w:rPr>
        <w:t xml:space="preserve">Anúncios</w:t>
      </w:r>
      <w:r>
        <w:rPr>
          <w:color w:val="2e75b5" w:themeColor="accent1" w:themeShade="BF"/>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A estratégia é reservar espaços no aplicativo para que sejam exibidos os anúncios, e atualmente é a forma que tem mais investimento.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Inserir anúncios em um aplicativo é uma das maneiras mais simples e eficazes de monetizar, e traz como vantagens o retorno de métricas como impressões, visitas físicas, cliques e outras resultantes da interação do usuário com a publicidade veiculada.</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Além de ser a forma mais utilizada de monetizar um aplicativo nos últimos anos.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
        <mc:AlternateContent>
          <mc:Choice Requires="wpg">
            <w:drawing>
              <wp:anchor xmlns:wp="http://schemas.openxmlformats.org/drawingml/2006/wordprocessingDrawing" xmlns:wp14="http://schemas.microsoft.com/office/word/2010/wordprocessingDrawing" distT="0" distB="0" distL="115200" distR="115200" simplePos="0" relativeHeight="23552" behindDoc="0" locked="0" layoutInCell="1" allowOverlap="1">
                <wp:simplePos x="0" y="0"/>
                <wp:positionH relativeFrom="column">
                  <wp:posOffset>5265069</wp:posOffset>
                </wp:positionH>
                <wp:positionV relativeFrom="paragraph">
                  <wp:posOffset>2421125</wp:posOffset>
                </wp:positionV>
                <wp:extent cx="734036" cy="725298"/>
                <wp:effectExtent l="6350" t="6350" r="6350" b="6350"/>
                <wp:wrapNone/>
                <wp:docPr id="8" name=""/>
                <wp:cNvGraphicFramePr/>
                <a:graphic xmlns:a="http://schemas.openxmlformats.org/drawingml/2006/main">
                  <a:graphicData uri="http://schemas.microsoft.com/office/word/2010/wordprocessingShape">
                    <wps:wsp>
                      <wps:cNvPr id="0" name=""/>
                      <wps:cNvSpPr/>
                      <wps:spPr bwMode="auto">
                        <a:xfrm flipH="0" flipV="0">
                          <a:off x="0" y="0"/>
                          <a:ext cx="734036" cy="725298"/>
                        </a:xfrm>
                        <a:prstGeom prst="teardrop">
                          <a:avLst>
                            <a:gd name="adj"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7" o:spid="_x0000_s7" style="position:absolute;z-index:23552;o:allowoverlap:true;o:allowincell:true;mso-position-horizontal-relative:text;margin-left:414.57pt;mso-position-horizontal:absolute;mso-position-vertical-relative:text;margin-top:190.64pt;mso-position-vertical:absolute;width:57.80pt;height:57.11pt;mso-wrap-distance-left:9.07pt;mso-wrap-distance-top:0.00pt;mso-wrap-distance-right:9.07pt;mso-wrap-distance-bottom:0.00pt;visibility:visible;" fillcolor="#5B9BD5" strokecolor="#2D4D6A" strokeweight="1.00pt"/>
            </w:pict>
          </mc:Fallback>
        </mc:AlternateContent>
      </w:r>
      <w:r>
        <mc:AlternateContent>
          <mc:Choice Requires="wpg">
            <w:drawing>
              <wp:inline xmlns:wp="http://schemas.openxmlformats.org/drawingml/2006/wordprocessingDrawing" distT="0" distB="0" distL="0" distR="0">
                <wp:extent cx="5940310" cy="3235941"/>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24746" name=""/>
                        <pic:cNvPicPr>
                          <a:picLocks noChangeAspect="1"/>
                        </pic:cNvPicPr>
                        <pic:nvPr/>
                      </pic:nvPicPr>
                      <pic:blipFill>
                        <a:blip r:embed="rId15"/>
                        <a:stretch/>
                      </pic:blipFill>
                      <pic:spPr bwMode="auto">
                        <a:xfrm>
                          <a:off x="0" y="0"/>
                          <a:ext cx="5940309" cy="32359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4pt;height:254.80pt;mso-wrap-distance-left:0.00pt;mso-wrap-distance-top:0.00pt;mso-wrap-distance-right:0.00pt;mso-wrap-distance-bottom:0.00pt;z-index:1;" stroked="false">
                <v:imagedata r:id="rId15" o:title=""/>
                <o:lock v:ext="edit" rotation="t"/>
              </v:shape>
            </w:pict>
          </mc:Fallback>
        </mc:AlternateContent>
      </w:r>
      <w:r/>
      <w:r>
        <w:rPr>
          <w:rFonts w:ascii="Liberation Sans" w:hAnsi="Liberation Sans" w:eastAsia="Liberation Sans" w:cs="Liberation Sans"/>
          <w:sz w:val="24"/>
          <w:szCs w:val="24"/>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Visto isso, é importante entender o impacto que os anúncios geram no mercado e o quão grande é o investimento nesse tipo de publicidade.</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Por mais que não necessite de um grande controle do registro de compra e dados sensíveis como número do cartão, é necessário acompanhar as métricas geradas desses anúncios para avaliar a rentabilidade.</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Porém, a publicidade em plataformas pode gerar uma preocupação.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Será que algum usuário desinstala o aplicativo por conta dos anúncios?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Em pesquisa da Nielsen, empresa global de informação e dados, mostra que </w:t>
      </w:r>
      <w:r>
        <w:rPr>
          <w:rFonts w:ascii="Liberation Sans" w:hAnsi="Liberation Sans" w:eastAsia="Liberation Sans" w:cs="Liberation Sans"/>
          <w:b/>
          <w:color w:val="2d3748"/>
          <w:sz w:val="24"/>
        </w:rPr>
        <w:t xml:space="preserve">76% dos usuários não se importa se o aplicativo mostra propagandas</w:t>
      </w:r>
      <w:r>
        <w:rPr>
          <w:rFonts w:ascii="Liberation Sans" w:hAnsi="Liberation Sans" w:eastAsia="Liberation Sans" w:cs="Liberation Sans"/>
          <w:color w:val="2d3748"/>
          <w:sz w:val="24"/>
        </w:rPr>
        <w:t xml:space="preserve"> </w:t>
      </w:r>
      <w:r>
        <w:rPr>
          <w:rFonts w:ascii="Liberation Sans" w:hAnsi="Liberation Sans" w:eastAsia="Liberation Sans" w:cs="Liberation Sans"/>
          <w:b/>
          <w:color w:val="2d3748"/>
          <w:sz w:val="24"/>
        </w:rPr>
        <w:t xml:space="preserve">desde que o download e uso seja gratuito.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Existem algumas formas de fazer propaganda como:</w:t>
      </w:r>
      <w:r/>
    </w:p>
    <w:p>
      <w:pPr>
        <w:pStyle w:val="834"/>
        <w:numPr>
          <w:ilvl w:val="0"/>
          <w:numId w:val="1"/>
        </w:numPr>
        <w:pBdr>
          <w:top w:val="none" w:color="000000" w:sz="4" w:space="0"/>
          <w:left w:val="none" w:color="000000" w:sz="4" w:space="0"/>
          <w:bottom w:val="none" w:color="000000" w:sz="4" w:space="0"/>
          <w:right w:val="none" w:color="000000" w:sz="4" w:space="0"/>
        </w:pBdr>
        <w:spacing/>
        <w:ind w:right="0"/>
        <w:rPr/>
      </w:pPr>
      <w:r/>
      <w:hyperlink r:id="rId16" w:tooltip="https://admob.google.com/intl/pt-BR_br/home/?gclid=CjwKCAiAwrf-BRA9EiwAUWwKXrfpAoVYWzoLaDgJSvkCeHwTuJeKeFYhyPGR_cFKDrxRrAtxu7PJnBoCPL4QAvD_BwE" w:history="1">
        <w:r>
          <w:rPr>
            <w:rStyle w:val="812"/>
            <w:rFonts w:ascii="Liberation Sans" w:hAnsi="Liberation Sans" w:eastAsia="Liberation Sans" w:cs="Liberation Sans"/>
            <w:b/>
            <w:color w:val="2d3748"/>
            <w:sz w:val="24"/>
            <w:u w:val="none"/>
          </w:rPr>
          <w:t xml:space="preserve">Google AdMob</w:t>
        </w:r>
      </w:hyperlink>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É uma ferramenta gratuita do Google voltada para para distribuir e criar anúncios de aplicativos nativos. Assim, pode ser usado para monetizar sua plataforma, mas também divulgar ela em outros apps e aumentar o seu público.</w:t>
      </w:r>
      <w:r/>
    </w:p>
    <w:p>
      <w:pPr>
        <w:pStyle w:val="834"/>
        <w:numPr>
          <w:ilvl w:val="0"/>
          <w:numId w:val="2"/>
        </w:numPr>
        <w:pBdr>
          <w:top w:val="none" w:color="000000" w:sz="4" w:space="0"/>
          <w:left w:val="none" w:color="000000" w:sz="4" w:space="0"/>
          <w:bottom w:val="none" w:color="000000" w:sz="4" w:space="0"/>
          <w:right w:val="none" w:color="000000" w:sz="4" w:space="0"/>
        </w:pBdr>
        <w:spacing/>
        <w:ind w:right="0"/>
        <w:rPr/>
      </w:pPr>
      <w:r/>
      <w:hyperlink r:id="rId17" w:tooltip="https://www.facebook.com/audiencenetwork" w:history="1">
        <w:r>
          <w:rPr>
            <w:rStyle w:val="812"/>
            <w:rFonts w:ascii="Liberation Sans" w:hAnsi="Liberation Sans" w:eastAsia="Liberation Sans" w:cs="Liberation Sans"/>
            <w:b/>
            <w:color w:val="2d3748"/>
            <w:sz w:val="24"/>
            <w:u w:val="none"/>
          </w:rPr>
          <w:t xml:space="preserve">Facebook Audience Network:</w:t>
        </w:r>
      </w:hyperlink>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Ferramenta do Facebook bem similar com o AdMob, porém os anúncios que aparecem na plataforma serão os mesmos que são exibidos no Facebook.</w:t>
      </w:r>
      <w:r/>
    </w:p>
    <w:p>
      <w:pPr>
        <w:pStyle w:val="834"/>
        <w:numPr>
          <w:ilvl w:val="0"/>
          <w:numId w:val="3"/>
        </w:numPr>
        <w:pBdr>
          <w:top w:val="none" w:color="000000" w:sz="4" w:space="0"/>
          <w:left w:val="none" w:color="000000" w:sz="4" w:space="0"/>
          <w:bottom w:val="none" w:color="000000" w:sz="4" w:space="0"/>
          <w:right w:val="none" w:color="000000" w:sz="4" w:space="0"/>
        </w:pBdr>
        <w:spacing/>
        <w:ind w:right="0"/>
        <w:rPr/>
      </w:pPr>
      <w:r>
        <w:rPr>
          <w:rFonts w:ascii="Liberation Sans" w:hAnsi="Liberation Sans" w:eastAsia="Liberation Sans" w:cs="Liberation Sans"/>
          <w:b/>
          <w:color w:val="2d3748"/>
          <w:sz w:val="24"/>
        </w:rPr>
        <w:t xml:space="preserve">Anúncios de nicho :</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Entrar em contato com empresas que tenham um nicho relacionado com o propósito da sua plataforma, oferecendo espaço para que a empresa anuncie nela.</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Tem uma garantia que ambos teriam um público em comum, o que aumentaria a chances de cliques na propaganda.</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Embora, possa render mais dinheiro em cada contrato, o limitante seria a quantidade de anúncios que você fará negócio.</w:t>
      </w:r>
      <w:r/>
    </w:p>
    <w:p>
      <w:pPr>
        <w:pStyle w:val="834"/>
        <w:numPr>
          <w:ilvl w:val="0"/>
          <w:numId w:val="4"/>
        </w:numPr>
        <w:pBdr>
          <w:top w:val="none" w:color="000000" w:sz="4" w:space="0"/>
          <w:left w:val="none" w:color="000000" w:sz="4" w:space="0"/>
          <w:bottom w:val="none" w:color="000000" w:sz="4" w:space="0"/>
          <w:right w:val="none" w:color="000000" w:sz="4" w:space="0"/>
        </w:pBdr>
        <w:spacing/>
        <w:ind w:right="0"/>
        <w:rPr/>
      </w:pPr>
      <w:r>
        <w:rPr>
          <w:rFonts w:ascii="Liberation Sans" w:hAnsi="Liberation Sans" w:eastAsia="Liberation Sans" w:cs="Liberation Sans"/>
          <w:b/>
          <w:color w:val="2d3748"/>
          <w:sz w:val="24"/>
        </w:rPr>
        <w:t xml:space="preserve">Anúncio Incentivado: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A estratégia oferece aos usuários do app vídeos ou textos que promovam uma marca específica. Se o usuário alcançar o objetivo delimitado, recebe créditos dentro do app, ou descontos nas empresas.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Exemplo: Dar um presente para o usuário em troca de assistir por um tempo determinado um vídeo.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
        <mc:AlternateContent>
          <mc:Choice Requires="wpg">
            <w:drawing>
              <wp:anchor xmlns:wp="http://schemas.openxmlformats.org/drawingml/2006/wordprocessingDrawing" xmlns:wp14="http://schemas.microsoft.com/office/word/2010/wordprocessingDrawing" distT="0" distB="0" distL="115200" distR="115200" simplePos="0" relativeHeight="25600" behindDoc="0" locked="0" layoutInCell="1" allowOverlap="1">
                <wp:simplePos x="0" y="0"/>
                <wp:positionH relativeFrom="column">
                  <wp:posOffset>5125252</wp:posOffset>
                </wp:positionH>
                <wp:positionV relativeFrom="paragraph">
                  <wp:posOffset>49197</wp:posOffset>
                </wp:positionV>
                <wp:extent cx="734036" cy="742775"/>
                <wp:effectExtent l="6350" t="6350" r="6350" b="6350"/>
                <wp:wrapNone/>
                <wp:docPr id="10" name=""/>
                <wp:cNvGraphicFramePr/>
                <a:graphic xmlns:a="http://schemas.openxmlformats.org/drawingml/2006/main">
                  <a:graphicData uri="http://schemas.microsoft.com/office/word/2010/wordprocessingShape">
                    <wps:wsp>
                      <wps:cNvPr id="0" name=""/>
                      <wps:cNvSpPr/>
                      <wps:spPr bwMode="auto">
                        <a:xfrm flipH="0" flipV="0">
                          <a:off x="0" y="0"/>
                          <a:ext cx="734036" cy="742775"/>
                        </a:xfrm>
                        <a:prstGeom prst="teardrop">
                          <a:avLst>
                            <a:gd name="adj"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9" o:spid="_x0000_s9" style="position:absolute;z-index:25600;o:allowoverlap:true;o:allowincell:true;mso-position-horizontal-relative:text;margin-left:403.56pt;mso-position-horizontal:absolute;mso-position-vertical-relative:text;margin-top:3.87pt;mso-position-vertical:absolute;width:57.80pt;height:58.49pt;mso-wrap-distance-left:9.07pt;mso-wrap-distance-top:0.00pt;mso-wrap-distance-right:9.07pt;mso-wrap-distance-bottom:0.00pt;visibility:visible;" fillcolor="#5B9BD5" strokecolor="#2D4D6A" strokeweight="1.00pt"/>
            </w:pict>
          </mc:Fallback>
        </mc:AlternateContent>
      </w:r>
      <w:r>
        <mc:AlternateContent>
          <mc:Choice Requires="wpg">
            <w:drawing>
              <wp:inline xmlns:wp="http://schemas.openxmlformats.org/drawingml/2006/wordprocessingDrawing" distT="0" distB="0" distL="0" distR="0">
                <wp:extent cx="5940310" cy="2758241"/>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88841" name=""/>
                        <pic:cNvPicPr>
                          <a:picLocks noChangeAspect="1"/>
                        </pic:cNvPicPr>
                        <pic:nvPr/>
                      </pic:nvPicPr>
                      <pic:blipFill>
                        <a:blip r:embed="rId18"/>
                        <a:stretch/>
                      </pic:blipFill>
                      <pic:spPr bwMode="auto">
                        <a:xfrm>
                          <a:off x="0" y="0"/>
                          <a:ext cx="5940309" cy="27582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4pt;height:217.18pt;mso-wrap-distance-left:0.00pt;mso-wrap-distance-top:0.00pt;mso-wrap-distance-right:0.00pt;mso-wrap-distance-bottom:0.00pt;z-index:1;" stroked="false">
                <v:imagedata r:id="rId18" o:title=""/>
                <o:lock v:ext="edit" rotation="t"/>
              </v:shape>
            </w:pict>
          </mc:Fallback>
        </mc:AlternateContent>
      </w:r>
      <w:r>
        <w:rPr>
          <w:rFonts w:ascii="Liberation Sans" w:hAnsi="Liberation Sans" w:eastAsia="Liberation Sans" w:cs="Liberation Sans"/>
          <w:sz w:val="24"/>
          <w:szCs w:val="24"/>
        </w:rPr>
      </w:r>
    </w:p>
    <w:p>
      <w:pPr>
        <w:pStyle w:val="658"/>
        <w:pBdr>
          <w:top w:val="none" w:color="000000" w:sz="4" w:space="0"/>
          <w:left w:val="none" w:color="000000" w:sz="4" w:space="0"/>
          <w:bottom w:val="none" w:color="000000" w:sz="4" w:space="0"/>
          <w:right w:val="none" w:color="000000" w:sz="4" w:space="0"/>
        </w:pBdr>
        <w:shd w:val="clear" w:color="ffffff" w:fill="ffffff"/>
        <w:spacing w:after="120" w:before="359" w:line="360"/>
        <w:ind w:right="0" w:firstLine="0" w:left="0"/>
        <w:rPr>
          <w:color w:val="2e75b5" w:themeColor="accent1" w:themeShade="BF"/>
        </w:rPr>
      </w:pPr>
      <w:r>
        <w:rPr>
          <w:rFonts w:ascii="Liberation Sans" w:hAnsi="Liberation Sans" w:eastAsia="Liberation Sans" w:cs="Liberation Sans"/>
          <w:b/>
          <w:color w:val="000000"/>
          <w:sz w:val="36"/>
        </w:rPr>
        <w:t xml:space="preserve">3) </w:t>
      </w:r>
      <w:r>
        <w:rPr>
          <w:rFonts w:ascii="Liberation Sans" w:hAnsi="Liberation Sans" w:eastAsia="Liberation Sans" w:cs="Liberation Sans"/>
          <w:b/>
          <w:color w:val="2e75b5" w:themeColor="accent1" w:themeShade="BF"/>
          <w:sz w:val="36"/>
        </w:rPr>
        <w:t xml:space="preserve">Freemium (Free + Premium)</w:t>
      </w:r>
      <w:r>
        <w:rPr>
          <w:color w:val="2e75b5" w:themeColor="accent1" w:themeShade="BF"/>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É um modelo de atração, criado para alcançar uma base de potenciais clientes para soluções pagas.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Essa estratégia tem um app em sua versão gratuita, com menos funcionalidades, e outra versão mais completa e paga, para induzir os usuários a comprarem ela. Mas, sem criar barreiras para que as pessoas experimentem o produto.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mc:AlternateContent>
          <mc:Choice Requires="wpg">
            <w:drawing>
              <wp:inline xmlns:wp="http://schemas.openxmlformats.org/drawingml/2006/wordprocessingDrawing" distT="0" distB="0" distL="0" distR="0">
                <wp:extent cx="5940310" cy="362656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8513" name=""/>
                        <pic:cNvPicPr>
                          <a:picLocks noChangeAspect="1"/>
                        </pic:cNvPicPr>
                        <pic:nvPr/>
                      </pic:nvPicPr>
                      <pic:blipFill>
                        <a:blip r:embed="rId19"/>
                        <a:stretch/>
                      </pic:blipFill>
                      <pic:spPr bwMode="auto">
                        <a:xfrm>
                          <a:off x="0" y="0"/>
                          <a:ext cx="5940309" cy="36265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4pt;height:285.56pt;mso-wrap-distance-left:0.00pt;mso-wrap-distance-top:0.00pt;mso-wrap-distance-right:0.00pt;mso-wrap-distance-bottom:0.00pt;z-index:1;" stroked="false">
                <v:imagedata r:id="rId19" o:title=""/>
                <o:lock v:ext="edit" rotation="t"/>
              </v:shape>
            </w:pict>
          </mc:Fallback>
        </mc:AlternateContent>
      </w:r>
      <w:r>
        <w:rPr>
          <w:rFonts w:ascii="Liberation Sans" w:hAnsi="Liberation Sans" w:eastAsia="Liberation Sans" w:cs="Liberation Sans"/>
          <w:sz w:val="24"/>
          <w:szCs w:val="24"/>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Para isso, é necessário desenvolver um</w:t>
      </w:r>
      <w:r>
        <w:rPr>
          <w:rFonts w:ascii="Liberation Sans" w:hAnsi="Liberation Sans" w:eastAsia="Liberation Sans" w:cs="Liberation Sans"/>
          <w:i/>
          <w:color w:val="2d3748"/>
          <w:sz w:val="24"/>
        </w:rPr>
        <w:t xml:space="preserve"> “lite”</w:t>
      </w:r>
      <w:r>
        <w:rPr>
          <w:rFonts w:ascii="Liberation Sans" w:hAnsi="Liberation Sans" w:eastAsia="Liberation Sans" w:cs="Liberation Sans"/>
          <w:color w:val="2d3748"/>
          <w:sz w:val="24"/>
        </w:rPr>
        <w:t xml:space="preserve"> que seja bom ao ponto de convencer o usuário a adquirir a forma </w:t>
      </w:r>
      <w:r>
        <w:rPr>
          <w:rFonts w:ascii="Liberation Sans" w:hAnsi="Liberation Sans" w:eastAsia="Liberation Sans" w:cs="Liberation Sans"/>
          <w:i/>
          <w:color w:val="2d3748"/>
          <w:sz w:val="24"/>
        </w:rPr>
        <w:t xml:space="preserve">Premium</w:t>
      </w:r>
      <w:r>
        <w:rPr>
          <w:rFonts w:ascii="Liberation Sans" w:hAnsi="Liberation Sans" w:eastAsia="Liberation Sans" w:cs="Liberation Sans"/>
          <w:color w:val="2d3748"/>
          <w:sz w:val="24"/>
        </w:rPr>
        <w:t xml:space="preserve"> do app. </w:t>
      </w:r>
      <w:r>
        <w:rPr>
          <w:rFonts w:ascii="Liberation Sans" w:hAnsi="Liberation Sans" w:eastAsia="Liberation Sans" w:cs="Liberation Sans"/>
          <w:i/>
          <w:color w:val="2d3748"/>
          <w:sz w:val="24"/>
        </w:rPr>
        <w:t xml:space="preserve">Lembrando que não se tratam de dois aplicativos diferentes, e sim, de um que tenha duas versões.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Algumas empresas utilizam o Freemium como estratégia como </w:t>
      </w:r>
      <w:r>
        <w:rPr>
          <w:rFonts w:ascii="Liberation Sans" w:hAnsi="Liberation Sans" w:eastAsia="Liberation Sans" w:cs="Liberation Sans"/>
          <w:b/>
          <w:color w:val="2d3748"/>
          <w:sz w:val="24"/>
        </w:rPr>
        <w:t xml:space="preserve">Spotify, Dropbox, Google Drive </w:t>
      </w:r>
      <w:r>
        <w:rPr>
          <w:rFonts w:ascii="Liberation Sans" w:hAnsi="Liberation Sans" w:eastAsia="Liberation Sans" w:cs="Liberation Sans"/>
          <w:color w:val="2d3748"/>
          <w:sz w:val="24"/>
        </w:rPr>
        <w:t xml:space="preserve">e</w:t>
      </w:r>
      <w:r>
        <w:rPr>
          <w:rFonts w:ascii="Liberation Sans" w:hAnsi="Liberation Sans" w:eastAsia="Liberation Sans" w:cs="Liberation Sans"/>
          <w:b/>
          <w:color w:val="2d3748"/>
          <w:sz w:val="24"/>
        </w:rPr>
        <w:t xml:space="preserve"> Evernote.</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Como ele funciona?</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Este modelo possui dois objetivos de conversão.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O </w:t>
      </w:r>
      <w:r>
        <w:rPr>
          <w:rFonts w:ascii="Liberation Sans" w:hAnsi="Liberation Sans" w:eastAsia="Liberation Sans" w:cs="Liberation Sans"/>
          <w:i/>
          <w:color w:val="2d3748"/>
          <w:sz w:val="24"/>
        </w:rPr>
        <w:t xml:space="preserve">primeiro</w:t>
      </w:r>
      <w:r>
        <w:rPr>
          <w:rFonts w:ascii="Liberation Sans" w:hAnsi="Liberation Sans" w:eastAsia="Liberation Sans" w:cs="Liberation Sans"/>
          <w:color w:val="2d3748"/>
          <w:sz w:val="24"/>
        </w:rPr>
        <w:t xml:space="preserve">, consiste em criar uma base de usuários, com o app free, que tem uma barreira pequena e é relativamente fácil de escalar.</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O </w:t>
      </w:r>
      <w:r>
        <w:rPr>
          <w:rFonts w:ascii="Liberation Sans" w:hAnsi="Liberation Sans" w:eastAsia="Liberation Sans" w:cs="Liberation Sans"/>
          <w:i/>
          <w:color w:val="2d3748"/>
          <w:sz w:val="24"/>
        </w:rPr>
        <w:t xml:space="preserve">segundo</w:t>
      </w:r>
      <w:r>
        <w:rPr>
          <w:rFonts w:ascii="Liberation Sans" w:hAnsi="Liberation Sans" w:eastAsia="Liberation Sans" w:cs="Liberation Sans"/>
          <w:color w:val="2d3748"/>
          <w:sz w:val="24"/>
        </w:rPr>
        <w:t xml:space="preserve">, é captar os usuários para a versão Premium se tornando clientes fidelizados.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Para que funcione é importante lidar com os dois públicos e criar um funil de vendas dentro do próprio funil.</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mc:AlternateContent>
          <mc:Choice Requires="wpg">
            <w:drawing>
              <wp:inline xmlns:wp="http://schemas.openxmlformats.org/drawingml/2006/wordprocessingDrawing" distT="0" distB="0" distL="0" distR="0">
                <wp:extent cx="5940310" cy="291323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94996" name=""/>
                        <pic:cNvPicPr>
                          <a:picLocks noChangeAspect="1"/>
                        </pic:cNvPicPr>
                        <pic:nvPr/>
                      </pic:nvPicPr>
                      <pic:blipFill>
                        <a:blip r:embed="rId20"/>
                        <a:stretch/>
                      </pic:blipFill>
                      <pic:spPr bwMode="auto">
                        <a:xfrm>
                          <a:off x="0" y="0"/>
                          <a:ext cx="5940309" cy="29132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4pt;height:229.39pt;mso-wrap-distance-left:0.00pt;mso-wrap-distance-top:0.00pt;mso-wrap-distance-right:0.00pt;mso-wrap-distance-bottom:0.00pt;z-index:1;" stroked="false">
                <v:imagedata r:id="rId2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7648" behindDoc="0" locked="0" layoutInCell="1" allowOverlap="1">
                <wp:simplePos x="0" y="0"/>
                <wp:positionH relativeFrom="column">
                  <wp:posOffset>5125252</wp:posOffset>
                </wp:positionH>
                <wp:positionV relativeFrom="paragraph">
                  <wp:posOffset>-7431</wp:posOffset>
                </wp:positionV>
                <wp:extent cx="699083" cy="681605"/>
                <wp:effectExtent l="6350" t="6350" r="6350" b="6350"/>
                <wp:wrapNone/>
                <wp:docPr id="14" name=""/>
                <wp:cNvGraphicFramePr/>
                <a:graphic xmlns:a="http://schemas.openxmlformats.org/drawingml/2006/main">
                  <a:graphicData uri="http://schemas.microsoft.com/office/word/2010/wordprocessingShape">
                    <wps:wsp>
                      <wps:cNvPr id="0" name=""/>
                      <wps:cNvSpPr/>
                      <wps:spPr bwMode="auto">
                        <a:xfrm flipH="0" flipV="0">
                          <a:off x="0" y="0"/>
                          <a:ext cx="699082" cy="681605"/>
                        </a:xfrm>
                        <a:prstGeom prst="teardrop">
                          <a:avLst>
                            <a:gd name="adj"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3" o:spid="_x0000_s13" style="position:absolute;z-index:27648;o:allowoverlap:true;o:allowincell:true;mso-position-horizontal-relative:text;margin-left:403.56pt;mso-position-horizontal:absolute;mso-position-vertical-relative:text;margin-top:-0.59pt;mso-position-vertical:absolute;width:55.05pt;height:53.67pt;mso-wrap-distance-left:9.07pt;mso-wrap-distance-top:0.00pt;mso-wrap-distance-right:9.07pt;mso-wrap-distance-bottom:0.00pt;visibility:visible;" fillcolor="#5B9BD5" strokecolor="#2D4D6A" strokeweight="1.00pt"/>
            </w:pict>
          </mc:Fallback>
        </mc:AlternateContent>
      </w:r>
      <w:r/>
      <w:r>
        <w:rPr>
          <w:rFonts w:ascii="Liberation Sans" w:hAnsi="Liberation Sans" w:eastAsia="Liberation Sans" w:cs="Liberation Sans"/>
          <w:sz w:val="24"/>
          <w:szCs w:val="24"/>
        </w:rPr>
      </w:r>
    </w:p>
    <w:p>
      <w:pPr>
        <w:pStyle w:val="660"/>
        <w:pBdr>
          <w:top w:val="none" w:color="000000" w:sz="4" w:space="0"/>
          <w:left w:val="none" w:color="000000" w:sz="4" w:space="0"/>
          <w:bottom w:val="none" w:color="000000" w:sz="4" w:space="0"/>
          <w:right w:val="none" w:color="000000" w:sz="4" w:space="0"/>
        </w:pBdr>
        <w:shd w:val="clear" w:color="ffffff" w:fill="ffffff"/>
        <w:spacing w:after="120" w:before="359" w:line="360"/>
        <w:ind w:right="0" w:firstLine="0" w:left="0"/>
        <w:rPr/>
      </w:pPr>
      <w:r>
        <w:rPr>
          <w:rFonts w:ascii="Liberation Sans" w:hAnsi="Liberation Sans" w:eastAsia="Liberation Sans" w:cs="Liberation Sans"/>
          <w:b/>
          <w:color w:val="2d3748"/>
          <w:sz w:val="33"/>
        </w:rPr>
        <w:t xml:space="preserve">4) </w:t>
      </w:r>
      <w:r>
        <w:rPr>
          <w:rFonts w:ascii="Liberation Sans" w:hAnsi="Liberation Sans" w:eastAsia="Liberation Sans" w:cs="Liberation Sans"/>
          <w:b/>
          <w:color w:val="2e75b5" w:themeColor="accent1" w:themeShade="BF"/>
          <w:sz w:val="33"/>
        </w:rPr>
        <w:t xml:space="preserve">Assinatura</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O modelo de assinatura disponibiliza o aplicativo de forma gratuita, porém com funções bloqueadas. Então, seria cobrado uma assinatura para ter acesso às funções bloqueadas.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Isso permite dar uma degustação, para que o usuário teste e avalie o aplicativo. E quando feita de maneira certa, atrai cada vez mais o usuário e acaba optando em fazer a assinatura.</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Essa estratégia faz com que o pagamento seja realizado com uma certa frequência, tendo uma maior previsibilidade do caixa.</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Serviços de streaming como Spotify e Netflix, possuem plano de assinatura. Sendo que na Netflix, oferece teste de 30 dias de uso antes de cobrarem.</w:t>
      </w:r>
      <w:r/>
    </w:p>
    <w:p>
      <w:pPr>
        <w:pStyle w:val="834"/>
        <w:numPr>
          <w:ilvl w:val="0"/>
          <w:numId w:val="5"/>
        </w:numPr>
        <w:pBdr>
          <w:top w:val="none" w:color="000000" w:sz="4" w:space="0"/>
          <w:left w:val="none" w:color="000000" w:sz="4" w:space="0"/>
          <w:bottom w:val="none" w:color="000000" w:sz="4" w:space="0"/>
          <w:right w:val="none" w:color="000000" w:sz="4" w:space="0"/>
        </w:pBdr>
        <w:spacing/>
        <w:ind w:right="0"/>
        <w:rPr/>
      </w:pPr>
      <w:r>
        <w:rPr>
          <w:rFonts w:ascii="Liberation Sans" w:hAnsi="Liberation Sans" w:eastAsia="Liberation Sans" w:cs="Liberation Sans"/>
          <w:b/>
          <w:color w:val="2d3748"/>
          <w:sz w:val="24"/>
        </w:rPr>
        <w:t xml:space="preserve">B2B :</w:t>
      </w:r>
      <w:r>
        <w:rPr>
          <w:rFonts w:ascii="Liberation Sans" w:hAnsi="Liberation Sans" w:eastAsia="Liberation Sans" w:cs="Liberation Sans"/>
          <w:color w:val="2d3748"/>
          <w:sz w:val="24"/>
        </w:rPr>
        <w:t xml:space="preserve"> Solução que tenha relação de venda para o negócio,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(Ex: Delivery, Varejo).</w:t>
      </w:r>
      <w:r/>
    </w:p>
    <w:p>
      <w:pPr>
        <w:pStyle w:val="834"/>
        <w:numPr>
          <w:ilvl w:val="0"/>
          <w:numId w:val="6"/>
        </w:numPr>
        <w:pBdr>
          <w:top w:val="none" w:color="000000" w:sz="4" w:space="0"/>
          <w:left w:val="none" w:color="000000" w:sz="4" w:space="0"/>
          <w:bottom w:val="none" w:color="000000" w:sz="4" w:space="0"/>
          <w:right w:val="none" w:color="000000" w:sz="4" w:space="0"/>
        </w:pBdr>
        <w:spacing/>
        <w:ind w:right="0"/>
        <w:rPr/>
      </w:pPr>
      <w:r>
        <w:rPr>
          <w:rFonts w:ascii="Liberation Sans" w:hAnsi="Liberation Sans" w:eastAsia="Liberation Sans" w:cs="Liberation Sans"/>
          <w:b/>
          <w:color w:val="2d3748"/>
          <w:sz w:val="24"/>
        </w:rPr>
        <w:t xml:space="preserve">B2C :</w:t>
      </w:r>
      <w:r>
        <w:rPr>
          <w:rFonts w:ascii="Liberation Sans" w:hAnsi="Liberation Sans" w:eastAsia="Liberation Sans" w:cs="Liberation Sans"/>
          <w:color w:val="2d3748"/>
          <w:sz w:val="24"/>
        </w:rPr>
        <w:t xml:space="preserve"> Solução que tenha relação de venda para o consumidor.</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mc:AlternateContent>
          <mc:Choice Requires="wpg">
            <w:drawing>
              <wp:inline xmlns:wp="http://schemas.openxmlformats.org/drawingml/2006/wordprocessingDrawing" distT="0" distB="0" distL="0" distR="0">
                <wp:extent cx="5940310" cy="2878504"/>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40496" name=""/>
                        <pic:cNvPicPr>
                          <a:picLocks noChangeAspect="1"/>
                        </pic:cNvPicPr>
                        <pic:nvPr/>
                      </pic:nvPicPr>
                      <pic:blipFill>
                        <a:blip r:embed="rId21"/>
                        <a:stretch/>
                      </pic:blipFill>
                      <pic:spPr bwMode="auto">
                        <a:xfrm>
                          <a:off x="0" y="0"/>
                          <a:ext cx="5940309" cy="28785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4pt;height:226.65pt;mso-wrap-distance-left:0.00pt;mso-wrap-distance-top:0.00pt;mso-wrap-distance-right:0.00pt;mso-wrap-distance-bottom:0.00pt;z-index:1;" stroked="false">
                <v:imagedata r:id="rId2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8672" behindDoc="0" locked="0" layoutInCell="1" allowOverlap="1">
                <wp:simplePos x="0" y="0"/>
                <wp:positionH relativeFrom="column">
                  <wp:posOffset>5203899</wp:posOffset>
                </wp:positionH>
                <wp:positionV relativeFrom="paragraph">
                  <wp:posOffset>71216</wp:posOffset>
                </wp:positionV>
                <wp:extent cx="707821" cy="716559"/>
                <wp:effectExtent l="6350" t="6350" r="6350" b="6350"/>
                <wp:wrapNone/>
                <wp:docPr id="16" name=""/>
                <wp:cNvGraphicFramePr/>
                <a:graphic xmlns:a="http://schemas.openxmlformats.org/drawingml/2006/main">
                  <a:graphicData uri="http://schemas.microsoft.com/office/word/2010/wordprocessingShape">
                    <wps:wsp>
                      <wps:cNvPr id="0" name=""/>
                      <wps:cNvSpPr/>
                      <wps:spPr bwMode="auto">
                        <a:xfrm flipH="0" flipV="0">
                          <a:off x="0" y="0"/>
                          <a:ext cx="707820" cy="716559"/>
                        </a:xfrm>
                        <a:prstGeom prst="teardrop">
                          <a:avLst>
                            <a:gd name="adj" fmla="val 10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5" o:spid="_x0000_s15" style="position:absolute;z-index:28672;o:allowoverlap:true;o:allowincell:true;mso-position-horizontal-relative:text;margin-left:409.76pt;mso-position-horizontal:absolute;mso-position-vertical-relative:text;margin-top:5.61pt;mso-position-vertical:absolute;width:55.73pt;height:56.42pt;mso-wrap-distance-left:9.07pt;mso-wrap-distance-top:0.00pt;mso-wrap-distance-right:9.07pt;mso-wrap-distance-bottom:0.00pt;visibility:visible;" fillcolor="#5B9BD5" strokecolor="#2D4D6A" strokeweight="1.00pt"/>
            </w:pict>
          </mc:Fallback>
        </mc:AlternateContent>
      </w:r>
      <w:r/>
      <w:r>
        <w:rPr>
          <w:rFonts w:ascii="Liberation Sans" w:hAnsi="Liberation Sans" w:eastAsia="Liberation Sans" w:cs="Liberation Sans"/>
          <w:sz w:val="24"/>
          <w:szCs w:val="24"/>
        </w:rPr>
      </w:r>
    </w:p>
    <w:p>
      <w:pPr>
        <w:pStyle w:val="660"/>
        <w:pBdr>
          <w:top w:val="none" w:color="000000" w:sz="4" w:space="0"/>
          <w:left w:val="none" w:color="000000" w:sz="4" w:space="0"/>
          <w:bottom w:val="none" w:color="000000" w:sz="4" w:space="0"/>
          <w:right w:val="none" w:color="000000" w:sz="4" w:space="0"/>
        </w:pBdr>
        <w:shd w:val="clear" w:color="ffffff" w:fill="ffffff"/>
        <w:spacing w:after="120" w:before="359" w:line="360"/>
        <w:ind w:right="0" w:firstLine="0" w:left="0"/>
        <w:rPr/>
      </w:pPr>
      <w:r>
        <w:rPr>
          <w:rFonts w:ascii="Liberation Sans" w:hAnsi="Liberation Sans" w:eastAsia="Liberation Sans" w:cs="Liberation Sans"/>
          <w:b/>
          <w:color w:val="2d3748"/>
          <w:sz w:val="33"/>
        </w:rPr>
        <w:t xml:space="preserve">5) </w:t>
      </w:r>
      <w:r>
        <w:rPr>
          <w:rFonts w:ascii="Liberation Sans" w:hAnsi="Liberation Sans" w:eastAsia="Liberation Sans" w:cs="Liberation Sans"/>
          <w:b/>
          <w:color w:val="2e75b5" w:themeColor="accent1" w:themeShade="BF"/>
          <w:sz w:val="33"/>
        </w:rPr>
        <w:t xml:space="preserve">Venda de Serviços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O arrecadamento ocorre a partir da cobrança de uma taxa em cima dos serviços que são vendidos nele, cobrando pela tarefa de mediar o serviço e divulgá-lo em um ambiente de serviços.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Ideal para aplicativos com um serviço que tenha um objetivo bem claro, a monetização funciona a partir da divisão de valores, entre o aplicativo e o cliente.</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i/>
          <w:color w:val="2d3748"/>
          <w:sz w:val="24"/>
        </w:rPr>
        <w:t xml:space="preserve">Uber, Ifood</w:t>
      </w:r>
      <w:r>
        <w:rPr>
          <w:rFonts w:ascii="Liberation Sans" w:hAnsi="Liberation Sans" w:eastAsia="Liberation Sans" w:cs="Liberation Sans"/>
          <w:b/>
          <w:color w:val="2d3748"/>
          <w:sz w:val="24"/>
        </w:rPr>
        <w:t xml:space="preserve"> </w:t>
      </w:r>
      <w:r>
        <w:rPr>
          <w:rFonts w:ascii="Liberation Sans" w:hAnsi="Liberation Sans" w:eastAsia="Liberation Sans" w:cs="Liberation Sans"/>
          <w:color w:val="2d3748"/>
          <w:sz w:val="24"/>
        </w:rPr>
        <w:t xml:space="preserve">e </w:t>
      </w:r>
      <w:r>
        <w:rPr>
          <w:rFonts w:ascii="Liberation Sans" w:hAnsi="Liberation Sans" w:eastAsia="Liberation Sans" w:cs="Liberation Sans"/>
          <w:i/>
          <w:color w:val="2d3748"/>
          <w:sz w:val="24"/>
        </w:rPr>
        <w:t xml:space="preserve">99taxis</w:t>
      </w:r>
      <w:r>
        <w:rPr>
          <w:rFonts w:ascii="Liberation Sans" w:hAnsi="Liberation Sans" w:eastAsia="Liberation Sans" w:cs="Liberation Sans"/>
          <w:color w:val="2d3748"/>
          <w:sz w:val="24"/>
        </w:rPr>
        <w:t xml:space="preserve"> seguem este modelo.</w:t>
      </w:r>
      <w:r/>
    </w:p>
    <w:p>
      <w:pPr>
        <w:pStyle w:val="660"/>
        <w:pBdr>
          <w:top w:val="none" w:color="000000" w:sz="4" w:space="0"/>
          <w:left w:val="none" w:color="000000" w:sz="4" w:space="0"/>
          <w:bottom w:val="none" w:color="000000" w:sz="4" w:space="0"/>
          <w:right w:val="none" w:color="000000" w:sz="4" w:space="0"/>
        </w:pBdr>
        <w:shd w:val="clear" w:color="ffffff" w:fill="ffffff"/>
        <w:spacing w:after="120" w:before="359" w:line="360"/>
        <w:ind w:right="0" w:firstLine="0" w:left="0"/>
        <w:rPr/>
      </w:pPr>
      <w:r>
        <w:rPr>
          <w:rFonts w:ascii="Liberation Sans" w:hAnsi="Liberation Sans" w:eastAsia="Liberation Sans" w:cs="Liberation Sans"/>
          <w:b/>
          <w:color w:val="2d3748"/>
          <w:sz w:val="33"/>
        </w:rPr>
        <w:t xml:space="preserve">6) </w:t>
      </w:r>
      <w:r>
        <w:rPr>
          <w:rFonts w:ascii="Liberation Sans" w:hAnsi="Liberation Sans" w:eastAsia="Liberation Sans" w:cs="Liberation Sans"/>
          <w:b/>
          <w:color w:val="2e75b5" w:themeColor="accent1" w:themeShade="BF"/>
          <w:sz w:val="33"/>
        </w:rPr>
        <w:t xml:space="preserve">Patrocínios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Quando um app se torna popular dentro de um nicho ou mercado, as empresas desse setor podem abordar seu criador para oferecer oportunidades de patrocínio e, assim, apresentar sua marca para os usuários desse aplicativo.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Os patrocínios se diferem de anúncios pelo fato de serem mais exclusivos e menos aleatórios do que banners de anúncios.</w:t>
      </w:r>
      <w:r>
        <w:rPr>
          <w:rFonts w:ascii="Liberation Sans" w:hAnsi="Liberation Sans" w:eastAsia="Liberation Sans" w:cs="Liberation Sans"/>
          <w:color w:val="2d3748"/>
          <w:sz w:val="24"/>
        </w:rPr>
        <w:t xml:space="preserve"> Elas também são mais fáceis de integrar do que os canais de anúncios, visto que elas são tipicamente mais estáticas. Por exemplo, você pode inscrever um patrocinador para a tela de carregamento do aplicativo ou uma seção específica do aplicativo pelo perí</w:t>
      </w:r>
      <w:r>
        <w:rPr>
          <w:rFonts w:ascii="Liberation Sans" w:hAnsi="Liberation Sans" w:eastAsia="Liberation Sans" w:cs="Liberation Sans"/>
          <w:color w:val="2d3748"/>
          <w:sz w:val="24"/>
        </w:rPr>
        <w:t xml:space="preserve">odo do patrocínio. Os pagamentos irão variar largamente, mas vão ter relação com as demográficas da base e do número de seus usuários.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Além disso, um patrocínio pode envolver colaborar com anunciantes que fornecerão recompensas para os seus usuários quando eles completarem certas ações dentro do app.</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Por exemplo, a rede de hotéis Mariott promoveu seu cartão de crédito Mariott Rewards Premier para viajantes de negócios por meio de um patrocínio exclusivo do app de lifestyle Gayot, o qual apresenta resenhas profissionais de restaurantes e vinhos.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O modelo de patrocínio assume que sua base de usuários é grande o suficiente ou bem colocada dentro de seu nicho para atrair marcas que paguem por uma maior exposição à sua audiência. Um facilitador chave da colocação de patrocínios é utilizar dados analít</w:t>
      </w:r>
      <w:r>
        <w:rPr>
          <w:rFonts w:ascii="Liberation Sans" w:hAnsi="Liberation Sans" w:eastAsia="Liberation Sans" w:cs="Liberation Sans"/>
          <w:color w:val="2d3748"/>
          <w:sz w:val="24"/>
        </w:rPr>
        <w:t xml:space="preserve">icos. Será necessário que você tenha em mãos dados sólidos para que possa vender para o seu patrocinador em potencial baseando-se em fatos de seus perfis demográficos e padrões de usagem.</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Por isso, ao planejar uma aplicação, você pode pensar também no setor do usuário-alvo que será atingido e nos tipos de marca que podem se interessar nesse público. Se essa base é grande o suficiente, monetização através de patrocínios ou parcerias podem se</w:t>
      </w:r>
      <w:r>
        <w:rPr>
          <w:rFonts w:ascii="Liberation Sans" w:hAnsi="Liberation Sans" w:eastAsia="Liberation Sans" w:cs="Liberation Sans"/>
          <w:color w:val="2d3748"/>
          <w:sz w:val="24"/>
        </w:rPr>
        <w:t xml:space="preserve">r uma boa escolha.</w:t>
      </w:r>
      <w:r/>
    </w:p>
    <w:p>
      <w:pPr>
        <w:pStyle w:val="660"/>
        <w:pBdr>
          <w:top w:val="none" w:color="000000" w:sz="4" w:space="0"/>
          <w:left w:val="none" w:color="000000" w:sz="4" w:space="0"/>
          <w:bottom w:val="none" w:color="000000" w:sz="4" w:space="0"/>
          <w:right w:val="none" w:color="000000" w:sz="4" w:space="0"/>
        </w:pBdr>
        <w:shd w:val="clear" w:color="ffffff" w:fill="ffffff"/>
        <w:spacing w:after="120" w:before="359" w:line="360"/>
        <w:ind w:right="0" w:firstLine="0" w:left="0"/>
        <w:rPr>
          <w:color w:val="2e75b5" w:themeColor="accent1" w:themeShade="BF"/>
        </w:rPr>
      </w:pPr>
      <w:r>
        <w:rPr>
          <w:rFonts w:ascii="Liberation Sans" w:hAnsi="Liberation Sans" w:eastAsia="Liberation Sans" w:cs="Liberation Sans"/>
          <w:b/>
          <w:color w:val="2d3748"/>
          <w:sz w:val="33"/>
        </w:rPr>
        <w:t xml:space="preserve">7) </w:t>
      </w:r>
      <w:r>
        <w:rPr>
          <w:rFonts w:ascii="Liberation Sans" w:hAnsi="Liberation Sans" w:eastAsia="Liberation Sans" w:cs="Liberation Sans"/>
          <w:b/>
          <w:color w:val="2e75b5" w:themeColor="accent1" w:themeShade="BF"/>
          <w:sz w:val="33"/>
        </w:rPr>
        <w:t xml:space="preserve">Parcerias</w:t>
      </w:r>
      <w:r>
        <w:rPr>
          <w:color w:val="2e75b5" w:themeColor="accent1" w:themeShade="BF"/>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Ocorre quando se estabelece um acordo de cooperação entre duas ou mais partes para atingir interesses comuns.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Assim, interligando os públicos que ambos buscam atingir, aumentando o número de tráfego no aplicativo e estabelecendo o produto no mercado.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Ao estabelecer uma parceria ou uma rede de parceiros, você pode beneficiar seus clientes e seus negócios, especialmente se criar uma experiência integrada — como Americanas e o app Ame Digital se associaram para fornecer cashback aos clientes que possuam o</w:t>
      </w:r>
      <w:r>
        <w:rPr>
          <w:rFonts w:ascii="Liberation Sans" w:hAnsi="Liberation Sans" w:eastAsia="Liberation Sans" w:cs="Liberation Sans"/>
          <w:color w:val="2d3748"/>
          <w:sz w:val="24"/>
        </w:rPr>
        <w:t xml:space="preserve"> aplicativo e comprem os produtos da loja.</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Para isso, você precisa encontrar um parceiro com uma base de clientes semelhante que acrescente algo à experiência de seus usuários.</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E se o seu parceiro inclui seus anúncios nos aplicativos dele, há uma chance sólida de que os usuários cliquem nesse anúncio para ir direto para o seu aplicativo.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Imagine usuários em outro aplicativo que veem o logotipo de sua marca, e talvez até mesmo um elemento interativo normalmente encontrado em seu aplicativo, aparecendo como parte de outro aplicativo que estejam usando no momento. Isso pode convencê-los a bai</w:t>
      </w:r>
      <w:r>
        <w:rPr>
          <w:rFonts w:ascii="Liberation Sans" w:hAnsi="Liberation Sans" w:eastAsia="Liberation Sans" w:cs="Liberation Sans"/>
          <w:color w:val="2d3748"/>
          <w:sz w:val="24"/>
        </w:rPr>
        <w:t xml:space="preserve">xar seu aplicativo.</w:t>
      </w:r>
      <w:r/>
    </w:p>
    <w:p>
      <w:pPr>
        <w:pStyle w:val="660"/>
        <w:pBdr>
          <w:top w:val="none" w:color="000000" w:sz="4" w:space="0"/>
          <w:left w:val="none" w:color="000000" w:sz="4" w:space="0"/>
          <w:bottom w:val="none" w:color="000000" w:sz="4" w:space="0"/>
          <w:right w:val="none" w:color="000000" w:sz="4" w:space="0"/>
        </w:pBdr>
        <w:shd w:val="clear" w:color="ffffff" w:fill="ffffff"/>
        <w:spacing w:after="120" w:before="359" w:line="360"/>
        <w:ind w:right="0" w:firstLine="0" w:left="0"/>
        <w:rPr>
          <w:color w:val="2e75b5" w:themeColor="accent1" w:themeShade="BF"/>
        </w:rPr>
      </w:pPr>
      <w:r>
        <w:rPr>
          <w:rFonts w:ascii="Liberation Sans" w:hAnsi="Liberation Sans" w:eastAsia="Liberation Sans" w:cs="Liberation Sans"/>
          <w:b/>
          <w:color w:val="2d3748"/>
          <w:sz w:val="33"/>
        </w:rPr>
        <w:t xml:space="preserve">8) </w:t>
      </w:r>
      <w:r>
        <w:rPr>
          <w:rFonts w:ascii="Liberation Sans" w:hAnsi="Liberation Sans" w:eastAsia="Liberation Sans" w:cs="Liberation Sans"/>
          <w:b/>
          <w:color w:val="2e75b5" w:themeColor="accent1" w:themeShade="BF"/>
          <w:sz w:val="33"/>
        </w:rPr>
        <w:t xml:space="preserve">Monetização mista</w:t>
      </w:r>
      <w:r>
        <w:rPr>
          <w:color w:val="2e75b5" w:themeColor="accent1" w:themeShade="BF"/>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b/>
          <w:color w:val="2d3748"/>
          <w:sz w:val="24"/>
        </w:rPr>
        <w:t xml:space="preserve">A última possibilidade existente é a combinação das formas citadas, criando um aplicativo com monetização mista.</w:t>
      </w:r>
      <w:r>
        <w:rPr>
          <w:rFonts w:ascii="Liberation Sans" w:hAnsi="Liberation Sans" w:eastAsia="Liberation Sans" w:cs="Liberation Sans"/>
          <w:color w:val="2d3748"/>
          <w:sz w:val="24"/>
        </w:rPr>
        <w:t xml:space="preserve"> Porém, é importante ter cuidado e evitar um aplicativo com muitas formas de pagamento.</w:t>
      </w: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pPr>
      <w:r>
        <w:rPr>
          <w:rFonts w:ascii="Liberation Sans" w:hAnsi="Liberation Sans" w:eastAsia="Liberation Sans" w:cs="Liberation Sans"/>
          <w:color w:val="2d3748"/>
          <w:sz w:val="24"/>
        </w:rPr>
        <w:t xml:space="preserve">Uma das empresas, já citadas ao longo do artigo, possui um modelo de monetização mista e combinou algumas das formas que apresentamos. O Spotify, é um aplicativo Freemium que possui anúncios e adotou um plano de Assinatura para sua versão Premium.</w:t>
      </w:r>
      <w:r/>
    </w:p>
    <w:p>
      <w:pPr>
        <w:pStyle w:val="658"/>
        <w:pBdr>
          <w:top w:val="none" w:color="000000" w:sz="4" w:space="0"/>
          <w:left w:val="none" w:color="000000" w:sz="4" w:space="0"/>
          <w:bottom w:val="none" w:color="000000" w:sz="4" w:space="0"/>
          <w:right w:val="none" w:color="000000" w:sz="4" w:space="0"/>
        </w:pBdr>
        <w:shd w:val="clear" w:color="ffffff" w:fill="ffffff"/>
        <w:spacing w:after="120" w:before="0" w:line="360" w:lineRule="auto"/>
        <w:ind w:right="0" w:firstLine="0" w:left="0"/>
        <w:jc w:val="center"/>
        <w:rPr>
          <w:rFonts w:ascii="Liberation Sans" w:hAnsi="Liberation Sans" w:eastAsia="Liberation Sans" w:cs="Liberation Sans"/>
          <w:b/>
          <w:bCs/>
          <w:color w:val="000000"/>
          <w:sz w:val="36"/>
          <w:szCs w:val="36"/>
          <w:highlight w:val="none"/>
        </w:rPr>
      </w:pPr>
      <w:r>
        <w:rPr>
          <w:rFonts w:ascii="Liberation Sans" w:hAnsi="Liberation Sans" w:eastAsia="Liberation Sans" w:cs="Liberation Sans"/>
          <w:b/>
          <w:color w:val="000000"/>
          <w:sz w:val="36"/>
        </w:rPr>
        <w:t xml:space="preserve">M</w:t>
      </w:r>
      <w:r>
        <w:rPr>
          <w:rFonts w:ascii="Liberation Sans" w:hAnsi="Liberation Sans" w:eastAsia="Liberation Sans" w:cs="Liberation Sans"/>
          <w:sz w:val="36"/>
        </w:rPr>
        <w:t xml:space="preserve">onetizando Web Sites</w:t>
      </w:r>
      <w:r>
        <w:rPr>
          <w:rFonts w:ascii="Liberation Sans" w:hAnsi="Liberation Sans" w:eastAsia="Liberation Sans" w:cs="Liberation Sans"/>
          <w:b/>
          <w:bCs/>
          <w:color w:val="000000"/>
          <w:sz w:val="36"/>
          <w:szCs w:val="36"/>
          <w:highlight w:val="none"/>
        </w:rPr>
      </w:r>
      <w:r>
        <w:rPr>
          <w:rFonts w:ascii="Liberation Sans" w:hAnsi="Liberation Sans" w:eastAsia="Liberation Sans" w:cs="Liberation Sans"/>
          <w:b/>
          <w:bCs/>
          <w:color w:val="000000"/>
          <w:sz w:val="36"/>
          <w:szCs w:val="36"/>
          <w:highlight w:val="none"/>
        </w:rPr>
      </w:r>
    </w:p>
    <w:p>
      <w:pPr>
        <w:pStyle w:val="656"/>
        <w:pBdr>
          <w:top w:val="none" w:color="000000" w:sz="4" w:space="0"/>
          <w:left w:val="none" w:color="000000" w:sz="4" w:space="0"/>
          <w:bottom w:val="none" w:color="000000" w:sz="4" w:space="0"/>
          <w:right w:val="none" w:color="000000" w:sz="4" w:space="0"/>
        </w:pBdr>
        <w:shd w:val="clear" w:color="ffffff" w:fill="ffffff"/>
        <w:spacing w:after="150" w:before="750" w:line="570" w:lineRule="atLeast"/>
        <w:ind w:right="0" w:firstLine="0" w:left="0"/>
        <w:rPr/>
      </w:pPr>
      <w:r>
        <w:rPr>
          <w:rFonts w:ascii="Open Sans" w:hAnsi="Open Sans" w:eastAsia="Open Sans" w:cs="Open Sans"/>
          <w:color w:val="333333"/>
          <w:sz w:val="41"/>
        </w:rPr>
        <w:t xml:space="preserve">Como monetizar site: requisitos para começar</w:t>
      </w:r>
      <w:r/>
    </w:p>
    <w:p>
      <w:pPr>
        <w:pBdr>
          <w:top w:val="none" w:color="000000" w:sz="4" w:space="0"/>
          <w:left w:val="none" w:color="000000" w:sz="4" w:space="0"/>
          <w:bottom w:val="none" w:color="000000" w:sz="4" w:space="0"/>
          <w:right w:val="none" w:color="000000" w:sz="4" w:space="0"/>
        </w:pBdr>
        <w:shd w:val="clear" w:color="ffffff" w:fill="ffffff"/>
        <w:spacing w:after="300" w:before="0" w:line="480" w:lineRule="atLeast"/>
        <w:ind w:right="0" w:firstLine="0" w:left="0"/>
        <w:rPr/>
      </w:pPr>
      <w:r>
        <w:rPr>
          <w:rFonts w:ascii="Open Sans" w:hAnsi="Open Sans" w:eastAsia="Open Sans" w:cs="Open Sans"/>
          <w:color w:val="666666"/>
          <w:sz w:val="27"/>
        </w:rPr>
        <w:t xml:space="preserve">Um site para monetizar com anúncios deve cumprir com as </w:t>
      </w:r>
      <w:hyperlink r:id="rId22" w:tooltip="https://support.google.com/adsense/answer/48182?hl=pt" w:history="1">
        <w:r>
          <w:rPr>
            <w:rStyle w:val="812"/>
            <w:rFonts w:ascii="Open Sans" w:hAnsi="Open Sans" w:eastAsia="Open Sans" w:cs="Open Sans"/>
            <w:color w:val="006cd6"/>
            <w:sz w:val="27"/>
            <w:u w:val="none"/>
          </w:rPr>
          <w:t xml:space="preserve">políticas do Google AdSense</w:t>
        </w:r>
      </w:hyperlink>
      <w:r>
        <w:rPr>
          <w:rFonts w:ascii="Open Sans" w:hAnsi="Open Sans" w:eastAsia="Open Sans" w:cs="Open Sans"/>
          <w:color w:val="666666"/>
          <w:sz w:val="27"/>
        </w:rPr>
        <w:t xml:space="preserve"> desde a sua construção:</w:t>
      </w:r>
      <w:r/>
    </w:p>
    <w:p>
      <w:pPr>
        <w:pStyle w:val="834"/>
        <w:numPr>
          <w:ilvl w:val="0"/>
          <w:numId w:val="7"/>
        </w:numPr>
        <w:pBdr>
          <w:top w:val="none" w:color="000000" w:sz="4" w:space="0"/>
          <w:left w:val="none" w:color="000000" w:sz="4" w:space="0"/>
          <w:bottom w:val="none" w:color="000000" w:sz="4" w:space="0"/>
          <w:right w:val="none" w:color="000000" w:sz="4" w:space="0"/>
        </w:pBdr>
        <w:spacing w:after="75" w:before="75" w:line="390" w:lineRule="atLeast"/>
        <w:ind w:right="0"/>
        <w:rPr/>
      </w:pPr>
      <w:r>
        <w:rPr>
          <w:rFonts w:ascii="Open Sans" w:hAnsi="Open Sans" w:eastAsia="Open Sans" w:cs="Open Sans"/>
          <w:color w:val="666666"/>
          <w:sz w:val="27"/>
        </w:rPr>
        <w:t xml:space="preserve">Domínio próprio, com um nome prático e compreensível.</w:t>
      </w:r>
      <w:r/>
      <w:r>
        <w:rPr>
          <w:rFonts w:ascii="Open Sans" w:hAnsi="Open Sans" w:eastAsia="Open Sans" w:cs="Open Sans"/>
          <w:color w:val="212529"/>
          <w:sz w:val="24"/>
        </w:rPr>
      </w:r>
      <w:r/>
      <w:r>
        <w:rPr>
          <w:rFonts w:ascii="Open Sans" w:hAnsi="Open Sans" w:eastAsia="Open Sans" w:cs="Open Sans"/>
          <w:sz w:val="27"/>
        </w:rPr>
      </w:r>
    </w:p>
    <w:p>
      <w:pPr>
        <w:pStyle w:val="834"/>
        <w:numPr>
          <w:ilvl w:val="0"/>
          <w:numId w:val="7"/>
        </w:numPr>
        <w:pBdr>
          <w:top w:val="none" w:color="000000" w:sz="4" w:space="0"/>
          <w:left w:val="none" w:color="000000" w:sz="4" w:space="0"/>
          <w:bottom w:val="none" w:color="000000" w:sz="4" w:space="0"/>
          <w:right w:val="none" w:color="000000" w:sz="4" w:space="0"/>
        </w:pBdr>
        <w:spacing w:after="75" w:before="75" w:line="390" w:lineRule="atLeast"/>
        <w:ind w:right="0"/>
        <w:rPr>
          <w:rFonts w:ascii="Open Sans" w:hAnsi="Open Sans" w:eastAsia="Open Sans" w:cs="Open Sans"/>
          <w:sz w:val="27"/>
          <w:szCs w:val="27"/>
        </w:rPr>
      </w:pPr>
      <w:r>
        <w:rPr>
          <w:rFonts w:ascii="Open Sans" w:hAnsi="Open Sans" w:eastAsia="Open Sans" w:cs="Open Sans"/>
          <w:color w:val="666666"/>
          <w:sz w:val="27"/>
          <w:highlight w:val="none"/>
        </w:rPr>
        <w:t xml:space="preserve">Uma </w:t>
      </w:r>
      <w:r>
        <w:rPr>
          <w:rFonts w:ascii="Open Sans" w:hAnsi="Open Sans" w:eastAsia="Open Sans" w:cs="Open Sans"/>
          <w:color w:val="666666"/>
          <w:sz w:val="27"/>
        </w:rPr>
        <w:t xml:space="preserve">boa hospedagem, que mantenha seu site no ar sempre e entregue segurança e velocidade para o usuário.</w:t>
      </w:r>
      <w:r/>
      <w:r>
        <w:rPr>
          <w:rFonts w:ascii="Open Sans" w:hAnsi="Open Sans" w:eastAsia="Open Sans" w:cs="Open Sans"/>
          <w:color w:val="666666"/>
          <w:sz w:val="27"/>
          <w:highlight w:val="none"/>
        </w:rPr>
      </w:r>
      <w:r>
        <w:rPr>
          <w:rFonts w:ascii="Open Sans" w:hAnsi="Open Sans" w:eastAsia="Open Sans" w:cs="Open Sans"/>
          <w:color w:val="666666"/>
          <w:sz w:val="27"/>
          <w:highlight w:val="none"/>
        </w:rPr>
      </w:r>
    </w:p>
    <w:p>
      <w:pPr>
        <w:pStyle w:val="834"/>
        <w:numPr>
          <w:ilvl w:val="0"/>
          <w:numId w:val="7"/>
        </w:numPr>
        <w:pBdr>
          <w:top w:val="none" w:color="000000" w:sz="4" w:space="0"/>
          <w:left w:val="none" w:color="000000" w:sz="4" w:space="0"/>
          <w:bottom w:val="none" w:color="000000" w:sz="4" w:space="0"/>
          <w:right w:val="none" w:color="000000" w:sz="4" w:space="0"/>
        </w:pBdr>
        <w:spacing w:after="75" w:before="75" w:line="390" w:lineRule="atLeast"/>
        <w:ind w:right="0"/>
        <w:rPr>
          <w:rFonts w:ascii="Open Sans" w:hAnsi="Open Sans" w:eastAsia="Open Sans" w:cs="Open Sans"/>
          <w:sz w:val="27"/>
          <w:szCs w:val="27"/>
        </w:rPr>
      </w:pPr>
      <w:r>
        <w:rPr>
          <w:rFonts w:ascii="Open Sans" w:hAnsi="Open Sans" w:eastAsia="Open Sans" w:cs="Open Sans"/>
          <w:color w:val="666666"/>
          <w:sz w:val="27"/>
          <w:highlight w:val="none"/>
        </w:rPr>
        <w:t xml:space="preserve">Templae </w:t>
      </w:r>
      <w:r>
        <w:rPr>
          <w:rFonts w:ascii="Open Sans" w:hAnsi="Open Sans" w:eastAsia="Open Sans" w:cs="Open Sans"/>
          <w:color w:val="666666"/>
          <w:sz w:val="27"/>
        </w:rPr>
        <w:t xml:space="preserve">compreensível e organizado, que facilite para o usuário navegar entre as categorias do site e encontrar informações desejadas.</w:t>
      </w:r>
      <w:r/>
      <w:r>
        <w:rPr>
          <w:rFonts w:ascii="Open Sans" w:hAnsi="Open Sans" w:eastAsia="Open Sans" w:cs="Open Sans"/>
          <w:color w:val="666666"/>
          <w:sz w:val="27"/>
          <w:highlight w:val="none"/>
        </w:rPr>
      </w:r>
      <w:r>
        <w:rPr>
          <w:rFonts w:ascii="Open Sans" w:hAnsi="Open Sans" w:eastAsia="Open Sans" w:cs="Open Sans"/>
          <w:color w:val="666666"/>
          <w:sz w:val="27"/>
          <w:highlight w:val="none"/>
        </w:rPr>
      </w:r>
    </w:p>
    <w:p>
      <w:pPr>
        <w:pStyle w:val="834"/>
        <w:numPr>
          <w:ilvl w:val="0"/>
          <w:numId w:val="7"/>
        </w:numPr>
        <w:pBdr>
          <w:top w:val="none" w:color="000000" w:sz="4" w:space="0"/>
          <w:left w:val="none" w:color="000000" w:sz="4" w:space="0"/>
          <w:bottom w:val="none" w:color="000000" w:sz="4" w:space="0"/>
          <w:right w:val="none" w:color="000000" w:sz="4" w:space="0"/>
        </w:pBdr>
        <w:spacing w:after="75" w:before="75" w:line="390" w:lineRule="atLeast"/>
        <w:ind w:right="0"/>
        <w:rPr>
          <w:rFonts w:ascii="Open Sans" w:hAnsi="Open Sans" w:eastAsia="Open Sans" w:cs="Open Sans"/>
          <w:sz w:val="27"/>
          <w:szCs w:val="27"/>
        </w:rPr>
      </w:pPr>
      <w:r>
        <w:rPr>
          <w:rFonts w:ascii="Open Sans" w:hAnsi="Open Sans" w:eastAsia="Open Sans" w:cs="Open Sans"/>
          <w:color w:val="666666"/>
          <w:sz w:val="27"/>
          <w:highlight w:val="none"/>
        </w:rPr>
        <w:t xml:space="preserve">Site </w:t>
      </w:r>
      <w:r>
        <w:rPr>
          <w:rFonts w:ascii="Open Sans" w:hAnsi="Open Sans" w:eastAsia="Open Sans" w:cs="Open Sans"/>
          <w:color w:val="666666"/>
          <w:sz w:val="27"/>
        </w:rPr>
        <w:t xml:space="preserve">Mobile Friendly: seu site tem que ser pensados para dispositivos móveis em primeiro lugar.</w:t>
      </w:r>
      <w:r/>
      <w:r>
        <w:rPr>
          <w:rFonts w:ascii="Open Sans" w:hAnsi="Open Sans" w:eastAsia="Open Sans" w:cs="Open Sans"/>
          <w:color w:val="666666"/>
          <w:sz w:val="27"/>
          <w:highlight w:val="none"/>
        </w:rPr>
      </w:r>
      <w:r>
        <w:rPr>
          <w:rFonts w:ascii="Open Sans" w:hAnsi="Open Sans" w:eastAsia="Open Sans" w:cs="Open Sans"/>
          <w:color w:val="666666"/>
          <w:sz w:val="27"/>
          <w:highlight w:val="none"/>
        </w:rPr>
      </w:r>
    </w:p>
    <w:p>
      <w:pPr>
        <w:pStyle w:val="834"/>
        <w:numPr>
          <w:ilvl w:val="0"/>
          <w:numId w:val="7"/>
        </w:numPr>
        <w:pBdr>
          <w:top w:val="none" w:color="000000" w:sz="4" w:space="0"/>
          <w:left w:val="none" w:color="000000" w:sz="4" w:space="0"/>
          <w:bottom w:val="none" w:color="000000" w:sz="4" w:space="0"/>
          <w:right w:val="none" w:color="000000" w:sz="4" w:space="0"/>
        </w:pBdr>
        <w:spacing w:after="75" w:before="75" w:line="390" w:lineRule="atLeast"/>
        <w:ind w:right="0"/>
        <w:rPr>
          <w:rFonts w:ascii="Open Sans" w:hAnsi="Open Sans" w:eastAsia="Open Sans" w:cs="Open Sans"/>
          <w:sz w:val="27"/>
          <w:szCs w:val="27"/>
        </w:rPr>
      </w:pPr>
      <w:r>
        <w:rPr>
          <w:rFonts w:ascii="Open Sans" w:hAnsi="Open Sans" w:eastAsia="Open Sans" w:cs="Open Sans"/>
          <w:color w:val="666666"/>
          <w:sz w:val="27"/>
          <w:highlight w:val="none"/>
        </w:rPr>
        <w:t xml:space="preserve">Conte</w:t>
      </w:r>
      <w:r>
        <w:rPr>
          <w:rFonts w:ascii="Open Sans" w:hAnsi="Open Sans" w:eastAsia="Open Sans" w:cs="Open Sans"/>
          <w:color w:val="666666"/>
          <w:sz w:val="27"/>
          <w:highlight w:val="none"/>
        </w:rPr>
        <w:t xml:space="preserve">údo </w:t>
      </w:r>
      <w:r>
        <w:rPr>
          <w:rFonts w:ascii="Open Sans" w:hAnsi="Open Sans" w:eastAsia="Open Sans" w:cs="Open Sans"/>
          <w:color w:val="666666"/>
          <w:sz w:val="27"/>
        </w:rPr>
        <w:t xml:space="preserve">de alta qualidade: original, denso e que entregue real valor para o seu usuário.</w:t>
      </w:r>
      <w:r/>
      <w:r>
        <w:rPr>
          <w:rFonts w:ascii="Open Sans" w:hAnsi="Open Sans" w:eastAsia="Open Sans" w:cs="Open Sans"/>
          <w:color w:val="666666"/>
          <w:sz w:val="27"/>
          <w:highlight w:val="none"/>
        </w:rPr>
      </w:r>
      <w:r>
        <w:rPr>
          <w:rFonts w:ascii="Open Sans" w:hAnsi="Open Sans" w:eastAsia="Open Sans" w:cs="Open Sans"/>
          <w:color w:val="666666"/>
          <w:sz w:val="27"/>
          <w:highlight w:val="none"/>
        </w:rPr>
      </w:r>
      <w:r>
        <w:rPr>
          <w:rFonts w:ascii="Open Sans" w:hAnsi="Open Sans" w:eastAsia="Open Sans" w:cs="Open Sans"/>
          <w:color w:val="666666"/>
          <w:sz w:val="27"/>
          <w:highlight w:val="none"/>
        </w:rPr>
      </w:r>
      <w:r>
        <w:rPr>
          <w:rFonts w:ascii="Open Sans" w:hAnsi="Open Sans" w:eastAsia="Open Sans" w:cs="Open Sans"/>
          <w:color w:val="666666"/>
          <w:sz w:val="27"/>
          <w:highlight w:val="none"/>
        </w:rPr>
      </w:r>
      <w:r/>
      <w:r/>
      <w:r>
        <w:rPr>
          <w:rFonts w:ascii="Open Sans" w:hAnsi="Open Sans" w:eastAsia="Open Sans" w:cs="Open Sans"/>
          <w:sz w:val="27"/>
          <w:szCs w:val="27"/>
        </w:rPr>
      </w:r>
      <w:r>
        <w:rPr>
          <w:rFonts w:ascii="Open Sans" w:hAnsi="Open Sans" w:eastAsia="Open Sans" w:cs="Open Sans"/>
          <w:sz w:val="27"/>
          <w:szCs w:val="27"/>
        </w:rPr>
      </w:r>
    </w:p>
    <w:p>
      <w:pPr>
        <w:pBdr>
          <w:top w:val="none" w:color="000000" w:sz="4" w:space="0"/>
          <w:left w:val="none" w:color="000000" w:sz="4" w:space="0"/>
          <w:bottom w:val="none" w:color="000000" w:sz="4" w:space="0"/>
          <w:right w:val="none" w:color="000000" w:sz="4" w:space="0"/>
        </w:pBdr>
        <w:spacing w:after="75" w:before="75" w:line="390" w:lineRule="atLeast"/>
        <w:ind w:right="0" w:firstLine="0" w:left="709"/>
        <w:rPr>
          <w:rFonts w:ascii="Open Sans" w:hAnsi="Open Sans" w:eastAsia="Open Sans" w:cs="Open Sans"/>
          <w:sz w:val="27"/>
          <w:szCs w:val="27"/>
        </w:rPr>
      </w:pPr>
      <w:r>
        <w:rPr>
          <w:rFonts w:ascii="Open Sans" w:hAnsi="Open Sans" w:eastAsia="Open Sans" w:cs="Open Sans"/>
          <w:sz w:val="27"/>
          <w:szCs w:val="27"/>
        </w:rPr>
      </w:r>
      <w:r>
        <w:rPr>
          <w:rFonts w:ascii="Open Sans" w:hAnsi="Open Sans" w:eastAsia="Open Sans" w:cs="Open Sans"/>
          <w:sz w:val="27"/>
          <w:szCs w:val="27"/>
        </w:rPr>
      </w:r>
    </w:p>
    <w:p>
      <w:pPr>
        <w:pStyle w:val="658"/>
        <w:pBdr>
          <w:top w:val="none" w:color="000000" w:sz="4" w:space="0"/>
          <w:left w:val="none" w:color="000000" w:sz="4" w:space="0"/>
          <w:bottom w:val="none" w:color="000000" w:sz="4" w:space="0"/>
          <w:right w:val="none" w:color="000000" w:sz="4" w:space="0"/>
        </w:pBdr>
        <w:shd w:val="clear" w:color="ffffff" w:fill="ffffff"/>
        <w:spacing w:after="255" w:before="0" w:line="310" w:lineRule="atLeast"/>
        <w:ind w:right="0" w:firstLine="0" w:left="0"/>
        <w:rPr/>
      </w:pPr>
      <w:r>
        <w:rPr>
          <w:rFonts w:ascii="Liberation Sans" w:hAnsi="Liberation Sans" w:eastAsia="Liberation Sans" w:cs="Liberation Sans"/>
          <w:b/>
          <w:color w:val="000000"/>
          <w:sz w:val="33"/>
        </w:rPr>
        <w:t xml:space="preserve">1. Gerando renda para o site através das redes de publicidade</w:t>
      </w:r>
      <w:r/>
    </w:p>
    <w:p>
      <w:pPr>
        <w:pBdr/>
        <w:spacing/>
        <w:ind/>
        <w:rPr>
          <w:highlight w:val="none"/>
        </w:rPr>
      </w:pPr>
      <w:r>
        <mc:AlternateContent>
          <mc:Choice Requires="wpg">
            <w:drawing>
              <wp:inline xmlns:wp="http://schemas.openxmlformats.org/drawingml/2006/wordprocessingDrawing" distT="0" distB="0" distL="0" distR="0">
                <wp:extent cx="5638800" cy="33528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26591" name=""/>
                        <pic:cNvPicPr>
                          <a:picLocks noChangeAspect="1"/>
                        </pic:cNvPicPr>
                        <pic:nvPr/>
                      </pic:nvPicPr>
                      <pic:blipFill>
                        <a:blip r:embed="rId23"/>
                        <a:stretch/>
                      </pic:blipFill>
                      <pic:spPr bwMode="auto">
                        <a:xfrm>
                          <a:off x="0" y="0"/>
                          <a:ext cx="5638799" cy="33527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44.00pt;height:264.00pt;mso-wrap-distance-left:0.00pt;mso-wrap-distance-top:0.00pt;mso-wrap-distance-right:0.00pt;mso-wrap-distance-bottom:0.00pt;z-index:1;" stroked="false">
                <v:imagedata r:id="rId23" o:title=""/>
                <o:lock v:ext="edit" rotation="t"/>
              </v:shape>
            </w:pict>
          </mc:Fallback>
        </mc:AlternateContent>
      </w:r>
      <w:r/>
    </w:p>
    <w:p>
      <w:pPr>
        <w:pBdr>
          <w:top w:val="none" w:color="000000" w:sz="4" w:space="0"/>
          <w:left w:val="none" w:color="000000" w:sz="4" w:space="0"/>
          <w:bottom w:val="none" w:color="000000" w:sz="4" w:space="0"/>
          <w:right w:val="none" w:color="000000" w:sz="4" w:space="0"/>
        </w:pBdr>
        <w:shd w:val="clear" w:color="ffffff" w:fill="ffffff"/>
        <w:spacing w:after="255" w:before="0" w:line="432"/>
        <w:ind w:right="0" w:firstLine="0" w:left="0"/>
        <w:rPr/>
      </w:pPr>
      <w:r>
        <w:rPr>
          <w:rFonts w:ascii="Liberation Sans" w:hAnsi="Liberation Sans" w:eastAsia="Liberation Sans" w:cs="Liberation Sans"/>
          <w:color w:val="333333"/>
          <w:sz w:val="27"/>
        </w:rPr>
        <w:t xml:space="preserve">As redes de publicidade são uma excelente ferramenta para quem deseja hospedar anúncios em sites anunciantes. Nesse tipo de serviço, há uma rede de anunciantes que estão à procura de sites que desejam publicar seus anúncios. Para isso, é importante que os </w:t>
      </w:r>
      <w:r>
        <w:rPr>
          <w:rFonts w:ascii="Liberation Sans" w:hAnsi="Liberation Sans" w:eastAsia="Liberation Sans" w:cs="Liberation Sans"/>
          <w:color w:val="333333"/>
          <w:sz w:val="27"/>
        </w:rPr>
        <w:t xml:space="preserve">sites tenham algumas características:</w:t>
      </w:r>
      <w:r/>
    </w:p>
    <w:p>
      <w:pPr>
        <w:pStyle w:val="834"/>
        <w:numPr>
          <w:ilvl w:val="0"/>
          <w:numId w:val="16"/>
        </w:numPr>
        <w:pBdr>
          <w:top w:val="none" w:color="000000" w:sz="4" w:space="0"/>
          <w:left w:val="none" w:color="000000" w:sz="4" w:space="0"/>
          <w:bottom w:val="none" w:color="000000" w:sz="4" w:space="0"/>
          <w:right w:val="none" w:color="000000" w:sz="4" w:space="0"/>
        </w:pBdr>
        <w:spacing w:after="90" w:before="0" w:line="408"/>
        <w:ind w:right="0"/>
        <w:rPr/>
      </w:pPr>
      <w:r>
        <w:rPr>
          <w:rFonts w:ascii="Liberation Sans" w:hAnsi="Liberation Sans" w:eastAsia="Liberation Sans" w:cs="Liberation Sans"/>
          <w:color w:val="333333"/>
          <w:sz w:val="27"/>
        </w:rPr>
        <w:t xml:space="preserve">Alto tráfego;</w:t>
      </w:r>
      <w:r/>
    </w:p>
    <w:p>
      <w:pPr>
        <w:pStyle w:val="834"/>
        <w:numPr>
          <w:ilvl w:val="0"/>
          <w:numId w:val="16"/>
        </w:numPr>
        <w:pBdr>
          <w:top w:val="none" w:color="000000" w:sz="4" w:space="0"/>
          <w:left w:val="none" w:color="000000" w:sz="4" w:space="0"/>
          <w:bottom w:val="none" w:color="000000" w:sz="4" w:space="0"/>
          <w:right w:val="none" w:color="000000" w:sz="4" w:space="0"/>
        </w:pBdr>
        <w:spacing w:after="90" w:before="0" w:line="408"/>
        <w:ind w:right="0"/>
        <w:rPr/>
      </w:pPr>
      <w:r>
        <w:rPr>
          <w:rFonts w:ascii="Liberation Sans" w:hAnsi="Liberation Sans" w:eastAsia="Liberation Sans" w:cs="Liberation Sans"/>
          <w:color w:val="333333"/>
          <w:sz w:val="27"/>
        </w:rPr>
        <w:t xml:space="preserve">Relação com o público-alvo da empresa anunciante;</w:t>
      </w:r>
      <w:r/>
    </w:p>
    <w:p>
      <w:pPr>
        <w:pStyle w:val="834"/>
        <w:numPr>
          <w:ilvl w:val="0"/>
          <w:numId w:val="16"/>
        </w:numPr>
        <w:pBdr>
          <w:top w:val="none" w:color="000000" w:sz="4" w:space="0"/>
          <w:left w:val="none" w:color="000000" w:sz="4" w:space="0"/>
          <w:bottom w:val="none" w:color="000000" w:sz="4" w:space="0"/>
          <w:right w:val="none" w:color="000000" w:sz="4" w:space="0"/>
        </w:pBdr>
        <w:spacing w:after="90" w:before="0" w:line="408"/>
        <w:ind w:right="0"/>
        <w:rPr/>
      </w:pPr>
      <w:r>
        <w:rPr>
          <w:rFonts w:ascii="Liberation Sans" w:hAnsi="Liberation Sans" w:eastAsia="Liberation Sans" w:cs="Liberation Sans"/>
          <w:color w:val="333333"/>
          <w:sz w:val="27"/>
        </w:rPr>
        <w:t xml:space="preserve">Relação com o setor e produtos oferecidos pela empresa anunciante em questão.</w:t>
      </w:r>
      <w:r/>
    </w:p>
    <w:p>
      <w:pPr>
        <w:pStyle w:val="658"/>
        <w:pBdr>
          <w:top w:val="none" w:color="000000" w:sz="4" w:space="0"/>
          <w:left w:val="none" w:color="000000" w:sz="4" w:space="0"/>
          <w:bottom w:val="none" w:color="000000" w:sz="4" w:space="0"/>
          <w:right w:val="none" w:color="000000" w:sz="4" w:space="0"/>
        </w:pBdr>
        <w:shd w:val="clear" w:color="ffffff" w:fill="ffffff"/>
        <w:spacing w:after="255" w:before="0" w:line="310" w:lineRule="atLeast"/>
        <w:ind w:right="0" w:firstLine="0" w:left="0"/>
        <w:rPr/>
      </w:pPr>
      <w:r>
        <w:rPr>
          <w:rFonts w:ascii="Liberation Sans" w:hAnsi="Liberation Sans" w:eastAsia="Liberation Sans" w:cs="Liberation Sans"/>
          <w:b/>
          <w:color w:val="000000"/>
          <w:sz w:val="33"/>
        </w:rPr>
        <w:t xml:space="preserve">2. Marketing de afiliados</w:t>
      </w:r>
      <w:r/>
    </w:p>
    <w:p>
      <w:pPr>
        <w:pBdr/>
        <w:spacing/>
        <w:ind/>
        <w:rPr>
          <w:highlight w:val="none"/>
        </w:rPr>
      </w:pPr>
      <w:r>
        <mc:AlternateContent>
          <mc:Choice Requires="wpg">
            <w:drawing>
              <wp:inline xmlns:wp="http://schemas.openxmlformats.org/drawingml/2006/wordprocessingDrawing" distT="0" distB="0" distL="0" distR="0">
                <wp:extent cx="5429250" cy="4295775"/>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28017" name=""/>
                        <pic:cNvPicPr>
                          <a:picLocks noChangeAspect="1"/>
                        </pic:cNvPicPr>
                        <pic:nvPr/>
                      </pic:nvPicPr>
                      <pic:blipFill>
                        <a:blip r:embed="rId24"/>
                        <a:stretch/>
                      </pic:blipFill>
                      <pic:spPr bwMode="auto">
                        <a:xfrm>
                          <a:off x="0" y="0"/>
                          <a:ext cx="5429250" cy="42957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27.50pt;height:338.25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rPr>
          <w:rFonts w:ascii="Liberation Sans" w:hAnsi="Liberation Sans" w:eastAsia="Liberation Sans" w:cs="Liberation Sans"/>
          <w:color w:val="333333"/>
          <w:sz w:val="27"/>
          <w:szCs w:val="27"/>
          <w:highlight w:val="none"/>
        </w:rPr>
      </w:pPr>
      <w:r>
        <w:rPr>
          <w:highlight w:val="none"/>
        </w:rPr>
      </w:r>
      <w:r>
        <w:rPr>
          <w:rFonts w:ascii="Liberation Sans" w:hAnsi="Liberation Sans" w:eastAsia="Liberation Sans" w:cs="Liberation Sans"/>
          <w:color w:val="333333"/>
          <w:sz w:val="27"/>
          <w:highlight w:val="white"/>
        </w:rPr>
        <w:t xml:space="preserve">O marketing de afiliados está relacionado com marketing digital e vendas. Trata-se de uma relação entre quem produz determinado produto e um afiliado que possui um certo poder de divulgação. Dessa forma, o produtor poderá contatar um afiliado que deseje di</w:t>
      </w:r>
      <w:r>
        <w:rPr>
          <w:rFonts w:ascii="Liberation Sans" w:hAnsi="Liberation Sans" w:eastAsia="Liberation Sans" w:cs="Liberation Sans"/>
          <w:color w:val="333333"/>
          <w:sz w:val="27"/>
          <w:highlight w:val="white"/>
        </w:rPr>
        <w:t xml:space="preserve">vulgar o produto (divulgando juntamente o site) em troca do recebimento de parte do lucro das vendas realizadas ou mediante pagamento prévio pela publicação. </w:t>
        <w:br/>
        <w:br/>
        <w:t xml:space="preserve">Assim, é possível obter lucro através desse tipo de marketing. É importante ressaltar que essa p</w:t>
      </w:r>
      <w:r>
        <w:rPr>
          <w:rFonts w:ascii="Liberation Sans" w:hAnsi="Liberation Sans" w:eastAsia="Liberation Sans" w:cs="Liberation Sans"/>
          <w:color w:val="333333"/>
          <w:sz w:val="27"/>
          <w:highlight w:val="white"/>
        </w:rPr>
        <w:t xml:space="preserve">ublicidade deve ser realizada dentro do nicho de vendas de cada afiliado, para que </w:t>
      </w:r>
      <w:hyperlink r:id="rId25" w:tooltip="https://adsterra.com/blog/br/guia-de-configuracoes-de-campanha-adsterra-para-afiliados/#" w:history="1">
        <w:r>
          <w:rPr>
            <w:rStyle w:val="812"/>
            <w:rFonts w:ascii="Liberation Sans" w:hAnsi="Liberation Sans" w:eastAsia="Liberation Sans" w:cs="Liberation Sans"/>
            <w:color w:val="auto"/>
            <w:sz w:val="27"/>
            <w:highlight w:val="white"/>
            <w:u w:val="none"/>
          </w:rPr>
          <w:t xml:space="preserve">atinja o público-alvo correto e gere excelentes resultados</w:t>
        </w:r>
      </w:hyperlink>
      <w:r>
        <w:rPr>
          <w:rFonts w:ascii="Liberation Sans" w:hAnsi="Liberation Sans" w:eastAsia="Liberation Sans" w:cs="Liberation Sans"/>
          <w:color w:val="333333"/>
          <w:sz w:val="27"/>
          <w:highlight w:val="white"/>
        </w:rPr>
        <w:t xml:space="preserve">.</w:t>
      </w:r>
      <w:r>
        <w:rPr>
          <w:highlight w:val="none"/>
        </w:rPr>
      </w:r>
      <w:r>
        <w:rPr>
          <w:highlight w:val="none"/>
        </w:rPr>
      </w:r>
    </w:p>
    <w:p>
      <w:pPr>
        <w:pStyle w:val="658"/>
        <w:pBdr>
          <w:top w:val="none" w:color="000000" w:sz="4" w:space="0"/>
          <w:left w:val="none" w:color="000000" w:sz="4" w:space="0"/>
          <w:bottom w:val="none" w:color="000000" w:sz="4" w:space="0"/>
          <w:right w:val="none" w:color="000000" w:sz="4" w:space="0"/>
        </w:pBdr>
        <w:shd w:val="clear" w:color="ffffff" w:fill="ffffff"/>
        <w:spacing w:after="255" w:before="0" w:line="310" w:lineRule="atLeast"/>
        <w:ind w:right="0" w:firstLine="0" w:left="0"/>
        <w:rPr/>
      </w:pPr>
      <w:r>
        <w:rPr>
          <w:rFonts w:ascii="Liberation Sans" w:hAnsi="Liberation Sans" w:eastAsia="Liberation Sans" w:cs="Liberation Sans"/>
          <w:b/>
          <w:color w:val="000000"/>
          <w:sz w:val="33"/>
        </w:rPr>
        <w:t xml:space="preserve">3. Venda de espaço publicitário</w:t>
      </w:r>
      <w:r/>
    </w:p>
    <w:p>
      <w:pPr>
        <w:pBdr/>
        <w:spacing/>
        <w:ind/>
        <w:rPr>
          <w:highlight w:val="none"/>
        </w:rPr>
      </w:pPr>
      <w:r>
        <mc:AlternateContent>
          <mc:Choice Requires="wpg">
            <w:drawing>
              <wp:inline xmlns:wp="http://schemas.openxmlformats.org/drawingml/2006/wordprocessingDrawing" distT="0" distB="0" distL="0" distR="0">
                <wp:extent cx="5819775" cy="399097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94913" name=""/>
                        <pic:cNvPicPr>
                          <a:picLocks noChangeAspect="1"/>
                        </pic:cNvPicPr>
                        <pic:nvPr/>
                      </pic:nvPicPr>
                      <pic:blipFill>
                        <a:blip r:embed="rId26"/>
                        <a:stretch/>
                      </pic:blipFill>
                      <pic:spPr bwMode="auto">
                        <a:xfrm>
                          <a:off x="0" y="0"/>
                          <a:ext cx="5819774" cy="3990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58.25pt;height:314.25pt;mso-wrap-distance-left:0.00pt;mso-wrap-distance-top:0.00pt;mso-wrap-distance-right:0.00pt;mso-wrap-distance-bottom:0.00pt;z-index:1;" stroked="false">
                <v:imagedata r:id="rId26" o:title=""/>
                <o:lock v:ext="edit" rotation="t"/>
              </v:shape>
            </w:pict>
          </mc:Fallback>
        </mc:AlternateContent>
      </w:r>
      <w:r/>
    </w:p>
    <w:p>
      <w:pPr>
        <w:pStyle w:val="658"/>
        <w:pBdr>
          <w:top w:val="none" w:color="000000" w:sz="4" w:space="0"/>
          <w:left w:val="none" w:color="000000" w:sz="4" w:space="0"/>
          <w:bottom w:val="none" w:color="000000" w:sz="4" w:space="0"/>
          <w:right w:val="none" w:color="000000" w:sz="4" w:space="0"/>
        </w:pBdr>
        <w:shd w:val="clear" w:color="ffffff" w:fill="ffffff"/>
        <w:spacing w:after="255" w:before="0" w:line="310" w:lineRule="atLeast"/>
        <w:ind w:right="0" w:firstLine="0" w:left="0"/>
        <w:rPr/>
      </w:pPr>
      <w:r>
        <w:rPr>
          <w:rFonts w:ascii="Liberation Sans" w:hAnsi="Liberation Sans" w:eastAsia="Liberation Sans" w:cs="Liberation Sans"/>
          <w:b/>
          <w:color w:val="000000"/>
          <w:sz w:val="33"/>
        </w:rPr>
        <w:t xml:space="preserve">4. Usufruindo site de assinatura paga</w:t>
      </w:r>
      <w:r/>
    </w:p>
    <w:p>
      <w:pPr>
        <w:pBdr>
          <w:top w:val="none" w:color="000000" w:sz="4" w:space="0"/>
          <w:left w:val="none" w:color="000000" w:sz="4" w:space="0"/>
          <w:bottom w:val="none" w:color="000000" w:sz="4" w:space="0"/>
          <w:right w:val="none" w:color="000000" w:sz="4" w:space="0"/>
        </w:pBdr>
        <w:shd w:val="clear" w:color="ffffff" w:fill="ffffff"/>
        <w:spacing w:after="255" w:before="0" w:line="432"/>
        <w:ind w:right="0" w:firstLine="0" w:left="0"/>
        <w:rPr/>
      </w:pPr>
      <w:r>
        <w:rPr>
          <w:rFonts w:ascii="Liberation Sans" w:hAnsi="Liberation Sans" w:eastAsia="Liberation Sans" w:cs="Liberation Sans"/>
          <w:color w:val="333333"/>
          <w:sz w:val="27"/>
        </w:rPr>
        <w:t xml:space="preserve">Outra forma de monetizar um site é através das assinaturas pagas, baseadas no pagamento recorrente ao invés do pagamento único para adquirir um serviço ou produto. Para usufruir desse método como forma de monetização de um site, é necessário criar um setor</w:t>
      </w:r>
      <w:r>
        <w:rPr>
          <w:rFonts w:ascii="Liberation Sans" w:hAnsi="Liberation Sans" w:eastAsia="Liberation Sans" w:cs="Liberation Sans"/>
          <w:color w:val="333333"/>
          <w:sz w:val="27"/>
        </w:rPr>
        <w:t xml:space="preserve"> específico do site que poderá ser acessado somente mediante o pagamento. Essa área deverá ter um conteúdo exclusivo que atraia os clientes para adquirir o acesso.</w:t>
      </w:r>
      <w:r/>
    </w:p>
    <w:p>
      <w:pPr>
        <w:pBdr>
          <w:top w:val="none" w:color="000000" w:sz="4" w:space="0"/>
          <w:left w:val="none" w:color="000000" w:sz="4" w:space="0"/>
          <w:bottom w:val="none" w:color="000000" w:sz="4" w:space="0"/>
          <w:right w:val="none" w:color="000000" w:sz="4" w:space="0"/>
        </w:pBdr>
        <w:shd w:val="clear" w:color="ffffff" w:fill="ffffff"/>
        <w:spacing w:after="255" w:before="0" w:line="432"/>
        <w:ind w:right="0" w:firstLine="0" w:left="0"/>
        <w:rPr>
          <w:rFonts w:ascii="Liberation Sans" w:hAnsi="Liberation Sans" w:eastAsia="Liberation Sans" w:cs="Liberation Sans"/>
          <w:color w:val="333333"/>
          <w:sz w:val="27"/>
          <w:szCs w:val="27"/>
          <w:highlight w:val="none"/>
        </w:rPr>
      </w:pPr>
      <w:r>
        <w:rPr>
          <w:rFonts w:ascii="Liberation Sans" w:hAnsi="Liberation Sans" w:eastAsia="Liberation Sans" w:cs="Liberation Sans"/>
          <w:color w:val="333333"/>
          <w:sz w:val="27"/>
        </w:rPr>
        <w:t xml:space="preserve">O pagamento poderá ser realizado por ano ou mensalmente, garantindo o acesso de um cliente ao conteúdo do site por um período determinado de tempo. Alguns exemplos de sites de assinaturas são os serviços de streaming de séries e músicas, comunidades e club</w:t>
      </w:r>
      <w:r>
        <w:rPr>
          <w:rFonts w:ascii="Liberation Sans" w:hAnsi="Liberation Sans" w:eastAsia="Liberation Sans" w:cs="Liberation Sans"/>
          <w:color w:val="333333"/>
          <w:sz w:val="27"/>
        </w:rPr>
        <w:t xml:space="preserve">es de desconto.</w:t>
      </w:r>
      <w:r/>
    </w:p>
    <w:p>
      <w:pPr>
        <w:pBdr>
          <w:top w:val="none" w:color="000000" w:sz="4" w:space="0"/>
          <w:left w:val="none" w:color="000000" w:sz="4" w:space="0"/>
          <w:bottom w:val="none" w:color="000000" w:sz="4" w:space="0"/>
          <w:right w:val="none" w:color="000000" w:sz="4" w:space="0"/>
        </w:pBdr>
        <w:shd w:val="clear" w:color="ffffff" w:fill="ffffff"/>
        <w:spacing w:after="255" w:before="0" w:line="432"/>
        <w:ind w:right="0" w:firstLine="0" w:left="0"/>
        <w:rPr>
          <w:rFonts w:ascii="Liberation Sans" w:hAnsi="Liberation Sans" w:eastAsia="Liberation Sans" w:cs="Liberation Sans"/>
          <w:sz w:val="27"/>
          <w:szCs w:val="27"/>
        </w:rPr>
      </w:pPr>
      <w:r>
        <w:rPr>
          <w:rFonts w:ascii="Liberation Sans" w:hAnsi="Liberation Sans" w:eastAsia="Liberation Sans" w:cs="Liberation Sans"/>
          <w:color w:val="333333"/>
          <w:sz w:val="27"/>
          <w:highlight w:val="none"/>
        </w:rPr>
      </w:r>
      <w:r>
        <w:rPr>
          <w:rFonts w:ascii="Liberation Sans" w:hAnsi="Liberation Sans" w:eastAsia="Liberation Sans" w:cs="Liberation Sans"/>
          <w:color w:val="333333"/>
          <w:sz w:val="27"/>
          <w:highlight w:val="none"/>
        </w:rPr>
      </w:r>
    </w:p>
    <w:p>
      <w:pPr>
        <w:pBdr>
          <w:top w:val="none" w:color="000000" w:sz="4" w:space="0"/>
          <w:left w:val="none" w:color="000000" w:sz="4" w:space="0"/>
          <w:bottom w:val="none" w:color="000000" w:sz="4" w:space="0"/>
          <w:right w:val="none" w:color="000000" w:sz="4" w:space="0"/>
        </w:pBdr>
        <w:shd w:val="clear" w:color="ffffff" w:fill="ffffff"/>
        <w:spacing w:after="255" w:before="0" w:line="432"/>
        <w:ind w:right="0" w:firstLine="0" w:left="0"/>
        <w:rPr/>
      </w:pPr>
      <w:r>
        <w:rPr>
          <w:rFonts w:ascii="Liberation Sans" w:hAnsi="Liberation Sans" w:eastAsia="Liberation Sans" w:cs="Liberation Sans"/>
          <w:color w:val="333333"/>
          <w:sz w:val="27"/>
        </w:rPr>
        <w:t xml:space="preserve">Assim como no meio físico, existem espaços no meio virtual que podem ser usados para publicidade. Esse método pode ser usado para monetizar um site uma vez que permite que outro anunciante divulgue um produto no seu site através de posts. </w:t>
      </w:r>
      <w:r/>
    </w:p>
    <w:p>
      <w:pPr>
        <w:pBdr>
          <w:top w:val="none" w:color="000000" w:sz="4" w:space="0"/>
          <w:left w:val="none" w:color="000000" w:sz="4" w:space="0"/>
          <w:bottom w:val="none" w:color="000000" w:sz="4" w:space="0"/>
          <w:right w:val="none" w:color="000000" w:sz="4" w:space="0"/>
        </w:pBdr>
        <w:shd w:val="clear" w:color="ffffff" w:fill="ffffff"/>
        <w:spacing w:after="255" w:before="0" w:line="432"/>
        <w:ind w:right="0" w:firstLine="0" w:left="0"/>
        <w:rPr/>
      </w:pPr>
      <w:r>
        <w:rPr>
          <w:rFonts w:ascii="Liberation Sans" w:hAnsi="Liberation Sans" w:eastAsia="Liberation Sans" w:cs="Liberation Sans"/>
          <w:color w:val="333333"/>
          <w:sz w:val="27"/>
        </w:rPr>
        <w:t xml:space="preserve">Para informar às empresas que seu espaço publicitário está a venda, você pode: </w:t>
      </w:r>
      <w:r/>
    </w:p>
    <w:p>
      <w:pPr>
        <w:pStyle w:val="834"/>
        <w:numPr>
          <w:ilvl w:val="0"/>
          <w:numId w:val="17"/>
        </w:numPr>
        <w:pBdr>
          <w:top w:val="none" w:color="000000" w:sz="4" w:space="0"/>
          <w:left w:val="none" w:color="000000" w:sz="4" w:space="0"/>
          <w:bottom w:val="none" w:color="000000" w:sz="4" w:space="0"/>
          <w:right w:val="none" w:color="000000" w:sz="4" w:space="0"/>
        </w:pBdr>
        <w:spacing w:after="90" w:before="0" w:line="408"/>
        <w:ind w:right="0"/>
        <w:rPr/>
      </w:pPr>
      <w:r>
        <w:rPr>
          <w:rFonts w:ascii="Liberation Sans" w:hAnsi="Liberation Sans" w:eastAsia="Liberation Sans" w:cs="Liberation Sans"/>
          <w:color w:val="333333"/>
          <w:sz w:val="27"/>
        </w:rPr>
        <w:t xml:space="preserve">Definir o espaço a ser vendido: devem ser espaços com visibilidade;</w:t>
      </w:r>
      <w:r/>
    </w:p>
    <w:p>
      <w:pPr>
        <w:pStyle w:val="834"/>
        <w:numPr>
          <w:ilvl w:val="0"/>
          <w:numId w:val="17"/>
        </w:numPr>
        <w:pBdr>
          <w:top w:val="none" w:color="000000" w:sz="4" w:space="0"/>
          <w:left w:val="none" w:color="000000" w:sz="4" w:space="0"/>
          <w:bottom w:val="none" w:color="000000" w:sz="4" w:space="0"/>
          <w:right w:val="none" w:color="000000" w:sz="4" w:space="0"/>
        </w:pBdr>
        <w:spacing w:after="90" w:before="0" w:line="408"/>
        <w:ind w:right="0"/>
        <w:rPr/>
      </w:pPr>
      <w:r>
        <w:rPr>
          <w:rFonts w:ascii="Liberation Sans" w:hAnsi="Liberation Sans" w:eastAsia="Liberation Sans" w:cs="Liberation Sans"/>
          <w:color w:val="333333"/>
          <w:sz w:val="27"/>
        </w:rPr>
        <w:t xml:space="preserve">Apresentar seu negócio ou oportunidade de mídia através de documentos, como o mídia kit, mostrando conquistas, resultados, diferenciais, estatísticas, etc;</w:t>
      </w:r>
      <w:r/>
    </w:p>
    <w:p>
      <w:pPr>
        <w:pStyle w:val="834"/>
        <w:numPr>
          <w:ilvl w:val="0"/>
          <w:numId w:val="17"/>
        </w:numPr>
        <w:pBdr>
          <w:top w:val="none" w:color="000000" w:sz="4" w:space="0"/>
          <w:left w:val="none" w:color="000000" w:sz="4" w:space="0"/>
          <w:bottom w:val="none" w:color="000000" w:sz="4" w:space="0"/>
          <w:right w:val="none" w:color="000000" w:sz="4" w:space="0"/>
        </w:pBdr>
        <w:spacing w:after="90" w:before="0" w:line="408"/>
        <w:ind w:right="0"/>
        <w:rPr/>
      </w:pPr>
      <w:r>
        <w:rPr>
          <w:rFonts w:ascii="Liberation Sans" w:hAnsi="Liberation Sans" w:eastAsia="Liberation Sans" w:cs="Liberation Sans"/>
          <w:color w:val="333333"/>
          <w:sz w:val="27"/>
        </w:rPr>
        <w:t xml:space="preserve">Divulgar seu mídia kit para anunciantes e apresentar os benefícios em comprar seu espaço publicitário. A divulgação pode ser dada através das redes sociais, e-mails, blogs, video chamadas, etc;</w:t>
      </w:r>
      <w:r/>
    </w:p>
    <w:p>
      <w:pPr>
        <w:pStyle w:val="834"/>
        <w:numPr>
          <w:ilvl w:val="0"/>
          <w:numId w:val="17"/>
        </w:numPr>
        <w:pBdr>
          <w:top w:val="none" w:color="000000" w:sz="4" w:space="0"/>
          <w:left w:val="none" w:color="000000" w:sz="4" w:space="0"/>
          <w:bottom w:val="none" w:color="000000" w:sz="4" w:space="0"/>
          <w:right w:val="none" w:color="000000" w:sz="4" w:space="0"/>
        </w:pBdr>
        <w:spacing w:after="90" w:before="0" w:line="408"/>
        <w:ind w:right="0"/>
        <w:rPr/>
      </w:pPr>
      <w:r>
        <w:rPr>
          <w:rFonts w:ascii="Liberation Sans" w:hAnsi="Liberation Sans" w:eastAsia="Liberation Sans" w:cs="Liberation Sans"/>
          <w:color w:val="333333"/>
          <w:sz w:val="27"/>
        </w:rPr>
        <w:t xml:space="preserve">Consolidação da negociação e definição de uma estrutura de pagamento. </w:t>
      </w:r>
      <w:r/>
    </w:p>
    <w:p>
      <w:pPr>
        <w:pBdr/>
        <w:spacing/>
        <w:ind/>
        <w:rPr/>
      </w:pPr>
      <w:r>
        <w:br/>
      </w:r>
      <w:r/>
      <w:r>
        <w:rPr>
          <w:highlight w:val="none"/>
        </w:rPr>
      </w:r>
      <w:r>
        <w:rPr>
          <w:highlight w:val="none"/>
        </w:rPr>
      </w:r>
    </w:p>
    <w:p>
      <w:pPr>
        <w:pBdr/>
        <w:spacing/>
        <w:ind/>
        <w:rPr/>
      </w:pPr>
      <w:r>
        <w:rPr>
          <w:rFonts w:ascii="Liberation Sans" w:hAnsi="Liberation Sans" w:eastAsia="Liberation Sans" w:cs="Liberation Sans"/>
          <w:color w:val="333333"/>
          <w:sz w:val="27"/>
          <w:highlight w:val="none"/>
        </w:rPr>
      </w:r>
      <w:r>
        <w:rPr>
          <w:rFonts w:ascii="Liberation Sans" w:hAnsi="Liberation Sans" w:eastAsia="Liberation Sans" w:cs="Liberation Sans"/>
          <w:color w:val="333333"/>
          <w:sz w:val="27"/>
          <w:highlight w:val="none"/>
        </w:rPr>
      </w:r>
    </w:p>
    <w:p>
      <w:pPr>
        <w:pBdr>
          <w:top w:val="none" w:color="000000" w:sz="4" w:space="0"/>
          <w:left w:val="none" w:color="000000" w:sz="4" w:space="0"/>
          <w:bottom w:val="none" w:color="000000" w:sz="4" w:space="0"/>
          <w:right w:val="none" w:color="000000" w:sz="4" w:space="0"/>
        </w:pBdr>
        <w:spacing w:after="75" w:before="75" w:line="390" w:lineRule="atLeast"/>
        <w:ind w:right="0" w:firstLine="0" w:left="709"/>
        <w:rPr>
          <w:rFonts w:ascii="Open Sans" w:hAnsi="Open Sans" w:eastAsia="Open Sans" w:cs="Open Sans"/>
          <w:sz w:val="27"/>
          <w:szCs w:val="27"/>
        </w:rPr>
      </w:pPr>
      <w:r>
        <w:rPr>
          <w:rFonts w:ascii="Open Sans" w:hAnsi="Open Sans" w:eastAsia="Open Sans" w:cs="Open Sans"/>
          <w:color w:val="666666"/>
          <w:sz w:val="27"/>
          <w:highlight w:val="none"/>
        </w:rPr>
      </w:r>
      <w:r>
        <w:rPr>
          <w:rFonts w:ascii="Open Sans" w:hAnsi="Open Sans" w:eastAsia="Open Sans" w:cs="Open Sans"/>
          <w:color w:val="666666"/>
          <w:sz w:val="27"/>
          <w:highlight w:val="none"/>
        </w:rPr>
      </w:r>
    </w:p>
    <w:p>
      <w:pPr>
        <w:pBdr>
          <w:top w:val="none" w:color="000000" w:sz="4" w:space="0"/>
          <w:left w:val="none" w:color="000000" w:sz="4" w:space="0"/>
          <w:bottom w:val="none" w:color="000000" w:sz="4" w:space="0"/>
          <w:right w:val="none" w:color="000000" w:sz="4" w:space="0"/>
        </w:pBdr>
        <w:shd w:val="clear" w:color="ffffff" w:fill="ffffff"/>
        <w:spacing w:before="0"/>
        <w:ind w:right="0" w:firstLine="0" w:left="0"/>
        <w:rPr>
          <w:rFonts w:ascii="Liberation Sans" w:hAnsi="Liberation Sans" w:eastAsia="Liberation Sans" w:cs="Liberation Sans"/>
          <w:sz w:val="24"/>
          <w:szCs w:val="24"/>
        </w:rPr>
      </w:pPr>
      <w:r>
        <w:br/>
      </w:r>
      <w:r/>
      <w:r/>
    </w:p>
    <w:sectPr>
      <w:footnotePr/>
      <w:endnotePr/>
      <w:type w:val="nextPage"/>
      <w:pgSz w:h="16838" w:orient="portrait" w:w="11906"/>
      <w:pgMar w:top="1134" w:right="850" w:bottom="1134" w:left="1701" w:header="708" w:footer="708" w:gutter="0"/>
      <w:cols w:num="1" w:sep="0" w:space="709"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ans">
    <w:panose1 w:val="020B0604020202020204"/>
  </w:font>
  <w:font w:name="Open Sans">
    <w:panose1 w:val="020B06060305040202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color w:val="2d3748"/>
        <w:sz w:val="24"/>
      </w:rPr>
      <w:start w:val="1"/>
      <w:suff w:val="tab"/>
    </w:lvl>
    <w:lvl w:ilvl="1">
      <w:isLgl w:val="false"/>
      <w:lvlJc w:val="left"/>
      <w:lvlText w:val="·"/>
      <w:numFmt w:val="bullet"/>
      <w:pPr>
        <w:pBdr/>
        <w:spacing/>
        <w:ind w:hanging="360" w:left="1429"/>
      </w:pPr>
      <w:rPr>
        <w:rFonts w:hint="default" w:ascii="Symbol" w:hAnsi="Symbol" w:eastAsia="Symbol" w:cs="Symbol"/>
        <w:color w:val="2d3748"/>
        <w:sz w:val="24"/>
      </w:rPr>
      <w:start w:val="1"/>
      <w:suff w:val="tab"/>
    </w:lvl>
    <w:lvl w:ilvl="2">
      <w:isLgl w:val="false"/>
      <w:lvlJc w:val="left"/>
      <w:lvlText w:val="·"/>
      <w:numFmt w:val="bullet"/>
      <w:pPr>
        <w:pBdr/>
        <w:spacing/>
        <w:ind w:hanging="360" w:left="2149"/>
      </w:pPr>
      <w:rPr>
        <w:rFonts w:hint="default" w:ascii="Symbol" w:hAnsi="Symbol" w:eastAsia="Symbol" w:cs="Symbol"/>
        <w:color w:val="2d3748"/>
        <w:sz w:val="24"/>
      </w:rPr>
      <w:start w:val="1"/>
      <w:suff w:val="tab"/>
    </w:lvl>
    <w:lvl w:ilvl="3">
      <w:isLgl w:val="false"/>
      <w:lvlJc w:val="left"/>
      <w:lvlText w:val="·"/>
      <w:numFmt w:val="bullet"/>
      <w:pPr>
        <w:pBdr/>
        <w:spacing/>
        <w:ind w:hanging="360" w:left="2869"/>
      </w:pPr>
      <w:rPr>
        <w:rFonts w:hint="default" w:ascii="Symbol" w:hAnsi="Symbol" w:eastAsia="Symbol" w:cs="Symbol"/>
        <w:color w:val="2d3748"/>
        <w:sz w:val="24"/>
      </w:rPr>
      <w:start w:val="1"/>
      <w:suff w:val="tab"/>
    </w:lvl>
    <w:lvl w:ilvl="4">
      <w:isLgl w:val="false"/>
      <w:lvlJc w:val="left"/>
      <w:lvlText w:val="·"/>
      <w:numFmt w:val="bullet"/>
      <w:pPr>
        <w:pBdr/>
        <w:spacing/>
        <w:ind w:hanging="360" w:left="3589"/>
      </w:pPr>
      <w:rPr>
        <w:rFonts w:hint="default" w:ascii="Symbol" w:hAnsi="Symbol" w:eastAsia="Symbol" w:cs="Symbol"/>
        <w:color w:val="2d3748"/>
        <w:sz w:val="24"/>
      </w:rPr>
      <w:start w:val="1"/>
      <w:suff w:val="tab"/>
    </w:lvl>
    <w:lvl w:ilvl="5">
      <w:isLgl w:val="false"/>
      <w:lvlJc w:val="left"/>
      <w:lvlText w:val="·"/>
      <w:numFmt w:val="bullet"/>
      <w:pPr>
        <w:pBdr/>
        <w:spacing/>
        <w:ind w:hanging="360" w:left="4309"/>
      </w:pPr>
      <w:rPr>
        <w:rFonts w:hint="default" w:ascii="Symbol" w:hAnsi="Symbol" w:eastAsia="Symbol" w:cs="Symbol"/>
        <w:color w:val="2d3748"/>
        <w:sz w:val="24"/>
      </w:rPr>
      <w:start w:val="1"/>
      <w:suff w:val="tab"/>
    </w:lvl>
    <w:lvl w:ilvl="6">
      <w:isLgl w:val="false"/>
      <w:lvlJc w:val="left"/>
      <w:lvlText w:val="·"/>
      <w:numFmt w:val="bullet"/>
      <w:pPr>
        <w:pBdr/>
        <w:spacing/>
        <w:ind w:hanging="360" w:left="5029"/>
      </w:pPr>
      <w:rPr>
        <w:rFonts w:hint="default" w:ascii="Symbol" w:hAnsi="Symbol" w:eastAsia="Symbol" w:cs="Symbol"/>
        <w:color w:val="2d3748"/>
        <w:sz w:val="24"/>
      </w:rPr>
      <w:start w:val="1"/>
      <w:suff w:val="tab"/>
    </w:lvl>
    <w:lvl w:ilvl="7">
      <w:isLgl w:val="false"/>
      <w:lvlJc w:val="left"/>
      <w:lvlText w:val="·"/>
      <w:numFmt w:val="bullet"/>
      <w:pPr>
        <w:pBdr/>
        <w:spacing/>
        <w:ind w:hanging="360" w:left="5749"/>
      </w:pPr>
      <w:rPr>
        <w:rFonts w:hint="default" w:ascii="Symbol" w:hAnsi="Symbol" w:eastAsia="Symbol" w:cs="Symbol"/>
        <w:color w:val="2d3748"/>
        <w:sz w:val="24"/>
      </w:rPr>
      <w:start w:val="1"/>
      <w:suff w:val="tab"/>
    </w:lvl>
    <w:lvl w:ilvl="8">
      <w:isLgl w:val="false"/>
      <w:lvlJc w:val="left"/>
      <w:lvlText w:val="·"/>
      <w:numFmt w:val="bullet"/>
      <w:pPr>
        <w:pBdr/>
        <w:spacing/>
        <w:ind w:hanging="360" w:left="6469"/>
      </w:pPr>
      <w:rPr>
        <w:rFonts w:hint="default" w:ascii="Symbol" w:hAnsi="Symbol" w:eastAsia="Symbol" w:cs="Symbol"/>
        <w:color w:val="2d3748"/>
        <w:sz w:val="24"/>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color w:val="2d3748"/>
        <w:sz w:val="24"/>
      </w:rPr>
      <w:start w:val="1"/>
      <w:suff w:val="tab"/>
    </w:lvl>
    <w:lvl w:ilvl="1">
      <w:isLgl w:val="false"/>
      <w:lvlJc w:val="left"/>
      <w:lvlText w:val="·"/>
      <w:numFmt w:val="bullet"/>
      <w:pPr>
        <w:pBdr/>
        <w:spacing/>
        <w:ind w:hanging="360" w:left="1429"/>
      </w:pPr>
      <w:rPr>
        <w:rFonts w:hint="default" w:ascii="Symbol" w:hAnsi="Symbol" w:eastAsia="Symbol" w:cs="Symbol"/>
        <w:color w:val="2d3748"/>
        <w:sz w:val="24"/>
      </w:rPr>
      <w:start w:val="1"/>
      <w:suff w:val="tab"/>
    </w:lvl>
    <w:lvl w:ilvl="2">
      <w:isLgl w:val="false"/>
      <w:lvlJc w:val="left"/>
      <w:lvlText w:val="·"/>
      <w:numFmt w:val="bullet"/>
      <w:pPr>
        <w:pBdr/>
        <w:spacing/>
        <w:ind w:hanging="360" w:left="2149"/>
      </w:pPr>
      <w:rPr>
        <w:rFonts w:hint="default" w:ascii="Symbol" w:hAnsi="Symbol" w:eastAsia="Symbol" w:cs="Symbol"/>
        <w:color w:val="2d3748"/>
        <w:sz w:val="24"/>
      </w:rPr>
      <w:start w:val="1"/>
      <w:suff w:val="tab"/>
    </w:lvl>
    <w:lvl w:ilvl="3">
      <w:isLgl w:val="false"/>
      <w:lvlJc w:val="left"/>
      <w:lvlText w:val="·"/>
      <w:numFmt w:val="bullet"/>
      <w:pPr>
        <w:pBdr/>
        <w:spacing/>
        <w:ind w:hanging="360" w:left="2869"/>
      </w:pPr>
      <w:rPr>
        <w:rFonts w:hint="default" w:ascii="Symbol" w:hAnsi="Symbol" w:eastAsia="Symbol" w:cs="Symbol"/>
        <w:color w:val="2d3748"/>
        <w:sz w:val="24"/>
      </w:rPr>
      <w:start w:val="1"/>
      <w:suff w:val="tab"/>
    </w:lvl>
    <w:lvl w:ilvl="4">
      <w:isLgl w:val="false"/>
      <w:lvlJc w:val="left"/>
      <w:lvlText w:val="·"/>
      <w:numFmt w:val="bullet"/>
      <w:pPr>
        <w:pBdr/>
        <w:spacing/>
        <w:ind w:hanging="360" w:left="3589"/>
      </w:pPr>
      <w:rPr>
        <w:rFonts w:hint="default" w:ascii="Symbol" w:hAnsi="Symbol" w:eastAsia="Symbol" w:cs="Symbol"/>
        <w:color w:val="2d3748"/>
        <w:sz w:val="24"/>
      </w:rPr>
      <w:start w:val="1"/>
      <w:suff w:val="tab"/>
    </w:lvl>
    <w:lvl w:ilvl="5">
      <w:isLgl w:val="false"/>
      <w:lvlJc w:val="left"/>
      <w:lvlText w:val="·"/>
      <w:numFmt w:val="bullet"/>
      <w:pPr>
        <w:pBdr/>
        <w:spacing/>
        <w:ind w:hanging="360" w:left="4309"/>
      </w:pPr>
      <w:rPr>
        <w:rFonts w:hint="default" w:ascii="Symbol" w:hAnsi="Symbol" w:eastAsia="Symbol" w:cs="Symbol"/>
        <w:color w:val="2d3748"/>
        <w:sz w:val="24"/>
      </w:rPr>
      <w:start w:val="1"/>
      <w:suff w:val="tab"/>
    </w:lvl>
    <w:lvl w:ilvl="6">
      <w:isLgl w:val="false"/>
      <w:lvlJc w:val="left"/>
      <w:lvlText w:val="·"/>
      <w:numFmt w:val="bullet"/>
      <w:pPr>
        <w:pBdr/>
        <w:spacing/>
        <w:ind w:hanging="360" w:left="5029"/>
      </w:pPr>
      <w:rPr>
        <w:rFonts w:hint="default" w:ascii="Symbol" w:hAnsi="Symbol" w:eastAsia="Symbol" w:cs="Symbol"/>
        <w:color w:val="2d3748"/>
        <w:sz w:val="24"/>
      </w:rPr>
      <w:start w:val="1"/>
      <w:suff w:val="tab"/>
    </w:lvl>
    <w:lvl w:ilvl="7">
      <w:isLgl w:val="false"/>
      <w:lvlJc w:val="left"/>
      <w:lvlText w:val="·"/>
      <w:numFmt w:val="bullet"/>
      <w:pPr>
        <w:pBdr/>
        <w:spacing/>
        <w:ind w:hanging="360" w:left="5749"/>
      </w:pPr>
      <w:rPr>
        <w:rFonts w:hint="default" w:ascii="Symbol" w:hAnsi="Symbol" w:eastAsia="Symbol" w:cs="Symbol"/>
        <w:color w:val="2d3748"/>
        <w:sz w:val="24"/>
      </w:rPr>
      <w:start w:val="1"/>
      <w:suff w:val="tab"/>
    </w:lvl>
    <w:lvl w:ilvl="8">
      <w:isLgl w:val="false"/>
      <w:lvlJc w:val="left"/>
      <w:lvlText w:val="·"/>
      <w:numFmt w:val="bullet"/>
      <w:pPr>
        <w:pBdr/>
        <w:spacing/>
        <w:ind w:hanging="360" w:left="6469"/>
      </w:pPr>
      <w:rPr>
        <w:rFonts w:hint="default" w:ascii="Symbol" w:hAnsi="Symbol" w:eastAsia="Symbol" w:cs="Symbol"/>
        <w:color w:val="2d3748"/>
        <w:sz w:val="24"/>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color w:val="2d3748"/>
        <w:sz w:val="24"/>
      </w:rPr>
      <w:start w:val="1"/>
      <w:suff w:val="tab"/>
    </w:lvl>
    <w:lvl w:ilvl="1">
      <w:isLgl w:val="false"/>
      <w:lvlJc w:val="left"/>
      <w:lvlText w:val="·"/>
      <w:numFmt w:val="bullet"/>
      <w:pPr>
        <w:pBdr/>
        <w:spacing/>
        <w:ind w:hanging="360" w:left="1429"/>
      </w:pPr>
      <w:rPr>
        <w:rFonts w:hint="default" w:ascii="Symbol" w:hAnsi="Symbol" w:eastAsia="Symbol" w:cs="Symbol"/>
        <w:color w:val="2d3748"/>
        <w:sz w:val="24"/>
      </w:rPr>
      <w:start w:val="1"/>
      <w:suff w:val="tab"/>
    </w:lvl>
    <w:lvl w:ilvl="2">
      <w:isLgl w:val="false"/>
      <w:lvlJc w:val="left"/>
      <w:lvlText w:val="·"/>
      <w:numFmt w:val="bullet"/>
      <w:pPr>
        <w:pBdr/>
        <w:spacing/>
        <w:ind w:hanging="360" w:left="2149"/>
      </w:pPr>
      <w:rPr>
        <w:rFonts w:hint="default" w:ascii="Symbol" w:hAnsi="Symbol" w:eastAsia="Symbol" w:cs="Symbol"/>
        <w:color w:val="2d3748"/>
        <w:sz w:val="24"/>
      </w:rPr>
      <w:start w:val="1"/>
      <w:suff w:val="tab"/>
    </w:lvl>
    <w:lvl w:ilvl="3">
      <w:isLgl w:val="false"/>
      <w:lvlJc w:val="left"/>
      <w:lvlText w:val="·"/>
      <w:numFmt w:val="bullet"/>
      <w:pPr>
        <w:pBdr/>
        <w:spacing/>
        <w:ind w:hanging="360" w:left="2869"/>
      </w:pPr>
      <w:rPr>
        <w:rFonts w:hint="default" w:ascii="Symbol" w:hAnsi="Symbol" w:eastAsia="Symbol" w:cs="Symbol"/>
        <w:color w:val="2d3748"/>
        <w:sz w:val="24"/>
      </w:rPr>
      <w:start w:val="1"/>
      <w:suff w:val="tab"/>
    </w:lvl>
    <w:lvl w:ilvl="4">
      <w:isLgl w:val="false"/>
      <w:lvlJc w:val="left"/>
      <w:lvlText w:val="·"/>
      <w:numFmt w:val="bullet"/>
      <w:pPr>
        <w:pBdr/>
        <w:spacing/>
        <w:ind w:hanging="360" w:left="3589"/>
      </w:pPr>
      <w:rPr>
        <w:rFonts w:hint="default" w:ascii="Symbol" w:hAnsi="Symbol" w:eastAsia="Symbol" w:cs="Symbol"/>
        <w:color w:val="2d3748"/>
        <w:sz w:val="24"/>
      </w:rPr>
      <w:start w:val="1"/>
      <w:suff w:val="tab"/>
    </w:lvl>
    <w:lvl w:ilvl="5">
      <w:isLgl w:val="false"/>
      <w:lvlJc w:val="left"/>
      <w:lvlText w:val="·"/>
      <w:numFmt w:val="bullet"/>
      <w:pPr>
        <w:pBdr/>
        <w:spacing/>
        <w:ind w:hanging="360" w:left="4309"/>
      </w:pPr>
      <w:rPr>
        <w:rFonts w:hint="default" w:ascii="Symbol" w:hAnsi="Symbol" w:eastAsia="Symbol" w:cs="Symbol"/>
        <w:color w:val="2d3748"/>
        <w:sz w:val="24"/>
      </w:rPr>
      <w:start w:val="1"/>
      <w:suff w:val="tab"/>
    </w:lvl>
    <w:lvl w:ilvl="6">
      <w:isLgl w:val="false"/>
      <w:lvlJc w:val="left"/>
      <w:lvlText w:val="·"/>
      <w:numFmt w:val="bullet"/>
      <w:pPr>
        <w:pBdr/>
        <w:spacing/>
        <w:ind w:hanging="360" w:left="5029"/>
      </w:pPr>
      <w:rPr>
        <w:rFonts w:hint="default" w:ascii="Symbol" w:hAnsi="Symbol" w:eastAsia="Symbol" w:cs="Symbol"/>
        <w:color w:val="2d3748"/>
        <w:sz w:val="24"/>
      </w:rPr>
      <w:start w:val="1"/>
      <w:suff w:val="tab"/>
    </w:lvl>
    <w:lvl w:ilvl="7">
      <w:isLgl w:val="false"/>
      <w:lvlJc w:val="left"/>
      <w:lvlText w:val="·"/>
      <w:numFmt w:val="bullet"/>
      <w:pPr>
        <w:pBdr/>
        <w:spacing/>
        <w:ind w:hanging="360" w:left="5749"/>
      </w:pPr>
      <w:rPr>
        <w:rFonts w:hint="default" w:ascii="Symbol" w:hAnsi="Symbol" w:eastAsia="Symbol" w:cs="Symbol"/>
        <w:color w:val="2d3748"/>
        <w:sz w:val="24"/>
      </w:rPr>
      <w:start w:val="1"/>
      <w:suff w:val="tab"/>
    </w:lvl>
    <w:lvl w:ilvl="8">
      <w:isLgl w:val="false"/>
      <w:lvlJc w:val="left"/>
      <w:lvlText w:val="·"/>
      <w:numFmt w:val="bullet"/>
      <w:pPr>
        <w:pBdr/>
        <w:spacing/>
        <w:ind w:hanging="360" w:left="6469"/>
      </w:pPr>
      <w:rPr>
        <w:rFonts w:hint="default" w:ascii="Symbol" w:hAnsi="Symbol" w:eastAsia="Symbol" w:cs="Symbol"/>
        <w:color w:val="2d3748"/>
        <w:sz w:val="24"/>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color w:val="2d3748"/>
        <w:sz w:val="24"/>
      </w:rPr>
      <w:start w:val="1"/>
      <w:suff w:val="tab"/>
    </w:lvl>
    <w:lvl w:ilvl="1">
      <w:isLgl w:val="false"/>
      <w:lvlJc w:val="left"/>
      <w:lvlText w:val="·"/>
      <w:numFmt w:val="bullet"/>
      <w:pPr>
        <w:pBdr/>
        <w:spacing/>
        <w:ind w:hanging="360" w:left="1429"/>
      </w:pPr>
      <w:rPr>
        <w:rFonts w:hint="default" w:ascii="Symbol" w:hAnsi="Symbol" w:eastAsia="Symbol" w:cs="Symbol"/>
        <w:color w:val="2d3748"/>
        <w:sz w:val="24"/>
      </w:rPr>
      <w:start w:val="1"/>
      <w:suff w:val="tab"/>
    </w:lvl>
    <w:lvl w:ilvl="2">
      <w:isLgl w:val="false"/>
      <w:lvlJc w:val="left"/>
      <w:lvlText w:val="·"/>
      <w:numFmt w:val="bullet"/>
      <w:pPr>
        <w:pBdr/>
        <w:spacing/>
        <w:ind w:hanging="360" w:left="2149"/>
      </w:pPr>
      <w:rPr>
        <w:rFonts w:hint="default" w:ascii="Symbol" w:hAnsi="Symbol" w:eastAsia="Symbol" w:cs="Symbol"/>
        <w:color w:val="2d3748"/>
        <w:sz w:val="24"/>
      </w:rPr>
      <w:start w:val="1"/>
      <w:suff w:val="tab"/>
    </w:lvl>
    <w:lvl w:ilvl="3">
      <w:isLgl w:val="false"/>
      <w:lvlJc w:val="left"/>
      <w:lvlText w:val="·"/>
      <w:numFmt w:val="bullet"/>
      <w:pPr>
        <w:pBdr/>
        <w:spacing/>
        <w:ind w:hanging="360" w:left="2869"/>
      </w:pPr>
      <w:rPr>
        <w:rFonts w:hint="default" w:ascii="Symbol" w:hAnsi="Symbol" w:eastAsia="Symbol" w:cs="Symbol"/>
        <w:color w:val="2d3748"/>
        <w:sz w:val="24"/>
      </w:rPr>
      <w:start w:val="1"/>
      <w:suff w:val="tab"/>
    </w:lvl>
    <w:lvl w:ilvl="4">
      <w:isLgl w:val="false"/>
      <w:lvlJc w:val="left"/>
      <w:lvlText w:val="·"/>
      <w:numFmt w:val="bullet"/>
      <w:pPr>
        <w:pBdr/>
        <w:spacing/>
        <w:ind w:hanging="360" w:left="3589"/>
      </w:pPr>
      <w:rPr>
        <w:rFonts w:hint="default" w:ascii="Symbol" w:hAnsi="Symbol" w:eastAsia="Symbol" w:cs="Symbol"/>
        <w:color w:val="2d3748"/>
        <w:sz w:val="24"/>
      </w:rPr>
      <w:start w:val="1"/>
      <w:suff w:val="tab"/>
    </w:lvl>
    <w:lvl w:ilvl="5">
      <w:isLgl w:val="false"/>
      <w:lvlJc w:val="left"/>
      <w:lvlText w:val="·"/>
      <w:numFmt w:val="bullet"/>
      <w:pPr>
        <w:pBdr/>
        <w:spacing/>
        <w:ind w:hanging="360" w:left="4309"/>
      </w:pPr>
      <w:rPr>
        <w:rFonts w:hint="default" w:ascii="Symbol" w:hAnsi="Symbol" w:eastAsia="Symbol" w:cs="Symbol"/>
        <w:color w:val="2d3748"/>
        <w:sz w:val="24"/>
      </w:rPr>
      <w:start w:val="1"/>
      <w:suff w:val="tab"/>
    </w:lvl>
    <w:lvl w:ilvl="6">
      <w:isLgl w:val="false"/>
      <w:lvlJc w:val="left"/>
      <w:lvlText w:val="·"/>
      <w:numFmt w:val="bullet"/>
      <w:pPr>
        <w:pBdr/>
        <w:spacing/>
        <w:ind w:hanging="360" w:left="5029"/>
      </w:pPr>
      <w:rPr>
        <w:rFonts w:hint="default" w:ascii="Symbol" w:hAnsi="Symbol" w:eastAsia="Symbol" w:cs="Symbol"/>
        <w:color w:val="2d3748"/>
        <w:sz w:val="24"/>
      </w:rPr>
      <w:start w:val="1"/>
      <w:suff w:val="tab"/>
    </w:lvl>
    <w:lvl w:ilvl="7">
      <w:isLgl w:val="false"/>
      <w:lvlJc w:val="left"/>
      <w:lvlText w:val="·"/>
      <w:numFmt w:val="bullet"/>
      <w:pPr>
        <w:pBdr/>
        <w:spacing/>
        <w:ind w:hanging="360" w:left="5749"/>
      </w:pPr>
      <w:rPr>
        <w:rFonts w:hint="default" w:ascii="Symbol" w:hAnsi="Symbol" w:eastAsia="Symbol" w:cs="Symbol"/>
        <w:color w:val="2d3748"/>
        <w:sz w:val="24"/>
      </w:rPr>
      <w:start w:val="1"/>
      <w:suff w:val="tab"/>
    </w:lvl>
    <w:lvl w:ilvl="8">
      <w:isLgl w:val="false"/>
      <w:lvlJc w:val="left"/>
      <w:lvlText w:val="·"/>
      <w:numFmt w:val="bullet"/>
      <w:pPr>
        <w:pBdr/>
        <w:spacing/>
        <w:ind w:hanging="360" w:left="6469"/>
      </w:pPr>
      <w:rPr>
        <w:rFonts w:hint="default" w:ascii="Symbol" w:hAnsi="Symbol" w:eastAsia="Symbol" w:cs="Symbol"/>
        <w:color w:val="2d3748"/>
        <w:sz w:val="24"/>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color w:val="2d3748"/>
        <w:sz w:val="24"/>
      </w:rPr>
      <w:start w:val="1"/>
      <w:suff w:val="tab"/>
    </w:lvl>
    <w:lvl w:ilvl="1">
      <w:isLgl w:val="false"/>
      <w:lvlJc w:val="left"/>
      <w:lvlText w:val="·"/>
      <w:numFmt w:val="bullet"/>
      <w:pPr>
        <w:pBdr/>
        <w:spacing/>
        <w:ind w:hanging="360" w:left="1429"/>
      </w:pPr>
      <w:rPr>
        <w:rFonts w:hint="default" w:ascii="Symbol" w:hAnsi="Symbol" w:eastAsia="Symbol" w:cs="Symbol"/>
        <w:color w:val="2d3748"/>
        <w:sz w:val="24"/>
      </w:rPr>
      <w:start w:val="1"/>
      <w:suff w:val="tab"/>
    </w:lvl>
    <w:lvl w:ilvl="2">
      <w:isLgl w:val="false"/>
      <w:lvlJc w:val="left"/>
      <w:lvlText w:val="·"/>
      <w:numFmt w:val="bullet"/>
      <w:pPr>
        <w:pBdr/>
        <w:spacing/>
        <w:ind w:hanging="360" w:left="2149"/>
      </w:pPr>
      <w:rPr>
        <w:rFonts w:hint="default" w:ascii="Symbol" w:hAnsi="Symbol" w:eastAsia="Symbol" w:cs="Symbol"/>
        <w:color w:val="2d3748"/>
        <w:sz w:val="24"/>
      </w:rPr>
      <w:start w:val="1"/>
      <w:suff w:val="tab"/>
    </w:lvl>
    <w:lvl w:ilvl="3">
      <w:isLgl w:val="false"/>
      <w:lvlJc w:val="left"/>
      <w:lvlText w:val="·"/>
      <w:numFmt w:val="bullet"/>
      <w:pPr>
        <w:pBdr/>
        <w:spacing/>
        <w:ind w:hanging="360" w:left="2869"/>
      </w:pPr>
      <w:rPr>
        <w:rFonts w:hint="default" w:ascii="Symbol" w:hAnsi="Symbol" w:eastAsia="Symbol" w:cs="Symbol"/>
        <w:color w:val="2d3748"/>
        <w:sz w:val="24"/>
      </w:rPr>
      <w:start w:val="1"/>
      <w:suff w:val="tab"/>
    </w:lvl>
    <w:lvl w:ilvl="4">
      <w:isLgl w:val="false"/>
      <w:lvlJc w:val="left"/>
      <w:lvlText w:val="·"/>
      <w:numFmt w:val="bullet"/>
      <w:pPr>
        <w:pBdr/>
        <w:spacing/>
        <w:ind w:hanging="360" w:left="3589"/>
      </w:pPr>
      <w:rPr>
        <w:rFonts w:hint="default" w:ascii="Symbol" w:hAnsi="Symbol" w:eastAsia="Symbol" w:cs="Symbol"/>
        <w:color w:val="2d3748"/>
        <w:sz w:val="24"/>
      </w:rPr>
      <w:start w:val="1"/>
      <w:suff w:val="tab"/>
    </w:lvl>
    <w:lvl w:ilvl="5">
      <w:isLgl w:val="false"/>
      <w:lvlJc w:val="left"/>
      <w:lvlText w:val="·"/>
      <w:numFmt w:val="bullet"/>
      <w:pPr>
        <w:pBdr/>
        <w:spacing/>
        <w:ind w:hanging="360" w:left="4309"/>
      </w:pPr>
      <w:rPr>
        <w:rFonts w:hint="default" w:ascii="Symbol" w:hAnsi="Symbol" w:eastAsia="Symbol" w:cs="Symbol"/>
        <w:color w:val="2d3748"/>
        <w:sz w:val="24"/>
      </w:rPr>
      <w:start w:val="1"/>
      <w:suff w:val="tab"/>
    </w:lvl>
    <w:lvl w:ilvl="6">
      <w:isLgl w:val="false"/>
      <w:lvlJc w:val="left"/>
      <w:lvlText w:val="·"/>
      <w:numFmt w:val="bullet"/>
      <w:pPr>
        <w:pBdr/>
        <w:spacing/>
        <w:ind w:hanging="360" w:left="5029"/>
      </w:pPr>
      <w:rPr>
        <w:rFonts w:hint="default" w:ascii="Symbol" w:hAnsi="Symbol" w:eastAsia="Symbol" w:cs="Symbol"/>
        <w:color w:val="2d3748"/>
        <w:sz w:val="24"/>
      </w:rPr>
      <w:start w:val="1"/>
      <w:suff w:val="tab"/>
    </w:lvl>
    <w:lvl w:ilvl="7">
      <w:isLgl w:val="false"/>
      <w:lvlJc w:val="left"/>
      <w:lvlText w:val="·"/>
      <w:numFmt w:val="bullet"/>
      <w:pPr>
        <w:pBdr/>
        <w:spacing/>
        <w:ind w:hanging="360" w:left="5749"/>
      </w:pPr>
      <w:rPr>
        <w:rFonts w:hint="default" w:ascii="Symbol" w:hAnsi="Symbol" w:eastAsia="Symbol" w:cs="Symbol"/>
        <w:color w:val="2d3748"/>
        <w:sz w:val="24"/>
      </w:rPr>
      <w:start w:val="1"/>
      <w:suff w:val="tab"/>
    </w:lvl>
    <w:lvl w:ilvl="8">
      <w:isLgl w:val="false"/>
      <w:lvlJc w:val="left"/>
      <w:lvlText w:val="·"/>
      <w:numFmt w:val="bullet"/>
      <w:pPr>
        <w:pBdr/>
        <w:spacing/>
        <w:ind w:hanging="360" w:left="6469"/>
      </w:pPr>
      <w:rPr>
        <w:rFonts w:hint="default" w:ascii="Symbol" w:hAnsi="Symbol" w:eastAsia="Symbol" w:cs="Symbol"/>
        <w:color w:val="2d3748"/>
        <w:sz w:val="24"/>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color w:val="2d3748"/>
        <w:sz w:val="24"/>
      </w:rPr>
      <w:start w:val="1"/>
      <w:suff w:val="tab"/>
    </w:lvl>
    <w:lvl w:ilvl="1">
      <w:isLgl w:val="false"/>
      <w:lvlJc w:val="left"/>
      <w:lvlText w:val="·"/>
      <w:numFmt w:val="bullet"/>
      <w:pPr>
        <w:pBdr/>
        <w:spacing/>
        <w:ind w:hanging="360" w:left="1429"/>
      </w:pPr>
      <w:rPr>
        <w:rFonts w:hint="default" w:ascii="Symbol" w:hAnsi="Symbol" w:eastAsia="Symbol" w:cs="Symbol"/>
        <w:color w:val="2d3748"/>
        <w:sz w:val="24"/>
      </w:rPr>
      <w:start w:val="1"/>
      <w:suff w:val="tab"/>
    </w:lvl>
    <w:lvl w:ilvl="2">
      <w:isLgl w:val="false"/>
      <w:lvlJc w:val="left"/>
      <w:lvlText w:val="·"/>
      <w:numFmt w:val="bullet"/>
      <w:pPr>
        <w:pBdr/>
        <w:spacing/>
        <w:ind w:hanging="360" w:left="2149"/>
      </w:pPr>
      <w:rPr>
        <w:rFonts w:hint="default" w:ascii="Symbol" w:hAnsi="Symbol" w:eastAsia="Symbol" w:cs="Symbol"/>
        <w:color w:val="2d3748"/>
        <w:sz w:val="24"/>
      </w:rPr>
      <w:start w:val="1"/>
      <w:suff w:val="tab"/>
    </w:lvl>
    <w:lvl w:ilvl="3">
      <w:isLgl w:val="false"/>
      <w:lvlJc w:val="left"/>
      <w:lvlText w:val="·"/>
      <w:numFmt w:val="bullet"/>
      <w:pPr>
        <w:pBdr/>
        <w:spacing/>
        <w:ind w:hanging="360" w:left="2869"/>
      </w:pPr>
      <w:rPr>
        <w:rFonts w:hint="default" w:ascii="Symbol" w:hAnsi="Symbol" w:eastAsia="Symbol" w:cs="Symbol"/>
        <w:color w:val="2d3748"/>
        <w:sz w:val="24"/>
      </w:rPr>
      <w:start w:val="1"/>
      <w:suff w:val="tab"/>
    </w:lvl>
    <w:lvl w:ilvl="4">
      <w:isLgl w:val="false"/>
      <w:lvlJc w:val="left"/>
      <w:lvlText w:val="·"/>
      <w:numFmt w:val="bullet"/>
      <w:pPr>
        <w:pBdr/>
        <w:spacing/>
        <w:ind w:hanging="360" w:left="3589"/>
      </w:pPr>
      <w:rPr>
        <w:rFonts w:hint="default" w:ascii="Symbol" w:hAnsi="Symbol" w:eastAsia="Symbol" w:cs="Symbol"/>
        <w:color w:val="2d3748"/>
        <w:sz w:val="24"/>
      </w:rPr>
      <w:start w:val="1"/>
      <w:suff w:val="tab"/>
    </w:lvl>
    <w:lvl w:ilvl="5">
      <w:isLgl w:val="false"/>
      <w:lvlJc w:val="left"/>
      <w:lvlText w:val="·"/>
      <w:numFmt w:val="bullet"/>
      <w:pPr>
        <w:pBdr/>
        <w:spacing/>
        <w:ind w:hanging="360" w:left="4309"/>
      </w:pPr>
      <w:rPr>
        <w:rFonts w:hint="default" w:ascii="Symbol" w:hAnsi="Symbol" w:eastAsia="Symbol" w:cs="Symbol"/>
        <w:color w:val="2d3748"/>
        <w:sz w:val="24"/>
      </w:rPr>
      <w:start w:val="1"/>
      <w:suff w:val="tab"/>
    </w:lvl>
    <w:lvl w:ilvl="6">
      <w:isLgl w:val="false"/>
      <w:lvlJc w:val="left"/>
      <w:lvlText w:val="·"/>
      <w:numFmt w:val="bullet"/>
      <w:pPr>
        <w:pBdr/>
        <w:spacing/>
        <w:ind w:hanging="360" w:left="5029"/>
      </w:pPr>
      <w:rPr>
        <w:rFonts w:hint="default" w:ascii="Symbol" w:hAnsi="Symbol" w:eastAsia="Symbol" w:cs="Symbol"/>
        <w:color w:val="2d3748"/>
        <w:sz w:val="24"/>
      </w:rPr>
      <w:start w:val="1"/>
      <w:suff w:val="tab"/>
    </w:lvl>
    <w:lvl w:ilvl="7">
      <w:isLgl w:val="false"/>
      <w:lvlJc w:val="left"/>
      <w:lvlText w:val="·"/>
      <w:numFmt w:val="bullet"/>
      <w:pPr>
        <w:pBdr/>
        <w:spacing/>
        <w:ind w:hanging="360" w:left="5749"/>
      </w:pPr>
      <w:rPr>
        <w:rFonts w:hint="default" w:ascii="Symbol" w:hAnsi="Symbol" w:eastAsia="Symbol" w:cs="Symbol"/>
        <w:color w:val="2d3748"/>
        <w:sz w:val="24"/>
      </w:rPr>
      <w:start w:val="1"/>
      <w:suff w:val="tab"/>
    </w:lvl>
    <w:lvl w:ilvl="8">
      <w:isLgl w:val="false"/>
      <w:lvlJc w:val="left"/>
      <w:lvlText w:val="·"/>
      <w:numFmt w:val="bullet"/>
      <w:pPr>
        <w:pBdr/>
        <w:spacing/>
        <w:ind w:hanging="360" w:left="6469"/>
      </w:pPr>
      <w:rPr>
        <w:rFonts w:hint="default" w:ascii="Symbol" w:hAnsi="Symbol" w:eastAsia="Symbol" w:cs="Symbol"/>
        <w:color w:val="2d3748"/>
        <w:sz w:val="24"/>
      </w:rPr>
      <w:start w:val="1"/>
      <w:suff w:val="tab"/>
    </w:lvl>
  </w:abstractNum>
  <w:abstractNum w:abstractNumId="6">
    <w:lvl w:ilvl="0">
      <w:isLgl w:val="false"/>
      <w:lvlJc w:val="right"/>
      <w:lvlText w:val="%1."/>
      <w:numFmt w:val="decimal"/>
      <w:pPr>
        <w:pBdr/>
        <w:spacing/>
        <w:ind w:hanging="360" w:left="709"/>
      </w:pPr>
      <w:rPr>
        <w:rFonts w:ascii="Open Sans" w:hAnsi="Open Sans" w:eastAsia="Open Sans" w:cs="Open Sans"/>
        <w:color w:val="666666"/>
        <w:sz w:val="2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
    <w:lvl w:ilvl="0">
      <w:isLgl w:val="false"/>
      <w:lvlJc w:val="right"/>
      <w:lvlText w:val="%1."/>
      <w:numFmt w:val="decimal"/>
      <w:pPr>
        <w:pBdr/>
        <w:spacing/>
        <w:ind w:hanging="360" w:left="709"/>
      </w:pPr>
      <w:rPr>
        <w:rFonts w:ascii="Open Sans" w:hAnsi="Open Sans" w:eastAsia="Open Sans" w:cs="Open Sans"/>
        <w:color w:val="666666"/>
        <w:sz w:val="2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8">
    <w:lvl w:ilvl="0">
      <w:isLgl w:val="false"/>
      <w:lvlJc w:val="right"/>
      <w:lvlText w:val="%1."/>
      <w:numFmt w:val="decimal"/>
      <w:pPr>
        <w:pBdr/>
        <w:spacing/>
        <w:ind w:hanging="360" w:left="709"/>
      </w:pPr>
      <w:rPr>
        <w:rFonts w:ascii="Open Sans" w:hAnsi="Open Sans" w:eastAsia="Open Sans" w:cs="Open Sans"/>
        <w:color w:val="666666"/>
        <w:sz w:val="2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9">
    <w:lvl w:ilvl="0">
      <w:isLgl w:val="false"/>
      <w:lvlJc w:val="right"/>
      <w:lvlText w:val="%1."/>
      <w:numFmt w:val="decimal"/>
      <w:pPr>
        <w:pBdr/>
        <w:spacing/>
        <w:ind w:hanging="360" w:left="709"/>
      </w:pPr>
      <w:rPr>
        <w:rFonts w:ascii="Open Sans" w:hAnsi="Open Sans" w:eastAsia="Open Sans" w:cs="Open Sans"/>
        <w:color w:val="666666"/>
        <w:sz w:val="2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right"/>
      <w:lvlText w:val="%1."/>
      <w:numFmt w:val="decimal"/>
      <w:pPr>
        <w:pBdr/>
        <w:spacing/>
        <w:ind w:hanging="360" w:left="709"/>
      </w:pPr>
      <w:rPr>
        <w:rFonts w:ascii="Open Sans" w:hAnsi="Open Sans" w:eastAsia="Open Sans" w:cs="Open Sans"/>
        <w:color w:val="666666"/>
        <w:sz w:val="2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
    <w:lvl w:ilvl="0">
      <w:isLgl w:val="false"/>
      <w:lvlJc w:val="right"/>
      <w:lvlText w:val="%1."/>
      <w:numFmt w:val="decimal"/>
      <w:pPr>
        <w:pBdr/>
        <w:spacing/>
        <w:ind w:hanging="360" w:left="709"/>
      </w:pPr>
      <w:rPr>
        <w:rFonts w:ascii="Open Sans" w:hAnsi="Open Sans" w:eastAsia="Open Sans" w:cs="Open Sans"/>
        <w:color w:val="666666"/>
        <w:sz w:val="2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right"/>
      <w:lvlText w:val="%1."/>
      <w:numFmt w:val="decimal"/>
      <w:pPr>
        <w:pBdr/>
        <w:spacing/>
        <w:ind w:hanging="360" w:left="709"/>
      </w:pPr>
      <w:rPr>
        <w:rFonts w:ascii="Open Sans" w:hAnsi="Open Sans" w:eastAsia="Open Sans" w:cs="Open Sans"/>
        <w:color w:val="666666"/>
        <w:sz w:val="2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right"/>
      <w:lvlText w:val="%1."/>
      <w:numFmt w:val="decimal"/>
      <w:pPr>
        <w:pBdr/>
        <w:spacing/>
        <w:ind w:hanging="360" w:left="709"/>
      </w:pPr>
      <w:rPr>
        <w:rFonts w:ascii="Open Sans" w:hAnsi="Open Sans" w:eastAsia="Open Sans" w:cs="Open Sans"/>
        <w:color w:val="666666"/>
        <w:sz w:val="2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right"/>
      <w:lvlText w:val="%1."/>
      <w:numFmt w:val="decimal"/>
      <w:pPr>
        <w:pBdr/>
        <w:spacing/>
        <w:ind w:hanging="360" w:left="709"/>
      </w:pPr>
      <w:rPr>
        <w:rFonts w:ascii="Open Sans" w:hAnsi="Open Sans" w:eastAsia="Open Sans" w:cs="Open Sans"/>
        <w:color w:val="666666"/>
        <w:sz w:val="2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pt-BR"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54">
    <w:name w:val="Heading 1"/>
    <w:basedOn w:val="830"/>
    <w:next w:val="830"/>
    <w:link w:val="655"/>
    <w:uiPriority w:val="9"/>
    <w:qFormat/>
    <w:pPr>
      <w:keepNext w:val="true"/>
      <w:keepLines w:val="true"/>
      <w:pBdr/>
      <w:spacing w:after="200" w:before="480"/>
      <w:ind/>
      <w:outlineLvl w:val="0"/>
    </w:pPr>
    <w:rPr>
      <w:rFonts w:ascii="Arial" w:hAnsi="Arial" w:eastAsia="Arial" w:cs="Arial"/>
      <w:sz w:val="40"/>
      <w:szCs w:val="40"/>
    </w:rPr>
  </w:style>
  <w:style w:type="character" w:styleId="655">
    <w:name w:val="Heading 1 Char"/>
    <w:link w:val="654"/>
    <w:uiPriority w:val="9"/>
    <w:pPr>
      <w:pBdr/>
      <w:spacing/>
      <w:ind/>
    </w:pPr>
    <w:rPr>
      <w:rFonts w:ascii="Arial" w:hAnsi="Arial" w:eastAsia="Arial" w:cs="Arial"/>
      <w:sz w:val="40"/>
      <w:szCs w:val="40"/>
    </w:rPr>
  </w:style>
  <w:style w:type="paragraph" w:styleId="656">
    <w:name w:val="Heading 2"/>
    <w:basedOn w:val="830"/>
    <w:next w:val="830"/>
    <w:link w:val="657"/>
    <w:uiPriority w:val="9"/>
    <w:unhideWhenUsed/>
    <w:qFormat/>
    <w:pPr>
      <w:keepNext w:val="true"/>
      <w:keepLines w:val="true"/>
      <w:pBdr/>
      <w:spacing w:after="200" w:before="360"/>
      <w:ind/>
      <w:outlineLvl w:val="1"/>
    </w:pPr>
    <w:rPr>
      <w:rFonts w:ascii="Arial" w:hAnsi="Arial" w:eastAsia="Arial" w:cs="Arial"/>
      <w:sz w:val="34"/>
    </w:rPr>
  </w:style>
  <w:style w:type="character" w:styleId="657">
    <w:name w:val="Heading 2 Char"/>
    <w:link w:val="656"/>
    <w:uiPriority w:val="9"/>
    <w:pPr>
      <w:pBdr/>
      <w:spacing/>
      <w:ind/>
    </w:pPr>
    <w:rPr>
      <w:rFonts w:ascii="Arial" w:hAnsi="Arial" w:eastAsia="Arial" w:cs="Arial"/>
      <w:sz w:val="34"/>
    </w:rPr>
  </w:style>
  <w:style w:type="paragraph" w:styleId="658">
    <w:name w:val="Heading 3"/>
    <w:basedOn w:val="830"/>
    <w:next w:val="830"/>
    <w:link w:val="65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59">
    <w:name w:val="Heading 3 Char"/>
    <w:link w:val="658"/>
    <w:uiPriority w:val="9"/>
    <w:pPr>
      <w:pBdr/>
      <w:spacing/>
      <w:ind/>
    </w:pPr>
    <w:rPr>
      <w:rFonts w:ascii="Arial" w:hAnsi="Arial" w:eastAsia="Arial" w:cs="Arial"/>
      <w:sz w:val="30"/>
      <w:szCs w:val="30"/>
    </w:rPr>
  </w:style>
  <w:style w:type="paragraph" w:styleId="660">
    <w:name w:val="Heading 4"/>
    <w:basedOn w:val="830"/>
    <w:next w:val="830"/>
    <w:link w:val="66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61">
    <w:name w:val="Heading 4 Char"/>
    <w:link w:val="660"/>
    <w:uiPriority w:val="9"/>
    <w:pPr>
      <w:pBdr/>
      <w:spacing/>
      <w:ind/>
    </w:pPr>
    <w:rPr>
      <w:rFonts w:ascii="Arial" w:hAnsi="Arial" w:eastAsia="Arial" w:cs="Arial"/>
      <w:b/>
      <w:bCs/>
      <w:sz w:val="26"/>
      <w:szCs w:val="26"/>
    </w:rPr>
  </w:style>
  <w:style w:type="paragraph" w:styleId="662">
    <w:name w:val="Heading 5"/>
    <w:basedOn w:val="830"/>
    <w:next w:val="830"/>
    <w:link w:val="66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63">
    <w:name w:val="Heading 5 Char"/>
    <w:link w:val="662"/>
    <w:uiPriority w:val="9"/>
    <w:pPr>
      <w:pBdr/>
      <w:spacing/>
      <w:ind/>
    </w:pPr>
    <w:rPr>
      <w:rFonts w:ascii="Arial" w:hAnsi="Arial" w:eastAsia="Arial" w:cs="Arial"/>
      <w:b/>
      <w:bCs/>
      <w:sz w:val="24"/>
      <w:szCs w:val="24"/>
    </w:rPr>
  </w:style>
  <w:style w:type="paragraph" w:styleId="664">
    <w:name w:val="Heading 6"/>
    <w:basedOn w:val="830"/>
    <w:next w:val="830"/>
    <w:link w:val="66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65">
    <w:name w:val="Heading 6 Char"/>
    <w:link w:val="664"/>
    <w:uiPriority w:val="9"/>
    <w:pPr>
      <w:pBdr/>
      <w:spacing/>
      <w:ind/>
    </w:pPr>
    <w:rPr>
      <w:rFonts w:ascii="Arial" w:hAnsi="Arial" w:eastAsia="Arial" w:cs="Arial"/>
      <w:b/>
      <w:bCs/>
      <w:sz w:val="22"/>
      <w:szCs w:val="22"/>
    </w:rPr>
  </w:style>
  <w:style w:type="paragraph" w:styleId="666">
    <w:name w:val="Heading 7"/>
    <w:basedOn w:val="830"/>
    <w:next w:val="830"/>
    <w:link w:val="66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67">
    <w:name w:val="Heading 7 Char"/>
    <w:link w:val="666"/>
    <w:uiPriority w:val="9"/>
    <w:pPr>
      <w:pBdr/>
      <w:spacing/>
      <w:ind/>
    </w:pPr>
    <w:rPr>
      <w:rFonts w:ascii="Arial" w:hAnsi="Arial" w:eastAsia="Arial" w:cs="Arial"/>
      <w:b/>
      <w:bCs/>
      <w:i/>
      <w:iCs/>
      <w:sz w:val="22"/>
      <w:szCs w:val="22"/>
    </w:rPr>
  </w:style>
  <w:style w:type="paragraph" w:styleId="668">
    <w:name w:val="Heading 8"/>
    <w:basedOn w:val="830"/>
    <w:next w:val="830"/>
    <w:link w:val="66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69">
    <w:name w:val="Heading 8 Char"/>
    <w:link w:val="668"/>
    <w:uiPriority w:val="9"/>
    <w:pPr>
      <w:pBdr/>
      <w:spacing/>
      <w:ind/>
    </w:pPr>
    <w:rPr>
      <w:rFonts w:ascii="Arial" w:hAnsi="Arial" w:eastAsia="Arial" w:cs="Arial"/>
      <w:i/>
      <w:iCs/>
      <w:sz w:val="22"/>
      <w:szCs w:val="22"/>
    </w:rPr>
  </w:style>
  <w:style w:type="paragraph" w:styleId="670">
    <w:name w:val="Heading 9"/>
    <w:basedOn w:val="830"/>
    <w:next w:val="830"/>
    <w:link w:val="67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71">
    <w:name w:val="Heading 9 Char"/>
    <w:link w:val="670"/>
    <w:uiPriority w:val="9"/>
    <w:pPr>
      <w:pBdr/>
      <w:spacing/>
      <w:ind/>
    </w:pPr>
    <w:rPr>
      <w:rFonts w:ascii="Arial" w:hAnsi="Arial" w:eastAsia="Arial" w:cs="Arial"/>
      <w:i/>
      <w:iCs/>
      <w:sz w:val="21"/>
      <w:szCs w:val="21"/>
    </w:rPr>
  </w:style>
  <w:style w:type="paragraph" w:styleId="672">
    <w:name w:val="Title"/>
    <w:basedOn w:val="830"/>
    <w:next w:val="830"/>
    <w:link w:val="673"/>
    <w:uiPriority w:val="10"/>
    <w:qFormat/>
    <w:pPr>
      <w:pBdr/>
      <w:spacing w:after="200" w:before="300"/>
      <w:ind/>
      <w:contextualSpacing w:val="true"/>
    </w:pPr>
    <w:rPr>
      <w:sz w:val="48"/>
      <w:szCs w:val="48"/>
    </w:rPr>
  </w:style>
  <w:style w:type="character" w:styleId="673">
    <w:name w:val="Title Char"/>
    <w:link w:val="672"/>
    <w:uiPriority w:val="10"/>
    <w:pPr>
      <w:pBdr/>
      <w:spacing/>
      <w:ind/>
    </w:pPr>
    <w:rPr>
      <w:sz w:val="48"/>
      <w:szCs w:val="48"/>
    </w:rPr>
  </w:style>
  <w:style w:type="paragraph" w:styleId="674">
    <w:name w:val="Subtitle"/>
    <w:basedOn w:val="830"/>
    <w:next w:val="830"/>
    <w:link w:val="675"/>
    <w:uiPriority w:val="11"/>
    <w:qFormat/>
    <w:pPr>
      <w:pBdr/>
      <w:spacing w:after="200" w:before="200"/>
      <w:ind/>
    </w:pPr>
    <w:rPr>
      <w:sz w:val="24"/>
      <w:szCs w:val="24"/>
    </w:rPr>
  </w:style>
  <w:style w:type="character" w:styleId="675">
    <w:name w:val="Subtitle Char"/>
    <w:link w:val="674"/>
    <w:uiPriority w:val="11"/>
    <w:pPr>
      <w:pBdr/>
      <w:spacing/>
      <w:ind/>
    </w:pPr>
    <w:rPr>
      <w:sz w:val="24"/>
      <w:szCs w:val="24"/>
    </w:rPr>
  </w:style>
  <w:style w:type="paragraph" w:styleId="676">
    <w:name w:val="Quote"/>
    <w:basedOn w:val="830"/>
    <w:next w:val="830"/>
    <w:link w:val="677"/>
    <w:uiPriority w:val="29"/>
    <w:qFormat/>
    <w:pPr>
      <w:pBdr/>
      <w:spacing/>
      <w:ind w:right="720" w:left="720"/>
    </w:pPr>
    <w:rPr>
      <w:i/>
    </w:rPr>
  </w:style>
  <w:style w:type="character" w:styleId="677">
    <w:name w:val="Quote Char"/>
    <w:link w:val="676"/>
    <w:uiPriority w:val="29"/>
    <w:pPr>
      <w:pBdr/>
      <w:spacing/>
      <w:ind/>
    </w:pPr>
    <w:rPr>
      <w:i/>
    </w:rPr>
  </w:style>
  <w:style w:type="paragraph" w:styleId="678">
    <w:name w:val="Intense Quote"/>
    <w:basedOn w:val="830"/>
    <w:next w:val="830"/>
    <w:link w:val="67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79">
    <w:name w:val="Intense Quote Char"/>
    <w:link w:val="678"/>
    <w:uiPriority w:val="30"/>
    <w:pPr>
      <w:pBdr/>
      <w:spacing/>
      <w:ind/>
    </w:pPr>
    <w:rPr>
      <w:i/>
    </w:rPr>
  </w:style>
  <w:style w:type="paragraph" w:styleId="680">
    <w:name w:val="Header"/>
    <w:basedOn w:val="830"/>
    <w:link w:val="681"/>
    <w:uiPriority w:val="99"/>
    <w:unhideWhenUsed/>
    <w:pPr>
      <w:pBdr/>
      <w:tabs>
        <w:tab w:val="center" w:leader="none" w:pos="7143"/>
        <w:tab w:val="right" w:leader="none" w:pos="14287"/>
      </w:tabs>
      <w:spacing w:after="0" w:line="240" w:lineRule="auto"/>
      <w:ind/>
    </w:pPr>
  </w:style>
  <w:style w:type="character" w:styleId="681">
    <w:name w:val="Header Char"/>
    <w:link w:val="680"/>
    <w:uiPriority w:val="99"/>
    <w:pPr>
      <w:pBdr/>
      <w:spacing/>
      <w:ind/>
    </w:pPr>
  </w:style>
  <w:style w:type="paragraph" w:styleId="682">
    <w:name w:val="Footer"/>
    <w:basedOn w:val="830"/>
    <w:link w:val="685"/>
    <w:uiPriority w:val="99"/>
    <w:unhideWhenUsed/>
    <w:pPr>
      <w:pBdr/>
      <w:tabs>
        <w:tab w:val="center" w:leader="none" w:pos="7143"/>
        <w:tab w:val="right" w:leader="none" w:pos="14287"/>
      </w:tabs>
      <w:spacing w:after="0" w:line="240" w:lineRule="auto"/>
      <w:ind/>
    </w:pPr>
  </w:style>
  <w:style w:type="character" w:styleId="683">
    <w:name w:val="Footer Char"/>
    <w:link w:val="682"/>
    <w:uiPriority w:val="99"/>
    <w:pPr>
      <w:pBdr/>
      <w:spacing/>
      <w:ind/>
    </w:pPr>
  </w:style>
  <w:style w:type="paragraph" w:styleId="684">
    <w:name w:val="Caption"/>
    <w:basedOn w:val="830"/>
    <w:next w:val="830"/>
    <w:uiPriority w:val="35"/>
    <w:semiHidden/>
    <w:unhideWhenUsed/>
    <w:qFormat/>
    <w:pPr>
      <w:pBdr/>
      <w:spacing w:line="276" w:lineRule="auto"/>
      <w:ind/>
    </w:pPr>
    <w:rPr>
      <w:b/>
      <w:bCs/>
      <w:color w:val="4f81bd" w:themeColor="accent1"/>
      <w:sz w:val="18"/>
      <w:szCs w:val="18"/>
    </w:rPr>
  </w:style>
  <w:style w:type="character" w:styleId="685">
    <w:name w:val="Caption Char"/>
    <w:basedOn w:val="684"/>
    <w:link w:val="682"/>
    <w:uiPriority w:val="99"/>
    <w:pPr>
      <w:pBdr/>
      <w:spacing/>
      <w:ind/>
    </w:pPr>
  </w:style>
  <w:style w:type="table" w:styleId="686">
    <w:name w:val="Table Grid"/>
    <w:basedOn w:val="83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7">
    <w:name w:val="Table Grid Light"/>
    <w:basedOn w:val="83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8">
    <w:name w:val="Plain Table 1"/>
    <w:basedOn w:val="83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9">
    <w:name w:val="Plain Table 2"/>
    <w:basedOn w:val="83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0">
    <w:name w:val="Plain Table 3"/>
    <w:basedOn w:val="8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1">
    <w:name w:val="Plain Table 4"/>
    <w:basedOn w:val="8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2">
    <w:name w:val="Plain Table 5"/>
    <w:basedOn w:val="8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3">
    <w:name w:val="Grid Table 1 Light"/>
    <w:basedOn w:val="83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4">
    <w:name w:val="Grid Table 1 Light - Accent 1"/>
    <w:basedOn w:val="83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5">
    <w:name w:val="Grid Table 1 Light - Accent 2"/>
    <w:basedOn w:val="83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6">
    <w:name w:val="Grid Table 1 Light - Accent 3"/>
    <w:basedOn w:val="83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Grid Table 1 Light - Accent 4"/>
    <w:basedOn w:val="83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Grid Table 1 Light - Accent 5"/>
    <w:basedOn w:val="83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Grid Table 1 Light - Accent 6"/>
    <w:basedOn w:val="83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Grid Table 2"/>
    <w:basedOn w:val="83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Grid Table 2 - Accent 1"/>
    <w:basedOn w:val="83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2 - Accent 2"/>
    <w:basedOn w:val="83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2 - Accent 3"/>
    <w:basedOn w:val="83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2 - Accent 4"/>
    <w:basedOn w:val="83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2 - Accent 5"/>
    <w:basedOn w:val="83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2 - Accent 6"/>
    <w:basedOn w:val="83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3"/>
    <w:basedOn w:val="83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3 - Accent 1"/>
    <w:basedOn w:val="83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3 - Accent 2"/>
    <w:basedOn w:val="83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3 - Accent 3"/>
    <w:basedOn w:val="83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3 - Accent 4"/>
    <w:basedOn w:val="83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3 - Accent 5"/>
    <w:basedOn w:val="83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3 - Accent 6"/>
    <w:basedOn w:val="83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4"/>
    <w:basedOn w:val="83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4 - Accent 1"/>
    <w:basedOn w:val="83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4 - Accent 2"/>
    <w:basedOn w:val="83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4 - Accent 3"/>
    <w:basedOn w:val="83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4 - Accent 4"/>
    <w:basedOn w:val="83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4 - Accent 5"/>
    <w:basedOn w:val="83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4 - Accent 6"/>
    <w:basedOn w:val="83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5 Dark"/>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5 Dark- Accent 1"/>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5 Dark - Accent 2"/>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5 Dark - Accent 3"/>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5 Dark- Accent 4"/>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5 Dark - Accent 5"/>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5 Dark - Accent 6"/>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6 Colorful"/>
    <w:basedOn w:val="83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29">
    <w:name w:val="Grid Table 6 Colorful - Accent 1"/>
    <w:basedOn w:val="83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0">
    <w:name w:val="Grid Table 6 Colorful - Accent 2"/>
    <w:basedOn w:val="83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31">
    <w:name w:val="Grid Table 6 Colorful - Accent 3"/>
    <w:basedOn w:val="83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32">
    <w:name w:val="Grid Table 6 Colorful - Accent 4"/>
    <w:basedOn w:val="83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33">
    <w:name w:val="Grid Table 6 Colorful - Accent 5"/>
    <w:basedOn w:val="83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4">
    <w:name w:val="Grid Table 6 Colorful - Accent 6"/>
    <w:basedOn w:val="83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5">
    <w:name w:val="Grid Table 7 Colorful"/>
    <w:basedOn w:val="83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7 Colorful - Accent 1"/>
    <w:basedOn w:val="83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7 Colorful - Accent 2"/>
    <w:basedOn w:val="83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7 Colorful - Accent 3"/>
    <w:basedOn w:val="83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7 Colorful - Accent 4"/>
    <w:basedOn w:val="83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7 Colorful - Accent 5"/>
    <w:basedOn w:val="83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7 Colorful - Accent 6"/>
    <w:basedOn w:val="83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List Table 1 Light"/>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List Table 1 Light - Accent 1"/>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List Table 1 Light - Accent 2"/>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List Table 1 Light - Accent 3"/>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1 Light - Accent 4"/>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1 Light - Accent 5"/>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1 Light - Accent 6"/>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2"/>
    <w:basedOn w:val="83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2 - Accent 1"/>
    <w:basedOn w:val="83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2 - Accent 2"/>
    <w:basedOn w:val="83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2 - Accent 3"/>
    <w:basedOn w:val="83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2 - Accent 4"/>
    <w:basedOn w:val="83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2 - Accent 5"/>
    <w:basedOn w:val="83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2 - Accent 6"/>
    <w:basedOn w:val="83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3"/>
    <w:basedOn w:val="83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3 - Accent 1"/>
    <w:basedOn w:val="83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3 - Accent 2"/>
    <w:basedOn w:val="83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3 - Accent 3"/>
    <w:basedOn w:val="83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3 - Accent 4"/>
    <w:basedOn w:val="83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3 - Accent 5"/>
    <w:basedOn w:val="83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3 - Accent 6"/>
    <w:basedOn w:val="83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4"/>
    <w:basedOn w:val="83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4 - Accent 1"/>
    <w:basedOn w:val="83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4 - Accent 2"/>
    <w:basedOn w:val="83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4 - Accent 3"/>
    <w:basedOn w:val="83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4 - Accent 4"/>
    <w:basedOn w:val="83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4 - Accent 5"/>
    <w:basedOn w:val="83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4 - Accent 6"/>
    <w:basedOn w:val="83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5 Dark"/>
    <w:basedOn w:val="83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1">
    <w:name w:val="List Table 5 Dark - Accent 1"/>
    <w:basedOn w:val="83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2">
    <w:name w:val="List Table 5 Dark - Accent 2"/>
    <w:basedOn w:val="83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3">
    <w:name w:val="List Table 5 Dark - Accent 3"/>
    <w:basedOn w:val="83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4">
    <w:name w:val="List Table 5 Dark - Accent 4"/>
    <w:basedOn w:val="83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5">
    <w:name w:val="List Table 5 Dark - Accent 5"/>
    <w:basedOn w:val="83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6">
    <w:name w:val="List Table 5 Dark - Accent 6"/>
    <w:basedOn w:val="83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7">
    <w:name w:val="List Table 6 Colorful"/>
    <w:basedOn w:val="83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6 Colorful - Accent 1"/>
    <w:basedOn w:val="83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6 Colorful - Accent 2"/>
    <w:basedOn w:val="83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6 Colorful - Accent 3"/>
    <w:basedOn w:val="83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6 Colorful - Accent 4"/>
    <w:basedOn w:val="83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6 Colorful - Accent 5"/>
    <w:basedOn w:val="83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6 Colorful - Accent 6"/>
    <w:basedOn w:val="83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7 Colorful"/>
    <w:basedOn w:val="83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85">
    <w:name w:val="List Table 7 Colorful - Accent 1"/>
    <w:basedOn w:val="83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86">
    <w:name w:val="List Table 7 Colorful - Accent 2"/>
    <w:basedOn w:val="83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87">
    <w:name w:val="List Table 7 Colorful - Accent 3"/>
    <w:basedOn w:val="83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88">
    <w:name w:val="List Table 7 Colorful - Accent 4"/>
    <w:basedOn w:val="83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89">
    <w:name w:val="List Table 7 Colorful - Accent 5"/>
    <w:basedOn w:val="83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790">
    <w:name w:val="List Table 7 Colorful - Accent 6"/>
    <w:basedOn w:val="83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791">
    <w:name w:val="Lined - Accent"/>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ned - Accent 1"/>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ned - Accent 2"/>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ned - Accent 3"/>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ned - Accent 4"/>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ned - Accent 5"/>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ned - Accent 6"/>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Bordered &amp; Lined - Accent"/>
    <w:basedOn w:val="83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Bordered &amp; Lined - Accent 1"/>
    <w:basedOn w:val="83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Bordered &amp; Lined - Accent 2"/>
    <w:basedOn w:val="83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Bordered &amp; Lined - Accent 3"/>
    <w:basedOn w:val="83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Bordered &amp; Lined - Accent 4"/>
    <w:basedOn w:val="83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Bordered &amp; Lined - Accent 5"/>
    <w:basedOn w:val="83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Bordered &amp; Lined - Accent 6"/>
    <w:basedOn w:val="83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Bordered"/>
    <w:basedOn w:val="83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Bordered - Accent 1"/>
    <w:basedOn w:val="83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Bordered - Accent 2"/>
    <w:basedOn w:val="83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Bordered - Accent 3"/>
    <w:basedOn w:val="83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Bordered - Accent 4"/>
    <w:basedOn w:val="83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Bordered - Accent 5"/>
    <w:basedOn w:val="83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 Accent 6"/>
    <w:basedOn w:val="83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12">
    <w:name w:val="Hyperlink"/>
    <w:uiPriority w:val="99"/>
    <w:unhideWhenUsed/>
    <w:pPr>
      <w:pBdr/>
      <w:spacing/>
      <w:ind/>
    </w:pPr>
    <w:rPr>
      <w:color w:val="0000ff" w:themeColor="hyperlink"/>
      <w:u w:val="single"/>
    </w:rPr>
  </w:style>
  <w:style w:type="paragraph" w:styleId="813">
    <w:name w:val="footnote text"/>
    <w:basedOn w:val="830"/>
    <w:link w:val="814"/>
    <w:uiPriority w:val="99"/>
    <w:semiHidden/>
    <w:unhideWhenUsed/>
    <w:pPr>
      <w:pBdr/>
      <w:spacing w:after="40" w:line="240" w:lineRule="auto"/>
      <w:ind/>
    </w:pPr>
    <w:rPr>
      <w:sz w:val="18"/>
    </w:rPr>
  </w:style>
  <w:style w:type="character" w:styleId="814">
    <w:name w:val="Footnote Text Char"/>
    <w:link w:val="813"/>
    <w:uiPriority w:val="99"/>
    <w:pPr>
      <w:pBdr/>
      <w:spacing/>
      <w:ind/>
    </w:pPr>
    <w:rPr>
      <w:sz w:val="18"/>
    </w:rPr>
  </w:style>
  <w:style w:type="character" w:styleId="815">
    <w:name w:val="footnote reference"/>
    <w:uiPriority w:val="99"/>
    <w:unhideWhenUsed/>
    <w:pPr>
      <w:pBdr/>
      <w:spacing/>
      <w:ind/>
    </w:pPr>
    <w:rPr>
      <w:vertAlign w:val="superscript"/>
    </w:rPr>
  </w:style>
  <w:style w:type="paragraph" w:styleId="816">
    <w:name w:val="endnote text"/>
    <w:basedOn w:val="830"/>
    <w:link w:val="817"/>
    <w:uiPriority w:val="99"/>
    <w:semiHidden/>
    <w:unhideWhenUsed/>
    <w:pPr>
      <w:pBdr/>
      <w:spacing w:after="0" w:line="240" w:lineRule="auto"/>
      <w:ind/>
    </w:pPr>
    <w:rPr>
      <w:sz w:val="20"/>
    </w:rPr>
  </w:style>
  <w:style w:type="character" w:styleId="817">
    <w:name w:val="Endnote Text Char"/>
    <w:link w:val="816"/>
    <w:uiPriority w:val="99"/>
    <w:pPr>
      <w:pBdr/>
      <w:spacing/>
      <w:ind/>
    </w:pPr>
    <w:rPr>
      <w:sz w:val="20"/>
    </w:rPr>
  </w:style>
  <w:style w:type="character" w:styleId="818">
    <w:name w:val="endnote reference"/>
    <w:uiPriority w:val="99"/>
    <w:semiHidden/>
    <w:unhideWhenUsed/>
    <w:pPr>
      <w:pBdr/>
      <w:spacing/>
      <w:ind/>
    </w:pPr>
    <w:rPr>
      <w:vertAlign w:val="superscript"/>
    </w:rPr>
  </w:style>
  <w:style w:type="paragraph" w:styleId="819">
    <w:name w:val="toc 1"/>
    <w:basedOn w:val="830"/>
    <w:next w:val="830"/>
    <w:uiPriority w:val="39"/>
    <w:unhideWhenUsed/>
    <w:pPr>
      <w:pBdr/>
      <w:spacing w:after="57"/>
      <w:ind w:right="0" w:firstLine="0" w:left="0"/>
    </w:pPr>
  </w:style>
  <w:style w:type="paragraph" w:styleId="820">
    <w:name w:val="toc 2"/>
    <w:basedOn w:val="830"/>
    <w:next w:val="830"/>
    <w:uiPriority w:val="39"/>
    <w:unhideWhenUsed/>
    <w:pPr>
      <w:pBdr/>
      <w:spacing w:after="57"/>
      <w:ind w:right="0" w:firstLine="0" w:left="283"/>
    </w:pPr>
  </w:style>
  <w:style w:type="paragraph" w:styleId="821">
    <w:name w:val="toc 3"/>
    <w:basedOn w:val="830"/>
    <w:next w:val="830"/>
    <w:uiPriority w:val="39"/>
    <w:unhideWhenUsed/>
    <w:pPr>
      <w:pBdr/>
      <w:spacing w:after="57"/>
      <w:ind w:right="0" w:firstLine="0" w:left="567"/>
    </w:pPr>
  </w:style>
  <w:style w:type="paragraph" w:styleId="822">
    <w:name w:val="toc 4"/>
    <w:basedOn w:val="830"/>
    <w:next w:val="830"/>
    <w:uiPriority w:val="39"/>
    <w:unhideWhenUsed/>
    <w:pPr>
      <w:pBdr/>
      <w:spacing w:after="57"/>
      <w:ind w:right="0" w:firstLine="0" w:left="850"/>
    </w:pPr>
  </w:style>
  <w:style w:type="paragraph" w:styleId="823">
    <w:name w:val="toc 5"/>
    <w:basedOn w:val="830"/>
    <w:next w:val="830"/>
    <w:uiPriority w:val="39"/>
    <w:unhideWhenUsed/>
    <w:pPr>
      <w:pBdr/>
      <w:spacing w:after="57"/>
      <w:ind w:right="0" w:firstLine="0" w:left="1134"/>
    </w:pPr>
  </w:style>
  <w:style w:type="paragraph" w:styleId="824">
    <w:name w:val="toc 6"/>
    <w:basedOn w:val="830"/>
    <w:next w:val="830"/>
    <w:uiPriority w:val="39"/>
    <w:unhideWhenUsed/>
    <w:pPr>
      <w:pBdr/>
      <w:spacing w:after="57"/>
      <w:ind w:right="0" w:firstLine="0" w:left="1417"/>
    </w:pPr>
  </w:style>
  <w:style w:type="paragraph" w:styleId="825">
    <w:name w:val="toc 7"/>
    <w:basedOn w:val="830"/>
    <w:next w:val="830"/>
    <w:uiPriority w:val="39"/>
    <w:unhideWhenUsed/>
    <w:pPr>
      <w:pBdr/>
      <w:spacing w:after="57"/>
      <w:ind w:right="0" w:firstLine="0" w:left="1701"/>
    </w:pPr>
  </w:style>
  <w:style w:type="paragraph" w:styleId="826">
    <w:name w:val="toc 8"/>
    <w:basedOn w:val="830"/>
    <w:next w:val="830"/>
    <w:uiPriority w:val="39"/>
    <w:unhideWhenUsed/>
    <w:pPr>
      <w:pBdr/>
      <w:spacing w:after="57"/>
      <w:ind w:right="0" w:firstLine="0" w:left="1984"/>
    </w:pPr>
  </w:style>
  <w:style w:type="paragraph" w:styleId="827">
    <w:name w:val="toc 9"/>
    <w:basedOn w:val="830"/>
    <w:next w:val="830"/>
    <w:uiPriority w:val="39"/>
    <w:unhideWhenUsed/>
    <w:pPr>
      <w:pBdr/>
      <w:spacing w:after="57"/>
      <w:ind w:right="0" w:firstLine="0" w:left="2268"/>
    </w:pPr>
  </w:style>
  <w:style w:type="paragraph" w:styleId="828">
    <w:name w:val="TOC Heading"/>
    <w:uiPriority w:val="39"/>
    <w:unhideWhenUsed/>
    <w:pPr>
      <w:pBdr/>
      <w:spacing/>
      <w:ind/>
    </w:pPr>
  </w:style>
  <w:style w:type="paragraph" w:styleId="829">
    <w:name w:val="table of figures"/>
    <w:basedOn w:val="830"/>
    <w:next w:val="830"/>
    <w:uiPriority w:val="99"/>
    <w:unhideWhenUsed/>
    <w:pPr>
      <w:pBdr/>
      <w:spacing w:after="0" w:afterAutospacing="0"/>
      <w:ind/>
    </w:pPr>
  </w:style>
  <w:style w:type="paragraph" w:styleId="830" w:default="1">
    <w:name w:val="Normal"/>
    <w:qFormat/>
    <w:pPr>
      <w:pBdr/>
      <w:spacing/>
      <w:ind/>
    </w:pPr>
  </w:style>
  <w:style w:type="table" w:styleId="83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32" w:default="1">
    <w:name w:val="No List"/>
    <w:uiPriority w:val="99"/>
    <w:semiHidden/>
    <w:unhideWhenUsed/>
    <w:pPr>
      <w:pBdr/>
      <w:spacing/>
      <w:ind/>
    </w:pPr>
  </w:style>
  <w:style w:type="paragraph" w:styleId="833">
    <w:name w:val="No Spacing"/>
    <w:basedOn w:val="830"/>
    <w:uiPriority w:val="1"/>
    <w:qFormat/>
    <w:pPr>
      <w:pBdr/>
      <w:spacing w:after="0" w:line="240" w:lineRule="auto"/>
      <w:ind/>
    </w:pPr>
  </w:style>
  <w:style w:type="paragraph" w:styleId="834">
    <w:name w:val="List Paragraph"/>
    <w:basedOn w:val="830"/>
    <w:uiPriority w:val="34"/>
    <w:qFormat/>
    <w:pPr>
      <w:pBdr/>
      <w:spacing/>
      <w:ind w:left="720"/>
      <w:contextualSpacing w:val="true"/>
    </w:pPr>
  </w:style>
  <w:style w:type="character" w:styleId="835"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www.appsflyer.com/resources/state-of-in-app-spending-global-regional-benchmarks/"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admob.google.com/intl/pt-BR_br/home/?gclid=CjwKCAiAwrf-BRA9EiwAUWwKXrfpAoVYWzoLaDgJSvkCeHwTuJeKeFYhyPGR_cFKDrxRrAtxu7PJnBoCPL4QAvD_BwE" TargetMode="External"/><Relationship Id="rId17" Type="http://schemas.openxmlformats.org/officeDocument/2006/relationships/hyperlink" Target="https://www.facebook.com/audiencenetwork"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support.google.com/adsense/answer/48182?hl=pt" TargetMode="Externa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s://adsterra.com/blog/br/guia-de-configuracoes-de-campanha-adsterra-para-afiliados/#" TargetMode="External"/><Relationship Id="rId26" Type="http://schemas.openxmlformats.org/officeDocument/2006/relationships/image" Target="media/image13.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revision>3</cp:revision>
  <dcterms:modified xsi:type="dcterms:W3CDTF">2024-04-18T03:07:46Z</dcterms:modified>
</cp:coreProperties>
</file>