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732E9" w14:textId="7ABFB11A" w:rsidR="00275795" w:rsidRDefault="00310D83" w:rsidP="00275795">
      <w:pPr>
        <w:jc w:val="center"/>
        <w:rPr>
          <w:b/>
          <w:bCs/>
        </w:rPr>
      </w:pPr>
      <w:r w:rsidRPr="00310D83">
        <w:rPr>
          <w:b/>
          <w:bCs/>
        </w:rPr>
        <w:t xml:space="preserve">Advanced Data Acquisition </w:t>
      </w:r>
      <w:r w:rsidR="00275795" w:rsidRPr="00275795">
        <w:rPr>
          <w:b/>
          <w:bCs/>
        </w:rPr>
        <w:t>(</w:t>
      </w:r>
      <w:r w:rsidRPr="00310D83">
        <w:rPr>
          <w:b/>
          <w:bCs/>
        </w:rPr>
        <w:t>SLM1</w:t>
      </w:r>
      <w:r>
        <w:rPr>
          <w:b/>
          <w:bCs/>
        </w:rPr>
        <w:t xml:space="preserve"> </w:t>
      </w:r>
      <w:r w:rsidR="008A0A78" w:rsidRPr="008A0A78">
        <w:rPr>
          <w:b/>
          <w:bCs/>
        </w:rPr>
        <w:t>TASK 1</w:t>
      </w:r>
      <w:r w:rsidR="00275795" w:rsidRPr="00275795">
        <w:rPr>
          <w:b/>
          <w:bCs/>
        </w:rPr>
        <w:t>)</w:t>
      </w:r>
      <w:r w:rsidR="00275795">
        <w:rPr>
          <w:b/>
          <w:bCs/>
        </w:rPr>
        <w:t>– D2</w:t>
      </w:r>
      <w:r w:rsidR="00CC03FE">
        <w:rPr>
          <w:b/>
          <w:bCs/>
        </w:rPr>
        <w:t>1</w:t>
      </w:r>
      <w:r>
        <w:rPr>
          <w:b/>
          <w:bCs/>
        </w:rPr>
        <w:t>1</w:t>
      </w:r>
    </w:p>
    <w:p w14:paraId="5078C220" w14:textId="77777777" w:rsidR="00275795" w:rsidRDefault="00275795" w:rsidP="00275795">
      <w:pPr>
        <w:jc w:val="center"/>
        <w:rPr>
          <w:b/>
          <w:bCs/>
        </w:rPr>
      </w:pPr>
      <w:r w:rsidRPr="00EF2C91">
        <w:rPr>
          <w:b/>
          <w:bCs/>
        </w:rPr>
        <w:t>Performance Assessment</w:t>
      </w:r>
    </w:p>
    <w:p w14:paraId="43BC2948" w14:textId="77777777" w:rsidR="00275795" w:rsidRDefault="00275795" w:rsidP="00275795">
      <w:pPr>
        <w:jc w:val="center"/>
        <w:rPr>
          <w:b/>
          <w:bCs/>
        </w:rPr>
      </w:pPr>
      <w:r>
        <w:rPr>
          <w:b/>
          <w:bCs/>
        </w:rPr>
        <w:t>Western Governors University</w:t>
      </w:r>
    </w:p>
    <w:p w14:paraId="2553A821" w14:textId="6FA1E39D" w:rsidR="00BC6B0D" w:rsidRDefault="00275795" w:rsidP="00BC6B0D">
      <w:pPr>
        <w:jc w:val="center"/>
        <w:rPr>
          <w:b/>
          <w:bCs/>
        </w:rPr>
        <w:sectPr w:rsidR="00BC6B0D" w:rsidSect="004A619B">
          <w:pgSz w:w="12240" w:h="15840" w:code="1"/>
          <w:pgMar w:top="1440" w:right="1440" w:bottom="1440" w:left="1440" w:header="720" w:footer="720" w:gutter="0"/>
          <w:cols w:space="720"/>
          <w:vAlign w:val="center"/>
          <w:titlePg/>
          <w:docGrid w:linePitch="360"/>
        </w:sectPr>
      </w:pPr>
      <w:r>
        <w:rPr>
          <w:b/>
          <w:bCs/>
        </w:rPr>
        <w:t>By: Christian LeBlan</w:t>
      </w:r>
      <w:r w:rsidR="00BC6B0D">
        <w:rPr>
          <w:b/>
          <w:bCs/>
        </w:rPr>
        <w:t>c</w:t>
      </w:r>
    </w:p>
    <w:p w14:paraId="63F26CFC" w14:textId="77777777" w:rsidR="0060356F" w:rsidRPr="00673FD1" w:rsidRDefault="0060356F" w:rsidP="0060356F">
      <w:pPr>
        <w:pStyle w:val="NormalWeb"/>
        <w:shd w:val="clear" w:color="auto" w:fill="FFFFFF"/>
        <w:spacing w:before="0" w:beforeAutospacing="0" w:after="0" w:afterAutospacing="0"/>
        <w:ind w:left="360" w:hanging="360"/>
        <w:rPr>
          <w:rStyle w:val="Strong"/>
          <w:rFonts w:asciiTheme="majorHAnsi" w:hAnsiTheme="majorHAnsi" w:cstheme="majorHAnsi"/>
          <w:i/>
          <w:iCs/>
          <w:color w:val="333333"/>
          <w:sz w:val="28"/>
          <w:szCs w:val="28"/>
        </w:rPr>
      </w:pPr>
      <w:r w:rsidRPr="00673FD1">
        <w:rPr>
          <w:rStyle w:val="Strong"/>
          <w:rFonts w:asciiTheme="majorHAnsi" w:hAnsiTheme="majorHAnsi" w:cstheme="majorHAnsi"/>
          <w:i/>
          <w:iCs/>
          <w:color w:val="333333"/>
          <w:sz w:val="28"/>
          <w:szCs w:val="28"/>
        </w:rPr>
        <w:lastRenderedPageBreak/>
        <w:t>Part 1:  Data Dashboards</w:t>
      </w:r>
    </w:p>
    <w:p w14:paraId="6AFDDD6E" w14:textId="2E4A5D65" w:rsidR="00673FD1" w:rsidRDefault="00673FD1" w:rsidP="0060356F">
      <w:pPr>
        <w:pStyle w:val="NormalWeb"/>
        <w:shd w:val="clear" w:color="auto" w:fill="FFFFFF"/>
        <w:spacing w:before="0" w:beforeAutospacing="0" w:after="0" w:afterAutospacing="0"/>
        <w:ind w:left="360" w:hanging="360"/>
        <w:rPr>
          <w:rStyle w:val="Strong"/>
          <w:rFonts w:asciiTheme="majorHAnsi" w:hAnsiTheme="majorHAnsi" w:cstheme="majorHAnsi"/>
          <w:color w:val="333333"/>
          <w:sz w:val="28"/>
          <w:szCs w:val="28"/>
        </w:rPr>
      </w:pPr>
      <w:r>
        <w:rPr>
          <w:rStyle w:val="Strong"/>
          <w:rFonts w:asciiTheme="majorHAnsi" w:hAnsiTheme="majorHAnsi" w:cstheme="majorHAnsi"/>
          <w:color w:val="333333"/>
          <w:sz w:val="28"/>
          <w:szCs w:val="28"/>
        </w:rPr>
        <w:t>A-1</w:t>
      </w:r>
    </w:p>
    <w:p w14:paraId="1FBCBFF8" w14:textId="6FCA65B4" w:rsidR="007554FF" w:rsidRPr="001E5853" w:rsidRDefault="002D6359" w:rsidP="00AD2716">
      <w:pPr>
        <w:pStyle w:val="NormalWeb"/>
        <w:shd w:val="clear" w:color="auto" w:fill="FFFFFF"/>
        <w:spacing w:before="0" w:beforeAutospacing="0" w:after="0" w:afterAutospacing="0" w:line="480" w:lineRule="auto"/>
        <w:ind w:firstLine="360"/>
        <w:rPr>
          <w:rFonts w:asciiTheme="minorHAnsi" w:hAnsiTheme="minorHAnsi" w:cstheme="minorHAnsi"/>
          <w:color w:val="333333"/>
          <w:sz w:val="22"/>
          <w:szCs w:val="22"/>
        </w:rPr>
      </w:pPr>
      <w:r w:rsidRPr="00CF15AD">
        <w:rPr>
          <w:rFonts w:asciiTheme="minorHAnsi" w:hAnsiTheme="minorHAnsi" w:cstheme="minorHAnsi"/>
          <w:color w:val="333333"/>
          <w:sz w:val="22"/>
          <w:szCs w:val="22"/>
        </w:rPr>
        <w:t>Please see submitted zip file</w:t>
      </w:r>
      <w:r w:rsidR="001E5853">
        <w:rPr>
          <w:rFonts w:asciiTheme="minorHAnsi" w:hAnsiTheme="minorHAnsi" w:cstheme="minorHAnsi"/>
          <w:color w:val="333333"/>
          <w:sz w:val="22"/>
          <w:szCs w:val="22"/>
        </w:rPr>
        <w:t xml:space="preserve"> Christian LeBlanc D211 files</w:t>
      </w:r>
      <w:r w:rsidRPr="00CF15AD">
        <w:rPr>
          <w:rFonts w:asciiTheme="minorHAnsi" w:hAnsiTheme="minorHAnsi" w:cstheme="minorHAnsi"/>
          <w:color w:val="333333"/>
          <w:sz w:val="22"/>
          <w:szCs w:val="22"/>
        </w:rPr>
        <w:t xml:space="preserve"> containing </w:t>
      </w:r>
      <w:r w:rsidR="001E5853">
        <w:rPr>
          <w:rFonts w:asciiTheme="minorHAnsi" w:hAnsiTheme="minorHAnsi" w:cstheme="minorHAnsi"/>
          <w:color w:val="333333"/>
          <w:sz w:val="22"/>
          <w:szCs w:val="22"/>
        </w:rPr>
        <w:t>two csv files of data and the Tableau</w:t>
      </w:r>
      <w:r w:rsidR="00AD2716">
        <w:rPr>
          <w:rFonts w:asciiTheme="minorHAnsi" w:hAnsiTheme="minorHAnsi" w:cstheme="minorHAnsi"/>
          <w:color w:val="333333"/>
          <w:sz w:val="22"/>
          <w:szCs w:val="22"/>
        </w:rPr>
        <w:t xml:space="preserve"> </w:t>
      </w:r>
      <w:r w:rsidR="001E5853">
        <w:rPr>
          <w:rFonts w:asciiTheme="minorHAnsi" w:hAnsiTheme="minorHAnsi" w:cstheme="minorHAnsi"/>
          <w:color w:val="333333"/>
          <w:sz w:val="22"/>
          <w:szCs w:val="22"/>
        </w:rPr>
        <w:t>file.</w:t>
      </w:r>
    </w:p>
    <w:p w14:paraId="2BD50996" w14:textId="1B3C4B3C" w:rsidR="007554FF" w:rsidRDefault="007554FF" w:rsidP="007554FF">
      <w:pPr>
        <w:pStyle w:val="NormalWeb"/>
        <w:shd w:val="clear" w:color="auto" w:fill="FFFFFF"/>
        <w:spacing w:before="0" w:beforeAutospacing="0" w:after="0" w:afterAutospacing="0"/>
        <w:rPr>
          <w:rFonts w:asciiTheme="majorHAnsi" w:hAnsiTheme="majorHAnsi" w:cstheme="majorHAnsi"/>
          <w:b/>
          <w:bCs/>
          <w:color w:val="333333"/>
          <w:sz w:val="28"/>
          <w:szCs w:val="28"/>
        </w:rPr>
      </w:pPr>
      <w:r w:rsidRPr="007554FF">
        <w:rPr>
          <w:rFonts w:asciiTheme="majorHAnsi" w:hAnsiTheme="majorHAnsi" w:cstheme="majorHAnsi"/>
          <w:b/>
          <w:bCs/>
          <w:color w:val="333333"/>
          <w:sz w:val="28"/>
          <w:szCs w:val="28"/>
        </w:rPr>
        <w:t>A-2</w:t>
      </w:r>
    </w:p>
    <w:p w14:paraId="0EFC256D" w14:textId="7A347294" w:rsidR="008C5839" w:rsidRDefault="007554FF" w:rsidP="005F6F13">
      <w:pPr>
        <w:pStyle w:val="NormalWeb"/>
        <w:shd w:val="clear" w:color="auto" w:fill="FFFFFF"/>
        <w:spacing w:before="0" w:beforeAutospacing="0" w:after="0" w:afterAutospacing="0" w:line="480" w:lineRule="auto"/>
        <w:rPr>
          <w:rFonts w:asciiTheme="minorHAnsi" w:hAnsiTheme="minorHAnsi" w:cstheme="minorHAnsi"/>
          <w:color w:val="333333"/>
          <w:sz w:val="22"/>
          <w:szCs w:val="22"/>
        </w:rPr>
      </w:pPr>
      <w:r>
        <w:rPr>
          <w:rFonts w:asciiTheme="majorHAnsi" w:hAnsiTheme="majorHAnsi" w:cstheme="majorHAnsi"/>
          <w:b/>
          <w:bCs/>
          <w:color w:val="333333"/>
          <w:sz w:val="28"/>
          <w:szCs w:val="28"/>
        </w:rPr>
        <w:tab/>
      </w:r>
      <w:r>
        <w:rPr>
          <w:rFonts w:asciiTheme="minorHAnsi" w:hAnsiTheme="minorHAnsi" w:cstheme="minorHAnsi"/>
          <w:color w:val="333333"/>
          <w:sz w:val="22"/>
          <w:szCs w:val="22"/>
        </w:rPr>
        <w:t xml:space="preserve">The following instructions to the dashboard instructions are done with the assumption that whoever is installing the dashboard is doing so on the Labs </w:t>
      </w:r>
      <w:proofErr w:type="gramStart"/>
      <w:r>
        <w:rPr>
          <w:rFonts w:asciiTheme="minorHAnsi" w:hAnsiTheme="minorHAnsi" w:cstheme="minorHAnsi"/>
          <w:color w:val="333333"/>
          <w:sz w:val="22"/>
          <w:szCs w:val="22"/>
        </w:rPr>
        <w:t>On</w:t>
      </w:r>
      <w:proofErr w:type="gramEnd"/>
      <w:r>
        <w:rPr>
          <w:rFonts w:asciiTheme="minorHAnsi" w:hAnsiTheme="minorHAnsi" w:cstheme="minorHAnsi"/>
          <w:color w:val="333333"/>
          <w:sz w:val="22"/>
          <w:szCs w:val="22"/>
        </w:rPr>
        <w:t xml:space="preserve"> Demand environment</w:t>
      </w:r>
      <w:r w:rsidR="00DD0D82">
        <w:rPr>
          <w:rFonts w:asciiTheme="minorHAnsi" w:hAnsiTheme="minorHAnsi" w:cstheme="minorHAnsi"/>
          <w:color w:val="333333"/>
          <w:sz w:val="22"/>
          <w:szCs w:val="22"/>
        </w:rPr>
        <w:t xml:space="preserve"> because executives would have access to company data.</w:t>
      </w:r>
    </w:p>
    <w:p w14:paraId="62201473" w14:textId="441ABA61" w:rsidR="008C5839" w:rsidRDefault="008C5839" w:rsidP="005F6F13">
      <w:pPr>
        <w:pStyle w:val="NormalWeb"/>
        <w:numPr>
          <w:ilvl w:val="0"/>
          <w:numId w:val="18"/>
        </w:numPr>
        <w:shd w:val="clear" w:color="auto" w:fill="FFFFFF"/>
        <w:spacing w:before="0" w:beforeAutospacing="0" w:after="0" w:afterAutospacing="0" w:line="480" w:lineRule="auto"/>
        <w:rPr>
          <w:rFonts w:asciiTheme="minorHAnsi" w:hAnsiTheme="minorHAnsi" w:cstheme="minorHAnsi"/>
          <w:color w:val="333333"/>
          <w:sz w:val="22"/>
          <w:szCs w:val="22"/>
        </w:rPr>
      </w:pPr>
      <w:r>
        <w:rPr>
          <w:rFonts w:asciiTheme="minorHAnsi" w:hAnsiTheme="minorHAnsi" w:cstheme="minorHAnsi"/>
          <w:color w:val="333333"/>
          <w:sz w:val="22"/>
          <w:szCs w:val="22"/>
        </w:rPr>
        <w:t>Open pgAdmin4</w:t>
      </w:r>
      <w:r w:rsidR="00466927">
        <w:rPr>
          <w:rFonts w:asciiTheme="minorHAnsi" w:hAnsiTheme="minorHAnsi" w:cstheme="minorHAnsi"/>
          <w:color w:val="333333"/>
          <w:sz w:val="22"/>
          <w:szCs w:val="22"/>
        </w:rPr>
        <w:t>.</w:t>
      </w:r>
    </w:p>
    <w:p w14:paraId="7CCF6B48" w14:textId="76748C07" w:rsidR="00466927" w:rsidRDefault="00466927" w:rsidP="005F6F13">
      <w:pPr>
        <w:pStyle w:val="NormalWeb"/>
        <w:numPr>
          <w:ilvl w:val="0"/>
          <w:numId w:val="18"/>
        </w:numPr>
        <w:shd w:val="clear" w:color="auto" w:fill="FFFFFF"/>
        <w:spacing w:before="0" w:beforeAutospacing="0" w:after="0" w:afterAutospacing="0" w:line="480" w:lineRule="auto"/>
        <w:rPr>
          <w:rFonts w:asciiTheme="minorHAnsi" w:hAnsiTheme="minorHAnsi" w:cstheme="minorHAnsi"/>
          <w:color w:val="333333"/>
          <w:sz w:val="22"/>
          <w:szCs w:val="22"/>
        </w:rPr>
      </w:pPr>
      <w:r>
        <w:rPr>
          <w:rFonts w:asciiTheme="minorHAnsi" w:hAnsiTheme="minorHAnsi" w:cstheme="minorHAnsi"/>
          <w:color w:val="333333"/>
          <w:sz w:val="22"/>
          <w:szCs w:val="22"/>
        </w:rPr>
        <w:t>Click the arrow next to Servers, then PostgreSQL, then Database, then right click on churn and click Query Tool.</w:t>
      </w:r>
    </w:p>
    <w:p w14:paraId="0645B500" w14:textId="66B28FFA" w:rsidR="00466927" w:rsidRDefault="00466927" w:rsidP="005F6F13">
      <w:pPr>
        <w:pStyle w:val="NormalWeb"/>
        <w:numPr>
          <w:ilvl w:val="0"/>
          <w:numId w:val="18"/>
        </w:numPr>
        <w:shd w:val="clear" w:color="auto" w:fill="FFFFFF"/>
        <w:spacing w:before="0" w:beforeAutospacing="0" w:after="0" w:afterAutospacing="0" w:line="480" w:lineRule="auto"/>
        <w:rPr>
          <w:rFonts w:asciiTheme="minorHAnsi" w:hAnsiTheme="minorHAnsi" w:cstheme="minorHAnsi"/>
          <w:color w:val="333333"/>
          <w:sz w:val="22"/>
          <w:szCs w:val="22"/>
        </w:rPr>
      </w:pPr>
      <w:r>
        <w:rPr>
          <w:rFonts w:asciiTheme="minorHAnsi" w:hAnsiTheme="minorHAnsi" w:cstheme="minorHAnsi"/>
          <w:color w:val="333333"/>
          <w:sz w:val="22"/>
          <w:szCs w:val="22"/>
        </w:rPr>
        <w:t>Run the codes from A-4 that are called out for pgAdmin4 in the order they come in.</w:t>
      </w:r>
    </w:p>
    <w:p w14:paraId="57A2BDBB" w14:textId="495D97C1" w:rsidR="00257167" w:rsidRDefault="00257167" w:rsidP="005F6F13">
      <w:pPr>
        <w:pStyle w:val="NormalWeb"/>
        <w:numPr>
          <w:ilvl w:val="0"/>
          <w:numId w:val="18"/>
        </w:numPr>
        <w:shd w:val="clear" w:color="auto" w:fill="FFFFFF"/>
        <w:spacing w:before="0" w:beforeAutospacing="0" w:after="0" w:afterAutospacing="0" w:line="480" w:lineRule="auto"/>
        <w:rPr>
          <w:rFonts w:asciiTheme="minorHAnsi" w:hAnsiTheme="minorHAnsi" w:cstheme="minorHAnsi"/>
          <w:color w:val="333333"/>
          <w:sz w:val="22"/>
          <w:szCs w:val="22"/>
        </w:rPr>
      </w:pPr>
      <w:r>
        <w:rPr>
          <w:rFonts w:asciiTheme="minorHAnsi" w:hAnsiTheme="minorHAnsi" w:cstheme="minorHAnsi"/>
          <w:color w:val="333333"/>
          <w:sz w:val="22"/>
          <w:szCs w:val="22"/>
        </w:rPr>
        <w:t xml:space="preserve">Click the arrow next to Schemas and then next to Tables. Right click on India and click on Import/Export. Switch to Import. Click the three dots next to the filename section and select the file location that you have the d211clean2 csv file then click select. Turn Header to </w:t>
      </w:r>
      <w:r w:rsidR="00F02278">
        <w:rPr>
          <w:rFonts w:asciiTheme="minorHAnsi" w:hAnsiTheme="minorHAnsi" w:cstheme="minorHAnsi"/>
          <w:color w:val="333333"/>
          <w:sz w:val="22"/>
          <w:szCs w:val="22"/>
        </w:rPr>
        <w:t>Yes.</w:t>
      </w:r>
      <w:r>
        <w:rPr>
          <w:rFonts w:asciiTheme="minorHAnsi" w:hAnsiTheme="minorHAnsi" w:cstheme="minorHAnsi"/>
          <w:color w:val="333333"/>
          <w:sz w:val="22"/>
          <w:szCs w:val="22"/>
        </w:rPr>
        <w:t xml:space="preserve"> Go to the Delimiter selection and make it a comma.</w:t>
      </w:r>
      <w:r w:rsidR="00F02278">
        <w:rPr>
          <w:rFonts w:asciiTheme="minorHAnsi" w:hAnsiTheme="minorHAnsi" w:cstheme="minorHAnsi"/>
          <w:color w:val="333333"/>
          <w:sz w:val="22"/>
          <w:szCs w:val="22"/>
        </w:rPr>
        <w:t xml:space="preserve"> Click OK.</w:t>
      </w:r>
    </w:p>
    <w:p w14:paraId="06705AE3" w14:textId="60334173" w:rsidR="00F02278" w:rsidRPr="007554FF" w:rsidRDefault="00F02278" w:rsidP="005F6F13">
      <w:pPr>
        <w:pStyle w:val="NormalWeb"/>
        <w:numPr>
          <w:ilvl w:val="0"/>
          <w:numId w:val="18"/>
        </w:numPr>
        <w:shd w:val="clear" w:color="auto" w:fill="FFFFFF"/>
        <w:spacing w:before="0" w:beforeAutospacing="0" w:after="0" w:afterAutospacing="0" w:line="480" w:lineRule="auto"/>
        <w:rPr>
          <w:rFonts w:asciiTheme="minorHAnsi" w:hAnsiTheme="minorHAnsi" w:cstheme="minorHAnsi"/>
          <w:color w:val="333333"/>
          <w:sz w:val="22"/>
          <w:szCs w:val="22"/>
        </w:rPr>
      </w:pPr>
      <w:r>
        <w:rPr>
          <w:rFonts w:asciiTheme="minorHAnsi" w:hAnsiTheme="minorHAnsi" w:cstheme="minorHAnsi"/>
          <w:color w:val="333333"/>
          <w:sz w:val="22"/>
          <w:szCs w:val="22"/>
        </w:rPr>
        <w:t>Go to the folder where you have Christian LeBlanc D211 Dashboard v1 saved to and double click to open.</w:t>
      </w:r>
      <w:r w:rsidR="005F6F13">
        <w:rPr>
          <w:rFonts w:asciiTheme="minorHAnsi" w:hAnsiTheme="minorHAnsi" w:cstheme="minorHAnsi"/>
          <w:color w:val="333333"/>
          <w:sz w:val="22"/>
          <w:szCs w:val="22"/>
        </w:rPr>
        <w:t xml:space="preserve"> Click Yes for the Custom SQL Warning. Type Passw0rd! in the password section and click sign in.</w:t>
      </w:r>
    </w:p>
    <w:p w14:paraId="1F1FB955" w14:textId="77777777" w:rsidR="007554FF" w:rsidRDefault="007554FF" w:rsidP="0060356F">
      <w:pPr>
        <w:pStyle w:val="NormalWeb"/>
        <w:shd w:val="clear" w:color="auto" w:fill="FFFFFF"/>
        <w:spacing w:before="0" w:beforeAutospacing="0" w:after="0" w:afterAutospacing="0"/>
        <w:ind w:left="720" w:hanging="360"/>
        <w:rPr>
          <w:rFonts w:ascii="Lato" w:hAnsi="Lato"/>
          <w:color w:val="333333"/>
          <w:sz w:val="21"/>
          <w:szCs w:val="21"/>
        </w:rPr>
      </w:pPr>
    </w:p>
    <w:p w14:paraId="51CBDC98" w14:textId="795B36C5" w:rsidR="001E5853" w:rsidRPr="000E3423" w:rsidRDefault="001E5853" w:rsidP="001E5853">
      <w:pPr>
        <w:pStyle w:val="NormalWeb"/>
        <w:shd w:val="clear" w:color="auto" w:fill="FFFFFF"/>
        <w:spacing w:before="0" w:beforeAutospacing="0" w:after="0" w:afterAutospacing="0"/>
        <w:rPr>
          <w:rFonts w:asciiTheme="majorHAnsi" w:hAnsiTheme="majorHAnsi" w:cstheme="majorHAnsi"/>
          <w:b/>
          <w:bCs/>
          <w:color w:val="333333"/>
          <w:sz w:val="28"/>
          <w:szCs w:val="28"/>
        </w:rPr>
      </w:pPr>
      <w:r w:rsidRPr="000E3423">
        <w:rPr>
          <w:rFonts w:asciiTheme="majorHAnsi" w:hAnsiTheme="majorHAnsi" w:cstheme="majorHAnsi"/>
          <w:b/>
          <w:bCs/>
          <w:color w:val="333333"/>
          <w:sz w:val="28"/>
          <w:szCs w:val="28"/>
        </w:rPr>
        <w:t>A-3</w:t>
      </w:r>
    </w:p>
    <w:p w14:paraId="2CADCB1D" w14:textId="6962DFC0" w:rsidR="00CB6450" w:rsidRPr="000E3423" w:rsidRDefault="001E5853" w:rsidP="000E3423">
      <w:pPr>
        <w:pStyle w:val="NormalWeb"/>
        <w:shd w:val="clear" w:color="auto" w:fill="FFFFFF"/>
        <w:spacing w:before="0" w:beforeAutospacing="0" w:after="0" w:afterAutospacing="0" w:line="480" w:lineRule="auto"/>
        <w:rPr>
          <w:rFonts w:asciiTheme="minorHAnsi" w:hAnsiTheme="minorHAnsi" w:cstheme="minorHAnsi"/>
          <w:color w:val="333333"/>
          <w:sz w:val="22"/>
          <w:szCs w:val="22"/>
        </w:rPr>
      </w:pPr>
      <w:r>
        <w:rPr>
          <w:rFonts w:ascii="Lato" w:hAnsi="Lato"/>
          <w:color w:val="333333"/>
          <w:sz w:val="21"/>
          <w:szCs w:val="21"/>
        </w:rPr>
        <w:tab/>
      </w:r>
      <w:r w:rsidR="005528A9" w:rsidRPr="000E3423">
        <w:rPr>
          <w:rFonts w:asciiTheme="minorHAnsi" w:hAnsiTheme="minorHAnsi" w:cstheme="minorHAnsi"/>
          <w:color w:val="333333"/>
          <w:sz w:val="22"/>
          <w:szCs w:val="22"/>
        </w:rPr>
        <w:t>The dashboard is set up to be very customizable and easy to read and navigate. It is broken up into five different sections and all but the Churn by source can be used as a filter. This is done so if an executive wants to see the churn numbers of Males that have two children from the India data in the age range of 30-39 can simply click on each thin</w:t>
      </w:r>
      <w:r w:rsidR="00C37981" w:rsidRPr="000E3423">
        <w:rPr>
          <w:rFonts w:asciiTheme="minorHAnsi" w:hAnsiTheme="minorHAnsi" w:cstheme="minorHAnsi"/>
          <w:color w:val="333333"/>
          <w:sz w:val="22"/>
          <w:szCs w:val="22"/>
        </w:rPr>
        <w:t xml:space="preserve">g. As an example, doing this will show in the Source section that there are 29,123 customers that fall into the previously mention range. While the filters are </w:t>
      </w:r>
      <w:r w:rsidR="00C37981" w:rsidRPr="000E3423">
        <w:rPr>
          <w:rFonts w:asciiTheme="minorHAnsi" w:hAnsiTheme="minorHAnsi" w:cstheme="minorHAnsi"/>
          <w:color w:val="333333"/>
          <w:sz w:val="22"/>
          <w:szCs w:val="22"/>
        </w:rPr>
        <w:lastRenderedPageBreak/>
        <w:t xml:space="preserve">still active you can hover your mouse over churn by source bar chart to see that 23,357 of them are still active and 5,766 fall under churn. Clicking on the same places will undo the filters. I would suggest viewing </w:t>
      </w:r>
      <w:r w:rsidR="000E3423" w:rsidRPr="000E3423">
        <w:rPr>
          <w:rFonts w:asciiTheme="minorHAnsi" w:hAnsiTheme="minorHAnsi" w:cstheme="minorHAnsi"/>
          <w:color w:val="333333"/>
          <w:sz w:val="22"/>
          <w:szCs w:val="22"/>
        </w:rPr>
        <w:t xml:space="preserve">the data with the source filter to one or the other because the number of customers in the Kaggle data for India customers is so much larger that the WGU data customer that it makes the charts harder to read next to each other. </w:t>
      </w:r>
    </w:p>
    <w:p w14:paraId="38502EC7" w14:textId="0A6A578F" w:rsidR="00CB6450" w:rsidRDefault="00CB6450" w:rsidP="004D7CF2">
      <w:pPr>
        <w:pStyle w:val="rubric-resultdescription"/>
        <w:spacing w:before="0" w:beforeAutospacing="0" w:after="0" w:afterAutospacing="0"/>
        <w:rPr>
          <w:rFonts w:asciiTheme="majorHAnsi" w:hAnsiTheme="majorHAnsi" w:cstheme="majorHAnsi"/>
          <w:b/>
          <w:bCs/>
          <w:sz w:val="28"/>
          <w:szCs w:val="28"/>
        </w:rPr>
      </w:pPr>
      <w:r w:rsidRPr="00CB6450">
        <w:rPr>
          <w:rFonts w:asciiTheme="majorHAnsi" w:hAnsiTheme="majorHAnsi" w:cstheme="majorHAnsi"/>
          <w:b/>
          <w:bCs/>
          <w:sz w:val="28"/>
          <w:szCs w:val="28"/>
        </w:rPr>
        <w:t>A-4</w:t>
      </w:r>
    </w:p>
    <w:p w14:paraId="02FEF893" w14:textId="7C62CF62" w:rsidR="007554FF" w:rsidRDefault="007554FF" w:rsidP="00BF2988">
      <w:pPr>
        <w:pStyle w:val="rubric-resultdescription"/>
        <w:spacing w:before="0" w:beforeAutospacing="0" w:after="0" w:afterAutospacing="0" w:line="480" w:lineRule="auto"/>
        <w:rPr>
          <w:rFonts w:asciiTheme="minorHAnsi" w:hAnsiTheme="minorHAnsi" w:cstheme="minorHAnsi"/>
          <w:sz w:val="22"/>
          <w:szCs w:val="22"/>
        </w:rPr>
      </w:pPr>
      <w:r>
        <w:rPr>
          <w:rFonts w:asciiTheme="majorHAnsi" w:hAnsiTheme="majorHAnsi" w:cstheme="majorHAnsi"/>
          <w:b/>
          <w:bCs/>
          <w:sz w:val="28"/>
          <w:szCs w:val="28"/>
        </w:rPr>
        <w:tab/>
      </w:r>
      <w:r w:rsidRPr="00BF2988">
        <w:rPr>
          <w:rFonts w:asciiTheme="minorHAnsi" w:hAnsiTheme="minorHAnsi" w:cstheme="minorHAnsi"/>
          <w:sz w:val="22"/>
          <w:szCs w:val="22"/>
        </w:rPr>
        <w:t xml:space="preserve">The following SQL code is </w:t>
      </w:r>
      <w:proofErr w:type="gramStart"/>
      <w:r w:rsidRPr="00BF2988">
        <w:rPr>
          <w:rFonts w:asciiTheme="minorHAnsi" w:hAnsiTheme="minorHAnsi" w:cstheme="minorHAnsi"/>
          <w:sz w:val="22"/>
          <w:szCs w:val="22"/>
        </w:rPr>
        <w:t>ran</w:t>
      </w:r>
      <w:proofErr w:type="gramEnd"/>
      <w:r w:rsidRPr="00BF2988">
        <w:rPr>
          <w:rFonts w:asciiTheme="minorHAnsi" w:hAnsiTheme="minorHAnsi" w:cstheme="minorHAnsi"/>
          <w:sz w:val="22"/>
          <w:szCs w:val="22"/>
        </w:rPr>
        <w:t xml:space="preserve"> in the pgAdmin4</w:t>
      </w:r>
      <w:r w:rsidR="00065230">
        <w:rPr>
          <w:rFonts w:asciiTheme="minorHAnsi" w:hAnsiTheme="minorHAnsi" w:cstheme="minorHAnsi"/>
          <w:sz w:val="22"/>
          <w:szCs w:val="22"/>
        </w:rPr>
        <w:t>:</w:t>
      </w:r>
    </w:p>
    <w:p w14:paraId="1E901F84" w14:textId="0AEF4862" w:rsidR="00065230" w:rsidRPr="00BF2988" w:rsidRDefault="00065230" w:rsidP="00065230">
      <w:pPr>
        <w:pStyle w:val="rubric-resultdescription"/>
        <w:numPr>
          <w:ilvl w:val="0"/>
          <w:numId w:val="14"/>
        </w:numPr>
        <w:spacing w:before="0" w:beforeAutospacing="0" w:after="0" w:afterAutospacing="0" w:line="480" w:lineRule="auto"/>
        <w:rPr>
          <w:rFonts w:asciiTheme="minorHAnsi" w:hAnsiTheme="minorHAnsi" w:cstheme="minorHAnsi"/>
          <w:sz w:val="22"/>
          <w:szCs w:val="22"/>
        </w:rPr>
      </w:pPr>
      <w:r>
        <w:rPr>
          <w:rFonts w:asciiTheme="minorHAnsi" w:hAnsiTheme="minorHAnsi" w:cstheme="minorHAnsi"/>
          <w:sz w:val="22"/>
          <w:szCs w:val="22"/>
        </w:rPr>
        <w:t>Adding a source column to the customer table:</w:t>
      </w:r>
    </w:p>
    <w:p w14:paraId="5BC87EEC" w14:textId="323DAC12" w:rsidR="00CB6450" w:rsidRPr="00BF2988" w:rsidRDefault="00CB6450" w:rsidP="00BF2988">
      <w:pPr>
        <w:pStyle w:val="rubric-resultdescription"/>
        <w:spacing w:before="0" w:beforeAutospacing="0" w:after="0" w:afterAutospacing="0" w:line="480" w:lineRule="auto"/>
        <w:rPr>
          <w:rFonts w:asciiTheme="minorHAnsi" w:hAnsiTheme="minorHAnsi" w:cstheme="minorHAnsi"/>
          <w:sz w:val="22"/>
          <w:szCs w:val="22"/>
        </w:rPr>
      </w:pPr>
      <w:r w:rsidRPr="00BF2988">
        <w:rPr>
          <w:rFonts w:asciiTheme="minorHAnsi" w:hAnsiTheme="minorHAnsi" w:cstheme="minorHAnsi"/>
          <w:sz w:val="22"/>
          <w:szCs w:val="22"/>
        </w:rPr>
        <w:t xml:space="preserve">ALTER TABLE </w:t>
      </w:r>
      <w:proofErr w:type="spellStart"/>
      <w:proofErr w:type="gramStart"/>
      <w:r w:rsidRPr="00BF2988">
        <w:rPr>
          <w:rFonts w:asciiTheme="minorHAnsi" w:hAnsiTheme="minorHAnsi" w:cstheme="minorHAnsi"/>
          <w:sz w:val="22"/>
          <w:szCs w:val="22"/>
        </w:rPr>
        <w:t>public.customer</w:t>
      </w:r>
      <w:proofErr w:type="spellEnd"/>
      <w:proofErr w:type="gramEnd"/>
    </w:p>
    <w:p w14:paraId="7C15E91F" w14:textId="51BC174E" w:rsidR="00CB6450" w:rsidRDefault="00CB6450" w:rsidP="00BF2988">
      <w:pPr>
        <w:pStyle w:val="rubric-resultdescription"/>
        <w:spacing w:before="0" w:beforeAutospacing="0" w:after="0" w:afterAutospacing="0" w:line="480" w:lineRule="auto"/>
        <w:rPr>
          <w:rFonts w:asciiTheme="minorHAnsi" w:hAnsiTheme="minorHAnsi" w:cstheme="minorHAnsi"/>
          <w:sz w:val="22"/>
          <w:szCs w:val="22"/>
        </w:rPr>
      </w:pPr>
      <w:r w:rsidRPr="00BF2988">
        <w:rPr>
          <w:rFonts w:asciiTheme="minorHAnsi" w:hAnsiTheme="minorHAnsi" w:cstheme="minorHAnsi"/>
          <w:sz w:val="22"/>
          <w:szCs w:val="22"/>
        </w:rPr>
        <w:tab/>
        <w:t xml:space="preserve">ADD COLUMN source </w:t>
      </w:r>
      <w:proofErr w:type="gramStart"/>
      <w:r w:rsidRPr="00BF2988">
        <w:rPr>
          <w:rFonts w:asciiTheme="minorHAnsi" w:hAnsiTheme="minorHAnsi" w:cstheme="minorHAnsi"/>
          <w:sz w:val="22"/>
          <w:szCs w:val="22"/>
        </w:rPr>
        <w:t>text;</w:t>
      </w:r>
      <w:proofErr w:type="gramEnd"/>
    </w:p>
    <w:p w14:paraId="7A7A32E9" w14:textId="45B02154" w:rsidR="00065230" w:rsidRPr="00BF2988" w:rsidRDefault="00065230" w:rsidP="00065230">
      <w:pPr>
        <w:pStyle w:val="rubric-resultdescription"/>
        <w:numPr>
          <w:ilvl w:val="0"/>
          <w:numId w:val="14"/>
        </w:numPr>
        <w:spacing w:before="0" w:beforeAutospacing="0" w:after="0" w:afterAutospacing="0" w:line="480" w:lineRule="auto"/>
        <w:rPr>
          <w:rFonts w:asciiTheme="minorHAnsi" w:hAnsiTheme="minorHAnsi" w:cstheme="minorHAnsi"/>
          <w:sz w:val="22"/>
          <w:szCs w:val="22"/>
        </w:rPr>
      </w:pPr>
      <w:r>
        <w:rPr>
          <w:rFonts w:asciiTheme="minorHAnsi" w:hAnsiTheme="minorHAnsi" w:cstheme="minorHAnsi"/>
          <w:sz w:val="22"/>
          <w:szCs w:val="22"/>
        </w:rPr>
        <w:t>Filling in the source column with WGU:</w:t>
      </w:r>
    </w:p>
    <w:p w14:paraId="29E2DB67" w14:textId="77777777" w:rsidR="00105951" w:rsidRDefault="00CB6450" w:rsidP="00BF2988">
      <w:pPr>
        <w:pStyle w:val="rubric-resultdescription"/>
        <w:spacing w:after="0" w:line="480" w:lineRule="auto"/>
        <w:rPr>
          <w:rFonts w:asciiTheme="minorHAnsi" w:hAnsiTheme="minorHAnsi" w:cstheme="minorHAnsi"/>
          <w:sz w:val="22"/>
          <w:szCs w:val="22"/>
        </w:rPr>
      </w:pPr>
      <w:r w:rsidRPr="00BF2988">
        <w:rPr>
          <w:rFonts w:asciiTheme="minorHAnsi" w:hAnsiTheme="minorHAnsi" w:cstheme="minorHAnsi"/>
          <w:sz w:val="22"/>
          <w:szCs w:val="22"/>
        </w:rPr>
        <w:t xml:space="preserve">UPDATE </w:t>
      </w:r>
      <w:proofErr w:type="gramStart"/>
      <w:r w:rsidRPr="00BF2988">
        <w:rPr>
          <w:rFonts w:asciiTheme="minorHAnsi" w:hAnsiTheme="minorHAnsi" w:cstheme="minorHAnsi"/>
          <w:sz w:val="22"/>
          <w:szCs w:val="22"/>
        </w:rPr>
        <w:t>customer</w:t>
      </w:r>
      <w:proofErr w:type="gramEnd"/>
    </w:p>
    <w:p w14:paraId="6BBAF193" w14:textId="008C854F" w:rsidR="00CB6450" w:rsidRDefault="00CB6450" w:rsidP="00BF2988">
      <w:pPr>
        <w:pStyle w:val="rubric-resultdescription"/>
        <w:spacing w:after="0" w:line="480" w:lineRule="auto"/>
        <w:rPr>
          <w:rFonts w:asciiTheme="minorHAnsi" w:hAnsiTheme="minorHAnsi" w:cstheme="minorHAnsi"/>
          <w:sz w:val="22"/>
          <w:szCs w:val="22"/>
        </w:rPr>
      </w:pPr>
      <w:r w:rsidRPr="00BF2988">
        <w:rPr>
          <w:rFonts w:asciiTheme="minorHAnsi" w:hAnsiTheme="minorHAnsi" w:cstheme="minorHAnsi"/>
          <w:sz w:val="22"/>
          <w:szCs w:val="22"/>
        </w:rPr>
        <w:t>SET source = 'WGU</w:t>
      </w:r>
      <w:proofErr w:type="gramStart"/>
      <w:r w:rsidRPr="00BF2988">
        <w:rPr>
          <w:rFonts w:asciiTheme="minorHAnsi" w:hAnsiTheme="minorHAnsi" w:cstheme="minorHAnsi"/>
          <w:sz w:val="22"/>
          <w:szCs w:val="22"/>
        </w:rPr>
        <w:t>';</w:t>
      </w:r>
      <w:proofErr w:type="gramEnd"/>
    </w:p>
    <w:p w14:paraId="67292561" w14:textId="79CE5565" w:rsidR="00105951" w:rsidRDefault="00105951" w:rsidP="00105951">
      <w:pPr>
        <w:pStyle w:val="rubric-resultdescription"/>
        <w:numPr>
          <w:ilvl w:val="0"/>
          <w:numId w:val="14"/>
        </w:numPr>
        <w:spacing w:after="0" w:line="480" w:lineRule="auto"/>
        <w:rPr>
          <w:rFonts w:asciiTheme="minorHAnsi" w:hAnsiTheme="minorHAnsi" w:cstheme="minorHAnsi"/>
          <w:sz w:val="22"/>
          <w:szCs w:val="22"/>
        </w:rPr>
      </w:pPr>
      <w:r>
        <w:rPr>
          <w:rFonts w:asciiTheme="minorHAnsi" w:hAnsiTheme="minorHAnsi" w:cstheme="minorHAnsi"/>
          <w:sz w:val="22"/>
          <w:szCs w:val="22"/>
        </w:rPr>
        <w:t>Create a new table with just the columns I need:</w:t>
      </w:r>
    </w:p>
    <w:p w14:paraId="45D8308F" w14:textId="77777777" w:rsidR="00105951" w:rsidRPr="00105951" w:rsidRDefault="00105951" w:rsidP="00105951">
      <w:pPr>
        <w:pStyle w:val="rubric-resultdescription"/>
        <w:spacing w:after="0" w:line="480" w:lineRule="auto"/>
        <w:ind w:left="360"/>
        <w:rPr>
          <w:rFonts w:asciiTheme="minorHAnsi" w:hAnsiTheme="minorHAnsi" w:cstheme="minorHAnsi"/>
          <w:sz w:val="22"/>
          <w:szCs w:val="22"/>
        </w:rPr>
      </w:pPr>
      <w:r w:rsidRPr="00105951">
        <w:rPr>
          <w:rFonts w:asciiTheme="minorHAnsi" w:hAnsiTheme="minorHAnsi" w:cstheme="minorHAnsi"/>
          <w:sz w:val="22"/>
          <w:szCs w:val="22"/>
        </w:rPr>
        <w:t>CREATE TABLE public."</w:t>
      </w:r>
      <w:proofErr w:type="spellStart"/>
      <w:r w:rsidRPr="00105951">
        <w:rPr>
          <w:rFonts w:asciiTheme="minorHAnsi" w:hAnsiTheme="minorHAnsi" w:cstheme="minorHAnsi"/>
          <w:sz w:val="22"/>
          <w:szCs w:val="22"/>
        </w:rPr>
        <w:t>cft</w:t>
      </w:r>
      <w:proofErr w:type="spellEnd"/>
      <w:r w:rsidRPr="00105951">
        <w:rPr>
          <w:rFonts w:asciiTheme="minorHAnsi" w:hAnsiTheme="minorHAnsi" w:cstheme="minorHAnsi"/>
          <w:sz w:val="22"/>
          <w:szCs w:val="22"/>
        </w:rPr>
        <w:t>" AS</w:t>
      </w:r>
    </w:p>
    <w:p w14:paraId="11CBB4F2" w14:textId="77777777" w:rsidR="00105951" w:rsidRPr="00105951" w:rsidRDefault="00105951" w:rsidP="00105951">
      <w:pPr>
        <w:pStyle w:val="rubric-resultdescription"/>
        <w:spacing w:after="0" w:line="480" w:lineRule="auto"/>
        <w:ind w:left="360"/>
        <w:rPr>
          <w:rFonts w:asciiTheme="minorHAnsi" w:hAnsiTheme="minorHAnsi" w:cstheme="minorHAnsi"/>
          <w:sz w:val="22"/>
          <w:szCs w:val="22"/>
        </w:rPr>
      </w:pPr>
      <w:r w:rsidRPr="00105951">
        <w:rPr>
          <w:rFonts w:asciiTheme="minorHAnsi" w:hAnsiTheme="minorHAnsi" w:cstheme="minorHAnsi"/>
          <w:sz w:val="22"/>
          <w:szCs w:val="22"/>
        </w:rPr>
        <w:t xml:space="preserve">SELECT gender, age, children, income, churn, </w:t>
      </w:r>
      <w:proofErr w:type="gramStart"/>
      <w:r w:rsidRPr="00105951">
        <w:rPr>
          <w:rFonts w:asciiTheme="minorHAnsi" w:hAnsiTheme="minorHAnsi" w:cstheme="minorHAnsi"/>
          <w:sz w:val="22"/>
          <w:szCs w:val="22"/>
        </w:rPr>
        <w:t>source</w:t>
      </w:r>
      <w:proofErr w:type="gramEnd"/>
    </w:p>
    <w:p w14:paraId="70F7A896" w14:textId="3844A83E" w:rsidR="00105951" w:rsidRPr="00105951" w:rsidRDefault="00105951" w:rsidP="00105951">
      <w:pPr>
        <w:pStyle w:val="rubric-resultdescription"/>
        <w:spacing w:after="0" w:line="480" w:lineRule="auto"/>
        <w:ind w:left="360"/>
        <w:rPr>
          <w:rFonts w:asciiTheme="minorHAnsi" w:hAnsiTheme="minorHAnsi" w:cstheme="minorHAnsi"/>
          <w:sz w:val="22"/>
          <w:szCs w:val="22"/>
        </w:rPr>
      </w:pPr>
      <w:r w:rsidRPr="00105951">
        <w:rPr>
          <w:rFonts w:asciiTheme="minorHAnsi" w:hAnsiTheme="minorHAnsi" w:cstheme="minorHAnsi"/>
          <w:sz w:val="22"/>
          <w:szCs w:val="22"/>
        </w:rPr>
        <w:t xml:space="preserve">FROM </w:t>
      </w:r>
      <w:proofErr w:type="gramStart"/>
      <w:r w:rsidRPr="00105951">
        <w:rPr>
          <w:rFonts w:asciiTheme="minorHAnsi" w:hAnsiTheme="minorHAnsi" w:cstheme="minorHAnsi"/>
          <w:sz w:val="22"/>
          <w:szCs w:val="22"/>
        </w:rPr>
        <w:t>customer;</w:t>
      </w:r>
      <w:proofErr w:type="gramEnd"/>
    </w:p>
    <w:p w14:paraId="680B8491" w14:textId="77777777" w:rsidR="00105951" w:rsidRPr="00105951" w:rsidRDefault="00105951" w:rsidP="00105951">
      <w:pPr>
        <w:pStyle w:val="rubric-resultdescription"/>
        <w:spacing w:after="0" w:line="480" w:lineRule="auto"/>
        <w:ind w:left="360"/>
        <w:rPr>
          <w:rFonts w:asciiTheme="minorHAnsi" w:hAnsiTheme="minorHAnsi" w:cstheme="minorHAnsi"/>
          <w:sz w:val="22"/>
          <w:szCs w:val="22"/>
        </w:rPr>
      </w:pPr>
      <w:r w:rsidRPr="00105951">
        <w:rPr>
          <w:rFonts w:asciiTheme="minorHAnsi" w:hAnsiTheme="minorHAnsi" w:cstheme="minorHAnsi"/>
          <w:sz w:val="22"/>
          <w:szCs w:val="22"/>
        </w:rPr>
        <w:t>ALTER TABLE public."</w:t>
      </w:r>
      <w:proofErr w:type="spellStart"/>
      <w:proofErr w:type="gramStart"/>
      <w:r w:rsidRPr="00105951">
        <w:rPr>
          <w:rFonts w:asciiTheme="minorHAnsi" w:hAnsiTheme="minorHAnsi" w:cstheme="minorHAnsi"/>
          <w:sz w:val="22"/>
          <w:szCs w:val="22"/>
        </w:rPr>
        <w:t>cft</w:t>
      </w:r>
      <w:proofErr w:type="spellEnd"/>
      <w:r w:rsidRPr="00105951">
        <w:rPr>
          <w:rFonts w:asciiTheme="minorHAnsi" w:hAnsiTheme="minorHAnsi" w:cstheme="minorHAnsi"/>
          <w:sz w:val="22"/>
          <w:szCs w:val="22"/>
        </w:rPr>
        <w:t>"</w:t>
      </w:r>
      <w:proofErr w:type="gramEnd"/>
    </w:p>
    <w:p w14:paraId="047A36D7" w14:textId="1CE9951B" w:rsidR="00105951" w:rsidRDefault="00105951" w:rsidP="00105951">
      <w:pPr>
        <w:pStyle w:val="rubric-resultdescription"/>
        <w:spacing w:after="0" w:line="480" w:lineRule="auto"/>
        <w:ind w:left="360"/>
        <w:rPr>
          <w:rFonts w:asciiTheme="minorHAnsi" w:hAnsiTheme="minorHAnsi" w:cstheme="minorHAnsi"/>
          <w:sz w:val="22"/>
          <w:szCs w:val="22"/>
        </w:rPr>
      </w:pPr>
      <w:r w:rsidRPr="00105951">
        <w:rPr>
          <w:rFonts w:asciiTheme="minorHAnsi" w:hAnsiTheme="minorHAnsi" w:cstheme="minorHAnsi"/>
          <w:sz w:val="22"/>
          <w:szCs w:val="22"/>
        </w:rPr>
        <w:t xml:space="preserve">    OWNER to </w:t>
      </w:r>
      <w:proofErr w:type="spellStart"/>
      <w:proofErr w:type="gramStart"/>
      <w:r w:rsidRPr="00105951">
        <w:rPr>
          <w:rFonts w:asciiTheme="minorHAnsi" w:hAnsiTheme="minorHAnsi" w:cstheme="minorHAnsi"/>
          <w:sz w:val="22"/>
          <w:szCs w:val="22"/>
        </w:rPr>
        <w:t>postgres</w:t>
      </w:r>
      <w:proofErr w:type="spellEnd"/>
      <w:r w:rsidRPr="00105951">
        <w:rPr>
          <w:rFonts w:asciiTheme="minorHAnsi" w:hAnsiTheme="minorHAnsi" w:cstheme="minorHAnsi"/>
          <w:sz w:val="22"/>
          <w:szCs w:val="22"/>
        </w:rPr>
        <w:t>;</w:t>
      </w:r>
      <w:proofErr w:type="gramEnd"/>
    </w:p>
    <w:p w14:paraId="1667E77F" w14:textId="6EEB72E4" w:rsidR="00105951" w:rsidRDefault="00105951" w:rsidP="00105951">
      <w:pPr>
        <w:pStyle w:val="rubric-resultdescription"/>
        <w:numPr>
          <w:ilvl w:val="0"/>
          <w:numId w:val="14"/>
        </w:numPr>
        <w:spacing w:after="0" w:line="480" w:lineRule="auto"/>
        <w:rPr>
          <w:rFonts w:asciiTheme="minorHAnsi" w:hAnsiTheme="minorHAnsi" w:cstheme="minorHAnsi"/>
          <w:sz w:val="22"/>
          <w:szCs w:val="22"/>
        </w:rPr>
      </w:pPr>
      <w:r>
        <w:rPr>
          <w:rFonts w:asciiTheme="minorHAnsi" w:hAnsiTheme="minorHAnsi" w:cstheme="minorHAnsi"/>
          <w:sz w:val="22"/>
          <w:szCs w:val="22"/>
        </w:rPr>
        <w:t>Create India table for my external data:</w:t>
      </w:r>
    </w:p>
    <w:p w14:paraId="1B41D9C2" w14:textId="77777777" w:rsidR="00F03B74" w:rsidRPr="00F03B74" w:rsidRDefault="00F03B74" w:rsidP="00F03B74">
      <w:pPr>
        <w:pStyle w:val="rubric-resultdescription"/>
        <w:spacing w:after="0" w:line="480" w:lineRule="auto"/>
        <w:rPr>
          <w:rFonts w:asciiTheme="minorHAnsi" w:hAnsiTheme="minorHAnsi" w:cstheme="minorHAnsi"/>
          <w:sz w:val="22"/>
          <w:szCs w:val="22"/>
        </w:rPr>
      </w:pPr>
      <w:r w:rsidRPr="00F03B74">
        <w:rPr>
          <w:rFonts w:asciiTheme="minorHAnsi" w:hAnsiTheme="minorHAnsi" w:cstheme="minorHAnsi"/>
          <w:sz w:val="22"/>
          <w:szCs w:val="22"/>
        </w:rPr>
        <w:lastRenderedPageBreak/>
        <w:t xml:space="preserve">CREATE TABLE </w:t>
      </w:r>
      <w:proofErr w:type="spellStart"/>
      <w:r w:rsidRPr="00F03B74">
        <w:rPr>
          <w:rFonts w:asciiTheme="minorHAnsi" w:hAnsiTheme="minorHAnsi" w:cstheme="minorHAnsi"/>
          <w:sz w:val="22"/>
          <w:szCs w:val="22"/>
        </w:rPr>
        <w:t>public."</w:t>
      </w:r>
      <w:proofErr w:type="gramStart"/>
      <w:r w:rsidRPr="00F03B74">
        <w:rPr>
          <w:rFonts w:asciiTheme="minorHAnsi" w:hAnsiTheme="minorHAnsi" w:cstheme="minorHAnsi"/>
          <w:sz w:val="22"/>
          <w:szCs w:val="22"/>
        </w:rPr>
        <w:t>India</w:t>
      </w:r>
      <w:proofErr w:type="spellEnd"/>
      <w:r w:rsidRPr="00F03B74">
        <w:rPr>
          <w:rFonts w:asciiTheme="minorHAnsi" w:hAnsiTheme="minorHAnsi" w:cstheme="minorHAnsi"/>
          <w:sz w:val="22"/>
          <w:szCs w:val="22"/>
        </w:rPr>
        <w:t>"</w:t>
      </w:r>
      <w:proofErr w:type="gramEnd"/>
    </w:p>
    <w:p w14:paraId="484B9CAD" w14:textId="77777777" w:rsidR="00F03B74" w:rsidRPr="00F03B74" w:rsidRDefault="00F03B74" w:rsidP="00F03B74">
      <w:pPr>
        <w:pStyle w:val="rubric-resultdescription"/>
        <w:spacing w:after="0" w:line="480" w:lineRule="auto"/>
        <w:rPr>
          <w:rFonts w:asciiTheme="minorHAnsi" w:hAnsiTheme="minorHAnsi" w:cstheme="minorHAnsi"/>
          <w:sz w:val="22"/>
          <w:szCs w:val="22"/>
        </w:rPr>
      </w:pPr>
      <w:r w:rsidRPr="00F03B74">
        <w:rPr>
          <w:rFonts w:asciiTheme="minorHAnsi" w:hAnsiTheme="minorHAnsi" w:cstheme="minorHAnsi"/>
          <w:sz w:val="22"/>
          <w:szCs w:val="22"/>
        </w:rPr>
        <w:t>(</w:t>
      </w:r>
    </w:p>
    <w:p w14:paraId="17C67157" w14:textId="77777777" w:rsidR="00F03B74" w:rsidRPr="00F03B74" w:rsidRDefault="00F03B74" w:rsidP="00F03B74">
      <w:pPr>
        <w:pStyle w:val="rubric-resultdescription"/>
        <w:spacing w:after="0" w:line="480" w:lineRule="auto"/>
        <w:rPr>
          <w:rFonts w:asciiTheme="minorHAnsi" w:hAnsiTheme="minorHAnsi" w:cstheme="minorHAnsi"/>
          <w:sz w:val="22"/>
          <w:szCs w:val="22"/>
        </w:rPr>
      </w:pPr>
      <w:r w:rsidRPr="00F03B74">
        <w:rPr>
          <w:rFonts w:asciiTheme="minorHAnsi" w:hAnsiTheme="minorHAnsi" w:cstheme="minorHAnsi"/>
          <w:sz w:val="22"/>
          <w:szCs w:val="22"/>
        </w:rPr>
        <w:t xml:space="preserve">    gender text,</w:t>
      </w:r>
    </w:p>
    <w:p w14:paraId="32F6DDF0" w14:textId="77777777" w:rsidR="00F03B74" w:rsidRPr="00F03B74" w:rsidRDefault="00F03B74" w:rsidP="00F03B74">
      <w:pPr>
        <w:pStyle w:val="rubric-resultdescription"/>
        <w:spacing w:after="0" w:line="480" w:lineRule="auto"/>
        <w:rPr>
          <w:rFonts w:asciiTheme="minorHAnsi" w:hAnsiTheme="minorHAnsi" w:cstheme="minorHAnsi"/>
          <w:sz w:val="22"/>
          <w:szCs w:val="22"/>
        </w:rPr>
      </w:pPr>
      <w:r w:rsidRPr="00F03B74">
        <w:rPr>
          <w:rFonts w:asciiTheme="minorHAnsi" w:hAnsiTheme="minorHAnsi" w:cstheme="minorHAnsi"/>
          <w:sz w:val="22"/>
          <w:szCs w:val="22"/>
        </w:rPr>
        <w:t xml:space="preserve">    age integer,</w:t>
      </w:r>
    </w:p>
    <w:p w14:paraId="43AD1708" w14:textId="77777777" w:rsidR="00F03B74" w:rsidRPr="00F03B74" w:rsidRDefault="00F03B74" w:rsidP="00F03B74">
      <w:pPr>
        <w:pStyle w:val="rubric-resultdescription"/>
        <w:spacing w:after="0" w:line="480" w:lineRule="auto"/>
        <w:rPr>
          <w:rFonts w:asciiTheme="minorHAnsi" w:hAnsiTheme="minorHAnsi" w:cstheme="minorHAnsi"/>
          <w:sz w:val="22"/>
          <w:szCs w:val="22"/>
        </w:rPr>
      </w:pPr>
      <w:r w:rsidRPr="00F03B74">
        <w:rPr>
          <w:rFonts w:asciiTheme="minorHAnsi" w:hAnsiTheme="minorHAnsi" w:cstheme="minorHAnsi"/>
          <w:sz w:val="22"/>
          <w:szCs w:val="22"/>
        </w:rPr>
        <w:t xml:space="preserve">    children integer,</w:t>
      </w:r>
    </w:p>
    <w:p w14:paraId="62595563" w14:textId="77777777" w:rsidR="00F03B74" w:rsidRPr="00F03B74" w:rsidRDefault="00F03B74" w:rsidP="00F03B74">
      <w:pPr>
        <w:pStyle w:val="rubric-resultdescription"/>
        <w:spacing w:after="0" w:line="480" w:lineRule="auto"/>
        <w:rPr>
          <w:rFonts w:asciiTheme="minorHAnsi" w:hAnsiTheme="minorHAnsi" w:cstheme="minorHAnsi"/>
          <w:sz w:val="22"/>
          <w:szCs w:val="22"/>
        </w:rPr>
      </w:pPr>
      <w:r w:rsidRPr="00F03B74">
        <w:rPr>
          <w:rFonts w:asciiTheme="minorHAnsi" w:hAnsiTheme="minorHAnsi" w:cstheme="minorHAnsi"/>
          <w:sz w:val="22"/>
          <w:szCs w:val="22"/>
        </w:rPr>
        <w:t xml:space="preserve">    income integer,</w:t>
      </w:r>
    </w:p>
    <w:p w14:paraId="182D9BBF" w14:textId="77777777" w:rsidR="00F03B74" w:rsidRPr="00F03B74" w:rsidRDefault="00F03B74" w:rsidP="00F03B74">
      <w:pPr>
        <w:pStyle w:val="rubric-resultdescription"/>
        <w:spacing w:after="0" w:line="480" w:lineRule="auto"/>
        <w:rPr>
          <w:rFonts w:asciiTheme="minorHAnsi" w:hAnsiTheme="minorHAnsi" w:cstheme="minorHAnsi"/>
          <w:sz w:val="22"/>
          <w:szCs w:val="22"/>
        </w:rPr>
      </w:pPr>
      <w:r w:rsidRPr="00F03B74">
        <w:rPr>
          <w:rFonts w:asciiTheme="minorHAnsi" w:hAnsiTheme="minorHAnsi" w:cstheme="minorHAnsi"/>
          <w:sz w:val="22"/>
          <w:szCs w:val="22"/>
        </w:rPr>
        <w:t xml:space="preserve">    churn integer,</w:t>
      </w:r>
    </w:p>
    <w:p w14:paraId="28BCADA1" w14:textId="77777777" w:rsidR="00F03B74" w:rsidRPr="00F03B74" w:rsidRDefault="00F03B74" w:rsidP="00F03B74">
      <w:pPr>
        <w:pStyle w:val="rubric-resultdescription"/>
        <w:spacing w:after="0" w:line="480" w:lineRule="auto"/>
        <w:rPr>
          <w:rFonts w:asciiTheme="minorHAnsi" w:hAnsiTheme="minorHAnsi" w:cstheme="minorHAnsi"/>
          <w:sz w:val="22"/>
          <w:szCs w:val="22"/>
        </w:rPr>
      </w:pPr>
      <w:r w:rsidRPr="00F03B74">
        <w:rPr>
          <w:rFonts w:asciiTheme="minorHAnsi" w:hAnsiTheme="minorHAnsi" w:cstheme="minorHAnsi"/>
          <w:sz w:val="22"/>
          <w:szCs w:val="22"/>
        </w:rPr>
        <w:t xml:space="preserve">    source </w:t>
      </w:r>
      <w:proofErr w:type="gramStart"/>
      <w:r w:rsidRPr="00F03B74">
        <w:rPr>
          <w:rFonts w:asciiTheme="minorHAnsi" w:hAnsiTheme="minorHAnsi" w:cstheme="minorHAnsi"/>
          <w:sz w:val="22"/>
          <w:szCs w:val="22"/>
        </w:rPr>
        <w:t>text</w:t>
      </w:r>
      <w:proofErr w:type="gramEnd"/>
    </w:p>
    <w:p w14:paraId="4B81BD3A" w14:textId="4303F0C2" w:rsidR="00F03B74" w:rsidRPr="00F03B74" w:rsidRDefault="00F03B74" w:rsidP="00F03B74">
      <w:pPr>
        <w:pStyle w:val="rubric-resultdescription"/>
        <w:spacing w:after="0" w:line="480" w:lineRule="auto"/>
        <w:rPr>
          <w:rFonts w:asciiTheme="minorHAnsi" w:hAnsiTheme="minorHAnsi" w:cstheme="minorHAnsi"/>
          <w:sz w:val="22"/>
          <w:szCs w:val="22"/>
        </w:rPr>
      </w:pPr>
      <w:r w:rsidRPr="00F03B74">
        <w:rPr>
          <w:rFonts w:asciiTheme="minorHAnsi" w:hAnsiTheme="minorHAnsi" w:cstheme="minorHAnsi"/>
          <w:sz w:val="22"/>
          <w:szCs w:val="22"/>
        </w:rPr>
        <w:t>);</w:t>
      </w:r>
    </w:p>
    <w:p w14:paraId="4B453CC0" w14:textId="77777777" w:rsidR="00F03B74" w:rsidRPr="00F03B74" w:rsidRDefault="00F03B74" w:rsidP="00F03B74">
      <w:pPr>
        <w:pStyle w:val="rubric-resultdescription"/>
        <w:spacing w:after="0" w:line="480" w:lineRule="auto"/>
        <w:rPr>
          <w:rFonts w:asciiTheme="minorHAnsi" w:hAnsiTheme="minorHAnsi" w:cstheme="minorHAnsi"/>
          <w:sz w:val="22"/>
          <w:szCs w:val="22"/>
        </w:rPr>
      </w:pPr>
      <w:r w:rsidRPr="00F03B74">
        <w:rPr>
          <w:rFonts w:asciiTheme="minorHAnsi" w:hAnsiTheme="minorHAnsi" w:cstheme="minorHAnsi"/>
          <w:sz w:val="22"/>
          <w:szCs w:val="22"/>
        </w:rPr>
        <w:t xml:space="preserve">ALTER TABLE </w:t>
      </w:r>
      <w:proofErr w:type="spellStart"/>
      <w:r w:rsidRPr="00F03B74">
        <w:rPr>
          <w:rFonts w:asciiTheme="minorHAnsi" w:hAnsiTheme="minorHAnsi" w:cstheme="minorHAnsi"/>
          <w:sz w:val="22"/>
          <w:szCs w:val="22"/>
        </w:rPr>
        <w:t>public."</w:t>
      </w:r>
      <w:proofErr w:type="gramStart"/>
      <w:r w:rsidRPr="00F03B74">
        <w:rPr>
          <w:rFonts w:asciiTheme="minorHAnsi" w:hAnsiTheme="minorHAnsi" w:cstheme="minorHAnsi"/>
          <w:sz w:val="22"/>
          <w:szCs w:val="22"/>
        </w:rPr>
        <w:t>India</w:t>
      </w:r>
      <w:proofErr w:type="spellEnd"/>
      <w:r w:rsidRPr="00F03B74">
        <w:rPr>
          <w:rFonts w:asciiTheme="minorHAnsi" w:hAnsiTheme="minorHAnsi" w:cstheme="minorHAnsi"/>
          <w:sz w:val="22"/>
          <w:szCs w:val="22"/>
        </w:rPr>
        <w:t>"</w:t>
      </w:r>
      <w:proofErr w:type="gramEnd"/>
    </w:p>
    <w:p w14:paraId="70D8E569" w14:textId="3A38740E" w:rsidR="00105951" w:rsidRPr="00105951" w:rsidRDefault="00F03B74" w:rsidP="00F03B74">
      <w:pPr>
        <w:pStyle w:val="rubric-resultdescription"/>
        <w:spacing w:after="0" w:line="480" w:lineRule="auto"/>
        <w:rPr>
          <w:rFonts w:asciiTheme="minorHAnsi" w:hAnsiTheme="minorHAnsi" w:cstheme="minorHAnsi"/>
          <w:sz w:val="22"/>
          <w:szCs w:val="22"/>
        </w:rPr>
      </w:pPr>
      <w:r w:rsidRPr="00F03B74">
        <w:rPr>
          <w:rFonts w:asciiTheme="minorHAnsi" w:hAnsiTheme="minorHAnsi" w:cstheme="minorHAnsi"/>
          <w:sz w:val="22"/>
          <w:szCs w:val="22"/>
        </w:rPr>
        <w:t xml:space="preserve">    OWNER to </w:t>
      </w:r>
      <w:proofErr w:type="spellStart"/>
      <w:proofErr w:type="gramStart"/>
      <w:r w:rsidRPr="00F03B74">
        <w:rPr>
          <w:rFonts w:asciiTheme="minorHAnsi" w:hAnsiTheme="minorHAnsi" w:cstheme="minorHAnsi"/>
          <w:sz w:val="22"/>
          <w:szCs w:val="22"/>
        </w:rPr>
        <w:t>postgres</w:t>
      </w:r>
      <w:proofErr w:type="spellEnd"/>
      <w:r w:rsidRPr="00F03B74">
        <w:rPr>
          <w:rFonts w:asciiTheme="minorHAnsi" w:hAnsiTheme="minorHAnsi" w:cstheme="minorHAnsi"/>
          <w:sz w:val="22"/>
          <w:szCs w:val="22"/>
        </w:rPr>
        <w:t>;</w:t>
      </w:r>
      <w:proofErr w:type="gramEnd"/>
    </w:p>
    <w:p w14:paraId="733EEACC" w14:textId="4B8CD58C" w:rsidR="008334C7" w:rsidRDefault="00BF2988" w:rsidP="00BF2988">
      <w:pPr>
        <w:pStyle w:val="rubric-resultdescription"/>
        <w:spacing w:after="0" w:line="480" w:lineRule="auto"/>
        <w:rPr>
          <w:rFonts w:asciiTheme="minorHAnsi" w:hAnsiTheme="minorHAnsi" w:cstheme="minorHAnsi"/>
          <w:sz w:val="22"/>
          <w:szCs w:val="22"/>
        </w:rPr>
      </w:pPr>
      <w:r w:rsidRPr="00BF2988">
        <w:rPr>
          <w:rFonts w:asciiTheme="minorHAnsi" w:hAnsiTheme="minorHAnsi" w:cstheme="minorHAnsi"/>
          <w:sz w:val="22"/>
          <w:szCs w:val="22"/>
        </w:rPr>
        <w:tab/>
        <w:t xml:space="preserve">The following SQL code is </w:t>
      </w:r>
      <w:proofErr w:type="gramStart"/>
      <w:r w:rsidRPr="00BF2988">
        <w:rPr>
          <w:rFonts w:asciiTheme="minorHAnsi" w:hAnsiTheme="minorHAnsi" w:cstheme="minorHAnsi"/>
          <w:sz w:val="22"/>
          <w:szCs w:val="22"/>
        </w:rPr>
        <w:t>ran</w:t>
      </w:r>
      <w:proofErr w:type="gramEnd"/>
      <w:r w:rsidRPr="00BF2988">
        <w:rPr>
          <w:rFonts w:asciiTheme="minorHAnsi" w:hAnsiTheme="minorHAnsi" w:cstheme="minorHAnsi"/>
          <w:sz w:val="22"/>
          <w:szCs w:val="22"/>
        </w:rPr>
        <w:t xml:space="preserve"> in Tableau</w:t>
      </w:r>
      <w:r w:rsidR="009B4792">
        <w:rPr>
          <w:rFonts w:asciiTheme="minorHAnsi" w:hAnsiTheme="minorHAnsi" w:cstheme="minorHAnsi"/>
          <w:sz w:val="22"/>
          <w:szCs w:val="22"/>
        </w:rPr>
        <w:t xml:space="preserve"> with picture after to show the join</w:t>
      </w:r>
      <w:r w:rsidR="008334C7">
        <w:rPr>
          <w:rFonts w:asciiTheme="minorHAnsi" w:hAnsiTheme="minorHAnsi" w:cstheme="minorHAnsi"/>
          <w:sz w:val="22"/>
          <w:szCs w:val="22"/>
        </w:rPr>
        <w:t>:</w:t>
      </w:r>
    </w:p>
    <w:p w14:paraId="31E9996D" w14:textId="331B764F" w:rsidR="008334C7" w:rsidRDefault="008334C7" w:rsidP="008334C7">
      <w:pPr>
        <w:pStyle w:val="rubric-resultdescription"/>
        <w:numPr>
          <w:ilvl w:val="0"/>
          <w:numId w:val="15"/>
        </w:numPr>
        <w:spacing w:after="0" w:line="480" w:lineRule="auto"/>
        <w:rPr>
          <w:rFonts w:asciiTheme="minorHAnsi" w:hAnsiTheme="minorHAnsi" w:cstheme="minorHAnsi"/>
          <w:sz w:val="22"/>
          <w:szCs w:val="22"/>
        </w:rPr>
      </w:pPr>
      <w:r>
        <w:rPr>
          <w:rFonts w:asciiTheme="minorHAnsi" w:hAnsiTheme="minorHAnsi" w:cstheme="minorHAnsi"/>
          <w:sz w:val="22"/>
          <w:szCs w:val="22"/>
        </w:rPr>
        <w:t>To create a custom SQL query with a Join:</w:t>
      </w:r>
    </w:p>
    <w:p w14:paraId="23BC3597" w14:textId="77777777" w:rsidR="008334C7" w:rsidRPr="008334C7" w:rsidRDefault="008334C7" w:rsidP="008334C7">
      <w:pPr>
        <w:pStyle w:val="rubric-resultdescription"/>
        <w:spacing w:after="0" w:line="480" w:lineRule="auto"/>
        <w:rPr>
          <w:rFonts w:asciiTheme="minorHAnsi" w:hAnsiTheme="minorHAnsi" w:cstheme="minorHAnsi"/>
          <w:sz w:val="22"/>
          <w:szCs w:val="22"/>
        </w:rPr>
      </w:pPr>
      <w:r w:rsidRPr="008334C7">
        <w:rPr>
          <w:rFonts w:asciiTheme="minorHAnsi" w:hAnsiTheme="minorHAnsi" w:cstheme="minorHAnsi"/>
          <w:sz w:val="22"/>
          <w:szCs w:val="22"/>
        </w:rPr>
        <w:t>SELECT "</w:t>
      </w:r>
      <w:proofErr w:type="spellStart"/>
      <w:r w:rsidRPr="008334C7">
        <w:rPr>
          <w:rFonts w:asciiTheme="minorHAnsi" w:hAnsiTheme="minorHAnsi" w:cstheme="minorHAnsi"/>
          <w:sz w:val="22"/>
          <w:szCs w:val="22"/>
        </w:rPr>
        <w:t>India"."age</w:t>
      </w:r>
      <w:proofErr w:type="spellEnd"/>
      <w:r w:rsidRPr="008334C7">
        <w:rPr>
          <w:rFonts w:asciiTheme="minorHAnsi" w:hAnsiTheme="minorHAnsi" w:cstheme="minorHAnsi"/>
          <w:sz w:val="22"/>
          <w:szCs w:val="22"/>
        </w:rPr>
        <w:t>" AS "age (India)",</w:t>
      </w:r>
    </w:p>
    <w:p w14:paraId="0660B51B" w14:textId="77777777" w:rsidR="008334C7" w:rsidRPr="008334C7" w:rsidRDefault="008334C7" w:rsidP="008334C7">
      <w:pPr>
        <w:pStyle w:val="rubric-resultdescription"/>
        <w:spacing w:after="0" w:line="480" w:lineRule="auto"/>
        <w:rPr>
          <w:rFonts w:asciiTheme="minorHAnsi" w:hAnsiTheme="minorHAnsi" w:cstheme="minorHAnsi"/>
          <w:sz w:val="22"/>
          <w:szCs w:val="22"/>
        </w:rPr>
      </w:pPr>
      <w:r w:rsidRPr="008334C7">
        <w:rPr>
          <w:rFonts w:asciiTheme="minorHAnsi" w:hAnsiTheme="minorHAnsi" w:cstheme="minorHAnsi"/>
          <w:sz w:val="22"/>
          <w:szCs w:val="22"/>
        </w:rPr>
        <w:t xml:space="preserve">  "</w:t>
      </w:r>
      <w:proofErr w:type="spellStart"/>
      <w:proofErr w:type="gramStart"/>
      <w:r w:rsidRPr="008334C7">
        <w:rPr>
          <w:rFonts w:asciiTheme="minorHAnsi" w:hAnsiTheme="minorHAnsi" w:cstheme="minorHAnsi"/>
          <w:sz w:val="22"/>
          <w:szCs w:val="22"/>
        </w:rPr>
        <w:t>cft</w:t>
      </w:r>
      <w:proofErr w:type="spellEnd"/>
      <w:proofErr w:type="gramEnd"/>
      <w:r w:rsidRPr="008334C7">
        <w:rPr>
          <w:rFonts w:asciiTheme="minorHAnsi" w:hAnsiTheme="minorHAnsi" w:cstheme="minorHAnsi"/>
          <w:sz w:val="22"/>
          <w:szCs w:val="22"/>
        </w:rPr>
        <w:t>"."age" AS "age",</w:t>
      </w:r>
    </w:p>
    <w:p w14:paraId="471078B7" w14:textId="77777777" w:rsidR="008334C7" w:rsidRPr="008334C7" w:rsidRDefault="008334C7" w:rsidP="008334C7">
      <w:pPr>
        <w:pStyle w:val="rubric-resultdescription"/>
        <w:spacing w:after="0" w:line="480" w:lineRule="auto"/>
        <w:rPr>
          <w:rFonts w:asciiTheme="minorHAnsi" w:hAnsiTheme="minorHAnsi" w:cstheme="minorHAnsi"/>
          <w:sz w:val="22"/>
          <w:szCs w:val="22"/>
        </w:rPr>
      </w:pPr>
      <w:r w:rsidRPr="008334C7">
        <w:rPr>
          <w:rFonts w:asciiTheme="minorHAnsi" w:hAnsiTheme="minorHAnsi" w:cstheme="minorHAnsi"/>
          <w:sz w:val="22"/>
          <w:szCs w:val="22"/>
        </w:rPr>
        <w:t xml:space="preserve">  "</w:t>
      </w:r>
      <w:proofErr w:type="spellStart"/>
      <w:r w:rsidRPr="008334C7">
        <w:rPr>
          <w:rFonts w:asciiTheme="minorHAnsi" w:hAnsiTheme="minorHAnsi" w:cstheme="minorHAnsi"/>
          <w:sz w:val="22"/>
          <w:szCs w:val="22"/>
        </w:rPr>
        <w:t>India"."children</w:t>
      </w:r>
      <w:proofErr w:type="spellEnd"/>
      <w:r w:rsidRPr="008334C7">
        <w:rPr>
          <w:rFonts w:asciiTheme="minorHAnsi" w:hAnsiTheme="minorHAnsi" w:cstheme="minorHAnsi"/>
          <w:sz w:val="22"/>
          <w:szCs w:val="22"/>
        </w:rPr>
        <w:t>" AS "children (India)",</w:t>
      </w:r>
    </w:p>
    <w:p w14:paraId="5DF3EF40" w14:textId="77777777" w:rsidR="008334C7" w:rsidRPr="008334C7" w:rsidRDefault="008334C7" w:rsidP="008334C7">
      <w:pPr>
        <w:pStyle w:val="rubric-resultdescription"/>
        <w:spacing w:after="0" w:line="480" w:lineRule="auto"/>
        <w:rPr>
          <w:rFonts w:asciiTheme="minorHAnsi" w:hAnsiTheme="minorHAnsi" w:cstheme="minorHAnsi"/>
          <w:sz w:val="22"/>
          <w:szCs w:val="22"/>
        </w:rPr>
      </w:pPr>
      <w:r w:rsidRPr="008334C7">
        <w:rPr>
          <w:rFonts w:asciiTheme="minorHAnsi" w:hAnsiTheme="minorHAnsi" w:cstheme="minorHAnsi"/>
          <w:sz w:val="22"/>
          <w:szCs w:val="22"/>
        </w:rPr>
        <w:lastRenderedPageBreak/>
        <w:t xml:space="preserve">  "</w:t>
      </w:r>
      <w:proofErr w:type="spellStart"/>
      <w:proofErr w:type="gramStart"/>
      <w:r w:rsidRPr="008334C7">
        <w:rPr>
          <w:rFonts w:asciiTheme="minorHAnsi" w:hAnsiTheme="minorHAnsi" w:cstheme="minorHAnsi"/>
          <w:sz w:val="22"/>
          <w:szCs w:val="22"/>
        </w:rPr>
        <w:t>cft</w:t>
      </w:r>
      <w:proofErr w:type="spellEnd"/>
      <w:proofErr w:type="gramEnd"/>
      <w:r w:rsidRPr="008334C7">
        <w:rPr>
          <w:rFonts w:asciiTheme="minorHAnsi" w:hAnsiTheme="minorHAnsi" w:cstheme="minorHAnsi"/>
          <w:sz w:val="22"/>
          <w:szCs w:val="22"/>
        </w:rPr>
        <w:t>"."children" AS "children",</w:t>
      </w:r>
    </w:p>
    <w:p w14:paraId="722E643B" w14:textId="77777777" w:rsidR="008334C7" w:rsidRPr="008334C7" w:rsidRDefault="008334C7" w:rsidP="008334C7">
      <w:pPr>
        <w:pStyle w:val="rubric-resultdescription"/>
        <w:spacing w:after="0" w:line="480" w:lineRule="auto"/>
        <w:rPr>
          <w:rFonts w:asciiTheme="minorHAnsi" w:hAnsiTheme="minorHAnsi" w:cstheme="minorHAnsi"/>
          <w:sz w:val="22"/>
          <w:szCs w:val="22"/>
        </w:rPr>
      </w:pPr>
      <w:r w:rsidRPr="008334C7">
        <w:rPr>
          <w:rFonts w:asciiTheme="minorHAnsi" w:hAnsiTheme="minorHAnsi" w:cstheme="minorHAnsi"/>
          <w:sz w:val="22"/>
          <w:szCs w:val="22"/>
        </w:rPr>
        <w:t xml:space="preserve">  "</w:t>
      </w:r>
      <w:proofErr w:type="spellStart"/>
      <w:r w:rsidRPr="008334C7">
        <w:rPr>
          <w:rFonts w:asciiTheme="minorHAnsi" w:hAnsiTheme="minorHAnsi" w:cstheme="minorHAnsi"/>
          <w:sz w:val="22"/>
          <w:szCs w:val="22"/>
        </w:rPr>
        <w:t>India"."churn</w:t>
      </w:r>
      <w:proofErr w:type="spellEnd"/>
      <w:r w:rsidRPr="008334C7">
        <w:rPr>
          <w:rFonts w:asciiTheme="minorHAnsi" w:hAnsiTheme="minorHAnsi" w:cstheme="minorHAnsi"/>
          <w:sz w:val="22"/>
          <w:szCs w:val="22"/>
        </w:rPr>
        <w:t>" AS "churn (India)",</w:t>
      </w:r>
    </w:p>
    <w:p w14:paraId="78C8208B" w14:textId="77777777" w:rsidR="008334C7" w:rsidRPr="008334C7" w:rsidRDefault="008334C7" w:rsidP="008334C7">
      <w:pPr>
        <w:pStyle w:val="rubric-resultdescription"/>
        <w:spacing w:after="0" w:line="480" w:lineRule="auto"/>
        <w:rPr>
          <w:rFonts w:asciiTheme="minorHAnsi" w:hAnsiTheme="minorHAnsi" w:cstheme="minorHAnsi"/>
          <w:sz w:val="22"/>
          <w:szCs w:val="22"/>
        </w:rPr>
      </w:pPr>
      <w:r w:rsidRPr="008334C7">
        <w:rPr>
          <w:rFonts w:asciiTheme="minorHAnsi" w:hAnsiTheme="minorHAnsi" w:cstheme="minorHAnsi"/>
          <w:sz w:val="22"/>
          <w:szCs w:val="22"/>
        </w:rPr>
        <w:t xml:space="preserve">  </w:t>
      </w:r>
      <w:proofErr w:type="gramStart"/>
      <w:r w:rsidRPr="008334C7">
        <w:rPr>
          <w:rFonts w:asciiTheme="minorHAnsi" w:hAnsiTheme="minorHAnsi" w:cstheme="minorHAnsi"/>
          <w:sz w:val="22"/>
          <w:szCs w:val="22"/>
        </w:rPr>
        <w:t>CAST(</w:t>
      </w:r>
      <w:proofErr w:type="gramEnd"/>
      <w:r w:rsidRPr="008334C7">
        <w:rPr>
          <w:rFonts w:asciiTheme="minorHAnsi" w:hAnsiTheme="minorHAnsi" w:cstheme="minorHAnsi"/>
          <w:sz w:val="22"/>
          <w:szCs w:val="22"/>
        </w:rPr>
        <w:t>"</w:t>
      </w:r>
      <w:proofErr w:type="spellStart"/>
      <w:r w:rsidRPr="008334C7">
        <w:rPr>
          <w:rFonts w:asciiTheme="minorHAnsi" w:hAnsiTheme="minorHAnsi" w:cstheme="minorHAnsi"/>
          <w:sz w:val="22"/>
          <w:szCs w:val="22"/>
        </w:rPr>
        <w:t>cft</w:t>
      </w:r>
      <w:proofErr w:type="spellEnd"/>
      <w:r w:rsidRPr="008334C7">
        <w:rPr>
          <w:rFonts w:asciiTheme="minorHAnsi" w:hAnsiTheme="minorHAnsi" w:cstheme="minorHAnsi"/>
          <w:sz w:val="22"/>
          <w:szCs w:val="22"/>
        </w:rPr>
        <w:t>"."churn" AS TEXT) AS "churn",</w:t>
      </w:r>
    </w:p>
    <w:p w14:paraId="3095711A" w14:textId="77777777" w:rsidR="008334C7" w:rsidRPr="008334C7" w:rsidRDefault="008334C7" w:rsidP="008334C7">
      <w:pPr>
        <w:pStyle w:val="rubric-resultdescription"/>
        <w:spacing w:after="0" w:line="480" w:lineRule="auto"/>
        <w:rPr>
          <w:rFonts w:asciiTheme="minorHAnsi" w:hAnsiTheme="minorHAnsi" w:cstheme="minorHAnsi"/>
          <w:sz w:val="22"/>
          <w:szCs w:val="22"/>
        </w:rPr>
      </w:pPr>
      <w:r w:rsidRPr="008334C7">
        <w:rPr>
          <w:rFonts w:asciiTheme="minorHAnsi" w:hAnsiTheme="minorHAnsi" w:cstheme="minorHAnsi"/>
          <w:sz w:val="22"/>
          <w:szCs w:val="22"/>
        </w:rPr>
        <w:t xml:space="preserve">  </w:t>
      </w:r>
      <w:proofErr w:type="gramStart"/>
      <w:r w:rsidRPr="008334C7">
        <w:rPr>
          <w:rFonts w:asciiTheme="minorHAnsi" w:hAnsiTheme="minorHAnsi" w:cstheme="minorHAnsi"/>
          <w:sz w:val="22"/>
          <w:szCs w:val="22"/>
        </w:rPr>
        <w:t>CAST(</w:t>
      </w:r>
      <w:proofErr w:type="gramEnd"/>
      <w:r w:rsidRPr="008334C7">
        <w:rPr>
          <w:rFonts w:asciiTheme="minorHAnsi" w:hAnsiTheme="minorHAnsi" w:cstheme="minorHAnsi"/>
          <w:sz w:val="22"/>
          <w:szCs w:val="22"/>
        </w:rPr>
        <w:t>"</w:t>
      </w:r>
      <w:proofErr w:type="spellStart"/>
      <w:r w:rsidRPr="008334C7">
        <w:rPr>
          <w:rFonts w:asciiTheme="minorHAnsi" w:hAnsiTheme="minorHAnsi" w:cstheme="minorHAnsi"/>
          <w:sz w:val="22"/>
          <w:szCs w:val="22"/>
        </w:rPr>
        <w:t>India"."gender</w:t>
      </w:r>
      <w:proofErr w:type="spellEnd"/>
      <w:r w:rsidRPr="008334C7">
        <w:rPr>
          <w:rFonts w:asciiTheme="minorHAnsi" w:hAnsiTheme="minorHAnsi" w:cstheme="minorHAnsi"/>
          <w:sz w:val="22"/>
          <w:szCs w:val="22"/>
        </w:rPr>
        <w:t>" AS TEXT) AS "gender (India)",</w:t>
      </w:r>
    </w:p>
    <w:p w14:paraId="7020CEFB" w14:textId="77777777" w:rsidR="008334C7" w:rsidRPr="008334C7" w:rsidRDefault="008334C7" w:rsidP="008334C7">
      <w:pPr>
        <w:pStyle w:val="rubric-resultdescription"/>
        <w:spacing w:after="0" w:line="480" w:lineRule="auto"/>
        <w:rPr>
          <w:rFonts w:asciiTheme="minorHAnsi" w:hAnsiTheme="minorHAnsi" w:cstheme="minorHAnsi"/>
          <w:sz w:val="22"/>
          <w:szCs w:val="22"/>
        </w:rPr>
      </w:pPr>
      <w:r w:rsidRPr="008334C7">
        <w:rPr>
          <w:rFonts w:asciiTheme="minorHAnsi" w:hAnsiTheme="minorHAnsi" w:cstheme="minorHAnsi"/>
          <w:sz w:val="22"/>
          <w:szCs w:val="22"/>
        </w:rPr>
        <w:t xml:space="preserve">  </w:t>
      </w:r>
      <w:proofErr w:type="gramStart"/>
      <w:r w:rsidRPr="008334C7">
        <w:rPr>
          <w:rFonts w:asciiTheme="minorHAnsi" w:hAnsiTheme="minorHAnsi" w:cstheme="minorHAnsi"/>
          <w:sz w:val="22"/>
          <w:szCs w:val="22"/>
        </w:rPr>
        <w:t>CAST(</w:t>
      </w:r>
      <w:proofErr w:type="gramEnd"/>
      <w:r w:rsidRPr="008334C7">
        <w:rPr>
          <w:rFonts w:asciiTheme="minorHAnsi" w:hAnsiTheme="minorHAnsi" w:cstheme="minorHAnsi"/>
          <w:sz w:val="22"/>
          <w:szCs w:val="22"/>
        </w:rPr>
        <w:t>"</w:t>
      </w:r>
      <w:proofErr w:type="spellStart"/>
      <w:r w:rsidRPr="008334C7">
        <w:rPr>
          <w:rFonts w:asciiTheme="minorHAnsi" w:hAnsiTheme="minorHAnsi" w:cstheme="minorHAnsi"/>
          <w:sz w:val="22"/>
          <w:szCs w:val="22"/>
        </w:rPr>
        <w:t>cft</w:t>
      </w:r>
      <w:proofErr w:type="spellEnd"/>
      <w:r w:rsidRPr="008334C7">
        <w:rPr>
          <w:rFonts w:asciiTheme="minorHAnsi" w:hAnsiTheme="minorHAnsi" w:cstheme="minorHAnsi"/>
          <w:sz w:val="22"/>
          <w:szCs w:val="22"/>
        </w:rPr>
        <w:t>"."gender" AS TEXT) AS "gender",</w:t>
      </w:r>
    </w:p>
    <w:p w14:paraId="35B15989" w14:textId="77777777" w:rsidR="008334C7" w:rsidRPr="008334C7" w:rsidRDefault="008334C7" w:rsidP="008334C7">
      <w:pPr>
        <w:pStyle w:val="rubric-resultdescription"/>
        <w:spacing w:after="0" w:line="480" w:lineRule="auto"/>
        <w:rPr>
          <w:rFonts w:asciiTheme="minorHAnsi" w:hAnsiTheme="minorHAnsi" w:cstheme="minorHAnsi"/>
          <w:sz w:val="22"/>
          <w:szCs w:val="22"/>
        </w:rPr>
      </w:pPr>
      <w:r w:rsidRPr="008334C7">
        <w:rPr>
          <w:rFonts w:asciiTheme="minorHAnsi" w:hAnsiTheme="minorHAnsi" w:cstheme="minorHAnsi"/>
          <w:sz w:val="22"/>
          <w:szCs w:val="22"/>
        </w:rPr>
        <w:t xml:space="preserve">  "</w:t>
      </w:r>
      <w:proofErr w:type="spellStart"/>
      <w:r w:rsidRPr="008334C7">
        <w:rPr>
          <w:rFonts w:asciiTheme="minorHAnsi" w:hAnsiTheme="minorHAnsi" w:cstheme="minorHAnsi"/>
          <w:sz w:val="22"/>
          <w:szCs w:val="22"/>
        </w:rPr>
        <w:t>India"."income</w:t>
      </w:r>
      <w:proofErr w:type="spellEnd"/>
      <w:r w:rsidRPr="008334C7">
        <w:rPr>
          <w:rFonts w:asciiTheme="minorHAnsi" w:hAnsiTheme="minorHAnsi" w:cstheme="minorHAnsi"/>
          <w:sz w:val="22"/>
          <w:szCs w:val="22"/>
        </w:rPr>
        <w:t>" AS "income (India)",</w:t>
      </w:r>
    </w:p>
    <w:p w14:paraId="6FC4BB67" w14:textId="77777777" w:rsidR="008334C7" w:rsidRPr="008334C7" w:rsidRDefault="008334C7" w:rsidP="008334C7">
      <w:pPr>
        <w:pStyle w:val="rubric-resultdescription"/>
        <w:spacing w:after="0" w:line="480" w:lineRule="auto"/>
        <w:rPr>
          <w:rFonts w:asciiTheme="minorHAnsi" w:hAnsiTheme="minorHAnsi" w:cstheme="minorHAnsi"/>
          <w:sz w:val="22"/>
          <w:szCs w:val="22"/>
        </w:rPr>
      </w:pPr>
      <w:r w:rsidRPr="008334C7">
        <w:rPr>
          <w:rFonts w:asciiTheme="minorHAnsi" w:hAnsiTheme="minorHAnsi" w:cstheme="minorHAnsi"/>
          <w:sz w:val="22"/>
          <w:szCs w:val="22"/>
        </w:rPr>
        <w:t xml:space="preserve">  "</w:t>
      </w:r>
      <w:proofErr w:type="spellStart"/>
      <w:proofErr w:type="gramStart"/>
      <w:r w:rsidRPr="008334C7">
        <w:rPr>
          <w:rFonts w:asciiTheme="minorHAnsi" w:hAnsiTheme="minorHAnsi" w:cstheme="minorHAnsi"/>
          <w:sz w:val="22"/>
          <w:szCs w:val="22"/>
        </w:rPr>
        <w:t>cft</w:t>
      </w:r>
      <w:proofErr w:type="spellEnd"/>
      <w:proofErr w:type="gramEnd"/>
      <w:r w:rsidRPr="008334C7">
        <w:rPr>
          <w:rFonts w:asciiTheme="minorHAnsi" w:hAnsiTheme="minorHAnsi" w:cstheme="minorHAnsi"/>
          <w:sz w:val="22"/>
          <w:szCs w:val="22"/>
        </w:rPr>
        <w:t>"."income" AS "income",</w:t>
      </w:r>
    </w:p>
    <w:p w14:paraId="69564811" w14:textId="77777777" w:rsidR="008334C7" w:rsidRPr="008334C7" w:rsidRDefault="008334C7" w:rsidP="008334C7">
      <w:pPr>
        <w:pStyle w:val="rubric-resultdescription"/>
        <w:spacing w:after="0" w:line="480" w:lineRule="auto"/>
        <w:rPr>
          <w:rFonts w:asciiTheme="minorHAnsi" w:hAnsiTheme="minorHAnsi" w:cstheme="minorHAnsi"/>
          <w:sz w:val="22"/>
          <w:szCs w:val="22"/>
        </w:rPr>
      </w:pPr>
      <w:r w:rsidRPr="008334C7">
        <w:rPr>
          <w:rFonts w:asciiTheme="minorHAnsi" w:hAnsiTheme="minorHAnsi" w:cstheme="minorHAnsi"/>
          <w:sz w:val="22"/>
          <w:szCs w:val="22"/>
        </w:rPr>
        <w:t xml:space="preserve">  </w:t>
      </w:r>
      <w:proofErr w:type="gramStart"/>
      <w:r w:rsidRPr="008334C7">
        <w:rPr>
          <w:rFonts w:asciiTheme="minorHAnsi" w:hAnsiTheme="minorHAnsi" w:cstheme="minorHAnsi"/>
          <w:sz w:val="22"/>
          <w:szCs w:val="22"/>
        </w:rPr>
        <w:t>CAST(</w:t>
      </w:r>
      <w:proofErr w:type="gramEnd"/>
      <w:r w:rsidRPr="008334C7">
        <w:rPr>
          <w:rFonts w:asciiTheme="minorHAnsi" w:hAnsiTheme="minorHAnsi" w:cstheme="minorHAnsi"/>
          <w:sz w:val="22"/>
          <w:szCs w:val="22"/>
        </w:rPr>
        <w:t>"</w:t>
      </w:r>
      <w:proofErr w:type="spellStart"/>
      <w:r w:rsidRPr="008334C7">
        <w:rPr>
          <w:rFonts w:asciiTheme="minorHAnsi" w:hAnsiTheme="minorHAnsi" w:cstheme="minorHAnsi"/>
          <w:sz w:val="22"/>
          <w:szCs w:val="22"/>
        </w:rPr>
        <w:t>India"."source</w:t>
      </w:r>
      <w:proofErr w:type="spellEnd"/>
      <w:r w:rsidRPr="008334C7">
        <w:rPr>
          <w:rFonts w:asciiTheme="minorHAnsi" w:hAnsiTheme="minorHAnsi" w:cstheme="minorHAnsi"/>
          <w:sz w:val="22"/>
          <w:szCs w:val="22"/>
        </w:rPr>
        <w:t>" AS TEXT) AS "source (India)",</w:t>
      </w:r>
    </w:p>
    <w:p w14:paraId="2E179283" w14:textId="77777777" w:rsidR="008334C7" w:rsidRPr="008334C7" w:rsidRDefault="008334C7" w:rsidP="008334C7">
      <w:pPr>
        <w:pStyle w:val="rubric-resultdescription"/>
        <w:spacing w:after="0" w:line="480" w:lineRule="auto"/>
        <w:rPr>
          <w:rFonts w:asciiTheme="minorHAnsi" w:hAnsiTheme="minorHAnsi" w:cstheme="minorHAnsi"/>
          <w:sz w:val="22"/>
          <w:szCs w:val="22"/>
        </w:rPr>
      </w:pPr>
      <w:r w:rsidRPr="008334C7">
        <w:rPr>
          <w:rFonts w:asciiTheme="minorHAnsi" w:hAnsiTheme="minorHAnsi" w:cstheme="minorHAnsi"/>
          <w:sz w:val="22"/>
          <w:szCs w:val="22"/>
        </w:rPr>
        <w:t xml:space="preserve">  </w:t>
      </w:r>
      <w:proofErr w:type="gramStart"/>
      <w:r w:rsidRPr="008334C7">
        <w:rPr>
          <w:rFonts w:asciiTheme="minorHAnsi" w:hAnsiTheme="minorHAnsi" w:cstheme="minorHAnsi"/>
          <w:sz w:val="22"/>
          <w:szCs w:val="22"/>
        </w:rPr>
        <w:t>CAST(</w:t>
      </w:r>
      <w:proofErr w:type="gramEnd"/>
      <w:r w:rsidRPr="008334C7">
        <w:rPr>
          <w:rFonts w:asciiTheme="minorHAnsi" w:hAnsiTheme="minorHAnsi" w:cstheme="minorHAnsi"/>
          <w:sz w:val="22"/>
          <w:szCs w:val="22"/>
        </w:rPr>
        <w:t>"</w:t>
      </w:r>
      <w:proofErr w:type="spellStart"/>
      <w:r w:rsidRPr="008334C7">
        <w:rPr>
          <w:rFonts w:asciiTheme="minorHAnsi" w:hAnsiTheme="minorHAnsi" w:cstheme="minorHAnsi"/>
          <w:sz w:val="22"/>
          <w:szCs w:val="22"/>
        </w:rPr>
        <w:t>cft</w:t>
      </w:r>
      <w:proofErr w:type="spellEnd"/>
      <w:r w:rsidRPr="008334C7">
        <w:rPr>
          <w:rFonts w:asciiTheme="minorHAnsi" w:hAnsiTheme="minorHAnsi" w:cstheme="minorHAnsi"/>
          <w:sz w:val="22"/>
          <w:szCs w:val="22"/>
        </w:rPr>
        <w:t>"."source" AS TEXT) AS "source"</w:t>
      </w:r>
    </w:p>
    <w:p w14:paraId="595C795D" w14:textId="77777777" w:rsidR="008334C7" w:rsidRPr="008334C7" w:rsidRDefault="008334C7" w:rsidP="008334C7">
      <w:pPr>
        <w:pStyle w:val="rubric-resultdescription"/>
        <w:spacing w:after="0" w:line="480" w:lineRule="auto"/>
        <w:rPr>
          <w:rFonts w:asciiTheme="minorHAnsi" w:hAnsiTheme="minorHAnsi" w:cstheme="minorHAnsi"/>
          <w:sz w:val="22"/>
          <w:szCs w:val="22"/>
        </w:rPr>
      </w:pPr>
      <w:r w:rsidRPr="008334C7">
        <w:rPr>
          <w:rFonts w:asciiTheme="minorHAnsi" w:hAnsiTheme="minorHAnsi" w:cstheme="minorHAnsi"/>
          <w:sz w:val="22"/>
          <w:szCs w:val="22"/>
        </w:rPr>
        <w:t>FROM "public"."</w:t>
      </w:r>
      <w:proofErr w:type="spellStart"/>
      <w:r w:rsidRPr="008334C7">
        <w:rPr>
          <w:rFonts w:asciiTheme="minorHAnsi" w:hAnsiTheme="minorHAnsi" w:cstheme="minorHAnsi"/>
          <w:sz w:val="22"/>
          <w:szCs w:val="22"/>
        </w:rPr>
        <w:t>cft</w:t>
      </w:r>
      <w:proofErr w:type="spellEnd"/>
      <w:r w:rsidRPr="008334C7">
        <w:rPr>
          <w:rFonts w:asciiTheme="minorHAnsi" w:hAnsiTheme="minorHAnsi" w:cstheme="minorHAnsi"/>
          <w:sz w:val="22"/>
          <w:szCs w:val="22"/>
        </w:rPr>
        <w:t>" "</w:t>
      </w:r>
      <w:proofErr w:type="spellStart"/>
      <w:r w:rsidRPr="008334C7">
        <w:rPr>
          <w:rFonts w:asciiTheme="minorHAnsi" w:hAnsiTheme="minorHAnsi" w:cstheme="minorHAnsi"/>
          <w:sz w:val="22"/>
          <w:szCs w:val="22"/>
        </w:rPr>
        <w:t>cft</w:t>
      </w:r>
      <w:proofErr w:type="spellEnd"/>
      <w:r w:rsidRPr="008334C7">
        <w:rPr>
          <w:rFonts w:asciiTheme="minorHAnsi" w:hAnsiTheme="minorHAnsi" w:cstheme="minorHAnsi"/>
          <w:sz w:val="22"/>
          <w:szCs w:val="22"/>
        </w:rPr>
        <w:t>"</w:t>
      </w:r>
    </w:p>
    <w:p w14:paraId="0E880E91" w14:textId="4BA8D374" w:rsidR="008334C7" w:rsidRDefault="008334C7" w:rsidP="008334C7">
      <w:pPr>
        <w:pStyle w:val="rubric-resultdescription"/>
        <w:spacing w:after="0" w:line="480" w:lineRule="auto"/>
        <w:rPr>
          <w:rFonts w:asciiTheme="minorHAnsi" w:hAnsiTheme="minorHAnsi" w:cstheme="minorHAnsi"/>
          <w:sz w:val="22"/>
          <w:szCs w:val="22"/>
        </w:rPr>
      </w:pPr>
      <w:r w:rsidRPr="008334C7">
        <w:rPr>
          <w:rFonts w:asciiTheme="minorHAnsi" w:hAnsiTheme="minorHAnsi" w:cstheme="minorHAnsi"/>
          <w:sz w:val="22"/>
          <w:szCs w:val="22"/>
        </w:rPr>
        <w:t xml:space="preserve">  FULL JOIN "</w:t>
      </w:r>
      <w:proofErr w:type="spellStart"/>
      <w:r w:rsidRPr="008334C7">
        <w:rPr>
          <w:rFonts w:asciiTheme="minorHAnsi" w:hAnsiTheme="minorHAnsi" w:cstheme="minorHAnsi"/>
          <w:sz w:val="22"/>
          <w:szCs w:val="22"/>
        </w:rPr>
        <w:t>public"."India</w:t>
      </w:r>
      <w:proofErr w:type="spellEnd"/>
      <w:r w:rsidRPr="008334C7">
        <w:rPr>
          <w:rFonts w:asciiTheme="minorHAnsi" w:hAnsiTheme="minorHAnsi" w:cstheme="minorHAnsi"/>
          <w:sz w:val="22"/>
          <w:szCs w:val="22"/>
        </w:rPr>
        <w:t>" "India" ON (</w:t>
      </w:r>
      <w:proofErr w:type="gramStart"/>
      <w:r w:rsidRPr="008334C7">
        <w:rPr>
          <w:rFonts w:asciiTheme="minorHAnsi" w:hAnsiTheme="minorHAnsi" w:cstheme="minorHAnsi"/>
          <w:sz w:val="22"/>
          <w:szCs w:val="22"/>
        </w:rPr>
        <w:t>CAST(</w:t>
      </w:r>
      <w:proofErr w:type="gramEnd"/>
      <w:r w:rsidRPr="008334C7">
        <w:rPr>
          <w:rFonts w:asciiTheme="minorHAnsi" w:hAnsiTheme="minorHAnsi" w:cstheme="minorHAnsi"/>
          <w:sz w:val="22"/>
          <w:szCs w:val="22"/>
        </w:rPr>
        <w:t>"</w:t>
      </w:r>
      <w:proofErr w:type="spellStart"/>
      <w:r w:rsidRPr="008334C7">
        <w:rPr>
          <w:rFonts w:asciiTheme="minorHAnsi" w:hAnsiTheme="minorHAnsi" w:cstheme="minorHAnsi"/>
          <w:sz w:val="22"/>
          <w:szCs w:val="22"/>
        </w:rPr>
        <w:t>cft</w:t>
      </w:r>
      <w:proofErr w:type="spellEnd"/>
      <w:r w:rsidRPr="008334C7">
        <w:rPr>
          <w:rFonts w:asciiTheme="minorHAnsi" w:hAnsiTheme="minorHAnsi" w:cstheme="minorHAnsi"/>
          <w:sz w:val="22"/>
          <w:szCs w:val="22"/>
        </w:rPr>
        <w:t>"."source" AS TEXT) = CAST("</w:t>
      </w:r>
      <w:proofErr w:type="spellStart"/>
      <w:r w:rsidRPr="008334C7">
        <w:rPr>
          <w:rFonts w:asciiTheme="minorHAnsi" w:hAnsiTheme="minorHAnsi" w:cstheme="minorHAnsi"/>
          <w:sz w:val="22"/>
          <w:szCs w:val="22"/>
        </w:rPr>
        <w:t>India"."source</w:t>
      </w:r>
      <w:proofErr w:type="spellEnd"/>
      <w:r w:rsidRPr="008334C7">
        <w:rPr>
          <w:rFonts w:asciiTheme="minorHAnsi" w:hAnsiTheme="minorHAnsi" w:cstheme="minorHAnsi"/>
          <w:sz w:val="22"/>
          <w:szCs w:val="22"/>
        </w:rPr>
        <w:t>" AS TEXT))</w:t>
      </w:r>
    </w:p>
    <w:p w14:paraId="62506E7F" w14:textId="114B826C" w:rsidR="009B4792" w:rsidRPr="008334C7" w:rsidRDefault="009B4792" w:rsidP="008334C7">
      <w:pPr>
        <w:pStyle w:val="rubric-resultdescription"/>
        <w:spacing w:after="0" w:line="480" w:lineRule="auto"/>
        <w:rPr>
          <w:rFonts w:asciiTheme="minorHAnsi" w:hAnsiTheme="minorHAnsi" w:cstheme="minorHAnsi"/>
          <w:sz w:val="22"/>
          <w:szCs w:val="22"/>
        </w:rPr>
      </w:pPr>
      <w:r>
        <w:rPr>
          <w:noProof/>
        </w:rPr>
        <w:lastRenderedPageBreak/>
        <w:drawing>
          <wp:inline distT="0" distB="0" distL="0" distR="0" wp14:anchorId="18D71BBD" wp14:editId="5C2A0867">
            <wp:extent cx="5667375" cy="2581199"/>
            <wp:effectExtent l="0" t="0" r="0" b="0"/>
            <wp:docPr id="13018454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845403" name="Picture 1" descr="A screenshot of a computer&#10;&#10;Description automatically generated"/>
                    <pic:cNvPicPr/>
                  </pic:nvPicPr>
                  <pic:blipFill>
                    <a:blip r:embed="rId5"/>
                    <a:stretch>
                      <a:fillRect/>
                    </a:stretch>
                  </pic:blipFill>
                  <pic:spPr>
                    <a:xfrm>
                      <a:off x="0" y="0"/>
                      <a:ext cx="5683213" cy="2588413"/>
                    </a:xfrm>
                    <a:prstGeom prst="rect">
                      <a:avLst/>
                    </a:prstGeom>
                  </pic:spPr>
                </pic:pic>
              </a:graphicData>
            </a:graphic>
          </wp:inline>
        </w:drawing>
      </w:r>
    </w:p>
    <w:p w14:paraId="7230EEE2" w14:textId="77777777" w:rsidR="0060356F" w:rsidRPr="00673FD1" w:rsidRDefault="0060356F" w:rsidP="0060356F">
      <w:pPr>
        <w:pStyle w:val="NormalWeb"/>
        <w:shd w:val="clear" w:color="auto" w:fill="FFFFFF"/>
        <w:spacing w:before="0" w:beforeAutospacing="0" w:after="0" w:afterAutospacing="0"/>
        <w:ind w:left="360" w:hanging="360"/>
        <w:rPr>
          <w:rFonts w:asciiTheme="majorHAnsi" w:hAnsiTheme="majorHAnsi" w:cstheme="majorHAnsi"/>
          <w:i/>
          <w:iCs/>
          <w:color w:val="333333"/>
          <w:sz w:val="28"/>
          <w:szCs w:val="28"/>
        </w:rPr>
      </w:pPr>
      <w:r w:rsidRPr="00673FD1">
        <w:rPr>
          <w:rStyle w:val="Strong"/>
          <w:rFonts w:asciiTheme="majorHAnsi" w:hAnsiTheme="majorHAnsi" w:cstheme="majorHAnsi"/>
          <w:i/>
          <w:iCs/>
          <w:color w:val="333333"/>
          <w:sz w:val="28"/>
          <w:szCs w:val="28"/>
        </w:rPr>
        <w:t>Part 2:  Demonstration</w:t>
      </w:r>
    </w:p>
    <w:p w14:paraId="17E2D7E7" w14:textId="74817EF9" w:rsidR="00514EB2" w:rsidRPr="00514EB2" w:rsidRDefault="00514EB2" w:rsidP="00B9449E">
      <w:pPr>
        <w:pStyle w:val="NormalWeb"/>
        <w:shd w:val="clear" w:color="auto" w:fill="FFFFFF"/>
        <w:spacing w:before="0" w:beforeAutospacing="0" w:after="0" w:afterAutospacing="0"/>
        <w:ind w:left="360" w:hanging="360"/>
        <w:rPr>
          <w:rFonts w:asciiTheme="majorHAnsi" w:hAnsiTheme="majorHAnsi" w:cstheme="majorHAnsi"/>
          <w:b/>
          <w:bCs/>
          <w:color w:val="333333"/>
          <w:sz w:val="28"/>
          <w:szCs w:val="28"/>
        </w:rPr>
      </w:pPr>
      <w:r w:rsidRPr="00514EB2">
        <w:rPr>
          <w:rFonts w:asciiTheme="majorHAnsi" w:hAnsiTheme="majorHAnsi" w:cstheme="majorHAnsi"/>
          <w:b/>
          <w:bCs/>
          <w:color w:val="333333"/>
          <w:sz w:val="28"/>
          <w:szCs w:val="28"/>
        </w:rPr>
        <w:t>B</w:t>
      </w:r>
    </w:p>
    <w:p w14:paraId="090ACE36" w14:textId="656942D9" w:rsidR="00514EB2" w:rsidRPr="00514EB2" w:rsidRDefault="00514EB2" w:rsidP="00514EB2">
      <w:pPr>
        <w:pStyle w:val="NormalWeb"/>
        <w:shd w:val="clear" w:color="auto" w:fill="FFFFFF"/>
        <w:spacing w:before="0" w:beforeAutospacing="0" w:after="0" w:afterAutospacing="0" w:line="480" w:lineRule="auto"/>
        <w:ind w:firstLine="360"/>
        <w:rPr>
          <w:rFonts w:asciiTheme="minorHAnsi" w:hAnsiTheme="minorHAnsi" w:cstheme="minorHAnsi"/>
          <w:color w:val="464646"/>
          <w:sz w:val="22"/>
          <w:szCs w:val="22"/>
        </w:rPr>
      </w:pPr>
      <w:r w:rsidRPr="00514EB2">
        <w:rPr>
          <w:rFonts w:asciiTheme="minorHAnsi" w:hAnsiTheme="minorHAnsi" w:cstheme="minorHAnsi"/>
          <w:color w:val="333333"/>
          <w:sz w:val="22"/>
          <w:szCs w:val="22"/>
        </w:rPr>
        <w:t xml:space="preserve">Please see my video </w:t>
      </w:r>
      <w:r w:rsidRPr="00514EB2">
        <w:rPr>
          <w:rFonts w:asciiTheme="minorHAnsi" w:hAnsiTheme="minorHAnsi" w:cstheme="minorHAnsi"/>
          <w:color w:val="464646"/>
          <w:sz w:val="22"/>
          <w:szCs w:val="22"/>
        </w:rPr>
        <w:t>Christian LeBlanc D211 Panopto</w:t>
      </w:r>
      <w:r w:rsidRPr="00514EB2">
        <w:rPr>
          <w:rFonts w:asciiTheme="minorHAnsi" w:hAnsiTheme="minorHAnsi" w:cstheme="minorHAnsi"/>
          <w:color w:val="464646"/>
          <w:sz w:val="22"/>
          <w:szCs w:val="22"/>
        </w:rPr>
        <w:t xml:space="preserve"> in </w:t>
      </w:r>
      <w:r w:rsidRPr="00514EB2">
        <w:rPr>
          <w:rFonts w:asciiTheme="minorHAnsi" w:hAnsiTheme="minorHAnsi" w:cstheme="minorHAnsi"/>
          <w:color w:val="464646"/>
          <w:sz w:val="22"/>
          <w:szCs w:val="22"/>
        </w:rPr>
        <w:t xml:space="preserve">Advanced Data Acquisition </w:t>
      </w:r>
      <w:proofErr w:type="spellStart"/>
      <w:r w:rsidRPr="00514EB2">
        <w:rPr>
          <w:rFonts w:asciiTheme="minorHAnsi" w:hAnsiTheme="minorHAnsi" w:cstheme="minorHAnsi"/>
          <w:color w:val="464646"/>
          <w:sz w:val="22"/>
          <w:szCs w:val="22"/>
        </w:rPr>
        <w:t>SLMx</w:t>
      </w:r>
      <w:proofErr w:type="spellEnd"/>
      <w:r w:rsidRPr="00514EB2">
        <w:rPr>
          <w:rFonts w:asciiTheme="minorHAnsi" w:hAnsiTheme="minorHAnsi" w:cstheme="minorHAnsi"/>
          <w:color w:val="464646"/>
          <w:sz w:val="22"/>
          <w:szCs w:val="22"/>
        </w:rPr>
        <w:t xml:space="preserve"> | D211 (Student Creators) [assignments]</w:t>
      </w:r>
      <w:r w:rsidRPr="00514EB2">
        <w:rPr>
          <w:rFonts w:asciiTheme="minorHAnsi" w:hAnsiTheme="minorHAnsi" w:cstheme="minorHAnsi"/>
          <w:color w:val="464646"/>
          <w:sz w:val="22"/>
          <w:szCs w:val="22"/>
        </w:rPr>
        <w:t xml:space="preserve">. The link is </w:t>
      </w:r>
      <w:hyperlink r:id="rId6" w:history="1">
        <w:r w:rsidRPr="00514EB2">
          <w:rPr>
            <w:rStyle w:val="Hyperlink"/>
            <w:rFonts w:asciiTheme="minorHAnsi" w:hAnsiTheme="minorHAnsi" w:cstheme="minorHAnsi"/>
            <w:sz w:val="22"/>
            <w:szCs w:val="22"/>
          </w:rPr>
          <w:t>https://wgu.hosted.panopto.com/Panopto/Pages/Viewer.aspx?id=5db2412a-f9f3-41f6-80e3-b13b0172fd26</w:t>
        </w:r>
      </w:hyperlink>
    </w:p>
    <w:p w14:paraId="51959A22" w14:textId="77777777" w:rsidR="00514EB2" w:rsidRDefault="00514EB2" w:rsidP="00B9449E">
      <w:pPr>
        <w:pStyle w:val="NormalWeb"/>
        <w:shd w:val="clear" w:color="auto" w:fill="FFFFFF"/>
        <w:spacing w:before="0" w:beforeAutospacing="0" w:after="0" w:afterAutospacing="0"/>
        <w:ind w:left="360" w:hanging="360"/>
        <w:rPr>
          <w:rFonts w:ascii="Lato" w:hAnsi="Lato"/>
          <w:color w:val="333333"/>
          <w:sz w:val="21"/>
          <w:szCs w:val="21"/>
        </w:rPr>
      </w:pPr>
    </w:p>
    <w:p w14:paraId="0CACA085" w14:textId="77777777" w:rsidR="00514EB2" w:rsidRDefault="00514EB2" w:rsidP="00B9449E">
      <w:pPr>
        <w:pStyle w:val="NormalWeb"/>
        <w:shd w:val="clear" w:color="auto" w:fill="FFFFFF"/>
        <w:spacing w:before="0" w:beforeAutospacing="0" w:after="0" w:afterAutospacing="0"/>
        <w:ind w:left="360" w:hanging="360"/>
        <w:rPr>
          <w:rFonts w:ascii="Lato" w:hAnsi="Lato"/>
          <w:color w:val="333333"/>
          <w:sz w:val="21"/>
          <w:szCs w:val="21"/>
        </w:rPr>
      </w:pPr>
    </w:p>
    <w:p w14:paraId="51748826" w14:textId="66CB149E" w:rsidR="004D7CF2" w:rsidRPr="00B9449E" w:rsidRDefault="0060356F" w:rsidP="00B9449E">
      <w:pPr>
        <w:pStyle w:val="NormalWeb"/>
        <w:shd w:val="clear" w:color="auto" w:fill="FFFFFF"/>
        <w:spacing w:before="0" w:beforeAutospacing="0" w:after="0" w:afterAutospacing="0"/>
        <w:ind w:left="360" w:hanging="360"/>
        <w:rPr>
          <w:rFonts w:asciiTheme="majorHAnsi" w:hAnsiTheme="majorHAnsi" w:cstheme="majorHAnsi"/>
          <w:i/>
          <w:iCs/>
          <w:color w:val="333333"/>
          <w:sz w:val="28"/>
          <w:szCs w:val="28"/>
        </w:rPr>
      </w:pPr>
      <w:r w:rsidRPr="00673FD1">
        <w:rPr>
          <w:rStyle w:val="Strong"/>
          <w:rFonts w:asciiTheme="majorHAnsi" w:hAnsiTheme="majorHAnsi" w:cstheme="majorHAnsi"/>
          <w:i/>
          <w:iCs/>
          <w:color w:val="333333"/>
          <w:sz w:val="28"/>
          <w:szCs w:val="28"/>
        </w:rPr>
        <w:t>Part 3:  Report</w:t>
      </w:r>
    </w:p>
    <w:p w14:paraId="682064EA" w14:textId="63C125DA" w:rsidR="00223E3D" w:rsidRDefault="00223E3D" w:rsidP="007D15C0">
      <w:pPr>
        <w:pStyle w:val="NormalWeb"/>
        <w:shd w:val="clear" w:color="auto" w:fill="FFFFFF"/>
        <w:spacing w:before="0" w:beforeAutospacing="0" w:after="0" w:afterAutospacing="0"/>
        <w:rPr>
          <w:rFonts w:asciiTheme="majorHAnsi" w:hAnsiTheme="majorHAnsi" w:cstheme="majorHAnsi"/>
          <w:b/>
          <w:bCs/>
          <w:color w:val="333333"/>
          <w:sz w:val="28"/>
          <w:szCs w:val="28"/>
        </w:rPr>
      </w:pPr>
      <w:r>
        <w:rPr>
          <w:rFonts w:asciiTheme="majorHAnsi" w:hAnsiTheme="majorHAnsi" w:cstheme="majorHAnsi"/>
          <w:b/>
          <w:bCs/>
          <w:color w:val="333333"/>
          <w:sz w:val="28"/>
          <w:szCs w:val="28"/>
        </w:rPr>
        <w:t>C-1</w:t>
      </w:r>
    </w:p>
    <w:p w14:paraId="2E11A4D5" w14:textId="755C3312" w:rsidR="00223E3D" w:rsidRPr="00B9449E" w:rsidRDefault="00223E3D" w:rsidP="00B9449E">
      <w:pPr>
        <w:spacing w:line="480" w:lineRule="auto"/>
        <w:rPr>
          <w:rFonts w:eastAsia="Times New Roman" w:cstheme="minorHAnsi"/>
          <w:color w:val="333333"/>
          <w:kern w:val="0"/>
          <w14:ligatures w14:val="none"/>
        </w:rPr>
      </w:pPr>
      <w:r>
        <w:rPr>
          <w:rFonts w:asciiTheme="majorHAnsi" w:hAnsiTheme="majorHAnsi" w:cstheme="majorHAnsi"/>
          <w:b/>
          <w:bCs/>
          <w:color w:val="333333"/>
          <w:sz w:val="28"/>
          <w:szCs w:val="28"/>
        </w:rPr>
        <w:tab/>
      </w:r>
      <w:r w:rsidRPr="00B9449E">
        <w:rPr>
          <w:rFonts w:cstheme="minorHAnsi"/>
          <w:color w:val="333333"/>
        </w:rPr>
        <w:t>This section seems to have some confusion as in the requirements section it say “</w:t>
      </w:r>
      <w:r w:rsidRPr="00B9449E">
        <w:rPr>
          <w:rFonts w:eastAsia="Times New Roman" w:cstheme="minorHAnsi"/>
          <w:color w:val="333333"/>
          <w:kern w:val="0"/>
          <w14:ligatures w14:val="none"/>
        </w:rPr>
        <w:t>1.  Explain how the purpose and function of your dashboard aligns with the needs outlined in the data dictionary associated with your chosen data set.</w:t>
      </w:r>
      <w:r w:rsidRPr="00B9449E">
        <w:rPr>
          <w:rFonts w:eastAsia="Times New Roman" w:cstheme="minorHAnsi"/>
          <w:color w:val="333333"/>
          <w:kern w:val="0"/>
          <w14:ligatures w14:val="none"/>
        </w:rPr>
        <w:t xml:space="preserve">” Then in the D211 </w:t>
      </w:r>
      <w:r w:rsidR="00B016D2" w:rsidRPr="00B9449E">
        <w:rPr>
          <w:rFonts w:eastAsia="Times New Roman" w:cstheme="minorHAnsi"/>
          <w:color w:val="333333"/>
          <w:kern w:val="0"/>
          <w14:ligatures w14:val="none"/>
        </w:rPr>
        <w:t>PowerPoint</w:t>
      </w:r>
      <w:r w:rsidRPr="00B9449E">
        <w:rPr>
          <w:rFonts w:eastAsia="Times New Roman" w:cstheme="minorHAnsi"/>
          <w:color w:val="333333"/>
          <w:kern w:val="0"/>
          <w14:ligatures w14:val="none"/>
        </w:rPr>
        <w:t xml:space="preserve"> it states “</w:t>
      </w:r>
      <w:r w:rsidRPr="00B9449E">
        <w:rPr>
          <w:rFonts w:eastAsia="Times New Roman" w:cstheme="minorHAnsi"/>
          <w:color w:val="333333"/>
          <w:kern w:val="0"/>
          <w14:ligatures w14:val="none"/>
        </w:rPr>
        <w:t>It needs to be rewritten to say, inspect the Churn database and the five tables.  How are they related among themselves and then to the external dataset that you are using?</w:t>
      </w:r>
      <w:r w:rsidRPr="00B9449E">
        <w:rPr>
          <w:rFonts w:eastAsia="Times New Roman" w:cstheme="minorHAnsi"/>
          <w:color w:val="333333"/>
          <w:kern w:val="0"/>
          <w14:ligatures w14:val="none"/>
        </w:rPr>
        <w:t>” I will respond to both</w:t>
      </w:r>
      <w:r w:rsidR="00B016D2" w:rsidRPr="00B9449E">
        <w:rPr>
          <w:rFonts w:eastAsia="Times New Roman" w:cstheme="minorHAnsi"/>
          <w:color w:val="333333"/>
          <w:kern w:val="0"/>
          <w14:ligatures w14:val="none"/>
        </w:rPr>
        <w:t>. This</w:t>
      </w:r>
      <w:r w:rsidRPr="00B9449E">
        <w:rPr>
          <w:rFonts w:eastAsia="Times New Roman" w:cstheme="minorHAnsi"/>
          <w:color w:val="333333"/>
          <w:kern w:val="0"/>
          <w14:ligatures w14:val="none"/>
        </w:rPr>
        <w:t xml:space="preserve"> </w:t>
      </w:r>
      <w:r w:rsidR="00B016D2" w:rsidRPr="00B9449E">
        <w:rPr>
          <w:rFonts w:eastAsia="Times New Roman" w:cstheme="minorHAnsi"/>
          <w:color w:val="333333"/>
          <w:kern w:val="0"/>
          <w14:ligatures w14:val="none"/>
        </w:rPr>
        <w:t>is to</w:t>
      </w:r>
      <w:r w:rsidRPr="00B9449E">
        <w:rPr>
          <w:rFonts w:eastAsia="Times New Roman" w:cstheme="minorHAnsi"/>
          <w:color w:val="333333"/>
          <w:kern w:val="0"/>
          <w14:ligatures w14:val="none"/>
        </w:rPr>
        <w:t xml:space="preserve"> make sure I am providing</w:t>
      </w:r>
      <w:r w:rsidR="00B016D2" w:rsidRPr="00B9449E">
        <w:rPr>
          <w:rFonts w:eastAsia="Times New Roman" w:cstheme="minorHAnsi"/>
          <w:color w:val="333333"/>
          <w:kern w:val="0"/>
          <w14:ligatures w14:val="none"/>
        </w:rPr>
        <w:t xml:space="preserve"> all</w:t>
      </w:r>
      <w:r w:rsidRPr="00B9449E">
        <w:rPr>
          <w:rFonts w:eastAsia="Times New Roman" w:cstheme="minorHAnsi"/>
          <w:color w:val="333333"/>
          <w:kern w:val="0"/>
          <w14:ligatures w14:val="none"/>
        </w:rPr>
        <w:t xml:space="preserve"> the necessary information.</w:t>
      </w:r>
    </w:p>
    <w:p w14:paraId="55CBEEE5" w14:textId="3AC04D6B" w:rsidR="00223E3D" w:rsidRPr="00B9449E" w:rsidRDefault="00223E3D" w:rsidP="00B9449E">
      <w:pPr>
        <w:spacing w:line="480" w:lineRule="auto"/>
        <w:rPr>
          <w:rFonts w:eastAsia="Times New Roman" w:cstheme="minorHAnsi"/>
          <w:color w:val="333333"/>
          <w:kern w:val="0"/>
          <w14:ligatures w14:val="none"/>
        </w:rPr>
      </w:pPr>
      <w:r w:rsidRPr="00B9449E">
        <w:rPr>
          <w:rFonts w:eastAsia="Times New Roman" w:cstheme="minorHAnsi"/>
          <w:color w:val="333333"/>
          <w:kern w:val="0"/>
          <w14:ligatures w14:val="none"/>
        </w:rPr>
        <w:tab/>
        <w:t xml:space="preserve">I am using the D210 data dictionary since the D211 data is the same I will be assuming the purpose for the dashboard is similar. </w:t>
      </w:r>
      <w:r w:rsidRPr="00B9449E">
        <w:rPr>
          <w:rFonts w:eastAsia="Times New Roman" w:cstheme="minorHAnsi"/>
          <w:color w:val="333333"/>
          <w:kern w:val="0"/>
          <w14:ligatures w14:val="none"/>
        </w:rPr>
        <w:t xml:space="preserve">The purpose of my dashboard is to compare similar customer </w:t>
      </w:r>
      <w:r w:rsidRPr="00B9449E">
        <w:rPr>
          <w:rFonts w:eastAsia="Times New Roman" w:cstheme="minorHAnsi"/>
          <w:color w:val="333333"/>
          <w:kern w:val="0"/>
          <w14:ligatures w14:val="none"/>
        </w:rPr>
        <w:lastRenderedPageBreak/>
        <w:t xml:space="preserve">demographics between our customers and the customers of telecom companies in India. The EVP is tasked with strategic recruitment and is interested in broad categorization of customers. This dashboard does </w:t>
      </w:r>
      <w:proofErr w:type="gramStart"/>
      <w:r w:rsidRPr="00B9449E">
        <w:rPr>
          <w:rFonts w:eastAsia="Times New Roman" w:cstheme="minorHAnsi"/>
          <w:color w:val="333333"/>
          <w:kern w:val="0"/>
          <w14:ligatures w14:val="none"/>
        </w:rPr>
        <w:t>both for</w:t>
      </w:r>
      <w:proofErr w:type="gramEnd"/>
      <w:r w:rsidRPr="00B9449E">
        <w:rPr>
          <w:rFonts w:eastAsia="Times New Roman" w:cstheme="minorHAnsi"/>
          <w:color w:val="333333"/>
          <w:kern w:val="0"/>
          <w14:ligatures w14:val="none"/>
        </w:rPr>
        <w:t xml:space="preserve"> him. India is a big market that we are currently not in. The EVP can compare the churn rates between us and them with it being broken down </w:t>
      </w:r>
      <w:r w:rsidRPr="00B9449E">
        <w:rPr>
          <w:rFonts w:eastAsia="Times New Roman" w:cstheme="minorHAnsi"/>
          <w:color w:val="333333"/>
          <w:kern w:val="0"/>
          <w14:ligatures w14:val="none"/>
        </w:rPr>
        <w:t>by</w:t>
      </w:r>
      <w:r w:rsidR="00B016D2" w:rsidRPr="00B9449E">
        <w:rPr>
          <w:rFonts w:eastAsia="Times New Roman" w:cstheme="minorHAnsi"/>
          <w:color w:val="333333"/>
          <w:kern w:val="0"/>
          <w14:ligatures w14:val="none"/>
        </w:rPr>
        <w:t xml:space="preserve"> different attributes of the customer bases.</w:t>
      </w:r>
    </w:p>
    <w:p w14:paraId="4B75DB13" w14:textId="59748560" w:rsidR="008A6310" w:rsidRPr="00B9449E" w:rsidRDefault="00107A6E" w:rsidP="00B9449E">
      <w:pPr>
        <w:spacing w:line="480" w:lineRule="auto"/>
        <w:rPr>
          <w:rFonts w:eastAsia="Times New Roman" w:cstheme="minorHAnsi"/>
          <w:color w:val="333333"/>
          <w:kern w:val="0"/>
          <w14:ligatures w14:val="none"/>
        </w:rPr>
      </w:pPr>
      <w:r w:rsidRPr="00B9449E">
        <w:rPr>
          <w:rFonts w:eastAsia="Times New Roman" w:cstheme="minorHAnsi"/>
          <w:color w:val="333333"/>
          <w:kern w:val="0"/>
          <w14:ligatures w14:val="none"/>
        </w:rPr>
        <w:tab/>
        <w:t xml:space="preserve">In the churn database, the customer table is the table that connects to the other four. The customer table has a primary key of </w:t>
      </w:r>
      <w:proofErr w:type="spellStart"/>
      <w:r w:rsidRPr="00B9449E">
        <w:rPr>
          <w:rFonts w:eastAsia="Times New Roman" w:cstheme="minorHAnsi"/>
          <w:color w:val="333333"/>
          <w:kern w:val="0"/>
          <w14:ligatures w14:val="none"/>
        </w:rPr>
        <w:t>customer_id</w:t>
      </w:r>
      <w:proofErr w:type="spellEnd"/>
      <w:r w:rsidRPr="00B9449E">
        <w:rPr>
          <w:rFonts w:eastAsia="Times New Roman" w:cstheme="minorHAnsi"/>
          <w:color w:val="333333"/>
          <w:kern w:val="0"/>
          <w14:ligatures w14:val="none"/>
        </w:rPr>
        <w:t xml:space="preserve"> to ensure that each customer has a unique id. </w:t>
      </w:r>
      <w:r w:rsidR="008A6310" w:rsidRPr="00B9449E">
        <w:rPr>
          <w:rFonts w:eastAsia="Times New Roman" w:cstheme="minorHAnsi"/>
          <w:color w:val="333333"/>
          <w:kern w:val="0"/>
          <w14:ligatures w14:val="none"/>
        </w:rPr>
        <w:t xml:space="preserve">The customer table has four foreign keys. The </w:t>
      </w:r>
      <w:proofErr w:type="spellStart"/>
      <w:r w:rsidR="008A6310" w:rsidRPr="00B9449E">
        <w:rPr>
          <w:rFonts w:eastAsia="Times New Roman" w:cstheme="minorHAnsi"/>
          <w:color w:val="333333"/>
          <w:kern w:val="0"/>
          <w14:ligatures w14:val="none"/>
        </w:rPr>
        <w:t>contract_id</w:t>
      </w:r>
      <w:proofErr w:type="spellEnd"/>
      <w:r w:rsidR="008A6310" w:rsidRPr="00B9449E">
        <w:rPr>
          <w:rFonts w:eastAsia="Times New Roman" w:cstheme="minorHAnsi"/>
          <w:color w:val="333333"/>
          <w:kern w:val="0"/>
          <w14:ligatures w14:val="none"/>
        </w:rPr>
        <w:t xml:space="preserve"> is the foreign key that connects to the contract table and is the primary key in the contract table. </w:t>
      </w:r>
      <w:r w:rsidR="008A6310" w:rsidRPr="00B9449E">
        <w:rPr>
          <w:rFonts w:eastAsia="Times New Roman" w:cstheme="minorHAnsi"/>
          <w:color w:val="333333"/>
          <w:kern w:val="0"/>
          <w14:ligatures w14:val="none"/>
        </w:rPr>
        <w:t xml:space="preserve">The </w:t>
      </w:r>
      <w:proofErr w:type="spellStart"/>
      <w:r w:rsidR="008A6310" w:rsidRPr="00B9449E">
        <w:rPr>
          <w:rFonts w:eastAsia="Times New Roman" w:cstheme="minorHAnsi"/>
          <w:color w:val="333333"/>
          <w:kern w:val="0"/>
          <w14:ligatures w14:val="none"/>
        </w:rPr>
        <w:t>job</w:t>
      </w:r>
      <w:r w:rsidR="008A6310" w:rsidRPr="00B9449E">
        <w:rPr>
          <w:rFonts w:eastAsia="Times New Roman" w:cstheme="minorHAnsi"/>
          <w:color w:val="333333"/>
          <w:kern w:val="0"/>
          <w14:ligatures w14:val="none"/>
        </w:rPr>
        <w:t>_id</w:t>
      </w:r>
      <w:proofErr w:type="spellEnd"/>
      <w:r w:rsidR="008A6310" w:rsidRPr="00B9449E">
        <w:rPr>
          <w:rFonts w:eastAsia="Times New Roman" w:cstheme="minorHAnsi"/>
          <w:color w:val="333333"/>
          <w:kern w:val="0"/>
          <w14:ligatures w14:val="none"/>
        </w:rPr>
        <w:t xml:space="preserve"> is the foreign key that connects to the </w:t>
      </w:r>
      <w:r w:rsidR="008A6310" w:rsidRPr="00B9449E">
        <w:rPr>
          <w:rFonts w:eastAsia="Times New Roman" w:cstheme="minorHAnsi"/>
          <w:color w:val="333333"/>
          <w:kern w:val="0"/>
          <w14:ligatures w14:val="none"/>
        </w:rPr>
        <w:t>job</w:t>
      </w:r>
      <w:r w:rsidR="008A6310" w:rsidRPr="00B9449E">
        <w:rPr>
          <w:rFonts w:eastAsia="Times New Roman" w:cstheme="minorHAnsi"/>
          <w:color w:val="333333"/>
          <w:kern w:val="0"/>
          <w14:ligatures w14:val="none"/>
        </w:rPr>
        <w:t xml:space="preserve"> table and is the primary key in the </w:t>
      </w:r>
      <w:r w:rsidR="008A6310" w:rsidRPr="00B9449E">
        <w:rPr>
          <w:rFonts w:eastAsia="Times New Roman" w:cstheme="minorHAnsi"/>
          <w:color w:val="333333"/>
          <w:kern w:val="0"/>
          <w14:ligatures w14:val="none"/>
        </w:rPr>
        <w:t>job</w:t>
      </w:r>
      <w:r w:rsidR="008A6310" w:rsidRPr="00B9449E">
        <w:rPr>
          <w:rFonts w:eastAsia="Times New Roman" w:cstheme="minorHAnsi"/>
          <w:color w:val="333333"/>
          <w:kern w:val="0"/>
          <w14:ligatures w14:val="none"/>
        </w:rPr>
        <w:t xml:space="preserve"> table.</w:t>
      </w:r>
      <w:r w:rsidR="008A6310" w:rsidRPr="00B9449E">
        <w:rPr>
          <w:rFonts w:eastAsia="Times New Roman" w:cstheme="minorHAnsi"/>
          <w:color w:val="333333"/>
          <w:kern w:val="0"/>
          <w14:ligatures w14:val="none"/>
        </w:rPr>
        <w:t xml:space="preserve"> </w:t>
      </w:r>
      <w:r w:rsidR="008A6310" w:rsidRPr="00B9449E">
        <w:rPr>
          <w:rFonts w:eastAsia="Times New Roman" w:cstheme="minorHAnsi"/>
          <w:color w:val="333333"/>
          <w:kern w:val="0"/>
          <w14:ligatures w14:val="none"/>
        </w:rPr>
        <w:t xml:space="preserve">The </w:t>
      </w:r>
      <w:proofErr w:type="spellStart"/>
      <w:r w:rsidR="008A6310" w:rsidRPr="00B9449E">
        <w:rPr>
          <w:rFonts w:eastAsia="Times New Roman" w:cstheme="minorHAnsi"/>
          <w:color w:val="333333"/>
          <w:kern w:val="0"/>
          <w14:ligatures w14:val="none"/>
        </w:rPr>
        <w:t>location</w:t>
      </w:r>
      <w:r w:rsidR="008A6310" w:rsidRPr="00B9449E">
        <w:rPr>
          <w:rFonts w:eastAsia="Times New Roman" w:cstheme="minorHAnsi"/>
          <w:color w:val="333333"/>
          <w:kern w:val="0"/>
          <w14:ligatures w14:val="none"/>
        </w:rPr>
        <w:t>_id</w:t>
      </w:r>
      <w:proofErr w:type="spellEnd"/>
      <w:r w:rsidR="008A6310" w:rsidRPr="00B9449E">
        <w:rPr>
          <w:rFonts w:eastAsia="Times New Roman" w:cstheme="minorHAnsi"/>
          <w:color w:val="333333"/>
          <w:kern w:val="0"/>
          <w14:ligatures w14:val="none"/>
        </w:rPr>
        <w:t xml:space="preserve"> is the foreign key that connects to the </w:t>
      </w:r>
      <w:r w:rsidR="008A6310" w:rsidRPr="00B9449E">
        <w:rPr>
          <w:rFonts w:eastAsia="Times New Roman" w:cstheme="minorHAnsi"/>
          <w:color w:val="333333"/>
          <w:kern w:val="0"/>
          <w14:ligatures w14:val="none"/>
        </w:rPr>
        <w:t>location</w:t>
      </w:r>
      <w:r w:rsidR="008A6310" w:rsidRPr="00B9449E">
        <w:rPr>
          <w:rFonts w:eastAsia="Times New Roman" w:cstheme="minorHAnsi"/>
          <w:color w:val="333333"/>
          <w:kern w:val="0"/>
          <w14:ligatures w14:val="none"/>
        </w:rPr>
        <w:t xml:space="preserve"> table and is the primary key in the </w:t>
      </w:r>
      <w:r w:rsidR="008A6310" w:rsidRPr="00B9449E">
        <w:rPr>
          <w:rFonts w:eastAsia="Times New Roman" w:cstheme="minorHAnsi"/>
          <w:color w:val="333333"/>
          <w:kern w:val="0"/>
          <w14:ligatures w14:val="none"/>
        </w:rPr>
        <w:t>location</w:t>
      </w:r>
      <w:r w:rsidR="008A6310" w:rsidRPr="00B9449E">
        <w:rPr>
          <w:rFonts w:eastAsia="Times New Roman" w:cstheme="minorHAnsi"/>
          <w:color w:val="333333"/>
          <w:kern w:val="0"/>
          <w14:ligatures w14:val="none"/>
        </w:rPr>
        <w:t xml:space="preserve"> table. The </w:t>
      </w:r>
      <w:proofErr w:type="spellStart"/>
      <w:r w:rsidR="008A6310" w:rsidRPr="00B9449E">
        <w:rPr>
          <w:rFonts w:eastAsia="Times New Roman" w:cstheme="minorHAnsi"/>
          <w:color w:val="333333"/>
          <w:kern w:val="0"/>
          <w14:ligatures w14:val="none"/>
        </w:rPr>
        <w:t>payment</w:t>
      </w:r>
      <w:r w:rsidR="008A6310" w:rsidRPr="00B9449E">
        <w:rPr>
          <w:rFonts w:eastAsia="Times New Roman" w:cstheme="minorHAnsi"/>
          <w:color w:val="333333"/>
          <w:kern w:val="0"/>
          <w14:ligatures w14:val="none"/>
        </w:rPr>
        <w:t>_id</w:t>
      </w:r>
      <w:proofErr w:type="spellEnd"/>
      <w:r w:rsidR="008A6310" w:rsidRPr="00B9449E">
        <w:rPr>
          <w:rFonts w:eastAsia="Times New Roman" w:cstheme="minorHAnsi"/>
          <w:color w:val="333333"/>
          <w:kern w:val="0"/>
          <w14:ligatures w14:val="none"/>
        </w:rPr>
        <w:t xml:space="preserve"> is the foreign key that connects to the </w:t>
      </w:r>
      <w:r w:rsidR="008A6310" w:rsidRPr="00B9449E">
        <w:rPr>
          <w:rFonts w:eastAsia="Times New Roman" w:cstheme="minorHAnsi"/>
          <w:color w:val="333333"/>
          <w:kern w:val="0"/>
          <w14:ligatures w14:val="none"/>
        </w:rPr>
        <w:t>payment</w:t>
      </w:r>
      <w:r w:rsidR="008A6310" w:rsidRPr="00B9449E">
        <w:rPr>
          <w:rFonts w:eastAsia="Times New Roman" w:cstheme="minorHAnsi"/>
          <w:color w:val="333333"/>
          <w:kern w:val="0"/>
          <w14:ligatures w14:val="none"/>
        </w:rPr>
        <w:t xml:space="preserve"> table and is the primary key in the job table.</w:t>
      </w:r>
      <w:r w:rsidR="008A6310" w:rsidRPr="00B9449E">
        <w:rPr>
          <w:rFonts w:eastAsia="Times New Roman" w:cstheme="minorHAnsi"/>
          <w:color w:val="333333"/>
          <w:kern w:val="0"/>
          <w14:ligatures w14:val="none"/>
        </w:rPr>
        <w:t xml:space="preserve"> Below is the ERD showing these connections.</w:t>
      </w:r>
    </w:p>
    <w:p w14:paraId="009649A2" w14:textId="503DDB38" w:rsidR="008A6310" w:rsidRDefault="008A6310" w:rsidP="008A6310">
      <w:pPr>
        <w:rPr>
          <w:rFonts w:asciiTheme="majorHAnsi" w:eastAsia="Times New Roman" w:hAnsiTheme="majorHAnsi" w:cstheme="majorHAnsi"/>
          <w:b/>
          <w:bCs/>
          <w:color w:val="333333"/>
          <w:kern w:val="0"/>
          <w:sz w:val="28"/>
          <w:szCs w:val="28"/>
          <w14:ligatures w14:val="none"/>
        </w:rPr>
      </w:pPr>
      <w:r>
        <w:rPr>
          <w:noProof/>
        </w:rPr>
        <w:lastRenderedPageBreak/>
        <w:drawing>
          <wp:inline distT="0" distB="0" distL="0" distR="0" wp14:anchorId="700FD353" wp14:editId="638807CA">
            <wp:extent cx="4105275" cy="4481592"/>
            <wp:effectExtent l="0" t="0" r="0" b="0"/>
            <wp:docPr id="20005723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572368" name="Picture 1" descr="A screenshot of a computer&#10;&#10;Description automatically generated"/>
                    <pic:cNvPicPr/>
                  </pic:nvPicPr>
                  <pic:blipFill>
                    <a:blip r:embed="rId7"/>
                    <a:stretch>
                      <a:fillRect/>
                    </a:stretch>
                  </pic:blipFill>
                  <pic:spPr>
                    <a:xfrm>
                      <a:off x="0" y="0"/>
                      <a:ext cx="4120785" cy="4498523"/>
                    </a:xfrm>
                    <a:prstGeom prst="rect">
                      <a:avLst/>
                    </a:prstGeom>
                  </pic:spPr>
                </pic:pic>
              </a:graphicData>
            </a:graphic>
          </wp:inline>
        </w:drawing>
      </w:r>
    </w:p>
    <w:p w14:paraId="2AC88C9A" w14:textId="7CB5990B" w:rsidR="008A6310" w:rsidRPr="00B9449E" w:rsidRDefault="008A6310" w:rsidP="00B9449E">
      <w:pPr>
        <w:spacing w:line="480" w:lineRule="auto"/>
        <w:rPr>
          <w:rFonts w:eastAsia="Times New Roman" w:cstheme="minorHAnsi"/>
          <w:color w:val="333333"/>
          <w:kern w:val="0"/>
          <w14:ligatures w14:val="none"/>
        </w:rPr>
      </w:pPr>
      <w:r w:rsidRPr="00B9449E">
        <w:rPr>
          <w:rFonts w:eastAsia="Times New Roman" w:cstheme="minorHAnsi"/>
          <w:color w:val="333333"/>
          <w:kern w:val="0"/>
          <w14:ligatures w14:val="none"/>
        </w:rPr>
        <w:tab/>
        <w:t xml:space="preserve">The connection that </w:t>
      </w:r>
      <w:r w:rsidR="00DE4D6C" w:rsidRPr="00B9449E">
        <w:rPr>
          <w:rFonts w:eastAsia="Times New Roman" w:cstheme="minorHAnsi"/>
          <w:color w:val="333333"/>
          <w:kern w:val="0"/>
          <w14:ligatures w14:val="none"/>
        </w:rPr>
        <w:t xml:space="preserve">is made between the external data and existing churn data is a full join done on a column I added to both that I named source. I added source to the churn customer table with all responses being WGU and to the external data I made the responses Kaggle. The response is the place where I received each dataset. I also created a new table containing only the columns I needed named </w:t>
      </w:r>
      <w:proofErr w:type="spellStart"/>
      <w:r w:rsidR="00DE4D6C" w:rsidRPr="00B9449E">
        <w:rPr>
          <w:rFonts w:eastAsia="Times New Roman" w:cstheme="minorHAnsi"/>
          <w:color w:val="333333"/>
          <w:kern w:val="0"/>
          <w14:ligatures w14:val="none"/>
        </w:rPr>
        <w:t>cft</w:t>
      </w:r>
      <w:proofErr w:type="spellEnd"/>
      <w:r w:rsidR="00DE4D6C" w:rsidRPr="00B9449E">
        <w:rPr>
          <w:rFonts w:eastAsia="Times New Roman" w:cstheme="minorHAnsi"/>
          <w:color w:val="333333"/>
          <w:kern w:val="0"/>
          <w14:ligatures w14:val="none"/>
        </w:rPr>
        <w:t xml:space="preserve"> and created a table called India to add my external data to. In Tableau I created a custom SQL query between </w:t>
      </w:r>
      <w:proofErr w:type="spellStart"/>
      <w:r w:rsidR="00DE4D6C" w:rsidRPr="00B9449E">
        <w:rPr>
          <w:rFonts w:eastAsia="Times New Roman" w:cstheme="minorHAnsi"/>
          <w:color w:val="333333"/>
          <w:kern w:val="0"/>
          <w14:ligatures w14:val="none"/>
        </w:rPr>
        <w:t>cft</w:t>
      </w:r>
      <w:proofErr w:type="spellEnd"/>
      <w:r w:rsidR="00DE4D6C" w:rsidRPr="00B9449E">
        <w:rPr>
          <w:rFonts w:eastAsia="Times New Roman" w:cstheme="minorHAnsi"/>
          <w:color w:val="333333"/>
          <w:kern w:val="0"/>
          <w14:ligatures w14:val="none"/>
        </w:rPr>
        <w:t xml:space="preserve"> and India with a full join on source.</w:t>
      </w:r>
      <w:r w:rsidR="00B9449E" w:rsidRPr="00B9449E">
        <w:rPr>
          <w:rFonts w:eastAsia="Times New Roman" w:cstheme="minorHAnsi"/>
          <w:color w:val="333333"/>
          <w:kern w:val="0"/>
          <w14:ligatures w14:val="none"/>
        </w:rPr>
        <w:t xml:space="preserve"> </w:t>
      </w:r>
    </w:p>
    <w:p w14:paraId="433B1E35" w14:textId="0E2892E7" w:rsidR="00223E3D" w:rsidRDefault="00223E3D" w:rsidP="007D15C0">
      <w:pPr>
        <w:pStyle w:val="NormalWeb"/>
        <w:shd w:val="clear" w:color="auto" w:fill="FFFFFF"/>
        <w:spacing w:before="0" w:beforeAutospacing="0" w:after="0" w:afterAutospacing="0"/>
        <w:rPr>
          <w:rFonts w:asciiTheme="majorHAnsi" w:hAnsiTheme="majorHAnsi" w:cstheme="majorHAnsi"/>
          <w:b/>
          <w:bCs/>
          <w:color w:val="333333"/>
          <w:sz w:val="28"/>
          <w:szCs w:val="28"/>
        </w:rPr>
      </w:pPr>
    </w:p>
    <w:p w14:paraId="70671683" w14:textId="77BB5107" w:rsidR="007D15C0" w:rsidRPr="002D6359" w:rsidRDefault="007D15C0" w:rsidP="007D15C0">
      <w:pPr>
        <w:pStyle w:val="NormalWeb"/>
        <w:shd w:val="clear" w:color="auto" w:fill="FFFFFF"/>
        <w:spacing w:before="0" w:beforeAutospacing="0" w:after="0" w:afterAutospacing="0"/>
        <w:rPr>
          <w:rFonts w:asciiTheme="majorHAnsi" w:hAnsiTheme="majorHAnsi" w:cstheme="majorHAnsi"/>
          <w:b/>
          <w:bCs/>
          <w:color w:val="333333"/>
          <w:sz w:val="28"/>
          <w:szCs w:val="28"/>
        </w:rPr>
      </w:pPr>
      <w:r w:rsidRPr="002D6359">
        <w:rPr>
          <w:rFonts w:asciiTheme="majorHAnsi" w:hAnsiTheme="majorHAnsi" w:cstheme="majorHAnsi"/>
          <w:b/>
          <w:bCs/>
          <w:color w:val="333333"/>
          <w:sz w:val="28"/>
          <w:szCs w:val="28"/>
        </w:rPr>
        <w:t>C-2</w:t>
      </w:r>
    </w:p>
    <w:p w14:paraId="236C8ECA" w14:textId="181E3A67" w:rsidR="007D15C0" w:rsidRDefault="007D15C0" w:rsidP="002D6359">
      <w:pPr>
        <w:pStyle w:val="NormalWeb"/>
        <w:shd w:val="clear" w:color="auto" w:fill="FFFFFF"/>
        <w:spacing w:before="0" w:beforeAutospacing="0" w:after="0" w:afterAutospacing="0" w:line="480" w:lineRule="auto"/>
        <w:rPr>
          <w:rFonts w:asciiTheme="minorHAnsi" w:hAnsiTheme="minorHAnsi" w:cstheme="minorHAnsi"/>
          <w:color w:val="333333"/>
          <w:sz w:val="22"/>
          <w:szCs w:val="22"/>
        </w:rPr>
      </w:pPr>
      <w:r w:rsidRPr="002D6359">
        <w:rPr>
          <w:rFonts w:asciiTheme="minorHAnsi" w:hAnsiTheme="minorHAnsi" w:cstheme="minorHAnsi"/>
          <w:color w:val="333333"/>
          <w:sz w:val="22"/>
          <w:szCs w:val="22"/>
        </w:rPr>
        <w:tab/>
        <w:t xml:space="preserve">Tableau Desktop is the business intelligence tool that was used in this analysis. Tableau allows for the creation of in-depth visuals that can be combined with different visual on a dashboard. For this </w:t>
      </w:r>
      <w:r w:rsidRPr="002D6359">
        <w:rPr>
          <w:rFonts w:asciiTheme="minorHAnsi" w:hAnsiTheme="minorHAnsi" w:cstheme="minorHAnsi"/>
          <w:color w:val="333333"/>
          <w:sz w:val="22"/>
          <w:szCs w:val="22"/>
        </w:rPr>
        <w:lastRenderedPageBreak/>
        <w:t xml:space="preserve">analysis it allows for an easy visual comparison of how our customer demographics compare to the customers from India and how </w:t>
      </w:r>
      <w:r w:rsidR="002D6359" w:rsidRPr="002D6359">
        <w:rPr>
          <w:rFonts w:asciiTheme="minorHAnsi" w:hAnsiTheme="minorHAnsi" w:cstheme="minorHAnsi"/>
          <w:color w:val="333333"/>
          <w:sz w:val="22"/>
          <w:szCs w:val="22"/>
        </w:rPr>
        <w:t>much churn is in each demographic.</w:t>
      </w:r>
    </w:p>
    <w:p w14:paraId="10DD496F" w14:textId="6600C6DB" w:rsidR="002D6359" w:rsidRDefault="002D6359" w:rsidP="002D6359">
      <w:pPr>
        <w:pStyle w:val="NormalWeb"/>
        <w:shd w:val="clear" w:color="auto" w:fill="FFFFFF"/>
        <w:spacing w:before="0" w:beforeAutospacing="0" w:after="0" w:afterAutospacing="0" w:line="480" w:lineRule="auto"/>
        <w:rPr>
          <w:rFonts w:asciiTheme="majorHAnsi" w:hAnsiTheme="majorHAnsi" w:cstheme="majorHAnsi"/>
          <w:b/>
          <w:bCs/>
          <w:color w:val="333333"/>
          <w:sz w:val="28"/>
          <w:szCs w:val="28"/>
        </w:rPr>
      </w:pPr>
      <w:r w:rsidRPr="002D6359">
        <w:rPr>
          <w:rFonts w:asciiTheme="majorHAnsi" w:hAnsiTheme="majorHAnsi" w:cstheme="majorHAnsi"/>
          <w:b/>
          <w:bCs/>
          <w:color w:val="333333"/>
          <w:sz w:val="28"/>
          <w:szCs w:val="28"/>
        </w:rPr>
        <w:t>C-3</w:t>
      </w:r>
    </w:p>
    <w:p w14:paraId="3DED69C1" w14:textId="7AF5F9E9" w:rsidR="00F217DD" w:rsidRPr="00B9449E" w:rsidRDefault="00F217DD" w:rsidP="00A55695">
      <w:pPr>
        <w:pStyle w:val="NormalWeb"/>
        <w:shd w:val="clear" w:color="auto" w:fill="FFFFFF"/>
        <w:spacing w:before="0" w:beforeAutospacing="0" w:after="0" w:afterAutospacing="0" w:line="480" w:lineRule="auto"/>
        <w:rPr>
          <w:rFonts w:asciiTheme="minorHAnsi" w:hAnsiTheme="minorHAnsi" w:cstheme="minorHAnsi"/>
          <w:color w:val="333333"/>
          <w:sz w:val="22"/>
          <w:szCs w:val="22"/>
        </w:rPr>
      </w:pPr>
      <w:r>
        <w:rPr>
          <w:rFonts w:asciiTheme="majorHAnsi" w:hAnsiTheme="majorHAnsi" w:cstheme="majorHAnsi"/>
          <w:b/>
          <w:bCs/>
          <w:color w:val="333333"/>
          <w:sz w:val="28"/>
          <w:szCs w:val="28"/>
        </w:rPr>
        <w:tab/>
      </w:r>
      <w:r w:rsidR="00A55695" w:rsidRPr="00B9449E">
        <w:rPr>
          <w:rFonts w:asciiTheme="minorHAnsi" w:hAnsiTheme="minorHAnsi" w:cstheme="minorHAnsi"/>
          <w:color w:val="333333"/>
          <w:sz w:val="22"/>
          <w:szCs w:val="22"/>
        </w:rPr>
        <w:t xml:space="preserve">I did most of my cleaning and preparation for my outside data in D210 but will include the steps I did here to be thorough and complete. </w:t>
      </w:r>
      <w:r w:rsidRPr="00B9449E">
        <w:rPr>
          <w:rFonts w:asciiTheme="minorHAnsi" w:hAnsiTheme="minorHAnsi" w:cstheme="minorHAnsi"/>
          <w:color w:val="333333"/>
          <w:sz w:val="22"/>
          <w:szCs w:val="22"/>
        </w:rPr>
        <w:t xml:space="preserve">The following are the things I did to clean and </w:t>
      </w:r>
      <w:r w:rsidR="00A55695" w:rsidRPr="00B9449E">
        <w:rPr>
          <w:rFonts w:asciiTheme="minorHAnsi" w:hAnsiTheme="minorHAnsi" w:cstheme="minorHAnsi"/>
          <w:color w:val="333333"/>
          <w:sz w:val="22"/>
          <w:szCs w:val="22"/>
        </w:rPr>
        <w:t>prepare</w:t>
      </w:r>
      <w:r w:rsidRPr="00B9449E">
        <w:rPr>
          <w:rFonts w:asciiTheme="minorHAnsi" w:hAnsiTheme="minorHAnsi" w:cstheme="minorHAnsi"/>
          <w:color w:val="333333"/>
          <w:sz w:val="22"/>
          <w:szCs w:val="22"/>
        </w:rPr>
        <w:t xml:space="preserve"> the data for analysis:</w:t>
      </w:r>
    </w:p>
    <w:p w14:paraId="3BC1B6A2" w14:textId="4BC368FB" w:rsidR="00FE44C4" w:rsidRPr="00B9449E" w:rsidRDefault="00A55695" w:rsidP="00A55695">
      <w:pPr>
        <w:pStyle w:val="NormalWeb"/>
        <w:numPr>
          <w:ilvl w:val="0"/>
          <w:numId w:val="17"/>
        </w:numPr>
        <w:shd w:val="clear" w:color="auto" w:fill="FFFFFF"/>
        <w:spacing w:before="0" w:beforeAutospacing="0" w:after="0" w:afterAutospacing="0" w:line="480" w:lineRule="auto"/>
        <w:rPr>
          <w:rFonts w:asciiTheme="minorHAnsi" w:hAnsiTheme="minorHAnsi" w:cstheme="minorHAnsi"/>
          <w:color w:val="333333"/>
          <w:sz w:val="22"/>
          <w:szCs w:val="22"/>
        </w:rPr>
      </w:pPr>
      <w:r w:rsidRPr="00B9449E">
        <w:rPr>
          <w:rFonts w:asciiTheme="minorHAnsi" w:hAnsiTheme="minorHAnsi" w:cstheme="minorHAnsi"/>
          <w:color w:val="333333"/>
          <w:sz w:val="22"/>
          <w:szCs w:val="22"/>
        </w:rPr>
        <w:t>Using a Jupyter notebook I dropped off unnecessary columns,</w:t>
      </w:r>
      <w:r w:rsidR="00B016D2" w:rsidRPr="00B9449E">
        <w:rPr>
          <w:rFonts w:asciiTheme="minorHAnsi" w:hAnsiTheme="minorHAnsi" w:cstheme="minorHAnsi"/>
          <w:color w:val="333333"/>
          <w:sz w:val="22"/>
          <w:szCs w:val="22"/>
        </w:rPr>
        <w:t xml:space="preserve"> checked for null values and outliers,</w:t>
      </w:r>
      <w:r w:rsidRPr="00B9449E">
        <w:rPr>
          <w:rFonts w:asciiTheme="minorHAnsi" w:hAnsiTheme="minorHAnsi" w:cstheme="minorHAnsi"/>
          <w:color w:val="333333"/>
          <w:sz w:val="22"/>
          <w:szCs w:val="22"/>
        </w:rPr>
        <w:t xml:space="preserve"> renamed the remaining columns to match the column names from the provided churn data, changed the gender responses from M or F to Male or Female</w:t>
      </w:r>
      <w:r w:rsidR="00FE44C4" w:rsidRPr="00B9449E">
        <w:rPr>
          <w:rFonts w:asciiTheme="minorHAnsi" w:hAnsiTheme="minorHAnsi" w:cstheme="minorHAnsi"/>
          <w:color w:val="333333"/>
          <w:sz w:val="22"/>
          <w:szCs w:val="22"/>
        </w:rPr>
        <w:t>, added source column and made the responses Kaggle, then exported it as a clean data set ready to use.</w:t>
      </w:r>
    </w:p>
    <w:p w14:paraId="07708738" w14:textId="7EEF461F" w:rsidR="00A55695" w:rsidRPr="00B9449E" w:rsidRDefault="00FE44C4" w:rsidP="00A55695">
      <w:pPr>
        <w:pStyle w:val="NormalWeb"/>
        <w:numPr>
          <w:ilvl w:val="0"/>
          <w:numId w:val="17"/>
        </w:numPr>
        <w:shd w:val="clear" w:color="auto" w:fill="FFFFFF"/>
        <w:spacing w:before="0" w:beforeAutospacing="0" w:after="0" w:afterAutospacing="0" w:line="480" w:lineRule="auto"/>
        <w:rPr>
          <w:rFonts w:asciiTheme="minorHAnsi" w:hAnsiTheme="minorHAnsi" w:cstheme="minorHAnsi"/>
          <w:color w:val="333333"/>
          <w:sz w:val="22"/>
          <w:szCs w:val="22"/>
        </w:rPr>
      </w:pPr>
      <w:r w:rsidRPr="00B9449E">
        <w:rPr>
          <w:rFonts w:asciiTheme="minorHAnsi" w:hAnsiTheme="minorHAnsi" w:cstheme="minorHAnsi"/>
          <w:color w:val="333333"/>
          <w:sz w:val="22"/>
          <w:szCs w:val="22"/>
        </w:rPr>
        <w:t xml:space="preserve">In </w:t>
      </w:r>
      <w:proofErr w:type="spellStart"/>
      <w:r w:rsidRPr="00B9449E">
        <w:rPr>
          <w:rFonts w:asciiTheme="minorHAnsi" w:hAnsiTheme="minorHAnsi" w:cstheme="minorHAnsi"/>
          <w:color w:val="333333"/>
          <w:sz w:val="22"/>
          <w:szCs w:val="22"/>
        </w:rPr>
        <w:t>pgAdmin</w:t>
      </w:r>
      <w:proofErr w:type="spellEnd"/>
      <w:r w:rsidRPr="00B9449E">
        <w:rPr>
          <w:rFonts w:asciiTheme="minorHAnsi" w:hAnsiTheme="minorHAnsi" w:cstheme="minorHAnsi"/>
          <w:color w:val="333333"/>
          <w:sz w:val="22"/>
          <w:szCs w:val="22"/>
        </w:rPr>
        <w:t xml:space="preserve"> in the Labs on demand workspace I a</w:t>
      </w:r>
      <w:r w:rsidRPr="00B9449E">
        <w:rPr>
          <w:rFonts w:asciiTheme="minorHAnsi" w:hAnsiTheme="minorHAnsi" w:cstheme="minorHAnsi"/>
          <w:color w:val="333333"/>
          <w:sz w:val="22"/>
          <w:szCs w:val="22"/>
        </w:rPr>
        <w:t>dd</w:t>
      </w:r>
      <w:r w:rsidRPr="00B9449E">
        <w:rPr>
          <w:rFonts w:asciiTheme="minorHAnsi" w:hAnsiTheme="minorHAnsi" w:cstheme="minorHAnsi"/>
          <w:color w:val="333333"/>
          <w:sz w:val="22"/>
          <w:szCs w:val="22"/>
        </w:rPr>
        <w:t>ed</w:t>
      </w:r>
      <w:r w:rsidRPr="00B9449E">
        <w:rPr>
          <w:rFonts w:asciiTheme="minorHAnsi" w:hAnsiTheme="minorHAnsi" w:cstheme="minorHAnsi"/>
          <w:color w:val="333333"/>
          <w:sz w:val="22"/>
          <w:szCs w:val="22"/>
        </w:rPr>
        <w:t xml:space="preserve"> a source column to the customer table</w:t>
      </w:r>
      <w:r w:rsidRPr="00B9449E">
        <w:rPr>
          <w:rFonts w:asciiTheme="minorHAnsi" w:hAnsiTheme="minorHAnsi" w:cstheme="minorHAnsi"/>
          <w:color w:val="333333"/>
          <w:sz w:val="22"/>
          <w:szCs w:val="22"/>
        </w:rPr>
        <w:t xml:space="preserve">, made the values in the source column become WGU, made a new table </w:t>
      </w:r>
      <w:proofErr w:type="spellStart"/>
      <w:r w:rsidRPr="00B9449E">
        <w:rPr>
          <w:rFonts w:asciiTheme="minorHAnsi" w:hAnsiTheme="minorHAnsi" w:cstheme="minorHAnsi"/>
          <w:color w:val="333333"/>
          <w:sz w:val="22"/>
          <w:szCs w:val="22"/>
        </w:rPr>
        <w:t>cft</w:t>
      </w:r>
      <w:proofErr w:type="spellEnd"/>
      <w:r w:rsidRPr="00B9449E">
        <w:rPr>
          <w:rFonts w:asciiTheme="minorHAnsi" w:hAnsiTheme="minorHAnsi" w:cstheme="minorHAnsi"/>
          <w:color w:val="333333"/>
          <w:sz w:val="22"/>
          <w:szCs w:val="22"/>
        </w:rPr>
        <w:t xml:space="preserve"> with only the columns I needed from the customer table, I created a table called India and added my external data to it.</w:t>
      </w:r>
    </w:p>
    <w:p w14:paraId="16BA4EC6" w14:textId="147E79B5" w:rsidR="00FE44C4" w:rsidRPr="00B9449E" w:rsidRDefault="00FE44C4" w:rsidP="00A55695">
      <w:pPr>
        <w:pStyle w:val="NormalWeb"/>
        <w:numPr>
          <w:ilvl w:val="0"/>
          <w:numId w:val="17"/>
        </w:numPr>
        <w:shd w:val="clear" w:color="auto" w:fill="FFFFFF"/>
        <w:spacing w:before="0" w:beforeAutospacing="0" w:after="0" w:afterAutospacing="0" w:line="480" w:lineRule="auto"/>
        <w:rPr>
          <w:rFonts w:asciiTheme="minorHAnsi" w:hAnsiTheme="minorHAnsi" w:cstheme="minorHAnsi"/>
          <w:color w:val="333333"/>
          <w:sz w:val="22"/>
          <w:szCs w:val="22"/>
        </w:rPr>
      </w:pPr>
      <w:r w:rsidRPr="00B9449E">
        <w:rPr>
          <w:rFonts w:asciiTheme="minorHAnsi" w:hAnsiTheme="minorHAnsi" w:cstheme="minorHAnsi"/>
          <w:color w:val="333333"/>
          <w:sz w:val="22"/>
          <w:szCs w:val="22"/>
        </w:rPr>
        <w:t xml:space="preserve">In Tableau I created a custom SQL query with a full join to make sure I have all the data from both my external data and </w:t>
      </w:r>
      <w:r w:rsidR="00CD6218" w:rsidRPr="00B9449E">
        <w:rPr>
          <w:rFonts w:asciiTheme="minorHAnsi" w:hAnsiTheme="minorHAnsi" w:cstheme="minorHAnsi"/>
          <w:color w:val="333333"/>
          <w:sz w:val="22"/>
          <w:szCs w:val="22"/>
        </w:rPr>
        <w:t xml:space="preserve">the </w:t>
      </w:r>
      <w:proofErr w:type="spellStart"/>
      <w:r w:rsidR="00CD6218" w:rsidRPr="00B9449E">
        <w:rPr>
          <w:rFonts w:asciiTheme="minorHAnsi" w:hAnsiTheme="minorHAnsi" w:cstheme="minorHAnsi"/>
          <w:color w:val="333333"/>
          <w:sz w:val="22"/>
          <w:szCs w:val="22"/>
        </w:rPr>
        <w:t>cft</w:t>
      </w:r>
      <w:proofErr w:type="spellEnd"/>
      <w:r w:rsidR="00CD6218" w:rsidRPr="00B9449E">
        <w:rPr>
          <w:rFonts w:asciiTheme="minorHAnsi" w:hAnsiTheme="minorHAnsi" w:cstheme="minorHAnsi"/>
          <w:color w:val="333333"/>
          <w:sz w:val="22"/>
          <w:szCs w:val="22"/>
        </w:rPr>
        <w:t xml:space="preserve"> table, then combined the common measures to be able compare the two datasets in the same visual. </w:t>
      </w:r>
    </w:p>
    <w:p w14:paraId="48F4D5B1" w14:textId="77777777" w:rsidR="007D15C0" w:rsidRDefault="007D15C0" w:rsidP="007D15C0">
      <w:pPr>
        <w:pStyle w:val="NormalWeb"/>
        <w:shd w:val="clear" w:color="auto" w:fill="FFFFFF"/>
        <w:spacing w:before="0" w:beforeAutospacing="0" w:after="0" w:afterAutospacing="0"/>
        <w:rPr>
          <w:rFonts w:ascii="Lato" w:hAnsi="Lato"/>
          <w:color w:val="333333"/>
          <w:sz w:val="21"/>
          <w:szCs w:val="21"/>
        </w:rPr>
      </w:pPr>
    </w:p>
    <w:p w14:paraId="3EED5646" w14:textId="1AAAEC62" w:rsidR="00CF15AD" w:rsidRPr="00CF15AD" w:rsidRDefault="00CF15AD" w:rsidP="004D7CF2">
      <w:pPr>
        <w:pStyle w:val="rubric-resultdescription"/>
        <w:spacing w:before="0" w:beforeAutospacing="0" w:after="0" w:afterAutospacing="0"/>
        <w:rPr>
          <w:rFonts w:asciiTheme="majorHAnsi" w:hAnsiTheme="majorHAnsi" w:cstheme="majorHAnsi"/>
          <w:b/>
          <w:bCs/>
          <w:sz w:val="28"/>
          <w:szCs w:val="28"/>
        </w:rPr>
      </w:pPr>
      <w:r w:rsidRPr="00CF15AD">
        <w:rPr>
          <w:rFonts w:asciiTheme="majorHAnsi" w:hAnsiTheme="majorHAnsi" w:cstheme="majorHAnsi"/>
          <w:b/>
          <w:bCs/>
          <w:sz w:val="28"/>
          <w:szCs w:val="28"/>
        </w:rPr>
        <w:t>C-4</w:t>
      </w:r>
    </w:p>
    <w:p w14:paraId="3AD3408A" w14:textId="5A25719A" w:rsidR="00CF15AD" w:rsidRPr="002652B7" w:rsidRDefault="00CF15AD" w:rsidP="002652B7">
      <w:pPr>
        <w:pStyle w:val="rubric-resultdescription"/>
        <w:spacing w:before="0" w:beforeAutospacing="0" w:after="0" w:afterAutospacing="0" w:line="480" w:lineRule="auto"/>
        <w:rPr>
          <w:rFonts w:asciiTheme="minorHAnsi" w:hAnsiTheme="minorHAnsi" w:cstheme="minorHAnsi"/>
          <w:sz w:val="22"/>
          <w:szCs w:val="22"/>
        </w:rPr>
      </w:pPr>
      <w:r>
        <w:rPr>
          <w:rFonts w:ascii="Lato" w:hAnsi="Lato"/>
          <w:color w:val="999999"/>
          <w:sz w:val="21"/>
          <w:szCs w:val="21"/>
        </w:rPr>
        <w:tab/>
      </w:r>
      <w:r w:rsidRPr="002652B7">
        <w:rPr>
          <w:rFonts w:asciiTheme="minorHAnsi" w:hAnsiTheme="minorHAnsi" w:cstheme="minorHAnsi"/>
          <w:sz w:val="22"/>
          <w:szCs w:val="22"/>
        </w:rPr>
        <w:t>The steps used to create the dashboard are as follows:</w:t>
      </w:r>
    </w:p>
    <w:p w14:paraId="08C850B8" w14:textId="76FD3063" w:rsidR="00CF15AD" w:rsidRPr="002652B7" w:rsidRDefault="00CF15AD" w:rsidP="002652B7">
      <w:pPr>
        <w:pStyle w:val="rubric-resultdescription"/>
        <w:numPr>
          <w:ilvl w:val="0"/>
          <w:numId w:val="13"/>
        </w:numPr>
        <w:spacing w:before="0" w:beforeAutospacing="0" w:after="0" w:afterAutospacing="0" w:line="480" w:lineRule="auto"/>
        <w:rPr>
          <w:rFonts w:asciiTheme="minorHAnsi" w:hAnsiTheme="minorHAnsi" w:cstheme="minorHAnsi"/>
          <w:sz w:val="22"/>
          <w:szCs w:val="22"/>
        </w:rPr>
      </w:pPr>
      <w:r w:rsidRPr="002652B7">
        <w:rPr>
          <w:rFonts w:asciiTheme="minorHAnsi" w:hAnsiTheme="minorHAnsi" w:cstheme="minorHAnsi"/>
          <w:sz w:val="22"/>
          <w:szCs w:val="22"/>
        </w:rPr>
        <w:t>Follow the</w:t>
      </w:r>
      <w:r w:rsidR="006D331F" w:rsidRPr="002652B7">
        <w:rPr>
          <w:rFonts w:asciiTheme="minorHAnsi" w:hAnsiTheme="minorHAnsi" w:cstheme="minorHAnsi"/>
          <w:sz w:val="22"/>
          <w:szCs w:val="22"/>
        </w:rPr>
        <w:t xml:space="preserve"> first two</w:t>
      </w:r>
      <w:r w:rsidRPr="002652B7">
        <w:rPr>
          <w:rFonts w:asciiTheme="minorHAnsi" w:hAnsiTheme="minorHAnsi" w:cstheme="minorHAnsi"/>
          <w:sz w:val="22"/>
          <w:szCs w:val="22"/>
        </w:rPr>
        <w:t xml:space="preserve"> steps described in C-3 to clean and prepare the data.</w:t>
      </w:r>
    </w:p>
    <w:p w14:paraId="0FC61B33" w14:textId="7A2471F8" w:rsidR="00CF15AD" w:rsidRPr="002652B7" w:rsidRDefault="00E43F39" w:rsidP="002652B7">
      <w:pPr>
        <w:pStyle w:val="rubric-resultdescription"/>
        <w:numPr>
          <w:ilvl w:val="0"/>
          <w:numId w:val="13"/>
        </w:numPr>
        <w:spacing w:before="0" w:beforeAutospacing="0" w:after="0" w:afterAutospacing="0" w:line="480" w:lineRule="auto"/>
        <w:rPr>
          <w:rFonts w:asciiTheme="minorHAnsi" w:hAnsiTheme="minorHAnsi" w:cstheme="minorHAnsi"/>
          <w:sz w:val="22"/>
          <w:szCs w:val="22"/>
        </w:rPr>
      </w:pPr>
      <w:r w:rsidRPr="002652B7">
        <w:rPr>
          <w:rFonts w:asciiTheme="minorHAnsi" w:hAnsiTheme="minorHAnsi" w:cstheme="minorHAnsi"/>
          <w:sz w:val="22"/>
          <w:szCs w:val="22"/>
        </w:rPr>
        <w:t>Connect to the PostgreSQL server to gain access to the data. Under the Connect section they have a “To a server” click More. From there click on PostgreSQL. Fill in localhost under Server, 5432 under Port, churn under Database</w:t>
      </w:r>
      <w:r w:rsidR="00355DF7" w:rsidRPr="002652B7">
        <w:rPr>
          <w:rFonts w:asciiTheme="minorHAnsi" w:hAnsiTheme="minorHAnsi" w:cstheme="minorHAnsi"/>
          <w:sz w:val="22"/>
          <w:szCs w:val="22"/>
        </w:rPr>
        <w:t>. Username and Password</w:t>
      </w:r>
      <w:r w:rsidR="002A3708" w:rsidRPr="002652B7">
        <w:rPr>
          <w:rFonts w:asciiTheme="minorHAnsi" w:hAnsiTheme="minorHAnsi" w:cstheme="minorHAnsi"/>
          <w:sz w:val="22"/>
          <w:szCs w:val="22"/>
        </w:rPr>
        <w:t xml:space="preserve"> are </w:t>
      </w:r>
      <w:proofErr w:type="spellStart"/>
      <w:r w:rsidR="002A3708" w:rsidRPr="002652B7">
        <w:rPr>
          <w:rFonts w:asciiTheme="minorHAnsi" w:hAnsiTheme="minorHAnsi" w:cstheme="minorHAnsi"/>
          <w:sz w:val="22"/>
          <w:szCs w:val="22"/>
        </w:rPr>
        <w:t>postgres</w:t>
      </w:r>
      <w:proofErr w:type="spellEnd"/>
      <w:r w:rsidR="002A3708" w:rsidRPr="002652B7">
        <w:rPr>
          <w:rFonts w:asciiTheme="minorHAnsi" w:hAnsiTheme="minorHAnsi" w:cstheme="minorHAnsi"/>
          <w:sz w:val="22"/>
          <w:szCs w:val="22"/>
        </w:rPr>
        <w:t xml:space="preserve"> and Passw0</w:t>
      </w:r>
      <w:proofErr w:type="gramStart"/>
      <w:r w:rsidR="002A3708" w:rsidRPr="002652B7">
        <w:rPr>
          <w:rFonts w:asciiTheme="minorHAnsi" w:hAnsiTheme="minorHAnsi" w:cstheme="minorHAnsi"/>
          <w:sz w:val="22"/>
          <w:szCs w:val="22"/>
        </w:rPr>
        <w:t>rd!</w:t>
      </w:r>
      <w:r w:rsidR="006D331F" w:rsidRPr="002652B7">
        <w:rPr>
          <w:rFonts w:asciiTheme="minorHAnsi" w:hAnsiTheme="minorHAnsi" w:cstheme="minorHAnsi"/>
          <w:sz w:val="22"/>
          <w:szCs w:val="22"/>
        </w:rPr>
        <w:t>.</w:t>
      </w:r>
      <w:proofErr w:type="gramEnd"/>
      <w:r w:rsidR="00355DF7" w:rsidRPr="002652B7">
        <w:rPr>
          <w:rFonts w:asciiTheme="minorHAnsi" w:hAnsiTheme="minorHAnsi" w:cstheme="minorHAnsi"/>
          <w:sz w:val="22"/>
          <w:szCs w:val="22"/>
        </w:rPr>
        <w:t xml:space="preserve"> </w:t>
      </w:r>
    </w:p>
    <w:p w14:paraId="3BA25A3C" w14:textId="13D593E6" w:rsidR="006D331F" w:rsidRPr="002652B7" w:rsidRDefault="006D331F" w:rsidP="002652B7">
      <w:pPr>
        <w:pStyle w:val="rubric-resultdescription"/>
        <w:numPr>
          <w:ilvl w:val="0"/>
          <w:numId w:val="13"/>
        </w:numPr>
        <w:spacing w:before="0" w:beforeAutospacing="0" w:after="0" w:afterAutospacing="0" w:line="480" w:lineRule="auto"/>
        <w:rPr>
          <w:rFonts w:asciiTheme="minorHAnsi" w:hAnsiTheme="minorHAnsi" w:cstheme="minorHAnsi"/>
          <w:sz w:val="22"/>
          <w:szCs w:val="22"/>
        </w:rPr>
      </w:pPr>
      <w:r w:rsidRPr="002652B7">
        <w:rPr>
          <w:rFonts w:asciiTheme="minorHAnsi" w:hAnsiTheme="minorHAnsi" w:cstheme="minorHAnsi"/>
          <w:sz w:val="22"/>
          <w:szCs w:val="22"/>
        </w:rPr>
        <w:t>Create custom SQL query that was provided in A-4</w:t>
      </w:r>
      <w:r w:rsidR="00DD0D82" w:rsidRPr="002652B7">
        <w:rPr>
          <w:rFonts w:asciiTheme="minorHAnsi" w:hAnsiTheme="minorHAnsi" w:cstheme="minorHAnsi"/>
          <w:sz w:val="22"/>
          <w:szCs w:val="22"/>
        </w:rPr>
        <w:t>.</w:t>
      </w:r>
    </w:p>
    <w:p w14:paraId="6C0E88F1" w14:textId="74325BA8" w:rsidR="00DD0D82" w:rsidRPr="002652B7" w:rsidRDefault="00DD0D82" w:rsidP="002652B7">
      <w:pPr>
        <w:pStyle w:val="rubric-resultdescription"/>
        <w:numPr>
          <w:ilvl w:val="0"/>
          <w:numId w:val="13"/>
        </w:numPr>
        <w:spacing w:before="0" w:beforeAutospacing="0" w:after="0" w:afterAutospacing="0" w:line="480" w:lineRule="auto"/>
        <w:rPr>
          <w:rFonts w:asciiTheme="minorHAnsi" w:hAnsiTheme="minorHAnsi" w:cstheme="minorHAnsi"/>
          <w:sz w:val="22"/>
          <w:szCs w:val="22"/>
        </w:rPr>
      </w:pPr>
      <w:r w:rsidRPr="002652B7">
        <w:rPr>
          <w:rFonts w:asciiTheme="minorHAnsi" w:hAnsiTheme="minorHAnsi" w:cstheme="minorHAnsi"/>
          <w:sz w:val="22"/>
          <w:szCs w:val="22"/>
        </w:rPr>
        <w:lastRenderedPageBreak/>
        <w:t>Go to Sheet 1. While holding ctrl click on gender and gender (India) then right click go to Transform and the click on Merge Mismatched Fields. Repeat this on the remaining measures to create a combined source, age, children, income, and churn</w:t>
      </w:r>
      <w:r w:rsidR="00295D60" w:rsidRPr="002652B7">
        <w:rPr>
          <w:rFonts w:asciiTheme="minorHAnsi" w:hAnsiTheme="minorHAnsi" w:cstheme="minorHAnsi"/>
          <w:sz w:val="22"/>
          <w:szCs w:val="22"/>
        </w:rPr>
        <w:t>.</w:t>
      </w:r>
    </w:p>
    <w:p w14:paraId="6E6F1195" w14:textId="2E2E97BA" w:rsidR="00295D60" w:rsidRPr="002652B7" w:rsidRDefault="00295D60" w:rsidP="002652B7">
      <w:pPr>
        <w:pStyle w:val="rubric-resultdescription"/>
        <w:numPr>
          <w:ilvl w:val="0"/>
          <w:numId w:val="13"/>
        </w:numPr>
        <w:spacing w:before="0" w:beforeAutospacing="0" w:after="0" w:afterAutospacing="0" w:line="480" w:lineRule="auto"/>
        <w:rPr>
          <w:rFonts w:asciiTheme="minorHAnsi" w:hAnsiTheme="minorHAnsi" w:cstheme="minorHAnsi"/>
          <w:sz w:val="22"/>
          <w:szCs w:val="22"/>
        </w:rPr>
      </w:pPr>
      <w:r w:rsidRPr="002652B7">
        <w:rPr>
          <w:rFonts w:asciiTheme="minorHAnsi" w:hAnsiTheme="minorHAnsi" w:cstheme="minorHAnsi"/>
          <w:sz w:val="22"/>
          <w:szCs w:val="22"/>
        </w:rPr>
        <w:t>Drag the source measure into rows. Then drag the count measure into Text in the Marks box. Rename Sheet 1 to Source.</w:t>
      </w:r>
    </w:p>
    <w:p w14:paraId="509F092B" w14:textId="344B67F9" w:rsidR="00295D60" w:rsidRPr="002652B7" w:rsidRDefault="00295D60" w:rsidP="002652B7">
      <w:pPr>
        <w:pStyle w:val="rubric-resultdescription"/>
        <w:numPr>
          <w:ilvl w:val="0"/>
          <w:numId w:val="13"/>
        </w:numPr>
        <w:spacing w:before="0" w:beforeAutospacing="0" w:after="0" w:afterAutospacing="0" w:line="480" w:lineRule="auto"/>
        <w:rPr>
          <w:rFonts w:asciiTheme="minorHAnsi" w:hAnsiTheme="minorHAnsi" w:cstheme="minorHAnsi"/>
          <w:sz w:val="22"/>
          <w:szCs w:val="22"/>
        </w:rPr>
      </w:pPr>
      <w:r w:rsidRPr="002652B7">
        <w:rPr>
          <w:rFonts w:asciiTheme="minorHAnsi" w:hAnsiTheme="minorHAnsi" w:cstheme="minorHAnsi"/>
          <w:sz w:val="22"/>
          <w:szCs w:val="22"/>
        </w:rPr>
        <w:t xml:space="preserve">Add new sheet. Drag the gender and churn measure to the columns and the count to rows. Then drag churn measure into Color in the Marks box. Then click Color in the Marks box and edit colors. Under Select Color Palette </w:t>
      </w:r>
      <w:r w:rsidR="00B23051" w:rsidRPr="002652B7">
        <w:rPr>
          <w:rFonts w:asciiTheme="minorHAnsi" w:hAnsiTheme="minorHAnsi" w:cstheme="minorHAnsi"/>
          <w:sz w:val="22"/>
          <w:szCs w:val="22"/>
        </w:rPr>
        <w:t>click the down arrow then color blind and then apply. Rename Sheet 2 to Churn by gender.</w:t>
      </w:r>
    </w:p>
    <w:p w14:paraId="52F1308A" w14:textId="77777777" w:rsidR="00B23051" w:rsidRPr="002652B7" w:rsidRDefault="00B23051" w:rsidP="002652B7">
      <w:pPr>
        <w:shd w:val="clear" w:color="auto" w:fill="FFFFFF"/>
        <w:spacing w:line="480" w:lineRule="auto"/>
        <w:rPr>
          <w:rFonts w:cstheme="minorHAnsi"/>
        </w:rPr>
      </w:pPr>
      <w:r w:rsidRPr="002652B7">
        <w:rPr>
          <w:rFonts w:cstheme="minorHAnsi"/>
        </w:rPr>
        <w:t>Add new sheet.</w:t>
      </w:r>
      <w:r w:rsidRPr="002652B7">
        <w:rPr>
          <w:rFonts w:cstheme="minorHAnsi"/>
        </w:rPr>
        <w:t xml:space="preserve"> Right click on the age measure and under the create section click on Calculated field. Name the Calculated field “Age buckets”, and put this formula: </w:t>
      </w:r>
    </w:p>
    <w:p w14:paraId="7DAE62A2" w14:textId="35888F60" w:rsidR="00B23051" w:rsidRPr="002652B7" w:rsidRDefault="00B23051" w:rsidP="002652B7">
      <w:pPr>
        <w:shd w:val="clear" w:color="auto" w:fill="FFFFFF"/>
        <w:spacing w:line="480" w:lineRule="auto"/>
        <w:rPr>
          <w:rFonts w:eastAsia="Times New Roman" w:cstheme="minorHAnsi"/>
          <w:color w:val="222222"/>
          <w:kern w:val="0"/>
          <w14:ligatures w14:val="none"/>
        </w:rPr>
      </w:pPr>
      <w:r w:rsidRPr="002652B7">
        <w:rPr>
          <w:rFonts w:eastAsia="Times New Roman" w:cstheme="minorHAnsi"/>
          <w:color w:val="222222"/>
          <w:kern w:val="0"/>
          <w14:ligatures w14:val="none"/>
        </w:rPr>
        <w:t>IF [age (India) &amp; age] &lt; 18 THEN 'Under 18'</w:t>
      </w:r>
    </w:p>
    <w:p w14:paraId="260ADCDC" w14:textId="77777777" w:rsidR="00B23051" w:rsidRPr="00B23051" w:rsidRDefault="00B23051" w:rsidP="002652B7">
      <w:pPr>
        <w:shd w:val="clear" w:color="auto" w:fill="FFFFFF"/>
        <w:spacing w:after="0" w:line="480" w:lineRule="auto"/>
        <w:rPr>
          <w:rFonts w:eastAsia="Times New Roman" w:cstheme="minorHAnsi"/>
          <w:color w:val="222222"/>
          <w:kern w:val="0"/>
          <w14:ligatures w14:val="none"/>
        </w:rPr>
      </w:pPr>
      <w:r w:rsidRPr="00B23051">
        <w:rPr>
          <w:rFonts w:eastAsia="Times New Roman" w:cstheme="minorHAnsi"/>
          <w:color w:val="222222"/>
          <w:kern w:val="0"/>
          <w14:ligatures w14:val="none"/>
        </w:rPr>
        <w:t>ELSEIF [age (India) &amp; age] &gt;= 18 AND [age (India) &amp; age] &lt; 30 THEN '18-29'</w:t>
      </w:r>
    </w:p>
    <w:p w14:paraId="09C7AF14" w14:textId="77777777" w:rsidR="00B23051" w:rsidRPr="00B23051" w:rsidRDefault="00B23051" w:rsidP="002652B7">
      <w:pPr>
        <w:shd w:val="clear" w:color="auto" w:fill="FFFFFF"/>
        <w:spacing w:after="0" w:line="480" w:lineRule="auto"/>
        <w:rPr>
          <w:rFonts w:eastAsia="Times New Roman" w:cstheme="minorHAnsi"/>
          <w:color w:val="222222"/>
          <w:kern w:val="0"/>
          <w14:ligatures w14:val="none"/>
        </w:rPr>
      </w:pPr>
      <w:r w:rsidRPr="00B23051">
        <w:rPr>
          <w:rFonts w:eastAsia="Times New Roman" w:cstheme="minorHAnsi"/>
          <w:color w:val="222222"/>
          <w:kern w:val="0"/>
          <w14:ligatures w14:val="none"/>
        </w:rPr>
        <w:t>ELSEIF [age (India) &amp; age] &gt;= 30 AND [age (India) &amp; age] &lt; 40 THEN '30-39'</w:t>
      </w:r>
    </w:p>
    <w:p w14:paraId="4C944CDC" w14:textId="77777777" w:rsidR="00B23051" w:rsidRPr="00B23051" w:rsidRDefault="00B23051" w:rsidP="002652B7">
      <w:pPr>
        <w:shd w:val="clear" w:color="auto" w:fill="FFFFFF"/>
        <w:spacing w:after="0" w:line="480" w:lineRule="auto"/>
        <w:rPr>
          <w:rFonts w:eastAsia="Times New Roman" w:cstheme="minorHAnsi"/>
          <w:color w:val="222222"/>
          <w:kern w:val="0"/>
          <w14:ligatures w14:val="none"/>
        </w:rPr>
      </w:pPr>
      <w:r w:rsidRPr="00B23051">
        <w:rPr>
          <w:rFonts w:eastAsia="Times New Roman" w:cstheme="minorHAnsi"/>
          <w:color w:val="222222"/>
          <w:kern w:val="0"/>
          <w14:ligatures w14:val="none"/>
        </w:rPr>
        <w:t>ELSEIF [age (India) &amp; age] &gt;= 40 AND [age (India) &amp; age] &lt; 50 THEN '40-49'</w:t>
      </w:r>
    </w:p>
    <w:p w14:paraId="70556F68" w14:textId="77777777" w:rsidR="00B23051" w:rsidRPr="00B23051" w:rsidRDefault="00B23051" w:rsidP="002652B7">
      <w:pPr>
        <w:shd w:val="clear" w:color="auto" w:fill="FFFFFF"/>
        <w:spacing w:after="0" w:line="480" w:lineRule="auto"/>
        <w:rPr>
          <w:rFonts w:eastAsia="Times New Roman" w:cstheme="minorHAnsi"/>
          <w:color w:val="222222"/>
          <w:kern w:val="0"/>
          <w14:ligatures w14:val="none"/>
        </w:rPr>
      </w:pPr>
      <w:r w:rsidRPr="00B23051">
        <w:rPr>
          <w:rFonts w:eastAsia="Times New Roman" w:cstheme="minorHAnsi"/>
          <w:color w:val="222222"/>
          <w:kern w:val="0"/>
          <w14:ligatures w14:val="none"/>
        </w:rPr>
        <w:t>ELSEIF [age (India) &amp; age] &gt;= 50 AND [age (India) &amp; age] &lt; 60 THEN '50-59'</w:t>
      </w:r>
    </w:p>
    <w:p w14:paraId="189FE0AB" w14:textId="77777777" w:rsidR="00B23051" w:rsidRPr="00B23051" w:rsidRDefault="00B23051" w:rsidP="002652B7">
      <w:pPr>
        <w:shd w:val="clear" w:color="auto" w:fill="FFFFFF"/>
        <w:spacing w:after="0" w:line="480" w:lineRule="auto"/>
        <w:rPr>
          <w:rFonts w:eastAsia="Times New Roman" w:cstheme="minorHAnsi"/>
          <w:color w:val="222222"/>
          <w:kern w:val="0"/>
          <w14:ligatures w14:val="none"/>
        </w:rPr>
      </w:pPr>
      <w:r w:rsidRPr="00B23051">
        <w:rPr>
          <w:rFonts w:eastAsia="Times New Roman" w:cstheme="minorHAnsi"/>
          <w:color w:val="222222"/>
          <w:kern w:val="0"/>
          <w14:ligatures w14:val="none"/>
        </w:rPr>
        <w:t>ELSE '60+'</w:t>
      </w:r>
    </w:p>
    <w:p w14:paraId="487ACB93" w14:textId="77777777" w:rsidR="00B23051" w:rsidRPr="00B23051" w:rsidRDefault="00B23051" w:rsidP="002652B7">
      <w:pPr>
        <w:shd w:val="clear" w:color="auto" w:fill="FFFFFF"/>
        <w:spacing w:after="0" w:line="480" w:lineRule="auto"/>
        <w:rPr>
          <w:rFonts w:eastAsia="Times New Roman" w:cstheme="minorHAnsi"/>
          <w:color w:val="222222"/>
          <w:kern w:val="0"/>
          <w14:ligatures w14:val="none"/>
        </w:rPr>
      </w:pPr>
      <w:r w:rsidRPr="00B23051">
        <w:rPr>
          <w:rFonts w:eastAsia="Times New Roman" w:cstheme="minorHAnsi"/>
          <w:color w:val="222222"/>
          <w:kern w:val="0"/>
          <w14:ligatures w14:val="none"/>
        </w:rPr>
        <w:t>END</w:t>
      </w:r>
    </w:p>
    <w:p w14:paraId="7A78B855" w14:textId="12DBB2B6" w:rsidR="00B23051" w:rsidRPr="002652B7" w:rsidRDefault="00475979" w:rsidP="002652B7">
      <w:pPr>
        <w:pStyle w:val="rubric-resultdescription"/>
        <w:spacing w:before="0" w:beforeAutospacing="0" w:after="0" w:afterAutospacing="0" w:line="480" w:lineRule="auto"/>
        <w:ind w:left="720"/>
        <w:rPr>
          <w:rFonts w:asciiTheme="minorHAnsi" w:hAnsiTheme="minorHAnsi" w:cstheme="minorHAnsi"/>
          <w:sz w:val="22"/>
          <w:szCs w:val="22"/>
        </w:rPr>
      </w:pPr>
      <w:r w:rsidRPr="002652B7">
        <w:rPr>
          <w:rFonts w:asciiTheme="minorHAnsi" w:hAnsiTheme="minorHAnsi" w:cstheme="minorHAnsi"/>
          <w:sz w:val="22"/>
          <w:szCs w:val="22"/>
        </w:rPr>
        <w:t xml:space="preserve">Then click Apply. Now drag count measure into Columns and Age buckets and source measures into Rows. Now </w:t>
      </w:r>
      <w:r w:rsidRPr="002652B7">
        <w:rPr>
          <w:rFonts w:asciiTheme="minorHAnsi" w:hAnsiTheme="minorHAnsi" w:cstheme="minorHAnsi"/>
          <w:sz w:val="22"/>
          <w:szCs w:val="22"/>
        </w:rPr>
        <w:t>drag churn measure into Color in the Marks box. Then click Color in the Marks box and edit colors. Under Select Color Palette click the down arrow then color blind and then apply. Rename Sheet</w:t>
      </w:r>
      <w:r w:rsidRPr="002652B7">
        <w:rPr>
          <w:rFonts w:asciiTheme="minorHAnsi" w:hAnsiTheme="minorHAnsi" w:cstheme="minorHAnsi"/>
          <w:sz w:val="22"/>
          <w:szCs w:val="22"/>
        </w:rPr>
        <w:t xml:space="preserve"> 3 to Churn by age range.</w:t>
      </w:r>
    </w:p>
    <w:p w14:paraId="098BC9B5" w14:textId="4230DD16" w:rsidR="00B23051" w:rsidRPr="002652B7" w:rsidRDefault="00B23051" w:rsidP="002652B7">
      <w:pPr>
        <w:pStyle w:val="rubric-resultdescription"/>
        <w:numPr>
          <w:ilvl w:val="0"/>
          <w:numId w:val="13"/>
        </w:numPr>
        <w:spacing w:before="0" w:beforeAutospacing="0" w:after="0" w:afterAutospacing="0" w:line="480" w:lineRule="auto"/>
        <w:rPr>
          <w:rFonts w:asciiTheme="minorHAnsi" w:hAnsiTheme="minorHAnsi" w:cstheme="minorHAnsi"/>
          <w:sz w:val="22"/>
          <w:szCs w:val="22"/>
        </w:rPr>
      </w:pPr>
      <w:r w:rsidRPr="002652B7">
        <w:rPr>
          <w:rFonts w:asciiTheme="minorHAnsi" w:hAnsiTheme="minorHAnsi" w:cstheme="minorHAnsi"/>
          <w:sz w:val="22"/>
          <w:szCs w:val="22"/>
        </w:rPr>
        <w:t>Add new sheet.</w:t>
      </w:r>
      <w:r w:rsidR="00475979" w:rsidRPr="002652B7">
        <w:rPr>
          <w:rFonts w:asciiTheme="minorHAnsi" w:hAnsiTheme="minorHAnsi" w:cstheme="minorHAnsi"/>
          <w:sz w:val="22"/>
          <w:szCs w:val="22"/>
        </w:rPr>
        <w:t xml:space="preserve"> Drag the source measure into columns and count measure in Rows. </w:t>
      </w:r>
      <w:r w:rsidR="00475979" w:rsidRPr="002652B7">
        <w:rPr>
          <w:rFonts w:asciiTheme="minorHAnsi" w:hAnsiTheme="minorHAnsi" w:cstheme="minorHAnsi"/>
          <w:sz w:val="22"/>
          <w:szCs w:val="22"/>
        </w:rPr>
        <w:t xml:space="preserve">Then drag churn measure into Color in the Marks box. Then click Color in the Marks box and edit colors. </w:t>
      </w:r>
      <w:r w:rsidR="00475979" w:rsidRPr="002652B7">
        <w:rPr>
          <w:rFonts w:asciiTheme="minorHAnsi" w:hAnsiTheme="minorHAnsi" w:cstheme="minorHAnsi"/>
          <w:sz w:val="22"/>
          <w:szCs w:val="22"/>
        </w:rPr>
        <w:lastRenderedPageBreak/>
        <w:t>Under Select Color Palette click the down arrow then color blind and then apply. Rename Sheet</w:t>
      </w:r>
      <w:r w:rsidR="00475979" w:rsidRPr="002652B7">
        <w:rPr>
          <w:rFonts w:asciiTheme="minorHAnsi" w:hAnsiTheme="minorHAnsi" w:cstheme="minorHAnsi"/>
          <w:sz w:val="22"/>
          <w:szCs w:val="22"/>
        </w:rPr>
        <w:t xml:space="preserve"> 4 to Churn by source.</w:t>
      </w:r>
    </w:p>
    <w:p w14:paraId="42FC463C" w14:textId="4D9755DC" w:rsidR="00B23051" w:rsidRPr="002652B7" w:rsidRDefault="00B23051" w:rsidP="002652B7">
      <w:pPr>
        <w:pStyle w:val="rubric-resultdescription"/>
        <w:numPr>
          <w:ilvl w:val="0"/>
          <w:numId w:val="13"/>
        </w:numPr>
        <w:spacing w:before="0" w:beforeAutospacing="0" w:after="0" w:afterAutospacing="0" w:line="480" w:lineRule="auto"/>
        <w:rPr>
          <w:rFonts w:asciiTheme="minorHAnsi" w:hAnsiTheme="minorHAnsi" w:cstheme="minorHAnsi"/>
          <w:sz w:val="22"/>
          <w:szCs w:val="22"/>
        </w:rPr>
      </w:pPr>
      <w:r w:rsidRPr="002652B7">
        <w:rPr>
          <w:rFonts w:asciiTheme="minorHAnsi" w:hAnsiTheme="minorHAnsi" w:cstheme="minorHAnsi"/>
          <w:sz w:val="22"/>
          <w:szCs w:val="22"/>
        </w:rPr>
        <w:t>Add new sheet.</w:t>
      </w:r>
      <w:r w:rsidR="00475979" w:rsidRPr="002652B7">
        <w:rPr>
          <w:rFonts w:asciiTheme="minorHAnsi" w:hAnsiTheme="minorHAnsi" w:cstheme="minorHAnsi"/>
          <w:sz w:val="22"/>
          <w:szCs w:val="22"/>
        </w:rPr>
        <w:t xml:space="preserve"> Drag the children measure to both Columns and Rows</w:t>
      </w:r>
      <w:r w:rsidR="00E326DF" w:rsidRPr="002652B7">
        <w:rPr>
          <w:rFonts w:asciiTheme="minorHAnsi" w:hAnsiTheme="minorHAnsi" w:cstheme="minorHAnsi"/>
          <w:sz w:val="22"/>
          <w:szCs w:val="22"/>
        </w:rPr>
        <w:t xml:space="preserve">. Drag count measure to Rows. In the Columns section click on the down arrow on the children measure and click on Dimension. Now go into the show me section and click on treemaps. </w:t>
      </w:r>
      <w:r w:rsidR="00E326DF" w:rsidRPr="002652B7">
        <w:rPr>
          <w:rFonts w:asciiTheme="minorHAnsi" w:hAnsiTheme="minorHAnsi" w:cstheme="minorHAnsi"/>
          <w:sz w:val="22"/>
          <w:szCs w:val="22"/>
        </w:rPr>
        <w:t xml:space="preserve">Then click Color in the Marks box and edit colors. Under Select Color Palette click the down arrow then </w:t>
      </w:r>
      <w:r w:rsidR="00E326DF" w:rsidRPr="002652B7">
        <w:rPr>
          <w:rFonts w:asciiTheme="minorHAnsi" w:hAnsiTheme="minorHAnsi" w:cstheme="minorHAnsi"/>
          <w:sz w:val="22"/>
          <w:szCs w:val="22"/>
        </w:rPr>
        <w:t>Orange-Blue Diverging</w:t>
      </w:r>
      <w:r w:rsidR="00E326DF" w:rsidRPr="002652B7">
        <w:rPr>
          <w:rFonts w:asciiTheme="minorHAnsi" w:hAnsiTheme="minorHAnsi" w:cstheme="minorHAnsi"/>
          <w:sz w:val="22"/>
          <w:szCs w:val="22"/>
        </w:rPr>
        <w:t xml:space="preserve"> and then apply. Rename Sheet</w:t>
      </w:r>
      <w:r w:rsidR="00E326DF" w:rsidRPr="002652B7">
        <w:rPr>
          <w:rFonts w:asciiTheme="minorHAnsi" w:hAnsiTheme="minorHAnsi" w:cstheme="minorHAnsi"/>
          <w:sz w:val="22"/>
          <w:szCs w:val="22"/>
        </w:rPr>
        <w:t xml:space="preserve"> 5 to Children.</w:t>
      </w:r>
    </w:p>
    <w:p w14:paraId="564B4CD3" w14:textId="01948279" w:rsidR="00E326DF" w:rsidRPr="002652B7" w:rsidRDefault="00E326DF" w:rsidP="002652B7">
      <w:pPr>
        <w:pStyle w:val="rubric-resultdescription"/>
        <w:numPr>
          <w:ilvl w:val="0"/>
          <w:numId w:val="13"/>
        </w:numPr>
        <w:spacing w:before="0" w:beforeAutospacing="0" w:after="0" w:afterAutospacing="0" w:line="480" w:lineRule="auto"/>
        <w:rPr>
          <w:rFonts w:asciiTheme="minorHAnsi" w:hAnsiTheme="minorHAnsi" w:cstheme="minorHAnsi"/>
          <w:sz w:val="22"/>
          <w:szCs w:val="22"/>
        </w:rPr>
      </w:pPr>
      <w:r w:rsidRPr="002652B7">
        <w:rPr>
          <w:rFonts w:asciiTheme="minorHAnsi" w:hAnsiTheme="minorHAnsi" w:cstheme="minorHAnsi"/>
          <w:sz w:val="22"/>
          <w:szCs w:val="22"/>
        </w:rPr>
        <w:t>Click New Dashboard. Add the sheets into the dashboard. Remove the keys that come with them as they are not needed to understand the data and just add clutter.</w:t>
      </w:r>
      <w:r w:rsidR="002652B7" w:rsidRPr="002652B7">
        <w:rPr>
          <w:rFonts w:asciiTheme="minorHAnsi" w:hAnsiTheme="minorHAnsi" w:cstheme="minorHAnsi"/>
          <w:sz w:val="22"/>
          <w:szCs w:val="22"/>
        </w:rPr>
        <w:t xml:space="preserve"> Since the Source sheet is not a graph, right click on it and click on Floating and move it into an empty spot on the Dashboard. Now make each sheet other than Churn by source into a filter by clicking into the tile section of each and clicking the Use as Filter that appears when clicking in the tile section.</w:t>
      </w:r>
    </w:p>
    <w:p w14:paraId="20D0CCFF" w14:textId="4929B930" w:rsidR="002652B7" w:rsidRPr="002652B7" w:rsidRDefault="002652B7" w:rsidP="002652B7">
      <w:pPr>
        <w:pStyle w:val="rubric-resultdescription"/>
        <w:numPr>
          <w:ilvl w:val="0"/>
          <w:numId w:val="13"/>
        </w:numPr>
        <w:spacing w:before="0" w:beforeAutospacing="0" w:after="0" w:afterAutospacing="0" w:line="480" w:lineRule="auto"/>
        <w:rPr>
          <w:rFonts w:asciiTheme="minorHAnsi" w:hAnsiTheme="minorHAnsi" w:cstheme="minorHAnsi"/>
          <w:sz w:val="22"/>
          <w:szCs w:val="22"/>
        </w:rPr>
      </w:pPr>
      <w:r w:rsidRPr="002652B7">
        <w:rPr>
          <w:rFonts w:asciiTheme="minorHAnsi" w:hAnsiTheme="minorHAnsi" w:cstheme="minorHAnsi"/>
          <w:sz w:val="22"/>
          <w:szCs w:val="22"/>
        </w:rPr>
        <w:t>Save the Tableau file.</w:t>
      </w:r>
    </w:p>
    <w:p w14:paraId="2CF154EC" w14:textId="77777777" w:rsidR="004D7CF2" w:rsidRPr="00CF15AD" w:rsidRDefault="004D7CF2" w:rsidP="0060356F">
      <w:pPr>
        <w:pStyle w:val="NormalWeb"/>
        <w:shd w:val="clear" w:color="auto" w:fill="FFFFFF"/>
        <w:spacing w:before="0" w:beforeAutospacing="0" w:after="0" w:afterAutospacing="0"/>
        <w:ind w:left="720" w:hanging="360"/>
        <w:rPr>
          <w:rFonts w:asciiTheme="minorHAnsi" w:hAnsiTheme="minorHAnsi" w:cstheme="minorHAnsi"/>
          <w:sz w:val="22"/>
          <w:szCs w:val="22"/>
        </w:rPr>
      </w:pPr>
    </w:p>
    <w:p w14:paraId="2820CB8E" w14:textId="35944919" w:rsidR="00F16249" w:rsidRPr="00F16249" w:rsidRDefault="00F16249" w:rsidP="00F16249">
      <w:pPr>
        <w:pStyle w:val="NormalWeb"/>
        <w:shd w:val="clear" w:color="auto" w:fill="FFFFFF"/>
        <w:spacing w:before="0" w:beforeAutospacing="0" w:after="0" w:afterAutospacing="0"/>
        <w:rPr>
          <w:rFonts w:asciiTheme="majorHAnsi" w:hAnsiTheme="majorHAnsi" w:cstheme="majorHAnsi"/>
          <w:b/>
          <w:bCs/>
          <w:color w:val="333333"/>
          <w:sz w:val="28"/>
          <w:szCs w:val="28"/>
        </w:rPr>
      </w:pPr>
      <w:r w:rsidRPr="00F16249">
        <w:rPr>
          <w:rFonts w:asciiTheme="majorHAnsi" w:hAnsiTheme="majorHAnsi" w:cstheme="majorHAnsi"/>
          <w:b/>
          <w:bCs/>
          <w:color w:val="333333"/>
          <w:sz w:val="28"/>
          <w:szCs w:val="28"/>
        </w:rPr>
        <w:t>C-5</w:t>
      </w:r>
    </w:p>
    <w:p w14:paraId="69EFDEBB" w14:textId="1CA8A10E" w:rsidR="00F16249" w:rsidRPr="00F16BB8" w:rsidRDefault="00F16249" w:rsidP="00F16BB8">
      <w:pPr>
        <w:pStyle w:val="NormalWeb"/>
        <w:shd w:val="clear" w:color="auto" w:fill="FFFFFF"/>
        <w:spacing w:before="0" w:beforeAutospacing="0" w:after="0" w:afterAutospacing="0" w:line="480" w:lineRule="auto"/>
        <w:rPr>
          <w:rFonts w:asciiTheme="minorHAnsi" w:hAnsiTheme="minorHAnsi" w:cstheme="minorHAnsi"/>
          <w:color w:val="333333"/>
          <w:sz w:val="22"/>
          <w:szCs w:val="22"/>
        </w:rPr>
      </w:pPr>
      <w:r>
        <w:rPr>
          <w:rFonts w:ascii="Lato" w:hAnsi="Lato"/>
          <w:color w:val="333333"/>
          <w:sz w:val="21"/>
          <w:szCs w:val="21"/>
        </w:rPr>
        <w:tab/>
      </w:r>
      <w:r w:rsidRPr="00F16BB8">
        <w:rPr>
          <w:rFonts w:asciiTheme="minorHAnsi" w:hAnsiTheme="minorHAnsi" w:cstheme="minorHAnsi"/>
          <w:color w:val="333333"/>
          <w:sz w:val="22"/>
          <w:szCs w:val="22"/>
        </w:rPr>
        <w:t xml:space="preserve">The dashboard that I created shows that in common attributes between our customers and the customers in India that the customer base in India generally have slightly lower churn. </w:t>
      </w:r>
      <w:r w:rsidR="002759ED" w:rsidRPr="00F16BB8">
        <w:rPr>
          <w:rFonts w:asciiTheme="minorHAnsi" w:hAnsiTheme="minorHAnsi" w:cstheme="minorHAnsi"/>
          <w:color w:val="333333"/>
          <w:sz w:val="22"/>
          <w:szCs w:val="22"/>
        </w:rPr>
        <w:t xml:space="preserve">This would </w:t>
      </w:r>
      <w:r w:rsidR="00816C93" w:rsidRPr="00F16BB8">
        <w:rPr>
          <w:rFonts w:asciiTheme="minorHAnsi" w:hAnsiTheme="minorHAnsi" w:cstheme="minorHAnsi"/>
          <w:color w:val="333333"/>
          <w:sz w:val="22"/>
          <w:szCs w:val="22"/>
        </w:rPr>
        <w:t xml:space="preserve">show the executives that expanding into the India market would grow our customer base with customers that are not showing signs of high churn. The </w:t>
      </w:r>
      <w:r w:rsidR="00514EB2" w:rsidRPr="00F16BB8">
        <w:rPr>
          <w:rFonts w:asciiTheme="minorHAnsi" w:hAnsiTheme="minorHAnsi" w:cstheme="minorHAnsi"/>
          <w:color w:val="333333"/>
          <w:sz w:val="22"/>
          <w:szCs w:val="22"/>
        </w:rPr>
        <w:t>number</w:t>
      </w:r>
      <w:r w:rsidR="00816C93" w:rsidRPr="00F16BB8">
        <w:rPr>
          <w:rFonts w:asciiTheme="minorHAnsi" w:hAnsiTheme="minorHAnsi" w:cstheme="minorHAnsi"/>
          <w:color w:val="333333"/>
          <w:sz w:val="22"/>
          <w:szCs w:val="22"/>
        </w:rPr>
        <w:t xml:space="preserve"> of customers that use telecommunications in India would double our current customer base </w:t>
      </w:r>
      <w:r w:rsidR="00A5424B" w:rsidRPr="00F16BB8">
        <w:rPr>
          <w:rFonts w:asciiTheme="minorHAnsi" w:hAnsiTheme="minorHAnsi" w:cstheme="minorHAnsi"/>
          <w:color w:val="333333"/>
          <w:sz w:val="22"/>
          <w:szCs w:val="22"/>
        </w:rPr>
        <w:t>with gaining as little as five percent of the market.</w:t>
      </w:r>
    </w:p>
    <w:p w14:paraId="035F4CEC" w14:textId="247742B7" w:rsidR="00F16249" w:rsidRPr="00F16BB8" w:rsidRDefault="00F16BB8" w:rsidP="00F16BB8">
      <w:pPr>
        <w:pStyle w:val="NormalWeb"/>
        <w:shd w:val="clear" w:color="auto" w:fill="FFFFFF"/>
        <w:spacing w:before="0" w:beforeAutospacing="0" w:after="0" w:afterAutospacing="0"/>
        <w:rPr>
          <w:rFonts w:asciiTheme="majorHAnsi" w:hAnsiTheme="majorHAnsi" w:cstheme="majorHAnsi"/>
          <w:b/>
          <w:bCs/>
          <w:color w:val="333333"/>
          <w:sz w:val="28"/>
          <w:szCs w:val="28"/>
        </w:rPr>
      </w:pPr>
      <w:r w:rsidRPr="00F16BB8">
        <w:rPr>
          <w:rFonts w:asciiTheme="majorHAnsi" w:hAnsiTheme="majorHAnsi" w:cstheme="majorHAnsi"/>
          <w:b/>
          <w:bCs/>
          <w:color w:val="333333"/>
          <w:sz w:val="28"/>
          <w:szCs w:val="28"/>
        </w:rPr>
        <w:t>C-6</w:t>
      </w:r>
    </w:p>
    <w:p w14:paraId="5C5EF3C6" w14:textId="4A4724C2" w:rsidR="00F16BB8" w:rsidRPr="004C24B0" w:rsidRDefault="00F16BB8" w:rsidP="004C24B0">
      <w:pPr>
        <w:pStyle w:val="NormalWeb"/>
        <w:shd w:val="clear" w:color="auto" w:fill="FFFFFF"/>
        <w:spacing w:before="0" w:beforeAutospacing="0" w:after="0" w:afterAutospacing="0" w:line="480" w:lineRule="auto"/>
        <w:rPr>
          <w:rFonts w:asciiTheme="minorHAnsi" w:hAnsiTheme="minorHAnsi" w:cstheme="minorHAnsi"/>
          <w:color w:val="333333"/>
          <w:sz w:val="22"/>
          <w:szCs w:val="22"/>
        </w:rPr>
      </w:pPr>
      <w:r>
        <w:rPr>
          <w:rFonts w:ascii="Lato" w:hAnsi="Lato"/>
          <w:color w:val="333333"/>
          <w:sz w:val="21"/>
          <w:szCs w:val="21"/>
        </w:rPr>
        <w:tab/>
      </w:r>
      <w:r w:rsidR="000C4114" w:rsidRPr="004C24B0">
        <w:rPr>
          <w:rFonts w:asciiTheme="minorHAnsi" w:hAnsiTheme="minorHAnsi" w:cstheme="minorHAnsi"/>
          <w:color w:val="333333"/>
          <w:sz w:val="22"/>
          <w:szCs w:val="22"/>
        </w:rPr>
        <w:t xml:space="preserve">This data analysis is a good overview of comparing the churn of customers with similar attributes such as gender, age, and family size, but it does come with its limitations. Not having the billing information for the India customers is a big piece of the puzzle if it would be profitable to try to expand into India. </w:t>
      </w:r>
      <w:r w:rsidR="004C24B0" w:rsidRPr="004C24B0">
        <w:rPr>
          <w:rFonts w:asciiTheme="minorHAnsi" w:hAnsiTheme="minorHAnsi" w:cstheme="minorHAnsi"/>
          <w:color w:val="333333"/>
          <w:sz w:val="22"/>
          <w:szCs w:val="22"/>
        </w:rPr>
        <w:t xml:space="preserve">This could lead for the whole expansion to fail if we come in at too high of a price for </w:t>
      </w:r>
      <w:r w:rsidR="004C24B0" w:rsidRPr="004C24B0">
        <w:rPr>
          <w:rFonts w:asciiTheme="minorHAnsi" w:hAnsiTheme="minorHAnsi" w:cstheme="minorHAnsi"/>
          <w:color w:val="333333"/>
          <w:sz w:val="22"/>
          <w:szCs w:val="22"/>
        </w:rPr>
        <w:lastRenderedPageBreak/>
        <w:t>our services. I have discussed this in previous limitation sections, but I do not think that any business should be making decisions off a single snapshot of time when it comes to looking at customer’s patterns. I believe having a monthly snapshot for over a year could lend much better insight to churn patterns.</w:t>
      </w:r>
    </w:p>
    <w:p w14:paraId="27749E91" w14:textId="2659F05C" w:rsidR="0060356F" w:rsidRDefault="0060356F" w:rsidP="004C24B0">
      <w:pPr>
        <w:pStyle w:val="NormalWeb"/>
        <w:shd w:val="clear" w:color="auto" w:fill="FFFFFF"/>
        <w:spacing w:before="0" w:beforeAutospacing="0" w:after="0" w:afterAutospacing="0"/>
        <w:rPr>
          <w:rFonts w:ascii="Lato" w:hAnsi="Lato"/>
          <w:color w:val="333333"/>
          <w:sz w:val="21"/>
          <w:szCs w:val="21"/>
        </w:rPr>
      </w:pPr>
    </w:p>
    <w:p w14:paraId="006CC2DC" w14:textId="0529E872" w:rsidR="002D6359" w:rsidRPr="002D6359" w:rsidRDefault="002D6359" w:rsidP="002D6359">
      <w:pPr>
        <w:pStyle w:val="NormalWeb"/>
        <w:shd w:val="clear" w:color="auto" w:fill="FFFFFF"/>
        <w:spacing w:before="0" w:beforeAutospacing="0" w:after="0" w:afterAutospacing="0"/>
        <w:ind w:left="360" w:hanging="360"/>
        <w:rPr>
          <w:rFonts w:asciiTheme="majorHAnsi" w:hAnsiTheme="majorHAnsi" w:cstheme="majorHAnsi"/>
          <w:b/>
          <w:bCs/>
          <w:color w:val="333333"/>
          <w:sz w:val="28"/>
          <w:szCs w:val="28"/>
        </w:rPr>
      </w:pPr>
      <w:r w:rsidRPr="002D6359">
        <w:rPr>
          <w:rFonts w:asciiTheme="majorHAnsi" w:hAnsiTheme="majorHAnsi" w:cstheme="majorHAnsi"/>
          <w:b/>
          <w:bCs/>
          <w:color w:val="333333"/>
          <w:sz w:val="28"/>
          <w:szCs w:val="28"/>
        </w:rPr>
        <w:t>D</w:t>
      </w:r>
    </w:p>
    <w:p w14:paraId="61D80ED1" w14:textId="38BD5279" w:rsidR="002D6359" w:rsidRDefault="002D6359" w:rsidP="002D6359">
      <w:pPr>
        <w:pStyle w:val="NormalWeb"/>
        <w:shd w:val="clear" w:color="auto" w:fill="FFFFFF"/>
        <w:spacing w:after="0" w:line="480" w:lineRule="auto"/>
        <w:ind w:firstLine="360"/>
        <w:rPr>
          <w:rFonts w:asciiTheme="minorHAnsi" w:hAnsiTheme="minorHAnsi" w:cstheme="minorHAnsi"/>
          <w:color w:val="333333"/>
          <w:sz w:val="22"/>
          <w:szCs w:val="22"/>
        </w:rPr>
      </w:pPr>
      <w:r w:rsidRPr="004C24B0">
        <w:rPr>
          <w:rFonts w:asciiTheme="minorHAnsi" w:hAnsiTheme="minorHAnsi" w:cstheme="minorHAnsi"/>
          <w:color w:val="333333"/>
          <w:sz w:val="22"/>
          <w:szCs w:val="22"/>
        </w:rPr>
        <w:t xml:space="preserve">Suraj520. (n.d.). Telecom Churn Dataset. Kaggle. Retrieved from </w:t>
      </w:r>
      <w:hyperlink r:id="rId8" w:history="1">
        <w:r w:rsidRPr="004C24B0">
          <w:rPr>
            <w:rStyle w:val="Hyperlink"/>
            <w:rFonts w:asciiTheme="minorHAnsi" w:hAnsiTheme="minorHAnsi" w:cstheme="minorHAnsi"/>
            <w:sz w:val="22"/>
            <w:szCs w:val="22"/>
          </w:rPr>
          <w:t>https://www.kaggle.com/datasets/suraj520/telecom-churn-dataset</w:t>
        </w:r>
      </w:hyperlink>
      <w:r w:rsidR="0060356F">
        <w:rPr>
          <w:rFonts w:ascii="Lato" w:hAnsi="Lato"/>
          <w:color w:val="333333"/>
          <w:sz w:val="21"/>
          <w:szCs w:val="21"/>
        </w:rPr>
        <w:br/>
      </w:r>
      <w:proofErr w:type="gramStart"/>
      <w:r w:rsidRPr="002D6359">
        <w:rPr>
          <w:rFonts w:asciiTheme="majorHAnsi" w:hAnsiTheme="majorHAnsi" w:cstheme="majorHAnsi"/>
          <w:b/>
          <w:bCs/>
          <w:color w:val="333333"/>
          <w:sz w:val="28"/>
          <w:szCs w:val="28"/>
        </w:rPr>
        <w:t>E</w:t>
      </w:r>
      <w:proofErr w:type="gramEnd"/>
    </w:p>
    <w:p w14:paraId="0C93DA80" w14:textId="290F51D1" w:rsidR="0060356F" w:rsidRDefault="002D6359" w:rsidP="00BF2988">
      <w:pPr>
        <w:pStyle w:val="NormalWeb"/>
        <w:shd w:val="clear" w:color="auto" w:fill="FFFFFF"/>
        <w:spacing w:after="0" w:line="480" w:lineRule="auto"/>
        <w:ind w:firstLine="360"/>
        <w:rPr>
          <w:rFonts w:asciiTheme="minorHAnsi" w:hAnsiTheme="minorHAnsi" w:cstheme="minorHAnsi"/>
          <w:color w:val="333333"/>
          <w:sz w:val="22"/>
          <w:szCs w:val="22"/>
        </w:rPr>
      </w:pPr>
      <w:r w:rsidRPr="002D6359">
        <w:rPr>
          <w:rFonts w:asciiTheme="minorHAnsi" w:hAnsiTheme="minorHAnsi" w:cstheme="minorHAnsi"/>
          <w:color w:val="333333"/>
          <w:sz w:val="22"/>
          <w:szCs w:val="22"/>
        </w:rPr>
        <w:t>No sources were used for using in-text citations and references.</w:t>
      </w:r>
      <w:r w:rsidR="0060356F">
        <w:rPr>
          <w:rFonts w:ascii="Lato" w:hAnsi="Lato"/>
          <w:color w:val="333333"/>
          <w:sz w:val="21"/>
          <w:szCs w:val="21"/>
        </w:rPr>
        <w:br/>
      </w:r>
      <w:proofErr w:type="gramStart"/>
      <w:r w:rsidR="00BF2988" w:rsidRPr="00BF2988">
        <w:rPr>
          <w:rFonts w:asciiTheme="majorHAnsi" w:hAnsiTheme="majorHAnsi" w:cstheme="majorHAnsi"/>
          <w:b/>
          <w:bCs/>
          <w:color w:val="333333"/>
          <w:sz w:val="28"/>
          <w:szCs w:val="28"/>
        </w:rPr>
        <w:t>F</w:t>
      </w:r>
      <w:proofErr w:type="gramEnd"/>
    </w:p>
    <w:p w14:paraId="7F8E955C" w14:textId="010CE815" w:rsidR="00BF2988" w:rsidRPr="00BF2988" w:rsidRDefault="00BF2988" w:rsidP="00BF2988">
      <w:pPr>
        <w:pStyle w:val="NormalWeb"/>
        <w:shd w:val="clear" w:color="auto" w:fill="FFFFFF"/>
        <w:spacing w:after="0" w:line="480" w:lineRule="auto"/>
        <w:ind w:firstLine="360"/>
        <w:rPr>
          <w:rFonts w:asciiTheme="minorHAnsi" w:hAnsiTheme="minorHAnsi" w:cstheme="minorHAnsi"/>
          <w:color w:val="333333"/>
          <w:sz w:val="22"/>
          <w:szCs w:val="22"/>
        </w:rPr>
      </w:pPr>
      <w:r>
        <w:rPr>
          <w:rFonts w:asciiTheme="minorHAnsi" w:hAnsiTheme="minorHAnsi" w:cstheme="minorHAnsi"/>
          <w:color w:val="333333"/>
          <w:sz w:val="22"/>
          <w:szCs w:val="22"/>
        </w:rPr>
        <w:t>This assignment was done with professional communications throughout.</w:t>
      </w:r>
    </w:p>
    <w:p w14:paraId="3DDAE5BE" w14:textId="6730224D" w:rsidR="00CC4142" w:rsidRPr="002D6359" w:rsidRDefault="00CC4142" w:rsidP="002D6359">
      <w:pPr>
        <w:pStyle w:val="NormalWeb"/>
        <w:shd w:val="clear" w:color="auto" w:fill="FFFFFF"/>
        <w:spacing w:before="0" w:beforeAutospacing="0" w:after="0" w:afterAutospacing="0"/>
        <w:ind w:left="360" w:hanging="360"/>
        <w:rPr>
          <w:rFonts w:ascii="Lato" w:hAnsi="Lato"/>
          <w:color w:val="333333"/>
          <w:sz w:val="21"/>
          <w:szCs w:val="21"/>
        </w:rPr>
      </w:pPr>
    </w:p>
    <w:sectPr w:rsidR="00CC4142" w:rsidRPr="002D6359" w:rsidSect="004A619B">
      <w:pgSz w:w="12240" w:h="15840" w:code="1"/>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62E18"/>
    <w:multiLevelType w:val="hybridMultilevel"/>
    <w:tmpl w:val="53708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3F334F"/>
    <w:multiLevelType w:val="hybridMultilevel"/>
    <w:tmpl w:val="19762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183619"/>
    <w:multiLevelType w:val="hybridMultilevel"/>
    <w:tmpl w:val="19F4E3BC"/>
    <w:lvl w:ilvl="0" w:tplc="04090001">
      <w:start w:val="1"/>
      <w:numFmt w:val="bullet"/>
      <w:lvlText w:val=""/>
      <w:lvlJc w:val="left"/>
      <w:pPr>
        <w:ind w:left="1085" w:hanging="360"/>
      </w:pPr>
      <w:rPr>
        <w:rFonts w:ascii="Symbol" w:hAnsi="Symbol" w:hint="default"/>
      </w:rPr>
    </w:lvl>
    <w:lvl w:ilvl="1" w:tplc="04090003" w:tentative="1">
      <w:start w:val="1"/>
      <w:numFmt w:val="bullet"/>
      <w:lvlText w:val="o"/>
      <w:lvlJc w:val="left"/>
      <w:pPr>
        <w:ind w:left="1805" w:hanging="360"/>
      </w:pPr>
      <w:rPr>
        <w:rFonts w:ascii="Courier New" w:hAnsi="Courier New" w:cs="Courier New" w:hint="default"/>
      </w:rPr>
    </w:lvl>
    <w:lvl w:ilvl="2" w:tplc="04090005" w:tentative="1">
      <w:start w:val="1"/>
      <w:numFmt w:val="bullet"/>
      <w:lvlText w:val=""/>
      <w:lvlJc w:val="left"/>
      <w:pPr>
        <w:ind w:left="2525" w:hanging="360"/>
      </w:pPr>
      <w:rPr>
        <w:rFonts w:ascii="Wingdings" w:hAnsi="Wingdings" w:hint="default"/>
      </w:rPr>
    </w:lvl>
    <w:lvl w:ilvl="3" w:tplc="04090001" w:tentative="1">
      <w:start w:val="1"/>
      <w:numFmt w:val="bullet"/>
      <w:lvlText w:val=""/>
      <w:lvlJc w:val="left"/>
      <w:pPr>
        <w:ind w:left="3245" w:hanging="360"/>
      </w:pPr>
      <w:rPr>
        <w:rFonts w:ascii="Symbol" w:hAnsi="Symbol" w:hint="default"/>
      </w:rPr>
    </w:lvl>
    <w:lvl w:ilvl="4" w:tplc="04090003" w:tentative="1">
      <w:start w:val="1"/>
      <w:numFmt w:val="bullet"/>
      <w:lvlText w:val="o"/>
      <w:lvlJc w:val="left"/>
      <w:pPr>
        <w:ind w:left="3965" w:hanging="360"/>
      </w:pPr>
      <w:rPr>
        <w:rFonts w:ascii="Courier New" w:hAnsi="Courier New" w:cs="Courier New" w:hint="default"/>
      </w:rPr>
    </w:lvl>
    <w:lvl w:ilvl="5" w:tplc="04090005" w:tentative="1">
      <w:start w:val="1"/>
      <w:numFmt w:val="bullet"/>
      <w:lvlText w:val=""/>
      <w:lvlJc w:val="left"/>
      <w:pPr>
        <w:ind w:left="4685" w:hanging="360"/>
      </w:pPr>
      <w:rPr>
        <w:rFonts w:ascii="Wingdings" w:hAnsi="Wingdings" w:hint="default"/>
      </w:rPr>
    </w:lvl>
    <w:lvl w:ilvl="6" w:tplc="04090001" w:tentative="1">
      <w:start w:val="1"/>
      <w:numFmt w:val="bullet"/>
      <w:lvlText w:val=""/>
      <w:lvlJc w:val="left"/>
      <w:pPr>
        <w:ind w:left="5405" w:hanging="360"/>
      </w:pPr>
      <w:rPr>
        <w:rFonts w:ascii="Symbol" w:hAnsi="Symbol" w:hint="default"/>
      </w:rPr>
    </w:lvl>
    <w:lvl w:ilvl="7" w:tplc="04090003" w:tentative="1">
      <w:start w:val="1"/>
      <w:numFmt w:val="bullet"/>
      <w:lvlText w:val="o"/>
      <w:lvlJc w:val="left"/>
      <w:pPr>
        <w:ind w:left="6125" w:hanging="360"/>
      </w:pPr>
      <w:rPr>
        <w:rFonts w:ascii="Courier New" w:hAnsi="Courier New" w:cs="Courier New" w:hint="default"/>
      </w:rPr>
    </w:lvl>
    <w:lvl w:ilvl="8" w:tplc="04090005" w:tentative="1">
      <w:start w:val="1"/>
      <w:numFmt w:val="bullet"/>
      <w:lvlText w:val=""/>
      <w:lvlJc w:val="left"/>
      <w:pPr>
        <w:ind w:left="6845" w:hanging="360"/>
      </w:pPr>
      <w:rPr>
        <w:rFonts w:ascii="Wingdings" w:hAnsi="Wingdings" w:hint="default"/>
      </w:rPr>
    </w:lvl>
  </w:abstractNum>
  <w:abstractNum w:abstractNumId="3" w15:restartNumberingAfterBreak="0">
    <w:nsid w:val="1E636BCB"/>
    <w:multiLevelType w:val="hybridMultilevel"/>
    <w:tmpl w:val="4054496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20F628ED"/>
    <w:multiLevelType w:val="hybridMultilevel"/>
    <w:tmpl w:val="FC0E6CB2"/>
    <w:lvl w:ilvl="0" w:tplc="FFFFFFFF">
      <w:start w:val="1"/>
      <w:numFmt w:val="decimal"/>
      <w:lvlText w:val="%1."/>
      <w:lvlJc w:val="left"/>
      <w:pPr>
        <w:tabs>
          <w:tab w:val="num" w:pos="720"/>
        </w:tabs>
        <w:ind w:left="720" w:hanging="360"/>
      </w:pPr>
    </w:lvl>
    <w:lvl w:ilvl="1" w:tplc="04090001">
      <w:start w:val="1"/>
      <w:numFmt w:val="bullet"/>
      <w:lvlText w:val=""/>
      <w:lvlJc w:val="left"/>
      <w:pPr>
        <w:ind w:left="1800" w:hanging="360"/>
      </w:pPr>
      <w:rPr>
        <w:rFonts w:ascii="Symbol" w:hAnsi="Symbol" w:hint="default"/>
      </w:r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5" w15:restartNumberingAfterBreak="0">
    <w:nsid w:val="254F086F"/>
    <w:multiLevelType w:val="multilevel"/>
    <w:tmpl w:val="8CB44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3C74FB"/>
    <w:multiLevelType w:val="hybridMultilevel"/>
    <w:tmpl w:val="AF9200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60616C"/>
    <w:multiLevelType w:val="hybridMultilevel"/>
    <w:tmpl w:val="50E86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D60780"/>
    <w:multiLevelType w:val="hybridMultilevel"/>
    <w:tmpl w:val="4A1C91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E73BEA"/>
    <w:multiLevelType w:val="hybridMultilevel"/>
    <w:tmpl w:val="655043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7A2737"/>
    <w:multiLevelType w:val="multilevel"/>
    <w:tmpl w:val="4C468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3B056F3"/>
    <w:multiLevelType w:val="hybridMultilevel"/>
    <w:tmpl w:val="DBA26B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E50F00"/>
    <w:multiLevelType w:val="hybridMultilevel"/>
    <w:tmpl w:val="3560F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6F3018"/>
    <w:multiLevelType w:val="hybridMultilevel"/>
    <w:tmpl w:val="07ACC2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0512404"/>
    <w:multiLevelType w:val="hybridMultilevel"/>
    <w:tmpl w:val="DBC475FE"/>
    <w:lvl w:ilvl="0" w:tplc="256E5248">
      <w:start w:val="1"/>
      <w:numFmt w:val="decimal"/>
      <w:lvlText w:val="%1."/>
      <w:lvlJc w:val="left"/>
      <w:pPr>
        <w:tabs>
          <w:tab w:val="num" w:pos="720"/>
        </w:tabs>
        <w:ind w:left="720" w:hanging="360"/>
      </w:pPr>
    </w:lvl>
    <w:lvl w:ilvl="1" w:tplc="2D72F832">
      <w:start w:val="1"/>
      <w:numFmt w:val="decimal"/>
      <w:lvlText w:val="%2."/>
      <w:lvlJc w:val="left"/>
      <w:pPr>
        <w:tabs>
          <w:tab w:val="num" w:pos="1440"/>
        </w:tabs>
        <w:ind w:left="1440" w:hanging="360"/>
      </w:pPr>
    </w:lvl>
    <w:lvl w:ilvl="2" w:tplc="2BB06B28" w:tentative="1">
      <w:start w:val="1"/>
      <w:numFmt w:val="decimal"/>
      <w:lvlText w:val="%3."/>
      <w:lvlJc w:val="left"/>
      <w:pPr>
        <w:tabs>
          <w:tab w:val="num" w:pos="2160"/>
        </w:tabs>
        <w:ind w:left="2160" w:hanging="360"/>
      </w:pPr>
    </w:lvl>
    <w:lvl w:ilvl="3" w:tplc="40D0D1C0" w:tentative="1">
      <w:start w:val="1"/>
      <w:numFmt w:val="decimal"/>
      <w:lvlText w:val="%4."/>
      <w:lvlJc w:val="left"/>
      <w:pPr>
        <w:tabs>
          <w:tab w:val="num" w:pos="2880"/>
        </w:tabs>
        <w:ind w:left="2880" w:hanging="360"/>
      </w:pPr>
    </w:lvl>
    <w:lvl w:ilvl="4" w:tplc="6D32911E" w:tentative="1">
      <w:start w:val="1"/>
      <w:numFmt w:val="decimal"/>
      <w:lvlText w:val="%5."/>
      <w:lvlJc w:val="left"/>
      <w:pPr>
        <w:tabs>
          <w:tab w:val="num" w:pos="3600"/>
        </w:tabs>
        <w:ind w:left="3600" w:hanging="360"/>
      </w:pPr>
    </w:lvl>
    <w:lvl w:ilvl="5" w:tplc="B672B1EC" w:tentative="1">
      <w:start w:val="1"/>
      <w:numFmt w:val="decimal"/>
      <w:lvlText w:val="%6."/>
      <w:lvlJc w:val="left"/>
      <w:pPr>
        <w:tabs>
          <w:tab w:val="num" w:pos="4320"/>
        </w:tabs>
        <w:ind w:left="4320" w:hanging="360"/>
      </w:pPr>
    </w:lvl>
    <w:lvl w:ilvl="6" w:tplc="202CB428" w:tentative="1">
      <w:start w:val="1"/>
      <w:numFmt w:val="decimal"/>
      <w:lvlText w:val="%7."/>
      <w:lvlJc w:val="left"/>
      <w:pPr>
        <w:tabs>
          <w:tab w:val="num" w:pos="5040"/>
        </w:tabs>
        <w:ind w:left="5040" w:hanging="360"/>
      </w:pPr>
    </w:lvl>
    <w:lvl w:ilvl="7" w:tplc="F9DC3A6E" w:tentative="1">
      <w:start w:val="1"/>
      <w:numFmt w:val="decimal"/>
      <w:lvlText w:val="%8."/>
      <w:lvlJc w:val="left"/>
      <w:pPr>
        <w:tabs>
          <w:tab w:val="num" w:pos="5760"/>
        </w:tabs>
        <w:ind w:left="5760" w:hanging="360"/>
      </w:pPr>
    </w:lvl>
    <w:lvl w:ilvl="8" w:tplc="02FCBFCC" w:tentative="1">
      <w:start w:val="1"/>
      <w:numFmt w:val="decimal"/>
      <w:lvlText w:val="%9."/>
      <w:lvlJc w:val="left"/>
      <w:pPr>
        <w:tabs>
          <w:tab w:val="num" w:pos="6480"/>
        </w:tabs>
        <w:ind w:left="6480" w:hanging="360"/>
      </w:pPr>
    </w:lvl>
  </w:abstractNum>
  <w:abstractNum w:abstractNumId="15" w15:restartNumberingAfterBreak="0">
    <w:nsid w:val="725C7C55"/>
    <w:multiLevelType w:val="hybridMultilevel"/>
    <w:tmpl w:val="163EB1A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9AC030D"/>
    <w:multiLevelType w:val="hybridMultilevel"/>
    <w:tmpl w:val="768C4B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E902C4C"/>
    <w:multiLevelType w:val="hybridMultilevel"/>
    <w:tmpl w:val="3D067A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39203065">
    <w:abstractNumId w:val="16"/>
  </w:num>
  <w:num w:numId="2" w16cid:durableId="790898429">
    <w:abstractNumId w:val="12"/>
  </w:num>
  <w:num w:numId="3" w16cid:durableId="1050805868">
    <w:abstractNumId w:val="2"/>
  </w:num>
  <w:num w:numId="4" w16cid:durableId="484669652">
    <w:abstractNumId w:val="5"/>
  </w:num>
  <w:num w:numId="5" w16cid:durableId="923417453">
    <w:abstractNumId w:val="10"/>
  </w:num>
  <w:num w:numId="6" w16cid:durableId="390541331">
    <w:abstractNumId w:val="1"/>
  </w:num>
  <w:num w:numId="7" w16cid:durableId="142239520">
    <w:abstractNumId w:val="15"/>
  </w:num>
  <w:num w:numId="8" w16cid:durableId="1652250607">
    <w:abstractNumId w:val="7"/>
  </w:num>
  <w:num w:numId="9" w16cid:durableId="1771195767">
    <w:abstractNumId w:val="3"/>
  </w:num>
  <w:num w:numId="10" w16cid:durableId="1278369729">
    <w:abstractNumId w:val="14"/>
  </w:num>
  <w:num w:numId="11" w16cid:durableId="1135879633">
    <w:abstractNumId w:val="4"/>
  </w:num>
  <w:num w:numId="12" w16cid:durableId="635332195">
    <w:abstractNumId w:val="0"/>
  </w:num>
  <w:num w:numId="13" w16cid:durableId="1156535632">
    <w:abstractNumId w:val="17"/>
  </w:num>
  <w:num w:numId="14" w16cid:durableId="1971091760">
    <w:abstractNumId w:val="11"/>
  </w:num>
  <w:num w:numId="15" w16cid:durableId="1207058921">
    <w:abstractNumId w:val="6"/>
  </w:num>
  <w:num w:numId="16" w16cid:durableId="1506088417">
    <w:abstractNumId w:val="13"/>
  </w:num>
  <w:num w:numId="17" w16cid:durableId="1865242203">
    <w:abstractNumId w:val="9"/>
  </w:num>
  <w:num w:numId="18" w16cid:durableId="121473706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60C39"/>
    <w:rsid w:val="0001026A"/>
    <w:rsid w:val="00012F63"/>
    <w:rsid w:val="000140D3"/>
    <w:rsid w:val="000205C5"/>
    <w:rsid w:val="00024E85"/>
    <w:rsid w:val="00031B9E"/>
    <w:rsid w:val="00031CCA"/>
    <w:rsid w:val="00033487"/>
    <w:rsid w:val="00036B29"/>
    <w:rsid w:val="00037B4F"/>
    <w:rsid w:val="00040693"/>
    <w:rsid w:val="000504F6"/>
    <w:rsid w:val="00057D3B"/>
    <w:rsid w:val="0006051E"/>
    <w:rsid w:val="00061B76"/>
    <w:rsid w:val="00065230"/>
    <w:rsid w:val="00066228"/>
    <w:rsid w:val="00077B6A"/>
    <w:rsid w:val="00087737"/>
    <w:rsid w:val="00087A1C"/>
    <w:rsid w:val="000913D9"/>
    <w:rsid w:val="00091B5B"/>
    <w:rsid w:val="000A50D0"/>
    <w:rsid w:val="000B725C"/>
    <w:rsid w:val="000C0022"/>
    <w:rsid w:val="000C4114"/>
    <w:rsid w:val="000D1F45"/>
    <w:rsid w:val="000D3745"/>
    <w:rsid w:val="000E17BB"/>
    <w:rsid w:val="000E3423"/>
    <w:rsid w:val="000E705C"/>
    <w:rsid w:val="000F5E3B"/>
    <w:rsid w:val="000F627F"/>
    <w:rsid w:val="00105951"/>
    <w:rsid w:val="00107A6E"/>
    <w:rsid w:val="001109DC"/>
    <w:rsid w:val="001162E5"/>
    <w:rsid w:val="00120C93"/>
    <w:rsid w:val="00127DC2"/>
    <w:rsid w:val="00134C2B"/>
    <w:rsid w:val="001352D7"/>
    <w:rsid w:val="00155485"/>
    <w:rsid w:val="00170AB5"/>
    <w:rsid w:val="00175758"/>
    <w:rsid w:val="00183E97"/>
    <w:rsid w:val="00197F2D"/>
    <w:rsid w:val="001A0E9B"/>
    <w:rsid w:val="001A1666"/>
    <w:rsid w:val="001A19FA"/>
    <w:rsid w:val="001A2A04"/>
    <w:rsid w:val="001A3D06"/>
    <w:rsid w:val="001A5992"/>
    <w:rsid w:val="001B3AF8"/>
    <w:rsid w:val="001C1ABE"/>
    <w:rsid w:val="001C2F59"/>
    <w:rsid w:val="001D7213"/>
    <w:rsid w:val="001E20FA"/>
    <w:rsid w:val="001E5853"/>
    <w:rsid w:val="001F5AE5"/>
    <w:rsid w:val="002003AB"/>
    <w:rsid w:val="00202005"/>
    <w:rsid w:val="00207765"/>
    <w:rsid w:val="002108DF"/>
    <w:rsid w:val="00211CCE"/>
    <w:rsid w:val="00212C4E"/>
    <w:rsid w:val="00212E76"/>
    <w:rsid w:val="0021553F"/>
    <w:rsid w:val="00215AE4"/>
    <w:rsid w:val="002166A5"/>
    <w:rsid w:val="00220738"/>
    <w:rsid w:val="00220E5D"/>
    <w:rsid w:val="00223E3D"/>
    <w:rsid w:val="00223F77"/>
    <w:rsid w:val="00235858"/>
    <w:rsid w:val="00237FD3"/>
    <w:rsid w:val="00242DD3"/>
    <w:rsid w:val="002432C8"/>
    <w:rsid w:val="00253FC7"/>
    <w:rsid w:val="00257167"/>
    <w:rsid w:val="00263AF8"/>
    <w:rsid w:val="002652B7"/>
    <w:rsid w:val="0026724C"/>
    <w:rsid w:val="002742BC"/>
    <w:rsid w:val="002754F8"/>
    <w:rsid w:val="00275795"/>
    <w:rsid w:val="002759C2"/>
    <w:rsid w:val="002759ED"/>
    <w:rsid w:val="00276D00"/>
    <w:rsid w:val="00281D71"/>
    <w:rsid w:val="00282027"/>
    <w:rsid w:val="00287558"/>
    <w:rsid w:val="002923F8"/>
    <w:rsid w:val="00294081"/>
    <w:rsid w:val="00294FF9"/>
    <w:rsid w:val="00295D60"/>
    <w:rsid w:val="00295FF8"/>
    <w:rsid w:val="002A3708"/>
    <w:rsid w:val="002A4F89"/>
    <w:rsid w:val="002B3D7B"/>
    <w:rsid w:val="002B7FAB"/>
    <w:rsid w:val="002C776D"/>
    <w:rsid w:val="002D1751"/>
    <w:rsid w:val="002D3C09"/>
    <w:rsid w:val="002D6359"/>
    <w:rsid w:val="002D7904"/>
    <w:rsid w:val="002E4B85"/>
    <w:rsid w:val="002E4E7B"/>
    <w:rsid w:val="00300579"/>
    <w:rsid w:val="00300A1A"/>
    <w:rsid w:val="00302449"/>
    <w:rsid w:val="00307738"/>
    <w:rsid w:val="00310D83"/>
    <w:rsid w:val="003164FE"/>
    <w:rsid w:val="0031667F"/>
    <w:rsid w:val="00321967"/>
    <w:rsid w:val="00332132"/>
    <w:rsid w:val="00343683"/>
    <w:rsid w:val="0034541D"/>
    <w:rsid w:val="0035256E"/>
    <w:rsid w:val="00353C44"/>
    <w:rsid w:val="00355DF7"/>
    <w:rsid w:val="00355F8D"/>
    <w:rsid w:val="00367738"/>
    <w:rsid w:val="003748EB"/>
    <w:rsid w:val="00385D5F"/>
    <w:rsid w:val="00390550"/>
    <w:rsid w:val="00393081"/>
    <w:rsid w:val="00396D11"/>
    <w:rsid w:val="003B2DAF"/>
    <w:rsid w:val="003B5CBE"/>
    <w:rsid w:val="003D09D4"/>
    <w:rsid w:val="003D4265"/>
    <w:rsid w:val="003D4EDC"/>
    <w:rsid w:val="003D6A5D"/>
    <w:rsid w:val="003E30C6"/>
    <w:rsid w:val="003E6334"/>
    <w:rsid w:val="003E6B84"/>
    <w:rsid w:val="003E7E88"/>
    <w:rsid w:val="003F2C89"/>
    <w:rsid w:val="003F68BF"/>
    <w:rsid w:val="004027B0"/>
    <w:rsid w:val="004045E9"/>
    <w:rsid w:val="004212D3"/>
    <w:rsid w:val="0042224B"/>
    <w:rsid w:val="00430A50"/>
    <w:rsid w:val="0044374A"/>
    <w:rsid w:val="00446888"/>
    <w:rsid w:val="00453282"/>
    <w:rsid w:val="004540B9"/>
    <w:rsid w:val="00454877"/>
    <w:rsid w:val="0045797C"/>
    <w:rsid w:val="004601F2"/>
    <w:rsid w:val="00464735"/>
    <w:rsid w:val="004660D4"/>
    <w:rsid w:val="00466927"/>
    <w:rsid w:val="00470A40"/>
    <w:rsid w:val="00473378"/>
    <w:rsid w:val="00475979"/>
    <w:rsid w:val="00477943"/>
    <w:rsid w:val="004947BE"/>
    <w:rsid w:val="0049691D"/>
    <w:rsid w:val="00497DF7"/>
    <w:rsid w:val="004A103F"/>
    <w:rsid w:val="004A2D44"/>
    <w:rsid w:val="004A4E20"/>
    <w:rsid w:val="004A619B"/>
    <w:rsid w:val="004B506A"/>
    <w:rsid w:val="004C1F1F"/>
    <w:rsid w:val="004C24B0"/>
    <w:rsid w:val="004D57A4"/>
    <w:rsid w:val="004D5961"/>
    <w:rsid w:val="004D7CF2"/>
    <w:rsid w:val="004E315B"/>
    <w:rsid w:val="004E5C1F"/>
    <w:rsid w:val="005037C4"/>
    <w:rsid w:val="00511149"/>
    <w:rsid w:val="00511BC8"/>
    <w:rsid w:val="00514EB2"/>
    <w:rsid w:val="00517B02"/>
    <w:rsid w:val="00524A7D"/>
    <w:rsid w:val="00524C79"/>
    <w:rsid w:val="00531FC3"/>
    <w:rsid w:val="00534CE2"/>
    <w:rsid w:val="005359B0"/>
    <w:rsid w:val="00540C54"/>
    <w:rsid w:val="005418FF"/>
    <w:rsid w:val="00543DC1"/>
    <w:rsid w:val="00544B09"/>
    <w:rsid w:val="005456B5"/>
    <w:rsid w:val="00545963"/>
    <w:rsid w:val="00547E46"/>
    <w:rsid w:val="005504DE"/>
    <w:rsid w:val="005528A9"/>
    <w:rsid w:val="005546A8"/>
    <w:rsid w:val="00555A42"/>
    <w:rsid w:val="005617B0"/>
    <w:rsid w:val="00561BFB"/>
    <w:rsid w:val="00576DE5"/>
    <w:rsid w:val="00581514"/>
    <w:rsid w:val="005A02EF"/>
    <w:rsid w:val="005A1274"/>
    <w:rsid w:val="005A1F84"/>
    <w:rsid w:val="005A52A2"/>
    <w:rsid w:val="005A55AC"/>
    <w:rsid w:val="005B4B3A"/>
    <w:rsid w:val="005C3CE1"/>
    <w:rsid w:val="005C7DE8"/>
    <w:rsid w:val="005D168C"/>
    <w:rsid w:val="005D2162"/>
    <w:rsid w:val="005D24FE"/>
    <w:rsid w:val="005D2C89"/>
    <w:rsid w:val="005D305E"/>
    <w:rsid w:val="005D4922"/>
    <w:rsid w:val="005E1CFC"/>
    <w:rsid w:val="005E2E16"/>
    <w:rsid w:val="005E7F4B"/>
    <w:rsid w:val="005F0CB4"/>
    <w:rsid w:val="005F2A5B"/>
    <w:rsid w:val="005F3549"/>
    <w:rsid w:val="005F6259"/>
    <w:rsid w:val="005F6F13"/>
    <w:rsid w:val="00600845"/>
    <w:rsid w:val="006019DF"/>
    <w:rsid w:val="00602183"/>
    <w:rsid w:val="006030D1"/>
    <w:rsid w:val="0060356F"/>
    <w:rsid w:val="00604186"/>
    <w:rsid w:val="006048CE"/>
    <w:rsid w:val="00605CB6"/>
    <w:rsid w:val="00607502"/>
    <w:rsid w:val="0061246B"/>
    <w:rsid w:val="00622D7C"/>
    <w:rsid w:val="00625122"/>
    <w:rsid w:val="00625597"/>
    <w:rsid w:val="0063137D"/>
    <w:rsid w:val="00631DE8"/>
    <w:rsid w:val="00632AB5"/>
    <w:rsid w:val="006342A3"/>
    <w:rsid w:val="00640042"/>
    <w:rsid w:val="006432EF"/>
    <w:rsid w:val="006433AC"/>
    <w:rsid w:val="00661B92"/>
    <w:rsid w:val="00673FD1"/>
    <w:rsid w:val="00674838"/>
    <w:rsid w:val="0067561E"/>
    <w:rsid w:val="00676553"/>
    <w:rsid w:val="00677960"/>
    <w:rsid w:val="0068069B"/>
    <w:rsid w:val="006904C2"/>
    <w:rsid w:val="00692198"/>
    <w:rsid w:val="006B1366"/>
    <w:rsid w:val="006C4DA7"/>
    <w:rsid w:val="006C5E97"/>
    <w:rsid w:val="006C6581"/>
    <w:rsid w:val="006C6FA7"/>
    <w:rsid w:val="006C6FAA"/>
    <w:rsid w:val="006D331F"/>
    <w:rsid w:val="006D396F"/>
    <w:rsid w:val="006E69FA"/>
    <w:rsid w:val="006E6AD8"/>
    <w:rsid w:val="006F2CE0"/>
    <w:rsid w:val="00702F08"/>
    <w:rsid w:val="00707BF2"/>
    <w:rsid w:val="00710136"/>
    <w:rsid w:val="00712CC3"/>
    <w:rsid w:val="00713437"/>
    <w:rsid w:val="00714147"/>
    <w:rsid w:val="00732CE2"/>
    <w:rsid w:val="007358F7"/>
    <w:rsid w:val="007456DC"/>
    <w:rsid w:val="007519B9"/>
    <w:rsid w:val="007554FF"/>
    <w:rsid w:val="00755590"/>
    <w:rsid w:val="007576FE"/>
    <w:rsid w:val="00757EA5"/>
    <w:rsid w:val="007654B3"/>
    <w:rsid w:val="00776ABA"/>
    <w:rsid w:val="00783965"/>
    <w:rsid w:val="00786508"/>
    <w:rsid w:val="00792A76"/>
    <w:rsid w:val="00792B62"/>
    <w:rsid w:val="007A62C7"/>
    <w:rsid w:val="007B1AC5"/>
    <w:rsid w:val="007C0153"/>
    <w:rsid w:val="007C02A3"/>
    <w:rsid w:val="007C04D6"/>
    <w:rsid w:val="007C59DD"/>
    <w:rsid w:val="007C6053"/>
    <w:rsid w:val="007C6711"/>
    <w:rsid w:val="007D1409"/>
    <w:rsid w:val="007D15C0"/>
    <w:rsid w:val="007D62DD"/>
    <w:rsid w:val="007E1CF9"/>
    <w:rsid w:val="007F21BA"/>
    <w:rsid w:val="007F411A"/>
    <w:rsid w:val="007F7476"/>
    <w:rsid w:val="00800B17"/>
    <w:rsid w:val="0081493B"/>
    <w:rsid w:val="00815EBB"/>
    <w:rsid w:val="00816C93"/>
    <w:rsid w:val="008204FC"/>
    <w:rsid w:val="008334C7"/>
    <w:rsid w:val="00833AC3"/>
    <w:rsid w:val="00835E38"/>
    <w:rsid w:val="00845C7D"/>
    <w:rsid w:val="00861FC6"/>
    <w:rsid w:val="008704D4"/>
    <w:rsid w:val="0087416A"/>
    <w:rsid w:val="00887A29"/>
    <w:rsid w:val="00887E44"/>
    <w:rsid w:val="00890E0B"/>
    <w:rsid w:val="008924AA"/>
    <w:rsid w:val="008A0019"/>
    <w:rsid w:val="008A0A78"/>
    <w:rsid w:val="008A6310"/>
    <w:rsid w:val="008A631F"/>
    <w:rsid w:val="008B5CD7"/>
    <w:rsid w:val="008C01BC"/>
    <w:rsid w:val="008C343A"/>
    <w:rsid w:val="008C5839"/>
    <w:rsid w:val="008C69B2"/>
    <w:rsid w:val="008D3474"/>
    <w:rsid w:val="008D664B"/>
    <w:rsid w:val="008E0967"/>
    <w:rsid w:val="008E15AE"/>
    <w:rsid w:val="008E37FA"/>
    <w:rsid w:val="008F420C"/>
    <w:rsid w:val="009044B5"/>
    <w:rsid w:val="009074E9"/>
    <w:rsid w:val="00921B57"/>
    <w:rsid w:val="00922F4D"/>
    <w:rsid w:val="00924E34"/>
    <w:rsid w:val="00930E87"/>
    <w:rsid w:val="00941F63"/>
    <w:rsid w:val="009500B7"/>
    <w:rsid w:val="00960C39"/>
    <w:rsid w:val="00980A63"/>
    <w:rsid w:val="00983F05"/>
    <w:rsid w:val="00987177"/>
    <w:rsid w:val="00991518"/>
    <w:rsid w:val="009928A9"/>
    <w:rsid w:val="009954A8"/>
    <w:rsid w:val="00996A31"/>
    <w:rsid w:val="009B14B8"/>
    <w:rsid w:val="009B1514"/>
    <w:rsid w:val="009B2C39"/>
    <w:rsid w:val="009B4792"/>
    <w:rsid w:val="009B7222"/>
    <w:rsid w:val="009C0A41"/>
    <w:rsid w:val="009E17BD"/>
    <w:rsid w:val="009E6661"/>
    <w:rsid w:val="00A00EBA"/>
    <w:rsid w:val="00A03DE7"/>
    <w:rsid w:val="00A04151"/>
    <w:rsid w:val="00A22616"/>
    <w:rsid w:val="00A25719"/>
    <w:rsid w:val="00A34F1D"/>
    <w:rsid w:val="00A36059"/>
    <w:rsid w:val="00A410D3"/>
    <w:rsid w:val="00A46025"/>
    <w:rsid w:val="00A5111F"/>
    <w:rsid w:val="00A53194"/>
    <w:rsid w:val="00A53433"/>
    <w:rsid w:val="00A5424B"/>
    <w:rsid w:val="00A5428B"/>
    <w:rsid w:val="00A55695"/>
    <w:rsid w:val="00A62785"/>
    <w:rsid w:val="00A63906"/>
    <w:rsid w:val="00A649B8"/>
    <w:rsid w:val="00A92AAC"/>
    <w:rsid w:val="00A93E82"/>
    <w:rsid w:val="00A95656"/>
    <w:rsid w:val="00AA3811"/>
    <w:rsid w:val="00AA5008"/>
    <w:rsid w:val="00AB7342"/>
    <w:rsid w:val="00AD2716"/>
    <w:rsid w:val="00AE10CD"/>
    <w:rsid w:val="00AF2E13"/>
    <w:rsid w:val="00B016D2"/>
    <w:rsid w:val="00B0260A"/>
    <w:rsid w:val="00B216CC"/>
    <w:rsid w:val="00B23051"/>
    <w:rsid w:val="00B26FD0"/>
    <w:rsid w:val="00B311FD"/>
    <w:rsid w:val="00B40136"/>
    <w:rsid w:val="00B60438"/>
    <w:rsid w:val="00B63685"/>
    <w:rsid w:val="00B71668"/>
    <w:rsid w:val="00B77A34"/>
    <w:rsid w:val="00B931A3"/>
    <w:rsid w:val="00B94388"/>
    <w:rsid w:val="00B9449E"/>
    <w:rsid w:val="00B95CC1"/>
    <w:rsid w:val="00B97353"/>
    <w:rsid w:val="00BA3148"/>
    <w:rsid w:val="00BB088F"/>
    <w:rsid w:val="00BC13B9"/>
    <w:rsid w:val="00BC230E"/>
    <w:rsid w:val="00BC457A"/>
    <w:rsid w:val="00BC6B0D"/>
    <w:rsid w:val="00BC76BE"/>
    <w:rsid w:val="00BF05E3"/>
    <w:rsid w:val="00BF2988"/>
    <w:rsid w:val="00C164F9"/>
    <w:rsid w:val="00C2570E"/>
    <w:rsid w:val="00C37981"/>
    <w:rsid w:val="00C47AC1"/>
    <w:rsid w:val="00C5282C"/>
    <w:rsid w:val="00C52DBB"/>
    <w:rsid w:val="00C5647B"/>
    <w:rsid w:val="00C648F2"/>
    <w:rsid w:val="00C65530"/>
    <w:rsid w:val="00C67FD9"/>
    <w:rsid w:val="00C71FA8"/>
    <w:rsid w:val="00C80267"/>
    <w:rsid w:val="00C85C14"/>
    <w:rsid w:val="00C933C4"/>
    <w:rsid w:val="00CA1614"/>
    <w:rsid w:val="00CB4F03"/>
    <w:rsid w:val="00CB55E4"/>
    <w:rsid w:val="00CB6450"/>
    <w:rsid w:val="00CC03FE"/>
    <w:rsid w:val="00CC4142"/>
    <w:rsid w:val="00CD37F0"/>
    <w:rsid w:val="00CD3DBB"/>
    <w:rsid w:val="00CD55A6"/>
    <w:rsid w:val="00CD6218"/>
    <w:rsid w:val="00CE0931"/>
    <w:rsid w:val="00CE4AB0"/>
    <w:rsid w:val="00CF15AD"/>
    <w:rsid w:val="00CF39B2"/>
    <w:rsid w:val="00CF767D"/>
    <w:rsid w:val="00D01366"/>
    <w:rsid w:val="00D015EB"/>
    <w:rsid w:val="00D1149B"/>
    <w:rsid w:val="00D1310D"/>
    <w:rsid w:val="00D135D4"/>
    <w:rsid w:val="00D17AB2"/>
    <w:rsid w:val="00D20F7A"/>
    <w:rsid w:val="00D379AB"/>
    <w:rsid w:val="00D42D0C"/>
    <w:rsid w:val="00D45CB8"/>
    <w:rsid w:val="00D5081E"/>
    <w:rsid w:val="00D53E0B"/>
    <w:rsid w:val="00D673D6"/>
    <w:rsid w:val="00D735C0"/>
    <w:rsid w:val="00D75C3A"/>
    <w:rsid w:val="00D8258B"/>
    <w:rsid w:val="00D83D79"/>
    <w:rsid w:val="00D911C3"/>
    <w:rsid w:val="00D91FE3"/>
    <w:rsid w:val="00DB215F"/>
    <w:rsid w:val="00DC03C4"/>
    <w:rsid w:val="00DC193D"/>
    <w:rsid w:val="00DC1E25"/>
    <w:rsid w:val="00DD0D82"/>
    <w:rsid w:val="00DE03E9"/>
    <w:rsid w:val="00DE4D6C"/>
    <w:rsid w:val="00DF5881"/>
    <w:rsid w:val="00E044B0"/>
    <w:rsid w:val="00E10047"/>
    <w:rsid w:val="00E12C43"/>
    <w:rsid w:val="00E1387C"/>
    <w:rsid w:val="00E155AB"/>
    <w:rsid w:val="00E30750"/>
    <w:rsid w:val="00E326DF"/>
    <w:rsid w:val="00E364A3"/>
    <w:rsid w:val="00E36F00"/>
    <w:rsid w:val="00E43F39"/>
    <w:rsid w:val="00E44071"/>
    <w:rsid w:val="00E472E2"/>
    <w:rsid w:val="00E57C60"/>
    <w:rsid w:val="00E66D40"/>
    <w:rsid w:val="00E67577"/>
    <w:rsid w:val="00E7314E"/>
    <w:rsid w:val="00E742E3"/>
    <w:rsid w:val="00E81628"/>
    <w:rsid w:val="00E82CE8"/>
    <w:rsid w:val="00E90F8A"/>
    <w:rsid w:val="00E92B12"/>
    <w:rsid w:val="00E95097"/>
    <w:rsid w:val="00E96168"/>
    <w:rsid w:val="00EA77AD"/>
    <w:rsid w:val="00EB2E1C"/>
    <w:rsid w:val="00EB2F4C"/>
    <w:rsid w:val="00EB5A2E"/>
    <w:rsid w:val="00EB7F3E"/>
    <w:rsid w:val="00EC44C0"/>
    <w:rsid w:val="00EC5A75"/>
    <w:rsid w:val="00EC7702"/>
    <w:rsid w:val="00ED1EB2"/>
    <w:rsid w:val="00ED4084"/>
    <w:rsid w:val="00ED514A"/>
    <w:rsid w:val="00ED780F"/>
    <w:rsid w:val="00EF469B"/>
    <w:rsid w:val="00F021ED"/>
    <w:rsid w:val="00F02278"/>
    <w:rsid w:val="00F03B74"/>
    <w:rsid w:val="00F1223B"/>
    <w:rsid w:val="00F12C57"/>
    <w:rsid w:val="00F16249"/>
    <w:rsid w:val="00F16BB8"/>
    <w:rsid w:val="00F16C76"/>
    <w:rsid w:val="00F201D9"/>
    <w:rsid w:val="00F217DD"/>
    <w:rsid w:val="00F24052"/>
    <w:rsid w:val="00F30EAD"/>
    <w:rsid w:val="00F36A14"/>
    <w:rsid w:val="00F4680E"/>
    <w:rsid w:val="00F51C24"/>
    <w:rsid w:val="00F53E6F"/>
    <w:rsid w:val="00F57168"/>
    <w:rsid w:val="00F77720"/>
    <w:rsid w:val="00F80F76"/>
    <w:rsid w:val="00F94A5B"/>
    <w:rsid w:val="00F95921"/>
    <w:rsid w:val="00F9771A"/>
    <w:rsid w:val="00FA5693"/>
    <w:rsid w:val="00FB11AB"/>
    <w:rsid w:val="00FC1920"/>
    <w:rsid w:val="00FC3778"/>
    <w:rsid w:val="00FC3DBF"/>
    <w:rsid w:val="00FD1124"/>
    <w:rsid w:val="00FD69BA"/>
    <w:rsid w:val="00FE162D"/>
    <w:rsid w:val="00FE2308"/>
    <w:rsid w:val="00FE44C4"/>
    <w:rsid w:val="00FE54E8"/>
    <w:rsid w:val="00FF0D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AFF78"/>
  <w15:docId w15:val="{AE833656-9FC4-41CA-A7EF-5CA18069F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60C3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60C39"/>
    <w:rPr>
      <w:b/>
      <w:bCs/>
    </w:rPr>
  </w:style>
  <w:style w:type="character" w:styleId="Emphasis">
    <w:name w:val="Emphasis"/>
    <w:basedOn w:val="DefaultParagraphFont"/>
    <w:uiPriority w:val="20"/>
    <w:qFormat/>
    <w:rsid w:val="00960C39"/>
    <w:rPr>
      <w:i/>
      <w:iCs/>
    </w:rPr>
  </w:style>
  <w:style w:type="paragraph" w:styleId="ListParagraph">
    <w:name w:val="List Paragraph"/>
    <w:basedOn w:val="Normal"/>
    <w:uiPriority w:val="34"/>
    <w:qFormat/>
    <w:rsid w:val="008204FC"/>
    <w:pPr>
      <w:ind w:left="720"/>
      <w:contextualSpacing/>
    </w:pPr>
  </w:style>
  <w:style w:type="character" w:styleId="Hyperlink">
    <w:name w:val="Hyperlink"/>
    <w:basedOn w:val="DefaultParagraphFont"/>
    <w:uiPriority w:val="99"/>
    <w:unhideWhenUsed/>
    <w:rsid w:val="00321967"/>
    <w:rPr>
      <w:color w:val="0000FF"/>
      <w:u w:val="single"/>
    </w:rPr>
  </w:style>
  <w:style w:type="character" w:styleId="UnresolvedMention">
    <w:name w:val="Unresolved Mention"/>
    <w:basedOn w:val="DefaultParagraphFont"/>
    <w:uiPriority w:val="99"/>
    <w:semiHidden/>
    <w:unhideWhenUsed/>
    <w:rsid w:val="00CC4142"/>
    <w:rPr>
      <w:color w:val="605E5C"/>
      <w:shd w:val="clear" w:color="auto" w:fill="E1DFDD"/>
    </w:rPr>
  </w:style>
  <w:style w:type="paragraph" w:styleId="HTMLPreformatted">
    <w:name w:val="HTML Preformatted"/>
    <w:basedOn w:val="Normal"/>
    <w:link w:val="HTMLPreformattedChar"/>
    <w:uiPriority w:val="99"/>
    <w:semiHidden/>
    <w:unhideWhenUsed/>
    <w:rsid w:val="00212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212E76"/>
    <w:rPr>
      <w:rFonts w:ascii="Courier New" w:eastAsia="Times New Roman" w:hAnsi="Courier New" w:cs="Courier New"/>
      <w:kern w:val="0"/>
      <w:sz w:val="20"/>
      <w:szCs w:val="20"/>
    </w:rPr>
  </w:style>
  <w:style w:type="character" w:customStyle="1" w:styleId="c1">
    <w:name w:val="c1"/>
    <w:basedOn w:val="DefaultParagraphFont"/>
    <w:rsid w:val="00212E76"/>
  </w:style>
  <w:style w:type="character" w:customStyle="1" w:styleId="n">
    <w:name w:val="n"/>
    <w:basedOn w:val="DefaultParagraphFont"/>
    <w:rsid w:val="00212E76"/>
  </w:style>
  <w:style w:type="character" w:customStyle="1" w:styleId="o">
    <w:name w:val="o"/>
    <w:basedOn w:val="DefaultParagraphFont"/>
    <w:rsid w:val="00212E76"/>
  </w:style>
  <w:style w:type="character" w:customStyle="1" w:styleId="p">
    <w:name w:val="p"/>
    <w:basedOn w:val="DefaultParagraphFont"/>
    <w:rsid w:val="00212E76"/>
  </w:style>
  <w:style w:type="character" w:customStyle="1" w:styleId="s2">
    <w:name w:val="s2"/>
    <w:basedOn w:val="DefaultParagraphFont"/>
    <w:rsid w:val="00212E76"/>
  </w:style>
  <w:style w:type="character" w:customStyle="1" w:styleId="mi">
    <w:name w:val="mi"/>
    <w:basedOn w:val="DefaultParagraphFont"/>
    <w:rsid w:val="00212E76"/>
  </w:style>
  <w:style w:type="character" w:customStyle="1" w:styleId="kc">
    <w:name w:val="kc"/>
    <w:basedOn w:val="DefaultParagraphFont"/>
    <w:rsid w:val="002B3D7B"/>
  </w:style>
  <w:style w:type="character" w:styleId="PlaceholderText">
    <w:name w:val="Placeholder Text"/>
    <w:basedOn w:val="DefaultParagraphFont"/>
    <w:uiPriority w:val="99"/>
    <w:semiHidden/>
    <w:rsid w:val="00B60438"/>
    <w:rPr>
      <w:color w:val="666666"/>
    </w:rPr>
  </w:style>
  <w:style w:type="character" w:styleId="FollowedHyperlink">
    <w:name w:val="FollowedHyperlink"/>
    <w:basedOn w:val="DefaultParagraphFont"/>
    <w:uiPriority w:val="99"/>
    <w:semiHidden/>
    <w:unhideWhenUsed/>
    <w:rsid w:val="008A0019"/>
    <w:rPr>
      <w:color w:val="954F72" w:themeColor="followedHyperlink"/>
      <w:u w:val="single"/>
    </w:rPr>
  </w:style>
  <w:style w:type="paragraph" w:customStyle="1" w:styleId="rubric-resulttitle">
    <w:name w:val="rubric-result__title"/>
    <w:basedOn w:val="Normal"/>
    <w:rsid w:val="004D7CF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rubric-resultdescription">
    <w:name w:val="rubric-result__description"/>
    <w:basedOn w:val="Normal"/>
    <w:rsid w:val="004D7CF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3192">
      <w:bodyDiv w:val="1"/>
      <w:marLeft w:val="0"/>
      <w:marRight w:val="0"/>
      <w:marTop w:val="0"/>
      <w:marBottom w:val="0"/>
      <w:divBdr>
        <w:top w:val="none" w:sz="0" w:space="0" w:color="auto"/>
        <w:left w:val="none" w:sz="0" w:space="0" w:color="auto"/>
        <w:bottom w:val="none" w:sz="0" w:space="0" w:color="auto"/>
        <w:right w:val="none" w:sz="0" w:space="0" w:color="auto"/>
      </w:divBdr>
      <w:divsChild>
        <w:div w:id="94592817">
          <w:marLeft w:val="446"/>
          <w:marRight w:val="0"/>
          <w:marTop w:val="0"/>
          <w:marBottom w:val="0"/>
          <w:divBdr>
            <w:top w:val="none" w:sz="0" w:space="0" w:color="auto"/>
            <w:left w:val="none" w:sz="0" w:space="0" w:color="auto"/>
            <w:bottom w:val="none" w:sz="0" w:space="0" w:color="auto"/>
            <w:right w:val="none" w:sz="0" w:space="0" w:color="auto"/>
          </w:divBdr>
        </w:div>
      </w:divsChild>
    </w:div>
    <w:div w:id="9645098">
      <w:bodyDiv w:val="1"/>
      <w:marLeft w:val="0"/>
      <w:marRight w:val="0"/>
      <w:marTop w:val="0"/>
      <w:marBottom w:val="0"/>
      <w:divBdr>
        <w:top w:val="none" w:sz="0" w:space="0" w:color="auto"/>
        <w:left w:val="none" w:sz="0" w:space="0" w:color="auto"/>
        <w:bottom w:val="none" w:sz="0" w:space="0" w:color="auto"/>
        <w:right w:val="none" w:sz="0" w:space="0" w:color="auto"/>
      </w:divBdr>
    </w:div>
    <w:div w:id="26301888">
      <w:bodyDiv w:val="1"/>
      <w:marLeft w:val="0"/>
      <w:marRight w:val="0"/>
      <w:marTop w:val="0"/>
      <w:marBottom w:val="0"/>
      <w:divBdr>
        <w:top w:val="none" w:sz="0" w:space="0" w:color="auto"/>
        <w:left w:val="none" w:sz="0" w:space="0" w:color="auto"/>
        <w:bottom w:val="none" w:sz="0" w:space="0" w:color="auto"/>
        <w:right w:val="none" w:sz="0" w:space="0" w:color="auto"/>
      </w:divBdr>
    </w:div>
    <w:div w:id="35009516">
      <w:bodyDiv w:val="1"/>
      <w:marLeft w:val="0"/>
      <w:marRight w:val="0"/>
      <w:marTop w:val="0"/>
      <w:marBottom w:val="0"/>
      <w:divBdr>
        <w:top w:val="none" w:sz="0" w:space="0" w:color="auto"/>
        <w:left w:val="none" w:sz="0" w:space="0" w:color="auto"/>
        <w:bottom w:val="none" w:sz="0" w:space="0" w:color="auto"/>
        <w:right w:val="none" w:sz="0" w:space="0" w:color="auto"/>
      </w:divBdr>
      <w:divsChild>
        <w:div w:id="985014938">
          <w:marLeft w:val="390"/>
          <w:marRight w:val="480"/>
          <w:marTop w:val="480"/>
          <w:marBottom w:val="480"/>
          <w:divBdr>
            <w:top w:val="none" w:sz="0" w:space="0" w:color="auto"/>
            <w:left w:val="none" w:sz="0" w:space="0" w:color="auto"/>
            <w:bottom w:val="none" w:sz="0" w:space="0" w:color="auto"/>
            <w:right w:val="none" w:sz="0" w:space="0" w:color="auto"/>
          </w:divBdr>
        </w:div>
      </w:divsChild>
    </w:div>
    <w:div w:id="64500394">
      <w:bodyDiv w:val="1"/>
      <w:marLeft w:val="0"/>
      <w:marRight w:val="0"/>
      <w:marTop w:val="0"/>
      <w:marBottom w:val="0"/>
      <w:divBdr>
        <w:top w:val="none" w:sz="0" w:space="0" w:color="auto"/>
        <w:left w:val="none" w:sz="0" w:space="0" w:color="auto"/>
        <w:bottom w:val="none" w:sz="0" w:space="0" w:color="auto"/>
        <w:right w:val="none" w:sz="0" w:space="0" w:color="auto"/>
      </w:divBdr>
    </w:div>
    <w:div w:id="106394173">
      <w:bodyDiv w:val="1"/>
      <w:marLeft w:val="0"/>
      <w:marRight w:val="0"/>
      <w:marTop w:val="0"/>
      <w:marBottom w:val="0"/>
      <w:divBdr>
        <w:top w:val="none" w:sz="0" w:space="0" w:color="auto"/>
        <w:left w:val="none" w:sz="0" w:space="0" w:color="auto"/>
        <w:bottom w:val="none" w:sz="0" w:space="0" w:color="auto"/>
        <w:right w:val="none" w:sz="0" w:space="0" w:color="auto"/>
      </w:divBdr>
    </w:div>
    <w:div w:id="128745440">
      <w:bodyDiv w:val="1"/>
      <w:marLeft w:val="0"/>
      <w:marRight w:val="0"/>
      <w:marTop w:val="0"/>
      <w:marBottom w:val="0"/>
      <w:divBdr>
        <w:top w:val="none" w:sz="0" w:space="0" w:color="auto"/>
        <w:left w:val="none" w:sz="0" w:space="0" w:color="auto"/>
        <w:bottom w:val="none" w:sz="0" w:space="0" w:color="auto"/>
        <w:right w:val="none" w:sz="0" w:space="0" w:color="auto"/>
      </w:divBdr>
    </w:div>
    <w:div w:id="136841593">
      <w:bodyDiv w:val="1"/>
      <w:marLeft w:val="0"/>
      <w:marRight w:val="0"/>
      <w:marTop w:val="0"/>
      <w:marBottom w:val="0"/>
      <w:divBdr>
        <w:top w:val="none" w:sz="0" w:space="0" w:color="auto"/>
        <w:left w:val="none" w:sz="0" w:space="0" w:color="auto"/>
        <w:bottom w:val="none" w:sz="0" w:space="0" w:color="auto"/>
        <w:right w:val="none" w:sz="0" w:space="0" w:color="auto"/>
      </w:divBdr>
    </w:div>
    <w:div w:id="153108326">
      <w:bodyDiv w:val="1"/>
      <w:marLeft w:val="0"/>
      <w:marRight w:val="0"/>
      <w:marTop w:val="0"/>
      <w:marBottom w:val="0"/>
      <w:divBdr>
        <w:top w:val="none" w:sz="0" w:space="0" w:color="auto"/>
        <w:left w:val="none" w:sz="0" w:space="0" w:color="auto"/>
        <w:bottom w:val="none" w:sz="0" w:space="0" w:color="auto"/>
        <w:right w:val="none" w:sz="0" w:space="0" w:color="auto"/>
      </w:divBdr>
    </w:div>
    <w:div w:id="164172556">
      <w:bodyDiv w:val="1"/>
      <w:marLeft w:val="0"/>
      <w:marRight w:val="0"/>
      <w:marTop w:val="0"/>
      <w:marBottom w:val="0"/>
      <w:divBdr>
        <w:top w:val="none" w:sz="0" w:space="0" w:color="auto"/>
        <w:left w:val="none" w:sz="0" w:space="0" w:color="auto"/>
        <w:bottom w:val="none" w:sz="0" w:space="0" w:color="auto"/>
        <w:right w:val="none" w:sz="0" w:space="0" w:color="auto"/>
      </w:divBdr>
    </w:div>
    <w:div w:id="178275872">
      <w:bodyDiv w:val="1"/>
      <w:marLeft w:val="0"/>
      <w:marRight w:val="0"/>
      <w:marTop w:val="0"/>
      <w:marBottom w:val="0"/>
      <w:divBdr>
        <w:top w:val="none" w:sz="0" w:space="0" w:color="auto"/>
        <w:left w:val="none" w:sz="0" w:space="0" w:color="auto"/>
        <w:bottom w:val="none" w:sz="0" w:space="0" w:color="auto"/>
        <w:right w:val="none" w:sz="0" w:space="0" w:color="auto"/>
      </w:divBdr>
    </w:div>
    <w:div w:id="180977588">
      <w:bodyDiv w:val="1"/>
      <w:marLeft w:val="0"/>
      <w:marRight w:val="0"/>
      <w:marTop w:val="0"/>
      <w:marBottom w:val="0"/>
      <w:divBdr>
        <w:top w:val="none" w:sz="0" w:space="0" w:color="auto"/>
        <w:left w:val="none" w:sz="0" w:space="0" w:color="auto"/>
        <w:bottom w:val="none" w:sz="0" w:space="0" w:color="auto"/>
        <w:right w:val="none" w:sz="0" w:space="0" w:color="auto"/>
      </w:divBdr>
    </w:div>
    <w:div w:id="188689420">
      <w:bodyDiv w:val="1"/>
      <w:marLeft w:val="0"/>
      <w:marRight w:val="0"/>
      <w:marTop w:val="0"/>
      <w:marBottom w:val="0"/>
      <w:divBdr>
        <w:top w:val="none" w:sz="0" w:space="0" w:color="auto"/>
        <w:left w:val="none" w:sz="0" w:space="0" w:color="auto"/>
        <w:bottom w:val="none" w:sz="0" w:space="0" w:color="auto"/>
        <w:right w:val="none" w:sz="0" w:space="0" w:color="auto"/>
      </w:divBdr>
    </w:div>
    <w:div w:id="208417897">
      <w:bodyDiv w:val="1"/>
      <w:marLeft w:val="0"/>
      <w:marRight w:val="0"/>
      <w:marTop w:val="0"/>
      <w:marBottom w:val="0"/>
      <w:divBdr>
        <w:top w:val="none" w:sz="0" w:space="0" w:color="auto"/>
        <w:left w:val="none" w:sz="0" w:space="0" w:color="auto"/>
        <w:bottom w:val="none" w:sz="0" w:space="0" w:color="auto"/>
        <w:right w:val="none" w:sz="0" w:space="0" w:color="auto"/>
      </w:divBdr>
    </w:div>
    <w:div w:id="224023910">
      <w:bodyDiv w:val="1"/>
      <w:marLeft w:val="0"/>
      <w:marRight w:val="0"/>
      <w:marTop w:val="0"/>
      <w:marBottom w:val="0"/>
      <w:divBdr>
        <w:top w:val="none" w:sz="0" w:space="0" w:color="auto"/>
        <w:left w:val="none" w:sz="0" w:space="0" w:color="auto"/>
        <w:bottom w:val="none" w:sz="0" w:space="0" w:color="auto"/>
        <w:right w:val="none" w:sz="0" w:space="0" w:color="auto"/>
      </w:divBdr>
    </w:div>
    <w:div w:id="248471337">
      <w:bodyDiv w:val="1"/>
      <w:marLeft w:val="0"/>
      <w:marRight w:val="0"/>
      <w:marTop w:val="0"/>
      <w:marBottom w:val="0"/>
      <w:divBdr>
        <w:top w:val="none" w:sz="0" w:space="0" w:color="auto"/>
        <w:left w:val="none" w:sz="0" w:space="0" w:color="auto"/>
        <w:bottom w:val="none" w:sz="0" w:space="0" w:color="auto"/>
        <w:right w:val="none" w:sz="0" w:space="0" w:color="auto"/>
      </w:divBdr>
    </w:div>
    <w:div w:id="282227059">
      <w:bodyDiv w:val="1"/>
      <w:marLeft w:val="0"/>
      <w:marRight w:val="0"/>
      <w:marTop w:val="0"/>
      <w:marBottom w:val="0"/>
      <w:divBdr>
        <w:top w:val="none" w:sz="0" w:space="0" w:color="auto"/>
        <w:left w:val="none" w:sz="0" w:space="0" w:color="auto"/>
        <w:bottom w:val="none" w:sz="0" w:space="0" w:color="auto"/>
        <w:right w:val="none" w:sz="0" w:space="0" w:color="auto"/>
      </w:divBdr>
    </w:div>
    <w:div w:id="330374987">
      <w:bodyDiv w:val="1"/>
      <w:marLeft w:val="0"/>
      <w:marRight w:val="0"/>
      <w:marTop w:val="0"/>
      <w:marBottom w:val="0"/>
      <w:divBdr>
        <w:top w:val="none" w:sz="0" w:space="0" w:color="auto"/>
        <w:left w:val="none" w:sz="0" w:space="0" w:color="auto"/>
        <w:bottom w:val="none" w:sz="0" w:space="0" w:color="auto"/>
        <w:right w:val="none" w:sz="0" w:space="0" w:color="auto"/>
      </w:divBdr>
    </w:div>
    <w:div w:id="338655417">
      <w:bodyDiv w:val="1"/>
      <w:marLeft w:val="0"/>
      <w:marRight w:val="0"/>
      <w:marTop w:val="0"/>
      <w:marBottom w:val="0"/>
      <w:divBdr>
        <w:top w:val="none" w:sz="0" w:space="0" w:color="auto"/>
        <w:left w:val="none" w:sz="0" w:space="0" w:color="auto"/>
        <w:bottom w:val="none" w:sz="0" w:space="0" w:color="auto"/>
        <w:right w:val="none" w:sz="0" w:space="0" w:color="auto"/>
      </w:divBdr>
    </w:div>
    <w:div w:id="396322964">
      <w:bodyDiv w:val="1"/>
      <w:marLeft w:val="0"/>
      <w:marRight w:val="0"/>
      <w:marTop w:val="0"/>
      <w:marBottom w:val="0"/>
      <w:divBdr>
        <w:top w:val="none" w:sz="0" w:space="0" w:color="auto"/>
        <w:left w:val="none" w:sz="0" w:space="0" w:color="auto"/>
        <w:bottom w:val="none" w:sz="0" w:space="0" w:color="auto"/>
        <w:right w:val="none" w:sz="0" w:space="0" w:color="auto"/>
      </w:divBdr>
    </w:div>
    <w:div w:id="442263305">
      <w:bodyDiv w:val="1"/>
      <w:marLeft w:val="0"/>
      <w:marRight w:val="0"/>
      <w:marTop w:val="0"/>
      <w:marBottom w:val="0"/>
      <w:divBdr>
        <w:top w:val="none" w:sz="0" w:space="0" w:color="auto"/>
        <w:left w:val="none" w:sz="0" w:space="0" w:color="auto"/>
        <w:bottom w:val="none" w:sz="0" w:space="0" w:color="auto"/>
        <w:right w:val="none" w:sz="0" w:space="0" w:color="auto"/>
      </w:divBdr>
    </w:div>
    <w:div w:id="485975044">
      <w:bodyDiv w:val="1"/>
      <w:marLeft w:val="0"/>
      <w:marRight w:val="0"/>
      <w:marTop w:val="0"/>
      <w:marBottom w:val="0"/>
      <w:divBdr>
        <w:top w:val="none" w:sz="0" w:space="0" w:color="auto"/>
        <w:left w:val="none" w:sz="0" w:space="0" w:color="auto"/>
        <w:bottom w:val="none" w:sz="0" w:space="0" w:color="auto"/>
        <w:right w:val="none" w:sz="0" w:space="0" w:color="auto"/>
      </w:divBdr>
    </w:div>
    <w:div w:id="489907599">
      <w:bodyDiv w:val="1"/>
      <w:marLeft w:val="0"/>
      <w:marRight w:val="0"/>
      <w:marTop w:val="0"/>
      <w:marBottom w:val="0"/>
      <w:divBdr>
        <w:top w:val="none" w:sz="0" w:space="0" w:color="auto"/>
        <w:left w:val="none" w:sz="0" w:space="0" w:color="auto"/>
        <w:bottom w:val="none" w:sz="0" w:space="0" w:color="auto"/>
        <w:right w:val="none" w:sz="0" w:space="0" w:color="auto"/>
      </w:divBdr>
    </w:div>
    <w:div w:id="495728932">
      <w:bodyDiv w:val="1"/>
      <w:marLeft w:val="0"/>
      <w:marRight w:val="0"/>
      <w:marTop w:val="0"/>
      <w:marBottom w:val="0"/>
      <w:divBdr>
        <w:top w:val="none" w:sz="0" w:space="0" w:color="auto"/>
        <w:left w:val="none" w:sz="0" w:space="0" w:color="auto"/>
        <w:bottom w:val="none" w:sz="0" w:space="0" w:color="auto"/>
        <w:right w:val="none" w:sz="0" w:space="0" w:color="auto"/>
      </w:divBdr>
    </w:div>
    <w:div w:id="507260027">
      <w:bodyDiv w:val="1"/>
      <w:marLeft w:val="0"/>
      <w:marRight w:val="0"/>
      <w:marTop w:val="0"/>
      <w:marBottom w:val="0"/>
      <w:divBdr>
        <w:top w:val="none" w:sz="0" w:space="0" w:color="auto"/>
        <w:left w:val="none" w:sz="0" w:space="0" w:color="auto"/>
        <w:bottom w:val="none" w:sz="0" w:space="0" w:color="auto"/>
        <w:right w:val="none" w:sz="0" w:space="0" w:color="auto"/>
      </w:divBdr>
    </w:div>
    <w:div w:id="515309668">
      <w:bodyDiv w:val="1"/>
      <w:marLeft w:val="0"/>
      <w:marRight w:val="0"/>
      <w:marTop w:val="0"/>
      <w:marBottom w:val="0"/>
      <w:divBdr>
        <w:top w:val="none" w:sz="0" w:space="0" w:color="auto"/>
        <w:left w:val="none" w:sz="0" w:space="0" w:color="auto"/>
        <w:bottom w:val="none" w:sz="0" w:space="0" w:color="auto"/>
        <w:right w:val="none" w:sz="0" w:space="0" w:color="auto"/>
      </w:divBdr>
    </w:div>
    <w:div w:id="620305595">
      <w:bodyDiv w:val="1"/>
      <w:marLeft w:val="0"/>
      <w:marRight w:val="0"/>
      <w:marTop w:val="0"/>
      <w:marBottom w:val="0"/>
      <w:divBdr>
        <w:top w:val="none" w:sz="0" w:space="0" w:color="auto"/>
        <w:left w:val="none" w:sz="0" w:space="0" w:color="auto"/>
        <w:bottom w:val="none" w:sz="0" w:space="0" w:color="auto"/>
        <w:right w:val="none" w:sz="0" w:space="0" w:color="auto"/>
      </w:divBdr>
    </w:div>
    <w:div w:id="631180972">
      <w:bodyDiv w:val="1"/>
      <w:marLeft w:val="0"/>
      <w:marRight w:val="0"/>
      <w:marTop w:val="0"/>
      <w:marBottom w:val="0"/>
      <w:divBdr>
        <w:top w:val="none" w:sz="0" w:space="0" w:color="auto"/>
        <w:left w:val="none" w:sz="0" w:space="0" w:color="auto"/>
        <w:bottom w:val="none" w:sz="0" w:space="0" w:color="auto"/>
        <w:right w:val="none" w:sz="0" w:space="0" w:color="auto"/>
      </w:divBdr>
    </w:div>
    <w:div w:id="636490027">
      <w:bodyDiv w:val="1"/>
      <w:marLeft w:val="0"/>
      <w:marRight w:val="0"/>
      <w:marTop w:val="0"/>
      <w:marBottom w:val="0"/>
      <w:divBdr>
        <w:top w:val="none" w:sz="0" w:space="0" w:color="auto"/>
        <w:left w:val="none" w:sz="0" w:space="0" w:color="auto"/>
        <w:bottom w:val="none" w:sz="0" w:space="0" w:color="auto"/>
        <w:right w:val="none" w:sz="0" w:space="0" w:color="auto"/>
      </w:divBdr>
    </w:div>
    <w:div w:id="666523590">
      <w:bodyDiv w:val="1"/>
      <w:marLeft w:val="0"/>
      <w:marRight w:val="0"/>
      <w:marTop w:val="0"/>
      <w:marBottom w:val="0"/>
      <w:divBdr>
        <w:top w:val="none" w:sz="0" w:space="0" w:color="auto"/>
        <w:left w:val="none" w:sz="0" w:space="0" w:color="auto"/>
        <w:bottom w:val="none" w:sz="0" w:space="0" w:color="auto"/>
        <w:right w:val="none" w:sz="0" w:space="0" w:color="auto"/>
      </w:divBdr>
    </w:div>
    <w:div w:id="674839753">
      <w:bodyDiv w:val="1"/>
      <w:marLeft w:val="0"/>
      <w:marRight w:val="0"/>
      <w:marTop w:val="0"/>
      <w:marBottom w:val="0"/>
      <w:divBdr>
        <w:top w:val="none" w:sz="0" w:space="0" w:color="auto"/>
        <w:left w:val="none" w:sz="0" w:space="0" w:color="auto"/>
        <w:bottom w:val="none" w:sz="0" w:space="0" w:color="auto"/>
        <w:right w:val="none" w:sz="0" w:space="0" w:color="auto"/>
      </w:divBdr>
    </w:div>
    <w:div w:id="686365879">
      <w:bodyDiv w:val="1"/>
      <w:marLeft w:val="0"/>
      <w:marRight w:val="0"/>
      <w:marTop w:val="0"/>
      <w:marBottom w:val="0"/>
      <w:divBdr>
        <w:top w:val="none" w:sz="0" w:space="0" w:color="auto"/>
        <w:left w:val="none" w:sz="0" w:space="0" w:color="auto"/>
        <w:bottom w:val="none" w:sz="0" w:space="0" w:color="auto"/>
        <w:right w:val="none" w:sz="0" w:space="0" w:color="auto"/>
      </w:divBdr>
    </w:div>
    <w:div w:id="721976300">
      <w:bodyDiv w:val="1"/>
      <w:marLeft w:val="0"/>
      <w:marRight w:val="0"/>
      <w:marTop w:val="0"/>
      <w:marBottom w:val="0"/>
      <w:divBdr>
        <w:top w:val="none" w:sz="0" w:space="0" w:color="auto"/>
        <w:left w:val="none" w:sz="0" w:space="0" w:color="auto"/>
        <w:bottom w:val="none" w:sz="0" w:space="0" w:color="auto"/>
        <w:right w:val="none" w:sz="0" w:space="0" w:color="auto"/>
      </w:divBdr>
    </w:div>
    <w:div w:id="728530391">
      <w:bodyDiv w:val="1"/>
      <w:marLeft w:val="0"/>
      <w:marRight w:val="0"/>
      <w:marTop w:val="0"/>
      <w:marBottom w:val="0"/>
      <w:divBdr>
        <w:top w:val="none" w:sz="0" w:space="0" w:color="auto"/>
        <w:left w:val="none" w:sz="0" w:space="0" w:color="auto"/>
        <w:bottom w:val="none" w:sz="0" w:space="0" w:color="auto"/>
        <w:right w:val="none" w:sz="0" w:space="0" w:color="auto"/>
      </w:divBdr>
    </w:div>
    <w:div w:id="744959645">
      <w:bodyDiv w:val="1"/>
      <w:marLeft w:val="0"/>
      <w:marRight w:val="0"/>
      <w:marTop w:val="0"/>
      <w:marBottom w:val="0"/>
      <w:divBdr>
        <w:top w:val="none" w:sz="0" w:space="0" w:color="auto"/>
        <w:left w:val="none" w:sz="0" w:space="0" w:color="auto"/>
        <w:bottom w:val="none" w:sz="0" w:space="0" w:color="auto"/>
        <w:right w:val="none" w:sz="0" w:space="0" w:color="auto"/>
      </w:divBdr>
    </w:div>
    <w:div w:id="745686929">
      <w:bodyDiv w:val="1"/>
      <w:marLeft w:val="0"/>
      <w:marRight w:val="0"/>
      <w:marTop w:val="0"/>
      <w:marBottom w:val="0"/>
      <w:divBdr>
        <w:top w:val="none" w:sz="0" w:space="0" w:color="auto"/>
        <w:left w:val="none" w:sz="0" w:space="0" w:color="auto"/>
        <w:bottom w:val="none" w:sz="0" w:space="0" w:color="auto"/>
        <w:right w:val="none" w:sz="0" w:space="0" w:color="auto"/>
      </w:divBdr>
    </w:div>
    <w:div w:id="812407559">
      <w:bodyDiv w:val="1"/>
      <w:marLeft w:val="0"/>
      <w:marRight w:val="0"/>
      <w:marTop w:val="0"/>
      <w:marBottom w:val="0"/>
      <w:divBdr>
        <w:top w:val="none" w:sz="0" w:space="0" w:color="auto"/>
        <w:left w:val="none" w:sz="0" w:space="0" w:color="auto"/>
        <w:bottom w:val="none" w:sz="0" w:space="0" w:color="auto"/>
        <w:right w:val="none" w:sz="0" w:space="0" w:color="auto"/>
      </w:divBdr>
    </w:div>
    <w:div w:id="813449629">
      <w:bodyDiv w:val="1"/>
      <w:marLeft w:val="0"/>
      <w:marRight w:val="0"/>
      <w:marTop w:val="0"/>
      <w:marBottom w:val="0"/>
      <w:divBdr>
        <w:top w:val="none" w:sz="0" w:space="0" w:color="auto"/>
        <w:left w:val="none" w:sz="0" w:space="0" w:color="auto"/>
        <w:bottom w:val="none" w:sz="0" w:space="0" w:color="auto"/>
        <w:right w:val="none" w:sz="0" w:space="0" w:color="auto"/>
      </w:divBdr>
    </w:div>
    <w:div w:id="834034580">
      <w:bodyDiv w:val="1"/>
      <w:marLeft w:val="0"/>
      <w:marRight w:val="0"/>
      <w:marTop w:val="0"/>
      <w:marBottom w:val="0"/>
      <w:divBdr>
        <w:top w:val="none" w:sz="0" w:space="0" w:color="auto"/>
        <w:left w:val="none" w:sz="0" w:space="0" w:color="auto"/>
        <w:bottom w:val="none" w:sz="0" w:space="0" w:color="auto"/>
        <w:right w:val="none" w:sz="0" w:space="0" w:color="auto"/>
      </w:divBdr>
    </w:div>
    <w:div w:id="842551895">
      <w:bodyDiv w:val="1"/>
      <w:marLeft w:val="0"/>
      <w:marRight w:val="0"/>
      <w:marTop w:val="0"/>
      <w:marBottom w:val="0"/>
      <w:divBdr>
        <w:top w:val="none" w:sz="0" w:space="0" w:color="auto"/>
        <w:left w:val="none" w:sz="0" w:space="0" w:color="auto"/>
        <w:bottom w:val="none" w:sz="0" w:space="0" w:color="auto"/>
        <w:right w:val="none" w:sz="0" w:space="0" w:color="auto"/>
      </w:divBdr>
    </w:div>
    <w:div w:id="849220018">
      <w:bodyDiv w:val="1"/>
      <w:marLeft w:val="0"/>
      <w:marRight w:val="0"/>
      <w:marTop w:val="0"/>
      <w:marBottom w:val="0"/>
      <w:divBdr>
        <w:top w:val="none" w:sz="0" w:space="0" w:color="auto"/>
        <w:left w:val="none" w:sz="0" w:space="0" w:color="auto"/>
        <w:bottom w:val="none" w:sz="0" w:space="0" w:color="auto"/>
        <w:right w:val="none" w:sz="0" w:space="0" w:color="auto"/>
      </w:divBdr>
    </w:div>
    <w:div w:id="918952580">
      <w:bodyDiv w:val="1"/>
      <w:marLeft w:val="0"/>
      <w:marRight w:val="0"/>
      <w:marTop w:val="0"/>
      <w:marBottom w:val="0"/>
      <w:divBdr>
        <w:top w:val="none" w:sz="0" w:space="0" w:color="auto"/>
        <w:left w:val="none" w:sz="0" w:space="0" w:color="auto"/>
        <w:bottom w:val="none" w:sz="0" w:space="0" w:color="auto"/>
        <w:right w:val="none" w:sz="0" w:space="0" w:color="auto"/>
      </w:divBdr>
    </w:div>
    <w:div w:id="923565686">
      <w:bodyDiv w:val="1"/>
      <w:marLeft w:val="0"/>
      <w:marRight w:val="0"/>
      <w:marTop w:val="0"/>
      <w:marBottom w:val="0"/>
      <w:divBdr>
        <w:top w:val="none" w:sz="0" w:space="0" w:color="auto"/>
        <w:left w:val="none" w:sz="0" w:space="0" w:color="auto"/>
        <w:bottom w:val="none" w:sz="0" w:space="0" w:color="auto"/>
        <w:right w:val="none" w:sz="0" w:space="0" w:color="auto"/>
      </w:divBdr>
    </w:div>
    <w:div w:id="932905748">
      <w:bodyDiv w:val="1"/>
      <w:marLeft w:val="0"/>
      <w:marRight w:val="0"/>
      <w:marTop w:val="0"/>
      <w:marBottom w:val="0"/>
      <w:divBdr>
        <w:top w:val="none" w:sz="0" w:space="0" w:color="auto"/>
        <w:left w:val="none" w:sz="0" w:space="0" w:color="auto"/>
        <w:bottom w:val="none" w:sz="0" w:space="0" w:color="auto"/>
        <w:right w:val="none" w:sz="0" w:space="0" w:color="auto"/>
      </w:divBdr>
    </w:div>
    <w:div w:id="939142038">
      <w:bodyDiv w:val="1"/>
      <w:marLeft w:val="0"/>
      <w:marRight w:val="0"/>
      <w:marTop w:val="0"/>
      <w:marBottom w:val="0"/>
      <w:divBdr>
        <w:top w:val="none" w:sz="0" w:space="0" w:color="auto"/>
        <w:left w:val="none" w:sz="0" w:space="0" w:color="auto"/>
        <w:bottom w:val="none" w:sz="0" w:space="0" w:color="auto"/>
        <w:right w:val="none" w:sz="0" w:space="0" w:color="auto"/>
      </w:divBdr>
    </w:div>
    <w:div w:id="944920110">
      <w:bodyDiv w:val="1"/>
      <w:marLeft w:val="0"/>
      <w:marRight w:val="0"/>
      <w:marTop w:val="0"/>
      <w:marBottom w:val="0"/>
      <w:divBdr>
        <w:top w:val="none" w:sz="0" w:space="0" w:color="auto"/>
        <w:left w:val="none" w:sz="0" w:space="0" w:color="auto"/>
        <w:bottom w:val="none" w:sz="0" w:space="0" w:color="auto"/>
        <w:right w:val="none" w:sz="0" w:space="0" w:color="auto"/>
      </w:divBdr>
    </w:div>
    <w:div w:id="946473011">
      <w:bodyDiv w:val="1"/>
      <w:marLeft w:val="0"/>
      <w:marRight w:val="0"/>
      <w:marTop w:val="0"/>
      <w:marBottom w:val="0"/>
      <w:divBdr>
        <w:top w:val="none" w:sz="0" w:space="0" w:color="auto"/>
        <w:left w:val="none" w:sz="0" w:space="0" w:color="auto"/>
        <w:bottom w:val="none" w:sz="0" w:space="0" w:color="auto"/>
        <w:right w:val="none" w:sz="0" w:space="0" w:color="auto"/>
      </w:divBdr>
    </w:div>
    <w:div w:id="949970972">
      <w:bodyDiv w:val="1"/>
      <w:marLeft w:val="0"/>
      <w:marRight w:val="0"/>
      <w:marTop w:val="0"/>
      <w:marBottom w:val="0"/>
      <w:divBdr>
        <w:top w:val="none" w:sz="0" w:space="0" w:color="auto"/>
        <w:left w:val="none" w:sz="0" w:space="0" w:color="auto"/>
        <w:bottom w:val="none" w:sz="0" w:space="0" w:color="auto"/>
        <w:right w:val="none" w:sz="0" w:space="0" w:color="auto"/>
      </w:divBdr>
      <w:divsChild>
        <w:div w:id="908465363">
          <w:marLeft w:val="0"/>
          <w:marRight w:val="0"/>
          <w:marTop w:val="0"/>
          <w:marBottom w:val="0"/>
          <w:divBdr>
            <w:top w:val="none" w:sz="0" w:space="0" w:color="auto"/>
            <w:left w:val="none" w:sz="0" w:space="0" w:color="auto"/>
            <w:bottom w:val="none" w:sz="0" w:space="0" w:color="auto"/>
            <w:right w:val="none" w:sz="0" w:space="0" w:color="auto"/>
          </w:divBdr>
        </w:div>
        <w:div w:id="1662856291">
          <w:marLeft w:val="0"/>
          <w:marRight w:val="0"/>
          <w:marTop w:val="0"/>
          <w:marBottom w:val="0"/>
          <w:divBdr>
            <w:top w:val="none" w:sz="0" w:space="0" w:color="auto"/>
            <w:left w:val="none" w:sz="0" w:space="0" w:color="auto"/>
            <w:bottom w:val="none" w:sz="0" w:space="0" w:color="auto"/>
            <w:right w:val="none" w:sz="0" w:space="0" w:color="auto"/>
          </w:divBdr>
        </w:div>
        <w:div w:id="1910966571">
          <w:marLeft w:val="0"/>
          <w:marRight w:val="0"/>
          <w:marTop w:val="0"/>
          <w:marBottom w:val="0"/>
          <w:divBdr>
            <w:top w:val="none" w:sz="0" w:space="0" w:color="auto"/>
            <w:left w:val="none" w:sz="0" w:space="0" w:color="auto"/>
            <w:bottom w:val="none" w:sz="0" w:space="0" w:color="auto"/>
            <w:right w:val="none" w:sz="0" w:space="0" w:color="auto"/>
          </w:divBdr>
        </w:div>
        <w:div w:id="1205679246">
          <w:marLeft w:val="0"/>
          <w:marRight w:val="0"/>
          <w:marTop w:val="0"/>
          <w:marBottom w:val="0"/>
          <w:divBdr>
            <w:top w:val="none" w:sz="0" w:space="0" w:color="auto"/>
            <w:left w:val="none" w:sz="0" w:space="0" w:color="auto"/>
            <w:bottom w:val="none" w:sz="0" w:space="0" w:color="auto"/>
            <w:right w:val="none" w:sz="0" w:space="0" w:color="auto"/>
          </w:divBdr>
        </w:div>
        <w:div w:id="810363488">
          <w:marLeft w:val="0"/>
          <w:marRight w:val="0"/>
          <w:marTop w:val="0"/>
          <w:marBottom w:val="0"/>
          <w:divBdr>
            <w:top w:val="none" w:sz="0" w:space="0" w:color="auto"/>
            <w:left w:val="none" w:sz="0" w:space="0" w:color="auto"/>
            <w:bottom w:val="none" w:sz="0" w:space="0" w:color="auto"/>
            <w:right w:val="none" w:sz="0" w:space="0" w:color="auto"/>
          </w:divBdr>
        </w:div>
        <w:div w:id="843016268">
          <w:marLeft w:val="0"/>
          <w:marRight w:val="0"/>
          <w:marTop w:val="0"/>
          <w:marBottom w:val="0"/>
          <w:divBdr>
            <w:top w:val="none" w:sz="0" w:space="0" w:color="auto"/>
            <w:left w:val="none" w:sz="0" w:space="0" w:color="auto"/>
            <w:bottom w:val="none" w:sz="0" w:space="0" w:color="auto"/>
            <w:right w:val="none" w:sz="0" w:space="0" w:color="auto"/>
          </w:divBdr>
        </w:div>
        <w:div w:id="1367439480">
          <w:marLeft w:val="0"/>
          <w:marRight w:val="0"/>
          <w:marTop w:val="0"/>
          <w:marBottom w:val="0"/>
          <w:divBdr>
            <w:top w:val="none" w:sz="0" w:space="0" w:color="auto"/>
            <w:left w:val="none" w:sz="0" w:space="0" w:color="auto"/>
            <w:bottom w:val="none" w:sz="0" w:space="0" w:color="auto"/>
            <w:right w:val="none" w:sz="0" w:space="0" w:color="auto"/>
          </w:divBdr>
        </w:div>
      </w:divsChild>
    </w:div>
    <w:div w:id="1012344254">
      <w:bodyDiv w:val="1"/>
      <w:marLeft w:val="0"/>
      <w:marRight w:val="0"/>
      <w:marTop w:val="0"/>
      <w:marBottom w:val="0"/>
      <w:divBdr>
        <w:top w:val="none" w:sz="0" w:space="0" w:color="auto"/>
        <w:left w:val="none" w:sz="0" w:space="0" w:color="auto"/>
        <w:bottom w:val="none" w:sz="0" w:space="0" w:color="auto"/>
        <w:right w:val="none" w:sz="0" w:space="0" w:color="auto"/>
      </w:divBdr>
    </w:div>
    <w:div w:id="1016267106">
      <w:bodyDiv w:val="1"/>
      <w:marLeft w:val="0"/>
      <w:marRight w:val="0"/>
      <w:marTop w:val="0"/>
      <w:marBottom w:val="0"/>
      <w:divBdr>
        <w:top w:val="none" w:sz="0" w:space="0" w:color="auto"/>
        <w:left w:val="none" w:sz="0" w:space="0" w:color="auto"/>
        <w:bottom w:val="none" w:sz="0" w:space="0" w:color="auto"/>
        <w:right w:val="none" w:sz="0" w:space="0" w:color="auto"/>
      </w:divBdr>
    </w:div>
    <w:div w:id="1020157831">
      <w:bodyDiv w:val="1"/>
      <w:marLeft w:val="0"/>
      <w:marRight w:val="0"/>
      <w:marTop w:val="0"/>
      <w:marBottom w:val="0"/>
      <w:divBdr>
        <w:top w:val="none" w:sz="0" w:space="0" w:color="auto"/>
        <w:left w:val="none" w:sz="0" w:space="0" w:color="auto"/>
        <w:bottom w:val="none" w:sz="0" w:space="0" w:color="auto"/>
        <w:right w:val="none" w:sz="0" w:space="0" w:color="auto"/>
      </w:divBdr>
      <w:divsChild>
        <w:div w:id="405348812">
          <w:marLeft w:val="0"/>
          <w:marRight w:val="0"/>
          <w:marTop w:val="0"/>
          <w:marBottom w:val="0"/>
          <w:divBdr>
            <w:top w:val="none" w:sz="0" w:space="0" w:color="auto"/>
            <w:left w:val="none" w:sz="0" w:space="0" w:color="auto"/>
            <w:bottom w:val="none" w:sz="0" w:space="0" w:color="auto"/>
            <w:right w:val="none" w:sz="0" w:space="0" w:color="auto"/>
          </w:divBdr>
        </w:div>
        <w:div w:id="425738280">
          <w:marLeft w:val="0"/>
          <w:marRight w:val="0"/>
          <w:marTop w:val="0"/>
          <w:marBottom w:val="0"/>
          <w:divBdr>
            <w:top w:val="none" w:sz="0" w:space="0" w:color="auto"/>
            <w:left w:val="none" w:sz="0" w:space="0" w:color="auto"/>
            <w:bottom w:val="none" w:sz="0" w:space="0" w:color="auto"/>
            <w:right w:val="none" w:sz="0" w:space="0" w:color="auto"/>
          </w:divBdr>
        </w:div>
        <w:div w:id="1779448410">
          <w:marLeft w:val="0"/>
          <w:marRight w:val="0"/>
          <w:marTop w:val="0"/>
          <w:marBottom w:val="0"/>
          <w:divBdr>
            <w:top w:val="none" w:sz="0" w:space="0" w:color="auto"/>
            <w:left w:val="none" w:sz="0" w:space="0" w:color="auto"/>
            <w:bottom w:val="none" w:sz="0" w:space="0" w:color="auto"/>
            <w:right w:val="none" w:sz="0" w:space="0" w:color="auto"/>
          </w:divBdr>
        </w:div>
        <w:div w:id="791829341">
          <w:marLeft w:val="0"/>
          <w:marRight w:val="0"/>
          <w:marTop w:val="0"/>
          <w:marBottom w:val="0"/>
          <w:divBdr>
            <w:top w:val="none" w:sz="0" w:space="0" w:color="auto"/>
            <w:left w:val="none" w:sz="0" w:space="0" w:color="auto"/>
            <w:bottom w:val="none" w:sz="0" w:space="0" w:color="auto"/>
            <w:right w:val="none" w:sz="0" w:space="0" w:color="auto"/>
          </w:divBdr>
        </w:div>
        <w:div w:id="741172407">
          <w:marLeft w:val="0"/>
          <w:marRight w:val="0"/>
          <w:marTop w:val="0"/>
          <w:marBottom w:val="0"/>
          <w:divBdr>
            <w:top w:val="none" w:sz="0" w:space="0" w:color="auto"/>
            <w:left w:val="none" w:sz="0" w:space="0" w:color="auto"/>
            <w:bottom w:val="none" w:sz="0" w:space="0" w:color="auto"/>
            <w:right w:val="none" w:sz="0" w:space="0" w:color="auto"/>
          </w:divBdr>
        </w:div>
        <w:div w:id="1455637685">
          <w:marLeft w:val="0"/>
          <w:marRight w:val="0"/>
          <w:marTop w:val="0"/>
          <w:marBottom w:val="0"/>
          <w:divBdr>
            <w:top w:val="none" w:sz="0" w:space="0" w:color="auto"/>
            <w:left w:val="none" w:sz="0" w:space="0" w:color="auto"/>
            <w:bottom w:val="none" w:sz="0" w:space="0" w:color="auto"/>
            <w:right w:val="none" w:sz="0" w:space="0" w:color="auto"/>
          </w:divBdr>
        </w:div>
        <w:div w:id="1869828004">
          <w:marLeft w:val="0"/>
          <w:marRight w:val="0"/>
          <w:marTop w:val="0"/>
          <w:marBottom w:val="0"/>
          <w:divBdr>
            <w:top w:val="none" w:sz="0" w:space="0" w:color="auto"/>
            <w:left w:val="none" w:sz="0" w:space="0" w:color="auto"/>
            <w:bottom w:val="none" w:sz="0" w:space="0" w:color="auto"/>
            <w:right w:val="none" w:sz="0" w:space="0" w:color="auto"/>
          </w:divBdr>
        </w:div>
        <w:div w:id="1716660291">
          <w:marLeft w:val="0"/>
          <w:marRight w:val="0"/>
          <w:marTop w:val="0"/>
          <w:marBottom w:val="0"/>
          <w:divBdr>
            <w:top w:val="none" w:sz="0" w:space="0" w:color="auto"/>
            <w:left w:val="none" w:sz="0" w:space="0" w:color="auto"/>
            <w:bottom w:val="none" w:sz="0" w:space="0" w:color="auto"/>
            <w:right w:val="none" w:sz="0" w:space="0" w:color="auto"/>
          </w:divBdr>
        </w:div>
        <w:div w:id="625770143">
          <w:marLeft w:val="0"/>
          <w:marRight w:val="0"/>
          <w:marTop w:val="0"/>
          <w:marBottom w:val="0"/>
          <w:divBdr>
            <w:top w:val="none" w:sz="0" w:space="0" w:color="auto"/>
            <w:left w:val="none" w:sz="0" w:space="0" w:color="auto"/>
            <w:bottom w:val="none" w:sz="0" w:space="0" w:color="auto"/>
            <w:right w:val="none" w:sz="0" w:space="0" w:color="auto"/>
          </w:divBdr>
        </w:div>
        <w:div w:id="1176921806">
          <w:marLeft w:val="0"/>
          <w:marRight w:val="0"/>
          <w:marTop w:val="0"/>
          <w:marBottom w:val="0"/>
          <w:divBdr>
            <w:top w:val="none" w:sz="0" w:space="0" w:color="auto"/>
            <w:left w:val="none" w:sz="0" w:space="0" w:color="auto"/>
            <w:bottom w:val="none" w:sz="0" w:space="0" w:color="auto"/>
            <w:right w:val="none" w:sz="0" w:space="0" w:color="auto"/>
          </w:divBdr>
        </w:div>
        <w:div w:id="562567066">
          <w:marLeft w:val="0"/>
          <w:marRight w:val="0"/>
          <w:marTop w:val="0"/>
          <w:marBottom w:val="0"/>
          <w:divBdr>
            <w:top w:val="none" w:sz="0" w:space="0" w:color="auto"/>
            <w:left w:val="none" w:sz="0" w:space="0" w:color="auto"/>
            <w:bottom w:val="none" w:sz="0" w:space="0" w:color="auto"/>
            <w:right w:val="none" w:sz="0" w:space="0" w:color="auto"/>
          </w:divBdr>
        </w:div>
        <w:div w:id="1814717308">
          <w:marLeft w:val="0"/>
          <w:marRight w:val="0"/>
          <w:marTop w:val="0"/>
          <w:marBottom w:val="0"/>
          <w:divBdr>
            <w:top w:val="none" w:sz="0" w:space="0" w:color="auto"/>
            <w:left w:val="none" w:sz="0" w:space="0" w:color="auto"/>
            <w:bottom w:val="none" w:sz="0" w:space="0" w:color="auto"/>
            <w:right w:val="none" w:sz="0" w:space="0" w:color="auto"/>
          </w:divBdr>
        </w:div>
      </w:divsChild>
    </w:div>
    <w:div w:id="1145782350">
      <w:bodyDiv w:val="1"/>
      <w:marLeft w:val="0"/>
      <w:marRight w:val="0"/>
      <w:marTop w:val="0"/>
      <w:marBottom w:val="0"/>
      <w:divBdr>
        <w:top w:val="none" w:sz="0" w:space="0" w:color="auto"/>
        <w:left w:val="none" w:sz="0" w:space="0" w:color="auto"/>
        <w:bottom w:val="none" w:sz="0" w:space="0" w:color="auto"/>
        <w:right w:val="none" w:sz="0" w:space="0" w:color="auto"/>
      </w:divBdr>
    </w:div>
    <w:div w:id="1161627728">
      <w:bodyDiv w:val="1"/>
      <w:marLeft w:val="0"/>
      <w:marRight w:val="0"/>
      <w:marTop w:val="0"/>
      <w:marBottom w:val="0"/>
      <w:divBdr>
        <w:top w:val="none" w:sz="0" w:space="0" w:color="auto"/>
        <w:left w:val="none" w:sz="0" w:space="0" w:color="auto"/>
        <w:bottom w:val="none" w:sz="0" w:space="0" w:color="auto"/>
        <w:right w:val="none" w:sz="0" w:space="0" w:color="auto"/>
      </w:divBdr>
    </w:div>
    <w:div w:id="1176729260">
      <w:bodyDiv w:val="1"/>
      <w:marLeft w:val="0"/>
      <w:marRight w:val="0"/>
      <w:marTop w:val="0"/>
      <w:marBottom w:val="0"/>
      <w:divBdr>
        <w:top w:val="none" w:sz="0" w:space="0" w:color="auto"/>
        <w:left w:val="none" w:sz="0" w:space="0" w:color="auto"/>
        <w:bottom w:val="none" w:sz="0" w:space="0" w:color="auto"/>
        <w:right w:val="none" w:sz="0" w:space="0" w:color="auto"/>
      </w:divBdr>
    </w:div>
    <w:div w:id="1181509636">
      <w:bodyDiv w:val="1"/>
      <w:marLeft w:val="0"/>
      <w:marRight w:val="0"/>
      <w:marTop w:val="0"/>
      <w:marBottom w:val="0"/>
      <w:divBdr>
        <w:top w:val="none" w:sz="0" w:space="0" w:color="auto"/>
        <w:left w:val="none" w:sz="0" w:space="0" w:color="auto"/>
        <w:bottom w:val="none" w:sz="0" w:space="0" w:color="auto"/>
        <w:right w:val="none" w:sz="0" w:space="0" w:color="auto"/>
      </w:divBdr>
    </w:div>
    <w:div w:id="1183126153">
      <w:bodyDiv w:val="1"/>
      <w:marLeft w:val="0"/>
      <w:marRight w:val="0"/>
      <w:marTop w:val="0"/>
      <w:marBottom w:val="0"/>
      <w:divBdr>
        <w:top w:val="none" w:sz="0" w:space="0" w:color="auto"/>
        <w:left w:val="none" w:sz="0" w:space="0" w:color="auto"/>
        <w:bottom w:val="none" w:sz="0" w:space="0" w:color="auto"/>
        <w:right w:val="none" w:sz="0" w:space="0" w:color="auto"/>
      </w:divBdr>
    </w:div>
    <w:div w:id="1211572075">
      <w:bodyDiv w:val="1"/>
      <w:marLeft w:val="0"/>
      <w:marRight w:val="0"/>
      <w:marTop w:val="0"/>
      <w:marBottom w:val="0"/>
      <w:divBdr>
        <w:top w:val="none" w:sz="0" w:space="0" w:color="auto"/>
        <w:left w:val="none" w:sz="0" w:space="0" w:color="auto"/>
        <w:bottom w:val="none" w:sz="0" w:space="0" w:color="auto"/>
        <w:right w:val="none" w:sz="0" w:space="0" w:color="auto"/>
      </w:divBdr>
    </w:div>
    <w:div w:id="1243834377">
      <w:bodyDiv w:val="1"/>
      <w:marLeft w:val="0"/>
      <w:marRight w:val="0"/>
      <w:marTop w:val="0"/>
      <w:marBottom w:val="0"/>
      <w:divBdr>
        <w:top w:val="none" w:sz="0" w:space="0" w:color="auto"/>
        <w:left w:val="none" w:sz="0" w:space="0" w:color="auto"/>
        <w:bottom w:val="none" w:sz="0" w:space="0" w:color="auto"/>
        <w:right w:val="none" w:sz="0" w:space="0" w:color="auto"/>
      </w:divBdr>
    </w:div>
    <w:div w:id="1262641734">
      <w:bodyDiv w:val="1"/>
      <w:marLeft w:val="0"/>
      <w:marRight w:val="0"/>
      <w:marTop w:val="0"/>
      <w:marBottom w:val="0"/>
      <w:divBdr>
        <w:top w:val="none" w:sz="0" w:space="0" w:color="auto"/>
        <w:left w:val="none" w:sz="0" w:space="0" w:color="auto"/>
        <w:bottom w:val="none" w:sz="0" w:space="0" w:color="auto"/>
        <w:right w:val="none" w:sz="0" w:space="0" w:color="auto"/>
      </w:divBdr>
    </w:div>
    <w:div w:id="1310135854">
      <w:bodyDiv w:val="1"/>
      <w:marLeft w:val="0"/>
      <w:marRight w:val="0"/>
      <w:marTop w:val="0"/>
      <w:marBottom w:val="0"/>
      <w:divBdr>
        <w:top w:val="none" w:sz="0" w:space="0" w:color="auto"/>
        <w:left w:val="none" w:sz="0" w:space="0" w:color="auto"/>
        <w:bottom w:val="none" w:sz="0" w:space="0" w:color="auto"/>
        <w:right w:val="none" w:sz="0" w:space="0" w:color="auto"/>
      </w:divBdr>
    </w:div>
    <w:div w:id="1328095605">
      <w:bodyDiv w:val="1"/>
      <w:marLeft w:val="0"/>
      <w:marRight w:val="0"/>
      <w:marTop w:val="0"/>
      <w:marBottom w:val="0"/>
      <w:divBdr>
        <w:top w:val="none" w:sz="0" w:space="0" w:color="auto"/>
        <w:left w:val="none" w:sz="0" w:space="0" w:color="auto"/>
        <w:bottom w:val="none" w:sz="0" w:space="0" w:color="auto"/>
        <w:right w:val="none" w:sz="0" w:space="0" w:color="auto"/>
      </w:divBdr>
      <w:divsChild>
        <w:div w:id="1635406379">
          <w:marLeft w:val="446"/>
          <w:marRight w:val="0"/>
          <w:marTop w:val="0"/>
          <w:marBottom w:val="0"/>
          <w:divBdr>
            <w:top w:val="none" w:sz="0" w:space="0" w:color="auto"/>
            <w:left w:val="none" w:sz="0" w:space="0" w:color="auto"/>
            <w:bottom w:val="none" w:sz="0" w:space="0" w:color="auto"/>
            <w:right w:val="none" w:sz="0" w:space="0" w:color="auto"/>
          </w:divBdr>
        </w:div>
      </w:divsChild>
    </w:div>
    <w:div w:id="1328753329">
      <w:bodyDiv w:val="1"/>
      <w:marLeft w:val="0"/>
      <w:marRight w:val="0"/>
      <w:marTop w:val="0"/>
      <w:marBottom w:val="0"/>
      <w:divBdr>
        <w:top w:val="none" w:sz="0" w:space="0" w:color="auto"/>
        <w:left w:val="none" w:sz="0" w:space="0" w:color="auto"/>
        <w:bottom w:val="none" w:sz="0" w:space="0" w:color="auto"/>
        <w:right w:val="none" w:sz="0" w:space="0" w:color="auto"/>
      </w:divBdr>
    </w:div>
    <w:div w:id="1373194668">
      <w:bodyDiv w:val="1"/>
      <w:marLeft w:val="0"/>
      <w:marRight w:val="0"/>
      <w:marTop w:val="0"/>
      <w:marBottom w:val="0"/>
      <w:divBdr>
        <w:top w:val="none" w:sz="0" w:space="0" w:color="auto"/>
        <w:left w:val="none" w:sz="0" w:space="0" w:color="auto"/>
        <w:bottom w:val="none" w:sz="0" w:space="0" w:color="auto"/>
        <w:right w:val="none" w:sz="0" w:space="0" w:color="auto"/>
      </w:divBdr>
    </w:div>
    <w:div w:id="1448305835">
      <w:bodyDiv w:val="1"/>
      <w:marLeft w:val="0"/>
      <w:marRight w:val="0"/>
      <w:marTop w:val="0"/>
      <w:marBottom w:val="0"/>
      <w:divBdr>
        <w:top w:val="none" w:sz="0" w:space="0" w:color="auto"/>
        <w:left w:val="none" w:sz="0" w:space="0" w:color="auto"/>
        <w:bottom w:val="none" w:sz="0" w:space="0" w:color="auto"/>
        <w:right w:val="none" w:sz="0" w:space="0" w:color="auto"/>
      </w:divBdr>
    </w:div>
    <w:div w:id="1452431205">
      <w:bodyDiv w:val="1"/>
      <w:marLeft w:val="0"/>
      <w:marRight w:val="0"/>
      <w:marTop w:val="0"/>
      <w:marBottom w:val="0"/>
      <w:divBdr>
        <w:top w:val="none" w:sz="0" w:space="0" w:color="auto"/>
        <w:left w:val="none" w:sz="0" w:space="0" w:color="auto"/>
        <w:bottom w:val="none" w:sz="0" w:space="0" w:color="auto"/>
        <w:right w:val="none" w:sz="0" w:space="0" w:color="auto"/>
      </w:divBdr>
    </w:div>
    <w:div w:id="1453866433">
      <w:bodyDiv w:val="1"/>
      <w:marLeft w:val="0"/>
      <w:marRight w:val="0"/>
      <w:marTop w:val="0"/>
      <w:marBottom w:val="0"/>
      <w:divBdr>
        <w:top w:val="none" w:sz="0" w:space="0" w:color="auto"/>
        <w:left w:val="none" w:sz="0" w:space="0" w:color="auto"/>
        <w:bottom w:val="none" w:sz="0" w:space="0" w:color="auto"/>
        <w:right w:val="none" w:sz="0" w:space="0" w:color="auto"/>
      </w:divBdr>
    </w:div>
    <w:div w:id="1482189353">
      <w:bodyDiv w:val="1"/>
      <w:marLeft w:val="0"/>
      <w:marRight w:val="0"/>
      <w:marTop w:val="0"/>
      <w:marBottom w:val="0"/>
      <w:divBdr>
        <w:top w:val="none" w:sz="0" w:space="0" w:color="auto"/>
        <w:left w:val="none" w:sz="0" w:space="0" w:color="auto"/>
        <w:bottom w:val="none" w:sz="0" w:space="0" w:color="auto"/>
        <w:right w:val="none" w:sz="0" w:space="0" w:color="auto"/>
      </w:divBdr>
    </w:div>
    <w:div w:id="1484615125">
      <w:bodyDiv w:val="1"/>
      <w:marLeft w:val="0"/>
      <w:marRight w:val="0"/>
      <w:marTop w:val="0"/>
      <w:marBottom w:val="0"/>
      <w:divBdr>
        <w:top w:val="none" w:sz="0" w:space="0" w:color="auto"/>
        <w:left w:val="none" w:sz="0" w:space="0" w:color="auto"/>
        <w:bottom w:val="none" w:sz="0" w:space="0" w:color="auto"/>
        <w:right w:val="none" w:sz="0" w:space="0" w:color="auto"/>
      </w:divBdr>
    </w:div>
    <w:div w:id="1505052954">
      <w:bodyDiv w:val="1"/>
      <w:marLeft w:val="0"/>
      <w:marRight w:val="0"/>
      <w:marTop w:val="0"/>
      <w:marBottom w:val="0"/>
      <w:divBdr>
        <w:top w:val="none" w:sz="0" w:space="0" w:color="auto"/>
        <w:left w:val="none" w:sz="0" w:space="0" w:color="auto"/>
        <w:bottom w:val="none" w:sz="0" w:space="0" w:color="auto"/>
        <w:right w:val="none" w:sz="0" w:space="0" w:color="auto"/>
      </w:divBdr>
    </w:div>
    <w:div w:id="1535968292">
      <w:bodyDiv w:val="1"/>
      <w:marLeft w:val="0"/>
      <w:marRight w:val="0"/>
      <w:marTop w:val="0"/>
      <w:marBottom w:val="0"/>
      <w:divBdr>
        <w:top w:val="none" w:sz="0" w:space="0" w:color="auto"/>
        <w:left w:val="none" w:sz="0" w:space="0" w:color="auto"/>
        <w:bottom w:val="none" w:sz="0" w:space="0" w:color="auto"/>
        <w:right w:val="none" w:sz="0" w:space="0" w:color="auto"/>
      </w:divBdr>
    </w:div>
    <w:div w:id="1585651717">
      <w:bodyDiv w:val="1"/>
      <w:marLeft w:val="0"/>
      <w:marRight w:val="0"/>
      <w:marTop w:val="0"/>
      <w:marBottom w:val="0"/>
      <w:divBdr>
        <w:top w:val="none" w:sz="0" w:space="0" w:color="auto"/>
        <w:left w:val="none" w:sz="0" w:space="0" w:color="auto"/>
        <w:bottom w:val="none" w:sz="0" w:space="0" w:color="auto"/>
        <w:right w:val="none" w:sz="0" w:space="0" w:color="auto"/>
      </w:divBdr>
    </w:div>
    <w:div w:id="1668165325">
      <w:bodyDiv w:val="1"/>
      <w:marLeft w:val="0"/>
      <w:marRight w:val="0"/>
      <w:marTop w:val="0"/>
      <w:marBottom w:val="0"/>
      <w:divBdr>
        <w:top w:val="none" w:sz="0" w:space="0" w:color="auto"/>
        <w:left w:val="none" w:sz="0" w:space="0" w:color="auto"/>
        <w:bottom w:val="none" w:sz="0" w:space="0" w:color="auto"/>
        <w:right w:val="none" w:sz="0" w:space="0" w:color="auto"/>
      </w:divBdr>
    </w:div>
    <w:div w:id="1671521413">
      <w:bodyDiv w:val="1"/>
      <w:marLeft w:val="0"/>
      <w:marRight w:val="0"/>
      <w:marTop w:val="0"/>
      <w:marBottom w:val="0"/>
      <w:divBdr>
        <w:top w:val="none" w:sz="0" w:space="0" w:color="auto"/>
        <w:left w:val="none" w:sz="0" w:space="0" w:color="auto"/>
        <w:bottom w:val="none" w:sz="0" w:space="0" w:color="auto"/>
        <w:right w:val="none" w:sz="0" w:space="0" w:color="auto"/>
      </w:divBdr>
    </w:div>
    <w:div w:id="1683509214">
      <w:bodyDiv w:val="1"/>
      <w:marLeft w:val="0"/>
      <w:marRight w:val="0"/>
      <w:marTop w:val="0"/>
      <w:marBottom w:val="0"/>
      <w:divBdr>
        <w:top w:val="none" w:sz="0" w:space="0" w:color="auto"/>
        <w:left w:val="none" w:sz="0" w:space="0" w:color="auto"/>
        <w:bottom w:val="none" w:sz="0" w:space="0" w:color="auto"/>
        <w:right w:val="none" w:sz="0" w:space="0" w:color="auto"/>
      </w:divBdr>
    </w:div>
    <w:div w:id="1697583934">
      <w:bodyDiv w:val="1"/>
      <w:marLeft w:val="0"/>
      <w:marRight w:val="0"/>
      <w:marTop w:val="0"/>
      <w:marBottom w:val="0"/>
      <w:divBdr>
        <w:top w:val="none" w:sz="0" w:space="0" w:color="auto"/>
        <w:left w:val="none" w:sz="0" w:space="0" w:color="auto"/>
        <w:bottom w:val="none" w:sz="0" w:space="0" w:color="auto"/>
        <w:right w:val="none" w:sz="0" w:space="0" w:color="auto"/>
      </w:divBdr>
    </w:div>
    <w:div w:id="1707484859">
      <w:bodyDiv w:val="1"/>
      <w:marLeft w:val="0"/>
      <w:marRight w:val="0"/>
      <w:marTop w:val="0"/>
      <w:marBottom w:val="0"/>
      <w:divBdr>
        <w:top w:val="none" w:sz="0" w:space="0" w:color="auto"/>
        <w:left w:val="none" w:sz="0" w:space="0" w:color="auto"/>
        <w:bottom w:val="none" w:sz="0" w:space="0" w:color="auto"/>
        <w:right w:val="none" w:sz="0" w:space="0" w:color="auto"/>
      </w:divBdr>
    </w:div>
    <w:div w:id="1709137019">
      <w:bodyDiv w:val="1"/>
      <w:marLeft w:val="0"/>
      <w:marRight w:val="0"/>
      <w:marTop w:val="0"/>
      <w:marBottom w:val="0"/>
      <w:divBdr>
        <w:top w:val="none" w:sz="0" w:space="0" w:color="auto"/>
        <w:left w:val="none" w:sz="0" w:space="0" w:color="auto"/>
        <w:bottom w:val="none" w:sz="0" w:space="0" w:color="auto"/>
        <w:right w:val="none" w:sz="0" w:space="0" w:color="auto"/>
      </w:divBdr>
      <w:divsChild>
        <w:div w:id="386338454">
          <w:marLeft w:val="0"/>
          <w:marRight w:val="0"/>
          <w:marTop w:val="0"/>
          <w:marBottom w:val="0"/>
          <w:divBdr>
            <w:top w:val="none" w:sz="0" w:space="0" w:color="auto"/>
            <w:left w:val="none" w:sz="0" w:space="0" w:color="auto"/>
            <w:bottom w:val="none" w:sz="0" w:space="0" w:color="auto"/>
            <w:right w:val="none" w:sz="0" w:space="0" w:color="auto"/>
          </w:divBdr>
        </w:div>
        <w:div w:id="663900596">
          <w:marLeft w:val="0"/>
          <w:marRight w:val="0"/>
          <w:marTop w:val="0"/>
          <w:marBottom w:val="0"/>
          <w:divBdr>
            <w:top w:val="none" w:sz="0" w:space="0" w:color="auto"/>
            <w:left w:val="none" w:sz="0" w:space="0" w:color="auto"/>
            <w:bottom w:val="none" w:sz="0" w:space="0" w:color="auto"/>
            <w:right w:val="none" w:sz="0" w:space="0" w:color="auto"/>
          </w:divBdr>
        </w:div>
        <w:div w:id="206256327">
          <w:marLeft w:val="0"/>
          <w:marRight w:val="0"/>
          <w:marTop w:val="0"/>
          <w:marBottom w:val="0"/>
          <w:divBdr>
            <w:top w:val="none" w:sz="0" w:space="0" w:color="auto"/>
            <w:left w:val="none" w:sz="0" w:space="0" w:color="auto"/>
            <w:bottom w:val="none" w:sz="0" w:space="0" w:color="auto"/>
            <w:right w:val="none" w:sz="0" w:space="0" w:color="auto"/>
          </w:divBdr>
        </w:div>
        <w:div w:id="903568469">
          <w:marLeft w:val="0"/>
          <w:marRight w:val="0"/>
          <w:marTop w:val="0"/>
          <w:marBottom w:val="0"/>
          <w:divBdr>
            <w:top w:val="none" w:sz="0" w:space="0" w:color="auto"/>
            <w:left w:val="none" w:sz="0" w:space="0" w:color="auto"/>
            <w:bottom w:val="none" w:sz="0" w:space="0" w:color="auto"/>
            <w:right w:val="none" w:sz="0" w:space="0" w:color="auto"/>
          </w:divBdr>
        </w:div>
        <w:div w:id="1031683753">
          <w:marLeft w:val="0"/>
          <w:marRight w:val="0"/>
          <w:marTop w:val="0"/>
          <w:marBottom w:val="0"/>
          <w:divBdr>
            <w:top w:val="none" w:sz="0" w:space="0" w:color="auto"/>
            <w:left w:val="none" w:sz="0" w:space="0" w:color="auto"/>
            <w:bottom w:val="none" w:sz="0" w:space="0" w:color="auto"/>
            <w:right w:val="none" w:sz="0" w:space="0" w:color="auto"/>
          </w:divBdr>
        </w:div>
        <w:div w:id="86578451">
          <w:marLeft w:val="0"/>
          <w:marRight w:val="0"/>
          <w:marTop w:val="0"/>
          <w:marBottom w:val="0"/>
          <w:divBdr>
            <w:top w:val="none" w:sz="0" w:space="0" w:color="auto"/>
            <w:left w:val="none" w:sz="0" w:space="0" w:color="auto"/>
            <w:bottom w:val="none" w:sz="0" w:space="0" w:color="auto"/>
            <w:right w:val="none" w:sz="0" w:space="0" w:color="auto"/>
          </w:divBdr>
        </w:div>
        <w:div w:id="443620669">
          <w:marLeft w:val="0"/>
          <w:marRight w:val="0"/>
          <w:marTop w:val="0"/>
          <w:marBottom w:val="0"/>
          <w:divBdr>
            <w:top w:val="none" w:sz="0" w:space="0" w:color="auto"/>
            <w:left w:val="none" w:sz="0" w:space="0" w:color="auto"/>
            <w:bottom w:val="none" w:sz="0" w:space="0" w:color="auto"/>
            <w:right w:val="none" w:sz="0" w:space="0" w:color="auto"/>
          </w:divBdr>
        </w:div>
        <w:div w:id="1274903440">
          <w:marLeft w:val="0"/>
          <w:marRight w:val="0"/>
          <w:marTop w:val="0"/>
          <w:marBottom w:val="0"/>
          <w:divBdr>
            <w:top w:val="none" w:sz="0" w:space="0" w:color="auto"/>
            <w:left w:val="none" w:sz="0" w:space="0" w:color="auto"/>
            <w:bottom w:val="none" w:sz="0" w:space="0" w:color="auto"/>
            <w:right w:val="none" w:sz="0" w:space="0" w:color="auto"/>
          </w:divBdr>
        </w:div>
        <w:div w:id="2113240613">
          <w:marLeft w:val="0"/>
          <w:marRight w:val="0"/>
          <w:marTop w:val="0"/>
          <w:marBottom w:val="0"/>
          <w:divBdr>
            <w:top w:val="none" w:sz="0" w:space="0" w:color="auto"/>
            <w:left w:val="none" w:sz="0" w:space="0" w:color="auto"/>
            <w:bottom w:val="none" w:sz="0" w:space="0" w:color="auto"/>
            <w:right w:val="none" w:sz="0" w:space="0" w:color="auto"/>
          </w:divBdr>
        </w:div>
        <w:div w:id="1977562604">
          <w:marLeft w:val="0"/>
          <w:marRight w:val="0"/>
          <w:marTop w:val="0"/>
          <w:marBottom w:val="0"/>
          <w:divBdr>
            <w:top w:val="none" w:sz="0" w:space="0" w:color="auto"/>
            <w:left w:val="none" w:sz="0" w:space="0" w:color="auto"/>
            <w:bottom w:val="none" w:sz="0" w:space="0" w:color="auto"/>
            <w:right w:val="none" w:sz="0" w:space="0" w:color="auto"/>
          </w:divBdr>
        </w:div>
        <w:div w:id="898783835">
          <w:marLeft w:val="0"/>
          <w:marRight w:val="0"/>
          <w:marTop w:val="0"/>
          <w:marBottom w:val="0"/>
          <w:divBdr>
            <w:top w:val="none" w:sz="0" w:space="0" w:color="auto"/>
            <w:left w:val="none" w:sz="0" w:space="0" w:color="auto"/>
            <w:bottom w:val="none" w:sz="0" w:space="0" w:color="auto"/>
            <w:right w:val="none" w:sz="0" w:space="0" w:color="auto"/>
          </w:divBdr>
        </w:div>
        <w:div w:id="1974211988">
          <w:marLeft w:val="0"/>
          <w:marRight w:val="0"/>
          <w:marTop w:val="0"/>
          <w:marBottom w:val="0"/>
          <w:divBdr>
            <w:top w:val="none" w:sz="0" w:space="0" w:color="auto"/>
            <w:left w:val="none" w:sz="0" w:space="0" w:color="auto"/>
            <w:bottom w:val="none" w:sz="0" w:space="0" w:color="auto"/>
            <w:right w:val="none" w:sz="0" w:space="0" w:color="auto"/>
          </w:divBdr>
        </w:div>
        <w:div w:id="1613783014">
          <w:marLeft w:val="0"/>
          <w:marRight w:val="0"/>
          <w:marTop w:val="0"/>
          <w:marBottom w:val="0"/>
          <w:divBdr>
            <w:top w:val="none" w:sz="0" w:space="0" w:color="auto"/>
            <w:left w:val="none" w:sz="0" w:space="0" w:color="auto"/>
            <w:bottom w:val="none" w:sz="0" w:space="0" w:color="auto"/>
            <w:right w:val="none" w:sz="0" w:space="0" w:color="auto"/>
          </w:divBdr>
        </w:div>
        <w:div w:id="284195367">
          <w:marLeft w:val="0"/>
          <w:marRight w:val="0"/>
          <w:marTop w:val="0"/>
          <w:marBottom w:val="0"/>
          <w:divBdr>
            <w:top w:val="none" w:sz="0" w:space="0" w:color="auto"/>
            <w:left w:val="none" w:sz="0" w:space="0" w:color="auto"/>
            <w:bottom w:val="none" w:sz="0" w:space="0" w:color="auto"/>
            <w:right w:val="none" w:sz="0" w:space="0" w:color="auto"/>
          </w:divBdr>
        </w:div>
      </w:divsChild>
    </w:div>
    <w:div w:id="1769932040">
      <w:bodyDiv w:val="1"/>
      <w:marLeft w:val="0"/>
      <w:marRight w:val="0"/>
      <w:marTop w:val="0"/>
      <w:marBottom w:val="0"/>
      <w:divBdr>
        <w:top w:val="none" w:sz="0" w:space="0" w:color="auto"/>
        <w:left w:val="none" w:sz="0" w:space="0" w:color="auto"/>
        <w:bottom w:val="none" w:sz="0" w:space="0" w:color="auto"/>
        <w:right w:val="none" w:sz="0" w:space="0" w:color="auto"/>
      </w:divBdr>
    </w:div>
    <w:div w:id="1832600156">
      <w:bodyDiv w:val="1"/>
      <w:marLeft w:val="0"/>
      <w:marRight w:val="0"/>
      <w:marTop w:val="0"/>
      <w:marBottom w:val="0"/>
      <w:divBdr>
        <w:top w:val="none" w:sz="0" w:space="0" w:color="auto"/>
        <w:left w:val="none" w:sz="0" w:space="0" w:color="auto"/>
        <w:bottom w:val="none" w:sz="0" w:space="0" w:color="auto"/>
        <w:right w:val="none" w:sz="0" w:space="0" w:color="auto"/>
      </w:divBdr>
    </w:div>
    <w:div w:id="1872722425">
      <w:bodyDiv w:val="1"/>
      <w:marLeft w:val="0"/>
      <w:marRight w:val="0"/>
      <w:marTop w:val="0"/>
      <w:marBottom w:val="0"/>
      <w:divBdr>
        <w:top w:val="none" w:sz="0" w:space="0" w:color="auto"/>
        <w:left w:val="none" w:sz="0" w:space="0" w:color="auto"/>
        <w:bottom w:val="none" w:sz="0" w:space="0" w:color="auto"/>
        <w:right w:val="none" w:sz="0" w:space="0" w:color="auto"/>
      </w:divBdr>
    </w:div>
    <w:div w:id="1933276116">
      <w:bodyDiv w:val="1"/>
      <w:marLeft w:val="0"/>
      <w:marRight w:val="0"/>
      <w:marTop w:val="0"/>
      <w:marBottom w:val="0"/>
      <w:divBdr>
        <w:top w:val="none" w:sz="0" w:space="0" w:color="auto"/>
        <w:left w:val="none" w:sz="0" w:space="0" w:color="auto"/>
        <w:bottom w:val="none" w:sz="0" w:space="0" w:color="auto"/>
        <w:right w:val="none" w:sz="0" w:space="0" w:color="auto"/>
      </w:divBdr>
    </w:div>
    <w:div w:id="1935046576">
      <w:bodyDiv w:val="1"/>
      <w:marLeft w:val="0"/>
      <w:marRight w:val="0"/>
      <w:marTop w:val="0"/>
      <w:marBottom w:val="0"/>
      <w:divBdr>
        <w:top w:val="none" w:sz="0" w:space="0" w:color="auto"/>
        <w:left w:val="none" w:sz="0" w:space="0" w:color="auto"/>
        <w:bottom w:val="none" w:sz="0" w:space="0" w:color="auto"/>
        <w:right w:val="none" w:sz="0" w:space="0" w:color="auto"/>
      </w:divBdr>
    </w:div>
    <w:div w:id="1942639626">
      <w:bodyDiv w:val="1"/>
      <w:marLeft w:val="0"/>
      <w:marRight w:val="0"/>
      <w:marTop w:val="0"/>
      <w:marBottom w:val="0"/>
      <w:divBdr>
        <w:top w:val="none" w:sz="0" w:space="0" w:color="auto"/>
        <w:left w:val="none" w:sz="0" w:space="0" w:color="auto"/>
        <w:bottom w:val="none" w:sz="0" w:space="0" w:color="auto"/>
        <w:right w:val="none" w:sz="0" w:space="0" w:color="auto"/>
      </w:divBdr>
    </w:div>
    <w:div w:id="1944343956">
      <w:bodyDiv w:val="1"/>
      <w:marLeft w:val="0"/>
      <w:marRight w:val="0"/>
      <w:marTop w:val="0"/>
      <w:marBottom w:val="0"/>
      <w:divBdr>
        <w:top w:val="none" w:sz="0" w:space="0" w:color="auto"/>
        <w:left w:val="none" w:sz="0" w:space="0" w:color="auto"/>
        <w:bottom w:val="none" w:sz="0" w:space="0" w:color="auto"/>
        <w:right w:val="none" w:sz="0" w:space="0" w:color="auto"/>
      </w:divBdr>
    </w:div>
    <w:div w:id="1966767383">
      <w:bodyDiv w:val="1"/>
      <w:marLeft w:val="0"/>
      <w:marRight w:val="0"/>
      <w:marTop w:val="0"/>
      <w:marBottom w:val="0"/>
      <w:divBdr>
        <w:top w:val="none" w:sz="0" w:space="0" w:color="auto"/>
        <w:left w:val="none" w:sz="0" w:space="0" w:color="auto"/>
        <w:bottom w:val="none" w:sz="0" w:space="0" w:color="auto"/>
        <w:right w:val="none" w:sz="0" w:space="0" w:color="auto"/>
      </w:divBdr>
    </w:div>
    <w:div w:id="1987926274">
      <w:bodyDiv w:val="1"/>
      <w:marLeft w:val="0"/>
      <w:marRight w:val="0"/>
      <w:marTop w:val="0"/>
      <w:marBottom w:val="0"/>
      <w:divBdr>
        <w:top w:val="none" w:sz="0" w:space="0" w:color="auto"/>
        <w:left w:val="none" w:sz="0" w:space="0" w:color="auto"/>
        <w:bottom w:val="none" w:sz="0" w:space="0" w:color="auto"/>
        <w:right w:val="none" w:sz="0" w:space="0" w:color="auto"/>
      </w:divBdr>
    </w:div>
    <w:div w:id="2049447590">
      <w:bodyDiv w:val="1"/>
      <w:marLeft w:val="0"/>
      <w:marRight w:val="0"/>
      <w:marTop w:val="0"/>
      <w:marBottom w:val="0"/>
      <w:divBdr>
        <w:top w:val="none" w:sz="0" w:space="0" w:color="auto"/>
        <w:left w:val="none" w:sz="0" w:space="0" w:color="auto"/>
        <w:bottom w:val="none" w:sz="0" w:space="0" w:color="auto"/>
        <w:right w:val="none" w:sz="0" w:space="0" w:color="auto"/>
      </w:divBdr>
    </w:div>
    <w:div w:id="2064214707">
      <w:bodyDiv w:val="1"/>
      <w:marLeft w:val="0"/>
      <w:marRight w:val="0"/>
      <w:marTop w:val="0"/>
      <w:marBottom w:val="0"/>
      <w:divBdr>
        <w:top w:val="none" w:sz="0" w:space="0" w:color="auto"/>
        <w:left w:val="none" w:sz="0" w:space="0" w:color="auto"/>
        <w:bottom w:val="none" w:sz="0" w:space="0" w:color="auto"/>
        <w:right w:val="none" w:sz="0" w:space="0" w:color="auto"/>
      </w:divBdr>
      <w:divsChild>
        <w:div w:id="36709139">
          <w:marLeft w:val="547"/>
          <w:marRight w:val="0"/>
          <w:marTop w:val="0"/>
          <w:marBottom w:val="0"/>
          <w:divBdr>
            <w:top w:val="none" w:sz="0" w:space="0" w:color="auto"/>
            <w:left w:val="none" w:sz="0" w:space="0" w:color="auto"/>
            <w:bottom w:val="none" w:sz="0" w:space="0" w:color="auto"/>
            <w:right w:val="none" w:sz="0" w:space="0" w:color="auto"/>
          </w:divBdr>
        </w:div>
        <w:div w:id="123235579">
          <w:marLeft w:val="547"/>
          <w:marRight w:val="0"/>
          <w:marTop w:val="0"/>
          <w:marBottom w:val="0"/>
          <w:divBdr>
            <w:top w:val="none" w:sz="0" w:space="0" w:color="auto"/>
            <w:left w:val="none" w:sz="0" w:space="0" w:color="auto"/>
            <w:bottom w:val="none" w:sz="0" w:space="0" w:color="auto"/>
            <w:right w:val="none" w:sz="0" w:space="0" w:color="auto"/>
          </w:divBdr>
        </w:div>
        <w:div w:id="1207838466">
          <w:marLeft w:val="547"/>
          <w:marRight w:val="0"/>
          <w:marTop w:val="0"/>
          <w:marBottom w:val="0"/>
          <w:divBdr>
            <w:top w:val="none" w:sz="0" w:space="0" w:color="auto"/>
            <w:left w:val="none" w:sz="0" w:space="0" w:color="auto"/>
            <w:bottom w:val="none" w:sz="0" w:space="0" w:color="auto"/>
            <w:right w:val="none" w:sz="0" w:space="0" w:color="auto"/>
          </w:divBdr>
        </w:div>
        <w:div w:id="1209948890">
          <w:marLeft w:val="547"/>
          <w:marRight w:val="0"/>
          <w:marTop w:val="0"/>
          <w:marBottom w:val="0"/>
          <w:divBdr>
            <w:top w:val="none" w:sz="0" w:space="0" w:color="auto"/>
            <w:left w:val="none" w:sz="0" w:space="0" w:color="auto"/>
            <w:bottom w:val="none" w:sz="0" w:space="0" w:color="auto"/>
            <w:right w:val="none" w:sz="0" w:space="0" w:color="auto"/>
          </w:divBdr>
        </w:div>
        <w:div w:id="1313097025">
          <w:marLeft w:val="547"/>
          <w:marRight w:val="0"/>
          <w:marTop w:val="0"/>
          <w:marBottom w:val="0"/>
          <w:divBdr>
            <w:top w:val="none" w:sz="0" w:space="0" w:color="auto"/>
            <w:left w:val="none" w:sz="0" w:space="0" w:color="auto"/>
            <w:bottom w:val="none" w:sz="0" w:space="0" w:color="auto"/>
            <w:right w:val="none" w:sz="0" w:space="0" w:color="auto"/>
          </w:divBdr>
        </w:div>
        <w:div w:id="1385517869">
          <w:marLeft w:val="547"/>
          <w:marRight w:val="0"/>
          <w:marTop w:val="0"/>
          <w:marBottom w:val="0"/>
          <w:divBdr>
            <w:top w:val="none" w:sz="0" w:space="0" w:color="auto"/>
            <w:left w:val="none" w:sz="0" w:space="0" w:color="auto"/>
            <w:bottom w:val="none" w:sz="0" w:space="0" w:color="auto"/>
            <w:right w:val="none" w:sz="0" w:space="0" w:color="auto"/>
          </w:divBdr>
        </w:div>
        <w:div w:id="1785270297">
          <w:marLeft w:val="547"/>
          <w:marRight w:val="0"/>
          <w:marTop w:val="0"/>
          <w:marBottom w:val="0"/>
          <w:divBdr>
            <w:top w:val="none" w:sz="0" w:space="0" w:color="auto"/>
            <w:left w:val="none" w:sz="0" w:space="0" w:color="auto"/>
            <w:bottom w:val="none" w:sz="0" w:space="0" w:color="auto"/>
            <w:right w:val="none" w:sz="0" w:space="0" w:color="auto"/>
          </w:divBdr>
        </w:div>
        <w:div w:id="1952127948">
          <w:marLeft w:val="547"/>
          <w:marRight w:val="0"/>
          <w:marTop w:val="0"/>
          <w:marBottom w:val="0"/>
          <w:divBdr>
            <w:top w:val="none" w:sz="0" w:space="0" w:color="auto"/>
            <w:left w:val="none" w:sz="0" w:space="0" w:color="auto"/>
            <w:bottom w:val="none" w:sz="0" w:space="0" w:color="auto"/>
            <w:right w:val="none" w:sz="0" w:space="0" w:color="auto"/>
          </w:divBdr>
        </w:div>
        <w:div w:id="2030374457">
          <w:marLeft w:val="547"/>
          <w:marRight w:val="0"/>
          <w:marTop w:val="0"/>
          <w:marBottom w:val="0"/>
          <w:divBdr>
            <w:top w:val="none" w:sz="0" w:space="0" w:color="auto"/>
            <w:left w:val="none" w:sz="0" w:space="0" w:color="auto"/>
            <w:bottom w:val="none" w:sz="0" w:space="0" w:color="auto"/>
            <w:right w:val="none" w:sz="0" w:space="0" w:color="auto"/>
          </w:divBdr>
        </w:div>
      </w:divsChild>
    </w:div>
    <w:div w:id="2065911076">
      <w:bodyDiv w:val="1"/>
      <w:marLeft w:val="0"/>
      <w:marRight w:val="0"/>
      <w:marTop w:val="0"/>
      <w:marBottom w:val="0"/>
      <w:divBdr>
        <w:top w:val="none" w:sz="0" w:space="0" w:color="auto"/>
        <w:left w:val="none" w:sz="0" w:space="0" w:color="auto"/>
        <w:bottom w:val="none" w:sz="0" w:space="0" w:color="auto"/>
        <w:right w:val="none" w:sz="0" w:space="0" w:color="auto"/>
      </w:divBdr>
    </w:div>
    <w:div w:id="2085755691">
      <w:bodyDiv w:val="1"/>
      <w:marLeft w:val="0"/>
      <w:marRight w:val="0"/>
      <w:marTop w:val="0"/>
      <w:marBottom w:val="0"/>
      <w:divBdr>
        <w:top w:val="none" w:sz="0" w:space="0" w:color="auto"/>
        <w:left w:val="none" w:sz="0" w:space="0" w:color="auto"/>
        <w:bottom w:val="none" w:sz="0" w:space="0" w:color="auto"/>
        <w:right w:val="none" w:sz="0" w:space="0" w:color="auto"/>
      </w:divBdr>
    </w:div>
    <w:div w:id="2098357748">
      <w:bodyDiv w:val="1"/>
      <w:marLeft w:val="0"/>
      <w:marRight w:val="0"/>
      <w:marTop w:val="0"/>
      <w:marBottom w:val="0"/>
      <w:divBdr>
        <w:top w:val="none" w:sz="0" w:space="0" w:color="auto"/>
        <w:left w:val="none" w:sz="0" w:space="0" w:color="auto"/>
        <w:bottom w:val="none" w:sz="0" w:space="0" w:color="auto"/>
        <w:right w:val="none" w:sz="0" w:space="0" w:color="auto"/>
      </w:divBdr>
    </w:div>
    <w:div w:id="2107848254">
      <w:bodyDiv w:val="1"/>
      <w:marLeft w:val="0"/>
      <w:marRight w:val="0"/>
      <w:marTop w:val="0"/>
      <w:marBottom w:val="0"/>
      <w:divBdr>
        <w:top w:val="none" w:sz="0" w:space="0" w:color="auto"/>
        <w:left w:val="none" w:sz="0" w:space="0" w:color="auto"/>
        <w:bottom w:val="none" w:sz="0" w:space="0" w:color="auto"/>
        <w:right w:val="none" w:sz="0" w:space="0" w:color="auto"/>
      </w:divBdr>
    </w:div>
    <w:div w:id="2134324139">
      <w:bodyDiv w:val="1"/>
      <w:marLeft w:val="0"/>
      <w:marRight w:val="0"/>
      <w:marTop w:val="0"/>
      <w:marBottom w:val="0"/>
      <w:divBdr>
        <w:top w:val="none" w:sz="0" w:space="0" w:color="auto"/>
        <w:left w:val="none" w:sz="0" w:space="0" w:color="auto"/>
        <w:bottom w:val="none" w:sz="0" w:space="0" w:color="auto"/>
        <w:right w:val="none" w:sz="0" w:space="0" w:color="auto"/>
      </w:divBdr>
    </w:div>
    <w:div w:id="21412232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suraj520/telecom-churn-dataset"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gu.hosted.panopto.com/Panopto/Pages/Viewer.aspx?id=5db2412a-f9f3-41f6-80e3-b13b0172fd26"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46125</TotalTime>
  <Pages>12</Pages>
  <Words>1880</Words>
  <Characters>10719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LEBLANC</dc:creator>
  <cp:keywords/>
  <dc:description/>
  <cp:lastModifiedBy>CHRISTIAN LEBLANC</cp:lastModifiedBy>
  <cp:revision>22</cp:revision>
  <dcterms:created xsi:type="dcterms:W3CDTF">2024-02-19T17:48:00Z</dcterms:created>
  <dcterms:modified xsi:type="dcterms:W3CDTF">2024-03-22T22:47:00Z</dcterms:modified>
</cp:coreProperties>
</file>