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9D1D3" w14:textId="2574BC7D" w:rsidR="007D2A53" w:rsidRDefault="007D2A53" w:rsidP="007D2A53">
      <w:r>
        <w:t>Colton Kohler</w:t>
      </w:r>
    </w:p>
    <w:p w14:paraId="00692E34" w14:textId="50F15395" w:rsidR="007D2A53" w:rsidRDefault="007D2A53" w:rsidP="007D2A53">
      <w:r>
        <w:t>3/2/2025</w:t>
      </w:r>
    </w:p>
    <w:p w14:paraId="5642CA6D" w14:textId="23D2DF1C" w:rsidR="007D2A53" w:rsidRPr="007D2A53" w:rsidRDefault="007D2A53" w:rsidP="007D2A53">
      <w:r>
        <w:t>M11 Assignment</w:t>
      </w:r>
    </w:p>
    <w:p w14:paraId="0DD46F5B" w14:textId="4B1A99C4" w:rsidR="007D2A53" w:rsidRPr="007D2A53" w:rsidRDefault="007D2A53" w:rsidP="007D2A53">
      <w:pPr>
        <w:jc w:val="center"/>
        <w:rPr>
          <w:sz w:val="24"/>
          <w:szCs w:val="24"/>
        </w:rPr>
      </w:pPr>
      <w:r w:rsidRPr="007D2A53">
        <w:rPr>
          <w:sz w:val="24"/>
          <w:szCs w:val="24"/>
        </w:rPr>
        <w:t xml:space="preserve">JavaFX </w:t>
      </w:r>
      <w:proofErr w:type="spellStart"/>
      <w:r w:rsidRPr="007D2A53">
        <w:rPr>
          <w:sz w:val="24"/>
          <w:szCs w:val="24"/>
        </w:rPr>
        <w:t>HBox</w:t>
      </w:r>
      <w:proofErr w:type="spellEnd"/>
      <w:r w:rsidRPr="007D2A53">
        <w:rPr>
          <w:sz w:val="24"/>
          <w:szCs w:val="24"/>
        </w:rPr>
        <w:t xml:space="preserve"> and </w:t>
      </w:r>
      <w:proofErr w:type="spellStart"/>
      <w:r w:rsidRPr="007D2A53">
        <w:rPr>
          <w:sz w:val="24"/>
          <w:szCs w:val="24"/>
        </w:rPr>
        <w:t>VBox</w:t>
      </w:r>
      <w:proofErr w:type="spellEnd"/>
      <w:r w:rsidRPr="007D2A53">
        <w:rPr>
          <w:sz w:val="24"/>
          <w:szCs w:val="24"/>
        </w:rPr>
        <w:t xml:space="preserve"> Layouts</w:t>
      </w:r>
    </w:p>
    <w:p w14:paraId="29C0ACC2" w14:textId="77777777" w:rsidR="007D2A53" w:rsidRDefault="007D2A53" w:rsidP="007D2A53"/>
    <w:p w14:paraId="0B4E97BE" w14:textId="78CEA684" w:rsidR="007D2A53" w:rsidRDefault="007D2A53" w:rsidP="007D2A53">
      <w:pPr>
        <w:spacing w:line="480" w:lineRule="auto"/>
        <w:ind w:firstLine="720"/>
      </w:pPr>
      <w:r>
        <w:t xml:space="preserve">JavaFX is a widely used framework for developing </w:t>
      </w:r>
      <w:r>
        <w:t>Java graphical user interfaces (GUIs)</w:t>
      </w:r>
      <w:r>
        <w:t xml:space="preserve">. It provides a variety of layout containers that help developers structure UI elements efficiently. Among these, </w:t>
      </w:r>
      <w:proofErr w:type="spellStart"/>
      <w:r>
        <w:t>HBox</w:t>
      </w:r>
      <w:proofErr w:type="spellEnd"/>
      <w:r>
        <w:t xml:space="preserve"> and </w:t>
      </w:r>
      <w:proofErr w:type="spellStart"/>
      <w:r>
        <w:t>VBox</w:t>
      </w:r>
      <w:proofErr w:type="spellEnd"/>
      <w:r>
        <w:t xml:space="preserve"> are two fundamental layout classes </w:t>
      </w:r>
      <w:r>
        <w:t>that allow developers to arrange UI components</w:t>
      </w:r>
      <w:r>
        <w:t xml:space="preserve"> horizontally or vertically. </w:t>
      </w:r>
      <w:proofErr w:type="spellStart"/>
      <w:r>
        <w:t>HBox</w:t>
      </w:r>
      <w:proofErr w:type="spellEnd"/>
      <w:r>
        <w:t xml:space="preserve"> positions its child nodes in a single row, while </w:t>
      </w:r>
      <w:proofErr w:type="spellStart"/>
      <w:r>
        <w:t>VBox</w:t>
      </w:r>
      <w:proofErr w:type="spellEnd"/>
      <w:r>
        <w:t xml:space="preserve"> stacks them in a vertical column. These layout managers offer </w:t>
      </w:r>
      <w:r>
        <w:t>spacing, alignment, and padding flexibility</w:t>
      </w:r>
      <w:r>
        <w:t xml:space="preserve">, enabling developers to create visually appealing and user-friendly interfaces. By understanding their functionality and practical applications, developers can effectively use </w:t>
      </w:r>
      <w:proofErr w:type="spellStart"/>
      <w:r>
        <w:t>HBox</w:t>
      </w:r>
      <w:proofErr w:type="spellEnd"/>
      <w:r>
        <w:t xml:space="preserve"> and </w:t>
      </w:r>
      <w:proofErr w:type="spellStart"/>
      <w:r>
        <w:t>VBox</w:t>
      </w:r>
      <w:proofErr w:type="spellEnd"/>
      <w:r>
        <w:t xml:space="preserve"> to design well-structured JavaFX applications (Oracle, 2012).</w:t>
      </w:r>
    </w:p>
    <w:p w14:paraId="2579036A" w14:textId="168884BB" w:rsidR="007D2A53" w:rsidRDefault="007D2A53" w:rsidP="007D2A53">
      <w:pPr>
        <w:spacing w:line="480" w:lineRule="auto"/>
        <w:ind w:firstLine="720"/>
      </w:pPr>
      <w:r>
        <w:t xml:space="preserve">The </w:t>
      </w:r>
      <w:proofErr w:type="spellStart"/>
      <w:r>
        <w:t>HBox</w:t>
      </w:r>
      <w:proofErr w:type="spellEnd"/>
      <w:r>
        <w:t xml:space="preserve"> layout is a subclass of the Pane class and is used to arrange elements in a horizontal row (</w:t>
      </w:r>
      <w:proofErr w:type="spellStart"/>
      <w:r>
        <w:t>GeeksforGeeks</w:t>
      </w:r>
      <w:proofErr w:type="spellEnd"/>
      <w:r>
        <w:t xml:space="preserve">, 2018a). </w:t>
      </w:r>
      <w:r>
        <w:t xml:space="preserve">Using built-in methods, developers can control how elements are spaced and aligned within the </w:t>
      </w:r>
      <w:proofErr w:type="spellStart"/>
      <w:r>
        <w:t>HBox</w:t>
      </w:r>
      <w:proofErr w:type="spellEnd"/>
      <w:r>
        <w:t>. The `</w:t>
      </w:r>
      <w:proofErr w:type="spellStart"/>
      <w:proofErr w:type="gramStart"/>
      <w:r>
        <w:t>setSpacing</w:t>
      </w:r>
      <w:proofErr w:type="spellEnd"/>
      <w:r>
        <w:t>(</w:t>
      </w:r>
      <w:proofErr w:type="gramEnd"/>
      <w:r>
        <w:t>)` method allows developers to specify the distance between child components, while `</w:t>
      </w:r>
      <w:proofErr w:type="spellStart"/>
      <w:r>
        <w:t>setAlignment</w:t>
      </w:r>
      <w:proofErr w:type="spellEnd"/>
      <w:r>
        <w:t>(Pos value)` determines how elements are positioned within the container. Additionally, the `</w:t>
      </w:r>
      <w:proofErr w:type="spellStart"/>
      <w:proofErr w:type="gramStart"/>
      <w:r>
        <w:t>setPadding</w:t>
      </w:r>
      <w:proofErr w:type="spellEnd"/>
      <w:r>
        <w:t>(</w:t>
      </w:r>
      <w:proofErr w:type="gramEnd"/>
      <w:r>
        <w:t xml:space="preserve">Insets insets)` method helps in creating space between the edges of the </w:t>
      </w:r>
      <w:proofErr w:type="spellStart"/>
      <w:r>
        <w:t>HBox</w:t>
      </w:r>
      <w:proofErr w:type="spellEnd"/>
      <w:r>
        <w:t xml:space="preserve"> and its child elements. One of the major benefits of </w:t>
      </w:r>
      <w:proofErr w:type="spellStart"/>
      <w:r>
        <w:t>HBox</w:t>
      </w:r>
      <w:proofErr w:type="spellEnd"/>
      <w:r>
        <w:t xml:space="preserve"> is its ability to dynamically adjust the size of UI components based on available screen space. This makes </w:t>
      </w:r>
      <w:proofErr w:type="spellStart"/>
      <w:r>
        <w:t>HBox</w:t>
      </w:r>
      <w:proofErr w:type="spellEnd"/>
      <w:r>
        <w:t xml:space="preserve"> particularly useful for toolbars, navigation menus, and horizontally grouped buttons. Since </w:t>
      </w:r>
      <w:proofErr w:type="spellStart"/>
      <w:r>
        <w:t>HBox</w:t>
      </w:r>
      <w:proofErr w:type="spellEnd"/>
      <w:r>
        <w:t xml:space="preserve"> allows child elements to be easily added or removed using the `</w:t>
      </w:r>
      <w:proofErr w:type="spellStart"/>
      <w:proofErr w:type="gramStart"/>
      <w:r>
        <w:t>getChildren</w:t>
      </w:r>
      <w:proofErr w:type="spellEnd"/>
      <w:r>
        <w:t>(</w:t>
      </w:r>
      <w:proofErr w:type="gramEnd"/>
      <w:r>
        <w:t>)` method, it offers flexibility in designing responsive and interactive applications.</w:t>
      </w:r>
    </w:p>
    <w:p w14:paraId="360C2D44" w14:textId="3B0D63C7" w:rsidR="007D2A53" w:rsidRDefault="007D2A53" w:rsidP="007D2A53">
      <w:pPr>
        <w:spacing w:line="480" w:lineRule="auto"/>
        <w:ind w:firstLine="720"/>
      </w:pPr>
      <w:r>
        <w:lastRenderedPageBreak/>
        <w:t xml:space="preserve">The </w:t>
      </w:r>
      <w:proofErr w:type="spellStart"/>
      <w:r>
        <w:t>HBox</w:t>
      </w:r>
      <w:proofErr w:type="spellEnd"/>
      <w:r>
        <w:t xml:space="preserve"> layout is ideal for organizing interface components </w:t>
      </w:r>
      <w:r>
        <w:t>horizontally, making it well suited for scenarios where buttons, labels, or other UI elements must</w:t>
      </w:r>
      <w:r>
        <w:t xml:space="preserve"> be displayed in a row. For example, a toolbar containing multiple buttons aligned horizontally can be efficiently created using </w:t>
      </w:r>
      <w:proofErr w:type="spellStart"/>
      <w:r>
        <w:t>HBox</w:t>
      </w:r>
      <w:proofErr w:type="spellEnd"/>
      <w:r>
        <w:t xml:space="preserve"> (Oracle, 2012). Developers can enhance the user experience by adjusting spacing and alignment settings to improve readability and accessibility. In cases where elements need to be evenly distributed across the width of the application window, </w:t>
      </w:r>
      <w:proofErr w:type="spellStart"/>
      <w:r>
        <w:t>HBox</w:t>
      </w:r>
      <w:proofErr w:type="spellEnd"/>
      <w:r>
        <w:t xml:space="preserve"> provides an effective way to structure the layout. Additionally, </w:t>
      </w:r>
      <w:proofErr w:type="spellStart"/>
      <w:r>
        <w:t>HBox</w:t>
      </w:r>
      <w:proofErr w:type="spellEnd"/>
      <w:r>
        <w:t xml:space="preserve"> can be combined with other JavaFX layout managers to achieve more complex designs, enabling developers to create </w:t>
      </w:r>
      <w:r>
        <w:t>functional and aesthetically pleasing applications</w:t>
      </w:r>
      <w:r>
        <w:t>.</w:t>
      </w:r>
    </w:p>
    <w:p w14:paraId="5E7C94E4" w14:textId="794F7AA0" w:rsidR="007D2A53" w:rsidRDefault="007D2A53" w:rsidP="007D2A53">
      <w:pPr>
        <w:spacing w:line="480" w:lineRule="auto"/>
        <w:ind w:firstLine="720"/>
      </w:pPr>
      <w:r>
        <w:t xml:space="preserve">Similarly, the </w:t>
      </w:r>
      <w:proofErr w:type="spellStart"/>
      <w:r>
        <w:t>VBox</w:t>
      </w:r>
      <w:proofErr w:type="spellEnd"/>
      <w:r>
        <w:t xml:space="preserve"> layout functions </w:t>
      </w:r>
      <w:r>
        <w:t>like</w:t>
      </w:r>
      <w:r>
        <w:t xml:space="preserve"> </w:t>
      </w:r>
      <w:proofErr w:type="spellStart"/>
      <w:r>
        <w:t>HBox</w:t>
      </w:r>
      <w:proofErr w:type="spellEnd"/>
      <w:r>
        <w:t>, but it arranges its child elements in a vertical column instead of a horizontal row (</w:t>
      </w:r>
      <w:proofErr w:type="spellStart"/>
      <w:r>
        <w:t>GeeksforGeeks</w:t>
      </w:r>
      <w:proofErr w:type="spellEnd"/>
      <w:r>
        <w:t xml:space="preserve">, 2018b). Like </w:t>
      </w:r>
      <w:proofErr w:type="spellStart"/>
      <w:r>
        <w:t>HBox</w:t>
      </w:r>
      <w:proofErr w:type="spellEnd"/>
      <w:r>
        <w:t>, it provides methods for controlling spacing, alignment, and padding, allowing developers to create well-structured UI components. The `</w:t>
      </w:r>
      <w:proofErr w:type="spellStart"/>
      <w:proofErr w:type="gramStart"/>
      <w:r>
        <w:t>setSpacing</w:t>
      </w:r>
      <w:proofErr w:type="spellEnd"/>
      <w:r>
        <w:t>(</w:t>
      </w:r>
      <w:proofErr w:type="gramEnd"/>
      <w:r>
        <w:t>)` method controls the vertical spacing between elements, while the `</w:t>
      </w:r>
      <w:proofErr w:type="spellStart"/>
      <w:r>
        <w:t>setAlignment</w:t>
      </w:r>
      <w:proofErr w:type="spellEnd"/>
      <w:r>
        <w:t>(Pos value)` method ensures that the child elements are positioned correctly within the container. The ability to adjust padding using `</w:t>
      </w:r>
      <w:proofErr w:type="spellStart"/>
      <w:proofErr w:type="gramStart"/>
      <w:r>
        <w:t>setPadding</w:t>
      </w:r>
      <w:proofErr w:type="spellEnd"/>
      <w:r>
        <w:t>(</w:t>
      </w:r>
      <w:proofErr w:type="gramEnd"/>
      <w:r>
        <w:t xml:space="preserve">Insets insets)` makes it easier to maintain a clean and readable layout. The </w:t>
      </w:r>
      <w:proofErr w:type="spellStart"/>
      <w:r>
        <w:t>VBox</w:t>
      </w:r>
      <w:proofErr w:type="spellEnd"/>
      <w:r>
        <w:t xml:space="preserve"> layout is particularly useful when designing forms, stacked lists, and vertically arranged menus, where a sequential arrangement of elements is necessary.</w:t>
      </w:r>
    </w:p>
    <w:p w14:paraId="0B8DD24C" w14:textId="1866EF4E" w:rsidR="007D2A53" w:rsidRDefault="007D2A53" w:rsidP="007D2A53">
      <w:pPr>
        <w:spacing w:line="480" w:lineRule="auto"/>
        <w:ind w:firstLine="720"/>
      </w:pPr>
      <w:r>
        <w:t xml:space="preserve">One of the primary advantages of using </w:t>
      </w:r>
      <w:proofErr w:type="spellStart"/>
      <w:r>
        <w:t>VBox</w:t>
      </w:r>
      <w:proofErr w:type="spellEnd"/>
      <w:r>
        <w:t xml:space="preserve"> is its ability to manage form layouts efficiently. Forms often require input fields, labels, and buttons to be arranged in a vertical sequence, making </w:t>
      </w:r>
      <w:proofErr w:type="spellStart"/>
      <w:r>
        <w:t>VBox</w:t>
      </w:r>
      <w:proofErr w:type="spellEnd"/>
      <w:r>
        <w:t xml:space="preserve"> the ideal layout manager for such tasks (Oracle, 2012). For example, a login form with username and password fields followed by a login button can be neatly structured using a </w:t>
      </w:r>
      <w:proofErr w:type="spellStart"/>
      <w:r>
        <w:t>VBox</w:t>
      </w:r>
      <w:proofErr w:type="spellEnd"/>
      <w:r>
        <w:t xml:space="preserve">. The vertical arrangement ensures that each component is easily distinguishable and accessible to users. Moreover, since JavaFX allows developers to modify the properties of </w:t>
      </w:r>
      <w:proofErr w:type="spellStart"/>
      <w:r>
        <w:t>VBox</w:t>
      </w:r>
      <w:proofErr w:type="spellEnd"/>
      <w:r>
        <w:t xml:space="preserve"> dynamically, it provides the flexibility needed to accommodate different UI design requirements.</w:t>
      </w:r>
    </w:p>
    <w:p w14:paraId="7939EAB3" w14:textId="133DFB01" w:rsidR="007D2A53" w:rsidRDefault="007D2A53" w:rsidP="007D2A53">
      <w:pPr>
        <w:spacing w:line="480" w:lineRule="auto"/>
        <w:ind w:firstLine="720"/>
      </w:pPr>
      <w:r>
        <w:lastRenderedPageBreak/>
        <w:t xml:space="preserve">Although </w:t>
      </w:r>
      <w:proofErr w:type="spellStart"/>
      <w:r>
        <w:t>HBox</w:t>
      </w:r>
      <w:proofErr w:type="spellEnd"/>
      <w:r>
        <w:t xml:space="preserve"> and </w:t>
      </w:r>
      <w:proofErr w:type="spellStart"/>
      <w:r>
        <w:t>VBox</w:t>
      </w:r>
      <w:proofErr w:type="spellEnd"/>
      <w:r>
        <w:t xml:space="preserve"> share similar functionality, they serve distinct purposes in UI design. </w:t>
      </w:r>
      <w:proofErr w:type="spellStart"/>
      <w:r>
        <w:t>HBox</w:t>
      </w:r>
      <w:proofErr w:type="spellEnd"/>
      <w:r>
        <w:t xml:space="preserve"> is best suited for scenarios where elements need to be placed side by side, while </w:t>
      </w:r>
      <w:proofErr w:type="spellStart"/>
      <w:r>
        <w:t>VBox</w:t>
      </w:r>
      <w:proofErr w:type="spellEnd"/>
      <w:r>
        <w:t xml:space="preserve"> is more appropriate for cases where elements should be stacked on top of each other (</w:t>
      </w:r>
      <w:proofErr w:type="spellStart"/>
      <w:r>
        <w:t>GeeksforGeeks</w:t>
      </w:r>
      <w:proofErr w:type="spellEnd"/>
      <w:r>
        <w:t xml:space="preserve">, 2018a). Both layouts support the same customization options, such as adjusting spacing, alignment, and padding, making them highly adaptable for various interface designs. Developers can also combine </w:t>
      </w:r>
      <w:proofErr w:type="spellStart"/>
      <w:r>
        <w:t>HBox</w:t>
      </w:r>
      <w:proofErr w:type="spellEnd"/>
      <w:r>
        <w:t xml:space="preserve"> and </w:t>
      </w:r>
      <w:proofErr w:type="spellStart"/>
      <w:r>
        <w:t>VBox</w:t>
      </w:r>
      <w:proofErr w:type="spellEnd"/>
      <w:r>
        <w:t xml:space="preserve"> </w:t>
      </w:r>
      <w:proofErr w:type="gramStart"/>
      <w:r>
        <w:t>within</w:t>
      </w:r>
      <w:proofErr w:type="gramEnd"/>
      <w:r>
        <w:t xml:space="preserve"> the same application to achieve more complex layouts. For instance, a form layout might use a </w:t>
      </w:r>
      <w:proofErr w:type="spellStart"/>
      <w:r>
        <w:t>VBox</w:t>
      </w:r>
      <w:proofErr w:type="spellEnd"/>
      <w:r>
        <w:t xml:space="preserve"> to stack input fields while an </w:t>
      </w:r>
      <w:proofErr w:type="spellStart"/>
      <w:r>
        <w:t>HBox</w:t>
      </w:r>
      <w:proofErr w:type="spellEnd"/>
      <w:r>
        <w:t xml:space="preserve"> is placed at the bottom to align action buttons horizontally.</w:t>
      </w:r>
    </w:p>
    <w:p w14:paraId="642077F6" w14:textId="458ED2E8" w:rsidR="007D2A53" w:rsidRDefault="007D2A53" w:rsidP="007D2A53">
      <w:pPr>
        <w:spacing w:line="480" w:lineRule="auto"/>
        <w:ind w:firstLine="720"/>
      </w:pPr>
      <w:r>
        <w:t xml:space="preserve">The ability to manipulate spacing, alignment, and padding makes both </w:t>
      </w:r>
      <w:proofErr w:type="spellStart"/>
      <w:r>
        <w:t>HBox</w:t>
      </w:r>
      <w:proofErr w:type="spellEnd"/>
      <w:r>
        <w:t xml:space="preserve"> and </w:t>
      </w:r>
      <w:proofErr w:type="spellStart"/>
      <w:r>
        <w:t>VBox</w:t>
      </w:r>
      <w:proofErr w:type="spellEnd"/>
      <w:r>
        <w:t xml:space="preserve"> indispensable in JavaFX development (</w:t>
      </w:r>
      <w:proofErr w:type="spellStart"/>
      <w:r>
        <w:t>GeeksforGeeks</w:t>
      </w:r>
      <w:proofErr w:type="spellEnd"/>
      <w:r>
        <w:t xml:space="preserve">, 2018b). Their simple yet effective structure allows developers to organize UI components efficiently while maintaining readability and user-friendly designs. When designing a JavaFX application, choosing between </w:t>
      </w:r>
      <w:proofErr w:type="spellStart"/>
      <w:r>
        <w:t>HBox</w:t>
      </w:r>
      <w:proofErr w:type="spellEnd"/>
      <w:r>
        <w:t xml:space="preserve"> and </w:t>
      </w:r>
      <w:proofErr w:type="spellStart"/>
      <w:r>
        <w:t>VBox</w:t>
      </w:r>
      <w:proofErr w:type="spellEnd"/>
      <w:r>
        <w:t xml:space="preserve"> depends on the desired structure of the interface. While </w:t>
      </w:r>
      <w:proofErr w:type="spellStart"/>
      <w:r>
        <w:t>HBox</w:t>
      </w:r>
      <w:proofErr w:type="spellEnd"/>
      <w:r>
        <w:t xml:space="preserve"> is ideal for horizontal alignment, </w:t>
      </w:r>
      <w:proofErr w:type="spellStart"/>
      <w:r>
        <w:t>VBox</w:t>
      </w:r>
      <w:proofErr w:type="spellEnd"/>
      <w:r>
        <w:t xml:space="preserve"> provides an effective way to </w:t>
      </w:r>
      <w:r>
        <w:t>arrange UI components vertically</w:t>
      </w:r>
      <w:r>
        <w:t>. Both layout managers play a crucial role in developing visually appealing and well-structured JavaFX applications.</w:t>
      </w:r>
    </w:p>
    <w:p w14:paraId="4CA6F9C6" w14:textId="4D146696" w:rsidR="007D2A53" w:rsidRDefault="007D2A53" w:rsidP="007D2A53">
      <w:pPr>
        <w:spacing w:line="480" w:lineRule="auto"/>
        <w:ind w:firstLine="720"/>
      </w:pPr>
      <w:r>
        <w:t xml:space="preserve">In conclusion, </w:t>
      </w:r>
      <w:proofErr w:type="spellStart"/>
      <w:r>
        <w:t>HBox</w:t>
      </w:r>
      <w:proofErr w:type="spellEnd"/>
      <w:r>
        <w:t xml:space="preserve"> and </w:t>
      </w:r>
      <w:proofErr w:type="spellStart"/>
      <w:r>
        <w:t>VBox</w:t>
      </w:r>
      <w:proofErr w:type="spellEnd"/>
      <w:r>
        <w:t xml:space="preserve"> are two essential layout managers in JavaFX that enable developers to structure UI elements </w:t>
      </w:r>
      <w:r>
        <w:t>horizontally or vertically</w:t>
      </w:r>
      <w:r>
        <w:t xml:space="preserve">. Their ability to control spacing, alignment, and padding ensures that interfaces remain organized and visually appealing. </w:t>
      </w:r>
      <w:r>
        <w:t>Developers can design efficient and user-friendly JavaFX applications by mastering these layout manager</w:t>
      </w:r>
      <w:r>
        <w:t xml:space="preserve">s. Whether creating simple toolbars, complex form layouts, or dynamic user interfaces, </w:t>
      </w:r>
      <w:proofErr w:type="spellStart"/>
      <w:r>
        <w:t>HBox</w:t>
      </w:r>
      <w:proofErr w:type="spellEnd"/>
      <w:r>
        <w:t xml:space="preserve"> and </w:t>
      </w:r>
      <w:proofErr w:type="spellStart"/>
      <w:r>
        <w:t>VBox</w:t>
      </w:r>
      <w:proofErr w:type="spellEnd"/>
      <w:r>
        <w:t xml:space="preserve"> provide the necessary flexibility and control to enhance the overall user experience. Understanding how to use these layout managers effectively allows developers to build scalable, well-structured, and aesthetically pleasing JavaFX applications.</w:t>
      </w:r>
    </w:p>
    <w:p w14:paraId="3CC8FFDD" w14:textId="77777777" w:rsidR="007D2A53" w:rsidRDefault="007D2A53" w:rsidP="007D2A53"/>
    <w:p w14:paraId="060CA073" w14:textId="6E600752" w:rsidR="007D2A53" w:rsidRPr="007D2A53" w:rsidRDefault="007D2A53" w:rsidP="007D2A53">
      <w:pPr>
        <w:jc w:val="center"/>
        <w:rPr>
          <w:b/>
          <w:bCs/>
        </w:rPr>
      </w:pPr>
      <w:r w:rsidRPr="007D2A53">
        <w:rPr>
          <w:b/>
          <w:bCs/>
        </w:rPr>
        <w:t>References</w:t>
      </w:r>
    </w:p>
    <w:p w14:paraId="56A8573C" w14:textId="44658295" w:rsidR="007D2A53" w:rsidRDefault="007D2A53" w:rsidP="007D2A53">
      <w:proofErr w:type="spellStart"/>
      <w:r>
        <w:t>GeeksforGeeks</w:t>
      </w:r>
      <w:proofErr w:type="spellEnd"/>
      <w:r>
        <w:t xml:space="preserve">. (2018a, September 7). JavaFX | </w:t>
      </w:r>
      <w:proofErr w:type="spellStart"/>
      <w:r>
        <w:t>HBox</w:t>
      </w:r>
      <w:proofErr w:type="spellEnd"/>
      <w:r>
        <w:t xml:space="preserve"> Class</w:t>
      </w:r>
      <w:r>
        <w:t>.</w:t>
      </w:r>
      <w:r>
        <w:t xml:space="preserve"> Retrieved from [</w:t>
      </w:r>
      <w:proofErr w:type="gramStart"/>
      <w:r>
        <w:t>https://www.geeksforgeeks.org/javafx-hbox-class/](</w:t>
      </w:r>
      <w:proofErr w:type="gramEnd"/>
      <w:r>
        <w:t>https://www.geeksforgeeks.org/javafx-hbox-class/)</w:t>
      </w:r>
    </w:p>
    <w:p w14:paraId="6DA48F05" w14:textId="054F7575" w:rsidR="007D2A53" w:rsidRDefault="007D2A53" w:rsidP="007D2A53">
      <w:proofErr w:type="spellStart"/>
      <w:r>
        <w:t>GeeksforGeeks</w:t>
      </w:r>
      <w:proofErr w:type="spellEnd"/>
      <w:r>
        <w:t xml:space="preserve">. (2018b, September 6). JavaFX | </w:t>
      </w:r>
      <w:proofErr w:type="spellStart"/>
      <w:r>
        <w:t>VBox</w:t>
      </w:r>
      <w:proofErr w:type="spellEnd"/>
      <w:r>
        <w:t xml:space="preserve"> Class. Retrieved from [</w:t>
      </w:r>
      <w:proofErr w:type="gramStart"/>
      <w:r>
        <w:t>https://www.geeksforgeeks.org/javafx-vbox-class/](</w:t>
      </w:r>
      <w:proofErr w:type="gramEnd"/>
      <w:r>
        <w:t>https://www.geeksforgeeks.org/javafx-vbox-class/)</w:t>
      </w:r>
    </w:p>
    <w:p w14:paraId="42868DDD" w14:textId="2A973ED8" w:rsidR="00A86676" w:rsidRDefault="007D2A53" w:rsidP="007D2A53">
      <w:r>
        <w:t>Oracle. (2012). JavaFX Layouts. Retrieved from [</w:t>
      </w:r>
      <w:proofErr w:type="gramStart"/>
      <w:r>
        <w:t>https://docs.oracle.com/javafx/2/layout/builtin_layouts.htm](</w:t>
      </w:r>
      <w:proofErr w:type="gramEnd"/>
      <w:r>
        <w:t>https://docs.oracle.com/javafx/2/layout/builtin_layouts.htm)</w:t>
      </w:r>
    </w:p>
    <w:sectPr w:rsidR="00A86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xNTI2MTE3NzI2tLRQ0lEKTi0uzszPAykwrAUAYExB/CwAAAA="/>
  </w:docVars>
  <w:rsids>
    <w:rsidRoot w:val="007D2A53"/>
    <w:rsid w:val="00334814"/>
    <w:rsid w:val="00517E2B"/>
    <w:rsid w:val="007D2A53"/>
    <w:rsid w:val="00A86676"/>
    <w:rsid w:val="00C845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7073"/>
  <w15:chartTrackingRefBased/>
  <w15:docId w15:val="{F42175CC-0CD0-4FC2-AF6D-6A332531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A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2A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2A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2A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2A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2A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A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A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A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A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2A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2A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2A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2A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2A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A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A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A53"/>
    <w:rPr>
      <w:rFonts w:eastAsiaTheme="majorEastAsia" w:cstheme="majorBidi"/>
      <w:color w:val="272727" w:themeColor="text1" w:themeTint="D8"/>
    </w:rPr>
  </w:style>
  <w:style w:type="paragraph" w:styleId="Title">
    <w:name w:val="Title"/>
    <w:basedOn w:val="Normal"/>
    <w:next w:val="Normal"/>
    <w:link w:val="TitleChar"/>
    <w:uiPriority w:val="10"/>
    <w:qFormat/>
    <w:rsid w:val="007D2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A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A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A53"/>
    <w:pPr>
      <w:spacing w:before="160"/>
      <w:jc w:val="center"/>
    </w:pPr>
    <w:rPr>
      <w:i/>
      <w:iCs/>
      <w:color w:val="404040" w:themeColor="text1" w:themeTint="BF"/>
    </w:rPr>
  </w:style>
  <w:style w:type="character" w:customStyle="1" w:styleId="QuoteChar">
    <w:name w:val="Quote Char"/>
    <w:basedOn w:val="DefaultParagraphFont"/>
    <w:link w:val="Quote"/>
    <w:uiPriority w:val="29"/>
    <w:rsid w:val="007D2A53"/>
    <w:rPr>
      <w:i/>
      <w:iCs/>
      <w:color w:val="404040" w:themeColor="text1" w:themeTint="BF"/>
    </w:rPr>
  </w:style>
  <w:style w:type="paragraph" w:styleId="ListParagraph">
    <w:name w:val="List Paragraph"/>
    <w:basedOn w:val="Normal"/>
    <w:uiPriority w:val="34"/>
    <w:qFormat/>
    <w:rsid w:val="007D2A53"/>
    <w:pPr>
      <w:ind w:left="720"/>
      <w:contextualSpacing/>
    </w:pPr>
  </w:style>
  <w:style w:type="character" w:styleId="IntenseEmphasis">
    <w:name w:val="Intense Emphasis"/>
    <w:basedOn w:val="DefaultParagraphFont"/>
    <w:uiPriority w:val="21"/>
    <w:qFormat/>
    <w:rsid w:val="007D2A53"/>
    <w:rPr>
      <w:i/>
      <w:iCs/>
      <w:color w:val="2F5496" w:themeColor="accent1" w:themeShade="BF"/>
    </w:rPr>
  </w:style>
  <w:style w:type="paragraph" w:styleId="IntenseQuote">
    <w:name w:val="Intense Quote"/>
    <w:basedOn w:val="Normal"/>
    <w:next w:val="Normal"/>
    <w:link w:val="IntenseQuoteChar"/>
    <w:uiPriority w:val="30"/>
    <w:qFormat/>
    <w:rsid w:val="007D2A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2A53"/>
    <w:rPr>
      <w:i/>
      <w:iCs/>
      <w:color w:val="2F5496" w:themeColor="accent1" w:themeShade="BF"/>
    </w:rPr>
  </w:style>
  <w:style w:type="character" w:styleId="IntenseReference">
    <w:name w:val="Intense Reference"/>
    <w:basedOn w:val="DefaultParagraphFont"/>
    <w:uiPriority w:val="32"/>
    <w:qFormat/>
    <w:rsid w:val="007D2A53"/>
    <w:rPr>
      <w:b/>
      <w:bCs/>
      <w:smallCaps/>
      <w:color w:val="2F5496" w:themeColor="accent1" w:themeShade="BF"/>
      <w:spacing w:val="5"/>
    </w:rPr>
  </w:style>
  <w:style w:type="paragraph" w:styleId="Date">
    <w:name w:val="Date"/>
    <w:basedOn w:val="Normal"/>
    <w:next w:val="Normal"/>
    <w:link w:val="DateChar"/>
    <w:uiPriority w:val="99"/>
    <w:semiHidden/>
    <w:unhideWhenUsed/>
    <w:rsid w:val="007D2A53"/>
  </w:style>
  <w:style w:type="character" w:customStyle="1" w:styleId="DateChar">
    <w:name w:val="Date Char"/>
    <w:basedOn w:val="DefaultParagraphFont"/>
    <w:link w:val="Date"/>
    <w:uiPriority w:val="99"/>
    <w:semiHidden/>
    <w:rsid w:val="007D2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979</Words>
  <Characters>5586</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Kohler</dc:creator>
  <cp:keywords/>
  <dc:description/>
  <cp:lastModifiedBy>Colton Kohler</cp:lastModifiedBy>
  <cp:revision>1</cp:revision>
  <dcterms:created xsi:type="dcterms:W3CDTF">2025-03-03T05:12:00Z</dcterms:created>
  <dcterms:modified xsi:type="dcterms:W3CDTF">2025-03-03T05:22:00Z</dcterms:modified>
</cp:coreProperties>
</file>