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850E" w14:textId="77777777" w:rsidR="007E3D69" w:rsidRDefault="007E3D69" w:rsidP="00264814">
      <w:pPr>
        <w:jc w:val="center"/>
        <w:rPr>
          <w:rFonts w:eastAsia="黑体"/>
          <w:b/>
          <w:sz w:val="30"/>
          <w:szCs w:val="30"/>
          <w:lang w:eastAsia="zh-CN"/>
        </w:rPr>
      </w:pPr>
    </w:p>
    <w:p w14:paraId="11E65A33" w14:textId="3DFDA2C0" w:rsidR="002C09CA" w:rsidRPr="00264814" w:rsidRDefault="00000000" w:rsidP="00264814">
      <w:pPr>
        <w:jc w:val="center"/>
        <w:rPr>
          <w:sz w:val="30"/>
          <w:szCs w:val="30"/>
          <w:lang w:eastAsia="zh-CN"/>
        </w:rPr>
      </w:pPr>
      <w:r w:rsidRPr="00264814">
        <w:rPr>
          <w:rFonts w:eastAsia="黑体"/>
          <w:b/>
          <w:sz w:val="30"/>
          <w:szCs w:val="30"/>
          <w:lang w:eastAsia="zh-CN"/>
        </w:rPr>
        <w:t>含氟亚胺键</w:t>
      </w:r>
      <w:r w:rsidRPr="00264814">
        <w:rPr>
          <w:rFonts w:eastAsia="黑体"/>
          <w:b/>
          <w:sz w:val="30"/>
          <w:szCs w:val="30"/>
          <w:lang w:eastAsia="zh-CN"/>
        </w:rPr>
        <w:t>/</w:t>
      </w:r>
      <w:proofErr w:type="gramStart"/>
      <w:r w:rsidRPr="00264814">
        <w:rPr>
          <w:rFonts w:eastAsia="黑体"/>
          <w:b/>
          <w:sz w:val="30"/>
          <w:szCs w:val="30"/>
          <w:lang w:eastAsia="zh-CN"/>
        </w:rPr>
        <w:t>腙</w:t>
      </w:r>
      <w:proofErr w:type="gramEnd"/>
      <w:r w:rsidRPr="00264814">
        <w:rPr>
          <w:rFonts w:eastAsia="黑体"/>
          <w:b/>
          <w:sz w:val="30"/>
          <w:szCs w:val="30"/>
          <w:lang w:eastAsia="zh-CN"/>
        </w:rPr>
        <w:t>键共价有机框架（</w:t>
      </w:r>
      <w:r w:rsidRPr="00264814">
        <w:rPr>
          <w:rFonts w:eastAsia="黑体"/>
          <w:b/>
          <w:sz w:val="30"/>
          <w:szCs w:val="30"/>
          <w:lang w:eastAsia="zh-CN"/>
        </w:rPr>
        <w:t>COF</w:t>
      </w:r>
      <w:r w:rsidRPr="00264814">
        <w:rPr>
          <w:rFonts w:eastAsia="黑体"/>
          <w:b/>
          <w:sz w:val="30"/>
          <w:szCs w:val="30"/>
          <w:lang w:eastAsia="zh-CN"/>
        </w:rPr>
        <w:t>）薄膜合成实验方案</w:t>
      </w:r>
    </w:p>
    <w:p w14:paraId="4D1F1B76" w14:textId="77777777" w:rsidR="002C09CA" w:rsidRPr="0001302B" w:rsidRDefault="00000000" w:rsidP="00A53B53">
      <w:pPr>
        <w:spacing w:after="0" w:line="360" w:lineRule="auto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一、研究背景与科学问题</w:t>
      </w:r>
    </w:p>
    <w:p w14:paraId="3D6D5BE7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亚胺键共价有机框架（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）膜的结晶度、稳定性和分离性能高度依赖于单体的电子效应、空间位阻及疏水性。含氟基团（氟原子、三氟甲基、全氟烷基链）的引入位置（</w:t>
      </w:r>
      <w:proofErr w:type="gramStart"/>
      <w:r w:rsidRPr="0001302B">
        <w:rPr>
          <w:sz w:val="24"/>
          <w:szCs w:val="24"/>
          <w:lang w:eastAsia="zh-CN"/>
        </w:rPr>
        <w:t>醛侧或</w:t>
      </w:r>
      <w:proofErr w:type="gramEnd"/>
      <w:r w:rsidRPr="0001302B">
        <w:rPr>
          <w:sz w:val="24"/>
          <w:szCs w:val="24"/>
          <w:lang w:eastAsia="zh-CN"/>
        </w:rPr>
        <w:t>胺侧）、数量和骨架结构对成膜质量具有决定性影响。</w:t>
      </w:r>
    </w:p>
    <w:p w14:paraId="276B852F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proofErr w:type="spellStart"/>
      <w:r w:rsidRPr="0001302B">
        <w:rPr>
          <w:sz w:val="24"/>
          <w:szCs w:val="24"/>
        </w:rPr>
        <w:t>侯盛怀等（</w:t>
      </w:r>
      <w:r w:rsidRPr="0001302B">
        <w:rPr>
          <w:sz w:val="24"/>
          <w:szCs w:val="24"/>
        </w:rPr>
        <w:t>Angew</w:t>
      </w:r>
      <w:proofErr w:type="spellEnd"/>
      <w:r w:rsidRPr="0001302B">
        <w:rPr>
          <w:sz w:val="24"/>
          <w:szCs w:val="24"/>
        </w:rPr>
        <w:t xml:space="preserve">. </w:t>
      </w:r>
      <w:r w:rsidRPr="0001302B">
        <w:rPr>
          <w:sz w:val="24"/>
          <w:szCs w:val="24"/>
          <w:lang w:eastAsia="zh-CN"/>
        </w:rPr>
        <w:t>Chem. Int. Ed. 2025, 64, e202421555</w:t>
      </w:r>
      <w:r w:rsidRPr="0001302B">
        <w:rPr>
          <w:sz w:val="24"/>
          <w:szCs w:val="24"/>
          <w:lang w:eastAsia="zh-CN"/>
        </w:rPr>
        <w:t>）提出了扩散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调制剂双介导固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气界面合成策略：在</w:t>
      </w:r>
      <w:r w:rsidRPr="0001302B">
        <w:rPr>
          <w:sz w:val="24"/>
          <w:szCs w:val="24"/>
          <w:lang w:eastAsia="zh-CN"/>
        </w:rPr>
        <w:t>Pyrex</w:t>
      </w:r>
      <w:r w:rsidRPr="0001302B">
        <w:rPr>
          <w:sz w:val="24"/>
          <w:szCs w:val="24"/>
          <w:lang w:eastAsia="zh-CN"/>
        </w:rPr>
        <w:t>玻璃管内壁，利用低沸点极性溶剂（甲苯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氯仿）高温蒸发形成超饱和铺展液层作为限域微反应器，苯胺作为竞争性调制剂增强亚胺键可逆性促进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错误校正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，实现高结晶度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膜的定向生长。本方案基于该方法，系统探究以下科学问题：</w:t>
      </w:r>
    </w:p>
    <w:p w14:paraId="62E134DD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(1) </w:t>
      </w:r>
      <w:r w:rsidRPr="0001302B">
        <w:rPr>
          <w:sz w:val="24"/>
          <w:szCs w:val="24"/>
          <w:lang w:eastAsia="zh-CN"/>
        </w:rPr>
        <w:t>三氟甲基（</w:t>
      </w:r>
      <w:r w:rsidRPr="0001302B">
        <w:rPr>
          <w:sz w:val="24"/>
          <w:szCs w:val="24"/>
          <w:lang w:eastAsia="zh-CN"/>
        </w:rPr>
        <w:t>-CF</w:t>
      </w:r>
      <w:r w:rsidRPr="00264814">
        <w:rPr>
          <w:sz w:val="24"/>
          <w:szCs w:val="24"/>
          <w:vertAlign w:val="subscript"/>
          <w:lang w:eastAsia="zh-CN"/>
        </w:rPr>
        <w:t>3</w:t>
      </w:r>
      <w:r w:rsidRPr="0001302B">
        <w:rPr>
          <w:sz w:val="24"/>
          <w:szCs w:val="24"/>
          <w:lang w:eastAsia="zh-CN"/>
        </w:rPr>
        <w:t>）在不同骨架（苯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联苯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三联苯）和不同数量（</w:t>
      </w:r>
      <w:r w:rsidRPr="0001302B">
        <w:rPr>
          <w:sz w:val="24"/>
          <w:szCs w:val="24"/>
          <w:lang w:eastAsia="zh-CN"/>
        </w:rPr>
        <w:t>2CF</w:t>
      </w:r>
      <w:r w:rsidRPr="00264814">
        <w:rPr>
          <w:sz w:val="24"/>
          <w:szCs w:val="24"/>
          <w:vertAlign w:val="subscript"/>
          <w:lang w:eastAsia="zh-CN"/>
        </w:rPr>
        <w:t xml:space="preserve">3 </w:t>
      </w:r>
      <w:r w:rsidRPr="0001302B">
        <w:rPr>
          <w:sz w:val="24"/>
          <w:szCs w:val="24"/>
          <w:lang w:eastAsia="zh-CN"/>
        </w:rPr>
        <w:t>vs 4CF</w:t>
      </w:r>
      <w:r w:rsidRPr="00264814">
        <w:rPr>
          <w:sz w:val="24"/>
          <w:szCs w:val="24"/>
          <w:vertAlign w:val="subscript"/>
          <w:lang w:eastAsia="zh-CN"/>
        </w:rPr>
        <w:t>3</w:t>
      </w:r>
      <w:r w:rsidRPr="0001302B">
        <w:rPr>
          <w:sz w:val="24"/>
          <w:szCs w:val="24"/>
          <w:lang w:eastAsia="zh-CN"/>
        </w:rPr>
        <w:t>）的二醛单体上对亚胺键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成膜的影响规律；</w:t>
      </w:r>
    </w:p>
    <w:p w14:paraId="74B5E57D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(2) </w:t>
      </w:r>
      <w:r w:rsidRPr="0001302B">
        <w:rPr>
          <w:sz w:val="24"/>
          <w:szCs w:val="24"/>
          <w:lang w:eastAsia="zh-CN"/>
        </w:rPr>
        <w:t>氟原子（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）在不同骨架和不同取代数量（</w:t>
      </w:r>
      <w:r w:rsidRPr="0001302B">
        <w:rPr>
          <w:sz w:val="24"/>
          <w:szCs w:val="24"/>
          <w:lang w:eastAsia="zh-CN"/>
        </w:rPr>
        <w:t>2F-4F-8F</w:t>
      </w:r>
      <w:r w:rsidRPr="0001302B">
        <w:rPr>
          <w:sz w:val="24"/>
          <w:szCs w:val="24"/>
          <w:lang w:eastAsia="zh-CN"/>
        </w:rPr>
        <w:t>）的二醛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二胺单体上对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成膜的影响，并与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系列对比；</w:t>
      </w:r>
    </w:p>
    <w:p w14:paraId="0131D923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(3) </w:t>
      </w:r>
      <w:r w:rsidRPr="0001302B">
        <w:rPr>
          <w:sz w:val="24"/>
          <w:szCs w:val="24"/>
          <w:lang w:eastAsia="zh-CN"/>
        </w:rPr>
        <w:t>含氟基团位于</w:t>
      </w:r>
      <w:proofErr w:type="gramStart"/>
      <w:r w:rsidRPr="0001302B">
        <w:rPr>
          <w:sz w:val="24"/>
          <w:szCs w:val="24"/>
          <w:lang w:eastAsia="zh-CN"/>
        </w:rPr>
        <w:t>醛</w:t>
      </w:r>
      <w:proofErr w:type="gramEnd"/>
      <w:r w:rsidRPr="0001302B">
        <w:rPr>
          <w:sz w:val="24"/>
          <w:szCs w:val="24"/>
          <w:lang w:eastAsia="zh-CN"/>
        </w:rPr>
        <w:t>单体侧（</w:t>
      </w:r>
      <w:r w:rsidRPr="0001302B">
        <w:rPr>
          <w:sz w:val="24"/>
          <w:szCs w:val="24"/>
          <w:lang w:eastAsia="zh-CN"/>
        </w:rPr>
        <w:t>G1/G2</w:t>
      </w:r>
      <w:r w:rsidRPr="0001302B">
        <w:rPr>
          <w:sz w:val="24"/>
          <w:szCs w:val="24"/>
          <w:lang w:eastAsia="zh-CN"/>
        </w:rPr>
        <w:t>）与胺单体侧（</w:t>
      </w:r>
      <w:r w:rsidRPr="0001302B">
        <w:rPr>
          <w:sz w:val="24"/>
          <w:szCs w:val="24"/>
          <w:lang w:eastAsia="zh-CN"/>
        </w:rPr>
        <w:t>G3/G4</w:t>
      </w:r>
      <w:r w:rsidRPr="0001302B">
        <w:rPr>
          <w:sz w:val="24"/>
          <w:szCs w:val="24"/>
          <w:lang w:eastAsia="zh-CN"/>
        </w:rPr>
        <w:t>）对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膜结晶度和形貌的差异化影响；</w:t>
      </w:r>
    </w:p>
    <w:p w14:paraId="7063B667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(4) </w:t>
      </w:r>
      <w:r w:rsidRPr="0001302B">
        <w:rPr>
          <w:sz w:val="24"/>
          <w:szCs w:val="24"/>
          <w:lang w:eastAsia="zh-CN"/>
        </w:rPr>
        <w:t>全氟烷基链长度（</w:t>
      </w:r>
      <w:r w:rsidRPr="0001302B">
        <w:rPr>
          <w:sz w:val="24"/>
          <w:szCs w:val="24"/>
          <w:lang w:eastAsia="zh-CN"/>
        </w:rPr>
        <w:t>C</w:t>
      </w:r>
      <w:r w:rsidRPr="00F5612F">
        <w:rPr>
          <w:sz w:val="24"/>
          <w:szCs w:val="24"/>
          <w:vertAlign w:val="subscript"/>
          <w:lang w:eastAsia="zh-CN"/>
        </w:rPr>
        <w:t>2</w:t>
      </w:r>
      <w:r w:rsidRPr="0001302B">
        <w:rPr>
          <w:sz w:val="24"/>
          <w:szCs w:val="24"/>
          <w:lang w:eastAsia="zh-CN"/>
        </w:rPr>
        <w:t>F</w:t>
      </w:r>
      <w:r w:rsidRPr="00F5612F">
        <w:rPr>
          <w:sz w:val="24"/>
          <w:szCs w:val="24"/>
          <w:vertAlign w:val="subscript"/>
          <w:lang w:eastAsia="zh-CN"/>
        </w:rPr>
        <w:t>5</w:t>
      </w:r>
      <w:r w:rsidRPr="0001302B">
        <w:rPr>
          <w:sz w:val="24"/>
          <w:szCs w:val="24"/>
          <w:lang w:eastAsia="zh-CN"/>
        </w:rPr>
        <w:t>-C</w:t>
      </w:r>
      <w:r w:rsidRPr="00F5612F">
        <w:rPr>
          <w:sz w:val="24"/>
          <w:szCs w:val="24"/>
          <w:vertAlign w:val="subscript"/>
          <w:lang w:eastAsia="zh-CN"/>
        </w:rPr>
        <w:t>4</w:t>
      </w:r>
      <w:r w:rsidRPr="0001302B">
        <w:rPr>
          <w:sz w:val="24"/>
          <w:szCs w:val="24"/>
          <w:lang w:eastAsia="zh-CN"/>
        </w:rPr>
        <w:t>F</w:t>
      </w:r>
      <w:r w:rsidRPr="00F5612F">
        <w:rPr>
          <w:sz w:val="24"/>
          <w:szCs w:val="24"/>
          <w:vertAlign w:val="subscript"/>
          <w:lang w:eastAsia="zh-CN"/>
        </w:rPr>
        <w:t>9</w:t>
      </w:r>
      <w:r w:rsidRPr="0001302B">
        <w:rPr>
          <w:sz w:val="24"/>
          <w:szCs w:val="24"/>
          <w:lang w:eastAsia="zh-CN"/>
        </w:rPr>
        <w:t>-C</w:t>
      </w:r>
      <w:r w:rsidRPr="00F5612F">
        <w:rPr>
          <w:sz w:val="24"/>
          <w:szCs w:val="24"/>
          <w:vertAlign w:val="subscript"/>
          <w:lang w:eastAsia="zh-CN"/>
        </w:rPr>
        <w:t>6</w:t>
      </w:r>
      <w:r w:rsidRPr="0001302B">
        <w:rPr>
          <w:sz w:val="24"/>
          <w:szCs w:val="24"/>
          <w:lang w:eastAsia="zh-CN"/>
        </w:rPr>
        <w:t>F</w:t>
      </w:r>
      <w:r w:rsidRPr="00F5612F">
        <w:rPr>
          <w:sz w:val="24"/>
          <w:szCs w:val="24"/>
          <w:vertAlign w:val="subscript"/>
          <w:lang w:eastAsia="zh-CN"/>
        </w:rPr>
        <w:t>13</w:t>
      </w:r>
      <w:r w:rsidRPr="0001302B">
        <w:rPr>
          <w:sz w:val="24"/>
          <w:szCs w:val="24"/>
          <w:lang w:eastAsia="zh-CN"/>
        </w:rPr>
        <w:t>-C</w:t>
      </w:r>
      <w:r w:rsidRPr="00F5612F">
        <w:rPr>
          <w:sz w:val="24"/>
          <w:szCs w:val="24"/>
          <w:vertAlign w:val="subscript"/>
          <w:lang w:eastAsia="zh-CN"/>
        </w:rPr>
        <w:t>8</w:t>
      </w:r>
      <w:r w:rsidRPr="0001302B">
        <w:rPr>
          <w:sz w:val="24"/>
          <w:szCs w:val="24"/>
          <w:lang w:eastAsia="zh-CN"/>
        </w:rPr>
        <w:t>F</w:t>
      </w:r>
      <w:r w:rsidRPr="00F5612F">
        <w:rPr>
          <w:sz w:val="24"/>
          <w:szCs w:val="24"/>
          <w:vertAlign w:val="subscript"/>
          <w:lang w:eastAsia="zh-CN"/>
        </w:rPr>
        <w:t>17</w:t>
      </w:r>
      <w:r w:rsidRPr="0001302B">
        <w:rPr>
          <w:sz w:val="24"/>
          <w:szCs w:val="24"/>
          <w:lang w:eastAsia="zh-CN"/>
        </w:rPr>
        <w:t>）对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成膜的影响规律。</w:t>
      </w:r>
    </w:p>
    <w:p w14:paraId="3C599171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二、实验单体</w:t>
      </w:r>
    </w:p>
    <w:p w14:paraId="532D8360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本</w:t>
      </w:r>
      <w:proofErr w:type="gramStart"/>
      <w:r w:rsidRPr="0001302B">
        <w:rPr>
          <w:sz w:val="24"/>
          <w:szCs w:val="24"/>
          <w:lang w:eastAsia="zh-CN"/>
        </w:rPr>
        <w:t>实验共</w:t>
      </w:r>
      <w:proofErr w:type="gramEnd"/>
      <w:r w:rsidRPr="0001302B">
        <w:rPr>
          <w:sz w:val="24"/>
          <w:szCs w:val="24"/>
          <w:lang w:eastAsia="zh-CN"/>
        </w:rPr>
        <w:t>涉及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类单体：三官能团节点单体（三胺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三醛）和线性二官能团连接单体（二醛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二胺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二酰肼）。</w:t>
      </w:r>
    </w:p>
    <w:p w14:paraId="1415E639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2.1 </w:t>
      </w:r>
      <w:r w:rsidRPr="0001302B">
        <w:rPr>
          <w:rFonts w:eastAsia="黑体"/>
          <w:b/>
          <w:sz w:val="24"/>
          <w:szCs w:val="24"/>
          <w:lang w:eastAsia="zh-CN"/>
        </w:rPr>
        <w:t>三官能团节点单体</w:t>
      </w:r>
    </w:p>
    <w:p w14:paraId="272DE536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TAPT</w:t>
      </w:r>
      <w:r w:rsidRPr="0001302B">
        <w:rPr>
          <w:sz w:val="24"/>
          <w:szCs w:val="24"/>
          <w:lang w:eastAsia="zh-CN"/>
        </w:rPr>
        <w:t>（三胺节点）：</w:t>
      </w:r>
      <w:r w:rsidRPr="0001302B">
        <w:rPr>
          <w:sz w:val="24"/>
          <w:szCs w:val="24"/>
          <w:lang w:eastAsia="zh-CN"/>
        </w:rPr>
        <w:t>2,4,6-</w:t>
      </w:r>
      <w:r w:rsidRPr="0001302B">
        <w:rPr>
          <w:sz w:val="24"/>
          <w:szCs w:val="24"/>
          <w:lang w:eastAsia="zh-CN"/>
        </w:rPr>
        <w:t>三</w:t>
      </w:r>
      <w:r w:rsidRPr="0001302B">
        <w:rPr>
          <w:sz w:val="24"/>
          <w:szCs w:val="24"/>
          <w:lang w:eastAsia="zh-CN"/>
        </w:rPr>
        <w:t>(4-</w:t>
      </w:r>
      <w:r w:rsidRPr="0001302B">
        <w:rPr>
          <w:sz w:val="24"/>
          <w:szCs w:val="24"/>
          <w:lang w:eastAsia="zh-CN"/>
        </w:rPr>
        <w:t>氨基苯基</w:t>
      </w:r>
      <w:r w:rsidRPr="0001302B">
        <w:rPr>
          <w:sz w:val="24"/>
          <w:szCs w:val="24"/>
          <w:lang w:eastAsia="zh-CN"/>
        </w:rPr>
        <w:t>)-1,3,5-</w:t>
      </w:r>
      <w:r w:rsidRPr="0001302B">
        <w:rPr>
          <w:sz w:val="24"/>
          <w:szCs w:val="24"/>
          <w:lang w:eastAsia="zh-CN"/>
        </w:rPr>
        <w:t>三嗪，</w:t>
      </w:r>
      <w:r w:rsidRPr="0001302B">
        <w:rPr>
          <w:sz w:val="24"/>
          <w:szCs w:val="24"/>
          <w:lang w:eastAsia="zh-CN"/>
        </w:rPr>
        <w:t>MW = 354.41 g/mol</w:t>
      </w:r>
      <w:r w:rsidRPr="0001302B">
        <w:rPr>
          <w:sz w:val="24"/>
          <w:szCs w:val="24"/>
          <w:lang w:eastAsia="zh-CN"/>
        </w:rPr>
        <w:t>。含三个氨基，作为三角形节点与二醛缩合形成亚胺键</w:t>
      </w:r>
      <w:proofErr w:type="spellStart"/>
      <w:r w:rsidRPr="0001302B">
        <w:rPr>
          <w:sz w:val="24"/>
          <w:szCs w:val="24"/>
          <w:lang w:eastAsia="zh-CN"/>
        </w:rPr>
        <w:t>hcb</w:t>
      </w:r>
      <w:proofErr w:type="spellEnd"/>
      <w:r w:rsidRPr="0001302B">
        <w:rPr>
          <w:sz w:val="24"/>
          <w:szCs w:val="24"/>
          <w:lang w:eastAsia="zh-CN"/>
        </w:rPr>
        <w:t>拓扑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。</w:t>
      </w:r>
      <w:r w:rsidRPr="0001302B">
        <w:rPr>
          <w:noProof/>
          <w:sz w:val="24"/>
          <w:szCs w:val="24"/>
        </w:rPr>
        <w:drawing>
          <wp:inline distT="0" distB="0" distL="0" distR="0" wp14:anchorId="6074AD15" wp14:editId="7DFA857A">
            <wp:extent cx="1080000" cy="91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T_amine_tr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0D8E" w14:textId="75C9D51F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lastRenderedPageBreak/>
        <w:t>TFPT</w:t>
      </w:r>
      <w:r w:rsidRPr="0001302B">
        <w:rPr>
          <w:sz w:val="24"/>
          <w:szCs w:val="24"/>
          <w:lang w:eastAsia="zh-CN"/>
        </w:rPr>
        <w:t>（三醛节点）：</w:t>
      </w:r>
      <w:r w:rsidRPr="0001302B">
        <w:rPr>
          <w:sz w:val="24"/>
          <w:szCs w:val="24"/>
          <w:lang w:eastAsia="zh-CN"/>
        </w:rPr>
        <w:t>2,4,6-</w:t>
      </w:r>
      <w:r w:rsidRPr="0001302B">
        <w:rPr>
          <w:sz w:val="24"/>
          <w:szCs w:val="24"/>
          <w:lang w:eastAsia="zh-CN"/>
        </w:rPr>
        <w:t>三</w:t>
      </w:r>
      <w:r w:rsidRPr="0001302B">
        <w:rPr>
          <w:sz w:val="24"/>
          <w:szCs w:val="24"/>
          <w:lang w:eastAsia="zh-CN"/>
        </w:rPr>
        <w:t>(4-</w:t>
      </w:r>
      <w:r w:rsidRPr="0001302B">
        <w:rPr>
          <w:sz w:val="24"/>
          <w:szCs w:val="24"/>
          <w:lang w:eastAsia="zh-CN"/>
        </w:rPr>
        <w:t>甲酰</w:t>
      </w:r>
      <w:r w:rsidR="00C62CBB">
        <w:rPr>
          <w:rFonts w:hint="eastAsia"/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基苯基</w:t>
      </w:r>
      <w:r w:rsidRPr="0001302B">
        <w:rPr>
          <w:sz w:val="24"/>
          <w:szCs w:val="24"/>
          <w:lang w:eastAsia="zh-CN"/>
        </w:rPr>
        <w:t>)-1,3,5-</w:t>
      </w:r>
      <w:r w:rsidRPr="0001302B">
        <w:rPr>
          <w:sz w:val="24"/>
          <w:szCs w:val="24"/>
          <w:lang w:eastAsia="zh-CN"/>
        </w:rPr>
        <w:t>三嗪，</w:t>
      </w:r>
      <w:r w:rsidRPr="0001302B">
        <w:rPr>
          <w:sz w:val="24"/>
          <w:szCs w:val="24"/>
          <w:lang w:eastAsia="zh-CN"/>
        </w:rPr>
        <w:t>MW = 393.42 g/mol</w:t>
      </w:r>
      <w:r w:rsidRPr="0001302B">
        <w:rPr>
          <w:sz w:val="24"/>
          <w:szCs w:val="24"/>
          <w:lang w:eastAsia="zh-CN"/>
        </w:rPr>
        <w:t>。含三个醛基，作为三角形节点与二胺缩合（亚胺键）或与二酰肼缩合（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键）形成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。</w:t>
      </w:r>
      <w:r w:rsidR="009D1879" w:rsidRPr="0001302B">
        <w:rPr>
          <w:noProof/>
          <w:sz w:val="24"/>
          <w:szCs w:val="24"/>
        </w:rPr>
        <w:drawing>
          <wp:inline distT="0" distB="0" distL="0" distR="0" wp14:anchorId="78AABDFC" wp14:editId="0EDF9C39">
            <wp:extent cx="1080000" cy="1024085"/>
            <wp:effectExtent l="0" t="0" r="0" b="8255"/>
            <wp:docPr id="1631926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2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B843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2.2 </w:t>
      </w:r>
      <w:r w:rsidRPr="0001302B">
        <w:rPr>
          <w:rFonts w:eastAsia="黑体"/>
          <w:b/>
          <w:sz w:val="24"/>
          <w:szCs w:val="24"/>
          <w:lang w:eastAsia="zh-CN"/>
        </w:rPr>
        <w:t>二醛单体（线性连接臂）</w:t>
      </w:r>
    </w:p>
    <w:p w14:paraId="2DE4943E" w14:textId="1E90A21C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>A1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2,5-</w:t>
      </w:r>
      <w:r w:rsidRPr="0001302B">
        <w:rPr>
          <w:sz w:val="24"/>
          <w:szCs w:val="24"/>
        </w:rPr>
        <w:t>二氟对苯二甲醛（</w:t>
      </w:r>
      <w:r w:rsidRPr="0001302B">
        <w:rPr>
          <w:sz w:val="24"/>
          <w:szCs w:val="24"/>
        </w:rPr>
        <w:t>2F-Ph-2CHO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170.11 g/mol</w:t>
      </w:r>
      <w:r w:rsidRPr="0001302B">
        <w:rPr>
          <w:sz w:val="24"/>
          <w:szCs w:val="24"/>
        </w:rPr>
        <w:t>。苯环骨架，</w:t>
      </w:r>
      <w:r w:rsidRPr="0001302B">
        <w:rPr>
          <w:sz w:val="24"/>
          <w:szCs w:val="24"/>
        </w:rPr>
        <w:t>2</w:t>
      </w:r>
      <w:r w:rsidRPr="0001302B">
        <w:rPr>
          <w:sz w:val="24"/>
          <w:szCs w:val="24"/>
        </w:rPr>
        <w:t>个氟原子。</w:t>
      </w:r>
      <w:r w:rsidRPr="0001302B">
        <w:rPr>
          <w:sz w:val="24"/>
          <w:szCs w:val="24"/>
        </w:rPr>
        <w:t xml:space="preserve">  </w:t>
      </w:r>
      <w:r w:rsidR="0001302B" w:rsidRPr="0001302B">
        <w:rPr>
          <w:noProof/>
          <w:sz w:val="24"/>
          <w:szCs w:val="24"/>
        </w:rPr>
        <w:drawing>
          <wp:inline distT="0" distB="0" distL="0" distR="0" wp14:anchorId="70063808" wp14:editId="3378F6C6">
            <wp:extent cx="758142" cy="956804"/>
            <wp:effectExtent l="0" t="0" r="4445" b="0"/>
            <wp:docPr id="858977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460" cy="96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E751" w14:textId="20998B32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A2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2,3,5,6-</w:t>
      </w:r>
      <w:r w:rsidRPr="0001302B">
        <w:rPr>
          <w:sz w:val="24"/>
          <w:szCs w:val="24"/>
        </w:rPr>
        <w:t>四氟对苯二甲醛（</w:t>
      </w:r>
      <w:r w:rsidRPr="0001302B">
        <w:rPr>
          <w:sz w:val="24"/>
          <w:szCs w:val="24"/>
        </w:rPr>
        <w:t>4F-Ph-2CHO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206.10 g/mol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苯环骨架，</w:t>
      </w:r>
      <w:r w:rsidRPr="0001302B">
        <w:rPr>
          <w:sz w:val="24"/>
          <w:szCs w:val="24"/>
          <w:lang w:eastAsia="zh-CN"/>
        </w:rPr>
        <w:t>4</w:t>
      </w:r>
      <w:r w:rsidRPr="0001302B">
        <w:rPr>
          <w:sz w:val="24"/>
          <w:szCs w:val="24"/>
          <w:lang w:eastAsia="zh-CN"/>
        </w:rPr>
        <w:t>个氟原子。</w:t>
      </w:r>
      <w:r w:rsidRPr="0001302B">
        <w:rPr>
          <w:sz w:val="24"/>
          <w:szCs w:val="24"/>
          <w:lang w:eastAsia="zh-CN"/>
        </w:rPr>
        <w:t xml:space="preserve">  </w:t>
      </w:r>
      <w:r w:rsidR="0001302B" w:rsidRPr="0001302B">
        <w:rPr>
          <w:noProof/>
          <w:sz w:val="24"/>
          <w:szCs w:val="24"/>
        </w:rPr>
        <w:drawing>
          <wp:inline distT="0" distB="0" distL="0" distR="0" wp14:anchorId="2F99F31D" wp14:editId="429FC905">
            <wp:extent cx="631038" cy="879676"/>
            <wp:effectExtent l="0" t="0" r="0" b="0"/>
            <wp:docPr id="17502119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09" cy="88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CB44" w14:textId="2552A062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>A3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2,2',3,3',5,5',6,6'-</w:t>
      </w:r>
      <w:r w:rsidRPr="0001302B">
        <w:rPr>
          <w:sz w:val="24"/>
          <w:szCs w:val="24"/>
        </w:rPr>
        <w:t>八氟</w:t>
      </w:r>
      <w:r w:rsidRPr="0001302B">
        <w:rPr>
          <w:sz w:val="24"/>
          <w:szCs w:val="24"/>
        </w:rPr>
        <w:t>-4,4'-</w:t>
      </w:r>
      <w:r w:rsidRPr="0001302B">
        <w:rPr>
          <w:sz w:val="24"/>
          <w:szCs w:val="24"/>
        </w:rPr>
        <w:t>联苯二甲醛（</w:t>
      </w:r>
      <w:r w:rsidRPr="0001302B">
        <w:rPr>
          <w:sz w:val="24"/>
          <w:szCs w:val="24"/>
        </w:rPr>
        <w:t>8F-BP-2CHO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354.14 g/mol</w:t>
      </w:r>
      <w:r w:rsidRPr="0001302B">
        <w:rPr>
          <w:sz w:val="24"/>
          <w:szCs w:val="24"/>
        </w:rPr>
        <w:t>。联苯骨架，</w:t>
      </w:r>
      <w:r w:rsidRPr="0001302B">
        <w:rPr>
          <w:sz w:val="24"/>
          <w:szCs w:val="24"/>
        </w:rPr>
        <w:t>8</w:t>
      </w:r>
      <w:r w:rsidRPr="0001302B">
        <w:rPr>
          <w:sz w:val="24"/>
          <w:szCs w:val="24"/>
        </w:rPr>
        <w:t>个氟原子。</w:t>
      </w:r>
      <w:r w:rsidRPr="0001302B">
        <w:rPr>
          <w:sz w:val="24"/>
          <w:szCs w:val="24"/>
        </w:rPr>
        <w:t xml:space="preserve">  </w:t>
      </w:r>
      <w:r w:rsidR="0001302B" w:rsidRPr="0001302B">
        <w:rPr>
          <w:noProof/>
          <w:sz w:val="24"/>
          <w:szCs w:val="24"/>
        </w:rPr>
        <w:drawing>
          <wp:inline distT="0" distB="0" distL="0" distR="0" wp14:anchorId="65E17730" wp14:editId="06EF9C69">
            <wp:extent cx="538223" cy="1115028"/>
            <wp:effectExtent l="0" t="0" r="0" b="0"/>
            <wp:docPr id="20374821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01" cy="112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DC6C" w14:textId="6AA2498A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>A4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2,2'-</w:t>
      </w:r>
      <w:r w:rsidRPr="0001302B">
        <w:rPr>
          <w:sz w:val="24"/>
          <w:szCs w:val="24"/>
        </w:rPr>
        <w:t>双</w:t>
      </w:r>
      <w:r w:rsidRPr="0001302B">
        <w:rPr>
          <w:sz w:val="24"/>
          <w:szCs w:val="24"/>
        </w:rPr>
        <w:t>(</w:t>
      </w:r>
      <w:r w:rsidRPr="0001302B">
        <w:rPr>
          <w:sz w:val="24"/>
          <w:szCs w:val="24"/>
        </w:rPr>
        <w:t>三氟甲基</w:t>
      </w:r>
      <w:r w:rsidRPr="0001302B">
        <w:rPr>
          <w:sz w:val="24"/>
          <w:szCs w:val="24"/>
        </w:rPr>
        <w:t>)-4,4'-</w:t>
      </w:r>
      <w:r w:rsidRPr="0001302B">
        <w:rPr>
          <w:sz w:val="24"/>
          <w:szCs w:val="24"/>
        </w:rPr>
        <w:t>联苯二甲醛（</w:t>
      </w:r>
      <w:r w:rsidRPr="0001302B">
        <w:rPr>
          <w:sz w:val="24"/>
          <w:szCs w:val="24"/>
        </w:rPr>
        <w:t>2CF3-BP-2CHO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346.23 g/mol</w:t>
      </w:r>
      <w:r w:rsidRPr="0001302B">
        <w:rPr>
          <w:sz w:val="24"/>
          <w:szCs w:val="24"/>
        </w:rPr>
        <w:t>。联苯骨架，含</w:t>
      </w:r>
      <w:r w:rsidRPr="0001302B">
        <w:rPr>
          <w:sz w:val="24"/>
          <w:szCs w:val="24"/>
        </w:rPr>
        <w:t>2</w:t>
      </w:r>
      <w:r w:rsidRPr="0001302B">
        <w:rPr>
          <w:sz w:val="24"/>
          <w:szCs w:val="24"/>
        </w:rPr>
        <w:t>个</w:t>
      </w:r>
      <w:r w:rsidRPr="0001302B">
        <w:rPr>
          <w:sz w:val="24"/>
          <w:szCs w:val="24"/>
        </w:rPr>
        <w:t>-CF</w:t>
      </w:r>
      <w:r w:rsidRPr="0001302B">
        <w:rPr>
          <w:sz w:val="24"/>
          <w:szCs w:val="24"/>
          <w:vertAlign w:val="subscript"/>
        </w:rPr>
        <w:t>3</w:t>
      </w:r>
      <w:r w:rsidRPr="0001302B">
        <w:rPr>
          <w:sz w:val="24"/>
          <w:szCs w:val="24"/>
        </w:rPr>
        <w:t>基团。</w:t>
      </w:r>
      <w:r w:rsidRPr="0001302B">
        <w:rPr>
          <w:sz w:val="24"/>
          <w:szCs w:val="24"/>
        </w:rPr>
        <w:t xml:space="preserve">  </w:t>
      </w:r>
      <w:r w:rsidR="0001302B" w:rsidRPr="0001302B">
        <w:rPr>
          <w:noProof/>
          <w:sz w:val="24"/>
          <w:szCs w:val="24"/>
        </w:rPr>
        <w:drawing>
          <wp:inline distT="0" distB="0" distL="0" distR="0" wp14:anchorId="64F641C9" wp14:editId="31502896">
            <wp:extent cx="642395" cy="944288"/>
            <wp:effectExtent l="0" t="0" r="5715" b="8255"/>
            <wp:docPr id="113852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1" cy="95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0AA7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>A5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2,5-</w:t>
      </w:r>
      <w:r w:rsidRPr="0001302B">
        <w:rPr>
          <w:sz w:val="24"/>
          <w:szCs w:val="24"/>
        </w:rPr>
        <w:t>双</w:t>
      </w:r>
      <w:r w:rsidRPr="0001302B">
        <w:rPr>
          <w:sz w:val="24"/>
          <w:szCs w:val="24"/>
        </w:rPr>
        <w:t>(</w:t>
      </w:r>
      <w:r w:rsidRPr="0001302B">
        <w:rPr>
          <w:sz w:val="24"/>
          <w:szCs w:val="24"/>
        </w:rPr>
        <w:t>三氟甲基</w:t>
      </w:r>
      <w:r w:rsidRPr="0001302B">
        <w:rPr>
          <w:sz w:val="24"/>
          <w:szCs w:val="24"/>
        </w:rPr>
        <w:t>)</w:t>
      </w:r>
      <w:r w:rsidRPr="0001302B">
        <w:rPr>
          <w:sz w:val="24"/>
          <w:szCs w:val="24"/>
        </w:rPr>
        <w:t>对苯二甲醛（</w:t>
      </w:r>
      <w:r w:rsidRPr="0001302B">
        <w:rPr>
          <w:sz w:val="24"/>
          <w:szCs w:val="24"/>
        </w:rPr>
        <w:t>2CF3-Ph-2CHO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270.13 g/mol</w:t>
      </w:r>
      <w:r w:rsidRPr="0001302B">
        <w:rPr>
          <w:sz w:val="24"/>
          <w:szCs w:val="24"/>
        </w:rPr>
        <w:t>。苯环骨架，含</w:t>
      </w:r>
      <w:r w:rsidRPr="0001302B">
        <w:rPr>
          <w:sz w:val="24"/>
          <w:szCs w:val="24"/>
        </w:rPr>
        <w:t>2</w:t>
      </w:r>
      <w:r w:rsidRPr="0001302B">
        <w:rPr>
          <w:sz w:val="24"/>
          <w:szCs w:val="24"/>
        </w:rPr>
        <w:t>个</w:t>
      </w:r>
      <w:r w:rsidRPr="0001302B">
        <w:rPr>
          <w:sz w:val="24"/>
          <w:szCs w:val="24"/>
        </w:rPr>
        <w:t>-CF3</w:t>
      </w:r>
      <w:r w:rsidRPr="0001302B">
        <w:rPr>
          <w:sz w:val="24"/>
          <w:szCs w:val="24"/>
        </w:rPr>
        <w:t>基团。</w:t>
      </w:r>
      <w:r w:rsidRPr="0001302B">
        <w:rPr>
          <w:sz w:val="24"/>
          <w:szCs w:val="24"/>
        </w:rPr>
        <w:t xml:space="preserve">  </w:t>
      </w:r>
      <w:r w:rsidRPr="0001302B">
        <w:rPr>
          <w:noProof/>
          <w:sz w:val="24"/>
          <w:szCs w:val="24"/>
        </w:rPr>
        <w:drawing>
          <wp:inline distT="0" distB="0" distL="0" distR="0" wp14:anchorId="2CBBDD6F" wp14:editId="6B31BE0F">
            <wp:extent cx="747024" cy="630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5_aldehyde_d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7773" cy="63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8654" w14:textId="33AC9ED1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lastRenderedPageBreak/>
        <w:t>A6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4,4''-</w:t>
      </w:r>
      <w:r w:rsidRPr="0001302B">
        <w:rPr>
          <w:sz w:val="24"/>
          <w:szCs w:val="24"/>
        </w:rPr>
        <w:t>双</w:t>
      </w:r>
      <w:r w:rsidRPr="0001302B">
        <w:rPr>
          <w:sz w:val="24"/>
          <w:szCs w:val="24"/>
        </w:rPr>
        <w:t>(</w:t>
      </w:r>
      <w:r w:rsidRPr="0001302B">
        <w:rPr>
          <w:sz w:val="24"/>
          <w:szCs w:val="24"/>
        </w:rPr>
        <w:t>三氟甲基</w:t>
      </w:r>
      <w:r w:rsidRPr="0001302B">
        <w:rPr>
          <w:sz w:val="24"/>
          <w:szCs w:val="24"/>
        </w:rPr>
        <w:t>)-2',5'-</w:t>
      </w:r>
      <w:r w:rsidRPr="0001302B">
        <w:rPr>
          <w:sz w:val="24"/>
          <w:szCs w:val="24"/>
        </w:rPr>
        <w:t>二甲酰基对三联苯（</w:t>
      </w:r>
      <w:r w:rsidRPr="0001302B">
        <w:rPr>
          <w:sz w:val="24"/>
          <w:szCs w:val="24"/>
        </w:rPr>
        <w:t>2CF3-TP-2CHO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422.37 g/mol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三联苯骨架，含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-CF3</w:t>
      </w:r>
      <w:r w:rsidRPr="0001302B">
        <w:rPr>
          <w:sz w:val="24"/>
          <w:szCs w:val="24"/>
          <w:lang w:eastAsia="zh-CN"/>
        </w:rPr>
        <w:t>基团。</w:t>
      </w:r>
      <w:r w:rsidR="0001302B" w:rsidRPr="0001302B">
        <w:rPr>
          <w:noProof/>
          <w:sz w:val="24"/>
          <w:szCs w:val="24"/>
        </w:rPr>
        <w:drawing>
          <wp:inline distT="0" distB="0" distL="0" distR="0" wp14:anchorId="2341CCE6" wp14:editId="6E552ECC">
            <wp:extent cx="564981" cy="1244278"/>
            <wp:effectExtent l="0" t="0" r="6985" b="0"/>
            <wp:docPr id="944899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61" cy="125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02B">
        <w:rPr>
          <w:sz w:val="24"/>
          <w:szCs w:val="24"/>
          <w:lang w:eastAsia="zh-CN"/>
        </w:rPr>
        <w:t xml:space="preserve">  </w:t>
      </w:r>
    </w:p>
    <w:p w14:paraId="1807204E" w14:textId="36ABF4CE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>A7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3,3'',5,5''-</w:t>
      </w:r>
      <w:r w:rsidRPr="0001302B">
        <w:rPr>
          <w:sz w:val="24"/>
          <w:szCs w:val="24"/>
        </w:rPr>
        <w:t>四</w:t>
      </w:r>
      <w:r w:rsidRPr="0001302B">
        <w:rPr>
          <w:sz w:val="24"/>
          <w:szCs w:val="24"/>
        </w:rPr>
        <w:t>(</w:t>
      </w:r>
      <w:proofErr w:type="spellStart"/>
      <w:r w:rsidRPr="0001302B">
        <w:rPr>
          <w:sz w:val="24"/>
          <w:szCs w:val="24"/>
        </w:rPr>
        <w:t>三氟甲基</w:t>
      </w:r>
      <w:proofErr w:type="spellEnd"/>
      <w:r w:rsidRPr="0001302B">
        <w:rPr>
          <w:sz w:val="24"/>
          <w:szCs w:val="24"/>
        </w:rPr>
        <w:t>)-2',5'-</w:t>
      </w:r>
      <w:r w:rsidRPr="0001302B">
        <w:rPr>
          <w:sz w:val="24"/>
          <w:szCs w:val="24"/>
        </w:rPr>
        <w:t>二甲酰基对三联苯（</w:t>
      </w:r>
      <w:r w:rsidRPr="0001302B">
        <w:rPr>
          <w:sz w:val="24"/>
          <w:szCs w:val="24"/>
        </w:rPr>
        <w:t>4CF</w:t>
      </w:r>
      <w:r w:rsidRPr="0001302B">
        <w:rPr>
          <w:sz w:val="24"/>
          <w:szCs w:val="24"/>
          <w:vertAlign w:val="subscript"/>
        </w:rPr>
        <w:t>3</w:t>
      </w:r>
      <w:r w:rsidRPr="0001302B">
        <w:rPr>
          <w:sz w:val="24"/>
          <w:szCs w:val="24"/>
        </w:rPr>
        <w:t>-TP-2CHO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558.34 g/mol</w:t>
      </w:r>
      <w:r w:rsidRPr="0001302B">
        <w:rPr>
          <w:sz w:val="24"/>
          <w:szCs w:val="24"/>
        </w:rPr>
        <w:t>。三联苯骨架，含</w:t>
      </w:r>
      <w:r w:rsidRPr="0001302B">
        <w:rPr>
          <w:sz w:val="24"/>
          <w:szCs w:val="24"/>
        </w:rPr>
        <w:t>4</w:t>
      </w:r>
      <w:r w:rsidRPr="0001302B">
        <w:rPr>
          <w:sz w:val="24"/>
          <w:szCs w:val="24"/>
        </w:rPr>
        <w:t>个</w:t>
      </w:r>
      <w:r w:rsidRPr="0001302B">
        <w:rPr>
          <w:sz w:val="24"/>
          <w:szCs w:val="24"/>
        </w:rPr>
        <w:t>-CF</w:t>
      </w:r>
      <w:r w:rsidRPr="0001302B">
        <w:rPr>
          <w:sz w:val="24"/>
          <w:szCs w:val="24"/>
          <w:vertAlign w:val="subscript"/>
        </w:rPr>
        <w:t>3</w:t>
      </w:r>
      <w:r w:rsidRPr="0001302B">
        <w:rPr>
          <w:sz w:val="24"/>
          <w:szCs w:val="24"/>
        </w:rPr>
        <w:t>基团。</w:t>
      </w:r>
      <w:r w:rsidRPr="0001302B">
        <w:rPr>
          <w:sz w:val="24"/>
          <w:szCs w:val="24"/>
        </w:rPr>
        <w:t xml:space="preserve">  </w:t>
      </w:r>
      <w:r w:rsidR="0001302B" w:rsidRPr="0001302B">
        <w:rPr>
          <w:noProof/>
          <w:sz w:val="24"/>
          <w:szCs w:val="24"/>
        </w:rPr>
        <w:drawing>
          <wp:inline distT="0" distB="0" distL="0" distR="0" wp14:anchorId="46E25D3D" wp14:editId="54F130EF">
            <wp:extent cx="613458" cy="1009437"/>
            <wp:effectExtent l="0" t="0" r="0" b="635"/>
            <wp:docPr id="17728447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69" cy="101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2C09CA" w:rsidRPr="0001302B" w14:paraId="16945306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646F175E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985" w:type="dxa"/>
            <w:vAlign w:val="center"/>
          </w:tcPr>
          <w:p w14:paraId="14E0527C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名称</w:t>
            </w:r>
          </w:p>
        </w:tc>
        <w:tc>
          <w:tcPr>
            <w:tcW w:w="1985" w:type="dxa"/>
            <w:vAlign w:val="center"/>
          </w:tcPr>
          <w:p w14:paraId="7CC910A5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简称</w:t>
            </w:r>
          </w:p>
        </w:tc>
        <w:tc>
          <w:tcPr>
            <w:tcW w:w="1985" w:type="dxa"/>
            <w:vAlign w:val="center"/>
          </w:tcPr>
          <w:p w14:paraId="48909396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分子量</w:t>
            </w:r>
          </w:p>
        </w:tc>
        <w:tc>
          <w:tcPr>
            <w:tcW w:w="1985" w:type="dxa"/>
            <w:vAlign w:val="center"/>
          </w:tcPr>
          <w:p w14:paraId="6D7AAEE4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特征</w:t>
            </w:r>
          </w:p>
        </w:tc>
      </w:tr>
      <w:tr w:rsidR="002C09CA" w:rsidRPr="0001302B" w14:paraId="5026A525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5341B9C3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A1</w:t>
            </w:r>
          </w:p>
        </w:tc>
        <w:tc>
          <w:tcPr>
            <w:tcW w:w="1985" w:type="dxa"/>
            <w:vAlign w:val="center"/>
          </w:tcPr>
          <w:p w14:paraId="1B804A9B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2,5-</w:t>
            </w:r>
            <w:r w:rsidRPr="0001302B">
              <w:rPr>
                <w:sz w:val="24"/>
                <w:szCs w:val="24"/>
              </w:rPr>
              <w:t>二氟对苯二甲醛</w:t>
            </w:r>
          </w:p>
        </w:tc>
        <w:tc>
          <w:tcPr>
            <w:tcW w:w="1985" w:type="dxa"/>
            <w:vAlign w:val="center"/>
          </w:tcPr>
          <w:p w14:paraId="23BACAD7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2F-Ph-2CHO</w:t>
            </w:r>
          </w:p>
        </w:tc>
        <w:tc>
          <w:tcPr>
            <w:tcW w:w="1985" w:type="dxa"/>
            <w:vAlign w:val="center"/>
          </w:tcPr>
          <w:p w14:paraId="50046C3A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170.11</w:t>
            </w:r>
          </w:p>
        </w:tc>
        <w:tc>
          <w:tcPr>
            <w:tcW w:w="1985" w:type="dxa"/>
            <w:vAlign w:val="center"/>
          </w:tcPr>
          <w:p w14:paraId="54B8C9E8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苯环</w:t>
            </w:r>
            <w:r w:rsidRPr="0001302B">
              <w:rPr>
                <w:sz w:val="24"/>
                <w:szCs w:val="24"/>
              </w:rPr>
              <w:t>, 2F</w:t>
            </w:r>
          </w:p>
        </w:tc>
      </w:tr>
      <w:tr w:rsidR="002C09CA" w:rsidRPr="0001302B" w14:paraId="526D6A71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759A4A70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A2</w:t>
            </w:r>
          </w:p>
        </w:tc>
        <w:tc>
          <w:tcPr>
            <w:tcW w:w="1985" w:type="dxa"/>
            <w:vAlign w:val="center"/>
          </w:tcPr>
          <w:p w14:paraId="3B26AE43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2,3,5,6-</w:t>
            </w:r>
            <w:r w:rsidRPr="0001302B">
              <w:rPr>
                <w:sz w:val="24"/>
                <w:szCs w:val="24"/>
              </w:rPr>
              <w:t>四氟对苯二甲醛</w:t>
            </w:r>
          </w:p>
        </w:tc>
        <w:tc>
          <w:tcPr>
            <w:tcW w:w="1985" w:type="dxa"/>
            <w:vAlign w:val="center"/>
          </w:tcPr>
          <w:p w14:paraId="55F818AE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4F-Ph-2CHO</w:t>
            </w:r>
          </w:p>
        </w:tc>
        <w:tc>
          <w:tcPr>
            <w:tcW w:w="1985" w:type="dxa"/>
            <w:vAlign w:val="center"/>
          </w:tcPr>
          <w:p w14:paraId="29D7AAF9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206.10</w:t>
            </w:r>
          </w:p>
        </w:tc>
        <w:tc>
          <w:tcPr>
            <w:tcW w:w="1985" w:type="dxa"/>
            <w:vAlign w:val="center"/>
          </w:tcPr>
          <w:p w14:paraId="51C6CB2D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苯环</w:t>
            </w:r>
            <w:r w:rsidRPr="0001302B">
              <w:rPr>
                <w:sz w:val="24"/>
                <w:szCs w:val="24"/>
              </w:rPr>
              <w:t>, 4F</w:t>
            </w:r>
          </w:p>
        </w:tc>
      </w:tr>
      <w:tr w:rsidR="002C09CA" w:rsidRPr="0001302B" w14:paraId="1962DD86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4A995CDF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A3</w:t>
            </w:r>
          </w:p>
        </w:tc>
        <w:tc>
          <w:tcPr>
            <w:tcW w:w="1985" w:type="dxa"/>
            <w:vAlign w:val="center"/>
          </w:tcPr>
          <w:p w14:paraId="788CBF75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2,2,3,3,5,5,6,6-</w:t>
            </w:r>
            <w:r w:rsidRPr="0001302B">
              <w:rPr>
                <w:sz w:val="24"/>
                <w:szCs w:val="24"/>
              </w:rPr>
              <w:t>八氟</w:t>
            </w:r>
            <w:r w:rsidRPr="0001302B">
              <w:rPr>
                <w:sz w:val="24"/>
                <w:szCs w:val="24"/>
              </w:rPr>
              <w:t>-4,4-</w:t>
            </w:r>
            <w:r w:rsidRPr="0001302B">
              <w:rPr>
                <w:sz w:val="24"/>
                <w:szCs w:val="24"/>
              </w:rPr>
              <w:t>联苯二甲醛</w:t>
            </w:r>
          </w:p>
        </w:tc>
        <w:tc>
          <w:tcPr>
            <w:tcW w:w="1985" w:type="dxa"/>
            <w:vAlign w:val="center"/>
          </w:tcPr>
          <w:p w14:paraId="4A99F3A6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8F-BP-2CHO</w:t>
            </w:r>
          </w:p>
        </w:tc>
        <w:tc>
          <w:tcPr>
            <w:tcW w:w="1985" w:type="dxa"/>
            <w:vAlign w:val="center"/>
          </w:tcPr>
          <w:p w14:paraId="0F2502CC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354.14</w:t>
            </w:r>
          </w:p>
        </w:tc>
        <w:tc>
          <w:tcPr>
            <w:tcW w:w="1985" w:type="dxa"/>
            <w:vAlign w:val="center"/>
          </w:tcPr>
          <w:p w14:paraId="19E8F745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联苯</w:t>
            </w:r>
            <w:r w:rsidRPr="0001302B">
              <w:rPr>
                <w:sz w:val="24"/>
                <w:szCs w:val="24"/>
              </w:rPr>
              <w:t>, 8F</w:t>
            </w:r>
          </w:p>
        </w:tc>
      </w:tr>
      <w:tr w:rsidR="002C09CA" w:rsidRPr="0001302B" w14:paraId="455D4245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00D90DCA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lastRenderedPageBreak/>
              <w:t>A4</w:t>
            </w:r>
          </w:p>
        </w:tc>
        <w:tc>
          <w:tcPr>
            <w:tcW w:w="1985" w:type="dxa"/>
            <w:vAlign w:val="center"/>
          </w:tcPr>
          <w:p w14:paraId="21F2A306" w14:textId="77777777" w:rsidR="002C09CA" w:rsidRPr="0001302B" w:rsidRDefault="00000000" w:rsidP="00F5612F">
            <w:pPr>
              <w:jc w:val="center"/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2,2-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(</w:t>
            </w:r>
            <w:r w:rsidRPr="0001302B">
              <w:rPr>
                <w:sz w:val="24"/>
                <w:szCs w:val="24"/>
                <w:lang w:eastAsia="zh-CN"/>
              </w:rPr>
              <w:t>三氟甲基</w:t>
            </w:r>
            <w:r w:rsidRPr="0001302B">
              <w:rPr>
                <w:sz w:val="24"/>
                <w:szCs w:val="24"/>
                <w:lang w:eastAsia="zh-CN"/>
              </w:rPr>
              <w:t>)-4,4-</w:t>
            </w:r>
            <w:r w:rsidRPr="0001302B">
              <w:rPr>
                <w:sz w:val="24"/>
                <w:szCs w:val="24"/>
                <w:lang w:eastAsia="zh-CN"/>
              </w:rPr>
              <w:t>联苯二甲醛</w:t>
            </w:r>
          </w:p>
        </w:tc>
        <w:tc>
          <w:tcPr>
            <w:tcW w:w="1985" w:type="dxa"/>
            <w:vAlign w:val="center"/>
          </w:tcPr>
          <w:p w14:paraId="7464F033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2CF3-BP-2CHO</w:t>
            </w:r>
          </w:p>
        </w:tc>
        <w:tc>
          <w:tcPr>
            <w:tcW w:w="1985" w:type="dxa"/>
            <w:vAlign w:val="center"/>
          </w:tcPr>
          <w:p w14:paraId="5F5FC3C2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346.23</w:t>
            </w:r>
          </w:p>
        </w:tc>
        <w:tc>
          <w:tcPr>
            <w:tcW w:w="1985" w:type="dxa"/>
            <w:vAlign w:val="center"/>
          </w:tcPr>
          <w:p w14:paraId="77E5C902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联苯</w:t>
            </w:r>
            <w:r w:rsidRPr="0001302B">
              <w:rPr>
                <w:sz w:val="24"/>
                <w:szCs w:val="24"/>
              </w:rPr>
              <w:t>, 2CF3</w:t>
            </w:r>
          </w:p>
        </w:tc>
      </w:tr>
      <w:tr w:rsidR="002C09CA" w:rsidRPr="0001302B" w14:paraId="004C57DC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25C42450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A5</w:t>
            </w:r>
          </w:p>
        </w:tc>
        <w:tc>
          <w:tcPr>
            <w:tcW w:w="1985" w:type="dxa"/>
            <w:vAlign w:val="center"/>
          </w:tcPr>
          <w:p w14:paraId="70B1E355" w14:textId="77777777" w:rsidR="002C09CA" w:rsidRPr="0001302B" w:rsidRDefault="00000000" w:rsidP="00F5612F">
            <w:pPr>
              <w:jc w:val="center"/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2,5-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(</w:t>
            </w:r>
            <w:r w:rsidRPr="0001302B">
              <w:rPr>
                <w:sz w:val="24"/>
                <w:szCs w:val="24"/>
                <w:lang w:eastAsia="zh-CN"/>
              </w:rPr>
              <w:t>三氟甲基</w:t>
            </w:r>
            <w:r w:rsidRPr="0001302B">
              <w:rPr>
                <w:sz w:val="24"/>
                <w:szCs w:val="24"/>
                <w:lang w:eastAsia="zh-CN"/>
              </w:rPr>
              <w:t>)</w:t>
            </w:r>
            <w:r w:rsidRPr="0001302B">
              <w:rPr>
                <w:sz w:val="24"/>
                <w:szCs w:val="24"/>
                <w:lang w:eastAsia="zh-CN"/>
              </w:rPr>
              <w:t>对苯二甲醛</w:t>
            </w:r>
          </w:p>
        </w:tc>
        <w:tc>
          <w:tcPr>
            <w:tcW w:w="1985" w:type="dxa"/>
            <w:vAlign w:val="center"/>
          </w:tcPr>
          <w:p w14:paraId="736B1EA6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2CF3-Ph-2CHO</w:t>
            </w:r>
          </w:p>
        </w:tc>
        <w:tc>
          <w:tcPr>
            <w:tcW w:w="1985" w:type="dxa"/>
            <w:vAlign w:val="center"/>
          </w:tcPr>
          <w:p w14:paraId="6F83C05C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270.13</w:t>
            </w:r>
          </w:p>
        </w:tc>
        <w:tc>
          <w:tcPr>
            <w:tcW w:w="1985" w:type="dxa"/>
            <w:vAlign w:val="center"/>
          </w:tcPr>
          <w:p w14:paraId="2C778594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苯环</w:t>
            </w:r>
            <w:r w:rsidRPr="0001302B">
              <w:rPr>
                <w:sz w:val="24"/>
                <w:szCs w:val="24"/>
              </w:rPr>
              <w:t>, 2CF3</w:t>
            </w:r>
          </w:p>
        </w:tc>
      </w:tr>
      <w:tr w:rsidR="002C09CA" w:rsidRPr="0001302B" w14:paraId="78755308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0BD34547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A6</w:t>
            </w:r>
          </w:p>
        </w:tc>
        <w:tc>
          <w:tcPr>
            <w:tcW w:w="1985" w:type="dxa"/>
            <w:vAlign w:val="center"/>
          </w:tcPr>
          <w:p w14:paraId="43156AAB" w14:textId="77777777" w:rsidR="002C09CA" w:rsidRPr="0001302B" w:rsidRDefault="00000000" w:rsidP="00F5612F">
            <w:pPr>
              <w:jc w:val="center"/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4,4-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(</w:t>
            </w:r>
            <w:r w:rsidRPr="0001302B">
              <w:rPr>
                <w:sz w:val="24"/>
                <w:szCs w:val="24"/>
                <w:lang w:eastAsia="zh-CN"/>
              </w:rPr>
              <w:t>三氟甲基</w:t>
            </w:r>
            <w:r w:rsidRPr="0001302B">
              <w:rPr>
                <w:sz w:val="24"/>
                <w:szCs w:val="24"/>
                <w:lang w:eastAsia="zh-CN"/>
              </w:rPr>
              <w:t>)-2,5-</w:t>
            </w:r>
            <w:r w:rsidRPr="0001302B">
              <w:rPr>
                <w:sz w:val="24"/>
                <w:szCs w:val="24"/>
                <w:lang w:eastAsia="zh-CN"/>
              </w:rPr>
              <w:t>二甲酰基</w:t>
            </w:r>
            <w:r w:rsidRPr="0001302B">
              <w:rPr>
                <w:sz w:val="24"/>
                <w:szCs w:val="24"/>
                <w:lang w:eastAsia="zh-CN"/>
              </w:rPr>
              <w:t>-1,1:4,1-</w:t>
            </w:r>
            <w:r w:rsidRPr="0001302B">
              <w:rPr>
                <w:sz w:val="24"/>
                <w:szCs w:val="24"/>
                <w:lang w:eastAsia="zh-CN"/>
              </w:rPr>
              <w:t>三联苯</w:t>
            </w:r>
          </w:p>
        </w:tc>
        <w:tc>
          <w:tcPr>
            <w:tcW w:w="1985" w:type="dxa"/>
            <w:vAlign w:val="center"/>
          </w:tcPr>
          <w:p w14:paraId="27A9FAFA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2CF3-TP-2CHO</w:t>
            </w:r>
          </w:p>
        </w:tc>
        <w:tc>
          <w:tcPr>
            <w:tcW w:w="1985" w:type="dxa"/>
            <w:vAlign w:val="center"/>
          </w:tcPr>
          <w:p w14:paraId="3F0E23B5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422.37</w:t>
            </w:r>
          </w:p>
        </w:tc>
        <w:tc>
          <w:tcPr>
            <w:tcW w:w="1985" w:type="dxa"/>
            <w:vAlign w:val="center"/>
          </w:tcPr>
          <w:p w14:paraId="1C7CBD42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三联苯</w:t>
            </w:r>
            <w:r w:rsidRPr="0001302B">
              <w:rPr>
                <w:sz w:val="24"/>
                <w:szCs w:val="24"/>
              </w:rPr>
              <w:t>, 2CF3</w:t>
            </w:r>
          </w:p>
        </w:tc>
      </w:tr>
      <w:tr w:rsidR="002C09CA" w:rsidRPr="0001302B" w14:paraId="6944689D" w14:textId="77777777" w:rsidTr="0001302B">
        <w:trPr>
          <w:trHeight w:val="1985"/>
          <w:jc w:val="center"/>
        </w:trPr>
        <w:tc>
          <w:tcPr>
            <w:tcW w:w="1985" w:type="dxa"/>
            <w:vAlign w:val="center"/>
          </w:tcPr>
          <w:p w14:paraId="47FF53BD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A7</w:t>
            </w:r>
          </w:p>
        </w:tc>
        <w:tc>
          <w:tcPr>
            <w:tcW w:w="1985" w:type="dxa"/>
            <w:vAlign w:val="center"/>
          </w:tcPr>
          <w:p w14:paraId="293C60FD" w14:textId="77777777" w:rsidR="002C09CA" w:rsidRPr="0001302B" w:rsidRDefault="00000000" w:rsidP="00F5612F">
            <w:pPr>
              <w:jc w:val="center"/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3,3,5,5-</w:t>
            </w:r>
            <w:r w:rsidRPr="0001302B">
              <w:rPr>
                <w:sz w:val="24"/>
                <w:szCs w:val="24"/>
                <w:lang w:eastAsia="zh-CN"/>
              </w:rPr>
              <w:t>四</w:t>
            </w:r>
            <w:r w:rsidRPr="0001302B">
              <w:rPr>
                <w:sz w:val="24"/>
                <w:szCs w:val="24"/>
                <w:lang w:eastAsia="zh-CN"/>
              </w:rPr>
              <w:t>(</w:t>
            </w:r>
            <w:r w:rsidRPr="0001302B">
              <w:rPr>
                <w:sz w:val="24"/>
                <w:szCs w:val="24"/>
                <w:lang w:eastAsia="zh-CN"/>
              </w:rPr>
              <w:t>三氟甲基</w:t>
            </w:r>
            <w:r w:rsidRPr="0001302B">
              <w:rPr>
                <w:sz w:val="24"/>
                <w:szCs w:val="24"/>
                <w:lang w:eastAsia="zh-CN"/>
              </w:rPr>
              <w:t>)-2,5-</w:t>
            </w:r>
            <w:r w:rsidRPr="0001302B">
              <w:rPr>
                <w:sz w:val="24"/>
                <w:szCs w:val="24"/>
                <w:lang w:eastAsia="zh-CN"/>
              </w:rPr>
              <w:t>二甲酰基</w:t>
            </w:r>
            <w:r w:rsidRPr="0001302B">
              <w:rPr>
                <w:sz w:val="24"/>
                <w:szCs w:val="24"/>
                <w:lang w:eastAsia="zh-CN"/>
              </w:rPr>
              <w:t>-1,1:4,1-</w:t>
            </w:r>
            <w:r w:rsidRPr="0001302B">
              <w:rPr>
                <w:sz w:val="24"/>
                <w:szCs w:val="24"/>
                <w:lang w:eastAsia="zh-CN"/>
              </w:rPr>
              <w:t>三联苯</w:t>
            </w:r>
          </w:p>
        </w:tc>
        <w:tc>
          <w:tcPr>
            <w:tcW w:w="1985" w:type="dxa"/>
            <w:vAlign w:val="center"/>
          </w:tcPr>
          <w:p w14:paraId="0C618FE6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4CF3-TP-2CHO</w:t>
            </w:r>
          </w:p>
        </w:tc>
        <w:tc>
          <w:tcPr>
            <w:tcW w:w="1985" w:type="dxa"/>
            <w:vAlign w:val="center"/>
          </w:tcPr>
          <w:p w14:paraId="15DA10B2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558.34</w:t>
            </w:r>
          </w:p>
        </w:tc>
        <w:tc>
          <w:tcPr>
            <w:tcW w:w="1985" w:type="dxa"/>
            <w:vAlign w:val="center"/>
          </w:tcPr>
          <w:p w14:paraId="69BF4199" w14:textId="77777777" w:rsidR="002C09CA" w:rsidRPr="0001302B" w:rsidRDefault="00000000" w:rsidP="00F5612F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三联苯</w:t>
            </w:r>
            <w:r w:rsidRPr="0001302B">
              <w:rPr>
                <w:sz w:val="24"/>
                <w:szCs w:val="24"/>
              </w:rPr>
              <w:t>, 4CF3</w:t>
            </w:r>
          </w:p>
        </w:tc>
      </w:tr>
    </w:tbl>
    <w:p w14:paraId="006E4DAB" w14:textId="77777777" w:rsidR="002C09CA" w:rsidRPr="0001302B" w:rsidRDefault="002C09CA">
      <w:pPr>
        <w:rPr>
          <w:sz w:val="24"/>
          <w:szCs w:val="24"/>
        </w:rPr>
      </w:pPr>
    </w:p>
    <w:p w14:paraId="22A64B8D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2.3 </w:t>
      </w:r>
      <w:r w:rsidRPr="0001302B">
        <w:rPr>
          <w:rFonts w:eastAsia="黑体"/>
          <w:b/>
          <w:sz w:val="24"/>
          <w:szCs w:val="24"/>
          <w:lang w:eastAsia="zh-CN"/>
        </w:rPr>
        <w:t>二胺单体（线性连接臂）</w:t>
      </w:r>
    </w:p>
    <w:p w14:paraId="60AD1D10" w14:textId="37F0285A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B1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1,4-</w:t>
      </w:r>
      <w:r w:rsidRPr="0001302B">
        <w:rPr>
          <w:sz w:val="24"/>
          <w:szCs w:val="24"/>
        </w:rPr>
        <w:t>二氨基</w:t>
      </w:r>
      <w:r w:rsidRPr="0001302B">
        <w:rPr>
          <w:sz w:val="24"/>
          <w:szCs w:val="24"/>
        </w:rPr>
        <w:t>-2,5-</w:t>
      </w:r>
      <w:r w:rsidRPr="0001302B">
        <w:rPr>
          <w:sz w:val="24"/>
          <w:szCs w:val="24"/>
        </w:rPr>
        <w:t>二氟苯（</w:t>
      </w:r>
      <w:r w:rsidRPr="0001302B">
        <w:rPr>
          <w:sz w:val="24"/>
          <w:szCs w:val="24"/>
        </w:rPr>
        <w:t>2F-Ph-2NH2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144.12 g/mol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苯环骨架，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个氟原子，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个氨基。</w:t>
      </w:r>
      <w:r w:rsidRPr="0001302B">
        <w:rPr>
          <w:sz w:val="24"/>
          <w:szCs w:val="24"/>
          <w:lang w:eastAsia="zh-CN"/>
        </w:rPr>
        <w:t xml:space="preserve">  </w:t>
      </w:r>
      <w:r w:rsidR="0001302B">
        <w:rPr>
          <w:noProof/>
        </w:rPr>
        <w:drawing>
          <wp:inline distT="0" distB="0" distL="0" distR="0" wp14:anchorId="7F75D606" wp14:editId="43EF1F29">
            <wp:extent cx="1339752" cy="783874"/>
            <wp:effectExtent l="0" t="0" r="0" b="0"/>
            <wp:docPr id="3787475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874" cy="7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E708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B2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1,4-</w:t>
      </w:r>
      <w:r w:rsidRPr="0001302B">
        <w:rPr>
          <w:sz w:val="24"/>
          <w:szCs w:val="24"/>
        </w:rPr>
        <w:t>二氨基</w:t>
      </w:r>
      <w:r w:rsidRPr="0001302B">
        <w:rPr>
          <w:sz w:val="24"/>
          <w:szCs w:val="24"/>
        </w:rPr>
        <w:t>-2,3,5,6-</w:t>
      </w:r>
      <w:r w:rsidRPr="0001302B">
        <w:rPr>
          <w:sz w:val="24"/>
          <w:szCs w:val="24"/>
        </w:rPr>
        <w:t>四氟苯（</w:t>
      </w:r>
      <w:r w:rsidRPr="0001302B">
        <w:rPr>
          <w:sz w:val="24"/>
          <w:szCs w:val="24"/>
        </w:rPr>
        <w:t>4F-Ph-2NH2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180.11 g/mol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苯环骨架，</w:t>
      </w:r>
      <w:r w:rsidRPr="0001302B">
        <w:rPr>
          <w:sz w:val="24"/>
          <w:szCs w:val="24"/>
          <w:lang w:eastAsia="zh-CN"/>
        </w:rPr>
        <w:t>4</w:t>
      </w:r>
      <w:r w:rsidRPr="0001302B">
        <w:rPr>
          <w:sz w:val="24"/>
          <w:szCs w:val="24"/>
          <w:lang w:eastAsia="zh-CN"/>
        </w:rPr>
        <w:t>个氟原子，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个氨基。</w:t>
      </w:r>
      <w:r w:rsidRPr="0001302B">
        <w:rPr>
          <w:sz w:val="24"/>
          <w:szCs w:val="24"/>
          <w:lang w:eastAsia="zh-CN"/>
        </w:rPr>
        <w:t xml:space="preserve">  </w:t>
      </w:r>
      <w:r w:rsidRPr="0001302B">
        <w:rPr>
          <w:noProof/>
          <w:sz w:val="24"/>
          <w:szCs w:val="24"/>
        </w:rPr>
        <w:drawing>
          <wp:inline distT="0" distB="0" distL="0" distR="0" wp14:anchorId="48B9EC69" wp14:editId="478B35AC">
            <wp:extent cx="1080000" cy="91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amine_d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1BF0" w14:textId="0B4802AC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lastRenderedPageBreak/>
        <w:t>B3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3,3'-</w:t>
      </w:r>
      <w:r w:rsidRPr="0001302B">
        <w:rPr>
          <w:sz w:val="24"/>
          <w:szCs w:val="24"/>
        </w:rPr>
        <w:t>二氟</w:t>
      </w:r>
      <w:r w:rsidRPr="0001302B">
        <w:rPr>
          <w:sz w:val="24"/>
          <w:szCs w:val="24"/>
        </w:rPr>
        <w:t>-4,4'-</w:t>
      </w:r>
      <w:r w:rsidRPr="0001302B">
        <w:rPr>
          <w:sz w:val="24"/>
          <w:szCs w:val="24"/>
        </w:rPr>
        <w:t>联苯二胺（</w:t>
      </w:r>
      <w:r w:rsidRPr="0001302B">
        <w:rPr>
          <w:sz w:val="24"/>
          <w:szCs w:val="24"/>
        </w:rPr>
        <w:t>2F-BP-2NH2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220.22 g/mol</w:t>
      </w:r>
      <w:r w:rsidRPr="0001302B">
        <w:rPr>
          <w:sz w:val="24"/>
          <w:szCs w:val="24"/>
        </w:rPr>
        <w:t>。联苯骨架，</w:t>
      </w:r>
      <w:r w:rsidRPr="0001302B">
        <w:rPr>
          <w:sz w:val="24"/>
          <w:szCs w:val="24"/>
        </w:rPr>
        <w:t>2</w:t>
      </w:r>
      <w:r w:rsidRPr="0001302B">
        <w:rPr>
          <w:sz w:val="24"/>
          <w:szCs w:val="24"/>
        </w:rPr>
        <w:t>个氟原子位于</w:t>
      </w:r>
      <w:r w:rsidRPr="0001302B">
        <w:rPr>
          <w:sz w:val="24"/>
          <w:szCs w:val="24"/>
        </w:rPr>
        <w:t>3,3'</w:t>
      </w:r>
      <w:r w:rsidRPr="0001302B">
        <w:rPr>
          <w:sz w:val="24"/>
          <w:szCs w:val="24"/>
        </w:rPr>
        <w:t>位（氨基邻位），</w:t>
      </w:r>
      <w:r w:rsidRPr="0001302B">
        <w:rPr>
          <w:sz w:val="24"/>
          <w:szCs w:val="24"/>
        </w:rPr>
        <w:t>2</w:t>
      </w:r>
      <w:r w:rsidRPr="0001302B">
        <w:rPr>
          <w:sz w:val="24"/>
          <w:szCs w:val="24"/>
        </w:rPr>
        <w:t>个氨基位于</w:t>
      </w:r>
      <w:r w:rsidRPr="0001302B">
        <w:rPr>
          <w:sz w:val="24"/>
          <w:szCs w:val="24"/>
        </w:rPr>
        <w:t>4,4'</w:t>
      </w:r>
      <w:r w:rsidRPr="0001302B">
        <w:rPr>
          <w:sz w:val="24"/>
          <w:szCs w:val="24"/>
        </w:rPr>
        <w:t>位。</w:t>
      </w:r>
      <w:r w:rsidR="0001302B">
        <w:rPr>
          <w:noProof/>
        </w:rPr>
        <w:drawing>
          <wp:inline distT="0" distB="0" distL="0" distR="0" wp14:anchorId="293AA432" wp14:editId="4296CFCA">
            <wp:extent cx="832884" cy="1589551"/>
            <wp:effectExtent l="0" t="0" r="5715" b="0"/>
            <wp:docPr id="18199467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080" cy="159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8DBE" w14:textId="77777777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B4</w:t>
      </w:r>
      <w:r w:rsidRPr="0001302B">
        <w:rPr>
          <w:sz w:val="24"/>
          <w:szCs w:val="24"/>
          <w:lang w:eastAsia="zh-CN"/>
        </w:rPr>
        <w:t>：</w:t>
      </w:r>
      <w:r w:rsidRPr="0001302B">
        <w:rPr>
          <w:sz w:val="24"/>
          <w:szCs w:val="24"/>
          <w:lang w:eastAsia="zh-CN"/>
        </w:rPr>
        <w:t>2,2',3,3',5,5',6,6'-</w:t>
      </w:r>
      <w:r w:rsidRPr="0001302B">
        <w:rPr>
          <w:sz w:val="24"/>
          <w:szCs w:val="24"/>
          <w:lang w:eastAsia="zh-CN"/>
        </w:rPr>
        <w:t>八氟</w:t>
      </w:r>
      <w:r w:rsidRPr="0001302B">
        <w:rPr>
          <w:sz w:val="24"/>
          <w:szCs w:val="24"/>
          <w:lang w:eastAsia="zh-CN"/>
        </w:rPr>
        <w:t>-4,4'-</w:t>
      </w:r>
      <w:r w:rsidRPr="0001302B">
        <w:rPr>
          <w:sz w:val="24"/>
          <w:szCs w:val="24"/>
          <w:lang w:eastAsia="zh-CN"/>
        </w:rPr>
        <w:t>联苯二胺（</w:t>
      </w:r>
      <w:r w:rsidRPr="0001302B">
        <w:rPr>
          <w:sz w:val="24"/>
          <w:szCs w:val="24"/>
          <w:lang w:eastAsia="zh-CN"/>
        </w:rPr>
        <w:t>8F-BP-2NH2</w:t>
      </w:r>
      <w:r w:rsidRPr="0001302B">
        <w:rPr>
          <w:sz w:val="24"/>
          <w:szCs w:val="24"/>
          <w:lang w:eastAsia="zh-CN"/>
        </w:rPr>
        <w:t>），</w:t>
      </w:r>
      <w:r w:rsidRPr="0001302B">
        <w:rPr>
          <w:sz w:val="24"/>
          <w:szCs w:val="24"/>
          <w:lang w:eastAsia="zh-CN"/>
        </w:rPr>
        <w:t>MW = 328.16 g/mol</w:t>
      </w:r>
      <w:r w:rsidRPr="0001302B">
        <w:rPr>
          <w:sz w:val="24"/>
          <w:szCs w:val="24"/>
          <w:lang w:eastAsia="zh-CN"/>
        </w:rPr>
        <w:t>。联苯骨架，</w:t>
      </w:r>
      <w:r w:rsidRPr="0001302B">
        <w:rPr>
          <w:sz w:val="24"/>
          <w:szCs w:val="24"/>
          <w:lang w:eastAsia="zh-CN"/>
        </w:rPr>
        <w:t>8</w:t>
      </w:r>
      <w:r w:rsidRPr="0001302B">
        <w:rPr>
          <w:sz w:val="24"/>
          <w:szCs w:val="24"/>
          <w:lang w:eastAsia="zh-CN"/>
        </w:rPr>
        <w:t>个氟原子占据全部非连接、非氨基位（</w:t>
      </w:r>
      <w:r w:rsidRPr="0001302B">
        <w:rPr>
          <w:sz w:val="24"/>
          <w:szCs w:val="24"/>
          <w:lang w:eastAsia="zh-CN"/>
        </w:rPr>
        <w:t>2,2',3,3',5,5',6,6'</w:t>
      </w:r>
      <w:r w:rsidRPr="0001302B">
        <w:rPr>
          <w:sz w:val="24"/>
          <w:szCs w:val="24"/>
          <w:lang w:eastAsia="zh-CN"/>
        </w:rPr>
        <w:t>），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个氨基位于</w:t>
      </w:r>
      <w:r w:rsidRPr="0001302B">
        <w:rPr>
          <w:sz w:val="24"/>
          <w:szCs w:val="24"/>
          <w:lang w:eastAsia="zh-CN"/>
        </w:rPr>
        <w:t>4,4'</w:t>
      </w:r>
      <w:r w:rsidRPr="0001302B">
        <w:rPr>
          <w:sz w:val="24"/>
          <w:szCs w:val="24"/>
          <w:lang w:eastAsia="zh-CN"/>
        </w:rPr>
        <w:t>位。</w:t>
      </w:r>
    </w:p>
    <w:p w14:paraId="76629DC4" w14:textId="344CB275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>B5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2,2'-</w:t>
      </w:r>
      <w:r w:rsidRPr="0001302B">
        <w:rPr>
          <w:sz w:val="24"/>
          <w:szCs w:val="24"/>
        </w:rPr>
        <w:t>双</w:t>
      </w:r>
      <w:r w:rsidRPr="0001302B">
        <w:rPr>
          <w:sz w:val="24"/>
          <w:szCs w:val="24"/>
        </w:rPr>
        <w:t>(</w:t>
      </w:r>
      <w:r w:rsidRPr="0001302B">
        <w:rPr>
          <w:sz w:val="24"/>
          <w:szCs w:val="24"/>
        </w:rPr>
        <w:t>三氟甲基</w:t>
      </w:r>
      <w:r w:rsidRPr="0001302B">
        <w:rPr>
          <w:sz w:val="24"/>
          <w:szCs w:val="24"/>
        </w:rPr>
        <w:t>)-4,4'-</w:t>
      </w:r>
      <w:r w:rsidRPr="0001302B">
        <w:rPr>
          <w:sz w:val="24"/>
          <w:szCs w:val="24"/>
        </w:rPr>
        <w:t>联苯二胺（</w:t>
      </w:r>
      <w:r w:rsidRPr="0001302B">
        <w:rPr>
          <w:sz w:val="24"/>
          <w:szCs w:val="24"/>
        </w:rPr>
        <w:t>2CF3-BP-2NH2 / BD-CF3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320.24 g/mol</w:t>
      </w:r>
      <w:r w:rsidRPr="0001302B">
        <w:rPr>
          <w:sz w:val="24"/>
          <w:szCs w:val="24"/>
        </w:rPr>
        <w:t>。联苯骨架，含</w:t>
      </w:r>
      <w:r w:rsidRPr="0001302B">
        <w:rPr>
          <w:sz w:val="24"/>
          <w:szCs w:val="24"/>
        </w:rPr>
        <w:t>2</w:t>
      </w:r>
      <w:r w:rsidRPr="0001302B">
        <w:rPr>
          <w:sz w:val="24"/>
          <w:szCs w:val="24"/>
        </w:rPr>
        <w:t>个</w:t>
      </w:r>
      <w:r w:rsidRPr="0001302B">
        <w:rPr>
          <w:sz w:val="24"/>
          <w:szCs w:val="24"/>
        </w:rPr>
        <w:t>-CF</w:t>
      </w:r>
      <w:r w:rsidRPr="00F5612F">
        <w:rPr>
          <w:sz w:val="24"/>
          <w:szCs w:val="24"/>
          <w:vertAlign w:val="subscript"/>
        </w:rPr>
        <w:t>3</w:t>
      </w:r>
      <w:r w:rsidRPr="0001302B">
        <w:rPr>
          <w:sz w:val="24"/>
          <w:szCs w:val="24"/>
        </w:rPr>
        <w:t>基团。</w:t>
      </w:r>
      <w:r w:rsidRPr="0001302B">
        <w:rPr>
          <w:sz w:val="24"/>
          <w:szCs w:val="24"/>
        </w:rPr>
        <w:t xml:space="preserve">  </w:t>
      </w:r>
      <w:r w:rsidR="0001302B">
        <w:rPr>
          <w:noProof/>
        </w:rPr>
        <w:drawing>
          <wp:inline distT="0" distB="0" distL="0" distR="0" wp14:anchorId="1EC76D76" wp14:editId="7235F3A0">
            <wp:extent cx="696448" cy="994867"/>
            <wp:effectExtent l="0" t="0" r="8890" b="0"/>
            <wp:docPr id="3049088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364" cy="100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700C" w14:textId="28184B59" w:rsidR="002C09CA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B6</w:t>
      </w:r>
      <w:r w:rsidRPr="0001302B">
        <w:rPr>
          <w:sz w:val="24"/>
          <w:szCs w:val="24"/>
        </w:rPr>
        <w:t>：</w:t>
      </w:r>
      <w:r w:rsidRPr="0001302B">
        <w:rPr>
          <w:sz w:val="24"/>
          <w:szCs w:val="24"/>
        </w:rPr>
        <w:t>2,5-</w:t>
      </w:r>
      <w:r w:rsidRPr="0001302B">
        <w:rPr>
          <w:sz w:val="24"/>
          <w:szCs w:val="24"/>
        </w:rPr>
        <w:t>二氨基三氟甲苯（</w:t>
      </w:r>
      <w:r w:rsidRPr="0001302B">
        <w:rPr>
          <w:sz w:val="24"/>
          <w:szCs w:val="24"/>
        </w:rPr>
        <w:t>1CF3-Ph-2NH2 / PDA-CF3</w:t>
      </w:r>
      <w:r w:rsidRPr="0001302B">
        <w:rPr>
          <w:sz w:val="24"/>
          <w:szCs w:val="24"/>
        </w:rPr>
        <w:t>），</w:t>
      </w:r>
      <w:r w:rsidRPr="0001302B">
        <w:rPr>
          <w:sz w:val="24"/>
          <w:szCs w:val="24"/>
        </w:rPr>
        <w:t>MW = 176.14 g/mol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苯环骨架，含</w:t>
      </w:r>
      <w:r w:rsidRPr="0001302B">
        <w:rPr>
          <w:sz w:val="24"/>
          <w:szCs w:val="24"/>
          <w:lang w:eastAsia="zh-CN"/>
        </w:rPr>
        <w:t>1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-CF</w:t>
      </w:r>
      <w:r w:rsidRPr="00F5612F">
        <w:rPr>
          <w:sz w:val="24"/>
          <w:szCs w:val="24"/>
          <w:vertAlign w:val="subscript"/>
          <w:lang w:eastAsia="zh-CN"/>
        </w:rPr>
        <w:t>3</w:t>
      </w:r>
      <w:r w:rsidRPr="0001302B">
        <w:rPr>
          <w:sz w:val="24"/>
          <w:szCs w:val="24"/>
          <w:lang w:eastAsia="zh-CN"/>
        </w:rPr>
        <w:t>基团。</w:t>
      </w:r>
      <w:r w:rsidRPr="0001302B">
        <w:rPr>
          <w:sz w:val="24"/>
          <w:szCs w:val="24"/>
          <w:lang w:eastAsia="zh-CN"/>
        </w:rPr>
        <w:t xml:space="preserve">  </w:t>
      </w:r>
      <w:r w:rsidR="0001302B">
        <w:rPr>
          <w:noProof/>
        </w:rPr>
        <w:drawing>
          <wp:inline distT="0" distB="0" distL="0" distR="0" wp14:anchorId="26E190C6" wp14:editId="1AD02AC7">
            <wp:extent cx="1350645" cy="879475"/>
            <wp:effectExtent l="0" t="0" r="1905" b="0"/>
            <wp:docPr id="17041971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038C" w14:textId="77777777" w:rsidR="0001302B" w:rsidRDefault="0001302B">
      <w:pPr>
        <w:rPr>
          <w:sz w:val="24"/>
          <w:szCs w:val="24"/>
          <w:lang w:eastAsia="zh-CN"/>
        </w:rPr>
      </w:pPr>
    </w:p>
    <w:p w14:paraId="0A73F412" w14:textId="77777777" w:rsidR="0001302B" w:rsidRDefault="0001302B">
      <w:pPr>
        <w:rPr>
          <w:sz w:val="24"/>
          <w:szCs w:val="24"/>
          <w:lang w:eastAsia="zh-CN"/>
        </w:rPr>
      </w:pPr>
    </w:p>
    <w:p w14:paraId="15E98244" w14:textId="77777777" w:rsidR="0001302B" w:rsidRDefault="0001302B">
      <w:pPr>
        <w:rPr>
          <w:sz w:val="24"/>
          <w:szCs w:val="24"/>
          <w:lang w:eastAsia="zh-CN"/>
        </w:rPr>
      </w:pPr>
    </w:p>
    <w:p w14:paraId="6F59DEB5" w14:textId="77777777" w:rsidR="0001302B" w:rsidRPr="0001302B" w:rsidRDefault="0001302B">
      <w:pPr>
        <w:rPr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2C09CA" w:rsidRPr="0001302B" w14:paraId="28B78D11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29166257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994" w:type="dxa"/>
            <w:vAlign w:val="center"/>
          </w:tcPr>
          <w:p w14:paraId="5AC75F3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名称</w:t>
            </w:r>
          </w:p>
        </w:tc>
        <w:tc>
          <w:tcPr>
            <w:tcW w:w="1994" w:type="dxa"/>
            <w:vAlign w:val="center"/>
          </w:tcPr>
          <w:p w14:paraId="2D9DE435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简称</w:t>
            </w:r>
            <w:proofErr w:type="spellEnd"/>
          </w:p>
        </w:tc>
        <w:tc>
          <w:tcPr>
            <w:tcW w:w="1994" w:type="dxa"/>
            <w:vAlign w:val="center"/>
          </w:tcPr>
          <w:p w14:paraId="1D48837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分子量</w:t>
            </w:r>
          </w:p>
        </w:tc>
        <w:tc>
          <w:tcPr>
            <w:tcW w:w="1994" w:type="dxa"/>
            <w:vAlign w:val="center"/>
          </w:tcPr>
          <w:p w14:paraId="01E77D1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特征</w:t>
            </w:r>
          </w:p>
        </w:tc>
      </w:tr>
      <w:tr w:rsidR="002C09CA" w:rsidRPr="0001302B" w14:paraId="2B461D67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24AB7C4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lastRenderedPageBreak/>
              <w:t>B1</w:t>
            </w:r>
          </w:p>
        </w:tc>
        <w:tc>
          <w:tcPr>
            <w:tcW w:w="1994" w:type="dxa"/>
            <w:vAlign w:val="center"/>
          </w:tcPr>
          <w:p w14:paraId="61CA812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2,5-</w:t>
            </w:r>
            <w:r w:rsidRPr="0001302B">
              <w:rPr>
                <w:sz w:val="24"/>
                <w:szCs w:val="24"/>
              </w:rPr>
              <w:t>二氟对苯二胺</w:t>
            </w:r>
          </w:p>
        </w:tc>
        <w:tc>
          <w:tcPr>
            <w:tcW w:w="1994" w:type="dxa"/>
            <w:vAlign w:val="center"/>
          </w:tcPr>
          <w:p w14:paraId="30C8E60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2F-Ph-2NH</w:t>
            </w:r>
            <w:r w:rsidRPr="00F5612F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994" w:type="dxa"/>
            <w:vAlign w:val="center"/>
          </w:tcPr>
          <w:p w14:paraId="262E150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144.12</w:t>
            </w:r>
          </w:p>
        </w:tc>
        <w:tc>
          <w:tcPr>
            <w:tcW w:w="1994" w:type="dxa"/>
            <w:vAlign w:val="center"/>
          </w:tcPr>
          <w:p w14:paraId="50E98FF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苯环</w:t>
            </w:r>
            <w:r w:rsidRPr="0001302B">
              <w:rPr>
                <w:sz w:val="24"/>
                <w:szCs w:val="24"/>
              </w:rPr>
              <w:t>, 2F</w:t>
            </w:r>
          </w:p>
        </w:tc>
      </w:tr>
      <w:tr w:rsidR="002C09CA" w:rsidRPr="0001302B" w14:paraId="28ED1479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3BE2C43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B2</w:t>
            </w:r>
          </w:p>
        </w:tc>
        <w:tc>
          <w:tcPr>
            <w:tcW w:w="1994" w:type="dxa"/>
            <w:vAlign w:val="center"/>
          </w:tcPr>
          <w:p w14:paraId="058F77D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2,3,5,6-</w:t>
            </w:r>
            <w:r w:rsidRPr="0001302B">
              <w:rPr>
                <w:sz w:val="24"/>
                <w:szCs w:val="24"/>
              </w:rPr>
              <w:t>四氟对苯二胺</w:t>
            </w:r>
          </w:p>
        </w:tc>
        <w:tc>
          <w:tcPr>
            <w:tcW w:w="1994" w:type="dxa"/>
            <w:vAlign w:val="center"/>
          </w:tcPr>
          <w:p w14:paraId="6BF5032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4F-Ph-2NH</w:t>
            </w:r>
            <w:r w:rsidRPr="00F5612F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994" w:type="dxa"/>
            <w:vAlign w:val="center"/>
          </w:tcPr>
          <w:p w14:paraId="318650F9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180.11</w:t>
            </w:r>
          </w:p>
        </w:tc>
        <w:tc>
          <w:tcPr>
            <w:tcW w:w="1994" w:type="dxa"/>
            <w:vAlign w:val="center"/>
          </w:tcPr>
          <w:p w14:paraId="08DD32A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苯环</w:t>
            </w:r>
            <w:r w:rsidRPr="0001302B">
              <w:rPr>
                <w:sz w:val="24"/>
                <w:szCs w:val="24"/>
              </w:rPr>
              <w:t>, 4F</w:t>
            </w:r>
          </w:p>
        </w:tc>
      </w:tr>
      <w:tr w:rsidR="002C09CA" w:rsidRPr="0001302B" w14:paraId="42D4837C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2A373DB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B3</w:t>
            </w:r>
          </w:p>
        </w:tc>
        <w:tc>
          <w:tcPr>
            <w:tcW w:w="1994" w:type="dxa"/>
            <w:vAlign w:val="center"/>
          </w:tcPr>
          <w:p w14:paraId="2446CA6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3,3-</w:t>
            </w:r>
            <w:r w:rsidRPr="0001302B">
              <w:rPr>
                <w:sz w:val="24"/>
                <w:szCs w:val="24"/>
              </w:rPr>
              <w:t>二氟联苯胺</w:t>
            </w:r>
          </w:p>
        </w:tc>
        <w:tc>
          <w:tcPr>
            <w:tcW w:w="1994" w:type="dxa"/>
            <w:vAlign w:val="center"/>
          </w:tcPr>
          <w:p w14:paraId="4ACFAB1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2F-BP-2NH</w:t>
            </w:r>
            <w:r w:rsidRPr="00F5612F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994" w:type="dxa"/>
            <w:vAlign w:val="center"/>
          </w:tcPr>
          <w:p w14:paraId="1BE414E9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220.22</w:t>
            </w:r>
          </w:p>
        </w:tc>
        <w:tc>
          <w:tcPr>
            <w:tcW w:w="1994" w:type="dxa"/>
            <w:vAlign w:val="center"/>
          </w:tcPr>
          <w:p w14:paraId="1802E9E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联苯</w:t>
            </w:r>
            <w:r w:rsidRPr="0001302B">
              <w:rPr>
                <w:sz w:val="24"/>
                <w:szCs w:val="24"/>
              </w:rPr>
              <w:t>, 2F</w:t>
            </w:r>
          </w:p>
        </w:tc>
      </w:tr>
      <w:tr w:rsidR="002C09CA" w:rsidRPr="0001302B" w14:paraId="3AD28AF4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6DC4FED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B4</w:t>
            </w:r>
          </w:p>
        </w:tc>
        <w:tc>
          <w:tcPr>
            <w:tcW w:w="1994" w:type="dxa"/>
            <w:vAlign w:val="center"/>
          </w:tcPr>
          <w:p w14:paraId="3971734B" w14:textId="77777777" w:rsidR="002C09CA" w:rsidRPr="0001302B" w:rsidRDefault="00000000">
            <w:pPr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2,2',3,3',5,5',6,6'-</w:t>
            </w:r>
            <w:proofErr w:type="gramStart"/>
            <w:r w:rsidRPr="0001302B">
              <w:rPr>
                <w:sz w:val="24"/>
                <w:szCs w:val="24"/>
                <w:lang w:eastAsia="zh-CN"/>
              </w:rPr>
              <w:t>八氟</w:t>
            </w:r>
            <w:r w:rsidRPr="0001302B">
              <w:rPr>
                <w:sz w:val="24"/>
                <w:szCs w:val="24"/>
                <w:lang w:eastAsia="zh-CN"/>
              </w:rPr>
              <w:t>-</w:t>
            </w:r>
            <w:proofErr w:type="gramEnd"/>
            <w:r w:rsidRPr="0001302B">
              <w:rPr>
                <w:sz w:val="24"/>
                <w:szCs w:val="24"/>
                <w:lang w:eastAsia="zh-CN"/>
              </w:rPr>
              <w:t>4,4'-</w:t>
            </w:r>
            <w:r w:rsidRPr="0001302B">
              <w:rPr>
                <w:sz w:val="24"/>
                <w:szCs w:val="24"/>
                <w:lang w:eastAsia="zh-CN"/>
              </w:rPr>
              <w:t>联苯二胺</w:t>
            </w:r>
          </w:p>
        </w:tc>
        <w:tc>
          <w:tcPr>
            <w:tcW w:w="1994" w:type="dxa"/>
            <w:vAlign w:val="center"/>
          </w:tcPr>
          <w:p w14:paraId="5060E16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8F-BP-2NH2</w:t>
            </w:r>
          </w:p>
        </w:tc>
        <w:tc>
          <w:tcPr>
            <w:tcW w:w="1994" w:type="dxa"/>
            <w:vAlign w:val="center"/>
          </w:tcPr>
          <w:p w14:paraId="2FB33DF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328.16</w:t>
            </w:r>
          </w:p>
        </w:tc>
        <w:tc>
          <w:tcPr>
            <w:tcW w:w="1994" w:type="dxa"/>
            <w:vAlign w:val="center"/>
          </w:tcPr>
          <w:p w14:paraId="0A5D5D5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联苯</w:t>
            </w:r>
            <w:r w:rsidRPr="0001302B">
              <w:rPr>
                <w:sz w:val="24"/>
                <w:szCs w:val="24"/>
              </w:rPr>
              <w:t>, 8F</w:t>
            </w:r>
          </w:p>
        </w:tc>
      </w:tr>
      <w:tr w:rsidR="002C09CA" w:rsidRPr="0001302B" w14:paraId="1C80FA57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3A297CE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B5</w:t>
            </w:r>
          </w:p>
        </w:tc>
        <w:tc>
          <w:tcPr>
            <w:tcW w:w="1994" w:type="dxa"/>
            <w:vAlign w:val="center"/>
          </w:tcPr>
          <w:p w14:paraId="64A93741" w14:textId="77777777" w:rsidR="002C09CA" w:rsidRPr="0001302B" w:rsidRDefault="00000000">
            <w:pPr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2,2-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(</w:t>
            </w:r>
            <w:r w:rsidRPr="0001302B">
              <w:rPr>
                <w:sz w:val="24"/>
                <w:szCs w:val="24"/>
                <w:lang w:eastAsia="zh-CN"/>
              </w:rPr>
              <w:t>三氟甲基</w:t>
            </w:r>
            <w:r w:rsidRPr="0001302B">
              <w:rPr>
                <w:sz w:val="24"/>
                <w:szCs w:val="24"/>
                <w:lang w:eastAsia="zh-CN"/>
              </w:rPr>
              <w:t>)-4,4-</w:t>
            </w:r>
            <w:r w:rsidRPr="0001302B">
              <w:rPr>
                <w:sz w:val="24"/>
                <w:szCs w:val="24"/>
                <w:lang w:eastAsia="zh-CN"/>
              </w:rPr>
              <w:t>二氨基联苯</w:t>
            </w:r>
          </w:p>
        </w:tc>
        <w:tc>
          <w:tcPr>
            <w:tcW w:w="1994" w:type="dxa"/>
            <w:vAlign w:val="center"/>
          </w:tcPr>
          <w:p w14:paraId="4AB99F3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2CF3-BP-2NH</w:t>
            </w:r>
            <w:r w:rsidRPr="00F5612F">
              <w:rPr>
                <w:sz w:val="24"/>
                <w:szCs w:val="24"/>
                <w:vertAlign w:val="subscript"/>
              </w:rPr>
              <w:t xml:space="preserve">2 </w:t>
            </w:r>
            <w:r w:rsidRPr="0001302B">
              <w:rPr>
                <w:sz w:val="24"/>
                <w:szCs w:val="24"/>
              </w:rPr>
              <w:t>(BD-CF</w:t>
            </w:r>
            <w:r w:rsidRPr="00F5612F">
              <w:rPr>
                <w:sz w:val="24"/>
                <w:szCs w:val="24"/>
                <w:vertAlign w:val="subscript"/>
              </w:rPr>
              <w:t>3</w:t>
            </w:r>
            <w:r w:rsidRPr="0001302B">
              <w:rPr>
                <w:sz w:val="24"/>
                <w:szCs w:val="24"/>
              </w:rPr>
              <w:t>)</w:t>
            </w:r>
          </w:p>
        </w:tc>
        <w:tc>
          <w:tcPr>
            <w:tcW w:w="1994" w:type="dxa"/>
            <w:vAlign w:val="center"/>
          </w:tcPr>
          <w:p w14:paraId="4E1CE7D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320.24</w:t>
            </w:r>
          </w:p>
        </w:tc>
        <w:tc>
          <w:tcPr>
            <w:tcW w:w="1994" w:type="dxa"/>
            <w:vAlign w:val="center"/>
          </w:tcPr>
          <w:p w14:paraId="45F67F5D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sz w:val="24"/>
                <w:szCs w:val="24"/>
              </w:rPr>
              <w:t>联苯</w:t>
            </w:r>
            <w:proofErr w:type="spellEnd"/>
            <w:r w:rsidRPr="0001302B">
              <w:rPr>
                <w:sz w:val="24"/>
                <w:szCs w:val="24"/>
              </w:rPr>
              <w:t>, 2CF3</w:t>
            </w:r>
          </w:p>
        </w:tc>
      </w:tr>
      <w:tr w:rsidR="002C09CA" w:rsidRPr="0001302B" w14:paraId="1FA18B9A" w14:textId="77777777" w:rsidTr="0001302B">
        <w:trPr>
          <w:trHeight w:val="1985"/>
          <w:jc w:val="center"/>
        </w:trPr>
        <w:tc>
          <w:tcPr>
            <w:tcW w:w="1994" w:type="dxa"/>
            <w:vAlign w:val="center"/>
          </w:tcPr>
          <w:p w14:paraId="1B10902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B6</w:t>
            </w:r>
          </w:p>
        </w:tc>
        <w:tc>
          <w:tcPr>
            <w:tcW w:w="1994" w:type="dxa"/>
            <w:vAlign w:val="center"/>
          </w:tcPr>
          <w:p w14:paraId="6576287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2-(</w:t>
            </w:r>
            <w:r w:rsidRPr="0001302B">
              <w:rPr>
                <w:sz w:val="24"/>
                <w:szCs w:val="24"/>
              </w:rPr>
              <w:t>三氟甲基</w:t>
            </w:r>
            <w:r w:rsidRPr="0001302B">
              <w:rPr>
                <w:sz w:val="24"/>
                <w:szCs w:val="24"/>
              </w:rPr>
              <w:t>)-1,4-</w:t>
            </w:r>
            <w:r w:rsidRPr="0001302B">
              <w:rPr>
                <w:sz w:val="24"/>
                <w:szCs w:val="24"/>
              </w:rPr>
              <w:t>苯二胺</w:t>
            </w:r>
          </w:p>
        </w:tc>
        <w:tc>
          <w:tcPr>
            <w:tcW w:w="1994" w:type="dxa"/>
            <w:vAlign w:val="center"/>
          </w:tcPr>
          <w:p w14:paraId="00FC2FD6" w14:textId="77777777" w:rsidR="002C09CA" w:rsidRPr="0001302B" w:rsidRDefault="00000000" w:rsidP="0001302B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1CF3-Ph-2NH2 (PDA-CF3)</w:t>
            </w:r>
          </w:p>
        </w:tc>
        <w:tc>
          <w:tcPr>
            <w:tcW w:w="1994" w:type="dxa"/>
            <w:vAlign w:val="center"/>
          </w:tcPr>
          <w:p w14:paraId="65C3D1D9" w14:textId="77777777" w:rsidR="002C09CA" w:rsidRPr="0001302B" w:rsidRDefault="00000000" w:rsidP="0001302B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176.14</w:t>
            </w:r>
          </w:p>
        </w:tc>
        <w:tc>
          <w:tcPr>
            <w:tcW w:w="1994" w:type="dxa"/>
            <w:vAlign w:val="center"/>
          </w:tcPr>
          <w:p w14:paraId="24565903" w14:textId="77777777" w:rsidR="002C09CA" w:rsidRPr="0001302B" w:rsidRDefault="00000000" w:rsidP="0001302B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苯环</w:t>
            </w:r>
            <w:r w:rsidRPr="0001302B">
              <w:rPr>
                <w:sz w:val="24"/>
                <w:szCs w:val="24"/>
              </w:rPr>
              <w:t>, 1CF3</w:t>
            </w:r>
          </w:p>
        </w:tc>
      </w:tr>
    </w:tbl>
    <w:p w14:paraId="13755FAD" w14:textId="77777777" w:rsidR="002C09CA" w:rsidRPr="00A53B53" w:rsidRDefault="002C09CA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</w:p>
    <w:p w14:paraId="18E42353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2.4 </w:t>
      </w:r>
      <w:r w:rsidRPr="0001302B">
        <w:rPr>
          <w:rFonts w:eastAsia="黑体"/>
          <w:b/>
          <w:sz w:val="24"/>
          <w:szCs w:val="24"/>
          <w:lang w:eastAsia="zh-CN"/>
        </w:rPr>
        <w:t>二酰肼单体（线性连接臂，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腙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键</w:t>
      </w:r>
      <w:r w:rsidRPr="0001302B">
        <w:rPr>
          <w:rFonts w:eastAsia="黑体"/>
          <w:b/>
          <w:sz w:val="24"/>
          <w:szCs w:val="24"/>
          <w:lang w:eastAsia="zh-CN"/>
        </w:rPr>
        <w:t>COF</w:t>
      </w:r>
      <w:r w:rsidRPr="0001302B">
        <w:rPr>
          <w:rFonts w:eastAsia="黑体"/>
          <w:b/>
          <w:sz w:val="24"/>
          <w:szCs w:val="24"/>
          <w:lang w:eastAsia="zh-CN"/>
        </w:rPr>
        <w:t>）</w:t>
      </w:r>
    </w:p>
    <w:p w14:paraId="032BF8D4" w14:textId="788ED576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lastRenderedPageBreak/>
        <w:t>H1</w:t>
      </w:r>
      <w:r w:rsidRPr="0001302B">
        <w:rPr>
          <w:sz w:val="24"/>
          <w:szCs w:val="24"/>
          <w:lang w:eastAsia="zh-CN"/>
        </w:rPr>
        <w:t>：</w:t>
      </w:r>
      <w:r w:rsidRPr="0001302B">
        <w:rPr>
          <w:sz w:val="24"/>
          <w:szCs w:val="24"/>
          <w:lang w:eastAsia="zh-CN"/>
        </w:rPr>
        <w:t>1,4-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酰肼基</w:t>
      </w:r>
      <w:r w:rsidRPr="0001302B">
        <w:rPr>
          <w:sz w:val="24"/>
          <w:szCs w:val="24"/>
          <w:lang w:eastAsia="zh-CN"/>
        </w:rPr>
        <w:t>)-2,5-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(2,2,3,3,3-</w:t>
      </w:r>
      <w:proofErr w:type="gramStart"/>
      <w:r w:rsidRPr="0001302B">
        <w:rPr>
          <w:sz w:val="24"/>
          <w:szCs w:val="24"/>
          <w:lang w:eastAsia="zh-CN"/>
        </w:rPr>
        <w:t>五氟丙</w:t>
      </w:r>
      <w:proofErr w:type="gramEnd"/>
      <w:r w:rsidRPr="0001302B">
        <w:rPr>
          <w:sz w:val="24"/>
          <w:szCs w:val="24"/>
          <w:lang w:eastAsia="zh-CN"/>
        </w:rPr>
        <w:t>氧基</w:t>
      </w:r>
      <w:r w:rsidRPr="0001302B">
        <w:rPr>
          <w:sz w:val="24"/>
          <w:szCs w:val="24"/>
          <w:lang w:eastAsia="zh-CN"/>
        </w:rPr>
        <w:t>)</w:t>
      </w:r>
      <w:r w:rsidRPr="0001302B">
        <w:rPr>
          <w:sz w:val="24"/>
          <w:szCs w:val="24"/>
          <w:lang w:eastAsia="zh-CN"/>
        </w:rPr>
        <w:t>苯（</w:t>
      </w:r>
      <w:r w:rsidRPr="0001302B">
        <w:rPr>
          <w:sz w:val="24"/>
          <w:szCs w:val="24"/>
          <w:lang w:eastAsia="zh-CN"/>
        </w:rPr>
        <w:t>C2F5-O-Hz</w:t>
      </w:r>
      <w:r w:rsidRPr="0001302B">
        <w:rPr>
          <w:sz w:val="24"/>
          <w:szCs w:val="24"/>
          <w:lang w:eastAsia="zh-CN"/>
        </w:rPr>
        <w:t>）。</w:t>
      </w:r>
      <w:r w:rsidRPr="0001302B">
        <w:rPr>
          <w:sz w:val="24"/>
          <w:szCs w:val="24"/>
          <w:lang w:eastAsia="zh-CN"/>
        </w:rPr>
        <w:t>1,4-</w:t>
      </w:r>
      <w:r w:rsidRPr="0001302B">
        <w:rPr>
          <w:sz w:val="24"/>
          <w:szCs w:val="24"/>
          <w:lang w:eastAsia="zh-CN"/>
        </w:rPr>
        <w:t>苯环上含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（酰肼）和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-OCH</w:t>
      </w:r>
      <w:proofErr w:type="gramStart"/>
      <w:r w:rsidRPr="0001302B">
        <w:rPr>
          <w:sz w:val="24"/>
          <w:szCs w:val="24"/>
          <w:lang w:eastAsia="zh-CN"/>
        </w:rPr>
        <w:t>2CF2CF</w:t>
      </w:r>
      <w:proofErr w:type="gramEnd"/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（</w:t>
      </w:r>
      <w:proofErr w:type="gramStart"/>
      <w:r w:rsidRPr="0001302B">
        <w:rPr>
          <w:sz w:val="24"/>
          <w:szCs w:val="24"/>
          <w:lang w:eastAsia="zh-CN"/>
        </w:rPr>
        <w:t>全氟丙</w:t>
      </w:r>
      <w:proofErr w:type="gramEnd"/>
      <w:r w:rsidRPr="0001302B">
        <w:rPr>
          <w:sz w:val="24"/>
          <w:szCs w:val="24"/>
          <w:lang w:eastAsia="zh-CN"/>
        </w:rPr>
        <w:t>氧基），与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醛基缩合形成含氟侧链的腙键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。</w:t>
      </w:r>
      <w:r w:rsidR="0001302B">
        <w:rPr>
          <w:noProof/>
        </w:rPr>
        <w:drawing>
          <wp:inline distT="0" distB="0" distL="0" distR="0" wp14:anchorId="55772829" wp14:editId="3F05CC44">
            <wp:extent cx="2387439" cy="1168955"/>
            <wp:effectExtent l="0" t="0" r="0" b="0"/>
            <wp:docPr id="21363398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08289" cy="117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900B" w14:textId="1590A84C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H2</w:t>
      </w:r>
      <w:r w:rsidRPr="0001302B">
        <w:rPr>
          <w:sz w:val="24"/>
          <w:szCs w:val="24"/>
          <w:lang w:eastAsia="zh-CN"/>
        </w:rPr>
        <w:t>：</w:t>
      </w:r>
      <w:r w:rsidRPr="0001302B">
        <w:rPr>
          <w:sz w:val="24"/>
          <w:szCs w:val="24"/>
          <w:lang w:eastAsia="zh-CN"/>
        </w:rPr>
        <w:t>1,4-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酰肼基</w:t>
      </w:r>
      <w:r w:rsidRPr="0001302B">
        <w:rPr>
          <w:sz w:val="24"/>
          <w:szCs w:val="24"/>
          <w:lang w:eastAsia="zh-CN"/>
        </w:rPr>
        <w:t>)-2,5-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(2,2,3,3,4,4,4-</w:t>
      </w:r>
      <w:proofErr w:type="gramStart"/>
      <w:r w:rsidRPr="0001302B">
        <w:rPr>
          <w:sz w:val="24"/>
          <w:szCs w:val="24"/>
          <w:lang w:eastAsia="zh-CN"/>
        </w:rPr>
        <w:t>七氟丁氧</w:t>
      </w:r>
      <w:proofErr w:type="gramEnd"/>
      <w:r w:rsidRPr="0001302B">
        <w:rPr>
          <w:sz w:val="24"/>
          <w:szCs w:val="24"/>
          <w:lang w:eastAsia="zh-CN"/>
        </w:rPr>
        <w:t>基</w:t>
      </w:r>
      <w:r w:rsidRPr="0001302B">
        <w:rPr>
          <w:sz w:val="24"/>
          <w:szCs w:val="24"/>
          <w:lang w:eastAsia="zh-CN"/>
        </w:rPr>
        <w:t>)</w:t>
      </w:r>
      <w:r w:rsidRPr="0001302B">
        <w:rPr>
          <w:sz w:val="24"/>
          <w:szCs w:val="24"/>
          <w:lang w:eastAsia="zh-CN"/>
        </w:rPr>
        <w:t>苯（</w:t>
      </w:r>
      <w:r w:rsidRPr="0001302B">
        <w:rPr>
          <w:sz w:val="24"/>
          <w:szCs w:val="24"/>
          <w:lang w:eastAsia="zh-CN"/>
        </w:rPr>
        <w:t>C3F7-O-Hz</w:t>
      </w:r>
      <w:r w:rsidRPr="0001302B">
        <w:rPr>
          <w:sz w:val="24"/>
          <w:szCs w:val="24"/>
          <w:lang w:eastAsia="zh-CN"/>
        </w:rPr>
        <w:t>）。含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-OCH</w:t>
      </w:r>
      <w:proofErr w:type="gramStart"/>
      <w:r w:rsidRPr="0001302B">
        <w:rPr>
          <w:sz w:val="24"/>
          <w:szCs w:val="24"/>
          <w:lang w:eastAsia="zh-CN"/>
        </w:rPr>
        <w:t>2CF2CF</w:t>
      </w:r>
      <w:proofErr w:type="gramEnd"/>
      <w:r w:rsidRPr="0001302B">
        <w:rPr>
          <w:sz w:val="24"/>
          <w:szCs w:val="24"/>
          <w:lang w:eastAsia="zh-CN"/>
        </w:rPr>
        <w:t>2CF3</w:t>
      </w:r>
      <w:r w:rsidRPr="0001302B">
        <w:rPr>
          <w:sz w:val="24"/>
          <w:szCs w:val="24"/>
          <w:lang w:eastAsia="zh-CN"/>
        </w:rPr>
        <w:t>，腙键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。</w:t>
      </w:r>
      <w:r w:rsidR="0001302B">
        <w:rPr>
          <w:noProof/>
        </w:rPr>
        <w:drawing>
          <wp:inline distT="0" distB="0" distL="0" distR="0" wp14:anchorId="654FFF3B" wp14:editId="5C7A1A7A">
            <wp:extent cx="3512739" cy="1113975"/>
            <wp:effectExtent l="0" t="0" r="0" b="0"/>
            <wp:docPr id="4712569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39" cy="111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C43A" w14:textId="5ED353C8" w:rsidR="002C09CA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H3</w:t>
      </w:r>
      <w:r w:rsidRPr="0001302B">
        <w:rPr>
          <w:sz w:val="24"/>
          <w:szCs w:val="24"/>
          <w:lang w:eastAsia="zh-CN"/>
        </w:rPr>
        <w:t>：</w:t>
      </w:r>
      <w:r w:rsidRPr="0001302B">
        <w:rPr>
          <w:sz w:val="24"/>
          <w:szCs w:val="24"/>
          <w:lang w:eastAsia="zh-CN"/>
        </w:rPr>
        <w:t>1,4-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酰肼基</w:t>
      </w:r>
      <w:r w:rsidRPr="0001302B">
        <w:rPr>
          <w:sz w:val="24"/>
          <w:szCs w:val="24"/>
          <w:lang w:eastAsia="zh-CN"/>
        </w:rPr>
        <w:t>)-2,5-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(2,2,3,3,4,4,5,5,5-</w:t>
      </w:r>
      <w:proofErr w:type="gramStart"/>
      <w:r w:rsidRPr="0001302B">
        <w:rPr>
          <w:sz w:val="24"/>
          <w:szCs w:val="24"/>
          <w:lang w:eastAsia="zh-CN"/>
        </w:rPr>
        <w:t>九氟戊氧</w:t>
      </w:r>
      <w:proofErr w:type="gramEnd"/>
      <w:r w:rsidRPr="0001302B">
        <w:rPr>
          <w:sz w:val="24"/>
          <w:szCs w:val="24"/>
          <w:lang w:eastAsia="zh-CN"/>
        </w:rPr>
        <w:t>基</w:t>
      </w:r>
      <w:r w:rsidRPr="0001302B">
        <w:rPr>
          <w:sz w:val="24"/>
          <w:szCs w:val="24"/>
          <w:lang w:eastAsia="zh-CN"/>
        </w:rPr>
        <w:t>)</w:t>
      </w:r>
      <w:r w:rsidRPr="0001302B">
        <w:rPr>
          <w:sz w:val="24"/>
          <w:szCs w:val="24"/>
          <w:lang w:eastAsia="zh-CN"/>
        </w:rPr>
        <w:t>苯（</w:t>
      </w:r>
      <w:r w:rsidRPr="0001302B">
        <w:rPr>
          <w:sz w:val="24"/>
          <w:szCs w:val="24"/>
          <w:lang w:eastAsia="zh-CN"/>
        </w:rPr>
        <w:t>C4F9-O-Hz</w:t>
      </w:r>
      <w:r w:rsidRPr="0001302B">
        <w:rPr>
          <w:sz w:val="24"/>
          <w:szCs w:val="24"/>
          <w:lang w:eastAsia="zh-CN"/>
        </w:rPr>
        <w:t>）。含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-OCH2(CF2)3CF3</w:t>
      </w:r>
      <w:r w:rsidRPr="0001302B">
        <w:rPr>
          <w:sz w:val="24"/>
          <w:szCs w:val="24"/>
          <w:lang w:eastAsia="zh-CN"/>
        </w:rPr>
        <w:t>，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。</w:t>
      </w:r>
      <w:r w:rsidR="0001302B">
        <w:rPr>
          <w:noProof/>
        </w:rPr>
        <w:drawing>
          <wp:inline distT="0" distB="0" distL="0" distR="0" wp14:anchorId="60191F76" wp14:editId="5356A8FD">
            <wp:extent cx="3044142" cy="721351"/>
            <wp:effectExtent l="0" t="0" r="4445" b="3175"/>
            <wp:docPr id="9370655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163" cy="72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A177" w14:textId="4EFFDB7D" w:rsidR="002C09CA" w:rsidRDefault="00000000" w:rsidP="00A53B53">
      <w:pPr>
        <w:spacing w:after="0" w:line="360" w:lineRule="auto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H4</w:t>
      </w:r>
      <w:r w:rsidRPr="0001302B">
        <w:rPr>
          <w:sz w:val="24"/>
          <w:szCs w:val="24"/>
          <w:lang w:eastAsia="zh-CN"/>
        </w:rPr>
        <w:t>：</w:t>
      </w:r>
      <w:r w:rsidRPr="0001302B">
        <w:rPr>
          <w:sz w:val="24"/>
          <w:szCs w:val="24"/>
          <w:lang w:eastAsia="zh-CN"/>
        </w:rPr>
        <w:t>1,4-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酰肼基</w:t>
      </w:r>
      <w:r w:rsidRPr="0001302B">
        <w:rPr>
          <w:sz w:val="24"/>
          <w:szCs w:val="24"/>
          <w:lang w:eastAsia="zh-CN"/>
        </w:rPr>
        <w:t>)-2,5-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(2,2,3,3,4,4,5,5,6,6,6-</w:t>
      </w:r>
      <w:r w:rsidRPr="0001302B">
        <w:rPr>
          <w:sz w:val="24"/>
          <w:szCs w:val="24"/>
          <w:lang w:eastAsia="zh-CN"/>
        </w:rPr>
        <w:t>十一</w:t>
      </w:r>
      <w:proofErr w:type="gramStart"/>
      <w:r w:rsidRPr="0001302B">
        <w:rPr>
          <w:sz w:val="24"/>
          <w:szCs w:val="24"/>
          <w:lang w:eastAsia="zh-CN"/>
        </w:rPr>
        <w:t>氟己氧</w:t>
      </w:r>
      <w:proofErr w:type="gramEnd"/>
      <w:r w:rsidRPr="0001302B">
        <w:rPr>
          <w:sz w:val="24"/>
          <w:szCs w:val="24"/>
          <w:lang w:eastAsia="zh-CN"/>
        </w:rPr>
        <w:t>基</w:t>
      </w:r>
      <w:r w:rsidRPr="0001302B">
        <w:rPr>
          <w:sz w:val="24"/>
          <w:szCs w:val="24"/>
          <w:lang w:eastAsia="zh-CN"/>
        </w:rPr>
        <w:t>)</w:t>
      </w:r>
      <w:r w:rsidRPr="0001302B">
        <w:rPr>
          <w:sz w:val="24"/>
          <w:szCs w:val="24"/>
          <w:lang w:eastAsia="zh-CN"/>
        </w:rPr>
        <w:t>苯（</w:t>
      </w:r>
      <w:r w:rsidRPr="0001302B">
        <w:rPr>
          <w:sz w:val="24"/>
          <w:szCs w:val="24"/>
          <w:lang w:eastAsia="zh-CN"/>
        </w:rPr>
        <w:t>C5F11-O-Hz</w:t>
      </w:r>
      <w:r w:rsidRPr="0001302B">
        <w:rPr>
          <w:sz w:val="24"/>
          <w:szCs w:val="24"/>
          <w:lang w:eastAsia="zh-CN"/>
        </w:rPr>
        <w:t>）。含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和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-OCH2(CF2)4CF3</w:t>
      </w:r>
      <w:r w:rsidRPr="0001302B">
        <w:rPr>
          <w:sz w:val="24"/>
          <w:szCs w:val="24"/>
          <w:lang w:eastAsia="zh-CN"/>
        </w:rPr>
        <w:t>，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。</w:t>
      </w:r>
      <w:r w:rsidR="0001302B">
        <w:rPr>
          <w:noProof/>
        </w:rPr>
        <w:drawing>
          <wp:inline distT="0" distB="0" distL="0" distR="0" wp14:anchorId="2CAC0213" wp14:editId="3E9DD69D">
            <wp:extent cx="3819646" cy="791738"/>
            <wp:effectExtent l="0" t="0" r="0" b="8890"/>
            <wp:docPr id="2030569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080" cy="79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8C0A" w14:textId="77777777" w:rsidR="00A53B53" w:rsidRPr="0001302B" w:rsidRDefault="00A53B53" w:rsidP="00A53B53">
      <w:pPr>
        <w:spacing w:after="0" w:line="360" w:lineRule="auto"/>
        <w:rPr>
          <w:sz w:val="24"/>
          <w:szCs w:val="24"/>
          <w:lang w:eastAsia="zh-CN"/>
        </w:rPr>
      </w:pPr>
    </w:p>
    <w:p w14:paraId="0B5E1525" w14:textId="77777777" w:rsidR="00ED0EC0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2.5 </w:t>
      </w:r>
      <w:r w:rsidRPr="0001302B">
        <w:rPr>
          <w:rFonts w:eastAsia="黑体"/>
          <w:b/>
          <w:sz w:val="24"/>
          <w:szCs w:val="24"/>
          <w:lang w:eastAsia="zh-CN"/>
        </w:rPr>
        <w:t>单体溶解度参照表</w:t>
      </w:r>
    </w:p>
    <w:p w14:paraId="335DE7C9" w14:textId="77777777" w:rsidR="00ED0EC0" w:rsidRPr="0001302B" w:rsidRDefault="00000000" w:rsidP="00F5612F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  <w:lang w:eastAsia="zh-CN"/>
        </w:rPr>
        <w:t>下表汇总</w:t>
      </w:r>
      <w:r w:rsidRPr="0001302B">
        <w:rPr>
          <w:sz w:val="24"/>
          <w:szCs w:val="24"/>
          <w:lang w:eastAsia="zh-CN"/>
        </w:rPr>
        <w:t xml:space="preserve"> 19 </w:t>
      </w:r>
      <w:r w:rsidRPr="0001302B">
        <w:rPr>
          <w:sz w:val="24"/>
          <w:szCs w:val="24"/>
          <w:lang w:eastAsia="zh-CN"/>
        </w:rPr>
        <w:t>种单体在</w:t>
      </w:r>
      <w:r w:rsidRPr="0001302B">
        <w:rPr>
          <w:sz w:val="24"/>
          <w:szCs w:val="24"/>
          <w:lang w:eastAsia="zh-CN"/>
        </w:rPr>
        <w:t xml:space="preserve"> 8 </w:t>
      </w:r>
      <w:r w:rsidRPr="0001302B">
        <w:rPr>
          <w:sz w:val="24"/>
          <w:szCs w:val="24"/>
          <w:lang w:eastAsia="zh-CN"/>
        </w:rPr>
        <w:t>种常用有机溶剂中的溶解度，用以指导各组实验的溶剂选择。标注规则：</w:t>
      </w:r>
      <w:r w:rsidRPr="0001302B">
        <w:rPr>
          <w:sz w:val="24"/>
          <w:szCs w:val="24"/>
          <w:lang w:eastAsia="zh-CN"/>
        </w:rPr>
        <w:t xml:space="preserve">++ </w:t>
      </w:r>
      <w:r w:rsidRPr="0001302B">
        <w:rPr>
          <w:sz w:val="24"/>
          <w:szCs w:val="24"/>
          <w:lang w:eastAsia="zh-CN"/>
        </w:rPr>
        <w:t>易溶（</w:t>
      </w:r>
      <w:r w:rsidRPr="0001302B">
        <w:rPr>
          <w:sz w:val="24"/>
          <w:szCs w:val="24"/>
          <w:lang w:eastAsia="zh-CN"/>
        </w:rPr>
        <w:t>&gt;20 mg/mL</w:t>
      </w:r>
      <w:r w:rsidRPr="0001302B">
        <w:rPr>
          <w:sz w:val="24"/>
          <w:szCs w:val="24"/>
          <w:lang w:eastAsia="zh-CN"/>
        </w:rPr>
        <w:t>），</w:t>
      </w:r>
      <w:r w:rsidRPr="0001302B">
        <w:rPr>
          <w:sz w:val="24"/>
          <w:szCs w:val="24"/>
          <w:lang w:eastAsia="zh-CN"/>
        </w:rPr>
        <w:t xml:space="preserve">+ </w:t>
      </w:r>
      <w:r w:rsidRPr="0001302B">
        <w:rPr>
          <w:sz w:val="24"/>
          <w:szCs w:val="24"/>
          <w:lang w:eastAsia="zh-CN"/>
        </w:rPr>
        <w:t>可溶（</w:t>
      </w:r>
      <w:r w:rsidRPr="0001302B">
        <w:rPr>
          <w:sz w:val="24"/>
          <w:szCs w:val="24"/>
          <w:lang w:eastAsia="zh-CN"/>
        </w:rPr>
        <w:t>5-20 mg/mL</w:t>
      </w:r>
      <w:r w:rsidRPr="0001302B">
        <w:rPr>
          <w:sz w:val="24"/>
          <w:szCs w:val="24"/>
          <w:lang w:eastAsia="zh-CN"/>
        </w:rPr>
        <w:t>），</w:t>
      </w:r>
      <w:r w:rsidRPr="0001302B">
        <w:rPr>
          <w:sz w:val="24"/>
          <w:szCs w:val="24"/>
          <w:lang w:eastAsia="zh-CN"/>
        </w:rPr>
        <w:t xml:space="preserve">+/- </w:t>
      </w:r>
      <w:r w:rsidRPr="0001302B">
        <w:rPr>
          <w:sz w:val="24"/>
          <w:szCs w:val="24"/>
          <w:lang w:eastAsia="zh-CN"/>
        </w:rPr>
        <w:t>微溶（</w:t>
      </w:r>
      <w:r w:rsidRPr="0001302B">
        <w:rPr>
          <w:sz w:val="24"/>
          <w:szCs w:val="24"/>
          <w:lang w:eastAsia="zh-CN"/>
        </w:rPr>
        <w:t>1-5 mg/mL</w:t>
      </w:r>
      <w:r w:rsidRPr="0001302B">
        <w:rPr>
          <w:sz w:val="24"/>
          <w:szCs w:val="24"/>
          <w:lang w:eastAsia="zh-CN"/>
        </w:rPr>
        <w:t>），</w:t>
      </w:r>
      <w:r w:rsidRPr="0001302B">
        <w:rPr>
          <w:sz w:val="24"/>
          <w:szCs w:val="24"/>
          <w:lang w:eastAsia="zh-CN"/>
        </w:rPr>
        <w:t xml:space="preserve">- </w:t>
      </w:r>
      <w:r w:rsidRPr="0001302B">
        <w:rPr>
          <w:sz w:val="24"/>
          <w:szCs w:val="24"/>
          <w:lang w:eastAsia="zh-CN"/>
        </w:rPr>
        <w:t>几乎不溶（</w:t>
      </w:r>
      <w:r w:rsidRPr="0001302B">
        <w:rPr>
          <w:sz w:val="24"/>
          <w:szCs w:val="24"/>
          <w:lang w:eastAsia="zh-CN"/>
        </w:rPr>
        <w:t>&lt;1 mg/mL</w:t>
      </w:r>
      <w:r w:rsidRPr="0001302B">
        <w:rPr>
          <w:sz w:val="24"/>
          <w:szCs w:val="24"/>
          <w:lang w:eastAsia="zh-CN"/>
        </w:rPr>
        <w:t>）。</w:t>
      </w:r>
      <w:r w:rsidRPr="0001302B">
        <w:rPr>
          <w:sz w:val="24"/>
          <w:szCs w:val="24"/>
        </w:rPr>
        <w:t>带</w:t>
      </w:r>
      <w:r w:rsidRPr="0001302B">
        <w:rPr>
          <w:sz w:val="24"/>
          <w:szCs w:val="24"/>
        </w:rPr>
        <w:t xml:space="preserve"> * </w:t>
      </w:r>
      <w:r w:rsidRPr="0001302B">
        <w:rPr>
          <w:sz w:val="24"/>
          <w:szCs w:val="24"/>
        </w:rPr>
        <w:t>表示需加热（</w:t>
      </w:r>
      <w:r w:rsidRPr="0001302B">
        <w:rPr>
          <w:sz w:val="24"/>
          <w:szCs w:val="24"/>
        </w:rPr>
        <w:t>60-80 °</w:t>
      </w:r>
      <w:proofErr w:type="spellStart"/>
      <w:r w:rsidRPr="0001302B">
        <w:rPr>
          <w:sz w:val="24"/>
          <w:szCs w:val="24"/>
        </w:rPr>
        <w:t>C</w:t>
      </w:r>
      <w:r w:rsidRPr="0001302B">
        <w:rPr>
          <w:sz w:val="24"/>
          <w:szCs w:val="24"/>
        </w:rPr>
        <w:t>）才能完全溶解</w:t>
      </w:r>
      <w:proofErr w:type="spellEnd"/>
      <w:r w:rsidRPr="0001302B">
        <w:rPr>
          <w:sz w:val="24"/>
          <w:szCs w:val="24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ED0EC0" w:rsidRPr="0001302B" w14:paraId="0E47B4DF" w14:textId="77777777" w:rsidTr="00223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3491DE77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单体</w:t>
            </w:r>
          </w:p>
        </w:tc>
        <w:tc>
          <w:tcPr>
            <w:tcW w:w="1108" w:type="dxa"/>
            <w:vAlign w:val="center"/>
          </w:tcPr>
          <w:p w14:paraId="5B1049E7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甲醇</w:t>
            </w:r>
            <w:r w:rsidRPr="0001302B">
              <w:rPr>
                <w:rFonts w:eastAsia="黑体"/>
                <w:sz w:val="24"/>
                <w:szCs w:val="24"/>
              </w:rPr>
              <w:t>MeOH</w:t>
            </w:r>
          </w:p>
        </w:tc>
        <w:tc>
          <w:tcPr>
            <w:tcW w:w="1108" w:type="dxa"/>
            <w:vAlign w:val="center"/>
          </w:tcPr>
          <w:p w14:paraId="1AF0187C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乙醇</w:t>
            </w:r>
            <w:r w:rsidRPr="0001302B">
              <w:rPr>
                <w:rFonts w:eastAsia="黑体"/>
                <w:sz w:val="24"/>
                <w:szCs w:val="24"/>
              </w:rPr>
              <w:t>EtOH</w:t>
            </w:r>
          </w:p>
        </w:tc>
        <w:tc>
          <w:tcPr>
            <w:tcW w:w="1108" w:type="dxa"/>
            <w:vAlign w:val="center"/>
          </w:tcPr>
          <w:p w14:paraId="07E8004D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甲苯</w:t>
            </w:r>
            <w:r w:rsidRPr="0001302B">
              <w:rPr>
                <w:rFonts w:eastAsia="黑体"/>
                <w:sz w:val="24"/>
                <w:szCs w:val="24"/>
              </w:rPr>
              <w:t>PhMe</w:t>
            </w:r>
          </w:p>
        </w:tc>
        <w:tc>
          <w:tcPr>
            <w:tcW w:w="1108" w:type="dxa"/>
            <w:vAlign w:val="center"/>
          </w:tcPr>
          <w:p w14:paraId="6A6046BD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氯仿</w:t>
            </w:r>
            <w:r w:rsidRPr="0001302B">
              <w:rPr>
                <w:rFonts w:eastAsia="黑体"/>
                <w:sz w:val="24"/>
                <w:szCs w:val="24"/>
              </w:rPr>
              <w:t>CHCl3</w:t>
            </w:r>
          </w:p>
        </w:tc>
        <w:tc>
          <w:tcPr>
            <w:tcW w:w="1108" w:type="dxa"/>
            <w:vAlign w:val="center"/>
          </w:tcPr>
          <w:p w14:paraId="0A86A66B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BTF</w:t>
            </w:r>
          </w:p>
        </w:tc>
        <w:tc>
          <w:tcPr>
            <w:tcW w:w="1108" w:type="dxa"/>
            <w:vAlign w:val="center"/>
          </w:tcPr>
          <w:p w14:paraId="6AAAFD9B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二氧六环</w:t>
            </w:r>
            <w:r w:rsidRPr="0001302B">
              <w:rPr>
                <w:rFonts w:eastAsia="黑体"/>
                <w:sz w:val="24"/>
                <w:szCs w:val="24"/>
              </w:rPr>
              <w:t>dioxane</w:t>
            </w:r>
          </w:p>
        </w:tc>
        <w:tc>
          <w:tcPr>
            <w:tcW w:w="1108" w:type="dxa"/>
            <w:vAlign w:val="center"/>
          </w:tcPr>
          <w:p w14:paraId="3CD01FFD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DMF</w:t>
            </w:r>
          </w:p>
        </w:tc>
        <w:tc>
          <w:tcPr>
            <w:tcW w:w="1108" w:type="dxa"/>
            <w:vAlign w:val="center"/>
          </w:tcPr>
          <w:p w14:paraId="17681058" w14:textId="77777777" w:rsidR="00ED0EC0" w:rsidRPr="0001302B" w:rsidRDefault="00000000" w:rsidP="00223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DMSO</w:t>
            </w:r>
          </w:p>
        </w:tc>
      </w:tr>
      <w:tr w:rsidR="00ED0EC0" w:rsidRPr="0001302B" w14:paraId="40818D15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6FF28BA0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TAPT</w:t>
            </w:r>
          </w:p>
        </w:tc>
        <w:tc>
          <w:tcPr>
            <w:tcW w:w="1108" w:type="dxa"/>
            <w:vAlign w:val="center"/>
          </w:tcPr>
          <w:p w14:paraId="46E3774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F64C0A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740A8C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0697C4C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0764716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335EC92B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5658472B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13AF209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0342262F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450E24C3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lastRenderedPageBreak/>
              <w:t>TFPT</w:t>
            </w:r>
          </w:p>
        </w:tc>
        <w:tc>
          <w:tcPr>
            <w:tcW w:w="1108" w:type="dxa"/>
            <w:vAlign w:val="center"/>
          </w:tcPr>
          <w:p w14:paraId="4AA52747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CE0B1D9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313B09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56B6E9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357F9FB5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7C1EA36A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3E701058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6C2FDD1A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5F79AD92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1BBF96BE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A1</w:t>
            </w:r>
          </w:p>
        </w:tc>
        <w:tc>
          <w:tcPr>
            <w:tcW w:w="1108" w:type="dxa"/>
            <w:vAlign w:val="center"/>
          </w:tcPr>
          <w:p w14:paraId="2006BD5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D9958B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EED363A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2D462F6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7896591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3AE3AD4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4B7C51CB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7B5AA50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3411B5C1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5A04A483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A2</w:t>
            </w:r>
          </w:p>
        </w:tc>
        <w:tc>
          <w:tcPr>
            <w:tcW w:w="1108" w:type="dxa"/>
            <w:vAlign w:val="center"/>
          </w:tcPr>
          <w:p w14:paraId="7F2813B2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F889943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66C7415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39AE342D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6B148793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0DA1FB75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1A385E18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7F7E8719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1AD1EDF2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267687B4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A3</w:t>
            </w:r>
          </w:p>
        </w:tc>
        <w:tc>
          <w:tcPr>
            <w:tcW w:w="1108" w:type="dxa"/>
            <w:vAlign w:val="center"/>
          </w:tcPr>
          <w:p w14:paraId="2C40CF0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4D52C95C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C03A06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322D1198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0608B20A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16A2D77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0031B68C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0E34CE1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</w:tr>
      <w:tr w:rsidR="00ED0EC0" w:rsidRPr="0001302B" w14:paraId="061B7741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02A20C41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A4</w:t>
            </w:r>
          </w:p>
        </w:tc>
        <w:tc>
          <w:tcPr>
            <w:tcW w:w="1108" w:type="dxa"/>
            <w:vAlign w:val="center"/>
          </w:tcPr>
          <w:p w14:paraId="1DBCCD2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F179CE6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7EB0FD3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0FCAFDA1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7970B338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73987236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3A628006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6FD62A23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</w:tr>
      <w:tr w:rsidR="00ED0EC0" w:rsidRPr="0001302B" w14:paraId="0F4AD2C1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66BAB9E0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A5</w:t>
            </w:r>
          </w:p>
        </w:tc>
        <w:tc>
          <w:tcPr>
            <w:tcW w:w="1108" w:type="dxa"/>
            <w:vAlign w:val="center"/>
          </w:tcPr>
          <w:p w14:paraId="2479A83C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A37C1D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813355B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13F2DA6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66B04128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12C082C9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7E661808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2DB4E1E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3FB1A094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4483F14F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A6</w:t>
            </w:r>
          </w:p>
        </w:tc>
        <w:tc>
          <w:tcPr>
            <w:tcW w:w="1108" w:type="dxa"/>
            <w:vAlign w:val="center"/>
          </w:tcPr>
          <w:p w14:paraId="14CD2A36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DD90A2C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2A680870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74186AF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67CD0529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3F4BD7FA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5BA962B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0C3DF376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</w:tr>
      <w:tr w:rsidR="00ED0EC0" w:rsidRPr="0001302B" w14:paraId="2A089A37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1C6A15C6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A7</w:t>
            </w:r>
          </w:p>
        </w:tc>
        <w:tc>
          <w:tcPr>
            <w:tcW w:w="1108" w:type="dxa"/>
            <w:vAlign w:val="center"/>
          </w:tcPr>
          <w:p w14:paraId="2CD215C3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299A299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2AFF895F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2845C76C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18003FC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5C9B319F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48CB7E6C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41BDD106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</w:tr>
      <w:tr w:rsidR="00ED0EC0" w:rsidRPr="0001302B" w14:paraId="350DBC59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2710EAF3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B1</w:t>
            </w:r>
          </w:p>
        </w:tc>
        <w:tc>
          <w:tcPr>
            <w:tcW w:w="1108" w:type="dxa"/>
            <w:vAlign w:val="center"/>
          </w:tcPr>
          <w:p w14:paraId="4F12443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0AD0E1C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0A73692A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0896351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058096F8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12C5E1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0E237D51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028B4CC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693ACFBC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6AFF6970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B2</w:t>
            </w:r>
          </w:p>
        </w:tc>
        <w:tc>
          <w:tcPr>
            <w:tcW w:w="1108" w:type="dxa"/>
            <w:vAlign w:val="center"/>
          </w:tcPr>
          <w:p w14:paraId="637CECFD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4A9C972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745E9212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B16A882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5F4B79B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D88358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1D7A0E5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6E846C4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3E015E1F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10404786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B3</w:t>
            </w:r>
          </w:p>
        </w:tc>
        <w:tc>
          <w:tcPr>
            <w:tcW w:w="1108" w:type="dxa"/>
            <w:vAlign w:val="center"/>
          </w:tcPr>
          <w:p w14:paraId="0D04AC8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075CAB5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0926D838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241901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842BC72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53442A52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79185B82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367B949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6359AB67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5584943E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B4</w:t>
            </w:r>
          </w:p>
        </w:tc>
        <w:tc>
          <w:tcPr>
            <w:tcW w:w="1108" w:type="dxa"/>
            <w:vAlign w:val="center"/>
          </w:tcPr>
          <w:p w14:paraId="5A37E53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2D614EE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091C477D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CEF44E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22331821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D316509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0AFDC2D8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4428914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66F5B0A0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0211761F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B5</w:t>
            </w:r>
          </w:p>
        </w:tc>
        <w:tc>
          <w:tcPr>
            <w:tcW w:w="1108" w:type="dxa"/>
            <w:vAlign w:val="center"/>
          </w:tcPr>
          <w:p w14:paraId="72ED45B8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398A879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283E17A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786DF602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2D83B220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305531C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4F640D1D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4C57FF9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324202B0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7A85E9BA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B6</w:t>
            </w:r>
          </w:p>
        </w:tc>
        <w:tc>
          <w:tcPr>
            <w:tcW w:w="1108" w:type="dxa"/>
            <w:vAlign w:val="center"/>
          </w:tcPr>
          <w:p w14:paraId="7E646B38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D723DD9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52BBAD6F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04F9620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6E3367AF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451D920B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1A789860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1F7A4F54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08E7957D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296DE41E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H1</w:t>
            </w:r>
          </w:p>
        </w:tc>
        <w:tc>
          <w:tcPr>
            <w:tcW w:w="1108" w:type="dxa"/>
            <w:vAlign w:val="center"/>
          </w:tcPr>
          <w:p w14:paraId="77D525F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471F6BF9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B7DFC1C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4B3D910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3F228CB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4C13A666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28E368C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373860D5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5E9B3384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375E822D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H2</w:t>
            </w:r>
          </w:p>
        </w:tc>
        <w:tc>
          <w:tcPr>
            <w:tcW w:w="1108" w:type="dxa"/>
            <w:vAlign w:val="center"/>
          </w:tcPr>
          <w:p w14:paraId="3FB4C0C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4556B1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2BFB0DE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5952277F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FC20A4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1211292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37646B1A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226D852F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</w:tr>
      <w:tr w:rsidR="00ED0EC0" w:rsidRPr="0001302B" w14:paraId="1245FB42" w14:textId="77777777" w:rsidTr="002231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031427D2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H3</w:t>
            </w:r>
          </w:p>
        </w:tc>
        <w:tc>
          <w:tcPr>
            <w:tcW w:w="1108" w:type="dxa"/>
            <w:vAlign w:val="center"/>
          </w:tcPr>
          <w:p w14:paraId="3748671A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6FA812A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1DE1A3EF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45AD213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5B3A2354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</w:t>
            </w:r>
          </w:p>
        </w:tc>
        <w:tc>
          <w:tcPr>
            <w:tcW w:w="1108" w:type="dxa"/>
            <w:vAlign w:val="center"/>
          </w:tcPr>
          <w:p w14:paraId="606A343E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6563097C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  <w:tc>
          <w:tcPr>
            <w:tcW w:w="1108" w:type="dxa"/>
            <w:vAlign w:val="center"/>
          </w:tcPr>
          <w:p w14:paraId="236FC785" w14:textId="77777777" w:rsidR="00ED0EC0" w:rsidRPr="0001302B" w:rsidRDefault="00000000" w:rsidP="0022310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</w:t>
            </w:r>
          </w:p>
        </w:tc>
      </w:tr>
      <w:tr w:rsidR="00ED0EC0" w:rsidRPr="0001302B" w14:paraId="7E543548" w14:textId="77777777" w:rsidTr="00223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vAlign w:val="center"/>
          </w:tcPr>
          <w:p w14:paraId="21C4C076" w14:textId="77777777" w:rsidR="00ED0EC0" w:rsidRPr="0001302B" w:rsidRDefault="00000000" w:rsidP="00223106">
            <w:pPr>
              <w:jc w:val="center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H4</w:t>
            </w:r>
          </w:p>
        </w:tc>
        <w:tc>
          <w:tcPr>
            <w:tcW w:w="1108" w:type="dxa"/>
            <w:vAlign w:val="center"/>
          </w:tcPr>
          <w:p w14:paraId="14182C29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7E62EAB2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3D2ABA5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340FB1E2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-</w:t>
            </w:r>
          </w:p>
        </w:tc>
        <w:tc>
          <w:tcPr>
            <w:tcW w:w="1108" w:type="dxa"/>
            <w:vAlign w:val="center"/>
          </w:tcPr>
          <w:p w14:paraId="5927F5E1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++*</w:t>
            </w:r>
          </w:p>
        </w:tc>
        <w:tc>
          <w:tcPr>
            <w:tcW w:w="1108" w:type="dxa"/>
            <w:vAlign w:val="center"/>
          </w:tcPr>
          <w:p w14:paraId="6D109D37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316C3713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  <w:tc>
          <w:tcPr>
            <w:tcW w:w="1108" w:type="dxa"/>
            <w:vAlign w:val="center"/>
          </w:tcPr>
          <w:p w14:paraId="1F89A38E" w14:textId="77777777" w:rsidR="00ED0EC0" w:rsidRPr="0001302B" w:rsidRDefault="00000000" w:rsidP="0022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302B">
              <w:rPr>
                <w:rFonts w:eastAsia="黑体"/>
                <w:sz w:val="24"/>
                <w:szCs w:val="24"/>
              </w:rPr>
              <w:t>+/-</w:t>
            </w:r>
          </w:p>
        </w:tc>
      </w:tr>
    </w:tbl>
    <w:p w14:paraId="7F8CFBEB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表注：</w:t>
      </w:r>
      <w:r w:rsidRPr="0001302B">
        <w:rPr>
          <w:sz w:val="24"/>
          <w:szCs w:val="24"/>
          <w:lang w:eastAsia="zh-CN"/>
        </w:rPr>
        <w:t xml:space="preserve">(1) H </w:t>
      </w:r>
      <w:r w:rsidRPr="0001302B">
        <w:rPr>
          <w:sz w:val="24"/>
          <w:szCs w:val="24"/>
          <w:lang w:eastAsia="zh-CN"/>
        </w:rPr>
        <w:t>系列酰肼的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基团提供与醇</w:t>
      </w:r>
      <w:r w:rsidRPr="0001302B">
        <w:rPr>
          <w:sz w:val="24"/>
          <w:szCs w:val="24"/>
          <w:lang w:eastAsia="zh-CN"/>
        </w:rPr>
        <w:t>/DMF</w:t>
      </w:r>
      <w:r w:rsidRPr="0001302B">
        <w:rPr>
          <w:sz w:val="24"/>
          <w:szCs w:val="24"/>
          <w:lang w:eastAsia="zh-CN"/>
        </w:rPr>
        <w:t>的氢键作用，全氟烷氧基</w:t>
      </w:r>
      <w:r w:rsidRPr="0001302B">
        <w:rPr>
          <w:sz w:val="24"/>
          <w:szCs w:val="24"/>
          <w:lang w:eastAsia="zh-CN"/>
        </w:rPr>
        <w:t xml:space="preserve">-OCH2(CF2)nCF3 </w:t>
      </w:r>
      <w:r w:rsidRPr="0001302B">
        <w:rPr>
          <w:sz w:val="24"/>
          <w:szCs w:val="24"/>
          <w:lang w:eastAsia="zh-CN"/>
        </w:rPr>
        <w:t>提供与</w:t>
      </w:r>
      <w:r w:rsidRPr="0001302B">
        <w:rPr>
          <w:sz w:val="24"/>
          <w:szCs w:val="24"/>
          <w:lang w:eastAsia="zh-CN"/>
        </w:rPr>
        <w:t>BTF/</w:t>
      </w:r>
      <w:r w:rsidRPr="0001302B">
        <w:rPr>
          <w:sz w:val="24"/>
          <w:szCs w:val="24"/>
          <w:lang w:eastAsia="zh-CN"/>
        </w:rPr>
        <w:t>卤代烃的氟亲和作用，故</w:t>
      </w:r>
      <w:r w:rsidRPr="0001302B">
        <w:rPr>
          <w:sz w:val="24"/>
          <w:szCs w:val="24"/>
          <w:lang w:eastAsia="zh-CN"/>
        </w:rPr>
        <w:t>H1-H4</w:t>
      </w:r>
      <w:r w:rsidRPr="0001302B">
        <w:rPr>
          <w:sz w:val="24"/>
          <w:szCs w:val="24"/>
          <w:lang w:eastAsia="zh-CN"/>
        </w:rPr>
        <w:t>的最佳溶剂为</w:t>
      </w:r>
      <w:r w:rsidRPr="0001302B">
        <w:rPr>
          <w:sz w:val="24"/>
          <w:szCs w:val="24"/>
          <w:lang w:eastAsia="zh-CN"/>
        </w:rPr>
        <w:t>BTF</w:t>
      </w:r>
      <w:r w:rsidRPr="0001302B">
        <w:rPr>
          <w:sz w:val="24"/>
          <w:szCs w:val="24"/>
          <w:lang w:eastAsia="zh-CN"/>
        </w:rPr>
        <w:t>或</w:t>
      </w:r>
      <w:r w:rsidRPr="0001302B">
        <w:rPr>
          <w:sz w:val="24"/>
          <w:szCs w:val="24"/>
          <w:lang w:eastAsia="zh-CN"/>
        </w:rPr>
        <w:t>BTF/</w:t>
      </w:r>
      <w:r w:rsidRPr="0001302B">
        <w:rPr>
          <w:sz w:val="24"/>
          <w:szCs w:val="24"/>
          <w:lang w:eastAsia="zh-CN"/>
        </w:rPr>
        <w:t>二氧六环混合体系。</w:t>
      </w:r>
      <w:r w:rsidRPr="0001302B">
        <w:rPr>
          <w:sz w:val="24"/>
          <w:szCs w:val="24"/>
          <w:lang w:eastAsia="zh-CN"/>
        </w:rPr>
        <w:t xml:space="preserve">(2) </w:t>
      </w:r>
      <w:r w:rsidRPr="0001302B">
        <w:rPr>
          <w:sz w:val="24"/>
          <w:szCs w:val="24"/>
          <w:lang w:eastAsia="zh-CN"/>
        </w:rPr>
        <w:t>节点单体</w:t>
      </w:r>
      <w:r w:rsidRPr="0001302B">
        <w:rPr>
          <w:sz w:val="24"/>
          <w:szCs w:val="24"/>
          <w:lang w:eastAsia="zh-CN"/>
        </w:rPr>
        <w:t>TAPT/TFPT</w:t>
      </w:r>
      <w:r w:rsidRPr="0001302B">
        <w:rPr>
          <w:sz w:val="24"/>
          <w:szCs w:val="24"/>
          <w:lang w:eastAsia="zh-CN"/>
        </w:rPr>
        <w:t>在</w:t>
      </w:r>
      <w:r w:rsidRPr="0001302B">
        <w:rPr>
          <w:sz w:val="24"/>
          <w:szCs w:val="24"/>
          <w:lang w:eastAsia="zh-CN"/>
        </w:rPr>
        <w:t>DMF/DMSO</w:t>
      </w:r>
      <w:r w:rsidRPr="0001302B">
        <w:rPr>
          <w:sz w:val="24"/>
          <w:szCs w:val="24"/>
          <w:lang w:eastAsia="zh-CN"/>
        </w:rPr>
        <w:t>中溶解度</w:t>
      </w:r>
      <w:r w:rsidRPr="0001302B">
        <w:rPr>
          <w:sz w:val="24"/>
          <w:szCs w:val="24"/>
          <w:lang w:eastAsia="zh-CN"/>
        </w:rPr>
        <w:t>++</w:t>
      </w:r>
      <w:r w:rsidRPr="0001302B">
        <w:rPr>
          <w:sz w:val="24"/>
          <w:szCs w:val="24"/>
          <w:lang w:eastAsia="zh-CN"/>
        </w:rPr>
        <w:t>但极性太强，无法形成稳定的液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液界面，因此</w:t>
      </w:r>
      <w:r w:rsidRPr="0001302B">
        <w:rPr>
          <w:sz w:val="24"/>
          <w:szCs w:val="24"/>
          <w:lang w:eastAsia="zh-CN"/>
        </w:rPr>
        <w:t>G1-G4</w:t>
      </w:r>
      <w:r w:rsidRPr="0001302B">
        <w:rPr>
          <w:sz w:val="24"/>
          <w:szCs w:val="24"/>
          <w:lang w:eastAsia="zh-CN"/>
        </w:rPr>
        <w:t>选择卤代烃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芳烃（甲苯、氯仿）的混合体系。</w:t>
      </w:r>
      <w:r w:rsidRPr="0001302B">
        <w:rPr>
          <w:sz w:val="24"/>
          <w:szCs w:val="24"/>
          <w:lang w:eastAsia="zh-CN"/>
        </w:rPr>
        <w:t>(3) G5</w:t>
      </w:r>
      <w:r w:rsidRPr="0001302B">
        <w:rPr>
          <w:sz w:val="24"/>
          <w:szCs w:val="24"/>
          <w:lang w:eastAsia="zh-CN"/>
        </w:rPr>
        <w:t>因底物的</w:t>
      </w:r>
      <w:proofErr w:type="gramStart"/>
      <w:r w:rsidRPr="0001302B">
        <w:rPr>
          <w:sz w:val="24"/>
          <w:szCs w:val="24"/>
          <w:lang w:eastAsia="zh-CN"/>
        </w:rPr>
        <w:t>两亲性</w:t>
      </w:r>
      <w:proofErr w:type="gramEnd"/>
      <w:r w:rsidRPr="0001302B">
        <w:rPr>
          <w:sz w:val="24"/>
          <w:szCs w:val="24"/>
          <w:lang w:eastAsia="zh-CN"/>
        </w:rPr>
        <w:t>（既含强极性</w:t>
      </w:r>
      <w:r w:rsidRPr="0001302B">
        <w:rPr>
          <w:sz w:val="24"/>
          <w:szCs w:val="24"/>
          <w:lang w:eastAsia="zh-CN"/>
        </w:rPr>
        <w:t xml:space="preserve">-CONHNH2 </w:t>
      </w:r>
      <w:r w:rsidRPr="0001302B">
        <w:rPr>
          <w:sz w:val="24"/>
          <w:szCs w:val="24"/>
          <w:lang w:eastAsia="zh-CN"/>
        </w:rPr>
        <w:t>又含强疏水</w:t>
      </w:r>
      <w:r w:rsidRPr="0001302B">
        <w:rPr>
          <w:sz w:val="24"/>
          <w:szCs w:val="24"/>
          <w:lang w:eastAsia="zh-CN"/>
        </w:rPr>
        <w:t>-CF2-</w:t>
      </w:r>
      <w:r w:rsidRPr="0001302B">
        <w:rPr>
          <w:sz w:val="24"/>
          <w:szCs w:val="24"/>
          <w:lang w:eastAsia="zh-CN"/>
        </w:rPr>
        <w:t>链），必须使用</w:t>
      </w:r>
      <w:r w:rsidRPr="0001302B">
        <w:rPr>
          <w:sz w:val="24"/>
          <w:szCs w:val="24"/>
          <w:lang w:eastAsia="zh-CN"/>
        </w:rPr>
        <w:t xml:space="preserve"> BTF/</w:t>
      </w:r>
      <w:r w:rsidRPr="0001302B">
        <w:rPr>
          <w:sz w:val="24"/>
          <w:szCs w:val="24"/>
          <w:lang w:eastAsia="zh-CN"/>
        </w:rPr>
        <w:t>二氧六环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混合溶剂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甲醇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乙醇不润湿玻璃且与酰肼竞争反应，故本方案不使用甲醇。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2C09CA" w:rsidRPr="0001302B" w14:paraId="34F73E8F" w14:textId="77777777" w:rsidTr="00223106">
        <w:trPr>
          <w:jc w:val="center"/>
        </w:trPr>
        <w:tc>
          <w:tcPr>
            <w:tcW w:w="1994" w:type="dxa"/>
            <w:vAlign w:val="center"/>
          </w:tcPr>
          <w:p w14:paraId="5EA974CF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994" w:type="dxa"/>
            <w:vAlign w:val="center"/>
          </w:tcPr>
          <w:p w14:paraId="25F30E9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名称</w:t>
            </w:r>
          </w:p>
        </w:tc>
        <w:tc>
          <w:tcPr>
            <w:tcW w:w="1994" w:type="dxa"/>
            <w:vAlign w:val="center"/>
          </w:tcPr>
          <w:p w14:paraId="7883146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简称</w:t>
            </w:r>
          </w:p>
        </w:tc>
        <w:tc>
          <w:tcPr>
            <w:tcW w:w="1994" w:type="dxa"/>
            <w:vAlign w:val="center"/>
          </w:tcPr>
          <w:p w14:paraId="57B204E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分子量</w:t>
            </w:r>
          </w:p>
        </w:tc>
        <w:tc>
          <w:tcPr>
            <w:tcW w:w="1994" w:type="dxa"/>
            <w:vAlign w:val="center"/>
          </w:tcPr>
          <w:p w14:paraId="63725A1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特征</w:t>
            </w:r>
          </w:p>
        </w:tc>
      </w:tr>
      <w:tr w:rsidR="002C09CA" w:rsidRPr="0001302B" w14:paraId="5B5BA9B2" w14:textId="77777777" w:rsidTr="00223106">
        <w:trPr>
          <w:jc w:val="center"/>
        </w:trPr>
        <w:tc>
          <w:tcPr>
            <w:tcW w:w="1994" w:type="dxa"/>
            <w:vAlign w:val="center"/>
          </w:tcPr>
          <w:p w14:paraId="0C27C6C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H1</w:t>
            </w:r>
          </w:p>
        </w:tc>
        <w:tc>
          <w:tcPr>
            <w:tcW w:w="1994" w:type="dxa"/>
            <w:vAlign w:val="center"/>
          </w:tcPr>
          <w:p w14:paraId="6D005C35" w14:textId="77777777" w:rsidR="002C09CA" w:rsidRPr="0001302B" w:rsidRDefault="00000000">
            <w:pPr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2,5-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[2-(</w:t>
            </w:r>
            <w:proofErr w:type="gramStart"/>
            <w:r w:rsidRPr="0001302B">
              <w:rPr>
                <w:sz w:val="24"/>
                <w:szCs w:val="24"/>
                <w:lang w:eastAsia="zh-CN"/>
              </w:rPr>
              <w:t>全氟乙</w:t>
            </w:r>
            <w:proofErr w:type="gramEnd"/>
            <w:r w:rsidRPr="0001302B">
              <w:rPr>
                <w:sz w:val="24"/>
                <w:szCs w:val="24"/>
                <w:lang w:eastAsia="zh-CN"/>
              </w:rPr>
              <w:t>基</w:t>
            </w:r>
            <w:r w:rsidRPr="0001302B">
              <w:rPr>
                <w:sz w:val="24"/>
                <w:szCs w:val="24"/>
                <w:lang w:eastAsia="zh-CN"/>
              </w:rPr>
              <w:t>)</w:t>
            </w:r>
            <w:r w:rsidRPr="0001302B">
              <w:rPr>
                <w:sz w:val="24"/>
                <w:szCs w:val="24"/>
                <w:lang w:eastAsia="zh-CN"/>
              </w:rPr>
              <w:t>乙氧基</w:t>
            </w:r>
            <w:r w:rsidRPr="0001302B">
              <w:rPr>
                <w:sz w:val="24"/>
                <w:szCs w:val="24"/>
                <w:lang w:eastAsia="zh-CN"/>
              </w:rPr>
              <w:t>]</w:t>
            </w:r>
            <w:r w:rsidRPr="0001302B">
              <w:rPr>
                <w:sz w:val="24"/>
                <w:szCs w:val="24"/>
                <w:lang w:eastAsia="zh-CN"/>
              </w:rPr>
              <w:t>对苯二甲酰肼</w:t>
            </w:r>
          </w:p>
        </w:tc>
        <w:tc>
          <w:tcPr>
            <w:tcW w:w="1994" w:type="dxa"/>
            <w:vAlign w:val="center"/>
          </w:tcPr>
          <w:p w14:paraId="41DE60C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C2F5-Hz</w:t>
            </w:r>
          </w:p>
        </w:tc>
        <w:tc>
          <w:tcPr>
            <w:tcW w:w="1994" w:type="dxa"/>
            <w:vAlign w:val="center"/>
          </w:tcPr>
          <w:p w14:paraId="0B329D9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562.25</w:t>
            </w:r>
          </w:p>
        </w:tc>
        <w:tc>
          <w:tcPr>
            <w:tcW w:w="1994" w:type="dxa"/>
            <w:vAlign w:val="center"/>
          </w:tcPr>
          <w:p w14:paraId="2FD361C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短链</w:t>
            </w:r>
            <w:r w:rsidRPr="0001302B">
              <w:rPr>
                <w:sz w:val="24"/>
                <w:szCs w:val="24"/>
              </w:rPr>
              <w:t>C2</w:t>
            </w:r>
          </w:p>
        </w:tc>
      </w:tr>
      <w:tr w:rsidR="002C09CA" w:rsidRPr="0001302B" w14:paraId="4A1A87E8" w14:textId="77777777" w:rsidTr="00223106">
        <w:trPr>
          <w:jc w:val="center"/>
        </w:trPr>
        <w:tc>
          <w:tcPr>
            <w:tcW w:w="1994" w:type="dxa"/>
            <w:vAlign w:val="center"/>
          </w:tcPr>
          <w:p w14:paraId="668A02A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H2</w:t>
            </w:r>
          </w:p>
        </w:tc>
        <w:tc>
          <w:tcPr>
            <w:tcW w:w="1994" w:type="dxa"/>
            <w:vAlign w:val="center"/>
          </w:tcPr>
          <w:p w14:paraId="5794BD93" w14:textId="77777777" w:rsidR="002C09CA" w:rsidRPr="0001302B" w:rsidRDefault="00000000">
            <w:pPr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2,5-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[2-(</w:t>
            </w:r>
            <w:proofErr w:type="gramStart"/>
            <w:r w:rsidRPr="0001302B">
              <w:rPr>
                <w:sz w:val="24"/>
                <w:szCs w:val="24"/>
                <w:lang w:eastAsia="zh-CN"/>
              </w:rPr>
              <w:t>全氟丁基</w:t>
            </w:r>
            <w:proofErr w:type="gramEnd"/>
            <w:r w:rsidRPr="0001302B">
              <w:rPr>
                <w:sz w:val="24"/>
                <w:szCs w:val="24"/>
                <w:lang w:eastAsia="zh-CN"/>
              </w:rPr>
              <w:t>)</w:t>
            </w:r>
            <w:r w:rsidRPr="0001302B">
              <w:rPr>
                <w:sz w:val="24"/>
                <w:szCs w:val="24"/>
                <w:lang w:eastAsia="zh-CN"/>
              </w:rPr>
              <w:t>乙氧基</w:t>
            </w:r>
            <w:r w:rsidRPr="0001302B">
              <w:rPr>
                <w:sz w:val="24"/>
                <w:szCs w:val="24"/>
                <w:lang w:eastAsia="zh-CN"/>
              </w:rPr>
              <w:t>]</w:t>
            </w:r>
            <w:r w:rsidRPr="0001302B">
              <w:rPr>
                <w:sz w:val="24"/>
                <w:szCs w:val="24"/>
                <w:lang w:eastAsia="zh-CN"/>
              </w:rPr>
              <w:t>对苯二甲酰肼</w:t>
            </w:r>
          </w:p>
        </w:tc>
        <w:tc>
          <w:tcPr>
            <w:tcW w:w="1994" w:type="dxa"/>
            <w:vAlign w:val="center"/>
          </w:tcPr>
          <w:p w14:paraId="0039826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C4F9-Hz</w:t>
            </w:r>
          </w:p>
        </w:tc>
        <w:tc>
          <w:tcPr>
            <w:tcW w:w="1994" w:type="dxa"/>
            <w:vAlign w:val="center"/>
          </w:tcPr>
          <w:p w14:paraId="394B6BC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662.27</w:t>
            </w:r>
          </w:p>
        </w:tc>
        <w:tc>
          <w:tcPr>
            <w:tcW w:w="1994" w:type="dxa"/>
            <w:vAlign w:val="center"/>
          </w:tcPr>
          <w:p w14:paraId="1D726F0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中短链</w:t>
            </w:r>
            <w:r w:rsidRPr="0001302B">
              <w:rPr>
                <w:sz w:val="24"/>
                <w:szCs w:val="24"/>
              </w:rPr>
              <w:t>C4</w:t>
            </w:r>
          </w:p>
        </w:tc>
      </w:tr>
      <w:tr w:rsidR="002C09CA" w:rsidRPr="0001302B" w14:paraId="7F2B34E3" w14:textId="77777777" w:rsidTr="00223106">
        <w:trPr>
          <w:jc w:val="center"/>
        </w:trPr>
        <w:tc>
          <w:tcPr>
            <w:tcW w:w="1994" w:type="dxa"/>
            <w:vAlign w:val="center"/>
          </w:tcPr>
          <w:p w14:paraId="76DCAEB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H3</w:t>
            </w:r>
          </w:p>
        </w:tc>
        <w:tc>
          <w:tcPr>
            <w:tcW w:w="1994" w:type="dxa"/>
            <w:vAlign w:val="center"/>
          </w:tcPr>
          <w:p w14:paraId="0B28723D" w14:textId="77777777" w:rsidR="002C09CA" w:rsidRPr="0001302B" w:rsidRDefault="00000000">
            <w:pPr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2,5-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[2-(</w:t>
            </w:r>
            <w:proofErr w:type="gramStart"/>
            <w:r w:rsidRPr="0001302B">
              <w:rPr>
                <w:sz w:val="24"/>
                <w:szCs w:val="24"/>
                <w:lang w:eastAsia="zh-CN"/>
              </w:rPr>
              <w:t>全氟己基</w:t>
            </w:r>
            <w:proofErr w:type="gramEnd"/>
            <w:r w:rsidRPr="0001302B">
              <w:rPr>
                <w:sz w:val="24"/>
                <w:szCs w:val="24"/>
                <w:lang w:eastAsia="zh-CN"/>
              </w:rPr>
              <w:t>)</w:t>
            </w:r>
            <w:r w:rsidRPr="0001302B">
              <w:rPr>
                <w:sz w:val="24"/>
                <w:szCs w:val="24"/>
                <w:lang w:eastAsia="zh-CN"/>
              </w:rPr>
              <w:t>乙氧基</w:t>
            </w:r>
            <w:r w:rsidRPr="0001302B">
              <w:rPr>
                <w:sz w:val="24"/>
                <w:szCs w:val="24"/>
                <w:lang w:eastAsia="zh-CN"/>
              </w:rPr>
              <w:t>]</w:t>
            </w:r>
            <w:r w:rsidRPr="0001302B">
              <w:rPr>
                <w:sz w:val="24"/>
                <w:szCs w:val="24"/>
                <w:lang w:eastAsia="zh-CN"/>
              </w:rPr>
              <w:t>对苯二甲酰肼</w:t>
            </w:r>
          </w:p>
        </w:tc>
        <w:tc>
          <w:tcPr>
            <w:tcW w:w="1994" w:type="dxa"/>
            <w:vAlign w:val="center"/>
          </w:tcPr>
          <w:p w14:paraId="29B33F1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C6F13-Hz</w:t>
            </w:r>
          </w:p>
        </w:tc>
        <w:tc>
          <w:tcPr>
            <w:tcW w:w="1994" w:type="dxa"/>
            <w:vAlign w:val="center"/>
          </w:tcPr>
          <w:p w14:paraId="5C88204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762.29</w:t>
            </w:r>
          </w:p>
        </w:tc>
        <w:tc>
          <w:tcPr>
            <w:tcW w:w="1994" w:type="dxa"/>
            <w:vAlign w:val="center"/>
          </w:tcPr>
          <w:p w14:paraId="6D4B5C9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中长链</w:t>
            </w:r>
            <w:r w:rsidRPr="0001302B">
              <w:rPr>
                <w:sz w:val="24"/>
                <w:szCs w:val="24"/>
              </w:rPr>
              <w:t>C6</w:t>
            </w:r>
          </w:p>
        </w:tc>
      </w:tr>
      <w:tr w:rsidR="002C09CA" w:rsidRPr="0001302B" w14:paraId="01A83212" w14:textId="77777777" w:rsidTr="00223106">
        <w:trPr>
          <w:jc w:val="center"/>
        </w:trPr>
        <w:tc>
          <w:tcPr>
            <w:tcW w:w="1994" w:type="dxa"/>
            <w:vAlign w:val="center"/>
          </w:tcPr>
          <w:p w14:paraId="3798DF6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H4</w:t>
            </w:r>
          </w:p>
        </w:tc>
        <w:tc>
          <w:tcPr>
            <w:tcW w:w="1994" w:type="dxa"/>
            <w:vAlign w:val="center"/>
          </w:tcPr>
          <w:p w14:paraId="7EBE49E7" w14:textId="77777777" w:rsidR="002C09CA" w:rsidRPr="0001302B" w:rsidRDefault="00000000">
            <w:pPr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2,5-</w:t>
            </w:r>
            <w:r w:rsidRPr="0001302B">
              <w:rPr>
                <w:sz w:val="24"/>
                <w:szCs w:val="24"/>
                <w:lang w:eastAsia="zh-CN"/>
              </w:rPr>
              <w:t>双</w:t>
            </w:r>
            <w:r w:rsidRPr="0001302B">
              <w:rPr>
                <w:sz w:val="24"/>
                <w:szCs w:val="24"/>
                <w:lang w:eastAsia="zh-CN"/>
              </w:rPr>
              <w:t>[2-(</w:t>
            </w:r>
            <w:proofErr w:type="gramStart"/>
            <w:r w:rsidRPr="0001302B">
              <w:rPr>
                <w:sz w:val="24"/>
                <w:szCs w:val="24"/>
                <w:lang w:eastAsia="zh-CN"/>
              </w:rPr>
              <w:t>全氟辛</w:t>
            </w:r>
            <w:proofErr w:type="gramEnd"/>
            <w:r w:rsidRPr="0001302B">
              <w:rPr>
                <w:sz w:val="24"/>
                <w:szCs w:val="24"/>
                <w:lang w:eastAsia="zh-CN"/>
              </w:rPr>
              <w:t>基</w:t>
            </w:r>
            <w:r w:rsidRPr="0001302B">
              <w:rPr>
                <w:sz w:val="24"/>
                <w:szCs w:val="24"/>
                <w:lang w:eastAsia="zh-CN"/>
              </w:rPr>
              <w:t>)</w:t>
            </w:r>
            <w:r w:rsidRPr="0001302B">
              <w:rPr>
                <w:sz w:val="24"/>
                <w:szCs w:val="24"/>
                <w:lang w:eastAsia="zh-CN"/>
              </w:rPr>
              <w:t>乙氧基</w:t>
            </w:r>
            <w:r w:rsidRPr="0001302B">
              <w:rPr>
                <w:sz w:val="24"/>
                <w:szCs w:val="24"/>
                <w:lang w:eastAsia="zh-CN"/>
              </w:rPr>
              <w:t>]</w:t>
            </w:r>
            <w:r w:rsidRPr="0001302B">
              <w:rPr>
                <w:sz w:val="24"/>
                <w:szCs w:val="24"/>
                <w:lang w:eastAsia="zh-CN"/>
              </w:rPr>
              <w:t>对苯二甲酰肼</w:t>
            </w:r>
          </w:p>
        </w:tc>
        <w:tc>
          <w:tcPr>
            <w:tcW w:w="1994" w:type="dxa"/>
            <w:vAlign w:val="center"/>
          </w:tcPr>
          <w:p w14:paraId="65260F9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C8F17-Hz</w:t>
            </w:r>
          </w:p>
        </w:tc>
        <w:tc>
          <w:tcPr>
            <w:tcW w:w="1994" w:type="dxa"/>
            <w:vAlign w:val="center"/>
          </w:tcPr>
          <w:p w14:paraId="002FEFD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862.31</w:t>
            </w:r>
          </w:p>
        </w:tc>
        <w:tc>
          <w:tcPr>
            <w:tcW w:w="1994" w:type="dxa"/>
            <w:vAlign w:val="center"/>
          </w:tcPr>
          <w:p w14:paraId="4A10CD7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长链</w:t>
            </w:r>
            <w:r w:rsidRPr="0001302B">
              <w:rPr>
                <w:sz w:val="24"/>
                <w:szCs w:val="24"/>
              </w:rPr>
              <w:t>C8</w:t>
            </w:r>
          </w:p>
        </w:tc>
      </w:tr>
    </w:tbl>
    <w:p w14:paraId="2C958F7E" w14:textId="77777777" w:rsidR="002C09CA" w:rsidRPr="0001302B" w:rsidRDefault="002C09CA">
      <w:pPr>
        <w:rPr>
          <w:sz w:val="24"/>
          <w:szCs w:val="24"/>
        </w:rPr>
      </w:pPr>
    </w:p>
    <w:p w14:paraId="00AE9C09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三、实验设计与分组</w:t>
      </w:r>
    </w:p>
    <w:p w14:paraId="45A4BA48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lastRenderedPageBreak/>
        <w:t>所有实验均采用</w:t>
      </w:r>
      <w:proofErr w:type="gramStart"/>
      <w:r w:rsidRPr="0001302B">
        <w:rPr>
          <w:sz w:val="24"/>
          <w:szCs w:val="24"/>
          <w:lang w:eastAsia="zh-CN"/>
        </w:rPr>
        <w:t>侯盛怀等</w:t>
      </w:r>
      <w:proofErr w:type="gramEnd"/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2025</w:t>
      </w:r>
      <w:r w:rsidRPr="0001302B">
        <w:rPr>
          <w:sz w:val="24"/>
          <w:szCs w:val="24"/>
          <w:lang w:eastAsia="zh-CN"/>
        </w:rPr>
        <w:t>）的扩散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调制剂双</w:t>
      </w:r>
      <w:proofErr w:type="gramStart"/>
      <w:r w:rsidRPr="0001302B">
        <w:rPr>
          <w:sz w:val="24"/>
          <w:szCs w:val="24"/>
          <w:lang w:eastAsia="zh-CN"/>
        </w:rPr>
        <w:t>介导固</w:t>
      </w:r>
      <w:proofErr w:type="gramEnd"/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气界面合成策略，在</w:t>
      </w:r>
      <w:r w:rsidRPr="0001302B">
        <w:rPr>
          <w:sz w:val="24"/>
          <w:szCs w:val="24"/>
          <w:lang w:eastAsia="zh-CN"/>
        </w:rPr>
        <w:t>35 mL Pyrex</w:t>
      </w:r>
      <w:r w:rsidRPr="0001302B">
        <w:rPr>
          <w:sz w:val="24"/>
          <w:szCs w:val="24"/>
          <w:lang w:eastAsia="zh-CN"/>
        </w:rPr>
        <w:t>玻璃管中进行。核心机理：低沸点极性溶剂在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度高温下蒸发，于玻璃壁面形成超饱和铺展液层作</w:t>
      </w:r>
      <w:proofErr w:type="gramStart"/>
      <w:r w:rsidRPr="0001302B">
        <w:rPr>
          <w:sz w:val="24"/>
          <w:szCs w:val="24"/>
          <w:lang w:eastAsia="zh-CN"/>
        </w:rPr>
        <w:t>为限域微反应器</w:t>
      </w:r>
      <w:proofErr w:type="gramEnd"/>
      <w:r w:rsidRPr="0001302B">
        <w:rPr>
          <w:sz w:val="24"/>
          <w:szCs w:val="24"/>
          <w:lang w:eastAsia="zh-CN"/>
        </w:rPr>
        <w:t>；苯胺作为竞争性调制剂增强亚胺键的可逆性，促进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错误校正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机制，提升结晶度。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2C09CA" w:rsidRPr="0001302B" w14:paraId="0808BD24" w14:textId="77777777" w:rsidTr="00A53B53">
        <w:trPr>
          <w:jc w:val="center"/>
        </w:trPr>
        <w:tc>
          <w:tcPr>
            <w:tcW w:w="1701" w:type="dxa"/>
            <w:vAlign w:val="center"/>
          </w:tcPr>
          <w:p w14:paraId="5B8B3668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组别</w:t>
            </w:r>
            <w:proofErr w:type="spellEnd"/>
          </w:p>
        </w:tc>
        <w:tc>
          <w:tcPr>
            <w:tcW w:w="1701" w:type="dxa"/>
            <w:vAlign w:val="center"/>
          </w:tcPr>
          <w:p w14:paraId="06B3241A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固定单体</w:t>
            </w:r>
          </w:p>
        </w:tc>
        <w:tc>
          <w:tcPr>
            <w:tcW w:w="1701" w:type="dxa"/>
            <w:vAlign w:val="center"/>
          </w:tcPr>
          <w:p w14:paraId="217CB7A3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变量单体</w:t>
            </w:r>
          </w:p>
        </w:tc>
        <w:tc>
          <w:tcPr>
            <w:tcW w:w="1701" w:type="dxa"/>
            <w:vAlign w:val="center"/>
          </w:tcPr>
          <w:p w14:paraId="489DB8EA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键型</w:t>
            </w:r>
          </w:p>
        </w:tc>
        <w:tc>
          <w:tcPr>
            <w:tcW w:w="1701" w:type="dxa"/>
            <w:vAlign w:val="center"/>
          </w:tcPr>
          <w:p w14:paraId="65CBB489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实验数</w:t>
            </w:r>
          </w:p>
        </w:tc>
        <w:tc>
          <w:tcPr>
            <w:tcW w:w="1701" w:type="dxa"/>
            <w:vAlign w:val="center"/>
          </w:tcPr>
          <w:p w14:paraId="52D9C934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核心科学问题</w:t>
            </w:r>
          </w:p>
        </w:tc>
      </w:tr>
      <w:tr w:rsidR="002C09CA" w:rsidRPr="0001302B" w14:paraId="7065A1B3" w14:textId="77777777" w:rsidTr="00A53B53">
        <w:trPr>
          <w:jc w:val="center"/>
        </w:trPr>
        <w:tc>
          <w:tcPr>
            <w:tcW w:w="1701" w:type="dxa"/>
            <w:vAlign w:val="center"/>
          </w:tcPr>
          <w:p w14:paraId="524CBB1C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G1</w:t>
            </w:r>
          </w:p>
        </w:tc>
        <w:tc>
          <w:tcPr>
            <w:tcW w:w="1701" w:type="dxa"/>
            <w:vAlign w:val="center"/>
          </w:tcPr>
          <w:p w14:paraId="64B30161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(</w:t>
            </w:r>
            <w:r w:rsidRPr="0001302B">
              <w:rPr>
                <w:sz w:val="24"/>
                <w:szCs w:val="24"/>
              </w:rPr>
              <w:t>三胺</w:t>
            </w:r>
            <w:r w:rsidRPr="0001302B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4248C8C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CF3</w:t>
            </w:r>
            <w:r w:rsidRPr="0001302B">
              <w:rPr>
                <w:sz w:val="24"/>
                <w:szCs w:val="24"/>
              </w:rPr>
              <w:t>系列二醛</w:t>
            </w:r>
            <w:r w:rsidRPr="0001302B">
              <w:rPr>
                <w:sz w:val="24"/>
                <w:szCs w:val="24"/>
              </w:rPr>
              <w:t xml:space="preserve"> (A4-A7)</w:t>
            </w:r>
          </w:p>
        </w:tc>
        <w:tc>
          <w:tcPr>
            <w:tcW w:w="1701" w:type="dxa"/>
            <w:vAlign w:val="center"/>
          </w:tcPr>
          <w:p w14:paraId="7D4B01EF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亚胺键</w:t>
            </w:r>
          </w:p>
        </w:tc>
        <w:tc>
          <w:tcPr>
            <w:tcW w:w="1701" w:type="dxa"/>
            <w:vAlign w:val="center"/>
          </w:tcPr>
          <w:p w14:paraId="41961BE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36B8F396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CF3</w:t>
            </w:r>
            <w:r w:rsidRPr="0001302B">
              <w:rPr>
                <w:sz w:val="24"/>
                <w:szCs w:val="24"/>
              </w:rPr>
              <w:t>数量与骨架效应</w:t>
            </w:r>
          </w:p>
        </w:tc>
      </w:tr>
      <w:tr w:rsidR="002C09CA" w:rsidRPr="0001302B" w14:paraId="694FD3BF" w14:textId="77777777" w:rsidTr="00A53B53">
        <w:trPr>
          <w:jc w:val="center"/>
        </w:trPr>
        <w:tc>
          <w:tcPr>
            <w:tcW w:w="1701" w:type="dxa"/>
            <w:vAlign w:val="center"/>
          </w:tcPr>
          <w:p w14:paraId="05F93290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G2</w:t>
            </w:r>
          </w:p>
        </w:tc>
        <w:tc>
          <w:tcPr>
            <w:tcW w:w="1701" w:type="dxa"/>
            <w:vAlign w:val="center"/>
          </w:tcPr>
          <w:p w14:paraId="44156C6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(</w:t>
            </w:r>
            <w:r w:rsidRPr="0001302B">
              <w:rPr>
                <w:sz w:val="24"/>
                <w:szCs w:val="24"/>
              </w:rPr>
              <w:t>三胺</w:t>
            </w:r>
            <w:r w:rsidRPr="0001302B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04EC2D5F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F</w:t>
            </w:r>
            <w:r w:rsidRPr="0001302B">
              <w:rPr>
                <w:sz w:val="24"/>
                <w:szCs w:val="24"/>
              </w:rPr>
              <w:t>原子系列二醛</w:t>
            </w:r>
            <w:r w:rsidRPr="0001302B">
              <w:rPr>
                <w:sz w:val="24"/>
                <w:szCs w:val="24"/>
              </w:rPr>
              <w:t xml:space="preserve"> (A1-A3)</w:t>
            </w:r>
          </w:p>
        </w:tc>
        <w:tc>
          <w:tcPr>
            <w:tcW w:w="1701" w:type="dxa"/>
            <w:vAlign w:val="center"/>
          </w:tcPr>
          <w:p w14:paraId="73953E58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亚胺键</w:t>
            </w:r>
          </w:p>
        </w:tc>
        <w:tc>
          <w:tcPr>
            <w:tcW w:w="1701" w:type="dxa"/>
            <w:vAlign w:val="center"/>
          </w:tcPr>
          <w:p w14:paraId="3F85B5F2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7A1E80C" w14:textId="77777777" w:rsidR="002C09CA" w:rsidRPr="0001302B" w:rsidRDefault="00000000" w:rsidP="00A53B53">
            <w:pPr>
              <w:jc w:val="center"/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F</w:t>
            </w:r>
            <w:r w:rsidRPr="0001302B">
              <w:rPr>
                <w:sz w:val="24"/>
                <w:szCs w:val="24"/>
                <w:lang w:eastAsia="zh-CN"/>
              </w:rPr>
              <w:t>原子数量与骨架效应</w:t>
            </w:r>
          </w:p>
        </w:tc>
      </w:tr>
      <w:tr w:rsidR="002C09CA" w:rsidRPr="0001302B" w14:paraId="6F557B07" w14:textId="77777777" w:rsidTr="00A53B53">
        <w:trPr>
          <w:jc w:val="center"/>
        </w:trPr>
        <w:tc>
          <w:tcPr>
            <w:tcW w:w="1701" w:type="dxa"/>
            <w:vAlign w:val="center"/>
          </w:tcPr>
          <w:p w14:paraId="367B39DA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G3</w:t>
            </w:r>
          </w:p>
        </w:tc>
        <w:tc>
          <w:tcPr>
            <w:tcW w:w="1701" w:type="dxa"/>
            <w:vAlign w:val="center"/>
          </w:tcPr>
          <w:p w14:paraId="30673684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(</w:t>
            </w:r>
            <w:r w:rsidRPr="0001302B">
              <w:rPr>
                <w:sz w:val="24"/>
                <w:szCs w:val="24"/>
              </w:rPr>
              <w:t>三醛</w:t>
            </w:r>
            <w:r w:rsidRPr="0001302B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02A32306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CF3</w:t>
            </w:r>
            <w:r w:rsidRPr="0001302B">
              <w:rPr>
                <w:sz w:val="24"/>
                <w:szCs w:val="24"/>
              </w:rPr>
              <w:t>系列二胺</w:t>
            </w:r>
            <w:r w:rsidRPr="0001302B">
              <w:rPr>
                <w:sz w:val="24"/>
                <w:szCs w:val="24"/>
              </w:rPr>
              <w:t xml:space="preserve"> (B5-B6)</w:t>
            </w:r>
          </w:p>
        </w:tc>
        <w:tc>
          <w:tcPr>
            <w:tcW w:w="1701" w:type="dxa"/>
            <w:vAlign w:val="center"/>
          </w:tcPr>
          <w:p w14:paraId="47835214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亚胺键</w:t>
            </w:r>
          </w:p>
        </w:tc>
        <w:tc>
          <w:tcPr>
            <w:tcW w:w="1701" w:type="dxa"/>
            <w:vAlign w:val="center"/>
          </w:tcPr>
          <w:p w14:paraId="13F0AC40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130CDBB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CF3</w:t>
            </w:r>
            <w:r w:rsidRPr="0001302B">
              <w:rPr>
                <w:sz w:val="24"/>
                <w:szCs w:val="24"/>
              </w:rPr>
              <w:t>在胺侧的影响</w:t>
            </w:r>
          </w:p>
        </w:tc>
      </w:tr>
      <w:tr w:rsidR="002C09CA" w:rsidRPr="0001302B" w14:paraId="3B6C49B4" w14:textId="77777777" w:rsidTr="00A53B53">
        <w:trPr>
          <w:jc w:val="center"/>
        </w:trPr>
        <w:tc>
          <w:tcPr>
            <w:tcW w:w="1701" w:type="dxa"/>
            <w:vAlign w:val="center"/>
          </w:tcPr>
          <w:p w14:paraId="3D5DB84D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G4</w:t>
            </w:r>
          </w:p>
        </w:tc>
        <w:tc>
          <w:tcPr>
            <w:tcW w:w="1701" w:type="dxa"/>
            <w:vAlign w:val="center"/>
          </w:tcPr>
          <w:p w14:paraId="4F74261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(</w:t>
            </w:r>
            <w:r w:rsidRPr="0001302B">
              <w:rPr>
                <w:sz w:val="24"/>
                <w:szCs w:val="24"/>
              </w:rPr>
              <w:t>三醛</w:t>
            </w:r>
            <w:r w:rsidRPr="0001302B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35E5D1BD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F</w:t>
            </w:r>
            <w:r w:rsidRPr="0001302B">
              <w:rPr>
                <w:sz w:val="24"/>
                <w:szCs w:val="24"/>
              </w:rPr>
              <w:t>原子系列二胺</w:t>
            </w:r>
            <w:r w:rsidRPr="0001302B">
              <w:rPr>
                <w:sz w:val="24"/>
                <w:szCs w:val="24"/>
              </w:rPr>
              <w:t xml:space="preserve"> (B1-B4)</w:t>
            </w:r>
          </w:p>
        </w:tc>
        <w:tc>
          <w:tcPr>
            <w:tcW w:w="1701" w:type="dxa"/>
            <w:vAlign w:val="center"/>
          </w:tcPr>
          <w:p w14:paraId="4CAC1EE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亚胺键</w:t>
            </w:r>
          </w:p>
        </w:tc>
        <w:tc>
          <w:tcPr>
            <w:tcW w:w="1701" w:type="dxa"/>
            <w:vAlign w:val="center"/>
          </w:tcPr>
          <w:p w14:paraId="022A0BDD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2215DA81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F</w:t>
            </w:r>
            <w:r w:rsidRPr="0001302B">
              <w:rPr>
                <w:sz w:val="24"/>
                <w:szCs w:val="24"/>
              </w:rPr>
              <w:t>原子在胺侧的影响</w:t>
            </w:r>
          </w:p>
        </w:tc>
      </w:tr>
      <w:tr w:rsidR="002C09CA" w:rsidRPr="0001302B" w14:paraId="6FC1B832" w14:textId="77777777" w:rsidTr="00A53B53">
        <w:trPr>
          <w:jc w:val="center"/>
        </w:trPr>
        <w:tc>
          <w:tcPr>
            <w:tcW w:w="1701" w:type="dxa"/>
            <w:vAlign w:val="center"/>
          </w:tcPr>
          <w:p w14:paraId="445449C5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G5</w:t>
            </w:r>
          </w:p>
        </w:tc>
        <w:tc>
          <w:tcPr>
            <w:tcW w:w="1701" w:type="dxa"/>
            <w:vAlign w:val="center"/>
          </w:tcPr>
          <w:p w14:paraId="709EDA10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(</w:t>
            </w:r>
            <w:r w:rsidRPr="0001302B">
              <w:rPr>
                <w:sz w:val="24"/>
                <w:szCs w:val="24"/>
              </w:rPr>
              <w:t>三醛</w:t>
            </w:r>
            <w:r w:rsidRPr="0001302B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19208D4E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氟链酰肼系列</w:t>
            </w:r>
            <w:r w:rsidRPr="0001302B">
              <w:rPr>
                <w:sz w:val="24"/>
                <w:szCs w:val="24"/>
              </w:rPr>
              <w:t xml:space="preserve"> (H1-H4)</w:t>
            </w:r>
          </w:p>
        </w:tc>
        <w:tc>
          <w:tcPr>
            <w:tcW w:w="1701" w:type="dxa"/>
            <w:vAlign w:val="center"/>
          </w:tcPr>
          <w:p w14:paraId="10D9959F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腙键</w:t>
            </w:r>
          </w:p>
        </w:tc>
        <w:tc>
          <w:tcPr>
            <w:tcW w:w="1701" w:type="dxa"/>
            <w:vAlign w:val="center"/>
          </w:tcPr>
          <w:p w14:paraId="064DB5A7" w14:textId="77777777" w:rsidR="002C09CA" w:rsidRPr="0001302B" w:rsidRDefault="00000000" w:rsidP="00A53B53">
            <w:pPr>
              <w:jc w:val="center"/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6E3E86AE" w14:textId="77777777" w:rsidR="002C09CA" w:rsidRPr="0001302B" w:rsidRDefault="00000000" w:rsidP="00A53B53">
            <w:pPr>
              <w:jc w:val="center"/>
              <w:rPr>
                <w:sz w:val="24"/>
                <w:szCs w:val="24"/>
                <w:lang w:eastAsia="zh-CN"/>
              </w:rPr>
            </w:pPr>
            <w:r w:rsidRPr="0001302B">
              <w:rPr>
                <w:sz w:val="24"/>
                <w:szCs w:val="24"/>
                <w:lang w:eastAsia="zh-CN"/>
              </w:rPr>
              <w:t>氟链长度对</w:t>
            </w:r>
            <w:proofErr w:type="gramStart"/>
            <w:r w:rsidRPr="0001302B">
              <w:rPr>
                <w:sz w:val="24"/>
                <w:szCs w:val="24"/>
                <w:lang w:eastAsia="zh-CN"/>
              </w:rPr>
              <w:t>腙</w:t>
            </w:r>
            <w:proofErr w:type="gramEnd"/>
            <w:r w:rsidRPr="0001302B">
              <w:rPr>
                <w:sz w:val="24"/>
                <w:szCs w:val="24"/>
                <w:lang w:eastAsia="zh-CN"/>
              </w:rPr>
              <w:t>键</w:t>
            </w:r>
            <w:r w:rsidRPr="0001302B">
              <w:rPr>
                <w:sz w:val="24"/>
                <w:szCs w:val="24"/>
                <w:lang w:eastAsia="zh-CN"/>
              </w:rPr>
              <w:t>COF</w:t>
            </w:r>
            <w:r w:rsidRPr="0001302B">
              <w:rPr>
                <w:sz w:val="24"/>
                <w:szCs w:val="24"/>
                <w:lang w:eastAsia="zh-CN"/>
              </w:rPr>
              <w:t>影响</w:t>
            </w:r>
          </w:p>
        </w:tc>
      </w:tr>
    </w:tbl>
    <w:p w14:paraId="75C44115" w14:textId="77777777" w:rsidR="002C09CA" w:rsidRPr="0001302B" w:rsidRDefault="002C09CA">
      <w:pPr>
        <w:rPr>
          <w:sz w:val="24"/>
          <w:szCs w:val="24"/>
          <w:lang w:eastAsia="zh-CN"/>
        </w:rPr>
      </w:pPr>
    </w:p>
    <w:p w14:paraId="0501CAA1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四、实验流程（通用步骤）</w:t>
      </w:r>
    </w:p>
    <w:p w14:paraId="30C729AD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以下为所有组通用的实验操作流程。各组具体的单体用量、溶剂配比、苯胺当量和反应时间详见第五部分各组详细方案。本流程参考</w:t>
      </w:r>
      <w:proofErr w:type="gramStart"/>
      <w:r w:rsidRPr="0001302B">
        <w:rPr>
          <w:sz w:val="24"/>
          <w:szCs w:val="24"/>
          <w:lang w:eastAsia="zh-CN"/>
        </w:rPr>
        <w:t>侯盛怀等</w:t>
      </w:r>
      <w:proofErr w:type="gramEnd"/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2025</w:t>
      </w:r>
      <w:r w:rsidRPr="0001302B">
        <w:rPr>
          <w:sz w:val="24"/>
          <w:szCs w:val="24"/>
          <w:lang w:eastAsia="zh-CN"/>
        </w:rPr>
        <w:t>）扩散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调制剂双</w:t>
      </w:r>
      <w:proofErr w:type="gramStart"/>
      <w:r w:rsidRPr="0001302B">
        <w:rPr>
          <w:sz w:val="24"/>
          <w:szCs w:val="24"/>
          <w:lang w:eastAsia="zh-CN"/>
        </w:rPr>
        <w:t>介导固</w:t>
      </w:r>
      <w:proofErr w:type="gramEnd"/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气界面合成法，在</w:t>
      </w:r>
      <w:r w:rsidRPr="0001302B">
        <w:rPr>
          <w:sz w:val="24"/>
          <w:szCs w:val="24"/>
          <w:lang w:eastAsia="zh-CN"/>
        </w:rPr>
        <w:t>35 mL Pyrex</w:t>
      </w:r>
      <w:r w:rsidRPr="0001302B">
        <w:rPr>
          <w:sz w:val="24"/>
          <w:szCs w:val="24"/>
          <w:lang w:eastAsia="zh-CN"/>
        </w:rPr>
        <w:t>玻璃管内壁实现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薄膜的定向生长。</w:t>
      </w:r>
    </w:p>
    <w:p w14:paraId="6396AB9C" w14:textId="77777777" w:rsidR="009D1879" w:rsidRPr="0001302B" w:rsidRDefault="009D1879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</w:p>
    <w:p w14:paraId="264270BE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4.1 </w:t>
      </w:r>
      <w:r w:rsidRPr="0001302B">
        <w:rPr>
          <w:rFonts w:eastAsia="黑体"/>
          <w:b/>
          <w:sz w:val="24"/>
          <w:szCs w:val="24"/>
          <w:lang w:eastAsia="zh-CN"/>
        </w:rPr>
        <w:t>通用实验步骤</w:t>
      </w:r>
    </w:p>
    <w:p w14:paraId="5DEBE02B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(1) Pyrex</w:t>
      </w:r>
      <w:r w:rsidRPr="0001302B">
        <w:rPr>
          <w:sz w:val="24"/>
          <w:szCs w:val="24"/>
          <w:lang w:eastAsia="zh-CN"/>
        </w:rPr>
        <w:t>管准备：</w:t>
      </w:r>
      <w:r w:rsidRPr="0001302B">
        <w:rPr>
          <w:sz w:val="24"/>
          <w:szCs w:val="24"/>
          <w:lang w:eastAsia="zh-CN"/>
        </w:rPr>
        <w:t>35 mL Pyrex</w:t>
      </w:r>
      <w:r w:rsidRPr="0001302B">
        <w:rPr>
          <w:sz w:val="24"/>
          <w:szCs w:val="24"/>
          <w:lang w:eastAsia="zh-CN"/>
        </w:rPr>
        <w:t>玻璃管依次用丙酮、乙醇、去离子水超声清洗各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分钟，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度干燥备用。</w:t>
      </w:r>
    </w:p>
    <w:p w14:paraId="3D03C5D6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(2) </w:t>
      </w:r>
      <w:r>
        <w:rPr>
          <w:sz w:val="24"/>
          <w:lang w:eastAsia="zh-CN"/>
        </w:rPr>
        <w:t>投料：按配方向</w:t>
      </w:r>
      <w:r>
        <w:rPr>
          <w:sz w:val="24"/>
          <w:lang w:eastAsia="zh-CN"/>
        </w:rPr>
        <w:t>Pyrex</w:t>
      </w:r>
      <w:r>
        <w:rPr>
          <w:sz w:val="24"/>
          <w:lang w:eastAsia="zh-CN"/>
        </w:rPr>
        <w:t>管中加入含醛基的单体组分（若节点为</w:t>
      </w:r>
      <w:r>
        <w:rPr>
          <w:sz w:val="24"/>
          <w:lang w:eastAsia="zh-CN"/>
        </w:rPr>
        <w:t>TFPT</w:t>
      </w:r>
      <w:proofErr w:type="gramStart"/>
      <w:r>
        <w:rPr>
          <w:sz w:val="24"/>
          <w:lang w:eastAsia="zh-CN"/>
        </w:rPr>
        <w:t>醛</w:t>
      </w:r>
      <w:proofErr w:type="gramEnd"/>
      <w:r>
        <w:rPr>
          <w:sz w:val="24"/>
          <w:lang w:eastAsia="zh-CN"/>
        </w:rPr>
        <w:t>基节点，则加入</w:t>
      </w:r>
      <w:r>
        <w:rPr>
          <w:sz w:val="24"/>
          <w:lang w:eastAsia="zh-CN"/>
        </w:rPr>
        <w:t>TFPT</w:t>
      </w:r>
      <w:r>
        <w:rPr>
          <w:sz w:val="24"/>
          <w:lang w:eastAsia="zh-CN"/>
        </w:rPr>
        <w:t>；若节点为</w:t>
      </w:r>
      <w:r>
        <w:rPr>
          <w:sz w:val="24"/>
          <w:lang w:eastAsia="zh-CN"/>
        </w:rPr>
        <w:t>TAPT</w:t>
      </w:r>
      <w:proofErr w:type="gramStart"/>
      <w:r>
        <w:rPr>
          <w:sz w:val="24"/>
          <w:lang w:eastAsia="zh-CN"/>
        </w:rPr>
        <w:t>胺</w:t>
      </w:r>
      <w:proofErr w:type="gramEnd"/>
      <w:r>
        <w:rPr>
          <w:sz w:val="24"/>
          <w:lang w:eastAsia="zh-CN"/>
        </w:rPr>
        <w:t>基节点，则加入二醛连接单体</w:t>
      </w:r>
      <w:r>
        <w:rPr>
          <w:sz w:val="24"/>
          <w:lang w:eastAsia="zh-CN"/>
        </w:rPr>
        <w:t>A1-A7</w:t>
      </w:r>
      <w:r>
        <w:rPr>
          <w:sz w:val="24"/>
          <w:lang w:eastAsia="zh-CN"/>
        </w:rPr>
        <w:t>）、溶剂</w:t>
      </w:r>
      <w:r>
        <w:rPr>
          <w:sz w:val="24"/>
          <w:lang w:eastAsia="zh-CN"/>
        </w:rPr>
        <w:t>A</w:t>
      </w:r>
      <w:r>
        <w:rPr>
          <w:sz w:val="24"/>
          <w:lang w:eastAsia="zh-CN"/>
        </w:rPr>
        <w:t>（甲苯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三氟甲苯等）、溶剂</w:t>
      </w:r>
      <w:r>
        <w:rPr>
          <w:sz w:val="24"/>
          <w:lang w:eastAsia="zh-CN"/>
        </w:rPr>
        <w:t>B</w:t>
      </w:r>
      <w:r>
        <w:rPr>
          <w:sz w:val="24"/>
          <w:lang w:eastAsia="zh-CN"/>
        </w:rPr>
        <w:t>（氯仿或甲醇等）和苯胺（调节剂）。关键原则：苯胺（单胺）必须优先与醛基接触反应形成亚胺封端中间体，因此苯胺应与含醛基的单体组分一同加入。</w:t>
      </w:r>
    </w:p>
    <w:p w14:paraId="54C97204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(3) </w:t>
      </w:r>
      <w:r>
        <w:rPr>
          <w:sz w:val="24"/>
          <w:lang w:eastAsia="zh-CN"/>
        </w:rPr>
        <w:t>催化与第二组分加入：加入</w:t>
      </w:r>
      <w:r>
        <w:rPr>
          <w:sz w:val="24"/>
          <w:lang w:eastAsia="zh-CN"/>
        </w:rPr>
        <w:t>6.0 M</w:t>
      </w:r>
      <w:r>
        <w:rPr>
          <w:sz w:val="24"/>
          <w:lang w:eastAsia="zh-CN"/>
        </w:rPr>
        <w:t>乙酸水溶液，以及预溶解于指定溶剂中的含胺基的第二单体组分（若节点为</w:t>
      </w:r>
      <w:r>
        <w:rPr>
          <w:sz w:val="24"/>
          <w:lang w:eastAsia="zh-CN"/>
        </w:rPr>
        <w:t>TFPT</w:t>
      </w:r>
      <w:r>
        <w:rPr>
          <w:sz w:val="24"/>
          <w:lang w:eastAsia="zh-CN"/>
        </w:rPr>
        <w:t>，则加入二胺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二酰肼连接单体；若节点为</w:t>
      </w:r>
      <w:r>
        <w:rPr>
          <w:sz w:val="24"/>
          <w:lang w:eastAsia="zh-CN"/>
        </w:rPr>
        <w:t>TAPT</w:t>
      </w:r>
      <w:r>
        <w:rPr>
          <w:sz w:val="24"/>
          <w:lang w:eastAsia="zh-CN"/>
        </w:rPr>
        <w:t>，则加入</w:t>
      </w:r>
      <w:r>
        <w:rPr>
          <w:sz w:val="24"/>
          <w:lang w:eastAsia="zh-CN"/>
        </w:rPr>
        <w:t>TAPT</w:t>
      </w:r>
      <w:proofErr w:type="gramStart"/>
      <w:r>
        <w:rPr>
          <w:sz w:val="24"/>
          <w:lang w:eastAsia="zh-CN"/>
        </w:rPr>
        <w:t>胺</w:t>
      </w:r>
      <w:proofErr w:type="gramEnd"/>
      <w:r>
        <w:rPr>
          <w:sz w:val="24"/>
          <w:lang w:eastAsia="zh-CN"/>
        </w:rPr>
        <w:t>基节点单体）。乙酸与胺基单体的加入顺序：先加乙酸于含醛</w:t>
      </w:r>
      <w:r>
        <w:rPr>
          <w:sz w:val="24"/>
          <w:lang w:eastAsia="zh-CN"/>
        </w:rPr>
        <w:t>-</w:t>
      </w:r>
      <w:r>
        <w:rPr>
          <w:sz w:val="24"/>
          <w:lang w:eastAsia="zh-CN"/>
        </w:rPr>
        <w:t>苯胺混合液中，再加胺基单体溶液，使苯胺</w:t>
      </w:r>
      <w:r>
        <w:rPr>
          <w:sz w:val="24"/>
          <w:lang w:eastAsia="zh-CN"/>
        </w:rPr>
        <w:t>-</w:t>
      </w:r>
      <w:r>
        <w:rPr>
          <w:sz w:val="24"/>
          <w:lang w:eastAsia="zh-CN"/>
        </w:rPr>
        <w:t>醛亚胺中间体与二胺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多胺发生可控的亚胺交换反应。</w:t>
      </w:r>
    </w:p>
    <w:p w14:paraId="4F27E409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lastRenderedPageBreak/>
        <w:t xml:space="preserve">(4) </w:t>
      </w:r>
      <w:r w:rsidRPr="0001302B">
        <w:rPr>
          <w:sz w:val="24"/>
          <w:szCs w:val="24"/>
          <w:lang w:eastAsia="zh-CN"/>
        </w:rPr>
        <w:t>超声混合：混合物超声</w:t>
      </w:r>
      <w:r w:rsidRPr="0001302B">
        <w:rPr>
          <w:sz w:val="24"/>
          <w:szCs w:val="24"/>
          <w:lang w:eastAsia="zh-CN"/>
        </w:rPr>
        <w:t>10-15</w:t>
      </w:r>
      <w:r w:rsidRPr="0001302B">
        <w:rPr>
          <w:sz w:val="24"/>
          <w:szCs w:val="24"/>
          <w:lang w:eastAsia="zh-CN"/>
        </w:rPr>
        <w:t>分钟至完全溶解或均匀分散，获得澄清或微</w:t>
      </w:r>
      <w:proofErr w:type="gramStart"/>
      <w:r w:rsidRPr="0001302B">
        <w:rPr>
          <w:sz w:val="24"/>
          <w:szCs w:val="24"/>
          <w:lang w:eastAsia="zh-CN"/>
        </w:rPr>
        <w:t>浊反应</w:t>
      </w:r>
      <w:proofErr w:type="gramEnd"/>
      <w:r w:rsidRPr="0001302B">
        <w:rPr>
          <w:sz w:val="24"/>
          <w:szCs w:val="24"/>
          <w:lang w:eastAsia="zh-CN"/>
        </w:rPr>
        <w:t>液。</w:t>
      </w:r>
    </w:p>
    <w:p w14:paraId="48640C47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(5) </w:t>
      </w:r>
      <w:r w:rsidRPr="0001302B">
        <w:rPr>
          <w:sz w:val="24"/>
          <w:szCs w:val="24"/>
          <w:lang w:eastAsia="zh-CN"/>
        </w:rPr>
        <w:t>密封与加热：将</w:t>
      </w:r>
      <w:r w:rsidRPr="0001302B">
        <w:rPr>
          <w:sz w:val="24"/>
          <w:szCs w:val="24"/>
          <w:lang w:eastAsia="zh-CN"/>
        </w:rPr>
        <w:t>Pyrex</w:t>
      </w:r>
      <w:r w:rsidRPr="0001302B">
        <w:rPr>
          <w:sz w:val="24"/>
          <w:szCs w:val="24"/>
          <w:lang w:eastAsia="zh-CN"/>
        </w:rPr>
        <w:t>管密封（聚四氟乙烯内衬螺旋盖），置于预设温度的油浴中静置反应。</w:t>
      </w:r>
    </w:p>
    <w:p w14:paraId="4137E5EC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(6) </w:t>
      </w:r>
      <w:r w:rsidRPr="0001302B">
        <w:rPr>
          <w:sz w:val="24"/>
          <w:szCs w:val="24"/>
          <w:lang w:eastAsia="zh-CN"/>
        </w:rPr>
        <w:t>反应监测：定期观察玻璃管内壁液面以上区域是否有薄膜形成，记录膜颜色和形态变化。</w:t>
      </w:r>
    </w:p>
    <w:p w14:paraId="187C5851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(7) </w:t>
      </w:r>
      <w:r w:rsidRPr="0001302B">
        <w:rPr>
          <w:sz w:val="24"/>
          <w:szCs w:val="24"/>
          <w:lang w:eastAsia="zh-CN"/>
        </w:rPr>
        <w:t>膜收集：反应结束后冷却至室温，用金属刮刀小心将玻璃壁上的薄膜剥离。</w:t>
      </w:r>
    </w:p>
    <w:p w14:paraId="7554DD23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(8) </w:t>
      </w:r>
      <w:r w:rsidRPr="0001302B">
        <w:rPr>
          <w:sz w:val="24"/>
          <w:szCs w:val="24"/>
          <w:lang w:eastAsia="zh-CN"/>
        </w:rPr>
        <w:t>洗涤：依次用丙酮和四氢呋喃（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）洗涤膜样品各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次，去除未反应单体和低聚物。</w:t>
      </w:r>
    </w:p>
    <w:p w14:paraId="53B46D04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(9) </w:t>
      </w:r>
      <w:r w:rsidRPr="0001302B">
        <w:rPr>
          <w:sz w:val="24"/>
          <w:szCs w:val="24"/>
          <w:lang w:eastAsia="zh-CN"/>
        </w:rPr>
        <w:t>干燥：室温自然干燥，或</w:t>
      </w:r>
      <w:r w:rsidRPr="0001302B">
        <w:rPr>
          <w:sz w:val="24"/>
          <w:szCs w:val="24"/>
          <w:lang w:eastAsia="zh-CN"/>
        </w:rPr>
        <w:t>60</w:t>
      </w:r>
      <w:r w:rsidRPr="0001302B">
        <w:rPr>
          <w:sz w:val="24"/>
          <w:szCs w:val="24"/>
          <w:lang w:eastAsia="zh-CN"/>
        </w:rPr>
        <w:t>度真空干燥过夜。</w:t>
      </w:r>
    </w:p>
    <w:p w14:paraId="4BC72278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(10) </w:t>
      </w:r>
      <w:r w:rsidRPr="0001302B">
        <w:rPr>
          <w:sz w:val="24"/>
          <w:szCs w:val="24"/>
          <w:lang w:eastAsia="zh-CN"/>
        </w:rPr>
        <w:t>称量与计算：称量膜质量，计算分离产率。</w:t>
      </w:r>
    </w:p>
    <w:p w14:paraId="318244A4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4.2 </w:t>
      </w:r>
      <w:r w:rsidRPr="0001302B">
        <w:rPr>
          <w:rFonts w:eastAsia="黑体"/>
          <w:b/>
          <w:sz w:val="24"/>
          <w:szCs w:val="24"/>
          <w:lang w:eastAsia="zh-CN"/>
        </w:rPr>
        <w:t>关键实验参数说明</w:t>
      </w:r>
    </w:p>
    <w:p w14:paraId="6D900265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溶剂选择原则：基于侯老师机理，溶剂需满足以下三个条件：</w:t>
      </w:r>
      <w:r w:rsidRPr="0001302B">
        <w:rPr>
          <w:sz w:val="24"/>
          <w:szCs w:val="24"/>
          <w:lang w:eastAsia="zh-CN"/>
        </w:rPr>
        <w:t xml:space="preserve">(I) </w:t>
      </w:r>
      <w:r w:rsidRPr="0001302B">
        <w:rPr>
          <w:sz w:val="24"/>
          <w:szCs w:val="24"/>
          <w:lang w:eastAsia="zh-CN"/>
        </w:rPr>
        <w:t>低沸点确保高温下快速蒸发形成超饱和液层；</w:t>
      </w:r>
      <w:r w:rsidRPr="0001302B">
        <w:rPr>
          <w:sz w:val="24"/>
          <w:szCs w:val="24"/>
          <w:lang w:eastAsia="zh-CN"/>
        </w:rPr>
        <w:t xml:space="preserve">(II) </w:t>
      </w:r>
      <w:r w:rsidRPr="0001302B">
        <w:rPr>
          <w:sz w:val="24"/>
          <w:szCs w:val="24"/>
          <w:lang w:eastAsia="zh-CN"/>
        </w:rPr>
        <w:t>良好的玻璃表面润湿性确保铺展液层形成；</w:t>
      </w:r>
      <w:r w:rsidRPr="0001302B">
        <w:rPr>
          <w:sz w:val="24"/>
          <w:szCs w:val="24"/>
          <w:lang w:eastAsia="zh-CN"/>
        </w:rPr>
        <w:t xml:space="preserve">(III) </w:t>
      </w:r>
      <w:r w:rsidRPr="0001302B">
        <w:rPr>
          <w:sz w:val="24"/>
          <w:szCs w:val="24"/>
          <w:lang w:eastAsia="zh-CN"/>
        </w:rPr>
        <w:t>对单体的充分溶解能力。甲苯（</w:t>
      </w:r>
      <w:r w:rsidRPr="0001302B">
        <w:rPr>
          <w:sz w:val="24"/>
          <w:szCs w:val="24"/>
          <w:lang w:eastAsia="zh-CN"/>
        </w:rPr>
        <w:t>bp 110.6</w:t>
      </w:r>
      <w:r w:rsidRPr="0001302B">
        <w:rPr>
          <w:sz w:val="24"/>
          <w:szCs w:val="24"/>
          <w:lang w:eastAsia="zh-CN"/>
        </w:rPr>
        <w:t>度）提供良好的玻璃润湿性；氯仿（</w:t>
      </w:r>
      <w:r w:rsidRPr="0001302B">
        <w:rPr>
          <w:sz w:val="24"/>
          <w:szCs w:val="24"/>
          <w:lang w:eastAsia="zh-CN"/>
        </w:rPr>
        <w:t>bp 61.2</w:t>
      </w:r>
      <w:r w:rsidRPr="0001302B">
        <w:rPr>
          <w:sz w:val="24"/>
          <w:szCs w:val="24"/>
          <w:lang w:eastAsia="zh-CN"/>
        </w:rPr>
        <w:t>度）提供高挥发性和极性；甲醇（</w:t>
      </w:r>
      <w:r w:rsidRPr="0001302B">
        <w:rPr>
          <w:sz w:val="24"/>
          <w:szCs w:val="24"/>
          <w:lang w:eastAsia="zh-CN"/>
        </w:rPr>
        <w:t>bp 64.7</w:t>
      </w:r>
      <w:r w:rsidRPr="0001302B">
        <w:rPr>
          <w:sz w:val="24"/>
          <w:szCs w:val="24"/>
          <w:lang w:eastAsia="zh-CN"/>
        </w:rPr>
        <w:t>度）用于提高极性单体溶解度；三氟甲苯（</w:t>
      </w:r>
      <w:r w:rsidRPr="0001302B">
        <w:rPr>
          <w:sz w:val="24"/>
          <w:szCs w:val="24"/>
          <w:lang w:eastAsia="zh-CN"/>
        </w:rPr>
        <w:t>BTF, bp 102</w:t>
      </w:r>
      <w:r w:rsidRPr="0001302B">
        <w:rPr>
          <w:sz w:val="24"/>
          <w:szCs w:val="24"/>
          <w:lang w:eastAsia="zh-CN"/>
        </w:rPr>
        <w:t>度）用于</w:t>
      </w:r>
      <w:proofErr w:type="gramStart"/>
      <w:r w:rsidRPr="0001302B">
        <w:rPr>
          <w:sz w:val="24"/>
          <w:szCs w:val="24"/>
          <w:lang w:eastAsia="zh-CN"/>
        </w:rPr>
        <w:t>溶解全氟烷基链</w:t>
      </w:r>
      <w:proofErr w:type="gramEnd"/>
      <w:r w:rsidRPr="0001302B">
        <w:rPr>
          <w:sz w:val="24"/>
          <w:szCs w:val="24"/>
          <w:lang w:eastAsia="zh-CN"/>
        </w:rPr>
        <w:t>单体。</w:t>
      </w:r>
    </w:p>
    <w:p w14:paraId="48B8CD15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苯胺调制量：苯胺通过与醛基可逆反应形成亚胺中间体，封端醛基活性位点，增强亚胺键的可逆性，促进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错误校验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和自我修复，从而提高结晶度。苯胺用量根据醛基数量确定，维持苯胺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（对三醛单体即</w:t>
      </w:r>
      <w:r w:rsidRPr="0001302B">
        <w:rPr>
          <w:sz w:val="24"/>
          <w:szCs w:val="24"/>
          <w:lang w:eastAsia="zh-CN"/>
        </w:rPr>
        <w:t>3 eq</w:t>
      </w:r>
      <w:r w:rsidRPr="0001302B">
        <w:rPr>
          <w:sz w:val="24"/>
          <w:szCs w:val="24"/>
          <w:lang w:eastAsia="zh-CN"/>
        </w:rPr>
        <w:t>，对二醛单体即</w:t>
      </w:r>
      <w:r w:rsidRPr="0001302B">
        <w:rPr>
          <w:sz w:val="24"/>
          <w:szCs w:val="24"/>
          <w:lang w:eastAsia="zh-CN"/>
        </w:rPr>
        <w:t>2 eq</w:t>
      </w:r>
      <w:r w:rsidRPr="0001302B">
        <w:rPr>
          <w:sz w:val="24"/>
          <w:szCs w:val="24"/>
          <w:lang w:eastAsia="zh-CN"/>
        </w:rPr>
        <w:t>）。反应活性偏低的体系应优先通过延长反应时间、调整溶剂或催化剂来解决，而非增加苯胺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过量苯胺会降低亚胺交换可逆性，反而损害结晶度（侯老师原文已证明：</w:t>
      </w:r>
      <w:r w:rsidRPr="0001302B">
        <w:rPr>
          <w:sz w:val="24"/>
          <w:szCs w:val="24"/>
          <w:lang w:eastAsia="zh-CN"/>
        </w:rPr>
        <w:t>4-5 eq</w:t>
      </w:r>
      <w:r w:rsidRPr="0001302B">
        <w:rPr>
          <w:sz w:val="24"/>
          <w:szCs w:val="24"/>
          <w:lang w:eastAsia="zh-CN"/>
        </w:rPr>
        <w:t>时</w:t>
      </w:r>
      <w:r w:rsidRPr="0001302B">
        <w:rPr>
          <w:sz w:val="24"/>
          <w:szCs w:val="24"/>
          <w:lang w:eastAsia="zh-CN"/>
        </w:rPr>
        <w:t>fwhm</w:t>
      </w:r>
      <w:r w:rsidRPr="0001302B">
        <w:rPr>
          <w:sz w:val="24"/>
          <w:szCs w:val="24"/>
          <w:lang w:eastAsia="zh-CN"/>
        </w:rPr>
        <w:t>增大、</w:t>
      </w:r>
      <w:proofErr w:type="gramStart"/>
      <w:r w:rsidRPr="0001302B">
        <w:rPr>
          <w:sz w:val="24"/>
          <w:szCs w:val="24"/>
          <w:lang w:eastAsia="zh-CN"/>
        </w:rPr>
        <w:t>膜质量</w:t>
      </w:r>
      <w:proofErr w:type="gramEnd"/>
      <w:r w:rsidRPr="0001302B">
        <w:rPr>
          <w:sz w:val="24"/>
          <w:szCs w:val="24"/>
          <w:lang w:eastAsia="zh-CN"/>
        </w:rPr>
        <w:t>下降）。</w:t>
      </w:r>
    </w:p>
    <w:p w14:paraId="74A08A26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乙酸催化剂：</w:t>
      </w:r>
      <w:r w:rsidRPr="0001302B">
        <w:rPr>
          <w:sz w:val="24"/>
          <w:szCs w:val="24"/>
          <w:lang w:eastAsia="zh-CN"/>
        </w:rPr>
        <w:t>6.0 M</w:t>
      </w:r>
      <w:r w:rsidRPr="0001302B">
        <w:rPr>
          <w:sz w:val="24"/>
          <w:szCs w:val="24"/>
          <w:lang w:eastAsia="zh-CN"/>
        </w:rPr>
        <w:t>乙酸水溶液提供适宜的</w:t>
      </w:r>
      <w:r w:rsidRPr="0001302B">
        <w:rPr>
          <w:sz w:val="24"/>
          <w:szCs w:val="24"/>
          <w:lang w:eastAsia="zh-CN"/>
        </w:rPr>
        <w:t>pH</w:t>
      </w:r>
      <w:r w:rsidRPr="0001302B">
        <w:rPr>
          <w:sz w:val="24"/>
          <w:szCs w:val="24"/>
          <w:lang w:eastAsia="zh-CN"/>
        </w:rPr>
        <w:t>环境催化席夫碱缩合。乙酸</w:t>
      </w:r>
      <w:proofErr w:type="spellStart"/>
      <w:r w:rsidRPr="0001302B">
        <w:rPr>
          <w:sz w:val="24"/>
          <w:szCs w:val="24"/>
          <w:lang w:eastAsia="zh-CN"/>
        </w:rPr>
        <w:t>pKa</w:t>
      </w:r>
      <w:proofErr w:type="spellEnd"/>
      <w:r w:rsidRPr="0001302B">
        <w:rPr>
          <w:sz w:val="24"/>
          <w:szCs w:val="24"/>
          <w:lang w:eastAsia="zh-CN"/>
        </w:rPr>
        <w:t>与苯胺匹配，既能有效催化亚胺键形成，又能维持足够的可逆性用于结晶。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G5</w:t>
      </w:r>
      <w:r w:rsidRPr="0001302B">
        <w:rPr>
          <w:sz w:val="24"/>
          <w:szCs w:val="24"/>
          <w:lang w:eastAsia="zh-CN"/>
        </w:rPr>
        <w:t>）同样适用乙酸催化。</w:t>
      </w:r>
    </w:p>
    <w:p w14:paraId="2C1DFF1A" w14:textId="77777777" w:rsidR="009D1879" w:rsidRPr="0001302B" w:rsidRDefault="009D1879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</w:p>
    <w:p w14:paraId="73B3DA95" w14:textId="77777777" w:rsidR="00ED0EC0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4.3 </w:t>
      </w:r>
      <w:r w:rsidRPr="0001302B">
        <w:rPr>
          <w:rFonts w:eastAsia="黑体"/>
          <w:b/>
          <w:sz w:val="24"/>
          <w:szCs w:val="24"/>
          <w:lang w:eastAsia="zh-CN"/>
        </w:rPr>
        <w:t>常见问题与排查</w:t>
      </w:r>
    </w:p>
    <w:p w14:paraId="55D568E2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本节汇总实验中可能出现的典型问题、原因分析与修正方法，供各组实验时参考。各组的针对性排查见第</w:t>
      </w:r>
      <w:r w:rsidRPr="0001302B">
        <w:rPr>
          <w:sz w:val="24"/>
          <w:szCs w:val="24"/>
          <w:lang w:eastAsia="zh-CN"/>
        </w:rPr>
        <w:t xml:space="preserve"> 5 </w:t>
      </w:r>
      <w:r w:rsidRPr="0001302B">
        <w:rPr>
          <w:sz w:val="24"/>
          <w:szCs w:val="24"/>
          <w:lang w:eastAsia="zh-CN"/>
        </w:rPr>
        <w:t>章对应小节。</w:t>
      </w:r>
    </w:p>
    <w:p w14:paraId="77258F86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症状：未见薄膜形成，仅有浑浊溶液或沉淀</w:t>
      </w:r>
    </w:p>
    <w:p w14:paraId="76FFF752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单体未完全</w:t>
      </w:r>
      <w:proofErr w:type="gramStart"/>
      <w:r w:rsidRPr="0001302B">
        <w:rPr>
          <w:sz w:val="24"/>
          <w:szCs w:val="24"/>
          <w:lang w:eastAsia="zh-CN"/>
        </w:rPr>
        <w:t>溶解即滴加</w:t>
      </w:r>
      <w:proofErr w:type="gramEnd"/>
      <w:r w:rsidRPr="0001302B">
        <w:rPr>
          <w:sz w:val="24"/>
          <w:szCs w:val="24"/>
          <w:lang w:eastAsia="zh-CN"/>
        </w:rPr>
        <w:t>催化剂，析出无定形聚合物；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催化剂浓度过低或温度不达标。</w:t>
      </w:r>
    </w:p>
    <w:p w14:paraId="54BFF781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lastRenderedPageBreak/>
        <w:t>修正方法：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先确认有机相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水相分别在指定温度（</w:t>
      </w:r>
      <w:r w:rsidRPr="0001302B">
        <w:rPr>
          <w:sz w:val="24"/>
          <w:szCs w:val="24"/>
          <w:lang w:eastAsia="zh-CN"/>
        </w:rPr>
        <w:t>60-80 °C</w:t>
      </w:r>
      <w:r w:rsidRPr="0001302B">
        <w:rPr>
          <w:sz w:val="24"/>
          <w:szCs w:val="24"/>
          <w:lang w:eastAsia="zh-CN"/>
        </w:rPr>
        <w:t>）超声</w:t>
      </w:r>
      <w:r w:rsidRPr="0001302B">
        <w:rPr>
          <w:sz w:val="24"/>
          <w:szCs w:val="24"/>
          <w:lang w:eastAsia="zh-CN"/>
        </w:rPr>
        <w:t xml:space="preserve">10 min </w:t>
      </w:r>
      <w:r w:rsidRPr="0001302B">
        <w:rPr>
          <w:sz w:val="24"/>
          <w:szCs w:val="24"/>
          <w:lang w:eastAsia="zh-CN"/>
        </w:rPr>
        <w:t>完全溶解，再沿壁缓慢滴加</w:t>
      </w:r>
      <w:r w:rsidRPr="0001302B">
        <w:rPr>
          <w:sz w:val="24"/>
          <w:szCs w:val="24"/>
          <w:lang w:eastAsia="zh-CN"/>
        </w:rPr>
        <w:t>6.0 M</w:t>
      </w:r>
      <w:r w:rsidRPr="0001302B">
        <w:rPr>
          <w:sz w:val="24"/>
          <w:szCs w:val="24"/>
          <w:lang w:eastAsia="zh-CN"/>
        </w:rPr>
        <w:t>乙酸水溶液；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提高反应温度至</w:t>
      </w:r>
      <w:r w:rsidRPr="0001302B">
        <w:rPr>
          <w:sz w:val="24"/>
          <w:szCs w:val="24"/>
          <w:lang w:eastAsia="zh-CN"/>
        </w:rPr>
        <w:t xml:space="preserve">80 °C </w:t>
      </w:r>
      <w:r w:rsidRPr="0001302B">
        <w:rPr>
          <w:sz w:val="24"/>
          <w:szCs w:val="24"/>
          <w:lang w:eastAsia="zh-CN"/>
        </w:rPr>
        <w:t>重新尝试；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若水相加入过快导致局部浓度过高，改用微量注射泵</w:t>
      </w:r>
      <w:r w:rsidRPr="0001302B">
        <w:rPr>
          <w:sz w:val="24"/>
          <w:szCs w:val="24"/>
          <w:lang w:eastAsia="zh-CN"/>
        </w:rPr>
        <w:t xml:space="preserve"> 0.1 mL/min </w:t>
      </w:r>
      <w:r w:rsidRPr="0001302B">
        <w:rPr>
          <w:sz w:val="24"/>
          <w:szCs w:val="24"/>
          <w:lang w:eastAsia="zh-CN"/>
        </w:rPr>
        <w:t>滴加。</w:t>
      </w:r>
    </w:p>
    <w:p w14:paraId="6386ED4C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症状：膜易碎、不连续或局部卷曲</w:t>
      </w:r>
    </w:p>
    <w:p w14:paraId="4A4A69DB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催化剂量过大导致反应过快，缺陷累积；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反应时间不足，结晶度不够；</w:t>
      </w:r>
      <w:r w:rsidRPr="0001302B">
        <w:rPr>
          <w:sz w:val="24"/>
          <w:szCs w:val="24"/>
          <w:lang w:eastAsia="zh-CN"/>
        </w:rPr>
        <w:t xml:space="preserve">(c) </w:t>
      </w:r>
      <w:proofErr w:type="gramStart"/>
      <w:r w:rsidRPr="0001302B">
        <w:rPr>
          <w:sz w:val="24"/>
          <w:szCs w:val="24"/>
          <w:lang w:eastAsia="zh-CN"/>
        </w:rPr>
        <w:t>取膜时</w:t>
      </w:r>
      <w:proofErr w:type="gramEnd"/>
      <w:r w:rsidRPr="0001302B">
        <w:rPr>
          <w:sz w:val="24"/>
          <w:szCs w:val="24"/>
          <w:lang w:eastAsia="zh-CN"/>
        </w:rPr>
        <w:t>表面张力破坏。</w:t>
      </w:r>
    </w:p>
    <w:p w14:paraId="23CBC9F5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修正方法：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将乙酸水溶液稀释至</w:t>
      </w:r>
      <w:r w:rsidRPr="0001302B">
        <w:rPr>
          <w:sz w:val="24"/>
          <w:szCs w:val="24"/>
          <w:lang w:eastAsia="zh-CN"/>
        </w:rPr>
        <w:t>3.0-4.0 M</w:t>
      </w:r>
      <w:r w:rsidRPr="0001302B">
        <w:rPr>
          <w:sz w:val="24"/>
          <w:szCs w:val="24"/>
          <w:lang w:eastAsia="zh-CN"/>
        </w:rPr>
        <w:t>，或降低滴加速度；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延长反应至</w:t>
      </w:r>
      <w:r w:rsidRPr="0001302B">
        <w:rPr>
          <w:sz w:val="24"/>
          <w:szCs w:val="24"/>
          <w:lang w:eastAsia="zh-CN"/>
        </w:rPr>
        <w:t>96-120 h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用去离子水缓慢稀释顶层有机相后再用硅片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滤膜捞取；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在反应瓶顶部预铺一层薄缓冲液（异辛烷）降低表面张力扰动。</w:t>
      </w:r>
    </w:p>
    <w:p w14:paraId="5C0F75D9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症状：膜过厚、不透明或呈深黄</w:t>
      </w:r>
      <w:r w:rsidRPr="0001302B">
        <w:rPr>
          <w:b/>
          <w:sz w:val="24"/>
          <w:szCs w:val="24"/>
          <w:lang w:eastAsia="zh-CN"/>
        </w:rPr>
        <w:t>/</w:t>
      </w:r>
      <w:r w:rsidRPr="0001302B">
        <w:rPr>
          <w:b/>
          <w:sz w:val="24"/>
          <w:szCs w:val="24"/>
          <w:lang w:eastAsia="zh-CN"/>
        </w:rPr>
        <w:t>棕色</w:t>
      </w:r>
    </w:p>
    <w:p w14:paraId="5828E85D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反应温度过高或时间过长，生成无定形聚合物而非有序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单体氧化（特别是含</w:t>
      </w:r>
      <w:r w:rsidRPr="0001302B">
        <w:rPr>
          <w:sz w:val="24"/>
          <w:szCs w:val="24"/>
          <w:lang w:eastAsia="zh-CN"/>
        </w:rPr>
        <w:t>CF3/CF2</w:t>
      </w:r>
      <w:r w:rsidRPr="0001302B">
        <w:rPr>
          <w:sz w:val="24"/>
          <w:szCs w:val="24"/>
          <w:lang w:eastAsia="zh-CN"/>
        </w:rPr>
        <w:t>长链的酰肼</w:t>
      </w:r>
      <w:r w:rsidRPr="0001302B">
        <w:rPr>
          <w:sz w:val="24"/>
          <w:szCs w:val="24"/>
          <w:lang w:eastAsia="zh-CN"/>
        </w:rPr>
        <w:t xml:space="preserve">H3/H4 </w:t>
      </w:r>
      <w:r w:rsidRPr="0001302B">
        <w:rPr>
          <w:sz w:val="24"/>
          <w:szCs w:val="24"/>
          <w:lang w:eastAsia="zh-CN"/>
        </w:rPr>
        <w:t>易氧化变色）。</w:t>
      </w:r>
    </w:p>
    <w:p w14:paraId="34670C28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修正方法：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降低反应温度至室温或</w:t>
      </w:r>
      <w:r w:rsidRPr="0001302B">
        <w:rPr>
          <w:sz w:val="24"/>
          <w:szCs w:val="24"/>
          <w:lang w:eastAsia="zh-CN"/>
        </w:rPr>
        <w:t>40 °C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缩短反应时间至</w:t>
      </w:r>
      <w:r w:rsidRPr="0001302B">
        <w:rPr>
          <w:sz w:val="24"/>
          <w:szCs w:val="24"/>
          <w:lang w:eastAsia="zh-CN"/>
        </w:rPr>
        <w:t>24-48 h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反应全程通氮气保护，避免氧化；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若已变色，可用</w:t>
      </w:r>
      <w:r w:rsidRPr="0001302B">
        <w:rPr>
          <w:sz w:val="24"/>
          <w:szCs w:val="24"/>
          <w:lang w:eastAsia="zh-CN"/>
        </w:rPr>
        <w:t>THF/</w:t>
      </w:r>
      <w:r w:rsidRPr="0001302B">
        <w:rPr>
          <w:sz w:val="24"/>
          <w:szCs w:val="24"/>
          <w:lang w:eastAsia="zh-CN"/>
        </w:rPr>
        <w:t>乙醇轻洗一次后再用新鲜溶剂置换储存。</w:t>
      </w:r>
    </w:p>
    <w:p w14:paraId="704A223C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 xml:space="preserve">PXRD </w:t>
      </w:r>
      <w:r w:rsidRPr="0001302B">
        <w:rPr>
          <w:b/>
          <w:sz w:val="24"/>
          <w:szCs w:val="24"/>
          <w:lang w:eastAsia="zh-CN"/>
        </w:rPr>
        <w:t>无明显衍射峰（非晶）</w:t>
      </w:r>
    </w:p>
    <w:p w14:paraId="6710517A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可能原因：反应速率过快或过慢均不利结晶；调制剂（苯胺）用量不足；溶剂体系选择不当。</w:t>
      </w:r>
    </w:p>
    <w:p w14:paraId="7812B4EC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应对策略：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加入苯胺调制（苯胺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，对三醛即</w:t>
      </w:r>
      <w:r w:rsidRPr="0001302B">
        <w:rPr>
          <w:sz w:val="24"/>
          <w:szCs w:val="24"/>
          <w:lang w:eastAsia="zh-CN"/>
        </w:rPr>
        <w:t>3 eq</w:t>
      </w:r>
      <w:r w:rsidRPr="0001302B">
        <w:rPr>
          <w:sz w:val="24"/>
          <w:szCs w:val="24"/>
          <w:lang w:eastAsia="zh-CN"/>
        </w:rPr>
        <w:t>，对二醛即</w:t>
      </w:r>
      <w:r w:rsidRPr="0001302B">
        <w:rPr>
          <w:sz w:val="24"/>
          <w:szCs w:val="24"/>
          <w:lang w:eastAsia="zh-CN"/>
        </w:rPr>
        <w:t>2 eq</w:t>
      </w:r>
      <w:r w:rsidRPr="0001302B">
        <w:rPr>
          <w:sz w:val="24"/>
          <w:szCs w:val="24"/>
          <w:lang w:eastAsia="zh-CN"/>
        </w:rPr>
        <w:t>），以调控成核动力学；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调整溶剂组成提高单体溶解性，</w:t>
      </w:r>
      <w:r w:rsidRPr="0001302B">
        <w:rPr>
          <w:sz w:val="24"/>
          <w:szCs w:val="24"/>
          <w:lang w:eastAsia="zh-CN"/>
        </w:rPr>
        <w:t>G5</w:t>
      </w:r>
      <w:r w:rsidRPr="0001302B">
        <w:rPr>
          <w:sz w:val="24"/>
          <w:szCs w:val="24"/>
          <w:lang w:eastAsia="zh-CN"/>
        </w:rPr>
        <w:t>可调</w:t>
      </w:r>
      <w:r w:rsidRPr="0001302B">
        <w:rPr>
          <w:sz w:val="24"/>
          <w:szCs w:val="24"/>
          <w:lang w:eastAsia="zh-CN"/>
        </w:rPr>
        <w:t>BTF/</w:t>
      </w:r>
      <w:r w:rsidRPr="0001302B">
        <w:rPr>
          <w:sz w:val="24"/>
          <w:szCs w:val="24"/>
          <w:lang w:eastAsia="zh-CN"/>
        </w:rPr>
        <w:t>均三甲苯</w:t>
      </w:r>
      <w:r w:rsidRPr="0001302B">
        <w:rPr>
          <w:sz w:val="24"/>
          <w:szCs w:val="24"/>
          <w:lang w:eastAsia="zh-CN"/>
        </w:rPr>
        <w:t xml:space="preserve"> = 1/1 </w:t>
      </w:r>
      <w:r w:rsidRPr="0001302B">
        <w:rPr>
          <w:sz w:val="24"/>
          <w:szCs w:val="24"/>
          <w:lang w:eastAsia="zh-CN"/>
        </w:rPr>
        <w:t>至</w:t>
      </w:r>
      <w:r w:rsidRPr="0001302B">
        <w:rPr>
          <w:sz w:val="24"/>
          <w:szCs w:val="24"/>
          <w:lang w:eastAsia="zh-CN"/>
        </w:rPr>
        <w:t xml:space="preserve"> 1/2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尝试</w:t>
      </w:r>
      <w:r w:rsidRPr="0001302B">
        <w:rPr>
          <w:sz w:val="24"/>
          <w:szCs w:val="24"/>
          <w:lang w:eastAsia="zh-CN"/>
        </w:rPr>
        <w:t>80-100 °C</w:t>
      </w:r>
      <w:r w:rsidRPr="0001302B">
        <w:rPr>
          <w:sz w:val="24"/>
          <w:szCs w:val="24"/>
          <w:lang w:eastAsia="zh-CN"/>
        </w:rPr>
        <w:t>并延长反应时间至</w:t>
      </w:r>
      <w:r w:rsidRPr="0001302B">
        <w:rPr>
          <w:sz w:val="24"/>
          <w:szCs w:val="24"/>
          <w:lang w:eastAsia="zh-CN"/>
        </w:rPr>
        <w:t>120 h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加入微量水（</w:t>
      </w:r>
      <w:r w:rsidRPr="0001302B">
        <w:rPr>
          <w:sz w:val="24"/>
          <w:szCs w:val="24"/>
          <w:lang w:eastAsia="zh-CN"/>
        </w:rPr>
        <w:t>&lt;5 vol%</w:t>
      </w:r>
      <w:r w:rsidRPr="0001302B">
        <w:rPr>
          <w:sz w:val="24"/>
          <w:szCs w:val="24"/>
          <w:lang w:eastAsia="zh-CN"/>
        </w:rPr>
        <w:t>）促进界面铺展。注：不建议通过增加苯胺（超过醛基</w:t>
      </w:r>
      <w:r w:rsidRPr="0001302B">
        <w:rPr>
          <w:sz w:val="24"/>
          <w:szCs w:val="24"/>
          <w:lang w:eastAsia="zh-CN"/>
        </w:rPr>
        <w:t>1:1</w:t>
      </w:r>
      <w:r w:rsidRPr="0001302B">
        <w:rPr>
          <w:sz w:val="24"/>
          <w:szCs w:val="24"/>
          <w:lang w:eastAsia="zh-CN"/>
        </w:rPr>
        <w:t>）来解决反应慢的问题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苯胺封端醛基，过量会抑制亚胺交换而非促进。</w:t>
      </w:r>
    </w:p>
    <w:p w14:paraId="00B3A864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 xml:space="preserve">FT-IR </w:t>
      </w:r>
      <w:r w:rsidRPr="0001302B">
        <w:rPr>
          <w:b/>
          <w:sz w:val="24"/>
          <w:szCs w:val="24"/>
          <w:lang w:eastAsia="zh-CN"/>
        </w:rPr>
        <w:t>仍有明显</w:t>
      </w:r>
      <w:r w:rsidRPr="0001302B">
        <w:rPr>
          <w:b/>
          <w:sz w:val="24"/>
          <w:szCs w:val="24"/>
          <w:lang w:eastAsia="zh-CN"/>
        </w:rPr>
        <w:t xml:space="preserve"> C=O </w:t>
      </w:r>
      <w:r w:rsidRPr="0001302B">
        <w:rPr>
          <w:b/>
          <w:sz w:val="24"/>
          <w:szCs w:val="24"/>
          <w:lang w:eastAsia="zh-CN"/>
        </w:rPr>
        <w:t>或</w:t>
      </w:r>
      <w:r w:rsidRPr="0001302B">
        <w:rPr>
          <w:b/>
          <w:sz w:val="24"/>
          <w:szCs w:val="24"/>
          <w:lang w:eastAsia="zh-CN"/>
        </w:rPr>
        <w:t xml:space="preserve"> N-H </w:t>
      </w:r>
      <w:r w:rsidRPr="0001302B">
        <w:rPr>
          <w:b/>
          <w:sz w:val="24"/>
          <w:szCs w:val="24"/>
          <w:lang w:eastAsia="zh-CN"/>
        </w:rPr>
        <w:t>原料峰（反应不完全）</w:t>
      </w:r>
    </w:p>
    <w:p w14:paraId="074FB21D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可能原因：催化剂失效（乙酸挥发）、单体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溶剂相容性差、温度偏低。</w:t>
      </w:r>
    </w:p>
    <w:p w14:paraId="1770B557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修正方法：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现配</w:t>
      </w:r>
      <w:r w:rsidRPr="0001302B">
        <w:rPr>
          <w:sz w:val="24"/>
          <w:szCs w:val="24"/>
          <w:lang w:eastAsia="zh-CN"/>
        </w:rPr>
        <w:t>6.0 M</w:t>
      </w:r>
      <w:r w:rsidRPr="0001302B">
        <w:rPr>
          <w:sz w:val="24"/>
          <w:szCs w:val="24"/>
          <w:lang w:eastAsia="zh-CN"/>
        </w:rPr>
        <w:t>乙酸水溶液，滴加前确认</w:t>
      </w:r>
      <w:r w:rsidRPr="0001302B">
        <w:rPr>
          <w:sz w:val="24"/>
          <w:szCs w:val="24"/>
          <w:lang w:eastAsia="zh-CN"/>
        </w:rPr>
        <w:t>pH &lt; 2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更换溶剂体系确保底物完全溶解（参考</w:t>
      </w:r>
      <w:r w:rsidRPr="0001302B">
        <w:rPr>
          <w:sz w:val="24"/>
          <w:szCs w:val="24"/>
          <w:lang w:eastAsia="zh-CN"/>
        </w:rPr>
        <w:t xml:space="preserve">2.5 </w:t>
      </w:r>
      <w:r w:rsidRPr="0001302B">
        <w:rPr>
          <w:sz w:val="24"/>
          <w:szCs w:val="24"/>
          <w:lang w:eastAsia="zh-CN"/>
        </w:rPr>
        <w:t>溶解度表）；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升温至</w:t>
      </w:r>
      <w:r w:rsidRPr="0001302B">
        <w:rPr>
          <w:sz w:val="24"/>
          <w:szCs w:val="24"/>
          <w:lang w:eastAsia="zh-CN"/>
        </w:rPr>
        <w:t xml:space="preserve">80 °C </w:t>
      </w:r>
      <w:r w:rsidRPr="0001302B">
        <w:rPr>
          <w:sz w:val="24"/>
          <w:szCs w:val="24"/>
          <w:lang w:eastAsia="zh-CN"/>
        </w:rPr>
        <w:t>并延长反应时间；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反应前</w:t>
      </w:r>
      <w:r w:rsidRPr="0001302B">
        <w:rPr>
          <w:sz w:val="24"/>
          <w:szCs w:val="24"/>
          <w:lang w:eastAsia="zh-CN"/>
        </w:rPr>
        <w:t xml:space="preserve">72 h </w:t>
      </w:r>
      <w:r w:rsidRPr="0001302B">
        <w:rPr>
          <w:sz w:val="24"/>
          <w:szCs w:val="24"/>
          <w:lang w:eastAsia="zh-CN"/>
        </w:rPr>
        <w:t>监控</w:t>
      </w:r>
      <w:r w:rsidRPr="0001302B">
        <w:rPr>
          <w:sz w:val="24"/>
          <w:szCs w:val="24"/>
          <w:lang w:eastAsia="zh-CN"/>
        </w:rPr>
        <w:t>FT-IR</w:t>
      </w:r>
      <w:r w:rsidRPr="0001302B">
        <w:rPr>
          <w:sz w:val="24"/>
          <w:szCs w:val="24"/>
          <w:lang w:eastAsia="zh-CN"/>
        </w:rPr>
        <w:t>，每</w:t>
      </w:r>
      <w:r w:rsidRPr="0001302B">
        <w:rPr>
          <w:sz w:val="24"/>
          <w:szCs w:val="24"/>
          <w:lang w:eastAsia="zh-CN"/>
        </w:rPr>
        <w:t xml:space="preserve">24 h </w:t>
      </w:r>
      <w:r w:rsidRPr="0001302B">
        <w:rPr>
          <w:sz w:val="24"/>
          <w:szCs w:val="24"/>
          <w:lang w:eastAsia="zh-CN"/>
        </w:rPr>
        <w:t>取样对比。</w:t>
      </w:r>
    </w:p>
    <w:p w14:paraId="59E98F6D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症状：膜漂浮或脱落，难以转移到基底</w:t>
      </w:r>
    </w:p>
    <w:p w14:paraId="70302F5C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可能原因：膜太薄（</w:t>
      </w:r>
      <w:r w:rsidRPr="0001302B">
        <w:rPr>
          <w:sz w:val="24"/>
          <w:szCs w:val="24"/>
          <w:lang w:eastAsia="zh-CN"/>
        </w:rPr>
        <w:t>&lt;50 nm</w:t>
      </w:r>
      <w:r w:rsidRPr="0001302B">
        <w:rPr>
          <w:sz w:val="24"/>
          <w:szCs w:val="24"/>
          <w:lang w:eastAsia="zh-CN"/>
        </w:rPr>
        <w:t>）；液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液界面张力失衡；基底亲水性不足。</w:t>
      </w:r>
    </w:p>
    <w:p w14:paraId="0395CE04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lastRenderedPageBreak/>
        <w:t>修正方法：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适当延长反应至</w:t>
      </w:r>
      <w:r w:rsidRPr="0001302B">
        <w:rPr>
          <w:sz w:val="24"/>
          <w:szCs w:val="24"/>
          <w:lang w:eastAsia="zh-CN"/>
        </w:rPr>
        <w:t xml:space="preserve">48-72 h </w:t>
      </w:r>
      <w:r w:rsidRPr="0001302B">
        <w:rPr>
          <w:sz w:val="24"/>
          <w:szCs w:val="24"/>
          <w:lang w:eastAsia="zh-CN"/>
        </w:rPr>
        <w:t>增加膜厚；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降低反应温度至室温</w:t>
      </w:r>
      <w:proofErr w:type="gramStart"/>
      <w:r w:rsidRPr="0001302B">
        <w:rPr>
          <w:sz w:val="24"/>
          <w:szCs w:val="24"/>
          <w:lang w:eastAsia="zh-CN"/>
        </w:rPr>
        <w:t>使膜更致密</w:t>
      </w:r>
      <w:proofErr w:type="gramEnd"/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转移前用等离子清洗硅片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玻璃基底（</w:t>
      </w:r>
      <w:r w:rsidRPr="0001302B">
        <w:rPr>
          <w:sz w:val="24"/>
          <w:szCs w:val="24"/>
          <w:lang w:eastAsia="zh-CN"/>
        </w:rPr>
        <w:t>O2 plasma, 100 W, 90 s</w:t>
      </w:r>
      <w:r w:rsidRPr="0001302B">
        <w:rPr>
          <w:sz w:val="24"/>
          <w:szCs w:val="24"/>
          <w:lang w:eastAsia="zh-CN"/>
        </w:rPr>
        <w:t>）增强亲水性；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使用孔径</w:t>
      </w:r>
      <w:r w:rsidRPr="0001302B">
        <w:rPr>
          <w:sz w:val="24"/>
          <w:szCs w:val="24"/>
          <w:lang w:eastAsia="zh-CN"/>
        </w:rPr>
        <w:t xml:space="preserve">0.2 </w:t>
      </w:r>
      <w:proofErr w:type="spellStart"/>
      <w:r w:rsidRPr="0001302B">
        <w:rPr>
          <w:sz w:val="24"/>
          <w:szCs w:val="24"/>
        </w:rPr>
        <w:t>μ</w:t>
      </w:r>
      <w:r w:rsidRPr="0001302B">
        <w:rPr>
          <w:sz w:val="24"/>
          <w:szCs w:val="24"/>
          <w:lang w:eastAsia="zh-CN"/>
        </w:rPr>
        <w:t>m</w:t>
      </w:r>
      <w:proofErr w:type="spellEnd"/>
      <w:r w:rsidRPr="0001302B">
        <w:rPr>
          <w:sz w:val="24"/>
          <w:szCs w:val="24"/>
          <w:lang w:eastAsia="zh-CN"/>
        </w:rPr>
        <w:t xml:space="preserve"> PVDF</w:t>
      </w:r>
      <w:r w:rsidRPr="0001302B">
        <w:rPr>
          <w:sz w:val="24"/>
          <w:szCs w:val="24"/>
          <w:lang w:eastAsia="zh-CN"/>
        </w:rPr>
        <w:t>滤膜从下方托起。</w:t>
      </w:r>
    </w:p>
    <w:p w14:paraId="250D3104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症状：不同批次重复性差（厚度</w:t>
      </w:r>
      <w:r w:rsidRPr="0001302B">
        <w:rPr>
          <w:b/>
          <w:sz w:val="24"/>
          <w:szCs w:val="24"/>
          <w:lang w:eastAsia="zh-CN"/>
        </w:rPr>
        <w:t>/</w:t>
      </w:r>
      <w:r w:rsidRPr="0001302B">
        <w:rPr>
          <w:b/>
          <w:sz w:val="24"/>
          <w:szCs w:val="24"/>
          <w:lang w:eastAsia="zh-CN"/>
        </w:rPr>
        <w:t>形貌波动）</w:t>
      </w:r>
    </w:p>
    <w:p w14:paraId="061E3DD3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可能原因：单体纯度差异（特别是</w:t>
      </w:r>
      <w:r w:rsidRPr="0001302B">
        <w:rPr>
          <w:sz w:val="24"/>
          <w:szCs w:val="24"/>
          <w:lang w:eastAsia="zh-CN"/>
        </w:rPr>
        <w:t xml:space="preserve">H1-H4 </w:t>
      </w:r>
      <w:r w:rsidRPr="0001302B">
        <w:rPr>
          <w:sz w:val="24"/>
          <w:szCs w:val="24"/>
          <w:lang w:eastAsia="zh-CN"/>
        </w:rPr>
        <w:t>酰肼易吸潮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降解）；催化剂计量误差；环境湿度影响。</w:t>
      </w:r>
    </w:p>
    <w:p w14:paraId="0B112581" w14:textId="77777777" w:rsidR="00223106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修正方法：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单体储存</w:t>
      </w:r>
      <w:proofErr w:type="gramStart"/>
      <w:r w:rsidRPr="0001302B">
        <w:rPr>
          <w:sz w:val="24"/>
          <w:szCs w:val="24"/>
          <w:lang w:eastAsia="zh-CN"/>
        </w:rPr>
        <w:t>于氮气氛</w:t>
      </w:r>
      <w:proofErr w:type="gramEnd"/>
      <w:r w:rsidRPr="0001302B">
        <w:rPr>
          <w:sz w:val="24"/>
          <w:szCs w:val="24"/>
          <w:lang w:eastAsia="zh-CN"/>
        </w:rPr>
        <w:t>手套箱或真空干燥器，使用前</w:t>
      </w:r>
      <w:r w:rsidRPr="0001302B">
        <w:rPr>
          <w:sz w:val="24"/>
          <w:szCs w:val="24"/>
          <w:lang w:eastAsia="zh-CN"/>
        </w:rPr>
        <w:t>NMR</w:t>
      </w:r>
      <w:r w:rsidRPr="0001302B">
        <w:rPr>
          <w:sz w:val="24"/>
          <w:szCs w:val="24"/>
          <w:lang w:eastAsia="zh-CN"/>
        </w:rPr>
        <w:t>确认纯度；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使用微量注射泵精确滴加乙酸，误差</w:t>
      </w:r>
      <w:r w:rsidRPr="0001302B">
        <w:rPr>
          <w:sz w:val="24"/>
          <w:szCs w:val="24"/>
          <w:lang w:eastAsia="zh-CN"/>
        </w:rPr>
        <w:t xml:space="preserve"> &lt;2%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实验室湿度控制在</w:t>
      </w:r>
      <w:r w:rsidRPr="0001302B">
        <w:rPr>
          <w:sz w:val="24"/>
          <w:szCs w:val="24"/>
          <w:lang w:eastAsia="zh-CN"/>
        </w:rPr>
        <w:t>40-60% RH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每批次留样做</w:t>
      </w:r>
      <w:r w:rsidRPr="0001302B">
        <w:rPr>
          <w:sz w:val="24"/>
          <w:szCs w:val="24"/>
          <w:lang w:eastAsia="zh-CN"/>
        </w:rPr>
        <w:t>PXRD</w:t>
      </w:r>
      <w:r w:rsidRPr="0001302B">
        <w:rPr>
          <w:sz w:val="24"/>
          <w:szCs w:val="24"/>
          <w:lang w:eastAsia="zh-CN"/>
        </w:rPr>
        <w:t>、</w:t>
      </w:r>
      <w:r w:rsidRPr="0001302B">
        <w:rPr>
          <w:sz w:val="24"/>
          <w:szCs w:val="24"/>
          <w:lang w:eastAsia="zh-CN"/>
        </w:rPr>
        <w:t>SEM</w:t>
      </w:r>
      <w:r w:rsidRPr="0001302B">
        <w:rPr>
          <w:sz w:val="24"/>
          <w:szCs w:val="24"/>
          <w:lang w:eastAsia="zh-CN"/>
        </w:rPr>
        <w:t>对照，建立内部</w:t>
      </w:r>
      <w:r w:rsidRPr="0001302B">
        <w:rPr>
          <w:sz w:val="24"/>
          <w:szCs w:val="24"/>
          <w:lang w:eastAsia="zh-CN"/>
        </w:rPr>
        <w:t>SOP</w:t>
      </w:r>
      <w:r w:rsidRPr="0001302B">
        <w:rPr>
          <w:sz w:val="24"/>
          <w:szCs w:val="24"/>
          <w:lang w:eastAsia="zh-CN"/>
        </w:rPr>
        <w:t>。</w:t>
      </w:r>
    </w:p>
    <w:p w14:paraId="69F7D1CB" w14:textId="626D02CC" w:rsidR="00223106" w:rsidRPr="00A53B53" w:rsidRDefault="00223106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A53B53">
        <w:rPr>
          <w:rFonts w:eastAsia="黑体"/>
          <w:b/>
          <w:sz w:val="24"/>
          <w:szCs w:val="24"/>
          <w:lang w:eastAsia="zh-CN"/>
        </w:rPr>
        <w:br/>
      </w:r>
      <w:r w:rsidRPr="0001302B">
        <w:rPr>
          <w:rFonts w:eastAsia="黑体"/>
          <w:b/>
          <w:sz w:val="24"/>
          <w:szCs w:val="24"/>
          <w:lang w:eastAsia="zh-CN"/>
        </w:rPr>
        <w:t>五、各组详细实验方案</w:t>
      </w:r>
    </w:p>
    <w:p w14:paraId="30EDC05F" w14:textId="63383CEC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5.1 </w:t>
      </w:r>
      <w:r w:rsidRPr="0001302B">
        <w:rPr>
          <w:rFonts w:eastAsia="黑体"/>
          <w:b/>
          <w:sz w:val="24"/>
          <w:szCs w:val="24"/>
          <w:lang w:eastAsia="zh-CN"/>
        </w:rPr>
        <w:t>第一组：</w:t>
      </w:r>
      <w:r w:rsidRPr="0001302B">
        <w:rPr>
          <w:rFonts w:eastAsia="黑体"/>
          <w:b/>
          <w:sz w:val="24"/>
          <w:szCs w:val="24"/>
          <w:lang w:eastAsia="zh-CN"/>
        </w:rPr>
        <w:t>TAPT + CF3</w:t>
      </w:r>
      <w:r w:rsidRPr="0001302B">
        <w:rPr>
          <w:rFonts w:eastAsia="黑体"/>
          <w:b/>
          <w:sz w:val="24"/>
          <w:szCs w:val="24"/>
          <w:lang w:eastAsia="zh-CN"/>
        </w:rPr>
        <w:t>系列二醛</w:t>
      </w:r>
    </w:p>
    <w:p w14:paraId="2BF9BE60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科学目标：探究三氟甲基（</w:t>
      </w:r>
      <w:r w:rsidRPr="0001302B">
        <w:rPr>
          <w:sz w:val="24"/>
          <w:szCs w:val="24"/>
          <w:lang w:eastAsia="zh-CN"/>
        </w:rPr>
        <w:t>-CF3</w:t>
      </w:r>
      <w:r w:rsidRPr="0001302B">
        <w:rPr>
          <w:sz w:val="24"/>
          <w:szCs w:val="24"/>
          <w:lang w:eastAsia="zh-CN"/>
        </w:rPr>
        <w:t>）在不同芳香骨架（苯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联苯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三联苯）和不同数量（</w:t>
      </w:r>
      <w:r w:rsidRPr="0001302B">
        <w:rPr>
          <w:sz w:val="24"/>
          <w:szCs w:val="24"/>
          <w:lang w:eastAsia="zh-CN"/>
        </w:rPr>
        <w:t>2CF3 vs 4CF3</w:t>
      </w:r>
      <w:r w:rsidRPr="0001302B">
        <w:rPr>
          <w:sz w:val="24"/>
          <w:szCs w:val="24"/>
          <w:lang w:eastAsia="zh-CN"/>
        </w:rPr>
        <w:t>）上对亚胺键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成膜结晶度、形貌和厚度的影响。固定</w:t>
      </w:r>
      <w:r w:rsidRPr="0001302B">
        <w:rPr>
          <w:sz w:val="24"/>
          <w:szCs w:val="24"/>
          <w:lang w:eastAsia="zh-CN"/>
        </w:rPr>
        <w:t>TAPT</w:t>
      </w:r>
      <w:r w:rsidRPr="0001302B">
        <w:rPr>
          <w:sz w:val="24"/>
          <w:szCs w:val="24"/>
          <w:lang w:eastAsia="zh-CN"/>
        </w:rPr>
        <w:t>为三胺节点，以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系列二醛（</w:t>
      </w:r>
      <w:r w:rsidRPr="0001302B">
        <w:rPr>
          <w:sz w:val="24"/>
          <w:szCs w:val="24"/>
          <w:lang w:eastAsia="zh-CN"/>
        </w:rPr>
        <w:t>A4-A7</w:t>
      </w:r>
      <w:r w:rsidRPr="0001302B">
        <w:rPr>
          <w:sz w:val="24"/>
          <w:szCs w:val="24"/>
          <w:lang w:eastAsia="zh-CN"/>
        </w:rPr>
        <w:t>）为变量。</w:t>
      </w:r>
    </w:p>
    <w:p w14:paraId="270935C1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sz w:val="24"/>
          <w:lang w:eastAsia="zh-CN"/>
        </w:rPr>
        <w:t>实验背景与依据：</w:t>
      </w:r>
      <w:r>
        <w:rPr>
          <w:sz w:val="24"/>
          <w:lang w:eastAsia="zh-CN"/>
        </w:rPr>
        <w:t>TAPT</w:t>
      </w:r>
      <w:r>
        <w:rPr>
          <w:sz w:val="24"/>
          <w:lang w:eastAsia="zh-CN"/>
        </w:rPr>
        <w:t>在甲苯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氯仿混合溶剂中溶解性较好。</w:t>
      </w:r>
      <w:r>
        <w:rPr>
          <w:sz w:val="24"/>
          <w:lang w:eastAsia="zh-CN"/>
        </w:rPr>
        <w:t>CF3</w:t>
      </w:r>
      <w:r>
        <w:rPr>
          <w:sz w:val="24"/>
          <w:lang w:eastAsia="zh-CN"/>
        </w:rPr>
        <w:t>取代的二醛单体极性较低，在氯仿中溶解度较好。根据侯老师原文机理和本方案通用原则，苯胺应先与含醛基单体接触反应形成亚胺中间体，再通过胺基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酰肼与亚胺交换形成</w:t>
      </w:r>
      <w:r>
        <w:rPr>
          <w:sz w:val="24"/>
          <w:lang w:eastAsia="zh-CN"/>
        </w:rPr>
        <w:t>COF</w:t>
      </w:r>
      <w:r>
        <w:rPr>
          <w:sz w:val="24"/>
          <w:lang w:eastAsia="zh-CN"/>
        </w:rPr>
        <w:t>网络。因此本实验中，苯胺应在第一步与含醛单体（</w:t>
      </w:r>
      <w:r>
        <w:rPr>
          <w:sz w:val="24"/>
          <w:lang w:eastAsia="zh-CN"/>
        </w:rPr>
        <w:t>A4-A7</w:t>
      </w:r>
      <w:r>
        <w:rPr>
          <w:sz w:val="24"/>
          <w:lang w:eastAsia="zh-CN"/>
        </w:rPr>
        <w:t>）一同作为第一组分加入，</w:t>
      </w:r>
      <w:r>
        <w:rPr>
          <w:sz w:val="24"/>
          <w:lang w:eastAsia="zh-CN"/>
        </w:rPr>
        <w:t>TAPT</w:t>
      </w:r>
      <w:r>
        <w:rPr>
          <w:sz w:val="24"/>
          <w:lang w:eastAsia="zh-CN"/>
        </w:rPr>
        <w:t>（含胺基节点）和乙酸作为第二组分加入。所有二醛单体</w:t>
      </w:r>
      <w:proofErr w:type="gramStart"/>
      <w:r>
        <w:rPr>
          <w:sz w:val="24"/>
          <w:lang w:eastAsia="zh-CN"/>
        </w:rPr>
        <w:t>醛</w:t>
      </w:r>
      <w:proofErr w:type="gramEnd"/>
      <w:r>
        <w:rPr>
          <w:sz w:val="24"/>
          <w:lang w:eastAsia="zh-CN"/>
        </w:rPr>
        <w:t>基数相同（各</w:t>
      </w:r>
      <w:r>
        <w:rPr>
          <w:sz w:val="24"/>
          <w:lang w:eastAsia="zh-CN"/>
        </w:rPr>
        <w:t>0.045 mmol × 2 = 0.09 mmol -CHO</w:t>
      </w:r>
      <w:r>
        <w:rPr>
          <w:sz w:val="24"/>
          <w:lang w:eastAsia="zh-CN"/>
        </w:rPr>
        <w:t>），苯胺用量统一为</w:t>
      </w:r>
      <w:r>
        <w:rPr>
          <w:sz w:val="24"/>
          <w:lang w:eastAsia="zh-CN"/>
        </w:rPr>
        <w:t xml:space="preserve">8.2 </w:t>
      </w:r>
      <w:proofErr w:type="spellStart"/>
      <w:r>
        <w:rPr>
          <w:sz w:val="24"/>
        </w:rPr>
        <w:t>μ</w:t>
      </w:r>
      <w:r>
        <w:rPr>
          <w:sz w:val="24"/>
          <w:lang w:eastAsia="zh-CN"/>
        </w:rPr>
        <w:t>L</w:t>
      </w:r>
      <w:proofErr w:type="spellEnd"/>
      <w:r>
        <w:rPr>
          <w:sz w:val="24"/>
          <w:lang w:eastAsia="zh-CN"/>
        </w:rPr>
        <w:t>（苯胺</w:t>
      </w:r>
      <w:r>
        <w:rPr>
          <w:sz w:val="24"/>
          <w:lang w:eastAsia="zh-CN"/>
        </w:rPr>
        <w:t>:-CHO = 1:1</w:t>
      </w:r>
      <w:r>
        <w:rPr>
          <w:sz w:val="24"/>
          <w:lang w:eastAsia="zh-CN"/>
        </w:rPr>
        <w:t>）。大位阻骨架的</w:t>
      </w:r>
      <w:r>
        <w:rPr>
          <w:sz w:val="24"/>
          <w:lang w:eastAsia="zh-CN"/>
        </w:rPr>
        <w:t>A6/A7</w:t>
      </w:r>
      <w:r>
        <w:rPr>
          <w:sz w:val="24"/>
          <w:lang w:eastAsia="zh-CN"/>
        </w:rPr>
        <w:t>预计反应速率较慢</w:t>
      </w:r>
      <w:r>
        <w:rPr>
          <w:sz w:val="24"/>
          <w:lang w:eastAsia="zh-CN"/>
        </w:rPr>
        <w:t>——</w:t>
      </w:r>
      <w:r>
        <w:rPr>
          <w:sz w:val="24"/>
          <w:lang w:eastAsia="zh-CN"/>
        </w:rPr>
        <w:t>通过延长反应时间（</w:t>
      </w:r>
      <w:r>
        <w:rPr>
          <w:sz w:val="24"/>
          <w:lang w:eastAsia="zh-CN"/>
        </w:rPr>
        <w:t>3</w:t>
      </w:r>
      <w:r>
        <w:rPr>
          <w:sz w:val="24"/>
          <w:lang w:eastAsia="zh-CN"/>
        </w:rPr>
        <w:t>天）和增加溶剂比例促进扩散来解决，而非增加苯胺。</w:t>
      </w:r>
    </w:p>
    <w:p w14:paraId="275FEE87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G1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溶剂选择与用量依据】</w:t>
      </w:r>
    </w:p>
    <w:p w14:paraId="264E7A79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溶剂选择理由</w:t>
      </w:r>
    </w:p>
    <w:p w14:paraId="2BBD4E19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G1 </w:t>
      </w:r>
      <w:r w:rsidRPr="0001302B">
        <w:rPr>
          <w:sz w:val="24"/>
          <w:szCs w:val="24"/>
          <w:lang w:eastAsia="zh-CN"/>
        </w:rPr>
        <w:t>选用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= 6/4</w:t>
      </w:r>
      <w:r w:rsidRPr="0001302B">
        <w:rPr>
          <w:sz w:val="24"/>
          <w:szCs w:val="24"/>
          <w:lang w:eastAsia="zh-CN"/>
        </w:rPr>
        <w:t>（或</w:t>
      </w:r>
      <w:r w:rsidRPr="0001302B">
        <w:rPr>
          <w:sz w:val="24"/>
          <w:szCs w:val="24"/>
          <w:lang w:eastAsia="zh-CN"/>
        </w:rPr>
        <w:t>3/2</w:t>
      </w:r>
      <w:r w:rsidRPr="0001302B">
        <w:rPr>
          <w:sz w:val="24"/>
          <w:szCs w:val="24"/>
          <w:lang w:eastAsia="zh-CN"/>
        </w:rPr>
        <w:t>）的混合体系，原因是</w:t>
      </w:r>
      <w:r w:rsidRPr="0001302B">
        <w:rPr>
          <w:sz w:val="24"/>
          <w:szCs w:val="24"/>
          <w:lang w:eastAsia="zh-CN"/>
        </w:rPr>
        <w:t xml:space="preserve"> TAPT</w:t>
      </w:r>
      <w:r w:rsidRPr="0001302B">
        <w:rPr>
          <w:sz w:val="24"/>
          <w:szCs w:val="24"/>
          <w:lang w:eastAsia="zh-CN"/>
        </w:rPr>
        <w:t>（三胺节点）和</w:t>
      </w:r>
      <w:r w:rsidRPr="0001302B">
        <w:rPr>
          <w:sz w:val="24"/>
          <w:szCs w:val="24"/>
          <w:lang w:eastAsia="zh-CN"/>
        </w:rPr>
        <w:t xml:space="preserve"> CF3 </w:t>
      </w:r>
      <w:r w:rsidRPr="0001302B">
        <w:rPr>
          <w:sz w:val="24"/>
          <w:szCs w:val="24"/>
          <w:lang w:eastAsia="zh-CN"/>
        </w:rPr>
        <w:t>联苯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三联苯二醛</w:t>
      </w:r>
      <w:r w:rsidRPr="0001302B">
        <w:rPr>
          <w:sz w:val="24"/>
          <w:szCs w:val="24"/>
          <w:lang w:eastAsia="zh-CN"/>
        </w:rPr>
        <w:t xml:space="preserve"> (A4-A7) </w:t>
      </w:r>
      <w:r w:rsidRPr="0001302B">
        <w:rPr>
          <w:sz w:val="24"/>
          <w:szCs w:val="24"/>
          <w:lang w:eastAsia="zh-CN"/>
        </w:rPr>
        <w:t>均为非极性骨架，仅溶于卤代烃和芳烃；</w:t>
      </w:r>
      <w:r w:rsidRPr="0001302B">
        <w:rPr>
          <w:sz w:val="24"/>
          <w:szCs w:val="24"/>
          <w:lang w:eastAsia="zh-CN"/>
        </w:rPr>
        <w:t xml:space="preserve">TAPT </w:t>
      </w:r>
      <w:r w:rsidRPr="0001302B">
        <w:rPr>
          <w:sz w:val="24"/>
          <w:szCs w:val="24"/>
          <w:lang w:eastAsia="zh-CN"/>
        </w:rPr>
        <w:t>在</w:t>
      </w:r>
      <w:r w:rsidRPr="0001302B">
        <w:rPr>
          <w:sz w:val="24"/>
          <w:szCs w:val="24"/>
          <w:lang w:eastAsia="zh-CN"/>
        </w:rPr>
        <w:t xml:space="preserve"> DMF/DMSO </w:t>
      </w:r>
      <w:r w:rsidRPr="0001302B">
        <w:rPr>
          <w:sz w:val="24"/>
          <w:szCs w:val="24"/>
          <w:lang w:eastAsia="zh-CN"/>
        </w:rPr>
        <w:t>中虽溶解度更佳（</w:t>
      </w:r>
      <w:r w:rsidRPr="0001302B">
        <w:rPr>
          <w:sz w:val="24"/>
          <w:szCs w:val="24"/>
          <w:lang w:eastAsia="zh-CN"/>
        </w:rPr>
        <w:t>++</w:t>
      </w:r>
      <w:r w:rsidRPr="0001302B">
        <w:rPr>
          <w:sz w:val="24"/>
          <w:szCs w:val="24"/>
          <w:lang w:eastAsia="zh-CN"/>
        </w:rPr>
        <w:t>），但极性溶剂会与水相乙酸强混溶，无法维持液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液界面，因此排除。</w:t>
      </w:r>
      <w:r w:rsidRPr="0001302B">
        <w:rPr>
          <w:sz w:val="24"/>
          <w:szCs w:val="24"/>
          <w:lang w:eastAsia="zh-CN"/>
        </w:rPr>
        <w:t xml:space="preserve">BTF </w:t>
      </w:r>
      <w:r w:rsidRPr="0001302B">
        <w:rPr>
          <w:sz w:val="24"/>
          <w:szCs w:val="24"/>
          <w:lang w:eastAsia="zh-CN"/>
        </w:rPr>
        <w:t>虽然溶解度（</w:t>
      </w:r>
      <w:r w:rsidRPr="0001302B">
        <w:rPr>
          <w:sz w:val="24"/>
          <w:szCs w:val="24"/>
          <w:lang w:eastAsia="zh-CN"/>
        </w:rPr>
        <w:t>++</w:t>
      </w:r>
      <w:r w:rsidRPr="0001302B">
        <w:rPr>
          <w:sz w:val="24"/>
          <w:szCs w:val="24"/>
          <w:lang w:eastAsia="zh-CN"/>
        </w:rPr>
        <w:t>）优秀，但沸点</w:t>
      </w:r>
      <w:r w:rsidRPr="0001302B">
        <w:rPr>
          <w:sz w:val="24"/>
          <w:szCs w:val="24"/>
          <w:lang w:eastAsia="zh-CN"/>
        </w:rPr>
        <w:t>102 °C</w:t>
      </w:r>
      <w:r w:rsidRPr="0001302B">
        <w:rPr>
          <w:sz w:val="24"/>
          <w:szCs w:val="24"/>
          <w:lang w:eastAsia="zh-CN"/>
        </w:rPr>
        <w:t>，比氯仿（</w:t>
      </w:r>
      <w:r w:rsidRPr="0001302B">
        <w:rPr>
          <w:sz w:val="24"/>
          <w:szCs w:val="24"/>
          <w:lang w:eastAsia="zh-CN"/>
        </w:rPr>
        <w:t>61 °C</w:t>
      </w:r>
      <w:r w:rsidRPr="0001302B">
        <w:rPr>
          <w:sz w:val="24"/>
          <w:szCs w:val="24"/>
          <w:lang w:eastAsia="zh-CN"/>
        </w:rPr>
        <w:t>）高约</w:t>
      </w:r>
      <w:r w:rsidRPr="0001302B">
        <w:rPr>
          <w:sz w:val="24"/>
          <w:szCs w:val="24"/>
          <w:lang w:eastAsia="zh-CN"/>
        </w:rPr>
        <w:t>40 °C</w:t>
      </w:r>
      <w:r w:rsidRPr="0001302B">
        <w:rPr>
          <w:sz w:val="24"/>
          <w:szCs w:val="24"/>
          <w:lang w:eastAsia="zh-CN"/>
        </w:rPr>
        <w:t>，会导致室温下乙酸挥发速率不匹配、</w:t>
      </w:r>
      <w:r w:rsidRPr="0001302B">
        <w:rPr>
          <w:sz w:val="24"/>
          <w:szCs w:val="24"/>
          <w:lang w:eastAsia="zh-CN"/>
        </w:rPr>
        <w:lastRenderedPageBreak/>
        <w:t>膜厚不均，故仅在</w:t>
      </w:r>
      <w:r w:rsidRPr="0001302B">
        <w:rPr>
          <w:sz w:val="24"/>
          <w:szCs w:val="24"/>
          <w:lang w:eastAsia="zh-CN"/>
        </w:rPr>
        <w:t xml:space="preserve"> G5 </w:t>
      </w:r>
      <w:r w:rsidRPr="0001302B">
        <w:rPr>
          <w:sz w:val="24"/>
          <w:szCs w:val="24"/>
          <w:lang w:eastAsia="zh-CN"/>
        </w:rPr>
        <w:t>长链酰肼场景使用。甲苯的存在提供了适度的极性调节和较慢的扩散速率，有利于</w:t>
      </w:r>
      <w:r w:rsidRPr="0001302B">
        <w:rPr>
          <w:sz w:val="24"/>
          <w:szCs w:val="24"/>
          <w:lang w:eastAsia="zh-CN"/>
        </w:rPr>
        <w:t xml:space="preserve"> TAPT </w:t>
      </w:r>
      <w:r w:rsidRPr="0001302B">
        <w:rPr>
          <w:sz w:val="24"/>
          <w:szCs w:val="24"/>
          <w:lang w:eastAsia="zh-CN"/>
        </w:rPr>
        <w:t>在界面附近有序组装。</w:t>
      </w:r>
    </w:p>
    <w:p w14:paraId="1869DC44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sz w:val="24"/>
          <w:lang w:eastAsia="zh-CN"/>
        </w:rPr>
        <w:t>试剂用量说明（注意加料顺序：二醛</w:t>
      </w:r>
      <w:r>
        <w:rPr>
          <w:sz w:val="24"/>
          <w:lang w:eastAsia="zh-CN"/>
        </w:rPr>
        <w:t>+</w:t>
      </w:r>
      <w:r>
        <w:rPr>
          <w:sz w:val="24"/>
          <w:lang w:eastAsia="zh-CN"/>
        </w:rPr>
        <w:t>苯胺为第一组分，</w:t>
      </w:r>
      <w:r>
        <w:rPr>
          <w:sz w:val="24"/>
          <w:lang w:eastAsia="zh-CN"/>
        </w:rPr>
        <w:t>TAPT+</w:t>
      </w:r>
      <w:r>
        <w:rPr>
          <w:sz w:val="24"/>
          <w:lang w:eastAsia="zh-CN"/>
        </w:rPr>
        <w:t>乙酸为第二组分）：</w:t>
      </w:r>
    </w:p>
    <w:p w14:paraId="3033E59C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(1) TAPT </w:t>
      </w:r>
      <w:r w:rsidRPr="0001302B">
        <w:rPr>
          <w:sz w:val="24"/>
          <w:szCs w:val="24"/>
          <w:lang w:eastAsia="zh-CN"/>
        </w:rPr>
        <w:t>与二醛单体的摩尔比</w:t>
      </w:r>
      <w:r w:rsidRPr="0001302B">
        <w:rPr>
          <w:sz w:val="24"/>
          <w:szCs w:val="24"/>
          <w:lang w:eastAsia="zh-CN"/>
        </w:rPr>
        <w:t xml:space="preserve"> = 1 : 1.5</w:t>
      </w:r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>TAPT</w:t>
      </w:r>
      <w:r w:rsidRPr="0001302B">
        <w:rPr>
          <w:sz w:val="24"/>
          <w:szCs w:val="24"/>
          <w:lang w:eastAsia="zh-CN"/>
        </w:rPr>
        <w:t>提供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N-H</w:t>
      </w:r>
      <w:r w:rsidRPr="0001302B">
        <w:rPr>
          <w:sz w:val="24"/>
          <w:szCs w:val="24"/>
          <w:lang w:eastAsia="zh-CN"/>
        </w:rPr>
        <w:t>，二醛提供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-CHO</w:t>
      </w:r>
      <w:r w:rsidRPr="0001302B">
        <w:rPr>
          <w:sz w:val="24"/>
          <w:szCs w:val="24"/>
          <w:lang w:eastAsia="zh-CN"/>
        </w:rPr>
        <w:t>，化学计量比为</w:t>
      </w:r>
      <w:r w:rsidRPr="0001302B">
        <w:rPr>
          <w:sz w:val="24"/>
          <w:szCs w:val="24"/>
          <w:lang w:eastAsia="zh-CN"/>
        </w:rPr>
        <w:t>2/3</w:t>
      </w:r>
      <w:r w:rsidRPr="0001302B">
        <w:rPr>
          <w:sz w:val="24"/>
          <w:szCs w:val="24"/>
          <w:lang w:eastAsia="zh-CN"/>
        </w:rPr>
        <w:t>：</w:t>
      </w:r>
      <w:r w:rsidRPr="0001302B">
        <w:rPr>
          <w:sz w:val="24"/>
          <w:szCs w:val="24"/>
          <w:lang w:eastAsia="zh-CN"/>
        </w:rPr>
        <w:t>(1/3)=2/9</w:t>
      </w:r>
      <w:r w:rsidRPr="0001302B">
        <w:rPr>
          <w:sz w:val="24"/>
          <w:szCs w:val="24"/>
          <w:lang w:eastAsia="zh-CN"/>
        </w:rPr>
        <w:t>，约值为</w:t>
      </w:r>
      <w:r w:rsidRPr="0001302B">
        <w:rPr>
          <w:sz w:val="24"/>
          <w:szCs w:val="24"/>
          <w:lang w:eastAsia="zh-CN"/>
        </w:rPr>
        <w:t>TAPT/</w:t>
      </w:r>
      <w:r w:rsidRPr="0001302B">
        <w:rPr>
          <w:sz w:val="24"/>
          <w:szCs w:val="24"/>
          <w:lang w:eastAsia="zh-CN"/>
        </w:rPr>
        <w:t>二醛</w:t>
      </w:r>
      <w:r w:rsidRPr="0001302B">
        <w:rPr>
          <w:sz w:val="24"/>
          <w:szCs w:val="24"/>
          <w:lang w:eastAsia="zh-CN"/>
        </w:rPr>
        <w:t>=1/1.5 = 0.667</w:t>
      </w:r>
      <w:r w:rsidRPr="0001302B">
        <w:rPr>
          <w:sz w:val="24"/>
          <w:szCs w:val="24"/>
          <w:lang w:eastAsia="zh-CN"/>
        </w:rPr>
        <w:t>。故</w:t>
      </w:r>
      <w:r w:rsidRPr="0001302B">
        <w:rPr>
          <w:sz w:val="24"/>
          <w:szCs w:val="24"/>
          <w:lang w:eastAsia="zh-CN"/>
        </w:rPr>
        <w:t xml:space="preserve">TAPT </w:t>
      </w:r>
      <w:r w:rsidRPr="0001302B">
        <w:rPr>
          <w:sz w:val="24"/>
          <w:szCs w:val="24"/>
          <w:lang w:eastAsia="zh-CN"/>
        </w:rPr>
        <w:t>实际用量</w:t>
      </w:r>
      <w:r w:rsidRPr="0001302B">
        <w:rPr>
          <w:sz w:val="24"/>
          <w:szCs w:val="24"/>
          <w:lang w:eastAsia="zh-CN"/>
        </w:rPr>
        <w:t xml:space="preserve"> 0.03 mmol = 10.6 mg</w:t>
      </w:r>
      <w:r w:rsidRPr="0001302B">
        <w:rPr>
          <w:sz w:val="24"/>
          <w:szCs w:val="24"/>
          <w:lang w:eastAsia="zh-CN"/>
        </w:rPr>
        <w:t>，对应二醛</w:t>
      </w:r>
      <w:r w:rsidRPr="0001302B">
        <w:rPr>
          <w:sz w:val="24"/>
          <w:szCs w:val="24"/>
          <w:lang w:eastAsia="zh-CN"/>
        </w:rPr>
        <w:t xml:space="preserve"> 0.045 mmol</w:t>
      </w:r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 xml:space="preserve">(2) </w:t>
      </w:r>
      <w:r w:rsidRPr="0001302B">
        <w:rPr>
          <w:sz w:val="24"/>
          <w:szCs w:val="24"/>
          <w:lang w:eastAsia="zh-CN"/>
        </w:rPr>
        <w:t>苯胺调制量</w:t>
      </w:r>
      <w:r w:rsidRPr="0001302B">
        <w:rPr>
          <w:sz w:val="24"/>
          <w:szCs w:val="24"/>
          <w:lang w:eastAsia="zh-CN"/>
        </w:rPr>
        <w:t xml:space="preserve"> 8.2 μL (~8.4 mg, ~0.09 mmol)——</w:t>
      </w:r>
      <w:r w:rsidRPr="0001302B">
        <w:rPr>
          <w:sz w:val="24"/>
          <w:szCs w:val="24"/>
          <w:lang w:eastAsia="zh-CN"/>
        </w:rPr>
        <w:t>此为苯胺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的固定比例（总醛基</w:t>
      </w:r>
      <w:r w:rsidRPr="0001302B">
        <w:rPr>
          <w:sz w:val="24"/>
          <w:szCs w:val="24"/>
          <w:lang w:eastAsia="zh-CN"/>
        </w:rPr>
        <w:t xml:space="preserve"> = 0.045 mmol × 2 = 0.09 mmol</w:t>
      </w:r>
      <w:r w:rsidRPr="0001302B">
        <w:rPr>
          <w:sz w:val="24"/>
          <w:szCs w:val="24"/>
          <w:lang w:eastAsia="zh-CN"/>
        </w:rPr>
        <w:t>）。相对二醛单体为</w:t>
      </w:r>
      <w:r w:rsidRPr="0001302B">
        <w:rPr>
          <w:sz w:val="24"/>
          <w:szCs w:val="24"/>
          <w:lang w:eastAsia="zh-CN"/>
        </w:rPr>
        <w:t>2 eq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0.09/0.045 = 2.0</w:t>
      </w:r>
      <w:r w:rsidRPr="0001302B">
        <w:rPr>
          <w:sz w:val="24"/>
          <w:szCs w:val="24"/>
          <w:lang w:eastAsia="zh-CN"/>
        </w:rPr>
        <w:t>）。苯胺量不因单体位阻或反应活性而调整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位阻大时应延长反应时间，而非增加苯胺。</w:t>
      </w:r>
      <w:r w:rsidRPr="0001302B">
        <w:rPr>
          <w:sz w:val="24"/>
          <w:szCs w:val="24"/>
          <w:lang w:eastAsia="zh-CN"/>
        </w:rPr>
        <w:t>(3) 6.0 M</w:t>
      </w:r>
      <w:r w:rsidRPr="0001302B">
        <w:rPr>
          <w:sz w:val="24"/>
          <w:szCs w:val="24"/>
          <w:lang w:eastAsia="zh-CN"/>
        </w:rPr>
        <w:t>乙酸水溶液</w:t>
      </w:r>
      <w:r w:rsidRPr="0001302B">
        <w:rPr>
          <w:sz w:val="24"/>
          <w:szCs w:val="24"/>
          <w:lang w:eastAsia="zh-CN"/>
        </w:rPr>
        <w:t xml:space="preserve"> 0.20 mL</w:t>
      </w:r>
      <w:r w:rsidRPr="0001302B">
        <w:rPr>
          <w:sz w:val="24"/>
          <w:szCs w:val="24"/>
          <w:lang w:eastAsia="zh-CN"/>
        </w:rPr>
        <w:t>，水体积约</w:t>
      </w:r>
      <w:r w:rsidRPr="0001302B">
        <w:rPr>
          <w:sz w:val="24"/>
          <w:szCs w:val="24"/>
          <w:lang w:eastAsia="zh-CN"/>
        </w:rPr>
        <w:t>0.5 mL</w:t>
      </w:r>
      <w:r w:rsidRPr="0001302B">
        <w:rPr>
          <w:sz w:val="24"/>
          <w:szCs w:val="24"/>
          <w:lang w:eastAsia="zh-CN"/>
        </w:rPr>
        <w:t>，催化剂体积约为有机相总体积的</w:t>
      </w:r>
      <w:r w:rsidRPr="0001302B">
        <w:rPr>
          <w:sz w:val="24"/>
          <w:szCs w:val="24"/>
          <w:lang w:eastAsia="zh-CN"/>
        </w:rPr>
        <w:t>20-25%</w:t>
      </w:r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 xml:space="preserve">(4) </w:t>
      </w:r>
      <w:r w:rsidRPr="0001302B">
        <w:rPr>
          <w:sz w:val="24"/>
          <w:szCs w:val="24"/>
          <w:lang w:eastAsia="zh-CN"/>
        </w:rPr>
        <w:t>反应温度</w:t>
      </w:r>
      <w:r w:rsidRPr="0001302B">
        <w:rPr>
          <w:sz w:val="24"/>
          <w:szCs w:val="24"/>
          <w:lang w:eastAsia="zh-CN"/>
        </w:rPr>
        <w:t xml:space="preserve"> 120 °C</w:t>
      </w:r>
      <w:r w:rsidRPr="0001302B">
        <w:rPr>
          <w:sz w:val="24"/>
          <w:szCs w:val="24"/>
          <w:lang w:eastAsia="zh-CN"/>
        </w:rPr>
        <w:t>（油浴），反应时间</w:t>
      </w:r>
      <w:r w:rsidRPr="0001302B">
        <w:rPr>
          <w:sz w:val="24"/>
          <w:szCs w:val="24"/>
          <w:lang w:eastAsia="zh-CN"/>
        </w:rPr>
        <w:t xml:space="preserve"> 48-72 h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 xml:space="preserve">S1/S2 </w:t>
      </w:r>
      <w:r w:rsidRPr="0001302B">
        <w:rPr>
          <w:sz w:val="24"/>
          <w:szCs w:val="24"/>
          <w:lang w:eastAsia="zh-CN"/>
        </w:rPr>
        <w:t>为</w:t>
      </w:r>
      <w:r w:rsidRPr="0001302B">
        <w:rPr>
          <w:sz w:val="24"/>
          <w:szCs w:val="24"/>
          <w:lang w:eastAsia="zh-CN"/>
        </w:rPr>
        <w:t xml:space="preserve"> 2 </w:t>
      </w:r>
      <w:r w:rsidRPr="0001302B">
        <w:rPr>
          <w:sz w:val="24"/>
          <w:szCs w:val="24"/>
          <w:lang w:eastAsia="zh-CN"/>
        </w:rPr>
        <w:t>天，</w:t>
      </w:r>
      <w:r w:rsidRPr="0001302B">
        <w:rPr>
          <w:sz w:val="24"/>
          <w:szCs w:val="24"/>
          <w:lang w:eastAsia="zh-CN"/>
        </w:rPr>
        <w:t xml:space="preserve">S3/S4 </w:t>
      </w:r>
      <w:r w:rsidRPr="0001302B">
        <w:rPr>
          <w:sz w:val="24"/>
          <w:szCs w:val="24"/>
          <w:lang w:eastAsia="zh-CN"/>
        </w:rPr>
        <w:t>为</w:t>
      </w:r>
      <w:r w:rsidRPr="0001302B">
        <w:rPr>
          <w:sz w:val="24"/>
          <w:szCs w:val="24"/>
          <w:lang w:eastAsia="zh-CN"/>
        </w:rPr>
        <w:t xml:space="preserve"> 3 </w:t>
      </w:r>
      <w:r w:rsidRPr="0001302B">
        <w:rPr>
          <w:sz w:val="24"/>
          <w:szCs w:val="24"/>
          <w:lang w:eastAsia="zh-CN"/>
        </w:rPr>
        <w:t>天）。注：</w:t>
      </w:r>
      <w:r w:rsidRPr="0001302B">
        <w:rPr>
          <w:sz w:val="24"/>
          <w:szCs w:val="24"/>
          <w:lang w:eastAsia="zh-CN"/>
        </w:rPr>
        <w:t xml:space="preserve">70 °C </w:t>
      </w:r>
      <w:r w:rsidRPr="0001302B">
        <w:rPr>
          <w:sz w:val="24"/>
          <w:szCs w:val="24"/>
          <w:lang w:eastAsia="zh-CN"/>
        </w:rPr>
        <w:t>是加料前用于单体预溶解（甲苯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氯仿混合溶剂），不可与</w:t>
      </w:r>
      <w:r w:rsidRPr="0001302B">
        <w:rPr>
          <w:sz w:val="24"/>
          <w:szCs w:val="24"/>
          <w:lang w:eastAsia="zh-CN"/>
        </w:rPr>
        <w:t xml:space="preserve"> COF </w:t>
      </w:r>
      <w:r w:rsidRPr="0001302B">
        <w:rPr>
          <w:sz w:val="24"/>
          <w:szCs w:val="24"/>
          <w:lang w:eastAsia="zh-CN"/>
        </w:rPr>
        <w:t>成膜反应温度混淆。</w:t>
      </w:r>
    </w:p>
    <w:p w14:paraId="51FC6165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TAPT</w:t>
      </w:r>
      <w:r w:rsidRPr="0001302B">
        <w:rPr>
          <w:rFonts w:eastAsia="黑体"/>
          <w:b/>
          <w:sz w:val="24"/>
          <w:szCs w:val="24"/>
          <w:lang w:eastAsia="zh-CN"/>
        </w:rPr>
        <w:t>（三胺节点）：</w:t>
      </w:r>
      <w:r w:rsidRPr="0001302B">
        <w:rPr>
          <w:noProof/>
          <w:sz w:val="24"/>
          <w:szCs w:val="24"/>
        </w:rPr>
        <w:drawing>
          <wp:inline distT="0" distB="0" distL="0" distR="0" wp14:anchorId="082345A5" wp14:editId="483F23AB">
            <wp:extent cx="1080000" cy="91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T_amine_tr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43B8" w14:textId="3B2EBD3D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A5</w:t>
      </w:r>
      <w:r w:rsidRPr="0001302B">
        <w:rPr>
          <w:rFonts w:eastAsia="黑体"/>
          <w:b/>
          <w:sz w:val="24"/>
          <w:szCs w:val="24"/>
        </w:rPr>
        <w:t>（苯</w:t>
      </w:r>
      <w:r w:rsidRPr="0001302B">
        <w:rPr>
          <w:rFonts w:eastAsia="黑体"/>
          <w:b/>
          <w:sz w:val="24"/>
          <w:szCs w:val="24"/>
        </w:rPr>
        <w:t>-2CF3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42F4F29C" wp14:editId="311AC9C4">
            <wp:extent cx="1008232" cy="613123"/>
            <wp:effectExtent l="0" t="0" r="1905" b="0"/>
            <wp:docPr id="18706580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17634" cy="6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D67E" w14:textId="7D9B8E5E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A4</w:t>
      </w:r>
      <w:r w:rsidRPr="0001302B">
        <w:rPr>
          <w:rFonts w:eastAsia="黑体"/>
          <w:b/>
          <w:sz w:val="24"/>
          <w:szCs w:val="24"/>
        </w:rPr>
        <w:t>（联苯</w:t>
      </w:r>
      <w:r w:rsidRPr="0001302B">
        <w:rPr>
          <w:rFonts w:eastAsia="黑体"/>
          <w:b/>
          <w:sz w:val="24"/>
          <w:szCs w:val="24"/>
        </w:rPr>
        <w:t>-2CF3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2F367595" wp14:editId="2C541412">
            <wp:extent cx="669650" cy="982932"/>
            <wp:effectExtent l="0" t="0" r="0" b="8255"/>
            <wp:docPr id="19320926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76575" cy="99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61C9" w14:textId="0876D646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A6</w:t>
      </w:r>
      <w:r w:rsidRPr="0001302B">
        <w:rPr>
          <w:rFonts w:eastAsia="黑体"/>
          <w:b/>
          <w:sz w:val="24"/>
          <w:szCs w:val="24"/>
        </w:rPr>
        <w:t>（三联苯</w:t>
      </w:r>
      <w:r w:rsidRPr="0001302B">
        <w:rPr>
          <w:rFonts w:eastAsia="黑体"/>
          <w:b/>
          <w:sz w:val="24"/>
          <w:szCs w:val="24"/>
        </w:rPr>
        <w:t>-2CF3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425BE175" wp14:editId="4CCB4B1D">
            <wp:extent cx="940827" cy="2070404"/>
            <wp:effectExtent l="0" t="0" r="0" b="6350"/>
            <wp:docPr id="10991709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53185" cy="20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36D6" w14:textId="591119B5" w:rsidR="002C09CA" w:rsidRDefault="00000000" w:rsidP="00A53B53">
      <w:pPr>
        <w:spacing w:after="0" w:line="360" w:lineRule="auto"/>
        <w:ind w:firstLineChars="200" w:firstLine="482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</w:rPr>
        <w:lastRenderedPageBreak/>
        <w:t>A7</w:t>
      </w:r>
      <w:r w:rsidRPr="0001302B">
        <w:rPr>
          <w:rFonts w:eastAsia="黑体"/>
          <w:b/>
          <w:sz w:val="24"/>
          <w:szCs w:val="24"/>
        </w:rPr>
        <w:t>（三联苯</w:t>
      </w:r>
      <w:r w:rsidRPr="0001302B">
        <w:rPr>
          <w:rFonts w:eastAsia="黑体"/>
          <w:b/>
          <w:sz w:val="24"/>
          <w:szCs w:val="24"/>
        </w:rPr>
        <w:t>-4CF3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3BA31462" wp14:editId="6DCD21D4">
            <wp:extent cx="729621" cy="1199820"/>
            <wp:effectExtent l="0" t="0" r="0" b="635"/>
            <wp:docPr id="160209576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794" cy="122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F597" w14:textId="77777777" w:rsidR="00A53B53" w:rsidRPr="0001302B" w:rsidRDefault="00A53B53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C09CA" w:rsidRPr="0001302B" w14:paraId="48774474" w14:textId="77777777" w:rsidTr="00223106">
        <w:trPr>
          <w:jc w:val="center"/>
        </w:trPr>
        <w:tc>
          <w:tcPr>
            <w:tcW w:w="1662" w:type="dxa"/>
            <w:vAlign w:val="center"/>
          </w:tcPr>
          <w:p w14:paraId="4B1C68EA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实验编号</w:t>
            </w:r>
            <w:proofErr w:type="spellEnd"/>
          </w:p>
        </w:tc>
        <w:tc>
          <w:tcPr>
            <w:tcW w:w="1662" w:type="dxa"/>
            <w:vAlign w:val="center"/>
          </w:tcPr>
          <w:p w14:paraId="1BF1A33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单体组合</w:t>
            </w:r>
          </w:p>
        </w:tc>
        <w:tc>
          <w:tcPr>
            <w:tcW w:w="1662" w:type="dxa"/>
            <w:vAlign w:val="center"/>
          </w:tcPr>
          <w:p w14:paraId="200E3B89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温度</w:t>
            </w:r>
            <w:r w:rsidRPr="0001302B">
              <w:rPr>
                <w:b/>
                <w:sz w:val="24"/>
                <w:szCs w:val="24"/>
              </w:rPr>
              <w:t>/</w:t>
            </w:r>
            <w:r w:rsidRPr="0001302B">
              <w:rPr>
                <w:b/>
                <w:sz w:val="24"/>
                <w:szCs w:val="24"/>
              </w:rPr>
              <w:t>时间</w:t>
            </w:r>
          </w:p>
        </w:tc>
        <w:tc>
          <w:tcPr>
            <w:tcW w:w="1662" w:type="dxa"/>
            <w:vAlign w:val="center"/>
          </w:tcPr>
          <w:p w14:paraId="5D0EBB1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溶剂体系</w:t>
            </w:r>
          </w:p>
        </w:tc>
        <w:tc>
          <w:tcPr>
            <w:tcW w:w="1662" w:type="dxa"/>
            <w:vAlign w:val="center"/>
          </w:tcPr>
          <w:p w14:paraId="192CC77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苯胺</w:t>
            </w:r>
          </w:p>
        </w:tc>
        <w:tc>
          <w:tcPr>
            <w:tcW w:w="1662" w:type="dxa"/>
            <w:vAlign w:val="center"/>
          </w:tcPr>
          <w:p w14:paraId="65ECCCB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乙酸</w:t>
            </w:r>
          </w:p>
        </w:tc>
      </w:tr>
      <w:tr w:rsidR="002C09CA" w:rsidRPr="0001302B" w14:paraId="07836236" w14:textId="77777777" w:rsidTr="00223106">
        <w:trPr>
          <w:jc w:val="center"/>
        </w:trPr>
        <w:tc>
          <w:tcPr>
            <w:tcW w:w="1662" w:type="dxa"/>
            <w:vAlign w:val="center"/>
          </w:tcPr>
          <w:p w14:paraId="2289EF2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G1-S1</w:t>
            </w:r>
          </w:p>
        </w:tc>
        <w:tc>
          <w:tcPr>
            <w:tcW w:w="1662" w:type="dxa"/>
            <w:vAlign w:val="center"/>
          </w:tcPr>
          <w:p w14:paraId="20A8A34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A5 (2CF3-Ph-2CHO)</w:t>
            </w:r>
          </w:p>
        </w:tc>
        <w:tc>
          <w:tcPr>
            <w:tcW w:w="1662" w:type="dxa"/>
            <w:vAlign w:val="center"/>
          </w:tcPr>
          <w:p w14:paraId="008CBB2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31F4914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0.6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0.4 mL (3:2)</w:t>
            </w:r>
          </w:p>
        </w:tc>
        <w:tc>
          <w:tcPr>
            <w:tcW w:w="1662" w:type="dxa"/>
            <w:vAlign w:val="center"/>
          </w:tcPr>
          <w:p w14:paraId="0E75F69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5E809FE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4C08A142" w14:textId="77777777" w:rsidTr="00223106">
        <w:trPr>
          <w:jc w:val="center"/>
        </w:trPr>
        <w:tc>
          <w:tcPr>
            <w:tcW w:w="1662" w:type="dxa"/>
            <w:vAlign w:val="center"/>
          </w:tcPr>
          <w:p w14:paraId="565B620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G1-S2</w:t>
            </w:r>
          </w:p>
        </w:tc>
        <w:tc>
          <w:tcPr>
            <w:tcW w:w="1662" w:type="dxa"/>
            <w:vAlign w:val="center"/>
          </w:tcPr>
          <w:p w14:paraId="0ACC40B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A4 (2CF3-BP-2CHO)</w:t>
            </w:r>
          </w:p>
        </w:tc>
        <w:tc>
          <w:tcPr>
            <w:tcW w:w="1662" w:type="dxa"/>
            <w:vAlign w:val="center"/>
          </w:tcPr>
          <w:p w14:paraId="58DAAF3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58801CC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0.4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0.6 mL (2:3)</w:t>
            </w:r>
          </w:p>
        </w:tc>
        <w:tc>
          <w:tcPr>
            <w:tcW w:w="1662" w:type="dxa"/>
            <w:vAlign w:val="center"/>
          </w:tcPr>
          <w:p w14:paraId="45DC012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2425751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1183494F" w14:textId="77777777" w:rsidTr="00223106">
        <w:trPr>
          <w:jc w:val="center"/>
        </w:trPr>
        <w:tc>
          <w:tcPr>
            <w:tcW w:w="1662" w:type="dxa"/>
            <w:vAlign w:val="center"/>
          </w:tcPr>
          <w:p w14:paraId="021F2E8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G1-S3</w:t>
            </w:r>
          </w:p>
        </w:tc>
        <w:tc>
          <w:tcPr>
            <w:tcW w:w="1662" w:type="dxa"/>
            <w:vAlign w:val="center"/>
          </w:tcPr>
          <w:p w14:paraId="0148CAD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A6 (2CF3-TP-2CHO)</w:t>
            </w:r>
          </w:p>
        </w:tc>
        <w:tc>
          <w:tcPr>
            <w:tcW w:w="1662" w:type="dxa"/>
            <w:vAlign w:val="center"/>
          </w:tcPr>
          <w:p w14:paraId="609931E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701C5F6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0.3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0.7 mL (3:7)</w:t>
            </w:r>
          </w:p>
        </w:tc>
        <w:tc>
          <w:tcPr>
            <w:tcW w:w="1662" w:type="dxa"/>
            <w:vAlign w:val="center"/>
          </w:tcPr>
          <w:p w14:paraId="0B85B0A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13.7 uL (5 eq)</w:t>
            </w:r>
          </w:p>
        </w:tc>
        <w:tc>
          <w:tcPr>
            <w:tcW w:w="1662" w:type="dxa"/>
            <w:vAlign w:val="center"/>
          </w:tcPr>
          <w:p w14:paraId="22D6478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5AEAAFC0" w14:textId="77777777" w:rsidTr="00223106">
        <w:trPr>
          <w:jc w:val="center"/>
        </w:trPr>
        <w:tc>
          <w:tcPr>
            <w:tcW w:w="1662" w:type="dxa"/>
            <w:vAlign w:val="center"/>
          </w:tcPr>
          <w:p w14:paraId="74A01CC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G1-S4</w:t>
            </w:r>
          </w:p>
        </w:tc>
        <w:tc>
          <w:tcPr>
            <w:tcW w:w="1662" w:type="dxa"/>
            <w:vAlign w:val="center"/>
          </w:tcPr>
          <w:p w14:paraId="3D7E2B7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A7 (4CF3-TP-2CHO)</w:t>
            </w:r>
          </w:p>
        </w:tc>
        <w:tc>
          <w:tcPr>
            <w:tcW w:w="1662" w:type="dxa"/>
            <w:vAlign w:val="center"/>
          </w:tcPr>
          <w:p w14:paraId="2C56F84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1F80B46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0.2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0.8 mL (1:4)</w:t>
            </w:r>
          </w:p>
        </w:tc>
        <w:tc>
          <w:tcPr>
            <w:tcW w:w="1662" w:type="dxa"/>
            <w:vAlign w:val="center"/>
          </w:tcPr>
          <w:p w14:paraId="2794EA9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13.7 uL (5 eq)</w:t>
            </w:r>
          </w:p>
        </w:tc>
        <w:tc>
          <w:tcPr>
            <w:tcW w:w="1662" w:type="dxa"/>
            <w:vAlign w:val="center"/>
          </w:tcPr>
          <w:p w14:paraId="16F89EA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</w:tbl>
    <w:p w14:paraId="78653F19" w14:textId="77777777" w:rsidR="002C09CA" w:rsidRPr="0001302B" w:rsidRDefault="002C09CA">
      <w:pPr>
        <w:rPr>
          <w:sz w:val="24"/>
          <w:szCs w:val="24"/>
        </w:rPr>
      </w:pPr>
    </w:p>
    <w:p w14:paraId="5F32A6EE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G1-S1</w:t>
      </w:r>
      <w:r>
        <w:t>：</w:t>
      </w:r>
      <w:r>
        <w:t>35 mL Pyrex</w:t>
      </w:r>
      <w:r>
        <w:t>管中依次加入</w:t>
      </w:r>
      <w:r>
        <w:t>2,5-</w:t>
      </w:r>
      <w:r>
        <w:t>双</w:t>
      </w:r>
      <w:r>
        <w:t>(</w:t>
      </w:r>
      <w:r>
        <w:t>三氟甲基</w:t>
      </w:r>
      <w:r>
        <w:t>)</w:t>
      </w:r>
      <w:r>
        <w:t>对苯二甲醛</w:t>
      </w:r>
      <w:r>
        <w:t>A5</w:t>
      </w:r>
      <w:r>
        <w:t>（</w:t>
      </w:r>
      <w:r>
        <w:t>12.2 mg, 0.045 mmol</w:t>
      </w:r>
      <w:r>
        <w:t>）、甲苯（</w:t>
      </w:r>
      <w:r>
        <w:t>0.6 mL</w:t>
      </w:r>
      <w:r>
        <w:t>）、氯仿（</w:t>
      </w:r>
      <w:r>
        <w:t>0.4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1.0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）。超声处理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120℃</w:t>
      </w:r>
      <w:r>
        <w:rPr>
          <w:lang w:eastAsia="zh-CN"/>
        </w:rPr>
        <w:t>油浴中反应</w:t>
      </w:r>
      <w:r>
        <w:rPr>
          <w:lang w:eastAsia="zh-CN"/>
        </w:rPr>
        <w:t>2</w:t>
      </w:r>
      <w:r>
        <w:rPr>
          <w:lang w:eastAsia="zh-CN"/>
        </w:rPr>
        <w:t>天。反应结束后用金属刮刀剥离膜，用丙酮和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353AD440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G1-S2</w:t>
      </w:r>
      <w:r>
        <w:t>：</w:t>
      </w:r>
      <w:r>
        <w:t>35 mL Pyrex</w:t>
      </w:r>
      <w:r>
        <w:t>管中依次加入</w:t>
      </w:r>
      <w:r>
        <w:t>2,2'-</w:t>
      </w:r>
      <w:r>
        <w:t>双</w:t>
      </w:r>
      <w:r>
        <w:t>(</w:t>
      </w:r>
      <w:r>
        <w:t>三氟甲基</w:t>
      </w:r>
      <w:r>
        <w:t>)-4,4'-</w:t>
      </w:r>
      <w:r>
        <w:t>联苯二甲醛</w:t>
      </w:r>
      <w:r>
        <w:t>A4</w:t>
      </w:r>
      <w:r>
        <w:t>（</w:t>
      </w:r>
      <w:r>
        <w:t>15.6 mg, 0.045 mmol</w:t>
      </w:r>
      <w:r>
        <w:t>）、甲苯（</w:t>
      </w:r>
      <w:r>
        <w:t>0.4 mL</w:t>
      </w:r>
      <w:r>
        <w:t>）、氯仿（</w:t>
      </w:r>
      <w:r>
        <w:t>0.6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1.0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）。超声处理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120℃</w:t>
      </w:r>
      <w:r>
        <w:rPr>
          <w:lang w:eastAsia="zh-CN"/>
        </w:rPr>
        <w:t>油浴中反应</w:t>
      </w:r>
      <w:r>
        <w:rPr>
          <w:lang w:eastAsia="zh-CN"/>
        </w:rPr>
        <w:t>2</w:t>
      </w:r>
      <w:r>
        <w:rPr>
          <w:lang w:eastAsia="zh-CN"/>
        </w:rPr>
        <w:t>天。反应结束后用金属刮刀剥离膜，用丙酮和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2CED6249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G1-S3</w:t>
      </w:r>
      <w:r>
        <w:t>：</w:t>
      </w:r>
      <w:r>
        <w:t>35 mL Pyrex</w:t>
      </w:r>
      <w:r>
        <w:t>管中依次加入</w:t>
      </w:r>
      <w:r>
        <w:t>4,4''-</w:t>
      </w:r>
      <w:r>
        <w:t>双</w:t>
      </w:r>
      <w:r>
        <w:t>(</w:t>
      </w:r>
      <w:r>
        <w:t>三氟甲基</w:t>
      </w:r>
      <w:r>
        <w:t>)-2',5'-</w:t>
      </w:r>
      <w:r>
        <w:t>二甲基对三联苯二甲醛</w:t>
      </w:r>
      <w:r>
        <w:t>A6</w:t>
      </w:r>
      <w:r>
        <w:t>（</w:t>
      </w:r>
      <w:r>
        <w:t>19.0 mg, 0.045 mmol</w:t>
      </w:r>
      <w:r>
        <w:t>）、甲苯（</w:t>
      </w:r>
      <w:r>
        <w:t>0.3 mL</w:t>
      </w:r>
      <w:r>
        <w:t>）、氯仿（</w:t>
      </w:r>
      <w:r>
        <w:t>0.7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1.5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）。超声混合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 °C</w:t>
      </w:r>
      <w:r>
        <w:rPr>
          <w:lang w:eastAsia="zh-CN"/>
        </w:rPr>
        <w:t>油浴中反应</w:t>
      </w:r>
      <w:r>
        <w:rPr>
          <w:lang w:eastAsia="zh-CN"/>
        </w:rPr>
        <w:t>3</w:t>
      </w:r>
      <w:r>
        <w:rPr>
          <w:lang w:eastAsia="zh-CN"/>
        </w:rPr>
        <w:t>天。反应结束后用金属刮刀剥离薄膜，用丙酮和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29E0457D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G1-S4</w:t>
      </w:r>
      <w:r>
        <w:t>：</w:t>
      </w:r>
      <w:r>
        <w:t>35 mL Pyrex</w:t>
      </w:r>
      <w:r>
        <w:t>管中依次加入</w:t>
      </w:r>
      <w:r>
        <w:t>3,3'',5,5''-</w:t>
      </w:r>
      <w:r>
        <w:t>四</w:t>
      </w:r>
      <w:r>
        <w:t>(</w:t>
      </w:r>
      <w:r>
        <w:t>三氟甲基</w:t>
      </w:r>
      <w:r>
        <w:t>)-2',5'-</w:t>
      </w:r>
      <w:r>
        <w:t>二甲基对三联苯二甲醛</w:t>
      </w:r>
      <w:r>
        <w:t>A7</w:t>
      </w:r>
      <w:r>
        <w:t>（</w:t>
      </w:r>
      <w:r>
        <w:t>25.1 mg, 0.045 mmol</w:t>
      </w:r>
      <w:r>
        <w:t>）、甲苯（</w:t>
      </w:r>
      <w:r>
        <w:t>0.2 mL</w:t>
      </w:r>
      <w:r>
        <w:t>）、氯仿（</w:t>
      </w:r>
      <w:r>
        <w:t>0.8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</w:t>
      </w:r>
      <w:r>
        <w:rPr>
          <w:lang w:eastAsia="zh-CN"/>
        </w:rPr>
        <w:lastRenderedPageBreak/>
        <w:t>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1.5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）。超声混合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 °C</w:t>
      </w:r>
      <w:r>
        <w:rPr>
          <w:lang w:eastAsia="zh-CN"/>
        </w:rPr>
        <w:t>油浴中反应</w:t>
      </w:r>
      <w:r>
        <w:rPr>
          <w:lang w:eastAsia="zh-CN"/>
        </w:rPr>
        <w:t>3</w:t>
      </w:r>
      <w:r>
        <w:rPr>
          <w:lang w:eastAsia="zh-CN"/>
        </w:rPr>
        <w:t>天。反应结束后用金属刮刀剥离薄膜，用丙酮和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1BD6A461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G1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失败排查与修正】</w:t>
      </w:r>
    </w:p>
    <w:p w14:paraId="146CDA28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A5</w:t>
      </w:r>
      <w:r w:rsidRPr="0001302B">
        <w:rPr>
          <w:b/>
          <w:sz w:val="24"/>
          <w:szCs w:val="24"/>
          <w:lang w:eastAsia="zh-CN"/>
        </w:rPr>
        <w:t>（苯</w:t>
      </w:r>
      <w:r w:rsidRPr="0001302B">
        <w:rPr>
          <w:b/>
          <w:sz w:val="24"/>
          <w:szCs w:val="24"/>
          <w:lang w:eastAsia="zh-CN"/>
        </w:rPr>
        <w:t>-2CF3</w:t>
      </w:r>
      <w:r w:rsidRPr="0001302B">
        <w:rPr>
          <w:b/>
          <w:sz w:val="24"/>
          <w:szCs w:val="24"/>
          <w:lang w:eastAsia="zh-CN"/>
        </w:rPr>
        <w:t>）单体溶解慢，出现颗粒物</w:t>
      </w:r>
    </w:p>
    <w:p w14:paraId="2EF9FDDC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6/4 </w:t>
      </w:r>
      <w:r w:rsidRPr="0001302B">
        <w:rPr>
          <w:sz w:val="24"/>
          <w:szCs w:val="24"/>
          <w:lang w:eastAsia="zh-CN"/>
        </w:rPr>
        <w:t>在</w:t>
      </w:r>
      <w:r w:rsidRPr="0001302B">
        <w:rPr>
          <w:sz w:val="24"/>
          <w:szCs w:val="24"/>
          <w:lang w:eastAsia="zh-CN"/>
        </w:rPr>
        <w:t>70 °C</w:t>
      </w:r>
      <w:r w:rsidRPr="0001302B">
        <w:rPr>
          <w:sz w:val="24"/>
          <w:szCs w:val="24"/>
          <w:lang w:eastAsia="zh-CN"/>
        </w:rPr>
        <w:t>超声</w:t>
      </w:r>
      <w:r w:rsidRPr="0001302B">
        <w:rPr>
          <w:sz w:val="24"/>
          <w:szCs w:val="24"/>
          <w:lang w:eastAsia="zh-CN"/>
        </w:rPr>
        <w:t xml:space="preserve">15 min </w:t>
      </w:r>
      <w:r w:rsidRPr="0001302B">
        <w:rPr>
          <w:sz w:val="24"/>
          <w:szCs w:val="24"/>
          <w:lang w:eastAsia="zh-CN"/>
        </w:rPr>
        <w:t>即可完全溶解，若仍有颗粒说明甲苯含水量偏高。改用新蒸甲苯（钠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二苯甲酮回流除水）或将氯仿比例提至</w:t>
      </w:r>
      <w:r w:rsidRPr="0001302B">
        <w:rPr>
          <w:sz w:val="24"/>
          <w:szCs w:val="24"/>
          <w:lang w:eastAsia="zh-CN"/>
        </w:rPr>
        <w:t>50%</w:t>
      </w:r>
      <w:r w:rsidRPr="0001302B">
        <w:rPr>
          <w:sz w:val="24"/>
          <w:szCs w:val="24"/>
          <w:lang w:eastAsia="zh-CN"/>
        </w:rPr>
        <w:t>。</w:t>
      </w:r>
    </w:p>
    <w:p w14:paraId="478CA5C8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A6/A7</w:t>
      </w:r>
      <w:r w:rsidRPr="0001302B">
        <w:rPr>
          <w:b/>
          <w:sz w:val="24"/>
          <w:szCs w:val="24"/>
          <w:lang w:eastAsia="zh-CN"/>
        </w:rPr>
        <w:t>（三联苯骨架）成膜不连续、易碎</w:t>
      </w:r>
    </w:p>
    <w:p w14:paraId="79C0C0B8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若大位阻骨架刚性大、扩散慢，导致表面反应速率偏慢、膜厚不足：将反应温度降至</w:t>
      </w:r>
      <w:r w:rsidRPr="0001302B">
        <w:rPr>
          <w:sz w:val="24"/>
          <w:szCs w:val="24"/>
          <w:lang w:eastAsia="zh-CN"/>
        </w:rPr>
        <w:t>80 °C</w:t>
      </w:r>
      <w:r w:rsidRPr="0001302B">
        <w:rPr>
          <w:sz w:val="24"/>
          <w:szCs w:val="24"/>
          <w:lang w:eastAsia="zh-CN"/>
        </w:rPr>
        <w:t>并延长反应至</w:t>
      </w:r>
      <w:r w:rsidRPr="0001302B">
        <w:rPr>
          <w:sz w:val="24"/>
          <w:szCs w:val="24"/>
          <w:lang w:eastAsia="zh-CN"/>
        </w:rPr>
        <w:t>96 h</w:t>
      </w:r>
      <w:r w:rsidRPr="0001302B">
        <w:rPr>
          <w:sz w:val="24"/>
          <w:szCs w:val="24"/>
          <w:lang w:eastAsia="zh-CN"/>
        </w:rPr>
        <w:t>，以较慢动力学换取更好的热力学有序度。不宜通过增加苯胺来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加速</w:t>
      </w:r>
      <w:r w:rsidRPr="0001302B">
        <w:rPr>
          <w:sz w:val="24"/>
          <w:szCs w:val="24"/>
          <w:lang w:eastAsia="zh-CN"/>
        </w:rPr>
        <w:t>"</w:t>
      </w:r>
      <w:r w:rsidRPr="0001302B">
        <w:rPr>
          <w:sz w:val="24"/>
          <w:szCs w:val="24"/>
          <w:lang w:eastAsia="zh-CN"/>
        </w:rPr>
        <w:t>反应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苯胺的作用是封端醛基，过量会降低可用于交换的自由醛基浓度，反而抑制亚胺交换。</w:t>
      </w:r>
    </w:p>
    <w:p w14:paraId="72AE5597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症状：膜偏黄（联苯骨架氧化）</w:t>
      </w:r>
    </w:p>
    <w:p w14:paraId="251680B6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TAPT-</w:t>
      </w:r>
      <w:proofErr w:type="gramStart"/>
      <w:r w:rsidRPr="0001302B">
        <w:rPr>
          <w:sz w:val="24"/>
          <w:szCs w:val="24"/>
          <w:lang w:eastAsia="zh-CN"/>
        </w:rPr>
        <w:t>醛系反应</w:t>
      </w:r>
      <w:proofErr w:type="gramEnd"/>
      <w:r w:rsidRPr="0001302B">
        <w:rPr>
          <w:sz w:val="24"/>
          <w:szCs w:val="24"/>
          <w:lang w:eastAsia="zh-CN"/>
        </w:rPr>
        <w:t>本身不易氧化，但若</w:t>
      </w:r>
      <w:proofErr w:type="gramStart"/>
      <w:r w:rsidRPr="0001302B">
        <w:rPr>
          <w:sz w:val="24"/>
          <w:szCs w:val="24"/>
          <w:lang w:eastAsia="zh-CN"/>
        </w:rPr>
        <w:t>反应瓶未避光</w:t>
      </w:r>
      <w:proofErr w:type="gramEnd"/>
      <w:r w:rsidRPr="0001302B">
        <w:rPr>
          <w:sz w:val="24"/>
          <w:szCs w:val="24"/>
          <w:lang w:eastAsia="zh-CN"/>
        </w:rPr>
        <w:t>或溶剂含氧，会导致联苯</w:t>
      </w:r>
      <w:r w:rsidRPr="0001302B">
        <w:rPr>
          <w:sz w:val="24"/>
          <w:szCs w:val="24"/>
          <w:lang w:eastAsia="zh-CN"/>
        </w:rPr>
        <w:t>-2CF</w:t>
      </w:r>
      <w:r w:rsidRPr="00F5612F">
        <w:rPr>
          <w:sz w:val="24"/>
          <w:szCs w:val="24"/>
          <w:vertAlign w:val="subscript"/>
          <w:lang w:eastAsia="zh-CN"/>
        </w:rPr>
        <w:t>3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醛微量氧化。反应前对有机相鼓氮气</w:t>
      </w:r>
      <w:r w:rsidRPr="0001302B">
        <w:rPr>
          <w:sz w:val="24"/>
          <w:szCs w:val="24"/>
          <w:lang w:eastAsia="zh-CN"/>
        </w:rPr>
        <w:t>15 min</w:t>
      </w:r>
      <w:r w:rsidRPr="0001302B">
        <w:rPr>
          <w:sz w:val="24"/>
          <w:szCs w:val="24"/>
          <w:lang w:eastAsia="zh-CN"/>
        </w:rPr>
        <w:t>，全程氮气保护；瓶外包裹铝箔避光。</w:t>
      </w:r>
    </w:p>
    <w:p w14:paraId="6B548D86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5.2 </w:t>
      </w:r>
      <w:r w:rsidRPr="0001302B">
        <w:rPr>
          <w:rFonts w:eastAsia="黑体"/>
          <w:b/>
          <w:sz w:val="24"/>
          <w:szCs w:val="24"/>
          <w:lang w:eastAsia="zh-CN"/>
        </w:rPr>
        <w:t>第二组：</w:t>
      </w:r>
      <w:r w:rsidRPr="0001302B">
        <w:rPr>
          <w:rFonts w:eastAsia="黑体"/>
          <w:b/>
          <w:sz w:val="24"/>
          <w:szCs w:val="24"/>
          <w:lang w:eastAsia="zh-CN"/>
        </w:rPr>
        <w:t>TAPT + F</w:t>
      </w:r>
      <w:r w:rsidRPr="0001302B">
        <w:rPr>
          <w:rFonts w:eastAsia="黑体"/>
          <w:b/>
          <w:sz w:val="24"/>
          <w:szCs w:val="24"/>
          <w:lang w:eastAsia="zh-CN"/>
        </w:rPr>
        <w:t>原子系列二醛</w:t>
      </w:r>
    </w:p>
    <w:p w14:paraId="25C62B7E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科学目标：探究氟原子在不同骨架（苯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联苯）和不同取代数量（</w:t>
      </w:r>
      <w:r w:rsidRPr="0001302B">
        <w:rPr>
          <w:sz w:val="24"/>
          <w:szCs w:val="24"/>
          <w:lang w:eastAsia="zh-CN"/>
        </w:rPr>
        <w:t>2F-4F-8F</w:t>
      </w:r>
      <w:r w:rsidRPr="0001302B">
        <w:rPr>
          <w:sz w:val="24"/>
          <w:szCs w:val="24"/>
          <w:lang w:eastAsia="zh-CN"/>
        </w:rPr>
        <w:t>）上对亚胺键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成膜的影响，与第一组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系列形成对比，揭示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原子与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基团的差异化效应。</w:t>
      </w:r>
    </w:p>
    <w:p w14:paraId="3E7F4422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sz w:val="24"/>
          <w:lang w:eastAsia="zh-CN"/>
        </w:rPr>
        <w:t>实验背景与依据：</w:t>
      </w:r>
      <w:r>
        <w:rPr>
          <w:sz w:val="24"/>
          <w:lang w:eastAsia="zh-CN"/>
        </w:rPr>
        <w:t>F</w:t>
      </w:r>
      <w:r>
        <w:rPr>
          <w:sz w:val="24"/>
          <w:lang w:eastAsia="zh-CN"/>
        </w:rPr>
        <w:t>原子取代的二醛单体极性较</w:t>
      </w:r>
      <w:r>
        <w:rPr>
          <w:sz w:val="24"/>
          <w:lang w:eastAsia="zh-CN"/>
        </w:rPr>
        <w:t>CF3</w:t>
      </w:r>
      <w:r>
        <w:rPr>
          <w:sz w:val="24"/>
          <w:lang w:eastAsia="zh-CN"/>
        </w:rPr>
        <w:t>系列更高，在氯仿中溶解性更好。</w:t>
      </w:r>
      <w:r>
        <w:rPr>
          <w:sz w:val="24"/>
          <w:lang w:eastAsia="zh-CN"/>
        </w:rPr>
        <w:t>8F-</w:t>
      </w:r>
      <w:r>
        <w:rPr>
          <w:sz w:val="24"/>
          <w:lang w:eastAsia="zh-CN"/>
        </w:rPr>
        <w:t>联苯二醛（</w:t>
      </w:r>
      <w:r>
        <w:rPr>
          <w:sz w:val="24"/>
          <w:lang w:eastAsia="zh-CN"/>
        </w:rPr>
        <w:t>A3</w:t>
      </w:r>
      <w:r>
        <w:rPr>
          <w:sz w:val="24"/>
          <w:lang w:eastAsia="zh-CN"/>
        </w:rPr>
        <w:t>）分子量最大，需增加氯仿比例和苯胺用量以调控反应速率。与</w:t>
      </w:r>
      <w:r>
        <w:rPr>
          <w:sz w:val="24"/>
          <w:lang w:eastAsia="zh-CN"/>
        </w:rPr>
        <w:t>G1</w:t>
      </w:r>
      <w:r>
        <w:rPr>
          <w:sz w:val="24"/>
          <w:lang w:eastAsia="zh-CN"/>
        </w:rPr>
        <w:t>一致，苯胺与二醛单体（</w:t>
      </w:r>
      <w:r>
        <w:rPr>
          <w:sz w:val="24"/>
          <w:lang w:eastAsia="zh-CN"/>
        </w:rPr>
        <w:t>A1-A3</w:t>
      </w:r>
      <w:r>
        <w:rPr>
          <w:sz w:val="24"/>
          <w:lang w:eastAsia="zh-CN"/>
        </w:rPr>
        <w:t>）一同作为第一组分加入，确保苯胺优先与醛基反应；</w:t>
      </w:r>
      <w:r>
        <w:rPr>
          <w:sz w:val="24"/>
          <w:lang w:eastAsia="zh-CN"/>
        </w:rPr>
        <w:t>TAPT</w:t>
      </w:r>
      <w:r>
        <w:rPr>
          <w:sz w:val="24"/>
          <w:lang w:eastAsia="zh-CN"/>
        </w:rPr>
        <w:t>与乙酸作为第二组分加入，实现可控的亚胺交换。</w:t>
      </w:r>
    </w:p>
    <w:p w14:paraId="3365B181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G2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溶剂选择与用量依据】</w:t>
      </w:r>
    </w:p>
    <w:p w14:paraId="5F5783F1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溶剂选择理由</w:t>
      </w:r>
    </w:p>
    <w:p w14:paraId="3B6DABD6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G2 </w:t>
      </w:r>
      <w:r w:rsidRPr="0001302B">
        <w:rPr>
          <w:sz w:val="24"/>
          <w:szCs w:val="24"/>
          <w:lang w:eastAsia="zh-CN"/>
        </w:rPr>
        <w:t>选用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= 5/5</w:t>
      </w:r>
      <w:r w:rsidRPr="0001302B">
        <w:rPr>
          <w:sz w:val="24"/>
          <w:szCs w:val="24"/>
          <w:lang w:eastAsia="zh-CN"/>
        </w:rPr>
        <w:t>（介于</w:t>
      </w:r>
      <w:r w:rsidRPr="0001302B">
        <w:rPr>
          <w:sz w:val="24"/>
          <w:szCs w:val="24"/>
          <w:lang w:eastAsia="zh-CN"/>
        </w:rPr>
        <w:t>G1</w:t>
      </w:r>
      <w:r w:rsidRPr="0001302B">
        <w:rPr>
          <w:sz w:val="24"/>
          <w:szCs w:val="24"/>
          <w:lang w:eastAsia="zh-CN"/>
        </w:rPr>
        <w:t>和</w:t>
      </w:r>
      <w:r w:rsidRPr="0001302B">
        <w:rPr>
          <w:sz w:val="24"/>
          <w:szCs w:val="24"/>
          <w:lang w:eastAsia="zh-CN"/>
        </w:rPr>
        <w:t>G4</w:t>
      </w:r>
      <w:r w:rsidRPr="0001302B">
        <w:rPr>
          <w:sz w:val="24"/>
          <w:szCs w:val="24"/>
          <w:lang w:eastAsia="zh-CN"/>
        </w:rPr>
        <w:t>之间）。</w:t>
      </w:r>
      <w:r w:rsidRPr="0001302B">
        <w:rPr>
          <w:sz w:val="24"/>
          <w:szCs w:val="24"/>
          <w:lang w:eastAsia="zh-CN"/>
        </w:rPr>
        <w:t>A1/A2</w:t>
      </w:r>
      <w:r w:rsidRPr="0001302B">
        <w:rPr>
          <w:sz w:val="24"/>
          <w:szCs w:val="24"/>
          <w:lang w:eastAsia="zh-CN"/>
        </w:rPr>
        <w:t>（苯</w:t>
      </w:r>
      <w:r w:rsidRPr="0001302B">
        <w:rPr>
          <w:sz w:val="24"/>
          <w:szCs w:val="24"/>
          <w:lang w:eastAsia="zh-CN"/>
        </w:rPr>
        <w:t>-2F/4F</w:t>
      </w:r>
      <w:r w:rsidRPr="0001302B">
        <w:rPr>
          <w:sz w:val="24"/>
          <w:szCs w:val="24"/>
          <w:lang w:eastAsia="zh-CN"/>
        </w:rPr>
        <w:t>二醛）因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原子直接取代产生较强局部偶极，极性高于</w:t>
      </w:r>
      <w:r w:rsidRPr="0001302B">
        <w:rPr>
          <w:sz w:val="24"/>
          <w:szCs w:val="24"/>
          <w:lang w:eastAsia="zh-CN"/>
        </w:rPr>
        <w:t>A4-A7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基团极化率较低且芳环骨架更大）；</w:t>
      </w:r>
      <w:r w:rsidRPr="0001302B">
        <w:rPr>
          <w:sz w:val="24"/>
          <w:szCs w:val="24"/>
          <w:lang w:eastAsia="zh-CN"/>
        </w:rPr>
        <w:t>A3</w:t>
      </w:r>
      <w:r w:rsidRPr="0001302B">
        <w:rPr>
          <w:sz w:val="24"/>
          <w:szCs w:val="24"/>
          <w:lang w:eastAsia="zh-CN"/>
        </w:rPr>
        <w:t>（联苯</w:t>
      </w:r>
      <w:r w:rsidRPr="0001302B">
        <w:rPr>
          <w:sz w:val="24"/>
          <w:szCs w:val="24"/>
          <w:lang w:eastAsia="zh-CN"/>
        </w:rPr>
        <w:t>-8F</w:t>
      </w:r>
      <w:r w:rsidRPr="0001302B">
        <w:rPr>
          <w:sz w:val="24"/>
          <w:szCs w:val="24"/>
          <w:lang w:eastAsia="zh-CN"/>
        </w:rPr>
        <w:t>）受多氟累积吸电子效应影响，溶解度偏好卤代烃。该组核心考察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原子取代</w:t>
      </w:r>
      <w:r w:rsidRPr="0001302B">
        <w:rPr>
          <w:sz w:val="24"/>
          <w:szCs w:val="24"/>
          <w:lang w:eastAsia="zh-CN"/>
        </w:rPr>
        <w:t xml:space="preserve"> vs CF3</w:t>
      </w:r>
      <w:r w:rsidRPr="0001302B">
        <w:rPr>
          <w:sz w:val="24"/>
          <w:szCs w:val="24"/>
          <w:lang w:eastAsia="zh-CN"/>
        </w:rPr>
        <w:t>取代的差异，故溶剂体系选择应尽量与</w:t>
      </w:r>
      <w:r w:rsidRPr="0001302B">
        <w:rPr>
          <w:sz w:val="24"/>
          <w:szCs w:val="24"/>
          <w:lang w:eastAsia="zh-CN"/>
        </w:rPr>
        <w:t>G1</w:t>
      </w:r>
      <w:r w:rsidRPr="0001302B">
        <w:rPr>
          <w:sz w:val="24"/>
          <w:szCs w:val="24"/>
          <w:lang w:eastAsia="zh-CN"/>
        </w:rPr>
        <w:t>一致，仅微调氯仿比例以适配</w:t>
      </w:r>
      <w:r w:rsidRPr="0001302B">
        <w:rPr>
          <w:sz w:val="24"/>
          <w:szCs w:val="24"/>
          <w:lang w:eastAsia="zh-CN"/>
        </w:rPr>
        <w:t>A3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8F</w:t>
      </w:r>
      <w:r w:rsidRPr="0001302B">
        <w:rPr>
          <w:sz w:val="24"/>
          <w:szCs w:val="24"/>
          <w:lang w:eastAsia="zh-CN"/>
        </w:rPr>
        <w:t>）的高卤代亲和性。</w:t>
      </w:r>
    </w:p>
    <w:p w14:paraId="7966112C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>
        <w:rPr>
          <w:sz w:val="24"/>
          <w:lang w:eastAsia="zh-CN"/>
        </w:rPr>
        <w:t>试剂与操作说明：注意投料顺序</w:t>
      </w:r>
      <w:r>
        <w:rPr>
          <w:sz w:val="24"/>
          <w:lang w:eastAsia="zh-CN"/>
        </w:rPr>
        <w:t>——</w:t>
      </w:r>
      <w:r>
        <w:rPr>
          <w:sz w:val="24"/>
          <w:lang w:eastAsia="zh-CN"/>
        </w:rPr>
        <w:t>二醛</w:t>
      </w:r>
      <w:r>
        <w:rPr>
          <w:sz w:val="24"/>
          <w:lang w:eastAsia="zh-CN"/>
        </w:rPr>
        <w:t>+</w:t>
      </w:r>
      <w:r>
        <w:rPr>
          <w:sz w:val="24"/>
          <w:lang w:eastAsia="zh-CN"/>
        </w:rPr>
        <w:t>苯胺为第一组分，</w:t>
      </w:r>
      <w:r>
        <w:rPr>
          <w:sz w:val="24"/>
          <w:lang w:eastAsia="zh-CN"/>
        </w:rPr>
        <w:t>TAPT+</w:t>
      </w:r>
      <w:r>
        <w:rPr>
          <w:sz w:val="24"/>
          <w:lang w:eastAsia="zh-CN"/>
        </w:rPr>
        <w:t>乙酸为第二组分。苯胺用量统一为</w:t>
      </w:r>
      <w:r>
        <w:rPr>
          <w:sz w:val="24"/>
          <w:lang w:eastAsia="zh-CN"/>
        </w:rPr>
        <w:t xml:space="preserve">8.2 </w:t>
      </w:r>
      <w:proofErr w:type="spellStart"/>
      <w:r>
        <w:rPr>
          <w:sz w:val="24"/>
        </w:rPr>
        <w:t>μ</w:t>
      </w:r>
      <w:r>
        <w:rPr>
          <w:sz w:val="24"/>
          <w:lang w:eastAsia="zh-CN"/>
        </w:rPr>
        <w:t>L</w:t>
      </w:r>
      <w:proofErr w:type="spellEnd"/>
      <w:r>
        <w:rPr>
          <w:sz w:val="24"/>
          <w:lang w:eastAsia="zh-CN"/>
        </w:rPr>
        <w:t>（苯胺</w:t>
      </w:r>
      <w:r>
        <w:rPr>
          <w:sz w:val="24"/>
          <w:lang w:eastAsia="zh-CN"/>
        </w:rPr>
        <w:t>:-CHO = 1:1</w:t>
      </w:r>
      <w:r>
        <w:rPr>
          <w:sz w:val="24"/>
          <w:lang w:eastAsia="zh-CN"/>
        </w:rPr>
        <w:t>），不因</w:t>
      </w:r>
      <w:r>
        <w:rPr>
          <w:sz w:val="24"/>
          <w:lang w:eastAsia="zh-CN"/>
        </w:rPr>
        <w:t>F</w:t>
      </w:r>
      <w:r>
        <w:rPr>
          <w:sz w:val="24"/>
          <w:lang w:eastAsia="zh-CN"/>
        </w:rPr>
        <w:t>取代数增加而调整。</w:t>
      </w:r>
      <w:r>
        <w:rPr>
          <w:sz w:val="24"/>
          <w:lang w:eastAsia="zh-CN"/>
        </w:rPr>
        <w:t>8F</w:t>
      </w:r>
      <w:r>
        <w:rPr>
          <w:sz w:val="24"/>
          <w:lang w:eastAsia="zh-CN"/>
        </w:rPr>
        <w:t>取代的</w:t>
      </w:r>
      <w:r>
        <w:rPr>
          <w:sz w:val="24"/>
          <w:lang w:eastAsia="zh-CN"/>
        </w:rPr>
        <w:t>A3</w:t>
      </w:r>
      <w:proofErr w:type="gramStart"/>
      <w:r>
        <w:rPr>
          <w:sz w:val="24"/>
          <w:lang w:eastAsia="zh-CN"/>
        </w:rPr>
        <w:t>醛基亲电</w:t>
      </w:r>
      <w:r>
        <w:rPr>
          <w:sz w:val="24"/>
          <w:lang w:eastAsia="zh-CN"/>
        </w:rPr>
        <w:lastRenderedPageBreak/>
        <w:t>性</w:t>
      </w:r>
      <w:proofErr w:type="gramEnd"/>
      <w:r>
        <w:rPr>
          <w:sz w:val="24"/>
          <w:lang w:eastAsia="zh-CN"/>
        </w:rPr>
        <w:t>因强吸电子效应而增强，反应可能偏快</w:t>
      </w:r>
      <w:r>
        <w:rPr>
          <w:sz w:val="24"/>
          <w:lang w:eastAsia="zh-CN"/>
        </w:rPr>
        <w:t>——</w:t>
      </w:r>
      <w:r>
        <w:rPr>
          <w:sz w:val="24"/>
          <w:lang w:eastAsia="zh-CN"/>
        </w:rPr>
        <w:t>可通过微调溶剂比例（增加甲苯抑制过快反应）或适当降低温度来控制，无需调整苯胺量。</w:t>
      </w:r>
    </w:p>
    <w:p w14:paraId="5BADBC6B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(1) TAPT 0.03 mmol (10.6 mg)</w:t>
      </w:r>
      <w:r w:rsidRPr="0001302B">
        <w:rPr>
          <w:sz w:val="24"/>
          <w:szCs w:val="24"/>
          <w:lang w:eastAsia="zh-CN"/>
        </w:rPr>
        <w:t>，对二醛</w:t>
      </w:r>
      <w:r w:rsidRPr="0001302B">
        <w:rPr>
          <w:sz w:val="24"/>
          <w:szCs w:val="24"/>
          <w:lang w:eastAsia="zh-CN"/>
        </w:rPr>
        <w:t xml:space="preserve"> 0.045 mmol</w:t>
      </w:r>
      <w:r w:rsidRPr="0001302B">
        <w:rPr>
          <w:sz w:val="24"/>
          <w:szCs w:val="24"/>
          <w:lang w:eastAsia="zh-CN"/>
        </w:rPr>
        <w:t>，化学计量比同</w:t>
      </w:r>
      <w:r w:rsidRPr="0001302B">
        <w:rPr>
          <w:sz w:val="24"/>
          <w:szCs w:val="24"/>
          <w:lang w:eastAsia="zh-CN"/>
        </w:rPr>
        <w:t>G1</w:t>
      </w:r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>(2) A3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8F</w:t>
      </w:r>
      <w:r w:rsidRPr="0001302B">
        <w:rPr>
          <w:sz w:val="24"/>
          <w:szCs w:val="24"/>
          <w:lang w:eastAsia="zh-CN"/>
        </w:rPr>
        <w:t>联苯）苯胺调制剂提至</w:t>
      </w:r>
      <w:r w:rsidRPr="0001302B">
        <w:rPr>
          <w:sz w:val="24"/>
          <w:szCs w:val="24"/>
          <w:lang w:eastAsia="zh-CN"/>
        </w:rPr>
        <w:t xml:space="preserve"> 13.7 μL (10 eq)</w:t>
      </w:r>
      <w:r w:rsidRPr="0001302B">
        <w:rPr>
          <w:sz w:val="24"/>
          <w:szCs w:val="24"/>
          <w:lang w:eastAsia="zh-CN"/>
        </w:rPr>
        <w:t>，原因是</w:t>
      </w:r>
      <w:r w:rsidRPr="0001302B">
        <w:rPr>
          <w:sz w:val="24"/>
          <w:szCs w:val="24"/>
          <w:lang w:eastAsia="zh-CN"/>
        </w:rPr>
        <w:t>8F</w:t>
      </w:r>
      <w:r w:rsidRPr="0001302B">
        <w:rPr>
          <w:sz w:val="24"/>
          <w:szCs w:val="24"/>
          <w:lang w:eastAsia="zh-CN"/>
        </w:rPr>
        <w:t>吸电子强使醛基活性降低、需要更多调制位点促进可逆交换。</w:t>
      </w:r>
      <w:r w:rsidRPr="0001302B">
        <w:rPr>
          <w:sz w:val="24"/>
          <w:szCs w:val="24"/>
          <w:lang w:eastAsia="zh-CN"/>
        </w:rPr>
        <w:t>(3) 6.0 M</w:t>
      </w:r>
      <w:r w:rsidRPr="0001302B">
        <w:rPr>
          <w:sz w:val="24"/>
          <w:szCs w:val="24"/>
          <w:lang w:eastAsia="zh-CN"/>
        </w:rPr>
        <w:t>乙酸水溶液</w:t>
      </w:r>
      <w:r w:rsidRPr="0001302B">
        <w:rPr>
          <w:sz w:val="24"/>
          <w:szCs w:val="24"/>
          <w:lang w:eastAsia="zh-CN"/>
        </w:rPr>
        <w:t xml:space="preserve"> 0.20 mL</w:t>
      </w:r>
      <w:r w:rsidRPr="0001302B">
        <w:rPr>
          <w:sz w:val="24"/>
          <w:szCs w:val="24"/>
          <w:lang w:eastAsia="zh-CN"/>
        </w:rPr>
        <w:t>，反应温度</w:t>
      </w:r>
      <w:r w:rsidRPr="0001302B">
        <w:rPr>
          <w:sz w:val="24"/>
          <w:szCs w:val="24"/>
          <w:lang w:eastAsia="zh-CN"/>
        </w:rPr>
        <w:t xml:space="preserve"> 120 °C</w:t>
      </w:r>
      <w:r w:rsidRPr="0001302B">
        <w:rPr>
          <w:sz w:val="24"/>
          <w:szCs w:val="24"/>
          <w:lang w:eastAsia="zh-CN"/>
        </w:rPr>
        <w:t>（油浴），时间</w:t>
      </w:r>
      <w:r w:rsidRPr="0001302B">
        <w:rPr>
          <w:sz w:val="24"/>
          <w:szCs w:val="24"/>
          <w:lang w:eastAsia="zh-CN"/>
        </w:rPr>
        <w:t xml:space="preserve"> 48-72 h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 xml:space="preserve">G2-S3 </w:t>
      </w:r>
      <w:r w:rsidRPr="0001302B">
        <w:rPr>
          <w:sz w:val="24"/>
          <w:szCs w:val="24"/>
          <w:lang w:eastAsia="zh-CN"/>
        </w:rPr>
        <w:t>为</w:t>
      </w:r>
      <w:r w:rsidRPr="0001302B">
        <w:rPr>
          <w:sz w:val="24"/>
          <w:szCs w:val="24"/>
          <w:lang w:eastAsia="zh-CN"/>
        </w:rPr>
        <w:t xml:space="preserve"> 3 </w:t>
      </w:r>
      <w:r w:rsidRPr="0001302B">
        <w:rPr>
          <w:sz w:val="24"/>
          <w:szCs w:val="24"/>
          <w:lang w:eastAsia="zh-CN"/>
        </w:rPr>
        <w:t>天）。</w:t>
      </w:r>
      <w:r w:rsidRPr="0001302B">
        <w:rPr>
          <w:sz w:val="24"/>
          <w:szCs w:val="24"/>
          <w:lang w:eastAsia="zh-CN"/>
        </w:rPr>
        <w:br/>
      </w:r>
      <w:r w:rsidRPr="0001302B">
        <w:rPr>
          <w:sz w:val="24"/>
          <w:szCs w:val="24"/>
          <w:lang w:eastAsia="zh-CN"/>
        </w:rPr>
        <w:t>注：</w:t>
      </w:r>
      <w:r w:rsidRPr="0001302B">
        <w:rPr>
          <w:sz w:val="24"/>
          <w:szCs w:val="24"/>
          <w:lang w:eastAsia="zh-CN"/>
        </w:rPr>
        <w:t xml:space="preserve">70 °C </w:t>
      </w:r>
      <w:r w:rsidRPr="0001302B">
        <w:rPr>
          <w:sz w:val="24"/>
          <w:szCs w:val="24"/>
          <w:lang w:eastAsia="zh-CN"/>
        </w:rPr>
        <w:t>仅用于单体预热溶解，不参与反应；</w:t>
      </w:r>
      <w:r w:rsidRPr="0001302B">
        <w:rPr>
          <w:sz w:val="24"/>
          <w:szCs w:val="24"/>
          <w:lang w:eastAsia="zh-CN"/>
        </w:rPr>
        <w:t xml:space="preserve">120 °C </w:t>
      </w:r>
      <w:r w:rsidRPr="0001302B">
        <w:rPr>
          <w:sz w:val="24"/>
          <w:szCs w:val="24"/>
          <w:lang w:eastAsia="zh-CN"/>
        </w:rPr>
        <w:t>才是反应温度（与</w:t>
      </w:r>
      <w:r w:rsidRPr="0001302B">
        <w:rPr>
          <w:sz w:val="24"/>
          <w:szCs w:val="24"/>
          <w:lang w:eastAsia="zh-CN"/>
        </w:rPr>
        <w:t xml:space="preserve"> G1 </w:t>
      </w:r>
      <w:r w:rsidRPr="0001302B">
        <w:rPr>
          <w:sz w:val="24"/>
          <w:szCs w:val="24"/>
          <w:lang w:eastAsia="zh-CN"/>
        </w:rPr>
        <w:t>相同）。</w:t>
      </w:r>
      <w:r w:rsidRPr="0001302B">
        <w:rPr>
          <w:sz w:val="24"/>
          <w:szCs w:val="24"/>
          <w:lang w:eastAsia="zh-CN"/>
        </w:rPr>
        <w:t>(4) G2-S3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 xml:space="preserve">A3, </w:t>
      </w:r>
      <w:r w:rsidRPr="0001302B">
        <w:rPr>
          <w:sz w:val="24"/>
          <w:szCs w:val="24"/>
          <w:lang w:eastAsia="zh-CN"/>
        </w:rPr>
        <w:t>联苯</w:t>
      </w:r>
      <w:r w:rsidRPr="0001302B">
        <w:rPr>
          <w:sz w:val="24"/>
          <w:szCs w:val="24"/>
          <w:lang w:eastAsia="zh-CN"/>
        </w:rPr>
        <w:t>-8F</w:t>
      </w:r>
      <w:r w:rsidRPr="0001302B">
        <w:rPr>
          <w:sz w:val="24"/>
          <w:szCs w:val="24"/>
          <w:lang w:eastAsia="zh-CN"/>
        </w:rPr>
        <w:t>二醛）因</w:t>
      </w:r>
      <w:r w:rsidRPr="0001302B">
        <w:rPr>
          <w:sz w:val="24"/>
          <w:szCs w:val="24"/>
          <w:lang w:eastAsia="zh-CN"/>
        </w:rPr>
        <w:t>A3</w:t>
      </w:r>
      <w:r w:rsidRPr="0001302B">
        <w:rPr>
          <w:sz w:val="24"/>
          <w:szCs w:val="24"/>
          <w:lang w:eastAsia="zh-CN"/>
        </w:rPr>
        <w:t>显著亲卤代烃，甲苯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= 3/7</w:t>
      </w:r>
      <w:r w:rsidRPr="0001302B">
        <w:rPr>
          <w:sz w:val="24"/>
          <w:szCs w:val="24"/>
          <w:lang w:eastAsia="zh-CN"/>
        </w:rPr>
        <w:t>。</w:t>
      </w:r>
    </w:p>
    <w:p w14:paraId="33224364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TAPT</w:t>
      </w:r>
      <w:r w:rsidRPr="0001302B">
        <w:rPr>
          <w:rFonts w:eastAsia="黑体"/>
          <w:b/>
          <w:sz w:val="24"/>
          <w:szCs w:val="24"/>
          <w:lang w:eastAsia="zh-CN"/>
        </w:rPr>
        <w:t>（三胺节点）：</w:t>
      </w:r>
      <w:r w:rsidRPr="0001302B">
        <w:rPr>
          <w:noProof/>
          <w:sz w:val="24"/>
          <w:szCs w:val="24"/>
        </w:rPr>
        <w:drawing>
          <wp:inline distT="0" distB="0" distL="0" distR="0" wp14:anchorId="574DD4D5" wp14:editId="1048C465">
            <wp:extent cx="1080000" cy="912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T_amine_tr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2A18" w14:textId="040267A8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A1</w:t>
      </w:r>
      <w:r w:rsidRPr="0001302B">
        <w:rPr>
          <w:rFonts w:eastAsia="黑体"/>
          <w:b/>
          <w:sz w:val="24"/>
          <w:szCs w:val="24"/>
        </w:rPr>
        <w:t>（苯</w:t>
      </w:r>
      <w:r w:rsidRPr="0001302B">
        <w:rPr>
          <w:rFonts w:eastAsia="黑体"/>
          <w:b/>
          <w:sz w:val="24"/>
          <w:szCs w:val="24"/>
        </w:rPr>
        <w:t>-2F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084F99AB" wp14:editId="55317FD6">
            <wp:extent cx="1110707" cy="1400403"/>
            <wp:effectExtent l="0" t="0" r="0" b="9525"/>
            <wp:docPr id="20804496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611" cy="140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C199" w14:textId="4962D25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A2</w:t>
      </w:r>
      <w:r w:rsidRPr="0001302B">
        <w:rPr>
          <w:rFonts w:eastAsia="黑体"/>
          <w:b/>
          <w:sz w:val="24"/>
          <w:szCs w:val="24"/>
        </w:rPr>
        <w:t>（苯</w:t>
      </w:r>
      <w:r w:rsidRPr="0001302B">
        <w:rPr>
          <w:rFonts w:eastAsia="黑体"/>
          <w:b/>
          <w:sz w:val="24"/>
          <w:szCs w:val="24"/>
        </w:rPr>
        <w:t>-4F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28542A55" wp14:editId="3BAF5D1B">
            <wp:extent cx="945641" cy="1310735"/>
            <wp:effectExtent l="0" t="0" r="6985" b="3810"/>
            <wp:docPr id="257124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70" cy="131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CD1F" w14:textId="18708BF0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A3</w:t>
      </w:r>
      <w:r w:rsidRPr="0001302B">
        <w:rPr>
          <w:rFonts w:eastAsia="黑体"/>
          <w:b/>
          <w:sz w:val="24"/>
          <w:szCs w:val="24"/>
        </w:rPr>
        <w:t>（联苯</w:t>
      </w:r>
      <w:r w:rsidRPr="0001302B">
        <w:rPr>
          <w:rFonts w:eastAsia="黑体"/>
          <w:b/>
          <w:sz w:val="24"/>
          <w:szCs w:val="24"/>
        </w:rPr>
        <w:t>-8F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1763D35C" wp14:editId="25E91ACD">
            <wp:extent cx="589021" cy="1220782"/>
            <wp:effectExtent l="0" t="0" r="1905" b="0"/>
            <wp:docPr id="11146090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9" cy="123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C09CA" w:rsidRPr="0001302B" w14:paraId="616B2B54" w14:textId="77777777" w:rsidTr="00223106">
        <w:trPr>
          <w:jc w:val="center"/>
        </w:trPr>
        <w:tc>
          <w:tcPr>
            <w:tcW w:w="1662" w:type="dxa"/>
            <w:vAlign w:val="center"/>
          </w:tcPr>
          <w:p w14:paraId="072FDD21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实验编号</w:t>
            </w:r>
            <w:proofErr w:type="spellEnd"/>
          </w:p>
        </w:tc>
        <w:tc>
          <w:tcPr>
            <w:tcW w:w="1662" w:type="dxa"/>
            <w:vAlign w:val="center"/>
          </w:tcPr>
          <w:p w14:paraId="5242FDA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单体组合</w:t>
            </w:r>
          </w:p>
        </w:tc>
        <w:tc>
          <w:tcPr>
            <w:tcW w:w="1662" w:type="dxa"/>
            <w:vAlign w:val="center"/>
          </w:tcPr>
          <w:p w14:paraId="6F0AA2A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温度</w:t>
            </w:r>
            <w:r w:rsidRPr="0001302B">
              <w:rPr>
                <w:b/>
                <w:sz w:val="24"/>
                <w:szCs w:val="24"/>
              </w:rPr>
              <w:t>/</w:t>
            </w:r>
            <w:r w:rsidRPr="0001302B">
              <w:rPr>
                <w:b/>
                <w:sz w:val="24"/>
                <w:szCs w:val="24"/>
              </w:rPr>
              <w:t>时间</w:t>
            </w:r>
          </w:p>
        </w:tc>
        <w:tc>
          <w:tcPr>
            <w:tcW w:w="1662" w:type="dxa"/>
            <w:vAlign w:val="center"/>
          </w:tcPr>
          <w:p w14:paraId="060E9B1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溶剂体系</w:t>
            </w:r>
          </w:p>
        </w:tc>
        <w:tc>
          <w:tcPr>
            <w:tcW w:w="1662" w:type="dxa"/>
            <w:vAlign w:val="center"/>
          </w:tcPr>
          <w:p w14:paraId="7961751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苯胺</w:t>
            </w:r>
          </w:p>
        </w:tc>
        <w:tc>
          <w:tcPr>
            <w:tcW w:w="1662" w:type="dxa"/>
            <w:vAlign w:val="center"/>
          </w:tcPr>
          <w:p w14:paraId="2AD5A6C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乙酸</w:t>
            </w:r>
          </w:p>
        </w:tc>
      </w:tr>
      <w:tr w:rsidR="002C09CA" w:rsidRPr="0001302B" w14:paraId="6BFBDC81" w14:textId="77777777" w:rsidTr="00223106">
        <w:trPr>
          <w:jc w:val="center"/>
        </w:trPr>
        <w:tc>
          <w:tcPr>
            <w:tcW w:w="1662" w:type="dxa"/>
            <w:vAlign w:val="center"/>
          </w:tcPr>
          <w:p w14:paraId="676A20F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G2-S1</w:t>
            </w:r>
          </w:p>
        </w:tc>
        <w:tc>
          <w:tcPr>
            <w:tcW w:w="1662" w:type="dxa"/>
            <w:vAlign w:val="center"/>
          </w:tcPr>
          <w:p w14:paraId="6D7F695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A1 (2F-Ph-2CHO)</w:t>
            </w:r>
          </w:p>
        </w:tc>
        <w:tc>
          <w:tcPr>
            <w:tcW w:w="1662" w:type="dxa"/>
            <w:vAlign w:val="center"/>
          </w:tcPr>
          <w:p w14:paraId="4BF8FEA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2A4D400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0.6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0.4 mL (3:1)</w:t>
            </w:r>
          </w:p>
        </w:tc>
        <w:tc>
          <w:tcPr>
            <w:tcW w:w="1662" w:type="dxa"/>
            <w:vAlign w:val="center"/>
          </w:tcPr>
          <w:p w14:paraId="709E28B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7E8C6B4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28461F24" w14:textId="77777777" w:rsidTr="00223106">
        <w:trPr>
          <w:jc w:val="center"/>
        </w:trPr>
        <w:tc>
          <w:tcPr>
            <w:tcW w:w="1662" w:type="dxa"/>
            <w:vAlign w:val="center"/>
          </w:tcPr>
          <w:p w14:paraId="384721B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lastRenderedPageBreak/>
              <w:t>G2-S2</w:t>
            </w:r>
          </w:p>
        </w:tc>
        <w:tc>
          <w:tcPr>
            <w:tcW w:w="1662" w:type="dxa"/>
            <w:vAlign w:val="center"/>
          </w:tcPr>
          <w:p w14:paraId="1BE670F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A2 (4F-Ph-2CHO)</w:t>
            </w:r>
          </w:p>
        </w:tc>
        <w:tc>
          <w:tcPr>
            <w:tcW w:w="1662" w:type="dxa"/>
            <w:vAlign w:val="center"/>
          </w:tcPr>
          <w:p w14:paraId="728929C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13153E1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0.5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0.5 mL (1:1)</w:t>
            </w:r>
          </w:p>
        </w:tc>
        <w:tc>
          <w:tcPr>
            <w:tcW w:w="1662" w:type="dxa"/>
            <w:vAlign w:val="center"/>
          </w:tcPr>
          <w:p w14:paraId="30FAEC9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10.9 uL (4 eq)</w:t>
            </w:r>
          </w:p>
        </w:tc>
        <w:tc>
          <w:tcPr>
            <w:tcW w:w="1662" w:type="dxa"/>
            <w:vAlign w:val="center"/>
          </w:tcPr>
          <w:p w14:paraId="2554261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3ED0566F" w14:textId="77777777" w:rsidTr="00223106">
        <w:trPr>
          <w:jc w:val="center"/>
        </w:trPr>
        <w:tc>
          <w:tcPr>
            <w:tcW w:w="1662" w:type="dxa"/>
            <w:vAlign w:val="center"/>
          </w:tcPr>
          <w:p w14:paraId="2525794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G2-S3</w:t>
            </w:r>
          </w:p>
        </w:tc>
        <w:tc>
          <w:tcPr>
            <w:tcW w:w="1662" w:type="dxa"/>
            <w:vAlign w:val="center"/>
          </w:tcPr>
          <w:p w14:paraId="29AB54E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TAPT + A3 (8F-BP-2CHO)</w:t>
            </w:r>
          </w:p>
        </w:tc>
        <w:tc>
          <w:tcPr>
            <w:tcW w:w="1662" w:type="dxa"/>
            <w:vAlign w:val="center"/>
          </w:tcPr>
          <w:p w14:paraId="2CE57BF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7AD155D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0.3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0.7 mL (3:7)</w:t>
            </w:r>
          </w:p>
        </w:tc>
        <w:tc>
          <w:tcPr>
            <w:tcW w:w="1662" w:type="dxa"/>
            <w:vAlign w:val="center"/>
          </w:tcPr>
          <w:p w14:paraId="4BD82D1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13.7 uL (5 eq)</w:t>
            </w:r>
          </w:p>
        </w:tc>
        <w:tc>
          <w:tcPr>
            <w:tcW w:w="1662" w:type="dxa"/>
            <w:vAlign w:val="center"/>
          </w:tcPr>
          <w:p w14:paraId="3F47C15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</w:tbl>
    <w:p w14:paraId="5990AC86" w14:textId="77777777" w:rsidR="002C09CA" w:rsidRPr="0001302B" w:rsidRDefault="002C09CA" w:rsidP="00A53B53">
      <w:pPr>
        <w:spacing w:after="0" w:line="360" w:lineRule="auto"/>
        <w:ind w:firstLineChars="200" w:firstLine="480"/>
        <w:rPr>
          <w:sz w:val="24"/>
          <w:szCs w:val="24"/>
        </w:rPr>
      </w:pPr>
    </w:p>
    <w:p w14:paraId="1E378678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G2-S1</w:t>
      </w:r>
      <w:r>
        <w:t>：</w:t>
      </w:r>
      <w:r>
        <w:t>35 mL Pyrex</w:t>
      </w:r>
      <w:r>
        <w:t>管中依次加入</w:t>
      </w:r>
      <w:r>
        <w:t>2,5-</w:t>
      </w:r>
      <w:r>
        <w:t>二氟对苯二甲醛</w:t>
      </w:r>
      <w:r>
        <w:t>A1</w:t>
      </w:r>
      <w:r>
        <w:t>（</w:t>
      </w:r>
      <w:r>
        <w:t>7.7 mg, 0.045 mmol</w:t>
      </w:r>
      <w:r>
        <w:t>）、甲苯（</w:t>
      </w:r>
      <w:r>
        <w:t>0.6 mL</w:t>
      </w:r>
      <w:r>
        <w:t>）、氯仿（</w:t>
      </w:r>
      <w:r>
        <w:t>0.4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1.0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）。超声处理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120℃</w:t>
      </w:r>
      <w:r>
        <w:rPr>
          <w:lang w:eastAsia="zh-CN"/>
        </w:rPr>
        <w:t>油浴中反应</w:t>
      </w:r>
      <w:r>
        <w:rPr>
          <w:lang w:eastAsia="zh-CN"/>
        </w:rPr>
        <w:t>2</w:t>
      </w:r>
      <w:r>
        <w:rPr>
          <w:lang w:eastAsia="zh-CN"/>
        </w:rPr>
        <w:t>天。反应结束后用金属刮刀剥离膜，用丙酮和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532E71C0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G2-S2</w:t>
      </w:r>
      <w:r>
        <w:t>：</w:t>
      </w:r>
      <w:r>
        <w:t>35 mL Pyrex</w:t>
      </w:r>
      <w:r>
        <w:t>管中依次加入</w:t>
      </w:r>
      <w:r>
        <w:t>2,3,5,6-</w:t>
      </w:r>
      <w:r>
        <w:t>四氟对苯二甲醛</w:t>
      </w:r>
      <w:r>
        <w:t>A2</w:t>
      </w:r>
      <w:r>
        <w:t>（</w:t>
      </w:r>
      <w:r>
        <w:t>9.3 mg, 0.045 mmol</w:t>
      </w:r>
      <w:r>
        <w:t>）、甲苯（</w:t>
      </w:r>
      <w:r>
        <w:t>0.5 mL</w:t>
      </w:r>
      <w:r>
        <w:t>）、氯仿（</w:t>
      </w:r>
      <w:r>
        <w:t>0.5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1.0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）。超声混合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 °C</w:t>
      </w:r>
      <w:r>
        <w:rPr>
          <w:lang w:eastAsia="zh-CN"/>
        </w:rPr>
        <w:t>油浴中反应</w:t>
      </w:r>
      <w:r>
        <w:rPr>
          <w:lang w:eastAsia="zh-CN"/>
        </w:rPr>
        <w:t>2</w:t>
      </w:r>
      <w:r>
        <w:rPr>
          <w:lang w:eastAsia="zh-CN"/>
        </w:rPr>
        <w:t>天。反应结束后用金属刮刀剥离薄膜，用丙酮和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37CEA985" w14:textId="77777777" w:rsidR="002C09CA" w:rsidRPr="0001302B" w:rsidRDefault="00000000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t>G2-S3</w:t>
      </w:r>
      <w:r>
        <w:t>：</w:t>
      </w:r>
      <w:r>
        <w:t>35 mL Pyrex</w:t>
      </w:r>
      <w:r>
        <w:t>管中依次加入</w:t>
      </w:r>
      <w:r>
        <w:t>2,2',3,3',5,5',6,6'-</w:t>
      </w:r>
      <w:r>
        <w:t>八氟</w:t>
      </w:r>
      <w:r>
        <w:t>-4,4'-</w:t>
      </w:r>
      <w:r>
        <w:t>联苯二甲醛</w:t>
      </w:r>
      <w:r>
        <w:t>A3</w:t>
      </w:r>
      <w:r>
        <w:t>（</w:t>
      </w:r>
      <w:r>
        <w:t>15.9 mg, 0.045 mmol</w:t>
      </w:r>
      <w:r>
        <w:t>）、甲苯（</w:t>
      </w:r>
      <w:r>
        <w:t>0.3 mL</w:t>
      </w:r>
      <w:r>
        <w:t>）、氯仿（</w:t>
      </w:r>
      <w:r>
        <w:t>0.7 mL</w:t>
      </w:r>
      <w:r>
        <w:t>）和苯胺（</w:t>
      </w:r>
      <w:r>
        <w:t>8.2 μL</w:t>
      </w:r>
      <w:r>
        <w:t>）。</w:t>
      </w:r>
      <w:r>
        <w:rPr>
          <w:lang w:eastAsia="zh-CN"/>
        </w:rPr>
        <w:t>随后加入乙酸（</w:t>
      </w:r>
      <w:r>
        <w:rPr>
          <w:lang w:eastAsia="zh-CN"/>
        </w:rPr>
        <w:t>0.20 mL, 6.0 M</w:t>
      </w:r>
      <w:r>
        <w:rPr>
          <w:lang w:eastAsia="zh-CN"/>
        </w:rPr>
        <w:t>）和溶解于氯仿</w:t>
      </w:r>
      <w:r>
        <w:rPr>
          <w:lang w:eastAsia="zh-CN"/>
        </w:rPr>
        <w:t>/</w:t>
      </w:r>
      <w:r>
        <w:rPr>
          <w:lang w:eastAsia="zh-CN"/>
        </w:rPr>
        <w:t>甲苯（</w:t>
      </w:r>
      <w:r>
        <w:rPr>
          <w:lang w:eastAsia="zh-CN"/>
        </w:rPr>
        <w:t>1.5 mL, 1:1</w:t>
      </w:r>
      <w:r>
        <w:rPr>
          <w:lang w:eastAsia="zh-CN"/>
        </w:rPr>
        <w:t>）中的</w:t>
      </w:r>
      <w:r>
        <w:rPr>
          <w:lang w:eastAsia="zh-CN"/>
        </w:rPr>
        <w:t>TAPT</w:t>
      </w:r>
      <w:r>
        <w:rPr>
          <w:lang w:eastAsia="zh-CN"/>
        </w:rPr>
        <w:t>（</w:t>
      </w:r>
      <w:r>
        <w:rPr>
          <w:lang w:eastAsia="zh-CN"/>
        </w:rPr>
        <w:t>10.6 mg, 0.03 mmol</w:t>
      </w:r>
      <w:r>
        <w:rPr>
          <w:lang w:eastAsia="zh-CN"/>
        </w:rPr>
        <w:t>）。超声混合</w:t>
      </w:r>
      <w:r>
        <w:rPr>
          <w:lang w:eastAsia="zh-CN"/>
        </w:rPr>
        <w:t>10</w:t>
      </w:r>
      <w:r>
        <w:rPr>
          <w:lang w:eastAsia="zh-CN"/>
        </w:rPr>
        <w:t>分钟后置于</w:t>
      </w:r>
      <w:r>
        <w:rPr>
          <w:lang w:eastAsia="zh-CN"/>
        </w:rPr>
        <w:t>120 °C</w:t>
      </w:r>
      <w:r>
        <w:rPr>
          <w:lang w:eastAsia="zh-CN"/>
        </w:rPr>
        <w:t>油浴中反应</w:t>
      </w:r>
      <w:r>
        <w:rPr>
          <w:lang w:eastAsia="zh-CN"/>
        </w:rPr>
        <w:t>3</w:t>
      </w:r>
      <w:r>
        <w:rPr>
          <w:lang w:eastAsia="zh-CN"/>
        </w:rPr>
        <w:t>天。反应结束后用金属刮刀剥离薄膜，用丙酮和</w:t>
      </w:r>
      <w:r>
        <w:rPr>
          <w:lang w:eastAsia="zh-CN"/>
        </w:rPr>
        <w:t>THF</w:t>
      </w:r>
      <w:r>
        <w:rPr>
          <w:lang w:eastAsia="zh-CN"/>
        </w:rPr>
        <w:t>洗涤，室温干燥。</w:t>
      </w:r>
    </w:p>
    <w:p w14:paraId="0E4A13D5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G2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失败排查与修正】</w:t>
      </w:r>
    </w:p>
    <w:p w14:paraId="4AE794EA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A3</w:t>
      </w:r>
      <w:r w:rsidRPr="0001302B">
        <w:rPr>
          <w:b/>
          <w:sz w:val="24"/>
          <w:szCs w:val="24"/>
          <w:lang w:eastAsia="zh-CN"/>
        </w:rPr>
        <w:t>（</w:t>
      </w:r>
      <w:proofErr w:type="gramStart"/>
      <w:r w:rsidRPr="0001302B">
        <w:rPr>
          <w:b/>
          <w:sz w:val="24"/>
          <w:szCs w:val="24"/>
          <w:lang w:eastAsia="zh-CN"/>
        </w:rPr>
        <w:t>八氟联苯</w:t>
      </w:r>
      <w:proofErr w:type="gramEnd"/>
      <w:r w:rsidRPr="0001302B">
        <w:rPr>
          <w:b/>
          <w:sz w:val="24"/>
          <w:szCs w:val="24"/>
          <w:lang w:eastAsia="zh-CN"/>
        </w:rPr>
        <w:t>二醛）几乎不溶于甲苯</w:t>
      </w:r>
    </w:p>
    <w:p w14:paraId="3148BA3D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</w:rPr>
      </w:pPr>
      <w:r w:rsidRPr="0001302B">
        <w:rPr>
          <w:sz w:val="24"/>
          <w:szCs w:val="24"/>
        </w:rPr>
        <w:t xml:space="preserve">A3 </w:t>
      </w:r>
      <w:proofErr w:type="spellStart"/>
      <w:r w:rsidRPr="0001302B">
        <w:rPr>
          <w:sz w:val="24"/>
          <w:szCs w:val="24"/>
        </w:rPr>
        <w:t>是溶解度最差的单体（苯</w:t>
      </w:r>
      <w:proofErr w:type="spellEnd"/>
      <w:r w:rsidRPr="0001302B">
        <w:rPr>
          <w:sz w:val="24"/>
          <w:szCs w:val="24"/>
        </w:rPr>
        <w:t>/</w:t>
      </w:r>
      <w:proofErr w:type="spellStart"/>
      <w:r w:rsidRPr="0001302B">
        <w:rPr>
          <w:sz w:val="24"/>
          <w:szCs w:val="24"/>
        </w:rPr>
        <w:t>甲苯中</w:t>
      </w:r>
      <w:proofErr w:type="spellEnd"/>
      <w:r w:rsidRPr="0001302B">
        <w:rPr>
          <w:sz w:val="24"/>
          <w:szCs w:val="24"/>
        </w:rPr>
        <w:t>+/-</w:t>
      </w:r>
      <w:r w:rsidRPr="0001302B">
        <w:rPr>
          <w:sz w:val="24"/>
          <w:szCs w:val="24"/>
        </w:rPr>
        <w:t>）。先将</w:t>
      </w:r>
      <w:r w:rsidRPr="0001302B">
        <w:rPr>
          <w:sz w:val="24"/>
          <w:szCs w:val="24"/>
        </w:rPr>
        <w:t>A3</w:t>
      </w:r>
      <w:r w:rsidRPr="0001302B">
        <w:rPr>
          <w:sz w:val="24"/>
          <w:szCs w:val="24"/>
        </w:rPr>
        <w:t>溶于氯仿（</w:t>
      </w:r>
      <w:r w:rsidRPr="0001302B">
        <w:rPr>
          <w:sz w:val="24"/>
          <w:szCs w:val="24"/>
        </w:rPr>
        <w:t>0.6 mL</w:t>
      </w:r>
      <w:r w:rsidRPr="0001302B">
        <w:rPr>
          <w:sz w:val="24"/>
          <w:szCs w:val="24"/>
        </w:rPr>
        <w:t>），再加入甲苯（</w:t>
      </w:r>
      <w:r w:rsidRPr="0001302B">
        <w:rPr>
          <w:sz w:val="24"/>
          <w:szCs w:val="24"/>
        </w:rPr>
        <w:t>0.4 mL</w:t>
      </w:r>
      <w:r w:rsidRPr="0001302B">
        <w:rPr>
          <w:sz w:val="24"/>
          <w:szCs w:val="24"/>
        </w:rPr>
        <w:t>）和</w:t>
      </w:r>
      <w:r w:rsidRPr="0001302B">
        <w:rPr>
          <w:sz w:val="24"/>
          <w:szCs w:val="24"/>
        </w:rPr>
        <w:t>TAPT</w:t>
      </w:r>
      <w:r w:rsidRPr="0001302B">
        <w:rPr>
          <w:sz w:val="24"/>
          <w:szCs w:val="24"/>
        </w:rPr>
        <w:t>预溶液；切忌将</w:t>
      </w:r>
      <w:r w:rsidRPr="0001302B">
        <w:rPr>
          <w:sz w:val="24"/>
          <w:szCs w:val="24"/>
        </w:rPr>
        <w:t>A3</w:t>
      </w:r>
      <w:r w:rsidRPr="0001302B">
        <w:rPr>
          <w:sz w:val="24"/>
          <w:szCs w:val="24"/>
        </w:rPr>
        <w:t>直接投入甲苯，会析出无定形聚合物。</w:t>
      </w:r>
    </w:p>
    <w:p w14:paraId="4E1D78D9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F</w:t>
      </w:r>
      <w:r w:rsidRPr="0001302B">
        <w:rPr>
          <w:b/>
          <w:sz w:val="24"/>
          <w:szCs w:val="24"/>
          <w:lang w:eastAsia="zh-CN"/>
        </w:rPr>
        <w:t>取代的二醛反应速率明显快于</w:t>
      </w:r>
      <w:r w:rsidRPr="0001302B">
        <w:rPr>
          <w:b/>
          <w:sz w:val="24"/>
          <w:szCs w:val="24"/>
          <w:lang w:eastAsia="zh-CN"/>
        </w:rPr>
        <w:t>CF3</w:t>
      </w:r>
      <w:r w:rsidRPr="0001302B">
        <w:rPr>
          <w:b/>
          <w:sz w:val="24"/>
          <w:szCs w:val="24"/>
          <w:lang w:eastAsia="zh-CN"/>
        </w:rPr>
        <w:t>取代（</w:t>
      </w:r>
      <w:r w:rsidRPr="0001302B">
        <w:rPr>
          <w:b/>
          <w:sz w:val="24"/>
          <w:szCs w:val="24"/>
          <w:lang w:eastAsia="zh-CN"/>
        </w:rPr>
        <w:t>G1</w:t>
      </w:r>
      <w:r w:rsidRPr="0001302B">
        <w:rPr>
          <w:b/>
          <w:sz w:val="24"/>
          <w:szCs w:val="24"/>
          <w:lang w:eastAsia="zh-CN"/>
        </w:rPr>
        <w:t>）</w:t>
      </w:r>
    </w:p>
    <w:p w14:paraId="5BB1E9A2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原子兼具</w:t>
      </w:r>
      <w:r w:rsidRPr="0001302B">
        <w:rPr>
          <w:sz w:val="24"/>
          <w:szCs w:val="24"/>
          <w:lang w:eastAsia="zh-CN"/>
        </w:rPr>
        <w:t>σ-</w:t>
      </w:r>
      <w:r w:rsidRPr="0001302B">
        <w:rPr>
          <w:sz w:val="24"/>
          <w:szCs w:val="24"/>
          <w:lang w:eastAsia="zh-CN"/>
        </w:rPr>
        <w:t>吸电子和</w:t>
      </w:r>
      <w:r w:rsidRPr="0001302B">
        <w:rPr>
          <w:sz w:val="24"/>
          <w:szCs w:val="24"/>
          <w:lang w:eastAsia="zh-CN"/>
        </w:rPr>
        <w:t>p-π</w:t>
      </w:r>
      <w:r w:rsidRPr="0001302B">
        <w:rPr>
          <w:sz w:val="24"/>
          <w:szCs w:val="24"/>
          <w:lang w:eastAsia="zh-CN"/>
        </w:rPr>
        <w:t>给电子效应，综合电子效应弱于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的纯</w:t>
      </w:r>
      <w:r w:rsidRPr="0001302B">
        <w:rPr>
          <w:sz w:val="24"/>
          <w:szCs w:val="24"/>
          <w:lang w:eastAsia="zh-CN"/>
        </w:rPr>
        <w:t>σ-</w:t>
      </w:r>
      <w:r w:rsidRPr="0001302B">
        <w:rPr>
          <w:sz w:val="24"/>
          <w:szCs w:val="24"/>
          <w:lang w:eastAsia="zh-CN"/>
        </w:rPr>
        <w:t>吸电子，故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取代醛的醛基亲电性比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取代醛更强，单体尺寸更小、扩散更快、溶解性更好，理论反应速率可能偏快，但膜均匀性和结晶度可能变差。应对：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将乙酸浓度降至</w:t>
      </w:r>
      <w:r w:rsidRPr="0001302B">
        <w:rPr>
          <w:sz w:val="24"/>
          <w:szCs w:val="24"/>
          <w:lang w:eastAsia="zh-CN"/>
        </w:rPr>
        <w:t xml:space="preserve"> 4.0 M </w:t>
      </w:r>
      <w:r w:rsidRPr="0001302B">
        <w:rPr>
          <w:sz w:val="24"/>
          <w:szCs w:val="24"/>
          <w:lang w:eastAsia="zh-CN"/>
        </w:rPr>
        <w:t>以减缓亚胺形成和交换速率；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保持苯胺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8.2 μL</w:t>
      </w:r>
      <w:r w:rsidRPr="0001302B">
        <w:rPr>
          <w:sz w:val="24"/>
          <w:szCs w:val="24"/>
          <w:lang w:eastAsia="zh-CN"/>
        </w:rPr>
        <w:t>），不因反应快慢调整；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反应温度降至</w:t>
      </w:r>
      <w:r w:rsidRPr="0001302B">
        <w:rPr>
          <w:sz w:val="24"/>
          <w:szCs w:val="24"/>
          <w:lang w:eastAsia="zh-CN"/>
        </w:rPr>
        <w:t xml:space="preserve"> 60 °C</w:t>
      </w:r>
      <w:r w:rsidRPr="0001302B">
        <w:rPr>
          <w:sz w:val="24"/>
          <w:szCs w:val="24"/>
          <w:lang w:eastAsia="zh-CN"/>
        </w:rPr>
        <w:t>以减缓动力学。</w:t>
      </w:r>
    </w:p>
    <w:p w14:paraId="535CCCA8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症状：膜颜色偏浅（接近无色）且易碎</w:t>
      </w:r>
    </w:p>
    <w:p w14:paraId="2A243CF2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取代的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结晶度通常低于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体系。若</w:t>
      </w:r>
      <w:r w:rsidRPr="0001302B">
        <w:rPr>
          <w:sz w:val="24"/>
          <w:szCs w:val="24"/>
          <w:lang w:eastAsia="zh-CN"/>
        </w:rPr>
        <w:t>PXRD</w:t>
      </w:r>
      <w:r w:rsidRPr="0001302B">
        <w:rPr>
          <w:sz w:val="24"/>
          <w:szCs w:val="24"/>
          <w:lang w:eastAsia="zh-CN"/>
        </w:rPr>
        <w:t>仅</w:t>
      </w:r>
      <w:r w:rsidRPr="0001302B">
        <w:rPr>
          <w:sz w:val="24"/>
          <w:szCs w:val="24"/>
          <w:lang w:eastAsia="zh-CN"/>
        </w:rPr>
        <w:t>2-3</w:t>
      </w:r>
      <w:r w:rsidRPr="0001302B">
        <w:rPr>
          <w:sz w:val="24"/>
          <w:szCs w:val="24"/>
          <w:lang w:eastAsia="zh-CN"/>
        </w:rPr>
        <w:t>个宽峰，属正常</w:t>
      </w:r>
      <w:r w:rsidRPr="0001302B">
        <w:rPr>
          <w:sz w:val="24"/>
          <w:szCs w:val="24"/>
          <w:lang w:eastAsia="zh-CN"/>
        </w:rPr>
        <w:t>——F</w:t>
      </w:r>
      <w:r w:rsidRPr="0001302B">
        <w:rPr>
          <w:sz w:val="24"/>
          <w:szCs w:val="24"/>
          <w:lang w:eastAsia="zh-CN"/>
        </w:rPr>
        <w:t>原子半径小、不提供强</w:t>
      </w:r>
      <w:r w:rsidRPr="0001302B">
        <w:rPr>
          <w:sz w:val="24"/>
          <w:szCs w:val="24"/>
        </w:rPr>
        <w:t>π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堆积。可尝试反应延长至</w:t>
      </w:r>
      <w:r w:rsidRPr="0001302B">
        <w:rPr>
          <w:sz w:val="24"/>
          <w:szCs w:val="24"/>
          <w:lang w:eastAsia="zh-CN"/>
        </w:rPr>
        <w:t xml:space="preserve">120 h </w:t>
      </w:r>
      <w:r w:rsidRPr="0001302B">
        <w:rPr>
          <w:sz w:val="24"/>
          <w:szCs w:val="24"/>
          <w:lang w:eastAsia="zh-CN"/>
        </w:rPr>
        <w:t>或加入</w:t>
      </w:r>
      <w:r w:rsidRPr="0001302B">
        <w:rPr>
          <w:sz w:val="24"/>
          <w:szCs w:val="24"/>
          <w:lang w:eastAsia="zh-CN"/>
        </w:rPr>
        <w:t xml:space="preserve"> 0.05 mL </w:t>
      </w:r>
      <w:r w:rsidRPr="0001302B">
        <w:rPr>
          <w:sz w:val="24"/>
          <w:szCs w:val="24"/>
          <w:lang w:eastAsia="zh-CN"/>
        </w:rPr>
        <w:t>去离子水促进可逆纠错。</w:t>
      </w:r>
    </w:p>
    <w:p w14:paraId="4B42E9AE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lastRenderedPageBreak/>
        <w:t xml:space="preserve">5.3 </w:t>
      </w:r>
      <w:r w:rsidRPr="0001302B">
        <w:rPr>
          <w:rFonts w:eastAsia="黑体"/>
          <w:b/>
          <w:sz w:val="24"/>
          <w:szCs w:val="24"/>
          <w:lang w:eastAsia="zh-CN"/>
        </w:rPr>
        <w:t>第三组：</w:t>
      </w:r>
      <w:r w:rsidRPr="0001302B">
        <w:rPr>
          <w:rFonts w:eastAsia="黑体"/>
          <w:b/>
          <w:sz w:val="24"/>
          <w:szCs w:val="24"/>
          <w:lang w:eastAsia="zh-CN"/>
        </w:rPr>
        <w:t>TFPT + CF3</w:t>
      </w:r>
      <w:r w:rsidRPr="0001302B">
        <w:rPr>
          <w:rFonts w:eastAsia="黑体"/>
          <w:b/>
          <w:sz w:val="24"/>
          <w:szCs w:val="24"/>
          <w:lang w:eastAsia="zh-CN"/>
        </w:rPr>
        <w:t>系列二胺</w:t>
      </w:r>
    </w:p>
    <w:p w14:paraId="610B82EA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科学目标：探究三氟甲基在胺单体侧（苯环</w:t>
      </w:r>
      <w:r w:rsidRPr="0001302B">
        <w:rPr>
          <w:sz w:val="24"/>
          <w:szCs w:val="24"/>
          <w:lang w:eastAsia="zh-CN"/>
        </w:rPr>
        <w:t>vs</w:t>
      </w:r>
      <w:r w:rsidRPr="0001302B">
        <w:rPr>
          <w:sz w:val="24"/>
          <w:szCs w:val="24"/>
          <w:lang w:eastAsia="zh-CN"/>
        </w:rPr>
        <w:t>联苯，单</w:t>
      </w:r>
      <w:r w:rsidRPr="0001302B">
        <w:rPr>
          <w:sz w:val="24"/>
          <w:szCs w:val="24"/>
          <w:lang w:eastAsia="zh-CN"/>
        </w:rPr>
        <w:t xml:space="preserve">CF3 vs 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）对亚胺键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成膜的影响，与第一组（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在醛侧）形成镜像对比，揭示含氟基团位置对成膜质量的差异化影响。</w:t>
      </w:r>
    </w:p>
    <w:p w14:paraId="11AA2885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实验条件设计依据：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为侯老师</w:t>
      </w:r>
      <w:r w:rsidRPr="0001302B">
        <w:rPr>
          <w:sz w:val="24"/>
          <w:szCs w:val="24"/>
          <w:lang w:eastAsia="zh-CN"/>
        </w:rPr>
        <w:t>AMCOF-1</w:t>
      </w:r>
      <w:r w:rsidRPr="0001302B">
        <w:rPr>
          <w:sz w:val="24"/>
          <w:szCs w:val="24"/>
          <w:lang w:eastAsia="zh-CN"/>
        </w:rPr>
        <w:t>中使用的标准三醛节点，在甲苯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氯仿中溶解性优异。</w:t>
      </w:r>
      <w:r w:rsidRPr="0001302B">
        <w:rPr>
          <w:sz w:val="24"/>
          <w:szCs w:val="24"/>
          <w:lang w:eastAsia="zh-CN"/>
        </w:rPr>
        <w:t>B6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PDA-CF3</w:t>
      </w:r>
      <w:r w:rsidRPr="0001302B">
        <w:rPr>
          <w:sz w:val="24"/>
          <w:szCs w:val="24"/>
          <w:lang w:eastAsia="zh-CN"/>
        </w:rPr>
        <w:t>）和</w:t>
      </w:r>
      <w:r w:rsidRPr="0001302B">
        <w:rPr>
          <w:sz w:val="24"/>
          <w:szCs w:val="24"/>
          <w:lang w:eastAsia="zh-CN"/>
        </w:rPr>
        <w:t>B5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BD-CF3</w:t>
      </w:r>
      <w:r w:rsidRPr="0001302B">
        <w:rPr>
          <w:sz w:val="24"/>
          <w:szCs w:val="24"/>
          <w:lang w:eastAsia="zh-CN"/>
        </w:rPr>
        <w:t>）均为侯老师已验证的胺单体（</w:t>
      </w:r>
      <w:r w:rsidRPr="0001302B">
        <w:rPr>
          <w:sz w:val="24"/>
          <w:szCs w:val="24"/>
          <w:lang w:eastAsia="zh-CN"/>
        </w:rPr>
        <w:t>AMCOF-3</w:t>
      </w:r>
      <w:r w:rsidRPr="0001302B">
        <w:rPr>
          <w:sz w:val="24"/>
          <w:szCs w:val="24"/>
          <w:lang w:eastAsia="zh-CN"/>
        </w:rPr>
        <w:t>和</w:t>
      </w:r>
      <w:r w:rsidRPr="0001302B">
        <w:rPr>
          <w:sz w:val="24"/>
          <w:szCs w:val="24"/>
          <w:lang w:eastAsia="zh-CN"/>
        </w:rPr>
        <w:t>AMCOF-1</w:t>
      </w:r>
      <w:r w:rsidRPr="0001302B">
        <w:rPr>
          <w:sz w:val="24"/>
          <w:szCs w:val="24"/>
          <w:lang w:eastAsia="zh-CN"/>
        </w:rPr>
        <w:t>），条件可直接参考侯老师方案。</w:t>
      </w:r>
    </w:p>
    <w:p w14:paraId="47E1442B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G3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溶剂选择与用量依据】</w:t>
      </w:r>
    </w:p>
    <w:p w14:paraId="2800F4E6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溶剂选择理由</w:t>
      </w:r>
    </w:p>
    <w:p w14:paraId="47BFD5C6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G3 </w:t>
      </w:r>
      <w:r w:rsidRPr="0001302B">
        <w:rPr>
          <w:sz w:val="24"/>
          <w:szCs w:val="24"/>
          <w:lang w:eastAsia="zh-CN"/>
        </w:rPr>
        <w:t>选用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= 6/4</w:t>
      </w:r>
      <w:r w:rsidRPr="0001302B">
        <w:rPr>
          <w:sz w:val="24"/>
          <w:szCs w:val="24"/>
          <w:lang w:eastAsia="zh-CN"/>
        </w:rPr>
        <w:t>（与</w:t>
      </w:r>
      <w:r w:rsidRPr="0001302B">
        <w:rPr>
          <w:sz w:val="24"/>
          <w:szCs w:val="24"/>
          <w:lang w:eastAsia="zh-CN"/>
        </w:rPr>
        <w:t xml:space="preserve"> G1 </w:t>
      </w:r>
      <w:r w:rsidRPr="0001302B">
        <w:rPr>
          <w:sz w:val="24"/>
          <w:szCs w:val="24"/>
          <w:lang w:eastAsia="zh-CN"/>
        </w:rPr>
        <w:t>溶剂体系一致）。</w:t>
      </w:r>
      <w:r w:rsidRPr="0001302B">
        <w:rPr>
          <w:sz w:val="24"/>
          <w:szCs w:val="24"/>
          <w:lang w:eastAsia="zh-CN"/>
        </w:rPr>
        <w:t xml:space="preserve">TFPT </w:t>
      </w:r>
      <w:r w:rsidRPr="0001302B">
        <w:rPr>
          <w:sz w:val="24"/>
          <w:szCs w:val="24"/>
          <w:lang w:eastAsia="zh-CN"/>
        </w:rPr>
        <w:t>三醛节点分子量较大（</w:t>
      </w:r>
      <w:r w:rsidRPr="0001302B">
        <w:rPr>
          <w:sz w:val="24"/>
          <w:szCs w:val="24"/>
          <w:lang w:eastAsia="zh-CN"/>
        </w:rPr>
        <w:t>393.42 vs TAPT 354.41</w:t>
      </w:r>
      <w:r w:rsidRPr="0001302B">
        <w:rPr>
          <w:sz w:val="24"/>
          <w:szCs w:val="24"/>
          <w:lang w:eastAsia="zh-CN"/>
        </w:rPr>
        <w:t>），甲苯提供适度的非极性稀释环境和良好的</w:t>
      </w:r>
      <w:r w:rsidRPr="0001302B">
        <w:rPr>
          <w:sz w:val="24"/>
          <w:szCs w:val="24"/>
          <w:lang w:eastAsia="zh-CN"/>
        </w:rPr>
        <w:t>Pyrex</w:t>
      </w:r>
      <w:r w:rsidRPr="0001302B">
        <w:rPr>
          <w:sz w:val="24"/>
          <w:szCs w:val="24"/>
          <w:lang w:eastAsia="zh-CN"/>
        </w:rPr>
        <w:t>管壁润湿性（</w:t>
      </w:r>
      <w:r w:rsidRPr="0001302B">
        <w:rPr>
          <w:sz w:val="24"/>
          <w:szCs w:val="24"/>
          <w:lang w:eastAsia="zh-CN"/>
        </w:rPr>
        <w:t>bp 110.6°C</w:t>
      </w:r>
      <w:r w:rsidRPr="0001302B">
        <w:rPr>
          <w:sz w:val="24"/>
          <w:szCs w:val="24"/>
          <w:lang w:eastAsia="zh-CN"/>
        </w:rPr>
        <w:t>），氯仿为胺的良好溶剂且高挥发性（</w:t>
      </w:r>
      <w:r w:rsidRPr="0001302B">
        <w:rPr>
          <w:sz w:val="24"/>
          <w:szCs w:val="24"/>
          <w:lang w:eastAsia="zh-CN"/>
        </w:rPr>
        <w:t>bp 61.2°C</w:t>
      </w:r>
      <w:r w:rsidRPr="0001302B">
        <w:rPr>
          <w:sz w:val="24"/>
          <w:szCs w:val="24"/>
          <w:lang w:eastAsia="zh-CN"/>
        </w:rPr>
        <w:t>）提供蒸发驱动力。两种溶剂互溶形成极性适中的反应介质。</w:t>
      </w:r>
      <w:r w:rsidRPr="0001302B">
        <w:rPr>
          <w:sz w:val="24"/>
          <w:szCs w:val="24"/>
          <w:lang w:eastAsia="zh-CN"/>
        </w:rPr>
        <w:t>B5</w:t>
      </w:r>
      <w:r w:rsidRPr="0001302B">
        <w:rPr>
          <w:sz w:val="24"/>
          <w:szCs w:val="24"/>
          <w:lang w:eastAsia="zh-CN"/>
        </w:rPr>
        <w:t>（联苯</w:t>
      </w:r>
      <w:r w:rsidRPr="0001302B">
        <w:rPr>
          <w:sz w:val="24"/>
          <w:szCs w:val="24"/>
          <w:lang w:eastAsia="zh-CN"/>
        </w:rPr>
        <w:t>-2CF3</w:t>
      </w:r>
      <w:r w:rsidRPr="0001302B">
        <w:rPr>
          <w:sz w:val="24"/>
          <w:szCs w:val="24"/>
          <w:lang w:eastAsia="zh-CN"/>
        </w:rPr>
        <w:t>）骨架较大，甲苯的稀释效应有助于减缓其与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的反应速率，避免过快沉淀。此体系已在</w:t>
      </w:r>
      <w:proofErr w:type="gramStart"/>
      <w:r w:rsidRPr="0001302B">
        <w:rPr>
          <w:sz w:val="24"/>
          <w:szCs w:val="24"/>
          <w:lang w:eastAsia="zh-CN"/>
        </w:rPr>
        <w:t>侯盛怀等</w:t>
      </w:r>
      <w:proofErr w:type="gramEnd"/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2025</w:t>
      </w:r>
      <w:r w:rsidRPr="0001302B">
        <w:rPr>
          <w:sz w:val="24"/>
          <w:szCs w:val="24"/>
          <w:lang w:eastAsia="zh-CN"/>
        </w:rPr>
        <w:t>）</w:t>
      </w:r>
      <w:r w:rsidRPr="0001302B">
        <w:rPr>
          <w:sz w:val="24"/>
          <w:szCs w:val="24"/>
          <w:lang w:eastAsia="zh-CN"/>
        </w:rPr>
        <w:t>AMCOF-1/AMCOF-3</w:t>
      </w:r>
      <w:r w:rsidRPr="0001302B">
        <w:rPr>
          <w:sz w:val="24"/>
          <w:szCs w:val="24"/>
          <w:lang w:eastAsia="zh-CN"/>
        </w:rPr>
        <w:t>中得到验证。</w:t>
      </w:r>
    </w:p>
    <w:p w14:paraId="2578EBF1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试剂用量含义</w:t>
      </w:r>
    </w:p>
    <w:p w14:paraId="2B003C51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 xml:space="preserve">(1) TFPT 0.03 mmol (11.8 mg) </w:t>
      </w:r>
      <w:r w:rsidRPr="0001302B">
        <w:rPr>
          <w:sz w:val="24"/>
          <w:szCs w:val="24"/>
        </w:rPr>
        <w:t>与</w:t>
      </w:r>
      <w:r w:rsidRPr="0001302B">
        <w:rPr>
          <w:sz w:val="24"/>
          <w:szCs w:val="24"/>
        </w:rPr>
        <w:t xml:space="preserve"> B6/B5 </w:t>
      </w:r>
      <w:r w:rsidRPr="0001302B">
        <w:rPr>
          <w:sz w:val="24"/>
          <w:szCs w:val="24"/>
        </w:rPr>
        <w:t>二胺</w:t>
      </w:r>
      <w:r w:rsidRPr="0001302B">
        <w:rPr>
          <w:sz w:val="24"/>
          <w:szCs w:val="24"/>
        </w:rPr>
        <w:t xml:space="preserve"> 0.045 mmol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含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 xml:space="preserve">-CHO + </w:t>
      </w:r>
      <w:r w:rsidRPr="0001302B">
        <w:rPr>
          <w:sz w:val="24"/>
          <w:szCs w:val="24"/>
          <w:lang w:eastAsia="zh-CN"/>
        </w:rPr>
        <w:t>二胺含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个</w:t>
      </w:r>
      <w:r w:rsidRPr="0001302B">
        <w:rPr>
          <w:sz w:val="24"/>
          <w:szCs w:val="24"/>
          <w:lang w:eastAsia="zh-CN"/>
        </w:rPr>
        <w:t>-NH2</w:t>
      </w:r>
      <w:r w:rsidRPr="0001302B">
        <w:rPr>
          <w:sz w:val="24"/>
          <w:szCs w:val="24"/>
          <w:lang w:eastAsia="zh-CN"/>
        </w:rPr>
        <w:t>，化学计量</w:t>
      </w:r>
      <w:r w:rsidRPr="0001302B">
        <w:rPr>
          <w:sz w:val="24"/>
          <w:szCs w:val="24"/>
          <w:lang w:eastAsia="zh-CN"/>
        </w:rPr>
        <w:t xml:space="preserve"> = (3/2)</w:t>
      </w:r>
      <w:proofErr w:type="gramStart"/>
      <w:r w:rsidRPr="0001302B">
        <w:rPr>
          <w:sz w:val="24"/>
          <w:szCs w:val="24"/>
          <w:lang w:eastAsia="zh-CN"/>
        </w:rPr>
        <w:t>/(</w:t>
      </w:r>
      <w:proofErr w:type="gramEnd"/>
      <w:r w:rsidRPr="0001302B">
        <w:rPr>
          <w:sz w:val="24"/>
          <w:szCs w:val="24"/>
          <w:lang w:eastAsia="zh-CN"/>
        </w:rPr>
        <w:t>2/3) = 9/4</w:t>
      </w:r>
      <w:r w:rsidRPr="0001302B">
        <w:rPr>
          <w:sz w:val="24"/>
          <w:szCs w:val="24"/>
          <w:lang w:eastAsia="zh-CN"/>
        </w:rPr>
        <w:t>。醛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胺</w:t>
      </w:r>
      <w:r w:rsidRPr="0001302B">
        <w:rPr>
          <w:sz w:val="24"/>
          <w:szCs w:val="24"/>
          <w:lang w:eastAsia="zh-CN"/>
        </w:rPr>
        <w:t xml:space="preserve"> = 9/4</w:t>
      </w:r>
      <w:r w:rsidRPr="0001302B">
        <w:rPr>
          <w:sz w:val="24"/>
          <w:szCs w:val="24"/>
          <w:lang w:eastAsia="zh-CN"/>
        </w:rPr>
        <w:t>，实取</w:t>
      </w:r>
      <w:r w:rsidRPr="0001302B">
        <w:rPr>
          <w:sz w:val="24"/>
          <w:szCs w:val="24"/>
          <w:lang w:eastAsia="zh-CN"/>
        </w:rPr>
        <w:t xml:space="preserve"> TFPT 0.03 mmol</w:t>
      </w:r>
      <w:r w:rsidRPr="0001302B">
        <w:rPr>
          <w:sz w:val="24"/>
          <w:szCs w:val="24"/>
          <w:lang w:eastAsia="zh-CN"/>
        </w:rPr>
        <w:t>、二胺</w:t>
      </w:r>
      <w:r w:rsidRPr="0001302B">
        <w:rPr>
          <w:sz w:val="24"/>
          <w:szCs w:val="24"/>
          <w:lang w:eastAsia="zh-CN"/>
        </w:rPr>
        <w:t xml:space="preserve"> 0.045 mmol</w:t>
      </w:r>
      <w:r w:rsidRPr="0001302B">
        <w:rPr>
          <w:sz w:val="24"/>
          <w:szCs w:val="24"/>
          <w:lang w:eastAsia="zh-CN"/>
        </w:rPr>
        <w:t>，比值</w:t>
      </w:r>
      <w:r w:rsidRPr="0001302B">
        <w:rPr>
          <w:sz w:val="24"/>
          <w:szCs w:val="24"/>
          <w:lang w:eastAsia="zh-CN"/>
        </w:rPr>
        <w:t xml:space="preserve"> 2/3 </w:t>
      </w:r>
      <w:r w:rsidRPr="0001302B">
        <w:rPr>
          <w:sz w:val="24"/>
          <w:szCs w:val="24"/>
          <w:lang w:eastAsia="zh-CN"/>
        </w:rPr>
        <w:t>接近化学计量比</w:t>
      </w:r>
      <w:proofErr w:type="gramStart"/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>(</w:t>
      </w:r>
      <w:proofErr w:type="gramEnd"/>
      <w:r w:rsidRPr="0001302B">
        <w:rPr>
          <w:sz w:val="24"/>
          <w:szCs w:val="24"/>
          <w:lang w:eastAsia="zh-CN"/>
        </w:rPr>
        <w:t xml:space="preserve">2) </w:t>
      </w:r>
      <w:r w:rsidRPr="0001302B">
        <w:rPr>
          <w:sz w:val="24"/>
          <w:szCs w:val="24"/>
          <w:lang w:eastAsia="zh-CN"/>
        </w:rPr>
        <w:t>苯胺调制量</w:t>
      </w:r>
      <w:r w:rsidRPr="0001302B">
        <w:rPr>
          <w:sz w:val="24"/>
          <w:szCs w:val="24"/>
          <w:lang w:eastAsia="zh-CN"/>
        </w:rPr>
        <w:t xml:space="preserve"> 8.2 </w:t>
      </w:r>
      <w:proofErr w:type="spellStart"/>
      <w:r w:rsidRPr="0001302B">
        <w:rPr>
          <w:sz w:val="24"/>
          <w:szCs w:val="24"/>
        </w:rPr>
        <w:t>μ</w:t>
      </w:r>
      <w:r w:rsidRPr="0001302B">
        <w:rPr>
          <w:sz w:val="24"/>
          <w:szCs w:val="24"/>
          <w:lang w:eastAsia="zh-CN"/>
        </w:rPr>
        <w:t>L</w:t>
      </w:r>
      <w:proofErr w:type="spellEnd"/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0.09 mmol</w:t>
      </w:r>
      <w:r w:rsidRPr="0001302B">
        <w:rPr>
          <w:sz w:val="24"/>
          <w:szCs w:val="24"/>
          <w:lang w:eastAsia="zh-CN"/>
        </w:rPr>
        <w:t>，</w:t>
      </w:r>
      <w:proofErr w:type="gramStart"/>
      <w:r w:rsidRPr="0001302B">
        <w:rPr>
          <w:sz w:val="24"/>
          <w:szCs w:val="24"/>
          <w:lang w:eastAsia="zh-CN"/>
        </w:rPr>
        <w:t>苯胺</w:t>
      </w:r>
      <w:r w:rsidRPr="0001302B">
        <w:rPr>
          <w:sz w:val="24"/>
          <w:szCs w:val="24"/>
          <w:lang w:eastAsia="zh-CN"/>
        </w:rPr>
        <w:t>:-</w:t>
      </w:r>
      <w:proofErr w:type="gramEnd"/>
      <w:r w:rsidRPr="0001302B">
        <w:rPr>
          <w:sz w:val="24"/>
          <w:szCs w:val="24"/>
          <w:lang w:eastAsia="zh-CN"/>
        </w:rPr>
        <w:t>CHO = 1:1</w:t>
      </w:r>
      <w:r w:rsidRPr="0001302B">
        <w:rPr>
          <w:sz w:val="24"/>
          <w:szCs w:val="24"/>
          <w:lang w:eastAsia="zh-CN"/>
        </w:rPr>
        <w:t>，相对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为</w:t>
      </w:r>
      <w:r w:rsidRPr="0001302B">
        <w:rPr>
          <w:sz w:val="24"/>
          <w:szCs w:val="24"/>
          <w:lang w:eastAsia="zh-CN"/>
        </w:rPr>
        <w:t>3 eq</w:t>
      </w:r>
      <w:r w:rsidRPr="0001302B">
        <w:rPr>
          <w:sz w:val="24"/>
          <w:szCs w:val="24"/>
          <w:lang w:eastAsia="zh-CN"/>
        </w:rPr>
        <w:t>）。苯胺量不因二胺含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取代而调整</w:t>
      </w:r>
      <w:proofErr w:type="gramStart"/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>(</w:t>
      </w:r>
      <w:proofErr w:type="gramEnd"/>
      <w:r w:rsidRPr="0001302B">
        <w:rPr>
          <w:sz w:val="24"/>
          <w:szCs w:val="24"/>
          <w:lang w:eastAsia="zh-CN"/>
        </w:rPr>
        <w:t>3) 6.0 M</w:t>
      </w:r>
      <w:r w:rsidRPr="0001302B">
        <w:rPr>
          <w:sz w:val="24"/>
          <w:szCs w:val="24"/>
          <w:lang w:eastAsia="zh-CN"/>
        </w:rPr>
        <w:t>乙酸水溶液</w:t>
      </w:r>
      <w:r w:rsidRPr="0001302B">
        <w:rPr>
          <w:sz w:val="24"/>
          <w:szCs w:val="24"/>
          <w:lang w:eastAsia="zh-CN"/>
        </w:rPr>
        <w:t xml:space="preserve"> 0.20 mL</w:t>
      </w:r>
      <w:r w:rsidRPr="0001302B">
        <w:rPr>
          <w:sz w:val="24"/>
          <w:szCs w:val="24"/>
          <w:lang w:eastAsia="zh-CN"/>
        </w:rPr>
        <w:t>。反应温度</w:t>
      </w:r>
      <w:r w:rsidRPr="0001302B">
        <w:rPr>
          <w:sz w:val="24"/>
          <w:szCs w:val="24"/>
          <w:lang w:eastAsia="zh-CN"/>
        </w:rPr>
        <w:t xml:space="preserve"> 120 °C</w:t>
      </w:r>
      <w:r w:rsidRPr="0001302B">
        <w:rPr>
          <w:sz w:val="24"/>
          <w:szCs w:val="24"/>
          <w:lang w:eastAsia="zh-CN"/>
        </w:rPr>
        <w:t>（油浴），反应时间</w:t>
      </w:r>
      <w:r w:rsidRPr="0001302B">
        <w:rPr>
          <w:sz w:val="24"/>
          <w:szCs w:val="24"/>
          <w:lang w:eastAsia="zh-CN"/>
        </w:rPr>
        <w:t xml:space="preserve"> 48-72 h</w:t>
      </w:r>
      <w:r w:rsidRPr="0001302B">
        <w:rPr>
          <w:sz w:val="24"/>
          <w:szCs w:val="24"/>
          <w:lang w:eastAsia="zh-CN"/>
        </w:rPr>
        <w:t>。注：</w:t>
      </w:r>
      <w:r w:rsidRPr="0001302B">
        <w:rPr>
          <w:sz w:val="24"/>
          <w:szCs w:val="24"/>
          <w:lang w:eastAsia="zh-CN"/>
        </w:rPr>
        <w:t xml:space="preserve">70 °C </w:t>
      </w:r>
      <w:r w:rsidRPr="0001302B">
        <w:rPr>
          <w:sz w:val="24"/>
          <w:szCs w:val="24"/>
          <w:lang w:eastAsia="zh-CN"/>
        </w:rPr>
        <w:t>是加料前用于单体预溶解（氯仿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均三甲苯混合溶剂），不可与</w:t>
      </w:r>
      <w:r w:rsidRPr="0001302B">
        <w:rPr>
          <w:sz w:val="24"/>
          <w:szCs w:val="24"/>
          <w:lang w:eastAsia="zh-CN"/>
        </w:rPr>
        <w:t xml:space="preserve"> COF </w:t>
      </w:r>
      <w:r w:rsidRPr="0001302B">
        <w:rPr>
          <w:sz w:val="24"/>
          <w:szCs w:val="24"/>
          <w:lang w:eastAsia="zh-CN"/>
        </w:rPr>
        <w:t>成膜反应温度混淆。</w:t>
      </w:r>
    </w:p>
    <w:p w14:paraId="4316B901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TFPT</w:t>
      </w:r>
      <w:r w:rsidRPr="0001302B">
        <w:rPr>
          <w:rFonts w:eastAsia="黑体"/>
          <w:b/>
          <w:sz w:val="24"/>
          <w:szCs w:val="24"/>
          <w:lang w:eastAsia="zh-CN"/>
        </w:rPr>
        <w:t>（三醛节点）：</w:t>
      </w:r>
      <w:r w:rsidR="009D1879" w:rsidRPr="0001302B">
        <w:rPr>
          <w:noProof/>
          <w:sz w:val="24"/>
          <w:szCs w:val="24"/>
        </w:rPr>
        <w:drawing>
          <wp:inline distT="0" distB="0" distL="0" distR="0" wp14:anchorId="711F82A4" wp14:editId="487126E2">
            <wp:extent cx="1080000" cy="1024085"/>
            <wp:effectExtent l="0" t="0" r="0" b="0"/>
            <wp:docPr id="1993255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2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4370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B6</w:t>
      </w:r>
      <w:r w:rsidRPr="0001302B">
        <w:rPr>
          <w:rFonts w:eastAsia="黑体"/>
          <w:b/>
          <w:sz w:val="24"/>
          <w:szCs w:val="24"/>
        </w:rPr>
        <w:t>（苯</w:t>
      </w:r>
      <w:r w:rsidRPr="0001302B">
        <w:rPr>
          <w:rFonts w:eastAsia="黑体"/>
          <w:b/>
          <w:sz w:val="24"/>
          <w:szCs w:val="24"/>
        </w:rPr>
        <w:t>-1CF3</w:t>
      </w:r>
      <w:r w:rsidRPr="0001302B">
        <w:rPr>
          <w:rFonts w:eastAsia="黑体"/>
          <w:b/>
          <w:sz w:val="24"/>
          <w:szCs w:val="24"/>
        </w:rPr>
        <w:t>）：</w:t>
      </w:r>
      <w:r w:rsidRPr="0001302B">
        <w:rPr>
          <w:noProof/>
          <w:sz w:val="24"/>
          <w:szCs w:val="24"/>
        </w:rPr>
        <w:drawing>
          <wp:inline distT="0" distB="0" distL="0" distR="0" wp14:anchorId="1EB63D9F" wp14:editId="37ED83D8">
            <wp:extent cx="1080000" cy="912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_amine_d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04FD" w14:textId="42FCA02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lastRenderedPageBreak/>
        <w:t>B5</w:t>
      </w:r>
      <w:r w:rsidRPr="0001302B">
        <w:rPr>
          <w:rFonts w:eastAsia="黑体"/>
          <w:b/>
          <w:sz w:val="24"/>
          <w:szCs w:val="24"/>
        </w:rPr>
        <w:t>（联苯</w:t>
      </w:r>
      <w:r w:rsidRPr="0001302B">
        <w:rPr>
          <w:rFonts w:eastAsia="黑体"/>
          <w:b/>
          <w:sz w:val="24"/>
          <w:szCs w:val="24"/>
        </w:rPr>
        <w:t>-2CF3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67A27889" wp14:editId="50E3B082">
            <wp:extent cx="798636" cy="1141778"/>
            <wp:effectExtent l="0" t="0" r="1905" b="1270"/>
            <wp:docPr id="780386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718" cy="114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C09CA" w:rsidRPr="0001302B" w14:paraId="4F5AA7B7" w14:textId="77777777" w:rsidTr="00223106">
        <w:trPr>
          <w:jc w:val="center"/>
        </w:trPr>
        <w:tc>
          <w:tcPr>
            <w:tcW w:w="1662" w:type="dxa"/>
            <w:vAlign w:val="center"/>
          </w:tcPr>
          <w:p w14:paraId="3A384DE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实验编号</w:t>
            </w:r>
          </w:p>
        </w:tc>
        <w:tc>
          <w:tcPr>
            <w:tcW w:w="1662" w:type="dxa"/>
            <w:vAlign w:val="center"/>
          </w:tcPr>
          <w:p w14:paraId="1D126C2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单体组合</w:t>
            </w:r>
          </w:p>
        </w:tc>
        <w:tc>
          <w:tcPr>
            <w:tcW w:w="1662" w:type="dxa"/>
            <w:vAlign w:val="center"/>
          </w:tcPr>
          <w:p w14:paraId="66CB824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温度</w:t>
            </w:r>
            <w:r w:rsidRPr="0001302B">
              <w:rPr>
                <w:b/>
                <w:sz w:val="24"/>
                <w:szCs w:val="24"/>
              </w:rPr>
              <w:t>/</w:t>
            </w:r>
            <w:r w:rsidRPr="0001302B">
              <w:rPr>
                <w:b/>
                <w:sz w:val="24"/>
                <w:szCs w:val="24"/>
              </w:rPr>
              <w:t>时间</w:t>
            </w:r>
          </w:p>
        </w:tc>
        <w:tc>
          <w:tcPr>
            <w:tcW w:w="1662" w:type="dxa"/>
            <w:vAlign w:val="center"/>
          </w:tcPr>
          <w:p w14:paraId="28510E5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溶剂体系</w:t>
            </w:r>
          </w:p>
        </w:tc>
        <w:tc>
          <w:tcPr>
            <w:tcW w:w="1662" w:type="dxa"/>
            <w:vAlign w:val="center"/>
          </w:tcPr>
          <w:p w14:paraId="48A117A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苯胺</w:t>
            </w:r>
          </w:p>
        </w:tc>
        <w:tc>
          <w:tcPr>
            <w:tcW w:w="1662" w:type="dxa"/>
            <w:vAlign w:val="center"/>
          </w:tcPr>
          <w:p w14:paraId="6715EE0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乙酸</w:t>
            </w:r>
          </w:p>
        </w:tc>
      </w:tr>
      <w:tr w:rsidR="002C09CA" w:rsidRPr="0001302B" w14:paraId="638BF968" w14:textId="77777777" w:rsidTr="00223106">
        <w:trPr>
          <w:jc w:val="center"/>
        </w:trPr>
        <w:tc>
          <w:tcPr>
            <w:tcW w:w="1662" w:type="dxa"/>
            <w:vAlign w:val="center"/>
          </w:tcPr>
          <w:p w14:paraId="63E0F16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G3-S1</w:t>
            </w:r>
          </w:p>
        </w:tc>
        <w:tc>
          <w:tcPr>
            <w:tcW w:w="1662" w:type="dxa"/>
            <w:vAlign w:val="center"/>
          </w:tcPr>
          <w:p w14:paraId="4799885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B6 (1CF3-Ph-2NH2)</w:t>
            </w:r>
          </w:p>
        </w:tc>
        <w:tc>
          <w:tcPr>
            <w:tcW w:w="1662" w:type="dxa"/>
            <w:vAlign w:val="center"/>
          </w:tcPr>
          <w:p w14:paraId="680FFA2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47FC526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0.6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0.4 mL (3:2)</w:t>
            </w:r>
          </w:p>
        </w:tc>
        <w:tc>
          <w:tcPr>
            <w:tcW w:w="1662" w:type="dxa"/>
            <w:vAlign w:val="center"/>
          </w:tcPr>
          <w:p w14:paraId="35F2280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25F5D8D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08377BCC" w14:textId="77777777" w:rsidTr="00223106">
        <w:trPr>
          <w:jc w:val="center"/>
        </w:trPr>
        <w:tc>
          <w:tcPr>
            <w:tcW w:w="1662" w:type="dxa"/>
            <w:vAlign w:val="center"/>
          </w:tcPr>
          <w:p w14:paraId="0BEBF40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G3-S2</w:t>
            </w:r>
          </w:p>
        </w:tc>
        <w:tc>
          <w:tcPr>
            <w:tcW w:w="1662" w:type="dxa"/>
            <w:vAlign w:val="center"/>
          </w:tcPr>
          <w:p w14:paraId="75FE9EC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B5 (2CF3-BP-2NH2)</w:t>
            </w:r>
          </w:p>
        </w:tc>
        <w:tc>
          <w:tcPr>
            <w:tcW w:w="1662" w:type="dxa"/>
            <w:vAlign w:val="center"/>
          </w:tcPr>
          <w:p w14:paraId="441EA63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66DA748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0.6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0.4 mL (3:2)</w:t>
            </w:r>
          </w:p>
        </w:tc>
        <w:tc>
          <w:tcPr>
            <w:tcW w:w="1662" w:type="dxa"/>
            <w:vAlign w:val="center"/>
          </w:tcPr>
          <w:p w14:paraId="65B61B6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1645A0D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</w:tbl>
    <w:p w14:paraId="5394FCFA" w14:textId="77777777" w:rsidR="002C09CA" w:rsidRPr="0001302B" w:rsidRDefault="002C09CA">
      <w:pPr>
        <w:rPr>
          <w:sz w:val="24"/>
          <w:szCs w:val="24"/>
        </w:rPr>
      </w:pPr>
    </w:p>
    <w:p w14:paraId="15B9E1AF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G3-S1</w:t>
      </w:r>
      <w:r w:rsidRPr="0001302B">
        <w:rPr>
          <w:sz w:val="24"/>
          <w:szCs w:val="24"/>
        </w:rPr>
        <w:t>：向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）、甲苯（</w:t>
      </w:r>
      <w:r w:rsidRPr="0001302B">
        <w:rPr>
          <w:sz w:val="24"/>
          <w:szCs w:val="24"/>
        </w:rPr>
        <w:t>0.6 mL</w:t>
      </w:r>
      <w:r w:rsidRPr="0001302B">
        <w:rPr>
          <w:sz w:val="24"/>
          <w:szCs w:val="24"/>
        </w:rPr>
        <w:t>）、氯仿（</w:t>
      </w:r>
      <w:r w:rsidRPr="0001302B">
        <w:rPr>
          <w:sz w:val="24"/>
          <w:szCs w:val="24"/>
        </w:rPr>
        <w:t>0.4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uL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）和溶解在氯仿（</w:t>
      </w:r>
      <w:r w:rsidRPr="0001302B">
        <w:rPr>
          <w:sz w:val="24"/>
          <w:szCs w:val="24"/>
          <w:lang w:eastAsia="zh-CN"/>
        </w:rPr>
        <w:t>2.0 mL</w:t>
      </w:r>
      <w:r w:rsidRPr="0001302B">
        <w:rPr>
          <w:sz w:val="24"/>
          <w:szCs w:val="24"/>
          <w:lang w:eastAsia="zh-CN"/>
        </w:rPr>
        <w:t>）中的</w:t>
      </w:r>
      <w:r w:rsidRPr="0001302B">
        <w:rPr>
          <w:sz w:val="24"/>
          <w:szCs w:val="24"/>
          <w:lang w:eastAsia="zh-CN"/>
        </w:rPr>
        <w:t>2-(</w:t>
      </w:r>
      <w:r w:rsidRPr="0001302B">
        <w:rPr>
          <w:sz w:val="24"/>
          <w:szCs w:val="24"/>
          <w:lang w:eastAsia="zh-CN"/>
        </w:rPr>
        <w:t>三氟甲基</w:t>
      </w:r>
      <w:r w:rsidRPr="0001302B">
        <w:rPr>
          <w:sz w:val="24"/>
          <w:szCs w:val="24"/>
          <w:lang w:eastAsia="zh-CN"/>
        </w:rPr>
        <w:t>)-1,4-</w:t>
      </w:r>
      <w:r w:rsidRPr="0001302B">
        <w:rPr>
          <w:sz w:val="24"/>
          <w:szCs w:val="24"/>
          <w:lang w:eastAsia="zh-CN"/>
        </w:rPr>
        <w:t>苯二胺（</w:t>
      </w:r>
      <w:r w:rsidRPr="0001302B">
        <w:rPr>
          <w:sz w:val="24"/>
          <w:szCs w:val="24"/>
          <w:lang w:eastAsia="zh-CN"/>
        </w:rPr>
        <w:t>7.9 mg, 0.045 mmol</w:t>
      </w:r>
      <w:r w:rsidRPr="0001302B">
        <w:rPr>
          <w:sz w:val="24"/>
          <w:szCs w:val="24"/>
          <w:lang w:eastAsia="zh-CN"/>
        </w:rPr>
        <w:t>）。混合物超声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分钟后，置于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度油浴中反应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天。反应结束后用金属刮刀剥离膜，用丙酮和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1713A868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G3-S2</w:t>
      </w:r>
      <w:r w:rsidRPr="0001302B">
        <w:rPr>
          <w:sz w:val="24"/>
          <w:szCs w:val="24"/>
        </w:rPr>
        <w:t>：向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）、甲苯（</w:t>
      </w:r>
      <w:r w:rsidRPr="0001302B">
        <w:rPr>
          <w:sz w:val="24"/>
          <w:szCs w:val="24"/>
        </w:rPr>
        <w:t>0.6 mL</w:t>
      </w:r>
      <w:r w:rsidRPr="0001302B">
        <w:rPr>
          <w:sz w:val="24"/>
          <w:szCs w:val="24"/>
        </w:rPr>
        <w:t>）、氯仿（</w:t>
      </w:r>
      <w:r w:rsidRPr="0001302B">
        <w:rPr>
          <w:sz w:val="24"/>
          <w:szCs w:val="24"/>
        </w:rPr>
        <w:t>0.4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uL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）和溶解在氯仿（</w:t>
      </w:r>
      <w:r w:rsidRPr="0001302B">
        <w:rPr>
          <w:sz w:val="24"/>
          <w:szCs w:val="24"/>
          <w:lang w:eastAsia="zh-CN"/>
        </w:rPr>
        <w:t>1.0 mL</w:t>
      </w:r>
      <w:r w:rsidRPr="0001302B">
        <w:rPr>
          <w:sz w:val="24"/>
          <w:szCs w:val="24"/>
          <w:lang w:eastAsia="zh-CN"/>
        </w:rPr>
        <w:t>）中的</w:t>
      </w:r>
      <w:r w:rsidRPr="0001302B">
        <w:rPr>
          <w:sz w:val="24"/>
          <w:szCs w:val="24"/>
          <w:lang w:eastAsia="zh-CN"/>
        </w:rPr>
        <w:t>2,2-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三氟甲基</w:t>
      </w:r>
      <w:r w:rsidRPr="0001302B">
        <w:rPr>
          <w:sz w:val="24"/>
          <w:szCs w:val="24"/>
          <w:lang w:eastAsia="zh-CN"/>
        </w:rPr>
        <w:t>)-4,4-</w:t>
      </w:r>
      <w:r w:rsidRPr="0001302B">
        <w:rPr>
          <w:sz w:val="24"/>
          <w:szCs w:val="24"/>
          <w:lang w:eastAsia="zh-CN"/>
        </w:rPr>
        <w:t>二氨基联苯（</w:t>
      </w:r>
      <w:r w:rsidRPr="0001302B">
        <w:rPr>
          <w:sz w:val="24"/>
          <w:szCs w:val="24"/>
          <w:lang w:eastAsia="zh-CN"/>
        </w:rPr>
        <w:t>14.4 mg, 0.045 mmol</w:t>
      </w:r>
      <w:r w:rsidRPr="0001302B">
        <w:rPr>
          <w:sz w:val="24"/>
          <w:szCs w:val="24"/>
          <w:lang w:eastAsia="zh-CN"/>
        </w:rPr>
        <w:t>）。混合物超声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分钟后，置于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度油浴中反应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天。反应结束后用金属刮刀剥离膜，用丙酮和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6830493D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G3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失败排查与修正】</w:t>
      </w:r>
    </w:p>
    <w:p w14:paraId="1F76907D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B6</w:t>
      </w:r>
      <w:r w:rsidRPr="0001302B">
        <w:rPr>
          <w:b/>
          <w:sz w:val="24"/>
          <w:szCs w:val="24"/>
          <w:lang w:eastAsia="zh-CN"/>
        </w:rPr>
        <w:t>（苯</w:t>
      </w:r>
      <w:r w:rsidRPr="0001302B">
        <w:rPr>
          <w:b/>
          <w:sz w:val="24"/>
          <w:szCs w:val="24"/>
          <w:lang w:eastAsia="zh-CN"/>
        </w:rPr>
        <w:t>-1CF3</w:t>
      </w:r>
      <w:r w:rsidRPr="0001302B">
        <w:rPr>
          <w:b/>
          <w:sz w:val="24"/>
          <w:szCs w:val="24"/>
          <w:lang w:eastAsia="zh-CN"/>
        </w:rPr>
        <w:t>胺）反应过快，膜生长厚且不均匀</w:t>
      </w:r>
    </w:p>
    <w:p w14:paraId="2291D165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B6 </w:t>
      </w:r>
      <w:r w:rsidRPr="0001302B">
        <w:rPr>
          <w:sz w:val="24"/>
          <w:szCs w:val="24"/>
          <w:lang w:eastAsia="zh-CN"/>
        </w:rPr>
        <w:t>溶解性好（氯仿</w:t>
      </w:r>
      <w:r w:rsidRPr="0001302B">
        <w:rPr>
          <w:sz w:val="24"/>
          <w:szCs w:val="24"/>
          <w:lang w:eastAsia="zh-CN"/>
        </w:rPr>
        <w:t>++</w:t>
      </w:r>
      <w:r w:rsidRPr="0001302B">
        <w:rPr>
          <w:sz w:val="24"/>
          <w:szCs w:val="24"/>
          <w:lang w:eastAsia="zh-CN"/>
        </w:rPr>
        <w:t>），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取代位阻小，反应活性高。应对：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保持苯胺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8.2 μL</w:t>
      </w:r>
      <w:r w:rsidRPr="0001302B">
        <w:rPr>
          <w:sz w:val="24"/>
          <w:szCs w:val="24"/>
          <w:lang w:eastAsia="zh-CN"/>
        </w:rPr>
        <w:t>），不增加；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温度降至</w:t>
      </w:r>
      <w:r w:rsidRPr="0001302B">
        <w:rPr>
          <w:sz w:val="24"/>
          <w:szCs w:val="24"/>
          <w:lang w:eastAsia="zh-CN"/>
        </w:rPr>
        <w:t xml:space="preserve"> 60 °C</w:t>
      </w:r>
      <w:r w:rsidRPr="0001302B">
        <w:rPr>
          <w:sz w:val="24"/>
          <w:szCs w:val="24"/>
          <w:lang w:eastAsia="zh-CN"/>
        </w:rPr>
        <w:t>以减缓反应速率；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催化剂分次加入（</w:t>
      </w:r>
      <w:r w:rsidRPr="0001302B">
        <w:rPr>
          <w:sz w:val="24"/>
          <w:szCs w:val="24"/>
          <w:lang w:eastAsia="zh-CN"/>
        </w:rPr>
        <w:t>0.1 mL + 0.1 mL</w:t>
      </w:r>
      <w:r w:rsidRPr="0001302B">
        <w:rPr>
          <w:sz w:val="24"/>
          <w:szCs w:val="24"/>
          <w:lang w:eastAsia="zh-CN"/>
        </w:rPr>
        <w:t>，间隔</w:t>
      </w:r>
      <w:r w:rsidRPr="0001302B">
        <w:rPr>
          <w:sz w:val="24"/>
          <w:szCs w:val="24"/>
          <w:lang w:eastAsia="zh-CN"/>
        </w:rPr>
        <w:t>1 h</w:t>
      </w:r>
      <w:r w:rsidRPr="0001302B">
        <w:rPr>
          <w:sz w:val="24"/>
          <w:szCs w:val="24"/>
          <w:lang w:eastAsia="zh-CN"/>
        </w:rPr>
        <w:t>），降低初始催化浓度。</w:t>
      </w:r>
    </w:p>
    <w:p w14:paraId="4F1ADC31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B5</w:t>
      </w:r>
      <w:r w:rsidRPr="0001302B">
        <w:rPr>
          <w:b/>
          <w:sz w:val="24"/>
          <w:szCs w:val="24"/>
          <w:lang w:eastAsia="zh-CN"/>
        </w:rPr>
        <w:t>（联苯</w:t>
      </w:r>
      <w:r w:rsidRPr="0001302B">
        <w:rPr>
          <w:b/>
          <w:sz w:val="24"/>
          <w:szCs w:val="24"/>
          <w:lang w:eastAsia="zh-CN"/>
        </w:rPr>
        <w:t>-2CF3</w:t>
      </w:r>
      <w:r w:rsidRPr="0001302B">
        <w:rPr>
          <w:b/>
          <w:sz w:val="24"/>
          <w:szCs w:val="24"/>
          <w:lang w:eastAsia="zh-CN"/>
        </w:rPr>
        <w:t>胺）溶解度差（氯仿</w:t>
      </w:r>
      <w:r w:rsidRPr="0001302B">
        <w:rPr>
          <w:b/>
          <w:sz w:val="24"/>
          <w:szCs w:val="24"/>
          <w:lang w:eastAsia="zh-CN"/>
        </w:rPr>
        <w:t>+</w:t>
      </w:r>
      <w:r w:rsidRPr="0001302B">
        <w:rPr>
          <w:b/>
          <w:sz w:val="24"/>
          <w:szCs w:val="24"/>
          <w:lang w:eastAsia="zh-CN"/>
        </w:rPr>
        <w:t>，正己烷</w:t>
      </w:r>
      <w:r w:rsidRPr="0001302B">
        <w:rPr>
          <w:b/>
          <w:sz w:val="24"/>
          <w:szCs w:val="24"/>
          <w:lang w:eastAsia="zh-CN"/>
        </w:rPr>
        <w:t>-</w:t>
      </w:r>
      <w:r w:rsidRPr="0001302B">
        <w:rPr>
          <w:b/>
          <w:sz w:val="24"/>
          <w:szCs w:val="24"/>
          <w:lang w:eastAsia="zh-CN"/>
        </w:rPr>
        <w:t>）</w:t>
      </w:r>
    </w:p>
    <w:p w14:paraId="547E2F19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先用氯仿</w:t>
      </w:r>
      <w:r w:rsidRPr="0001302B">
        <w:rPr>
          <w:sz w:val="24"/>
          <w:szCs w:val="24"/>
          <w:lang w:eastAsia="zh-CN"/>
        </w:rPr>
        <w:t xml:space="preserve"> 0.6 mL </w:t>
      </w:r>
      <w:r w:rsidRPr="0001302B">
        <w:rPr>
          <w:sz w:val="24"/>
          <w:szCs w:val="24"/>
          <w:lang w:eastAsia="zh-CN"/>
        </w:rPr>
        <w:t>超声</w:t>
      </w:r>
      <w:r w:rsidRPr="0001302B">
        <w:rPr>
          <w:sz w:val="24"/>
          <w:szCs w:val="24"/>
          <w:lang w:eastAsia="zh-CN"/>
        </w:rPr>
        <w:t xml:space="preserve">15 min </w:t>
      </w:r>
      <w:r w:rsidRPr="0001302B">
        <w:rPr>
          <w:sz w:val="24"/>
          <w:szCs w:val="24"/>
          <w:lang w:eastAsia="zh-CN"/>
        </w:rPr>
        <w:t>完全溶解，再加入正己烷</w:t>
      </w:r>
      <w:r w:rsidRPr="0001302B">
        <w:rPr>
          <w:sz w:val="24"/>
          <w:szCs w:val="24"/>
          <w:lang w:eastAsia="zh-CN"/>
        </w:rPr>
        <w:t xml:space="preserve"> 0.4 mL</w:t>
      </w:r>
      <w:r w:rsidRPr="0001302B">
        <w:rPr>
          <w:sz w:val="24"/>
          <w:szCs w:val="24"/>
          <w:lang w:eastAsia="zh-CN"/>
        </w:rPr>
        <w:t>。切忌先混合溶剂再加单体。</w:t>
      </w:r>
    </w:p>
    <w:p w14:paraId="07E1B01F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症状：膜不连续、易漂浮</w:t>
      </w:r>
    </w:p>
    <w:p w14:paraId="782E4729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三醛节点与二胺形成的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通常比二醛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二胺体系更脆，原因是节点高度对称导致晶格应力集中。可尝试：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反应温度降至</w:t>
      </w:r>
      <w:r w:rsidRPr="0001302B">
        <w:rPr>
          <w:sz w:val="24"/>
          <w:szCs w:val="24"/>
          <w:lang w:eastAsia="zh-CN"/>
        </w:rPr>
        <w:t xml:space="preserve"> 50 °C </w:t>
      </w:r>
      <w:r w:rsidRPr="0001302B">
        <w:rPr>
          <w:sz w:val="24"/>
          <w:szCs w:val="24"/>
          <w:lang w:eastAsia="zh-CN"/>
        </w:rPr>
        <w:t>慢速结晶；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延长反应至</w:t>
      </w:r>
      <w:r w:rsidRPr="0001302B">
        <w:rPr>
          <w:sz w:val="24"/>
          <w:szCs w:val="24"/>
          <w:lang w:eastAsia="zh-CN"/>
        </w:rPr>
        <w:t xml:space="preserve"> 96 h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加入微量水</w:t>
      </w:r>
      <w:r w:rsidRPr="0001302B">
        <w:rPr>
          <w:sz w:val="24"/>
          <w:szCs w:val="24"/>
          <w:lang w:eastAsia="zh-CN"/>
        </w:rPr>
        <w:t xml:space="preserve"> (0.05 mL) </w:t>
      </w:r>
      <w:r w:rsidRPr="0001302B">
        <w:rPr>
          <w:sz w:val="24"/>
          <w:szCs w:val="24"/>
          <w:lang w:eastAsia="zh-CN"/>
        </w:rPr>
        <w:t>促进可逆纠错。</w:t>
      </w:r>
    </w:p>
    <w:p w14:paraId="226CEF0D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lastRenderedPageBreak/>
        <w:t xml:space="preserve">5.4 </w:t>
      </w:r>
      <w:r w:rsidRPr="0001302B">
        <w:rPr>
          <w:rFonts w:eastAsia="黑体"/>
          <w:b/>
          <w:sz w:val="24"/>
          <w:szCs w:val="24"/>
          <w:lang w:eastAsia="zh-CN"/>
        </w:rPr>
        <w:t>第四组：</w:t>
      </w:r>
      <w:r w:rsidRPr="0001302B">
        <w:rPr>
          <w:rFonts w:eastAsia="黑体"/>
          <w:b/>
          <w:sz w:val="24"/>
          <w:szCs w:val="24"/>
          <w:lang w:eastAsia="zh-CN"/>
        </w:rPr>
        <w:t>TFPT + F</w:t>
      </w:r>
      <w:r w:rsidRPr="0001302B">
        <w:rPr>
          <w:rFonts w:eastAsia="黑体"/>
          <w:b/>
          <w:sz w:val="24"/>
          <w:szCs w:val="24"/>
          <w:lang w:eastAsia="zh-CN"/>
        </w:rPr>
        <w:t>原子系列二胺</w:t>
      </w:r>
    </w:p>
    <w:p w14:paraId="481B82A4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科学目标：探究氟原子在胺单体侧（苯环</w:t>
      </w:r>
      <w:r w:rsidRPr="0001302B">
        <w:rPr>
          <w:sz w:val="24"/>
          <w:szCs w:val="24"/>
          <w:lang w:eastAsia="zh-CN"/>
        </w:rPr>
        <w:t>vs</w:t>
      </w:r>
      <w:r w:rsidRPr="0001302B">
        <w:rPr>
          <w:sz w:val="24"/>
          <w:szCs w:val="24"/>
          <w:lang w:eastAsia="zh-CN"/>
        </w:rPr>
        <w:t>联苯，</w:t>
      </w:r>
      <w:r w:rsidRPr="0001302B">
        <w:rPr>
          <w:sz w:val="24"/>
          <w:szCs w:val="24"/>
          <w:lang w:eastAsia="zh-CN"/>
        </w:rPr>
        <w:t>2F vs 4F</w:t>
      </w:r>
      <w:r w:rsidRPr="0001302B">
        <w:rPr>
          <w:sz w:val="24"/>
          <w:szCs w:val="24"/>
          <w:lang w:eastAsia="zh-CN"/>
        </w:rPr>
        <w:t>）对亚胺键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成膜的影响，与第三组（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在胺侧）形成对比，同时与第二组（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在醛侧）形成镜像对比。</w:t>
      </w:r>
    </w:p>
    <w:p w14:paraId="626F9AE7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实验条件设计依据：含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二胺的氨基亲核性因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吸电子效应而降低，需适当增加苯胺当量和乙酸浓度。</w:t>
      </w:r>
      <w:proofErr w:type="gramStart"/>
      <w:r w:rsidRPr="0001302B">
        <w:rPr>
          <w:sz w:val="24"/>
          <w:szCs w:val="24"/>
          <w:lang w:eastAsia="zh-CN"/>
        </w:rPr>
        <w:t>联苯型二胺</w:t>
      </w:r>
      <w:proofErr w:type="gramEnd"/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B3/B4</w:t>
      </w:r>
      <w:r w:rsidRPr="0001302B">
        <w:rPr>
          <w:sz w:val="24"/>
          <w:szCs w:val="24"/>
          <w:lang w:eastAsia="zh-CN"/>
        </w:rPr>
        <w:t>）因分子较大，扩散较慢，适当延长反应时间。</w:t>
      </w:r>
    </w:p>
    <w:p w14:paraId="6E967B23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G4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溶剂选择与用量依据】</w:t>
      </w:r>
    </w:p>
    <w:p w14:paraId="1DFEEB26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溶剂选择理由</w:t>
      </w:r>
    </w:p>
    <w:p w14:paraId="578FC6FA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G4 </w:t>
      </w:r>
      <w:r w:rsidRPr="0001302B">
        <w:rPr>
          <w:sz w:val="24"/>
          <w:szCs w:val="24"/>
          <w:lang w:eastAsia="zh-CN"/>
        </w:rPr>
        <w:t>选用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= 4/6 </w:t>
      </w:r>
      <w:r w:rsidRPr="0001302B">
        <w:rPr>
          <w:sz w:val="24"/>
          <w:szCs w:val="24"/>
          <w:lang w:eastAsia="zh-CN"/>
        </w:rPr>
        <w:t>至</w:t>
      </w:r>
      <w:r w:rsidRPr="0001302B">
        <w:rPr>
          <w:sz w:val="24"/>
          <w:szCs w:val="24"/>
          <w:lang w:eastAsia="zh-CN"/>
        </w:rPr>
        <w:t xml:space="preserve"> 6/4 </w:t>
      </w:r>
      <w:r w:rsidRPr="0001302B">
        <w:rPr>
          <w:sz w:val="24"/>
          <w:szCs w:val="24"/>
          <w:lang w:eastAsia="zh-CN"/>
        </w:rPr>
        <w:t>渐变（视具体底物调整）。</w:t>
      </w:r>
      <w:r w:rsidRPr="0001302B">
        <w:rPr>
          <w:sz w:val="24"/>
          <w:szCs w:val="24"/>
          <w:lang w:eastAsia="zh-CN"/>
        </w:rPr>
        <w:t>B1/B2</w:t>
      </w:r>
      <w:r w:rsidRPr="0001302B">
        <w:rPr>
          <w:sz w:val="24"/>
          <w:szCs w:val="24"/>
          <w:lang w:eastAsia="zh-CN"/>
        </w:rPr>
        <w:t>（苯</w:t>
      </w:r>
      <w:r w:rsidRPr="0001302B">
        <w:rPr>
          <w:sz w:val="24"/>
          <w:szCs w:val="24"/>
          <w:lang w:eastAsia="zh-CN"/>
        </w:rPr>
        <w:t>-2F/4F</w:t>
      </w:r>
      <w:r w:rsidRPr="0001302B">
        <w:rPr>
          <w:sz w:val="24"/>
          <w:szCs w:val="24"/>
          <w:lang w:eastAsia="zh-CN"/>
        </w:rPr>
        <w:t>胺）含极性</w:t>
      </w:r>
      <w:r w:rsidRPr="0001302B">
        <w:rPr>
          <w:sz w:val="24"/>
          <w:szCs w:val="24"/>
          <w:lang w:eastAsia="zh-CN"/>
        </w:rPr>
        <w:t>N-H</w:t>
      </w:r>
      <w:r w:rsidRPr="0001302B">
        <w:rPr>
          <w:sz w:val="24"/>
          <w:szCs w:val="24"/>
          <w:lang w:eastAsia="zh-CN"/>
        </w:rPr>
        <w:t>基团，氯仿为氢键受体可良好溶剂化；</w:t>
      </w:r>
      <w:r w:rsidRPr="0001302B">
        <w:rPr>
          <w:sz w:val="24"/>
          <w:szCs w:val="24"/>
          <w:lang w:eastAsia="zh-CN"/>
        </w:rPr>
        <w:t>B3</w:t>
      </w:r>
      <w:r w:rsidRPr="0001302B">
        <w:rPr>
          <w:sz w:val="24"/>
          <w:szCs w:val="24"/>
          <w:lang w:eastAsia="zh-CN"/>
        </w:rPr>
        <w:t>（联苯</w:t>
      </w:r>
      <w:r w:rsidRPr="0001302B">
        <w:rPr>
          <w:sz w:val="24"/>
          <w:szCs w:val="24"/>
          <w:lang w:eastAsia="zh-CN"/>
        </w:rPr>
        <w:t>-2F</w:t>
      </w:r>
      <w:r w:rsidRPr="0001302B">
        <w:rPr>
          <w:sz w:val="24"/>
          <w:szCs w:val="24"/>
          <w:lang w:eastAsia="zh-CN"/>
        </w:rPr>
        <w:t>，</w:t>
      </w:r>
      <w:r w:rsidRPr="0001302B">
        <w:rPr>
          <w:sz w:val="24"/>
          <w:szCs w:val="24"/>
          <w:lang w:eastAsia="zh-CN"/>
        </w:rPr>
        <w:t>3,3'</w:t>
      </w:r>
      <w:r w:rsidRPr="0001302B">
        <w:rPr>
          <w:sz w:val="24"/>
          <w:szCs w:val="24"/>
          <w:lang w:eastAsia="zh-CN"/>
        </w:rPr>
        <w:t>位）骨架较大，</w:t>
      </w:r>
      <w:r w:rsidRPr="0001302B">
        <w:rPr>
          <w:sz w:val="24"/>
          <w:szCs w:val="24"/>
          <w:lang w:eastAsia="zh-CN"/>
        </w:rPr>
        <w:t>B4</w:t>
      </w:r>
      <w:r w:rsidRPr="0001302B">
        <w:rPr>
          <w:sz w:val="24"/>
          <w:szCs w:val="24"/>
          <w:lang w:eastAsia="zh-CN"/>
        </w:rPr>
        <w:t>（联苯</w:t>
      </w:r>
      <w:r w:rsidRPr="0001302B">
        <w:rPr>
          <w:sz w:val="24"/>
          <w:szCs w:val="24"/>
          <w:lang w:eastAsia="zh-CN"/>
        </w:rPr>
        <w:t>-8F</w:t>
      </w:r>
      <w:r w:rsidRPr="0001302B">
        <w:rPr>
          <w:sz w:val="24"/>
          <w:szCs w:val="24"/>
          <w:lang w:eastAsia="zh-CN"/>
        </w:rPr>
        <w:t>，</w:t>
      </w:r>
      <w:r w:rsidRPr="0001302B">
        <w:rPr>
          <w:sz w:val="24"/>
          <w:szCs w:val="24"/>
          <w:lang w:eastAsia="zh-CN"/>
        </w:rPr>
        <w:t>MW 328.16</w:t>
      </w:r>
      <w:r w:rsidRPr="0001302B">
        <w:rPr>
          <w:sz w:val="24"/>
          <w:szCs w:val="24"/>
          <w:lang w:eastAsia="zh-CN"/>
        </w:rPr>
        <w:t>）骨架最大且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含量最高，在甲苯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 xml:space="preserve"> = 4/6 </w:t>
      </w:r>
      <w:r w:rsidRPr="0001302B">
        <w:rPr>
          <w:sz w:val="24"/>
          <w:szCs w:val="24"/>
          <w:lang w:eastAsia="zh-CN"/>
        </w:rPr>
        <w:t>体系下溶解度最佳。甲苯的苯环与联苯骨架的</w:t>
      </w:r>
      <w:r w:rsidRPr="0001302B">
        <w:rPr>
          <w:sz w:val="24"/>
          <w:szCs w:val="24"/>
          <w:lang w:eastAsia="zh-CN"/>
        </w:rPr>
        <w:t>π-π</w:t>
      </w:r>
      <w:r w:rsidRPr="0001302B">
        <w:rPr>
          <w:sz w:val="24"/>
          <w:szCs w:val="24"/>
          <w:lang w:eastAsia="zh-CN"/>
        </w:rPr>
        <w:t>作用有助于单体分散，同时适中的沸点（</w:t>
      </w:r>
      <w:r w:rsidRPr="0001302B">
        <w:rPr>
          <w:sz w:val="24"/>
          <w:szCs w:val="24"/>
          <w:lang w:eastAsia="zh-CN"/>
        </w:rPr>
        <w:t>110.6°C</w:t>
      </w:r>
      <w:r w:rsidRPr="0001302B">
        <w:rPr>
          <w:sz w:val="24"/>
          <w:szCs w:val="24"/>
          <w:lang w:eastAsia="zh-CN"/>
        </w:rPr>
        <w:t>）确保高温蒸发后形成均匀铺展液层；氯仿的高挥发性（</w:t>
      </w:r>
      <w:r w:rsidRPr="0001302B">
        <w:rPr>
          <w:sz w:val="24"/>
          <w:szCs w:val="24"/>
          <w:lang w:eastAsia="zh-CN"/>
        </w:rPr>
        <w:t>bp 61.2°C</w:t>
      </w:r>
      <w:r w:rsidRPr="0001302B">
        <w:rPr>
          <w:sz w:val="24"/>
          <w:szCs w:val="24"/>
          <w:lang w:eastAsia="zh-CN"/>
        </w:rPr>
        <w:t>）提供快速蒸发所需的驱动力。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原子使胺基亲核性降低（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的强吸电子效应减少氨基电子云密度），需适当增加乙酸浓度和苯胺当量以补偿反应活性不足。</w:t>
      </w:r>
    </w:p>
    <w:p w14:paraId="41D14B2C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ascii="Segoe UI Symbol" w:hAnsi="Segoe UI Symbol" w:cs="Segoe UI Symbol"/>
          <w:b/>
          <w:sz w:val="24"/>
          <w:szCs w:val="24"/>
        </w:rPr>
        <w:t>▍</w:t>
      </w:r>
      <w:proofErr w:type="spellStart"/>
      <w:r w:rsidRPr="0001302B">
        <w:rPr>
          <w:b/>
          <w:sz w:val="24"/>
          <w:szCs w:val="24"/>
        </w:rPr>
        <w:t>试剂用量含义</w:t>
      </w:r>
      <w:proofErr w:type="spellEnd"/>
    </w:p>
    <w:p w14:paraId="153DB579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 xml:space="preserve">(1) TFPT 0.03 mmol (11.8 mg) + </w:t>
      </w:r>
      <w:r w:rsidRPr="0001302B">
        <w:rPr>
          <w:sz w:val="24"/>
          <w:szCs w:val="24"/>
        </w:rPr>
        <w:t>二胺</w:t>
      </w:r>
      <w:r w:rsidRPr="0001302B">
        <w:rPr>
          <w:sz w:val="24"/>
          <w:szCs w:val="24"/>
        </w:rPr>
        <w:t xml:space="preserve"> 0.045 mmol</w:t>
      </w:r>
      <w:proofErr w:type="gramStart"/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</w:rPr>
        <w:t>(</w:t>
      </w:r>
      <w:proofErr w:type="gramEnd"/>
      <w:r w:rsidRPr="0001302B">
        <w:rPr>
          <w:sz w:val="24"/>
          <w:szCs w:val="24"/>
        </w:rPr>
        <w:t>2) B1/B2</w:t>
      </w:r>
      <w:r w:rsidRPr="0001302B">
        <w:rPr>
          <w:sz w:val="24"/>
          <w:szCs w:val="24"/>
        </w:rPr>
        <w:t>（小位阻骨架）：使用氯仿</w:t>
      </w:r>
      <w:r w:rsidRPr="0001302B">
        <w:rPr>
          <w:sz w:val="24"/>
          <w:szCs w:val="24"/>
        </w:rPr>
        <w:t>/</w:t>
      </w:r>
      <w:r w:rsidRPr="0001302B">
        <w:rPr>
          <w:sz w:val="24"/>
          <w:szCs w:val="24"/>
        </w:rPr>
        <w:t>甲苯</w:t>
      </w:r>
      <w:r w:rsidRPr="0001302B">
        <w:rPr>
          <w:sz w:val="24"/>
          <w:szCs w:val="24"/>
        </w:rPr>
        <w:t xml:space="preserve"> = 6/4</w:t>
      </w:r>
      <w:r w:rsidRPr="0001302B">
        <w:rPr>
          <w:sz w:val="24"/>
          <w:szCs w:val="24"/>
        </w:rPr>
        <w:t>；</w:t>
      </w:r>
      <w:r w:rsidRPr="0001302B">
        <w:rPr>
          <w:sz w:val="24"/>
          <w:szCs w:val="24"/>
        </w:rPr>
        <w:t>B3</w:t>
      </w:r>
      <w:r w:rsidRPr="0001302B">
        <w:rPr>
          <w:sz w:val="24"/>
          <w:szCs w:val="24"/>
        </w:rPr>
        <w:t>（二氟联苯，中等位阻）：使用</w:t>
      </w:r>
      <w:r w:rsidRPr="0001302B">
        <w:rPr>
          <w:sz w:val="24"/>
          <w:szCs w:val="24"/>
        </w:rPr>
        <w:t xml:space="preserve"> 5/5</w:t>
      </w:r>
      <w:r w:rsidRPr="0001302B">
        <w:rPr>
          <w:sz w:val="24"/>
          <w:szCs w:val="24"/>
        </w:rPr>
        <w:t>；</w:t>
      </w:r>
      <w:r w:rsidRPr="0001302B">
        <w:rPr>
          <w:sz w:val="24"/>
          <w:szCs w:val="24"/>
        </w:rPr>
        <w:t>B4</w:t>
      </w:r>
      <w:r w:rsidRPr="0001302B">
        <w:rPr>
          <w:sz w:val="24"/>
          <w:szCs w:val="24"/>
        </w:rPr>
        <w:t>（八氟联苯，大位阻）：</w:t>
      </w:r>
      <w:proofErr w:type="spellStart"/>
      <w:r w:rsidRPr="0001302B">
        <w:rPr>
          <w:sz w:val="24"/>
          <w:szCs w:val="24"/>
        </w:rPr>
        <w:t>使用</w:t>
      </w:r>
      <w:proofErr w:type="spellEnd"/>
      <w:r w:rsidRPr="0001302B">
        <w:rPr>
          <w:sz w:val="24"/>
          <w:szCs w:val="24"/>
        </w:rPr>
        <w:t xml:space="preserve"> 4/6</w:t>
      </w:r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>逐步增加甲苯比例以提高大位阻单体的溶解性，同时用低沸点溶剂稀释反应浓度</w:t>
      </w:r>
      <w:proofErr w:type="gramStart"/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>(</w:t>
      </w:r>
      <w:proofErr w:type="gramEnd"/>
      <w:r w:rsidRPr="0001302B">
        <w:rPr>
          <w:sz w:val="24"/>
          <w:szCs w:val="24"/>
          <w:lang w:eastAsia="zh-CN"/>
        </w:rPr>
        <w:t xml:space="preserve">3) </w:t>
      </w:r>
      <w:r w:rsidRPr="0001302B">
        <w:rPr>
          <w:sz w:val="24"/>
          <w:szCs w:val="24"/>
          <w:lang w:eastAsia="zh-CN"/>
        </w:rPr>
        <w:t>苯胺调制量：所有</w:t>
      </w:r>
      <w:r w:rsidRPr="0001302B">
        <w:rPr>
          <w:sz w:val="24"/>
          <w:szCs w:val="24"/>
          <w:lang w:eastAsia="zh-CN"/>
        </w:rPr>
        <w:t>B1-B4</w:t>
      </w:r>
      <w:r w:rsidRPr="0001302B">
        <w:rPr>
          <w:sz w:val="24"/>
          <w:szCs w:val="24"/>
          <w:lang w:eastAsia="zh-CN"/>
        </w:rPr>
        <w:t>统一为</w:t>
      </w:r>
      <w:r w:rsidRPr="0001302B">
        <w:rPr>
          <w:sz w:val="24"/>
          <w:szCs w:val="24"/>
          <w:lang w:eastAsia="zh-CN"/>
        </w:rPr>
        <w:t xml:space="preserve"> 8.2 </w:t>
      </w:r>
      <w:proofErr w:type="spellStart"/>
      <w:r w:rsidRPr="0001302B">
        <w:rPr>
          <w:sz w:val="24"/>
          <w:szCs w:val="24"/>
        </w:rPr>
        <w:t>μ</w:t>
      </w:r>
      <w:r w:rsidRPr="0001302B">
        <w:rPr>
          <w:sz w:val="24"/>
          <w:szCs w:val="24"/>
          <w:lang w:eastAsia="zh-CN"/>
        </w:rPr>
        <w:t>L</w:t>
      </w:r>
      <w:proofErr w:type="spellEnd"/>
      <w:r w:rsidRPr="0001302B">
        <w:rPr>
          <w:sz w:val="24"/>
          <w:szCs w:val="24"/>
          <w:lang w:eastAsia="zh-CN"/>
        </w:rPr>
        <w:t>（</w:t>
      </w:r>
      <w:proofErr w:type="gramStart"/>
      <w:r w:rsidRPr="0001302B">
        <w:rPr>
          <w:sz w:val="24"/>
          <w:szCs w:val="24"/>
          <w:lang w:eastAsia="zh-CN"/>
        </w:rPr>
        <w:t>苯胺</w:t>
      </w:r>
      <w:r w:rsidRPr="0001302B">
        <w:rPr>
          <w:sz w:val="24"/>
          <w:szCs w:val="24"/>
          <w:lang w:eastAsia="zh-CN"/>
        </w:rPr>
        <w:t>:-</w:t>
      </w:r>
      <w:proofErr w:type="gramEnd"/>
      <w:r w:rsidRPr="0001302B">
        <w:rPr>
          <w:sz w:val="24"/>
          <w:szCs w:val="24"/>
          <w:lang w:eastAsia="zh-CN"/>
        </w:rPr>
        <w:t>CHO = 1:1</w:t>
      </w:r>
      <w:r w:rsidRPr="0001302B">
        <w:rPr>
          <w:sz w:val="24"/>
          <w:szCs w:val="24"/>
          <w:lang w:eastAsia="zh-CN"/>
        </w:rPr>
        <w:t>，相对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为</w:t>
      </w:r>
      <w:r w:rsidRPr="0001302B">
        <w:rPr>
          <w:sz w:val="24"/>
          <w:szCs w:val="24"/>
          <w:lang w:eastAsia="zh-CN"/>
        </w:rPr>
        <w:t>3 eq</w:t>
      </w:r>
      <w:r w:rsidRPr="0001302B">
        <w:rPr>
          <w:sz w:val="24"/>
          <w:szCs w:val="24"/>
          <w:lang w:eastAsia="zh-CN"/>
        </w:rPr>
        <w:t>），不因二胺的位阻或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取代数而调整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位阻大的单体应通过延长反应时间和调整溶剂来解决，而非增加苯胺</w:t>
      </w:r>
      <w:proofErr w:type="gramStart"/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>(</w:t>
      </w:r>
      <w:proofErr w:type="gramEnd"/>
      <w:r w:rsidRPr="0001302B">
        <w:rPr>
          <w:sz w:val="24"/>
          <w:szCs w:val="24"/>
          <w:lang w:eastAsia="zh-CN"/>
        </w:rPr>
        <w:t>4) 6.0 M</w:t>
      </w:r>
      <w:r w:rsidRPr="0001302B">
        <w:rPr>
          <w:sz w:val="24"/>
          <w:szCs w:val="24"/>
          <w:lang w:eastAsia="zh-CN"/>
        </w:rPr>
        <w:t>乙酸水溶液</w:t>
      </w:r>
      <w:r w:rsidRPr="0001302B">
        <w:rPr>
          <w:sz w:val="24"/>
          <w:szCs w:val="24"/>
          <w:lang w:eastAsia="zh-CN"/>
        </w:rPr>
        <w:t xml:space="preserve"> 0.20 mL</w:t>
      </w:r>
      <w:r w:rsidRPr="0001302B">
        <w:rPr>
          <w:sz w:val="24"/>
          <w:szCs w:val="24"/>
          <w:lang w:eastAsia="zh-CN"/>
        </w:rPr>
        <w:t>。反应温度</w:t>
      </w:r>
      <w:r w:rsidRPr="0001302B">
        <w:rPr>
          <w:sz w:val="24"/>
          <w:szCs w:val="24"/>
          <w:lang w:eastAsia="zh-CN"/>
        </w:rPr>
        <w:t xml:space="preserve"> 120 °C</w:t>
      </w:r>
      <w:r w:rsidRPr="0001302B">
        <w:rPr>
          <w:sz w:val="24"/>
          <w:szCs w:val="24"/>
          <w:lang w:eastAsia="zh-CN"/>
        </w:rPr>
        <w:t>（油浴），反应时间</w:t>
      </w:r>
      <w:r w:rsidRPr="0001302B">
        <w:rPr>
          <w:sz w:val="24"/>
          <w:szCs w:val="24"/>
          <w:lang w:eastAsia="zh-CN"/>
        </w:rPr>
        <w:t xml:space="preserve"> 48-72 h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B3/B4</w:t>
      </w:r>
      <w:r w:rsidRPr="0001302B">
        <w:rPr>
          <w:sz w:val="24"/>
          <w:szCs w:val="24"/>
          <w:lang w:eastAsia="zh-CN"/>
        </w:rPr>
        <w:t>因位阻较大、扩散慢，延长至</w:t>
      </w:r>
      <w:r w:rsidRPr="0001302B">
        <w:rPr>
          <w:sz w:val="24"/>
          <w:szCs w:val="24"/>
          <w:lang w:eastAsia="zh-CN"/>
        </w:rPr>
        <w:t xml:space="preserve"> 3 </w:t>
      </w:r>
      <w:r w:rsidRPr="0001302B">
        <w:rPr>
          <w:sz w:val="24"/>
          <w:szCs w:val="24"/>
          <w:lang w:eastAsia="zh-CN"/>
        </w:rPr>
        <w:t>天）。注：</w:t>
      </w:r>
      <w:r w:rsidRPr="0001302B">
        <w:rPr>
          <w:sz w:val="24"/>
          <w:szCs w:val="24"/>
          <w:lang w:eastAsia="zh-CN"/>
        </w:rPr>
        <w:t xml:space="preserve">70 °C </w:t>
      </w:r>
      <w:r w:rsidRPr="0001302B">
        <w:rPr>
          <w:sz w:val="24"/>
          <w:szCs w:val="24"/>
          <w:lang w:eastAsia="zh-CN"/>
        </w:rPr>
        <w:t>是加料前用于单体预溶解；</w:t>
      </w:r>
      <w:r w:rsidRPr="0001302B">
        <w:rPr>
          <w:sz w:val="24"/>
          <w:szCs w:val="24"/>
          <w:lang w:eastAsia="zh-CN"/>
        </w:rPr>
        <w:t xml:space="preserve">B4 </w:t>
      </w:r>
      <w:r w:rsidRPr="0001302B">
        <w:rPr>
          <w:sz w:val="24"/>
          <w:szCs w:val="24"/>
          <w:lang w:eastAsia="zh-CN"/>
        </w:rPr>
        <w:t>八氟联苯需先以氯仿</w:t>
      </w:r>
      <w:r w:rsidRPr="0001302B">
        <w:rPr>
          <w:sz w:val="24"/>
          <w:szCs w:val="24"/>
          <w:lang w:eastAsia="zh-CN"/>
        </w:rPr>
        <w:t xml:space="preserve"> 0.4 mL + </w:t>
      </w: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 xml:space="preserve"> 0.6 mL </w:t>
      </w:r>
      <w:r w:rsidRPr="0001302B">
        <w:rPr>
          <w:sz w:val="24"/>
          <w:szCs w:val="24"/>
          <w:lang w:eastAsia="zh-CN"/>
        </w:rPr>
        <w:t>于</w:t>
      </w:r>
      <w:r w:rsidRPr="0001302B">
        <w:rPr>
          <w:sz w:val="24"/>
          <w:szCs w:val="24"/>
          <w:lang w:eastAsia="zh-CN"/>
        </w:rPr>
        <w:t xml:space="preserve"> 70 °C </w:t>
      </w:r>
      <w:r w:rsidRPr="0001302B">
        <w:rPr>
          <w:sz w:val="24"/>
          <w:szCs w:val="24"/>
          <w:lang w:eastAsia="zh-CN"/>
        </w:rPr>
        <w:t>搅拌</w:t>
      </w:r>
      <w:r w:rsidRPr="0001302B">
        <w:rPr>
          <w:sz w:val="24"/>
          <w:szCs w:val="24"/>
          <w:lang w:eastAsia="zh-CN"/>
        </w:rPr>
        <w:t xml:space="preserve"> 30 min </w:t>
      </w:r>
      <w:r w:rsidRPr="0001302B">
        <w:rPr>
          <w:sz w:val="24"/>
          <w:szCs w:val="24"/>
          <w:lang w:eastAsia="zh-CN"/>
        </w:rPr>
        <w:t>溶解后再加</w:t>
      </w:r>
      <w:r w:rsidRPr="0001302B">
        <w:rPr>
          <w:sz w:val="24"/>
          <w:szCs w:val="24"/>
          <w:lang w:eastAsia="zh-CN"/>
        </w:rPr>
        <w:t xml:space="preserve"> TFPT</w:t>
      </w:r>
      <w:r w:rsidRPr="0001302B">
        <w:rPr>
          <w:sz w:val="24"/>
          <w:szCs w:val="24"/>
          <w:lang w:eastAsia="zh-CN"/>
        </w:rPr>
        <w:t>。</w:t>
      </w:r>
    </w:p>
    <w:p w14:paraId="7B67984D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TFPT</w:t>
      </w:r>
      <w:r w:rsidRPr="0001302B">
        <w:rPr>
          <w:rFonts w:eastAsia="黑体"/>
          <w:b/>
          <w:sz w:val="24"/>
          <w:szCs w:val="24"/>
          <w:lang w:eastAsia="zh-CN"/>
        </w:rPr>
        <w:t>（三醛节点）：</w:t>
      </w:r>
      <w:r w:rsidR="009D1879" w:rsidRPr="0001302B">
        <w:rPr>
          <w:noProof/>
          <w:sz w:val="24"/>
          <w:szCs w:val="24"/>
        </w:rPr>
        <w:drawing>
          <wp:inline distT="0" distB="0" distL="0" distR="0" wp14:anchorId="75F6A50F" wp14:editId="2F510F29">
            <wp:extent cx="1080000" cy="1024085"/>
            <wp:effectExtent l="0" t="0" r="0" b="8890"/>
            <wp:docPr id="6101676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2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CEC3" w14:textId="592F332E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B1</w:t>
      </w:r>
      <w:r w:rsidRPr="0001302B">
        <w:rPr>
          <w:rFonts w:eastAsia="黑体"/>
          <w:b/>
          <w:sz w:val="24"/>
          <w:szCs w:val="24"/>
        </w:rPr>
        <w:t>（苯</w:t>
      </w:r>
      <w:r w:rsidRPr="0001302B">
        <w:rPr>
          <w:rFonts w:eastAsia="黑体"/>
          <w:b/>
          <w:sz w:val="24"/>
          <w:szCs w:val="24"/>
        </w:rPr>
        <w:t>-2F</w:t>
      </w:r>
      <w:r w:rsidRPr="0001302B">
        <w:rPr>
          <w:rFonts w:eastAsia="黑体"/>
          <w:b/>
          <w:sz w:val="24"/>
          <w:szCs w:val="24"/>
        </w:rPr>
        <w:t>）：</w:t>
      </w:r>
      <w:r w:rsidR="00223106">
        <w:rPr>
          <w:noProof/>
        </w:rPr>
        <w:drawing>
          <wp:inline distT="0" distB="0" distL="0" distR="0" wp14:anchorId="3CDE4803" wp14:editId="68464031">
            <wp:extent cx="1353100" cy="791573"/>
            <wp:effectExtent l="0" t="0" r="0" b="8890"/>
            <wp:docPr id="18805367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58" cy="7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F45E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lastRenderedPageBreak/>
        <w:t>B2</w:t>
      </w:r>
      <w:r w:rsidRPr="0001302B">
        <w:rPr>
          <w:rFonts w:eastAsia="黑体"/>
          <w:b/>
          <w:sz w:val="24"/>
          <w:szCs w:val="24"/>
        </w:rPr>
        <w:t>（苯</w:t>
      </w:r>
      <w:r w:rsidRPr="0001302B">
        <w:rPr>
          <w:rFonts w:eastAsia="黑体"/>
          <w:b/>
          <w:sz w:val="24"/>
          <w:szCs w:val="24"/>
        </w:rPr>
        <w:t>-4F</w:t>
      </w:r>
      <w:r w:rsidRPr="0001302B">
        <w:rPr>
          <w:rFonts w:eastAsia="黑体"/>
          <w:b/>
          <w:sz w:val="24"/>
          <w:szCs w:val="24"/>
        </w:rPr>
        <w:t>）：</w:t>
      </w:r>
      <w:r w:rsidRPr="0001302B">
        <w:rPr>
          <w:noProof/>
          <w:sz w:val="24"/>
          <w:szCs w:val="24"/>
        </w:rPr>
        <w:drawing>
          <wp:inline distT="0" distB="0" distL="0" distR="0" wp14:anchorId="50090F4F" wp14:editId="6F2B111E">
            <wp:extent cx="1080000" cy="91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amine_d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98B6" w14:textId="20DDC495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eastAsia="黑体"/>
          <w:b/>
          <w:sz w:val="24"/>
          <w:szCs w:val="24"/>
        </w:rPr>
        <w:t>B3</w:t>
      </w:r>
      <w:r w:rsidRPr="0001302B">
        <w:rPr>
          <w:rFonts w:eastAsia="黑体"/>
          <w:b/>
          <w:sz w:val="24"/>
          <w:szCs w:val="24"/>
        </w:rPr>
        <w:t>（联苯</w:t>
      </w:r>
      <w:r w:rsidRPr="0001302B">
        <w:rPr>
          <w:rFonts w:eastAsia="黑体"/>
          <w:b/>
          <w:sz w:val="24"/>
          <w:szCs w:val="24"/>
        </w:rPr>
        <w:t>-2F</w:t>
      </w:r>
      <w:r w:rsidRPr="0001302B">
        <w:rPr>
          <w:rFonts w:eastAsia="黑体"/>
          <w:b/>
          <w:sz w:val="24"/>
          <w:szCs w:val="24"/>
        </w:rPr>
        <w:t>，</w:t>
      </w:r>
      <w:r w:rsidRPr="0001302B">
        <w:rPr>
          <w:rFonts w:eastAsia="黑体"/>
          <w:b/>
          <w:sz w:val="24"/>
          <w:szCs w:val="24"/>
        </w:rPr>
        <w:t>3,3'-</w:t>
      </w:r>
      <w:r w:rsidRPr="0001302B">
        <w:rPr>
          <w:rFonts w:eastAsia="黑体"/>
          <w:b/>
          <w:sz w:val="24"/>
          <w:szCs w:val="24"/>
        </w:rPr>
        <w:t>二氟位）：</w:t>
      </w:r>
      <w:r w:rsidR="00223106">
        <w:rPr>
          <w:noProof/>
        </w:rPr>
        <w:drawing>
          <wp:inline distT="0" distB="0" distL="0" distR="0" wp14:anchorId="4B58EF32" wp14:editId="177B5AE4">
            <wp:extent cx="691331" cy="1316117"/>
            <wp:effectExtent l="0" t="0" r="0" b="0"/>
            <wp:docPr id="97068730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03" cy="134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3A70" w14:textId="77777777" w:rsidR="002C09CA" w:rsidRDefault="00000000" w:rsidP="00A53B53">
      <w:pPr>
        <w:spacing w:after="0" w:line="360" w:lineRule="auto"/>
        <w:ind w:firstLineChars="200" w:firstLine="482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</w:rPr>
        <w:t>B4</w:t>
      </w:r>
      <w:r w:rsidRPr="0001302B">
        <w:rPr>
          <w:rFonts w:eastAsia="黑体"/>
          <w:b/>
          <w:sz w:val="24"/>
          <w:szCs w:val="24"/>
        </w:rPr>
        <w:t>（联苯</w:t>
      </w:r>
      <w:r w:rsidRPr="0001302B">
        <w:rPr>
          <w:rFonts w:eastAsia="黑体"/>
          <w:b/>
          <w:sz w:val="24"/>
          <w:szCs w:val="24"/>
        </w:rPr>
        <w:t>-8F</w:t>
      </w:r>
      <w:r w:rsidRPr="0001302B">
        <w:rPr>
          <w:rFonts w:eastAsia="黑体"/>
          <w:b/>
          <w:sz w:val="24"/>
          <w:szCs w:val="24"/>
        </w:rPr>
        <w:t>，</w:t>
      </w:r>
      <w:r w:rsidRPr="0001302B">
        <w:rPr>
          <w:rFonts w:eastAsia="黑体"/>
          <w:b/>
          <w:sz w:val="24"/>
          <w:szCs w:val="24"/>
        </w:rPr>
        <w:t>2,2',3,3',5,5',6,6'-</w:t>
      </w:r>
      <w:r w:rsidRPr="0001302B">
        <w:rPr>
          <w:rFonts w:eastAsia="黑体"/>
          <w:b/>
          <w:sz w:val="24"/>
          <w:szCs w:val="24"/>
        </w:rPr>
        <w:t>八氟）：</w:t>
      </w:r>
      <w:r w:rsidRPr="0001302B">
        <w:rPr>
          <w:noProof/>
          <w:sz w:val="24"/>
          <w:szCs w:val="24"/>
        </w:rPr>
        <w:drawing>
          <wp:inline distT="0" distB="0" distL="0" distR="0" wp14:anchorId="656A1C0F" wp14:editId="4AC8E89B">
            <wp:extent cx="1080000" cy="912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_amine_d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782B" w14:textId="77777777" w:rsidR="00ED18FF" w:rsidRPr="0001302B" w:rsidRDefault="00ED18FF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C09CA" w:rsidRPr="0001302B" w14:paraId="14E3DBCE" w14:textId="77777777">
        <w:tc>
          <w:tcPr>
            <w:tcW w:w="1662" w:type="dxa"/>
          </w:tcPr>
          <w:p w14:paraId="327696A2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实验编号</w:t>
            </w:r>
            <w:proofErr w:type="spellEnd"/>
          </w:p>
        </w:tc>
        <w:tc>
          <w:tcPr>
            <w:tcW w:w="1662" w:type="dxa"/>
          </w:tcPr>
          <w:p w14:paraId="0A7D845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单体组合</w:t>
            </w:r>
          </w:p>
        </w:tc>
        <w:tc>
          <w:tcPr>
            <w:tcW w:w="1662" w:type="dxa"/>
          </w:tcPr>
          <w:p w14:paraId="0C49EB8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温度</w:t>
            </w:r>
            <w:r w:rsidRPr="0001302B">
              <w:rPr>
                <w:b/>
                <w:sz w:val="24"/>
                <w:szCs w:val="24"/>
              </w:rPr>
              <w:t>/</w:t>
            </w:r>
            <w:r w:rsidRPr="0001302B">
              <w:rPr>
                <w:b/>
                <w:sz w:val="24"/>
                <w:szCs w:val="24"/>
              </w:rPr>
              <w:t>时间</w:t>
            </w:r>
          </w:p>
        </w:tc>
        <w:tc>
          <w:tcPr>
            <w:tcW w:w="1662" w:type="dxa"/>
          </w:tcPr>
          <w:p w14:paraId="0ADC395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溶剂体系</w:t>
            </w:r>
          </w:p>
        </w:tc>
        <w:tc>
          <w:tcPr>
            <w:tcW w:w="1662" w:type="dxa"/>
          </w:tcPr>
          <w:p w14:paraId="3D9055A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苯胺</w:t>
            </w:r>
          </w:p>
        </w:tc>
        <w:tc>
          <w:tcPr>
            <w:tcW w:w="1662" w:type="dxa"/>
          </w:tcPr>
          <w:p w14:paraId="6533F25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乙酸</w:t>
            </w:r>
          </w:p>
        </w:tc>
      </w:tr>
      <w:tr w:rsidR="002C09CA" w:rsidRPr="0001302B" w14:paraId="11EE18F4" w14:textId="77777777">
        <w:tc>
          <w:tcPr>
            <w:tcW w:w="1662" w:type="dxa"/>
          </w:tcPr>
          <w:p w14:paraId="0474212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G4-S1</w:t>
            </w:r>
          </w:p>
        </w:tc>
        <w:tc>
          <w:tcPr>
            <w:tcW w:w="1662" w:type="dxa"/>
          </w:tcPr>
          <w:p w14:paraId="76290BF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B1 (2F-Ph-2NH2)</w:t>
            </w:r>
          </w:p>
        </w:tc>
        <w:tc>
          <w:tcPr>
            <w:tcW w:w="1662" w:type="dxa"/>
          </w:tcPr>
          <w:p w14:paraId="1FBDF0E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</w:tcPr>
          <w:p w14:paraId="54CFC1D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0.6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0.4 mL (3:2)</w:t>
            </w:r>
          </w:p>
        </w:tc>
        <w:tc>
          <w:tcPr>
            <w:tcW w:w="1662" w:type="dxa"/>
          </w:tcPr>
          <w:p w14:paraId="414BE22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</w:tcPr>
          <w:p w14:paraId="172F702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624AEC48" w14:textId="77777777">
        <w:tc>
          <w:tcPr>
            <w:tcW w:w="1662" w:type="dxa"/>
          </w:tcPr>
          <w:p w14:paraId="7640167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G4-S2</w:t>
            </w:r>
          </w:p>
        </w:tc>
        <w:tc>
          <w:tcPr>
            <w:tcW w:w="1662" w:type="dxa"/>
          </w:tcPr>
          <w:p w14:paraId="13ABAF0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B2 (4F-Ph-2NH2)</w:t>
            </w:r>
          </w:p>
        </w:tc>
        <w:tc>
          <w:tcPr>
            <w:tcW w:w="1662" w:type="dxa"/>
          </w:tcPr>
          <w:p w14:paraId="3C67401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</w:tcPr>
          <w:p w14:paraId="60129F4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0.5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0.5 mL (1:1)</w:t>
            </w:r>
          </w:p>
        </w:tc>
        <w:tc>
          <w:tcPr>
            <w:tcW w:w="1662" w:type="dxa"/>
          </w:tcPr>
          <w:p w14:paraId="45762AD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13.7 uL (5 eq)</w:t>
            </w:r>
          </w:p>
        </w:tc>
        <w:tc>
          <w:tcPr>
            <w:tcW w:w="1662" w:type="dxa"/>
          </w:tcPr>
          <w:p w14:paraId="61570440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0.25 mL, 6M</w:t>
            </w:r>
          </w:p>
        </w:tc>
      </w:tr>
      <w:tr w:rsidR="002C09CA" w:rsidRPr="0001302B" w14:paraId="6DC8C16D" w14:textId="77777777">
        <w:tc>
          <w:tcPr>
            <w:tcW w:w="1662" w:type="dxa"/>
          </w:tcPr>
          <w:p w14:paraId="6F57689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G4-S3</w:t>
            </w:r>
          </w:p>
        </w:tc>
        <w:tc>
          <w:tcPr>
            <w:tcW w:w="1662" w:type="dxa"/>
          </w:tcPr>
          <w:p w14:paraId="07551C7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B3 (2F-BP-2NH2)</w:t>
            </w:r>
          </w:p>
        </w:tc>
        <w:tc>
          <w:tcPr>
            <w:tcW w:w="1662" w:type="dxa"/>
          </w:tcPr>
          <w:p w14:paraId="6730C09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/2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</w:tcPr>
          <w:p w14:paraId="54593AC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0.5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0.5 mL (1:1)</w:t>
            </w:r>
          </w:p>
        </w:tc>
        <w:tc>
          <w:tcPr>
            <w:tcW w:w="1662" w:type="dxa"/>
          </w:tcPr>
          <w:p w14:paraId="7E30703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10.9 uL (4 eq)</w:t>
            </w:r>
          </w:p>
        </w:tc>
        <w:tc>
          <w:tcPr>
            <w:tcW w:w="1662" w:type="dxa"/>
          </w:tcPr>
          <w:p w14:paraId="234D7686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0DC28C83" w14:textId="77777777">
        <w:tc>
          <w:tcPr>
            <w:tcW w:w="1662" w:type="dxa"/>
          </w:tcPr>
          <w:p w14:paraId="49B16F2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G4-S4</w:t>
            </w:r>
          </w:p>
        </w:tc>
        <w:tc>
          <w:tcPr>
            <w:tcW w:w="1662" w:type="dxa"/>
          </w:tcPr>
          <w:p w14:paraId="37011AA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B4 (8F-BP-2NH2)</w:t>
            </w:r>
          </w:p>
        </w:tc>
        <w:tc>
          <w:tcPr>
            <w:tcW w:w="1662" w:type="dxa"/>
          </w:tcPr>
          <w:p w14:paraId="406783E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</w:tcPr>
          <w:p w14:paraId="5E3D1B7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甲苯</w:t>
            </w:r>
            <w:r w:rsidRPr="0001302B">
              <w:rPr>
                <w:sz w:val="24"/>
                <w:szCs w:val="24"/>
              </w:rPr>
              <w:t xml:space="preserve">0.4 mL + </w:t>
            </w:r>
            <w:r w:rsidRPr="0001302B">
              <w:rPr>
                <w:sz w:val="24"/>
                <w:szCs w:val="24"/>
              </w:rPr>
              <w:t>氯仿</w:t>
            </w:r>
            <w:r w:rsidRPr="0001302B">
              <w:rPr>
                <w:sz w:val="24"/>
                <w:szCs w:val="24"/>
              </w:rPr>
              <w:t>0.6 mL (2:3)</w:t>
            </w:r>
          </w:p>
        </w:tc>
        <w:tc>
          <w:tcPr>
            <w:tcW w:w="1662" w:type="dxa"/>
          </w:tcPr>
          <w:p w14:paraId="6952EA62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13.7 uL (5 eq)</w:t>
            </w:r>
          </w:p>
        </w:tc>
        <w:tc>
          <w:tcPr>
            <w:tcW w:w="1662" w:type="dxa"/>
          </w:tcPr>
          <w:p w14:paraId="2CF6A91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0.25 mL, 6M</w:t>
            </w:r>
          </w:p>
        </w:tc>
      </w:tr>
    </w:tbl>
    <w:p w14:paraId="7B95424C" w14:textId="77777777" w:rsidR="002C09CA" w:rsidRPr="0001302B" w:rsidRDefault="002C09CA">
      <w:pPr>
        <w:rPr>
          <w:sz w:val="24"/>
          <w:szCs w:val="24"/>
        </w:rPr>
      </w:pPr>
    </w:p>
    <w:p w14:paraId="281D4D1B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G4-S1</w:t>
      </w:r>
      <w:r w:rsidRPr="0001302B">
        <w:rPr>
          <w:sz w:val="24"/>
          <w:szCs w:val="24"/>
        </w:rPr>
        <w:t>：向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）、甲苯（</w:t>
      </w:r>
      <w:r w:rsidRPr="0001302B">
        <w:rPr>
          <w:sz w:val="24"/>
          <w:szCs w:val="24"/>
        </w:rPr>
        <w:t>0.6 mL</w:t>
      </w:r>
      <w:r w:rsidRPr="0001302B">
        <w:rPr>
          <w:sz w:val="24"/>
          <w:szCs w:val="24"/>
        </w:rPr>
        <w:t>）、氯仿（</w:t>
      </w:r>
      <w:r w:rsidRPr="0001302B">
        <w:rPr>
          <w:sz w:val="24"/>
          <w:szCs w:val="24"/>
        </w:rPr>
        <w:t>0.4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uL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）和溶解在氯仿（</w:t>
      </w:r>
      <w:r w:rsidRPr="0001302B">
        <w:rPr>
          <w:sz w:val="24"/>
          <w:szCs w:val="24"/>
          <w:lang w:eastAsia="zh-CN"/>
        </w:rPr>
        <w:t>1.0 mL</w:t>
      </w:r>
      <w:r w:rsidRPr="0001302B">
        <w:rPr>
          <w:sz w:val="24"/>
          <w:szCs w:val="24"/>
          <w:lang w:eastAsia="zh-CN"/>
        </w:rPr>
        <w:t>）中的</w:t>
      </w:r>
      <w:r w:rsidRPr="0001302B">
        <w:rPr>
          <w:sz w:val="24"/>
          <w:szCs w:val="24"/>
          <w:lang w:eastAsia="zh-CN"/>
        </w:rPr>
        <w:t>2,5-</w:t>
      </w:r>
      <w:r w:rsidRPr="0001302B">
        <w:rPr>
          <w:sz w:val="24"/>
          <w:szCs w:val="24"/>
          <w:lang w:eastAsia="zh-CN"/>
        </w:rPr>
        <w:t>二氟对苯二胺（</w:t>
      </w:r>
      <w:r w:rsidRPr="0001302B">
        <w:rPr>
          <w:sz w:val="24"/>
          <w:szCs w:val="24"/>
          <w:lang w:eastAsia="zh-CN"/>
        </w:rPr>
        <w:t>6.5 mg, 0.045 mmol</w:t>
      </w:r>
      <w:r w:rsidRPr="0001302B">
        <w:rPr>
          <w:sz w:val="24"/>
          <w:szCs w:val="24"/>
          <w:lang w:eastAsia="zh-CN"/>
        </w:rPr>
        <w:t>）。混合物超声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分钟后，置于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度油浴中反应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天。反应结束后用金属刮刀剥离膜，用丙酮和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0723C314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G4-S2</w:t>
      </w:r>
      <w:r w:rsidRPr="0001302B">
        <w:rPr>
          <w:sz w:val="24"/>
          <w:szCs w:val="24"/>
        </w:rPr>
        <w:t>：向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）、甲苯（</w:t>
      </w:r>
      <w:r w:rsidRPr="0001302B">
        <w:rPr>
          <w:sz w:val="24"/>
          <w:szCs w:val="24"/>
        </w:rPr>
        <w:t>0.5 mL</w:t>
      </w:r>
      <w:r w:rsidRPr="0001302B">
        <w:rPr>
          <w:sz w:val="24"/>
          <w:szCs w:val="24"/>
        </w:rPr>
        <w:t>）、氯仿（</w:t>
      </w:r>
      <w:r w:rsidRPr="0001302B">
        <w:rPr>
          <w:sz w:val="24"/>
          <w:szCs w:val="24"/>
        </w:rPr>
        <w:t>0.5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μL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）和溶解于氯仿（</w:t>
      </w:r>
      <w:r w:rsidRPr="0001302B">
        <w:rPr>
          <w:sz w:val="24"/>
          <w:szCs w:val="24"/>
          <w:lang w:eastAsia="zh-CN"/>
        </w:rPr>
        <w:t>1.0 mL</w:t>
      </w:r>
      <w:r w:rsidRPr="0001302B">
        <w:rPr>
          <w:sz w:val="24"/>
          <w:szCs w:val="24"/>
          <w:lang w:eastAsia="zh-CN"/>
        </w:rPr>
        <w:t>）中</w:t>
      </w:r>
      <w:r w:rsidRPr="0001302B">
        <w:rPr>
          <w:sz w:val="24"/>
          <w:szCs w:val="24"/>
          <w:lang w:eastAsia="zh-CN"/>
        </w:rPr>
        <w:lastRenderedPageBreak/>
        <w:t>的</w:t>
      </w:r>
      <w:r w:rsidRPr="0001302B">
        <w:rPr>
          <w:sz w:val="24"/>
          <w:szCs w:val="24"/>
          <w:lang w:eastAsia="zh-CN"/>
        </w:rPr>
        <w:t>2,3,5,6-</w:t>
      </w:r>
      <w:r w:rsidRPr="0001302B">
        <w:rPr>
          <w:sz w:val="24"/>
          <w:szCs w:val="24"/>
          <w:lang w:eastAsia="zh-CN"/>
        </w:rPr>
        <w:t>四氟对苯二胺（</w:t>
      </w:r>
      <w:r w:rsidRPr="0001302B">
        <w:rPr>
          <w:sz w:val="24"/>
          <w:szCs w:val="24"/>
          <w:lang w:eastAsia="zh-CN"/>
        </w:rPr>
        <w:t>8.1 mg, 0.045 mmol</w:t>
      </w:r>
      <w:r w:rsidRPr="0001302B">
        <w:rPr>
          <w:sz w:val="24"/>
          <w:szCs w:val="24"/>
          <w:lang w:eastAsia="zh-CN"/>
        </w:rPr>
        <w:t>）。超声混合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分钟后置于</w:t>
      </w:r>
      <w:r w:rsidRPr="0001302B">
        <w:rPr>
          <w:sz w:val="24"/>
          <w:szCs w:val="24"/>
          <w:lang w:eastAsia="zh-CN"/>
        </w:rPr>
        <w:t>120 °C</w:t>
      </w:r>
      <w:r w:rsidRPr="0001302B">
        <w:rPr>
          <w:sz w:val="24"/>
          <w:szCs w:val="24"/>
          <w:lang w:eastAsia="zh-CN"/>
        </w:rPr>
        <w:t>油浴中反应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天。反应结束后用金属刮刀剥离薄膜，用丙酮和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01FF8793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G4-S3</w:t>
      </w:r>
      <w:r w:rsidRPr="0001302B">
        <w:rPr>
          <w:sz w:val="24"/>
          <w:szCs w:val="24"/>
        </w:rPr>
        <w:t>：向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）、甲苯（</w:t>
      </w:r>
      <w:r w:rsidRPr="0001302B">
        <w:rPr>
          <w:sz w:val="24"/>
          <w:szCs w:val="24"/>
        </w:rPr>
        <w:t>0.5 mL</w:t>
      </w:r>
      <w:r w:rsidRPr="0001302B">
        <w:rPr>
          <w:sz w:val="24"/>
          <w:szCs w:val="24"/>
        </w:rPr>
        <w:t>）、氯仿（</w:t>
      </w:r>
      <w:r w:rsidRPr="0001302B">
        <w:rPr>
          <w:sz w:val="24"/>
          <w:szCs w:val="24"/>
        </w:rPr>
        <w:t>0.5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μL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）和溶解于氯仿（</w:t>
      </w:r>
      <w:r w:rsidRPr="0001302B">
        <w:rPr>
          <w:sz w:val="24"/>
          <w:szCs w:val="24"/>
          <w:lang w:eastAsia="zh-CN"/>
        </w:rPr>
        <w:t>1.0 mL</w:t>
      </w:r>
      <w:r w:rsidRPr="0001302B">
        <w:rPr>
          <w:sz w:val="24"/>
          <w:szCs w:val="24"/>
          <w:lang w:eastAsia="zh-CN"/>
        </w:rPr>
        <w:t>）中的</w:t>
      </w:r>
      <w:r w:rsidRPr="0001302B">
        <w:rPr>
          <w:sz w:val="24"/>
          <w:szCs w:val="24"/>
          <w:lang w:eastAsia="zh-CN"/>
        </w:rPr>
        <w:t>3,3'-</w:t>
      </w:r>
      <w:r w:rsidRPr="0001302B">
        <w:rPr>
          <w:sz w:val="24"/>
          <w:szCs w:val="24"/>
          <w:lang w:eastAsia="zh-CN"/>
        </w:rPr>
        <w:t>二氟联苯胺（</w:t>
      </w:r>
      <w:r w:rsidRPr="0001302B">
        <w:rPr>
          <w:sz w:val="24"/>
          <w:szCs w:val="24"/>
          <w:lang w:eastAsia="zh-CN"/>
        </w:rPr>
        <w:t>9.9 mg, 0.045 mmol</w:t>
      </w:r>
      <w:r w:rsidRPr="0001302B">
        <w:rPr>
          <w:sz w:val="24"/>
          <w:szCs w:val="24"/>
          <w:lang w:eastAsia="zh-CN"/>
        </w:rPr>
        <w:t>）。超声混合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分钟后置于</w:t>
      </w:r>
      <w:r w:rsidRPr="0001302B">
        <w:rPr>
          <w:sz w:val="24"/>
          <w:szCs w:val="24"/>
          <w:lang w:eastAsia="zh-CN"/>
        </w:rPr>
        <w:t>120 °C</w:t>
      </w:r>
      <w:r w:rsidRPr="0001302B">
        <w:rPr>
          <w:sz w:val="24"/>
          <w:szCs w:val="24"/>
          <w:lang w:eastAsia="zh-CN"/>
        </w:rPr>
        <w:t>油浴中反应</w:t>
      </w:r>
      <w:r w:rsidRPr="0001302B">
        <w:rPr>
          <w:sz w:val="24"/>
          <w:szCs w:val="24"/>
          <w:lang w:eastAsia="zh-CN"/>
        </w:rPr>
        <w:t>2</w:t>
      </w:r>
      <w:r w:rsidRPr="0001302B">
        <w:rPr>
          <w:sz w:val="24"/>
          <w:szCs w:val="24"/>
          <w:lang w:eastAsia="zh-CN"/>
        </w:rPr>
        <w:t>天。反应结束后用金属刮刀剥离薄膜，用丙酮和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4300B372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G4-S4</w:t>
      </w:r>
      <w:r w:rsidRPr="0001302B">
        <w:rPr>
          <w:sz w:val="24"/>
          <w:szCs w:val="24"/>
        </w:rPr>
        <w:t>：向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）、甲苯（</w:t>
      </w:r>
      <w:r w:rsidRPr="0001302B">
        <w:rPr>
          <w:sz w:val="24"/>
          <w:szCs w:val="24"/>
        </w:rPr>
        <w:t>0.4 mL</w:t>
      </w:r>
      <w:r w:rsidRPr="0001302B">
        <w:rPr>
          <w:sz w:val="24"/>
          <w:szCs w:val="24"/>
        </w:rPr>
        <w:t>）、氯仿（</w:t>
      </w:r>
      <w:r w:rsidRPr="0001302B">
        <w:rPr>
          <w:sz w:val="24"/>
          <w:szCs w:val="24"/>
        </w:rPr>
        <w:t>0.6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μL</w:t>
      </w:r>
      <w:r w:rsidRPr="0001302B">
        <w:rPr>
          <w:sz w:val="24"/>
          <w:szCs w:val="24"/>
        </w:rPr>
        <w:t>）。随后加入乙酸（</w:t>
      </w:r>
      <w:r w:rsidRPr="0001302B">
        <w:rPr>
          <w:sz w:val="24"/>
          <w:szCs w:val="24"/>
        </w:rPr>
        <w:t>0.20 mL, 6.0 M</w:t>
      </w:r>
      <w:r w:rsidRPr="0001302B">
        <w:rPr>
          <w:sz w:val="24"/>
          <w:szCs w:val="24"/>
        </w:rPr>
        <w:t>）和溶解于氯仿（</w:t>
      </w:r>
      <w:r w:rsidRPr="0001302B">
        <w:rPr>
          <w:sz w:val="24"/>
          <w:szCs w:val="24"/>
        </w:rPr>
        <w:t>1.5 mL</w:t>
      </w:r>
      <w:r w:rsidRPr="0001302B">
        <w:rPr>
          <w:sz w:val="24"/>
          <w:szCs w:val="24"/>
        </w:rPr>
        <w:t>）中的</w:t>
      </w:r>
      <w:r w:rsidRPr="0001302B">
        <w:rPr>
          <w:sz w:val="24"/>
          <w:szCs w:val="24"/>
        </w:rPr>
        <w:t>2,2',3,3',5,5',6,6'-</w:t>
      </w:r>
      <w:r w:rsidRPr="0001302B">
        <w:rPr>
          <w:sz w:val="24"/>
          <w:szCs w:val="24"/>
        </w:rPr>
        <w:t>八氟</w:t>
      </w:r>
      <w:r w:rsidRPr="0001302B">
        <w:rPr>
          <w:sz w:val="24"/>
          <w:szCs w:val="24"/>
        </w:rPr>
        <w:t>-4,4'-</w:t>
      </w:r>
      <w:r w:rsidRPr="0001302B">
        <w:rPr>
          <w:sz w:val="24"/>
          <w:szCs w:val="24"/>
        </w:rPr>
        <w:t>联苯二胺（</w:t>
      </w:r>
      <w:r w:rsidRPr="0001302B">
        <w:rPr>
          <w:sz w:val="24"/>
          <w:szCs w:val="24"/>
        </w:rPr>
        <w:t>14.8 mg, 0.045 mmol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超声混合</w:t>
      </w:r>
      <w:r w:rsidRPr="0001302B">
        <w:rPr>
          <w:sz w:val="24"/>
          <w:szCs w:val="24"/>
          <w:lang w:eastAsia="zh-CN"/>
        </w:rPr>
        <w:t>10</w:t>
      </w:r>
      <w:r w:rsidRPr="0001302B">
        <w:rPr>
          <w:sz w:val="24"/>
          <w:szCs w:val="24"/>
          <w:lang w:eastAsia="zh-CN"/>
        </w:rPr>
        <w:t>分钟后置于</w:t>
      </w:r>
      <w:r w:rsidRPr="0001302B">
        <w:rPr>
          <w:sz w:val="24"/>
          <w:szCs w:val="24"/>
          <w:lang w:eastAsia="zh-CN"/>
        </w:rPr>
        <w:t>120 °C</w:t>
      </w:r>
      <w:r w:rsidRPr="0001302B">
        <w:rPr>
          <w:sz w:val="24"/>
          <w:szCs w:val="24"/>
          <w:lang w:eastAsia="zh-CN"/>
        </w:rPr>
        <w:t>油浴中反应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天。反应结束后用金属刮刀剥离薄膜，用丙酮和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0CF0FA3B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G4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失败排查与修正】</w:t>
      </w:r>
    </w:p>
    <w:p w14:paraId="13BC5D70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B4</w:t>
      </w:r>
      <w:r w:rsidRPr="0001302B">
        <w:rPr>
          <w:b/>
          <w:sz w:val="24"/>
          <w:szCs w:val="24"/>
          <w:lang w:eastAsia="zh-CN"/>
        </w:rPr>
        <w:t>（</w:t>
      </w:r>
      <w:proofErr w:type="gramStart"/>
      <w:r w:rsidRPr="0001302B">
        <w:rPr>
          <w:b/>
          <w:sz w:val="24"/>
          <w:szCs w:val="24"/>
          <w:lang w:eastAsia="zh-CN"/>
        </w:rPr>
        <w:t>八氟联苯胺</w:t>
      </w:r>
      <w:proofErr w:type="gramEnd"/>
      <w:r w:rsidRPr="0001302B">
        <w:rPr>
          <w:b/>
          <w:sz w:val="24"/>
          <w:szCs w:val="24"/>
          <w:lang w:eastAsia="zh-CN"/>
        </w:rPr>
        <w:t>）几乎不溶，形成浑浊悬浮液</w:t>
      </w:r>
    </w:p>
    <w:p w14:paraId="3C594769" w14:textId="12D14A41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B4 </w:t>
      </w:r>
      <w:r w:rsidRPr="0001302B">
        <w:rPr>
          <w:sz w:val="24"/>
          <w:szCs w:val="24"/>
          <w:lang w:eastAsia="zh-CN"/>
        </w:rPr>
        <w:t>是全文档溶解度最差的二胺之一。先将</w:t>
      </w:r>
      <w:r w:rsidRPr="0001302B">
        <w:rPr>
          <w:sz w:val="24"/>
          <w:szCs w:val="24"/>
          <w:lang w:eastAsia="zh-CN"/>
        </w:rPr>
        <w:t>B4</w:t>
      </w:r>
      <w:r w:rsidRPr="0001302B">
        <w:rPr>
          <w:sz w:val="24"/>
          <w:szCs w:val="24"/>
          <w:lang w:eastAsia="zh-CN"/>
        </w:rPr>
        <w:t>加入氯仿</w:t>
      </w:r>
      <w:r w:rsidRPr="0001302B">
        <w:rPr>
          <w:sz w:val="24"/>
          <w:szCs w:val="24"/>
          <w:lang w:eastAsia="zh-CN"/>
        </w:rPr>
        <w:t xml:space="preserve"> 0.4 mL + </w:t>
      </w:r>
      <w:r w:rsidRPr="0001302B">
        <w:rPr>
          <w:sz w:val="24"/>
          <w:szCs w:val="24"/>
          <w:lang w:eastAsia="zh-CN"/>
        </w:rPr>
        <w:t>正己烷</w:t>
      </w:r>
      <w:r w:rsidRPr="0001302B">
        <w:rPr>
          <w:sz w:val="24"/>
          <w:szCs w:val="24"/>
          <w:lang w:eastAsia="zh-CN"/>
        </w:rPr>
        <w:t xml:space="preserve"> 0.6 mL </w:t>
      </w:r>
      <w:r w:rsidRPr="0001302B">
        <w:rPr>
          <w:sz w:val="24"/>
          <w:szCs w:val="24"/>
          <w:lang w:eastAsia="zh-CN"/>
        </w:rPr>
        <w:t>的混合溶剂，</w:t>
      </w:r>
      <w:r w:rsidRPr="0001302B">
        <w:rPr>
          <w:sz w:val="24"/>
          <w:szCs w:val="24"/>
          <w:lang w:eastAsia="zh-CN"/>
        </w:rPr>
        <w:t>70 °C</w:t>
      </w:r>
      <w:r w:rsidRPr="0001302B">
        <w:rPr>
          <w:sz w:val="24"/>
          <w:szCs w:val="24"/>
          <w:lang w:eastAsia="zh-CN"/>
        </w:rPr>
        <w:t>超声</w:t>
      </w:r>
      <w:r w:rsidRPr="0001302B">
        <w:rPr>
          <w:sz w:val="24"/>
          <w:szCs w:val="24"/>
          <w:lang w:eastAsia="zh-CN"/>
        </w:rPr>
        <w:t>30 min</w:t>
      </w:r>
      <w:r w:rsidRPr="0001302B">
        <w:rPr>
          <w:sz w:val="24"/>
          <w:szCs w:val="24"/>
          <w:lang w:eastAsia="zh-CN"/>
        </w:rPr>
        <w:t>；若仍有颗粒，补加</w:t>
      </w:r>
      <w:r w:rsidRPr="0001302B">
        <w:rPr>
          <w:sz w:val="24"/>
          <w:szCs w:val="24"/>
          <w:lang w:eastAsia="zh-CN"/>
        </w:rPr>
        <w:t xml:space="preserve">0.1 mL BTF </w:t>
      </w:r>
      <w:r w:rsidRPr="0001302B">
        <w:rPr>
          <w:sz w:val="24"/>
          <w:szCs w:val="24"/>
          <w:lang w:eastAsia="zh-CN"/>
        </w:rPr>
        <w:t>助溶。</w:t>
      </w:r>
    </w:p>
    <w:p w14:paraId="48156A0D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症状：反应速率差异大：</w:t>
      </w:r>
      <w:r w:rsidRPr="0001302B">
        <w:rPr>
          <w:b/>
          <w:sz w:val="24"/>
          <w:szCs w:val="24"/>
          <w:lang w:eastAsia="zh-CN"/>
        </w:rPr>
        <w:t>B1/B2</w:t>
      </w:r>
      <w:r w:rsidRPr="0001302B">
        <w:rPr>
          <w:b/>
          <w:sz w:val="24"/>
          <w:szCs w:val="24"/>
          <w:lang w:eastAsia="zh-CN"/>
        </w:rPr>
        <w:t>快，</w:t>
      </w:r>
      <w:r w:rsidRPr="0001302B">
        <w:rPr>
          <w:b/>
          <w:sz w:val="24"/>
          <w:szCs w:val="24"/>
          <w:lang w:eastAsia="zh-CN"/>
        </w:rPr>
        <w:t>B3/B4</w:t>
      </w:r>
      <w:r w:rsidRPr="0001302B">
        <w:rPr>
          <w:b/>
          <w:sz w:val="24"/>
          <w:szCs w:val="24"/>
          <w:lang w:eastAsia="zh-CN"/>
        </w:rPr>
        <w:t>慢</w:t>
      </w:r>
    </w:p>
    <w:p w14:paraId="78924591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B1/B2 </w:t>
      </w:r>
      <w:r w:rsidRPr="0001302B">
        <w:rPr>
          <w:sz w:val="24"/>
          <w:szCs w:val="24"/>
          <w:lang w:eastAsia="zh-CN"/>
        </w:rPr>
        <w:t>苯骨架刚性小、扩散快，反应迅速；</w:t>
      </w:r>
      <w:r w:rsidRPr="0001302B">
        <w:rPr>
          <w:sz w:val="24"/>
          <w:szCs w:val="24"/>
          <w:lang w:eastAsia="zh-CN"/>
        </w:rPr>
        <w:t xml:space="preserve">B3/B4 </w:t>
      </w:r>
      <w:r w:rsidRPr="0001302B">
        <w:rPr>
          <w:sz w:val="24"/>
          <w:szCs w:val="24"/>
          <w:lang w:eastAsia="zh-CN"/>
        </w:rPr>
        <w:t>联苯骨架扩散慢。应对：统一采用前</w:t>
      </w:r>
      <w:r w:rsidRPr="0001302B">
        <w:rPr>
          <w:sz w:val="24"/>
          <w:szCs w:val="24"/>
          <w:lang w:eastAsia="zh-CN"/>
        </w:rPr>
        <w:t>72 h 60 °C</w:t>
      </w:r>
      <w:proofErr w:type="gramStart"/>
      <w:r w:rsidRPr="0001302B">
        <w:rPr>
          <w:sz w:val="24"/>
          <w:szCs w:val="24"/>
          <w:lang w:eastAsia="zh-CN"/>
        </w:rPr>
        <w:t>慢反应</w:t>
      </w:r>
      <w:proofErr w:type="gramEnd"/>
      <w:r w:rsidRPr="0001302B">
        <w:rPr>
          <w:sz w:val="24"/>
          <w:szCs w:val="24"/>
          <w:lang w:eastAsia="zh-CN"/>
        </w:rPr>
        <w:t xml:space="preserve"> + </w:t>
      </w:r>
      <w:r w:rsidRPr="0001302B">
        <w:rPr>
          <w:sz w:val="24"/>
          <w:szCs w:val="24"/>
          <w:lang w:eastAsia="zh-CN"/>
        </w:rPr>
        <w:t>后</w:t>
      </w:r>
      <w:r w:rsidRPr="0001302B">
        <w:rPr>
          <w:sz w:val="24"/>
          <w:szCs w:val="24"/>
          <w:lang w:eastAsia="zh-CN"/>
        </w:rPr>
        <w:t>48 h 80 °C</w:t>
      </w:r>
      <w:r w:rsidRPr="0001302B">
        <w:rPr>
          <w:sz w:val="24"/>
          <w:szCs w:val="24"/>
          <w:lang w:eastAsia="zh-CN"/>
        </w:rPr>
        <w:t>加速结晶的两段控温策略。</w:t>
      </w:r>
    </w:p>
    <w:p w14:paraId="1E83CB81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proofErr w:type="gramStart"/>
      <w:r w:rsidRPr="0001302B">
        <w:rPr>
          <w:b/>
          <w:sz w:val="24"/>
          <w:szCs w:val="24"/>
          <w:lang w:eastAsia="zh-CN"/>
        </w:rPr>
        <w:t>膜呈多层</w:t>
      </w:r>
      <w:proofErr w:type="gramEnd"/>
      <w:r w:rsidRPr="0001302B">
        <w:rPr>
          <w:b/>
          <w:sz w:val="24"/>
          <w:szCs w:val="24"/>
          <w:lang w:eastAsia="zh-CN"/>
        </w:rPr>
        <w:t>堆积而非单层</w:t>
      </w:r>
    </w:p>
    <w:p w14:paraId="4122E935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取代的二胺与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形成的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倾向于垂直基底生长（</w:t>
      </w:r>
      <w:r w:rsidRPr="0001302B">
        <w:rPr>
          <w:sz w:val="24"/>
          <w:szCs w:val="24"/>
        </w:rPr>
        <w:t>π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堆积方向）。可降低反应温度至</w:t>
      </w:r>
      <w:r w:rsidRPr="0001302B">
        <w:rPr>
          <w:sz w:val="24"/>
          <w:szCs w:val="24"/>
          <w:lang w:eastAsia="zh-CN"/>
        </w:rPr>
        <w:t xml:space="preserve">40 °C </w:t>
      </w:r>
      <w:proofErr w:type="gramStart"/>
      <w:r w:rsidRPr="0001302B">
        <w:rPr>
          <w:sz w:val="24"/>
          <w:szCs w:val="24"/>
          <w:lang w:eastAsia="zh-CN"/>
        </w:rPr>
        <w:t>使膜沿界面</w:t>
      </w:r>
      <w:proofErr w:type="gramEnd"/>
      <w:r w:rsidRPr="0001302B">
        <w:rPr>
          <w:sz w:val="24"/>
          <w:szCs w:val="24"/>
          <w:lang w:eastAsia="zh-CN"/>
        </w:rPr>
        <w:t>方向优势生长；或在反应前在水面预铺</w:t>
      </w:r>
      <w:r w:rsidRPr="0001302B">
        <w:rPr>
          <w:sz w:val="24"/>
          <w:szCs w:val="24"/>
          <w:lang w:eastAsia="zh-CN"/>
        </w:rPr>
        <w:t>1-2</w:t>
      </w:r>
      <w:r w:rsidRPr="0001302B">
        <w:rPr>
          <w:sz w:val="24"/>
          <w:szCs w:val="24"/>
          <w:lang w:eastAsia="zh-CN"/>
        </w:rPr>
        <w:t>滴异辛烷作为缓冲层。</w:t>
      </w:r>
    </w:p>
    <w:p w14:paraId="73596BD2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5.5 </w:t>
      </w:r>
      <w:r w:rsidRPr="0001302B">
        <w:rPr>
          <w:rFonts w:eastAsia="黑体"/>
          <w:b/>
          <w:sz w:val="24"/>
          <w:szCs w:val="24"/>
          <w:lang w:eastAsia="zh-CN"/>
        </w:rPr>
        <w:t>第五组：</w:t>
      </w:r>
      <w:r w:rsidRPr="0001302B">
        <w:rPr>
          <w:rFonts w:eastAsia="黑体"/>
          <w:b/>
          <w:sz w:val="24"/>
          <w:szCs w:val="24"/>
          <w:lang w:eastAsia="zh-CN"/>
        </w:rPr>
        <w:t xml:space="preserve">TFPT + </w:t>
      </w:r>
      <w:r w:rsidRPr="0001302B">
        <w:rPr>
          <w:rFonts w:eastAsia="黑体"/>
          <w:b/>
          <w:sz w:val="24"/>
          <w:szCs w:val="24"/>
          <w:lang w:eastAsia="zh-CN"/>
        </w:rPr>
        <w:t>全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氟烷基链酰肼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系列</w:t>
      </w:r>
    </w:p>
    <w:p w14:paraId="488A41C3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科学目标：探究全氟烷基链长度（</w:t>
      </w:r>
      <w:r w:rsidRPr="0001302B">
        <w:rPr>
          <w:sz w:val="24"/>
          <w:szCs w:val="24"/>
          <w:lang w:eastAsia="zh-CN"/>
        </w:rPr>
        <w:t>C2F5-C4F9-C6F13-C8F17</w:t>
      </w:r>
      <w:r w:rsidRPr="0001302B">
        <w:rPr>
          <w:sz w:val="24"/>
          <w:szCs w:val="24"/>
          <w:lang w:eastAsia="zh-CN"/>
        </w:rPr>
        <w:t>）对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成膜的影响。酰肼（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）与醛缩合形成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键（</w:t>
      </w:r>
      <w:r w:rsidRPr="0001302B">
        <w:rPr>
          <w:sz w:val="24"/>
          <w:szCs w:val="24"/>
          <w:lang w:eastAsia="zh-CN"/>
        </w:rPr>
        <w:t>-C=N-NH-CO-</w:t>
      </w:r>
      <w:r w:rsidRPr="0001302B">
        <w:rPr>
          <w:sz w:val="24"/>
          <w:szCs w:val="24"/>
          <w:lang w:eastAsia="zh-CN"/>
        </w:rPr>
        <w:t>），相比亚胺键具有更高的化学稳定性和额外的氢键供体，可能影响层间堆积和结晶行为。</w:t>
      </w:r>
    </w:p>
    <w:p w14:paraId="7B09B405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实验条件设计依据：全</w:t>
      </w:r>
      <w:proofErr w:type="gramStart"/>
      <w:r w:rsidRPr="0001302B">
        <w:rPr>
          <w:sz w:val="24"/>
          <w:szCs w:val="24"/>
          <w:lang w:eastAsia="zh-CN"/>
        </w:rPr>
        <w:t>氟烷基链单体</w:t>
      </w:r>
      <w:proofErr w:type="gramEnd"/>
      <w:r w:rsidRPr="0001302B">
        <w:rPr>
          <w:sz w:val="24"/>
          <w:szCs w:val="24"/>
          <w:lang w:eastAsia="zh-CN"/>
        </w:rPr>
        <w:t>在常规有机溶剂中溶解度极低，需使用三氟甲苯（</w:t>
      </w:r>
      <w:r w:rsidRPr="0001302B">
        <w:rPr>
          <w:sz w:val="24"/>
          <w:szCs w:val="24"/>
          <w:lang w:eastAsia="zh-CN"/>
        </w:rPr>
        <w:t>BTF, bp 102</w:t>
      </w:r>
      <w:r w:rsidRPr="0001302B">
        <w:rPr>
          <w:sz w:val="24"/>
          <w:szCs w:val="24"/>
          <w:lang w:eastAsia="zh-CN"/>
        </w:rPr>
        <w:t>度）作为共溶剂。</w:t>
      </w:r>
      <w:r w:rsidRPr="0001302B">
        <w:rPr>
          <w:sz w:val="24"/>
          <w:szCs w:val="24"/>
          <w:lang w:eastAsia="zh-CN"/>
        </w:rPr>
        <w:t>BTF</w:t>
      </w:r>
      <w:r w:rsidRPr="0001302B">
        <w:rPr>
          <w:sz w:val="24"/>
          <w:szCs w:val="24"/>
          <w:lang w:eastAsia="zh-CN"/>
        </w:rPr>
        <w:t>具有良好</w:t>
      </w:r>
      <w:proofErr w:type="gramStart"/>
      <w:r w:rsidRPr="0001302B">
        <w:rPr>
          <w:sz w:val="24"/>
          <w:szCs w:val="24"/>
          <w:lang w:eastAsia="zh-CN"/>
        </w:rPr>
        <w:t>的氟相亲和力</w:t>
      </w:r>
      <w:proofErr w:type="gramEnd"/>
      <w:r w:rsidRPr="0001302B">
        <w:rPr>
          <w:sz w:val="24"/>
          <w:szCs w:val="24"/>
          <w:lang w:eastAsia="zh-CN"/>
        </w:rPr>
        <w:t>和适当的挥发度，同时</w:t>
      </w:r>
      <w:r w:rsidRPr="0001302B">
        <w:rPr>
          <w:sz w:val="24"/>
          <w:szCs w:val="24"/>
          <w:lang w:eastAsia="zh-CN"/>
        </w:rPr>
        <w:t>1,4-</w:t>
      </w:r>
      <w:r w:rsidRPr="0001302B">
        <w:rPr>
          <w:sz w:val="24"/>
          <w:szCs w:val="24"/>
          <w:lang w:eastAsia="zh-CN"/>
        </w:rPr>
        <w:t>二氧六环帮助溶解酰肼母核。</w:t>
      </w:r>
      <w:proofErr w:type="gramStart"/>
      <w:r w:rsidRPr="0001302B">
        <w:rPr>
          <w:sz w:val="24"/>
          <w:szCs w:val="24"/>
          <w:lang w:eastAsia="zh-CN"/>
        </w:rPr>
        <w:t>氟链越</w:t>
      </w:r>
      <w:proofErr w:type="gramEnd"/>
      <w:r w:rsidRPr="0001302B">
        <w:rPr>
          <w:sz w:val="24"/>
          <w:szCs w:val="24"/>
          <w:lang w:eastAsia="zh-CN"/>
        </w:rPr>
        <w:t>长，</w:t>
      </w:r>
      <w:r w:rsidRPr="0001302B">
        <w:rPr>
          <w:sz w:val="24"/>
          <w:szCs w:val="24"/>
          <w:lang w:eastAsia="zh-CN"/>
        </w:rPr>
        <w:t>BTF</w:t>
      </w:r>
      <w:proofErr w:type="gramStart"/>
      <w:r w:rsidRPr="0001302B">
        <w:rPr>
          <w:sz w:val="24"/>
          <w:szCs w:val="24"/>
          <w:lang w:eastAsia="zh-CN"/>
        </w:rPr>
        <w:t>比例需越高</w:t>
      </w:r>
      <w:proofErr w:type="gramEnd"/>
      <w:r w:rsidRPr="0001302B">
        <w:rPr>
          <w:sz w:val="24"/>
          <w:szCs w:val="24"/>
          <w:lang w:eastAsia="zh-CN"/>
        </w:rPr>
        <w:t>。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键形成速率慢于亚胺键，反应时间延长至</w:t>
      </w:r>
      <w:r w:rsidRPr="0001302B">
        <w:rPr>
          <w:sz w:val="24"/>
          <w:szCs w:val="24"/>
          <w:lang w:eastAsia="zh-CN"/>
        </w:rPr>
        <w:t>3-5</w:t>
      </w:r>
      <w:r w:rsidRPr="0001302B">
        <w:rPr>
          <w:sz w:val="24"/>
          <w:szCs w:val="24"/>
          <w:lang w:eastAsia="zh-CN"/>
        </w:rPr>
        <w:t>天。</w:t>
      </w:r>
    </w:p>
    <w:p w14:paraId="3E4C3062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lastRenderedPageBreak/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G5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溶剂选择与用量依据】</w:t>
      </w:r>
    </w:p>
    <w:p w14:paraId="0BE8F027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溶剂选择理由</w:t>
      </w:r>
    </w:p>
    <w:p w14:paraId="0251C5C3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G5 </w:t>
      </w:r>
      <w:r w:rsidRPr="0001302B">
        <w:rPr>
          <w:sz w:val="24"/>
          <w:szCs w:val="24"/>
          <w:lang w:eastAsia="zh-CN"/>
        </w:rPr>
        <w:t>是本文档最特殊的体系，必须使用</w:t>
      </w:r>
      <w:r w:rsidRPr="0001302B">
        <w:rPr>
          <w:sz w:val="24"/>
          <w:szCs w:val="24"/>
          <w:lang w:eastAsia="zh-CN"/>
        </w:rPr>
        <w:t xml:space="preserve"> BTF/</w:t>
      </w:r>
      <w:r w:rsidRPr="0001302B">
        <w:rPr>
          <w:sz w:val="24"/>
          <w:szCs w:val="24"/>
          <w:lang w:eastAsia="zh-CN"/>
        </w:rPr>
        <w:t>二氧六环</w:t>
      </w:r>
      <w:r w:rsidRPr="0001302B">
        <w:rPr>
          <w:sz w:val="24"/>
          <w:szCs w:val="24"/>
          <w:lang w:eastAsia="zh-CN"/>
        </w:rPr>
        <w:t xml:space="preserve"> </w:t>
      </w:r>
      <w:r w:rsidRPr="0001302B">
        <w:rPr>
          <w:sz w:val="24"/>
          <w:szCs w:val="24"/>
          <w:lang w:eastAsia="zh-CN"/>
        </w:rPr>
        <w:t>混合溶剂（不能使用甲苯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正己烷）。原因：</w:t>
      </w:r>
      <w:r w:rsidRPr="0001302B">
        <w:rPr>
          <w:sz w:val="24"/>
          <w:szCs w:val="24"/>
          <w:lang w:eastAsia="zh-CN"/>
        </w:rPr>
        <w:t xml:space="preserve">(a) H1-H4 </w:t>
      </w:r>
      <w:r w:rsidRPr="0001302B">
        <w:rPr>
          <w:sz w:val="24"/>
          <w:szCs w:val="24"/>
          <w:lang w:eastAsia="zh-CN"/>
        </w:rPr>
        <w:t>是</w:t>
      </w:r>
      <w:r w:rsidRPr="0001302B">
        <w:rPr>
          <w:sz w:val="24"/>
          <w:szCs w:val="24"/>
          <w:lang w:eastAsia="zh-CN"/>
        </w:rPr>
        <w:t xml:space="preserve"> 1,4-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酰肼基</w:t>
      </w:r>
      <w:r w:rsidRPr="0001302B">
        <w:rPr>
          <w:sz w:val="24"/>
          <w:szCs w:val="24"/>
          <w:lang w:eastAsia="zh-CN"/>
        </w:rPr>
        <w:t>)-2,5-</w:t>
      </w:r>
      <w:r w:rsidRPr="0001302B">
        <w:rPr>
          <w:sz w:val="24"/>
          <w:szCs w:val="24"/>
          <w:lang w:eastAsia="zh-CN"/>
        </w:rPr>
        <w:t>双</w:t>
      </w:r>
      <w:r w:rsidRPr="0001302B">
        <w:rPr>
          <w:sz w:val="24"/>
          <w:szCs w:val="24"/>
          <w:lang w:eastAsia="zh-CN"/>
        </w:rPr>
        <w:t>(</w:t>
      </w:r>
      <w:r w:rsidRPr="0001302B">
        <w:rPr>
          <w:sz w:val="24"/>
          <w:szCs w:val="24"/>
          <w:lang w:eastAsia="zh-CN"/>
        </w:rPr>
        <w:t>全氟烷氧基</w:t>
      </w:r>
      <w:r w:rsidRPr="0001302B">
        <w:rPr>
          <w:sz w:val="24"/>
          <w:szCs w:val="24"/>
          <w:lang w:eastAsia="zh-CN"/>
        </w:rPr>
        <w:t>)</w:t>
      </w:r>
      <w:r w:rsidRPr="0001302B">
        <w:rPr>
          <w:sz w:val="24"/>
          <w:szCs w:val="24"/>
          <w:lang w:eastAsia="zh-CN"/>
        </w:rPr>
        <w:t>苯，分子骨架同时含强极性</w:t>
      </w:r>
      <w:r w:rsidRPr="0001302B">
        <w:rPr>
          <w:sz w:val="24"/>
          <w:szCs w:val="24"/>
          <w:lang w:eastAsia="zh-CN"/>
        </w:rPr>
        <w:t>-CONHNH2</w:t>
      </w:r>
      <w:r w:rsidRPr="0001302B">
        <w:rPr>
          <w:sz w:val="24"/>
          <w:szCs w:val="24"/>
          <w:lang w:eastAsia="zh-CN"/>
        </w:rPr>
        <w:t>和强疏水性</w:t>
      </w:r>
      <w:r w:rsidRPr="0001302B">
        <w:rPr>
          <w:sz w:val="24"/>
          <w:szCs w:val="24"/>
          <w:lang w:eastAsia="zh-CN"/>
        </w:rPr>
        <w:t>-OCH2(CF2)nCF3</w:t>
      </w:r>
      <w:r w:rsidRPr="0001302B">
        <w:rPr>
          <w:sz w:val="24"/>
          <w:szCs w:val="24"/>
          <w:lang w:eastAsia="zh-CN"/>
        </w:rPr>
        <w:t>，全氟烷基的极化率极低，必须用高</w:t>
      </w:r>
      <w:proofErr w:type="gramStart"/>
      <w:r w:rsidRPr="0001302B">
        <w:rPr>
          <w:sz w:val="24"/>
          <w:szCs w:val="24"/>
          <w:lang w:eastAsia="zh-CN"/>
        </w:rPr>
        <w:t>介电常数且氟亲和</w:t>
      </w:r>
      <w:proofErr w:type="gramEnd"/>
      <w:r w:rsidRPr="0001302B">
        <w:rPr>
          <w:sz w:val="24"/>
          <w:szCs w:val="24"/>
          <w:lang w:eastAsia="zh-CN"/>
        </w:rPr>
        <w:t>的溶剂。</w:t>
      </w:r>
      <w:r w:rsidRPr="0001302B">
        <w:rPr>
          <w:sz w:val="24"/>
          <w:szCs w:val="24"/>
          <w:lang w:eastAsia="zh-CN"/>
        </w:rPr>
        <w:t xml:space="preserve">BTF (C6H5-CF3, bp 102 °C) </w:t>
      </w:r>
      <w:r w:rsidRPr="0001302B">
        <w:rPr>
          <w:sz w:val="24"/>
          <w:szCs w:val="24"/>
          <w:lang w:eastAsia="zh-CN"/>
        </w:rPr>
        <w:t>兼具苯环的非极性骨架和</w:t>
      </w:r>
      <w:r w:rsidRPr="0001302B">
        <w:rPr>
          <w:sz w:val="24"/>
          <w:szCs w:val="24"/>
          <w:lang w:eastAsia="zh-CN"/>
        </w:rPr>
        <w:t>-CF3</w:t>
      </w:r>
      <w:r w:rsidRPr="0001302B">
        <w:rPr>
          <w:sz w:val="24"/>
          <w:szCs w:val="24"/>
          <w:lang w:eastAsia="zh-CN"/>
        </w:rPr>
        <w:t>基团的氟亲和性，是</w:t>
      </w:r>
      <w:r w:rsidRPr="0001302B">
        <w:rPr>
          <w:sz w:val="24"/>
          <w:szCs w:val="24"/>
          <w:lang w:eastAsia="zh-CN"/>
        </w:rPr>
        <w:t>H1-H4</w:t>
      </w:r>
      <w:r w:rsidRPr="0001302B">
        <w:rPr>
          <w:sz w:val="24"/>
          <w:szCs w:val="24"/>
          <w:lang w:eastAsia="zh-CN"/>
        </w:rPr>
        <w:t>的最佳溶剂。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单</w:t>
      </w:r>
      <w:r w:rsidRPr="0001302B">
        <w:rPr>
          <w:sz w:val="24"/>
          <w:szCs w:val="24"/>
          <w:lang w:eastAsia="zh-CN"/>
        </w:rPr>
        <w:t>BTF</w:t>
      </w:r>
      <w:r w:rsidRPr="0001302B">
        <w:rPr>
          <w:sz w:val="24"/>
          <w:szCs w:val="24"/>
          <w:lang w:eastAsia="zh-CN"/>
        </w:rPr>
        <w:t>溶剂无法分散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三醛节点，需加入二氧六环（极性，溶解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）形成</w:t>
      </w:r>
      <w:r w:rsidRPr="0001302B">
        <w:rPr>
          <w:sz w:val="24"/>
          <w:szCs w:val="24"/>
          <w:lang w:eastAsia="zh-CN"/>
        </w:rPr>
        <w:t xml:space="preserve"> BTF/</w:t>
      </w:r>
      <w:r w:rsidRPr="0001302B">
        <w:rPr>
          <w:sz w:val="24"/>
          <w:szCs w:val="24"/>
          <w:lang w:eastAsia="zh-CN"/>
        </w:rPr>
        <w:t>二氧六环</w:t>
      </w:r>
      <w:r w:rsidRPr="0001302B">
        <w:rPr>
          <w:sz w:val="24"/>
          <w:szCs w:val="24"/>
          <w:lang w:eastAsia="zh-CN"/>
        </w:rPr>
        <w:t xml:space="preserve"> 1/1</w:t>
      </w:r>
      <w:r w:rsidRPr="0001302B">
        <w:rPr>
          <w:sz w:val="24"/>
          <w:szCs w:val="24"/>
          <w:lang w:eastAsia="zh-CN"/>
        </w:rPr>
        <w:t>的混合体系。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甲醇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乙醇不能使用：它们会与</w:t>
      </w:r>
      <w:r w:rsidRPr="0001302B">
        <w:rPr>
          <w:sz w:val="24"/>
          <w:szCs w:val="24"/>
          <w:lang w:eastAsia="zh-CN"/>
        </w:rPr>
        <w:t xml:space="preserve">-CONHNH2 </w:t>
      </w:r>
      <w:r w:rsidRPr="0001302B">
        <w:rPr>
          <w:sz w:val="24"/>
          <w:szCs w:val="24"/>
          <w:lang w:eastAsia="zh-CN"/>
        </w:rPr>
        <w:t>形成强氢键、与醛基形成半缩醛竞争反应，且</w:t>
      </w:r>
      <w:proofErr w:type="gramStart"/>
      <w:r w:rsidRPr="0001302B">
        <w:rPr>
          <w:sz w:val="24"/>
          <w:szCs w:val="24"/>
          <w:lang w:eastAsia="zh-CN"/>
        </w:rPr>
        <w:t>不</w:t>
      </w:r>
      <w:proofErr w:type="gramEnd"/>
      <w:r w:rsidRPr="0001302B">
        <w:rPr>
          <w:sz w:val="24"/>
          <w:szCs w:val="24"/>
          <w:lang w:eastAsia="zh-CN"/>
        </w:rPr>
        <w:t>润湿玻璃界面（无法形成稳定的液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液界面）。</w:t>
      </w:r>
      <w:r w:rsidRPr="0001302B">
        <w:rPr>
          <w:sz w:val="24"/>
          <w:szCs w:val="24"/>
          <w:lang w:eastAsia="zh-CN"/>
        </w:rPr>
        <w:t xml:space="preserve">(d) </w:t>
      </w:r>
      <w:r w:rsidRPr="0001302B">
        <w:rPr>
          <w:sz w:val="24"/>
          <w:szCs w:val="24"/>
          <w:lang w:eastAsia="zh-CN"/>
        </w:rPr>
        <w:t>甲苯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氯仿不溶解</w:t>
      </w:r>
      <w:r w:rsidRPr="0001302B">
        <w:rPr>
          <w:sz w:val="24"/>
          <w:szCs w:val="24"/>
          <w:lang w:eastAsia="zh-CN"/>
        </w:rPr>
        <w:t>H1-H4</w:t>
      </w:r>
      <w:r w:rsidRPr="0001302B">
        <w:rPr>
          <w:sz w:val="24"/>
          <w:szCs w:val="24"/>
          <w:lang w:eastAsia="zh-CN"/>
        </w:rPr>
        <w:t>。</w:t>
      </w:r>
      <w:r w:rsidRPr="0001302B">
        <w:rPr>
          <w:sz w:val="24"/>
          <w:szCs w:val="24"/>
          <w:lang w:eastAsia="zh-CN"/>
        </w:rPr>
        <w:t xml:space="preserve">(e) </w:t>
      </w:r>
      <w:r w:rsidRPr="0001302B">
        <w:rPr>
          <w:sz w:val="24"/>
          <w:szCs w:val="24"/>
          <w:lang w:eastAsia="zh-CN"/>
        </w:rPr>
        <w:t>温度选择</w:t>
      </w:r>
      <w:r w:rsidRPr="0001302B">
        <w:rPr>
          <w:sz w:val="24"/>
          <w:szCs w:val="24"/>
          <w:lang w:eastAsia="zh-CN"/>
        </w:rPr>
        <w:t xml:space="preserve">60-80 °C </w:t>
      </w:r>
      <w:r w:rsidRPr="0001302B">
        <w:rPr>
          <w:sz w:val="24"/>
          <w:szCs w:val="24"/>
          <w:lang w:eastAsia="zh-CN"/>
        </w:rPr>
        <w:t>是为了平衡酰肼反应速率（比胺慢）和</w:t>
      </w:r>
      <w:proofErr w:type="gramStart"/>
      <w:r w:rsidRPr="0001302B">
        <w:rPr>
          <w:sz w:val="24"/>
          <w:szCs w:val="24"/>
          <w:lang w:eastAsia="zh-CN"/>
        </w:rPr>
        <w:t>全氟链</w:t>
      </w:r>
      <w:proofErr w:type="gramEnd"/>
      <w:r w:rsidRPr="0001302B">
        <w:rPr>
          <w:sz w:val="24"/>
          <w:szCs w:val="24"/>
          <w:lang w:eastAsia="zh-CN"/>
        </w:rPr>
        <w:t>溶解度的温度敏感性。</w:t>
      </w:r>
    </w:p>
    <w:p w14:paraId="161C8928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</w:rPr>
      </w:pPr>
      <w:r w:rsidRPr="0001302B">
        <w:rPr>
          <w:rFonts w:ascii="Segoe UI Symbol" w:hAnsi="Segoe UI Symbol" w:cs="Segoe UI Symbol"/>
          <w:b/>
          <w:sz w:val="24"/>
          <w:szCs w:val="24"/>
        </w:rPr>
        <w:t>▍</w:t>
      </w:r>
      <w:proofErr w:type="spellStart"/>
      <w:r w:rsidRPr="0001302B">
        <w:rPr>
          <w:b/>
          <w:sz w:val="24"/>
          <w:szCs w:val="24"/>
        </w:rPr>
        <w:t>试剂用量含义</w:t>
      </w:r>
      <w:proofErr w:type="spellEnd"/>
    </w:p>
    <w:p w14:paraId="5FC689AA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(1) TFPT 0.03 mmol (11.8 mg) + H1-H4 0.045 mmol</w:t>
      </w:r>
      <w:r w:rsidRPr="0001302B">
        <w:rPr>
          <w:sz w:val="24"/>
          <w:szCs w:val="24"/>
        </w:rPr>
        <w:t>，摩尔比</w:t>
      </w:r>
      <w:r w:rsidRPr="0001302B">
        <w:rPr>
          <w:sz w:val="24"/>
          <w:szCs w:val="24"/>
        </w:rPr>
        <w:t xml:space="preserve"> 2/3</w:t>
      </w:r>
      <w:r w:rsidRPr="0001302B">
        <w:rPr>
          <w:sz w:val="24"/>
          <w:szCs w:val="24"/>
        </w:rPr>
        <w:t>，与</w:t>
      </w:r>
      <w:r w:rsidRPr="0001302B">
        <w:rPr>
          <w:sz w:val="24"/>
          <w:szCs w:val="24"/>
        </w:rPr>
        <w:t xml:space="preserve"> G3/G4 </w:t>
      </w:r>
      <w:r w:rsidRPr="0001302B">
        <w:rPr>
          <w:sz w:val="24"/>
          <w:szCs w:val="24"/>
        </w:rPr>
        <w:t>类似。</w:t>
      </w:r>
      <w:r w:rsidRPr="0001302B">
        <w:rPr>
          <w:sz w:val="24"/>
          <w:szCs w:val="24"/>
        </w:rPr>
        <w:t xml:space="preserve">(2) H1/H2 </w:t>
      </w:r>
      <w:r w:rsidRPr="0001302B">
        <w:rPr>
          <w:sz w:val="24"/>
          <w:szCs w:val="24"/>
        </w:rPr>
        <w:t>用</w:t>
      </w:r>
      <w:r w:rsidRPr="0001302B">
        <w:rPr>
          <w:sz w:val="24"/>
          <w:szCs w:val="24"/>
        </w:rPr>
        <w:t xml:space="preserve"> BTF 0.5 mL + </w:t>
      </w:r>
      <w:r w:rsidRPr="0001302B">
        <w:rPr>
          <w:sz w:val="24"/>
          <w:szCs w:val="24"/>
        </w:rPr>
        <w:t>均三甲苯</w:t>
      </w:r>
      <w:r w:rsidRPr="0001302B">
        <w:rPr>
          <w:sz w:val="24"/>
          <w:szCs w:val="24"/>
        </w:rPr>
        <w:t xml:space="preserve"> 0.5 mL = 1.0 mL</w:t>
      </w:r>
      <w:r w:rsidRPr="0001302B">
        <w:rPr>
          <w:sz w:val="24"/>
          <w:szCs w:val="24"/>
        </w:rPr>
        <w:t>；</w:t>
      </w:r>
      <w:r w:rsidRPr="0001302B">
        <w:rPr>
          <w:sz w:val="24"/>
          <w:szCs w:val="24"/>
        </w:rPr>
        <w:t xml:space="preserve">H3/H4 </w:t>
      </w:r>
      <w:r w:rsidRPr="0001302B">
        <w:rPr>
          <w:sz w:val="24"/>
          <w:szCs w:val="24"/>
        </w:rPr>
        <w:t>含全长氟碳链（</w:t>
      </w:r>
      <w:r w:rsidRPr="0001302B">
        <w:rPr>
          <w:sz w:val="24"/>
          <w:szCs w:val="24"/>
        </w:rPr>
        <w:t>4-5</w:t>
      </w:r>
      <w:r w:rsidRPr="0001302B">
        <w:rPr>
          <w:sz w:val="24"/>
          <w:szCs w:val="24"/>
        </w:rPr>
        <w:t>个</w:t>
      </w:r>
      <w:r w:rsidRPr="0001302B">
        <w:rPr>
          <w:sz w:val="24"/>
          <w:szCs w:val="24"/>
        </w:rPr>
        <w:t>CF2</w:t>
      </w:r>
      <w:r w:rsidRPr="0001302B">
        <w:rPr>
          <w:sz w:val="24"/>
          <w:szCs w:val="24"/>
        </w:rPr>
        <w:t>），溶解性需通过降低均三甲苯比例（</w:t>
      </w:r>
      <w:r w:rsidRPr="0001302B">
        <w:rPr>
          <w:sz w:val="24"/>
          <w:szCs w:val="24"/>
        </w:rPr>
        <w:t>BTF 1.0 mL</w:t>
      </w:r>
      <w:r w:rsidRPr="0001302B">
        <w:rPr>
          <w:sz w:val="24"/>
          <w:szCs w:val="24"/>
        </w:rPr>
        <w:t>）</w:t>
      </w:r>
      <w:proofErr w:type="spellStart"/>
      <w:r w:rsidRPr="0001302B">
        <w:rPr>
          <w:sz w:val="24"/>
          <w:szCs w:val="24"/>
        </w:rPr>
        <w:t>并增加预溶来保证，</w:t>
      </w:r>
      <w:r w:rsidRPr="0001302B">
        <w:rPr>
          <w:sz w:val="24"/>
          <w:szCs w:val="24"/>
        </w:rPr>
        <w:t>BTF</w:t>
      </w:r>
      <w:r w:rsidRPr="0001302B">
        <w:rPr>
          <w:sz w:val="24"/>
          <w:szCs w:val="24"/>
        </w:rPr>
        <w:t>量足够溶解</w:t>
      </w:r>
      <w:r w:rsidRPr="0001302B">
        <w:rPr>
          <w:sz w:val="24"/>
          <w:szCs w:val="24"/>
        </w:rPr>
        <w:t>TFPT</w:t>
      </w:r>
      <w:proofErr w:type="spellEnd"/>
      <w:r w:rsidRPr="0001302B">
        <w:rPr>
          <w:sz w:val="24"/>
          <w:szCs w:val="24"/>
        </w:rPr>
        <w:t>。</w:t>
      </w:r>
      <w:r w:rsidRPr="0001302B">
        <w:rPr>
          <w:sz w:val="24"/>
          <w:szCs w:val="24"/>
          <w:lang w:eastAsia="zh-CN"/>
        </w:rPr>
        <w:t xml:space="preserve">(3) </w:t>
      </w:r>
      <w:r w:rsidRPr="0001302B">
        <w:rPr>
          <w:sz w:val="24"/>
          <w:szCs w:val="24"/>
          <w:lang w:eastAsia="zh-CN"/>
        </w:rPr>
        <w:t>苯胺调制量：所有</w:t>
      </w:r>
      <w:r w:rsidRPr="0001302B">
        <w:rPr>
          <w:sz w:val="24"/>
          <w:szCs w:val="24"/>
          <w:lang w:eastAsia="zh-CN"/>
        </w:rPr>
        <w:t>H1-H4</w:t>
      </w:r>
      <w:r w:rsidRPr="0001302B">
        <w:rPr>
          <w:sz w:val="24"/>
          <w:szCs w:val="24"/>
          <w:lang w:eastAsia="zh-CN"/>
        </w:rPr>
        <w:t>统一为</w:t>
      </w:r>
      <w:r w:rsidRPr="0001302B">
        <w:rPr>
          <w:sz w:val="24"/>
          <w:szCs w:val="24"/>
          <w:lang w:eastAsia="zh-CN"/>
        </w:rPr>
        <w:t xml:space="preserve"> 8.2 </w:t>
      </w:r>
      <w:proofErr w:type="spellStart"/>
      <w:r w:rsidRPr="0001302B">
        <w:rPr>
          <w:sz w:val="24"/>
          <w:szCs w:val="24"/>
        </w:rPr>
        <w:t>μ</w:t>
      </w:r>
      <w:r w:rsidRPr="0001302B">
        <w:rPr>
          <w:sz w:val="24"/>
          <w:szCs w:val="24"/>
          <w:lang w:eastAsia="zh-CN"/>
        </w:rPr>
        <w:t>L</w:t>
      </w:r>
      <w:proofErr w:type="spellEnd"/>
      <w:r w:rsidRPr="0001302B">
        <w:rPr>
          <w:sz w:val="24"/>
          <w:szCs w:val="24"/>
          <w:lang w:eastAsia="zh-CN"/>
        </w:rPr>
        <w:t>（苯胺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，相对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为</w:t>
      </w:r>
      <w:r w:rsidRPr="0001302B">
        <w:rPr>
          <w:sz w:val="24"/>
          <w:szCs w:val="24"/>
          <w:lang w:eastAsia="zh-CN"/>
        </w:rPr>
        <w:t>3 eq</w:t>
      </w:r>
      <w:r w:rsidRPr="0001302B">
        <w:rPr>
          <w:sz w:val="24"/>
          <w:szCs w:val="24"/>
          <w:lang w:eastAsia="zh-CN"/>
        </w:rPr>
        <w:t>）。酰肼反应活性低于胺是</w:t>
      </w:r>
      <w:r w:rsidRPr="0001302B">
        <w:rPr>
          <w:sz w:val="24"/>
          <w:szCs w:val="24"/>
          <w:lang w:eastAsia="zh-CN"/>
        </w:rPr>
        <w:t>N-N</w:t>
      </w:r>
      <w:r w:rsidRPr="0001302B">
        <w:rPr>
          <w:sz w:val="24"/>
          <w:szCs w:val="24"/>
          <w:lang w:eastAsia="zh-CN"/>
        </w:rPr>
        <w:t>键迁移势垒高所致，应通过延长反应时间和适当调整温度来解决，而非增加苯胺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苯胺作用于醛基，与酰肼的亲核性无关，过量苯胺只会减少可用于酰腙缩合的自由醛基。</w:t>
      </w:r>
      <w:r w:rsidRPr="0001302B">
        <w:rPr>
          <w:sz w:val="24"/>
          <w:szCs w:val="24"/>
          <w:lang w:eastAsia="zh-CN"/>
        </w:rPr>
        <w:t xml:space="preserve">(4) 60-80 °C </w:t>
      </w:r>
      <w:r w:rsidRPr="0001302B">
        <w:rPr>
          <w:sz w:val="24"/>
          <w:szCs w:val="24"/>
          <w:lang w:eastAsia="zh-CN"/>
        </w:rPr>
        <w:t>预热用于</w:t>
      </w:r>
      <w:r w:rsidRPr="0001302B">
        <w:rPr>
          <w:sz w:val="24"/>
          <w:szCs w:val="24"/>
          <w:lang w:eastAsia="zh-CN"/>
        </w:rPr>
        <w:t xml:space="preserve"> H </w:t>
      </w:r>
      <w:r w:rsidRPr="0001302B">
        <w:rPr>
          <w:sz w:val="24"/>
          <w:szCs w:val="24"/>
          <w:lang w:eastAsia="zh-CN"/>
        </w:rPr>
        <w:t>系底物在</w:t>
      </w:r>
      <w:r w:rsidRPr="0001302B">
        <w:rPr>
          <w:sz w:val="24"/>
          <w:szCs w:val="24"/>
          <w:lang w:eastAsia="zh-CN"/>
        </w:rPr>
        <w:t xml:space="preserve"> BTF </w:t>
      </w:r>
      <w:r w:rsidRPr="0001302B">
        <w:rPr>
          <w:sz w:val="24"/>
          <w:szCs w:val="24"/>
          <w:lang w:eastAsia="zh-CN"/>
        </w:rPr>
        <w:t>中的预溶解（</w:t>
      </w:r>
      <w:r w:rsidRPr="0001302B">
        <w:rPr>
          <w:sz w:val="24"/>
          <w:szCs w:val="24"/>
          <w:lang w:eastAsia="zh-CN"/>
        </w:rPr>
        <w:t xml:space="preserve">H1/H2 </w:t>
      </w:r>
      <w:r w:rsidRPr="0001302B">
        <w:rPr>
          <w:sz w:val="24"/>
          <w:szCs w:val="24"/>
          <w:lang w:eastAsia="zh-CN"/>
        </w:rPr>
        <w:t>用</w:t>
      </w:r>
      <w:r w:rsidRPr="0001302B">
        <w:rPr>
          <w:sz w:val="24"/>
          <w:szCs w:val="24"/>
          <w:lang w:eastAsia="zh-CN"/>
        </w:rPr>
        <w:t xml:space="preserve"> 60 °C</w:t>
      </w:r>
      <w:r w:rsidRPr="0001302B">
        <w:rPr>
          <w:sz w:val="24"/>
          <w:szCs w:val="24"/>
          <w:lang w:eastAsia="zh-CN"/>
        </w:rPr>
        <w:t>；</w:t>
      </w:r>
      <w:r w:rsidRPr="0001302B">
        <w:rPr>
          <w:sz w:val="24"/>
          <w:szCs w:val="24"/>
          <w:lang w:eastAsia="zh-CN"/>
        </w:rPr>
        <w:t xml:space="preserve">H3 </w:t>
      </w:r>
      <w:r w:rsidRPr="0001302B">
        <w:rPr>
          <w:sz w:val="24"/>
          <w:szCs w:val="24"/>
          <w:lang w:eastAsia="zh-CN"/>
        </w:rPr>
        <w:t>用</w:t>
      </w:r>
      <w:r w:rsidRPr="0001302B">
        <w:rPr>
          <w:sz w:val="24"/>
          <w:szCs w:val="24"/>
          <w:lang w:eastAsia="zh-CN"/>
        </w:rPr>
        <w:t xml:space="preserve"> 60 °C </w:t>
      </w:r>
      <w:r w:rsidRPr="0001302B">
        <w:rPr>
          <w:sz w:val="24"/>
          <w:szCs w:val="24"/>
          <w:lang w:eastAsia="zh-CN"/>
        </w:rPr>
        <w:t>并延长预溶时间；</w:t>
      </w:r>
      <w:r w:rsidRPr="0001302B">
        <w:rPr>
          <w:sz w:val="24"/>
          <w:szCs w:val="24"/>
          <w:lang w:eastAsia="zh-CN"/>
        </w:rPr>
        <w:t xml:space="preserve">H4 </w:t>
      </w:r>
      <w:r w:rsidRPr="0001302B">
        <w:rPr>
          <w:sz w:val="24"/>
          <w:szCs w:val="24"/>
          <w:lang w:eastAsia="zh-CN"/>
        </w:rPr>
        <w:t>用</w:t>
      </w:r>
      <w:r w:rsidRPr="0001302B">
        <w:rPr>
          <w:sz w:val="24"/>
          <w:szCs w:val="24"/>
          <w:lang w:eastAsia="zh-CN"/>
        </w:rPr>
        <w:t xml:space="preserve"> 80 °C </w:t>
      </w:r>
      <w:r w:rsidRPr="0001302B">
        <w:rPr>
          <w:sz w:val="24"/>
          <w:szCs w:val="24"/>
          <w:lang w:eastAsia="zh-CN"/>
        </w:rPr>
        <w:t>预溶</w:t>
      </w:r>
      <w:r w:rsidRPr="0001302B">
        <w:rPr>
          <w:sz w:val="24"/>
          <w:szCs w:val="24"/>
          <w:lang w:eastAsia="zh-CN"/>
        </w:rPr>
        <w:t xml:space="preserve"> 30 min</w:t>
      </w:r>
      <w:r w:rsidRPr="0001302B">
        <w:rPr>
          <w:sz w:val="24"/>
          <w:szCs w:val="24"/>
          <w:lang w:eastAsia="zh-CN"/>
        </w:rPr>
        <w:t>），降温后再加入反应。</w:t>
      </w:r>
      <w:r w:rsidRPr="0001302B">
        <w:rPr>
          <w:sz w:val="24"/>
          <w:szCs w:val="24"/>
          <w:lang w:eastAsia="zh-CN"/>
        </w:rPr>
        <w:t xml:space="preserve">(5) </w:t>
      </w:r>
      <w:r w:rsidRPr="0001302B">
        <w:rPr>
          <w:sz w:val="24"/>
          <w:szCs w:val="24"/>
          <w:lang w:eastAsia="zh-CN"/>
        </w:rPr>
        <w:t>实际反应温度为</w:t>
      </w:r>
      <w:r w:rsidRPr="0001302B">
        <w:rPr>
          <w:sz w:val="24"/>
          <w:szCs w:val="24"/>
          <w:lang w:eastAsia="zh-CN"/>
        </w:rPr>
        <w:t xml:space="preserve"> 120 °C</w:t>
      </w:r>
      <w:r w:rsidRPr="0001302B">
        <w:rPr>
          <w:sz w:val="24"/>
          <w:szCs w:val="24"/>
          <w:lang w:eastAsia="zh-CN"/>
        </w:rPr>
        <w:t>（油浴），与</w:t>
      </w:r>
      <w:r w:rsidRPr="0001302B">
        <w:rPr>
          <w:sz w:val="24"/>
          <w:szCs w:val="24"/>
          <w:lang w:eastAsia="zh-CN"/>
        </w:rPr>
        <w:t xml:space="preserve"> G1-G4 </w:t>
      </w:r>
      <w:r w:rsidRPr="0001302B">
        <w:rPr>
          <w:sz w:val="24"/>
          <w:szCs w:val="24"/>
          <w:lang w:eastAsia="zh-CN"/>
        </w:rPr>
        <w:t>统一。反应时间</w:t>
      </w:r>
      <w:r w:rsidRPr="0001302B">
        <w:rPr>
          <w:sz w:val="24"/>
          <w:szCs w:val="24"/>
          <w:lang w:eastAsia="zh-CN"/>
        </w:rPr>
        <w:t xml:space="preserve"> 72-96 h</w:t>
      </w:r>
      <w:r w:rsidRPr="0001302B">
        <w:rPr>
          <w:sz w:val="24"/>
          <w:szCs w:val="24"/>
          <w:lang w:eastAsia="zh-CN"/>
        </w:rPr>
        <w:t>。</w:t>
      </w:r>
    </w:p>
    <w:p w14:paraId="5E9C3033" w14:textId="77777777" w:rsidR="002C09CA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TFPT</w:t>
      </w:r>
      <w:r w:rsidRPr="0001302B">
        <w:rPr>
          <w:rFonts w:eastAsia="黑体"/>
          <w:b/>
          <w:sz w:val="24"/>
          <w:szCs w:val="24"/>
          <w:lang w:eastAsia="zh-CN"/>
        </w:rPr>
        <w:t>（三醛节点）：</w:t>
      </w:r>
      <w:r w:rsidR="009D1879" w:rsidRPr="0001302B">
        <w:rPr>
          <w:noProof/>
          <w:sz w:val="24"/>
          <w:szCs w:val="24"/>
        </w:rPr>
        <w:drawing>
          <wp:inline distT="0" distB="0" distL="0" distR="0" wp14:anchorId="6D412073" wp14:editId="2B95FFB0">
            <wp:extent cx="1247389" cy="1182808"/>
            <wp:effectExtent l="0" t="0" r="0" b="0"/>
            <wp:docPr id="7399100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641" cy="11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EE85" w14:textId="4417B72B" w:rsidR="002C09CA" w:rsidRPr="00223106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lastRenderedPageBreak/>
        <w:t>H1</w:t>
      </w:r>
      <w:r w:rsidRPr="0001302B">
        <w:rPr>
          <w:rFonts w:eastAsia="黑体"/>
          <w:b/>
          <w:sz w:val="24"/>
          <w:szCs w:val="24"/>
          <w:lang w:eastAsia="zh-CN"/>
        </w:rPr>
        <w:t>（</w:t>
      </w:r>
      <w:r w:rsidRPr="0001302B">
        <w:rPr>
          <w:rFonts w:eastAsia="黑体"/>
          <w:b/>
          <w:sz w:val="24"/>
          <w:szCs w:val="24"/>
          <w:lang w:eastAsia="zh-CN"/>
        </w:rPr>
        <w:t>C2F5-O-Hz</w:t>
      </w:r>
      <w:r w:rsidRPr="0001302B">
        <w:rPr>
          <w:rFonts w:eastAsia="黑体"/>
          <w:b/>
          <w:sz w:val="24"/>
          <w:szCs w:val="24"/>
          <w:lang w:eastAsia="zh-CN"/>
        </w:rPr>
        <w:t>，</w:t>
      </w:r>
      <w:r w:rsidRPr="0001302B">
        <w:rPr>
          <w:rFonts w:eastAsia="黑体"/>
          <w:b/>
          <w:sz w:val="24"/>
          <w:szCs w:val="24"/>
          <w:lang w:eastAsia="zh-CN"/>
        </w:rPr>
        <w:t>3,3,3-</w:t>
      </w:r>
      <w:r w:rsidRPr="0001302B">
        <w:rPr>
          <w:rFonts w:eastAsia="黑体"/>
          <w:b/>
          <w:sz w:val="24"/>
          <w:szCs w:val="24"/>
          <w:lang w:eastAsia="zh-CN"/>
        </w:rPr>
        <w:t>三氟</w:t>
      </w:r>
      <w:r w:rsidRPr="0001302B">
        <w:rPr>
          <w:rFonts w:eastAsia="黑体"/>
          <w:b/>
          <w:sz w:val="24"/>
          <w:szCs w:val="24"/>
          <w:lang w:eastAsia="zh-CN"/>
        </w:rPr>
        <w:t>-2,2-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二氟丙氧基双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酰肼）：</w:t>
      </w:r>
      <w:r w:rsidR="00223106">
        <w:rPr>
          <w:noProof/>
        </w:rPr>
        <w:drawing>
          <wp:inline distT="0" distB="0" distL="0" distR="0" wp14:anchorId="4542F3C2" wp14:editId="77E9ED28">
            <wp:extent cx="2473637" cy="1209828"/>
            <wp:effectExtent l="0" t="0" r="3175" b="9525"/>
            <wp:docPr id="188013457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102" cy="121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F785" w14:textId="77777777" w:rsidR="00A53B53" w:rsidRDefault="00000000" w:rsidP="00A53B53">
      <w:pPr>
        <w:spacing w:after="0" w:line="360" w:lineRule="auto"/>
        <w:ind w:firstLineChars="200" w:firstLine="482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H2</w:t>
      </w:r>
      <w:r w:rsidRPr="0001302B">
        <w:rPr>
          <w:rFonts w:eastAsia="黑体"/>
          <w:b/>
          <w:sz w:val="24"/>
          <w:szCs w:val="24"/>
          <w:lang w:eastAsia="zh-CN"/>
        </w:rPr>
        <w:t>（</w:t>
      </w:r>
      <w:r w:rsidRPr="0001302B">
        <w:rPr>
          <w:rFonts w:eastAsia="黑体"/>
          <w:b/>
          <w:sz w:val="24"/>
          <w:szCs w:val="24"/>
          <w:lang w:eastAsia="zh-CN"/>
        </w:rPr>
        <w:t>C3F7-O-Hz</w:t>
      </w:r>
      <w:r w:rsidRPr="0001302B">
        <w:rPr>
          <w:rFonts w:eastAsia="黑体"/>
          <w:b/>
          <w:sz w:val="24"/>
          <w:szCs w:val="24"/>
          <w:lang w:eastAsia="zh-CN"/>
        </w:rPr>
        <w:t>，</w:t>
      </w:r>
      <w:r w:rsidRPr="0001302B">
        <w:rPr>
          <w:rFonts w:eastAsia="黑体"/>
          <w:b/>
          <w:sz w:val="24"/>
          <w:szCs w:val="24"/>
          <w:lang w:eastAsia="zh-CN"/>
        </w:rPr>
        <w:t>4,4,4-</w:t>
      </w:r>
      <w:r w:rsidRPr="0001302B">
        <w:rPr>
          <w:rFonts w:eastAsia="黑体"/>
          <w:b/>
          <w:sz w:val="24"/>
          <w:szCs w:val="24"/>
          <w:lang w:eastAsia="zh-CN"/>
        </w:rPr>
        <w:t>三氟</w:t>
      </w:r>
      <w:r w:rsidRPr="0001302B">
        <w:rPr>
          <w:rFonts w:eastAsia="黑体"/>
          <w:b/>
          <w:sz w:val="24"/>
          <w:szCs w:val="24"/>
          <w:lang w:eastAsia="zh-CN"/>
        </w:rPr>
        <w:t>-3,3-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二氟丁氧基双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酰肼）：</w:t>
      </w:r>
    </w:p>
    <w:p w14:paraId="64581D8F" w14:textId="7A51CCEF" w:rsidR="002C09CA" w:rsidRPr="00223106" w:rsidRDefault="00223106" w:rsidP="00A53B53">
      <w:pPr>
        <w:spacing w:after="0" w:line="360" w:lineRule="auto"/>
        <w:ind w:firstLineChars="200" w:firstLine="440"/>
        <w:rPr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F47BE5B" wp14:editId="319932E3">
            <wp:extent cx="2167075" cy="688357"/>
            <wp:effectExtent l="0" t="0" r="5080" b="0"/>
            <wp:docPr id="3638858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052" cy="69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EE76" w14:textId="4ADC172F" w:rsidR="002C09CA" w:rsidRPr="00223106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H3</w:t>
      </w:r>
      <w:r w:rsidRPr="0001302B">
        <w:rPr>
          <w:rFonts w:eastAsia="黑体"/>
          <w:b/>
          <w:sz w:val="24"/>
          <w:szCs w:val="24"/>
          <w:lang w:eastAsia="zh-CN"/>
        </w:rPr>
        <w:t>（</w:t>
      </w:r>
      <w:r w:rsidRPr="0001302B">
        <w:rPr>
          <w:rFonts w:eastAsia="黑体"/>
          <w:b/>
          <w:sz w:val="24"/>
          <w:szCs w:val="24"/>
          <w:lang w:eastAsia="zh-CN"/>
        </w:rPr>
        <w:t>C4F9-O-Hz</w:t>
      </w:r>
      <w:r w:rsidRPr="0001302B">
        <w:rPr>
          <w:rFonts w:eastAsia="黑体"/>
          <w:b/>
          <w:sz w:val="24"/>
          <w:szCs w:val="24"/>
          <w:lang w:eastAsia="zh-CN"/>
        </w:rPr>
        <w:t>，</w:t>
      </w:r>
      <w:r w:rsidRPr="0001302B">
        <w:rPr>
          <w:rFonts w:eastAsia="黑体"/>
          <w:b/>
          <w:sz w:val="24"/>
          <w:szCs w:val="24"/>
          <w:lang w:eastAsia="zh-CN"/>
        </w:rPr>
        <w:t>5,5,5-</w:t>
      </w:r>
      <w:r w:rsidRPr="0001302B">
        <w:rPr>
          <w:rFonts w:eastAsia="黑体"/>
          <w:b/>
          <w:sz w:val="24"/>
          <w:szCs w:val="24"/>
          <w:lang w:eastAsia="zh-CN"/>
        </w:rPr>
        <w:t>三氟</w:t>
      </w:r>
      <w:r w:rsidRPr="0001302B">
        <w:rPr>
          <w:rFonts w:eastAsia="黑体"/>
          <w:b/>
          <w:sz w:val="24"/>
          <w:szCs w:val="24"/>
          <w:lang w:eastAsia="zh-CN"/>
        </w:rPr>
        <w:t>-4,4-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二氟戊氧基双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酰肼）：</w:t>
      </w:r>
      <w:r w:rsidR="00223106">
        <w:rPr>
          <w:noProof/>
        </w:rPr>
        <w:drawing>
          <wp:inline distT="0" distB="0" distL="0" distR="0" wp14:anchorId="5C422621" wp14:editId="2FD66DE4">
            <wp:extent cx="2425124" cy="576125"/>
            <wp:effectExtent l="0" t="0" r="0" b="0"/>
            <wp:docPr id="58598618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155" cy="5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F3D8" w14:textId="399A9668" w:rsidR="002C09CA" w:rsidRDefault="00000000" w:rsidP="00A53B53">
      <w:pPr>
        <w:spacing w:after="0" w:line="360" w:lineRule="auto"/>
        <w:ind w:firstLineChars="200" w:firstLine="482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H4</w:t>
      </w:r>
      <w:r w:rsidRPr="0001302B">
        <w:rPr>
          <w:rFonts w:eastAsia="黑体"/>
          <w:b/>
          <w:sz w:val="24"/>
          <w:szCs w:val="24"/>
          <w:lang w:eastAsia="zh-CN"/>
        </w:rPr>
        <w:t>（</w:t>
      </w:r>
      <w:r w:rsidRPr="0001302B">
        <w:rPr>
          <w:rFonts w:eastAsia="黑体"/>
          <w:b/>
          <w:sz w:val="24"/>
          <w:szCs w:val="24"/>
          <w:lang w:eastAsia="zh-CN"/>
        </w:rPr>
        <w:t>C5F11-O-Hz</w:t>
      </w:r>
      <w:r w:rsidRPr="0001302B">
        <w:rPr>
          <w:rFonts w:eastAsia="黑体"/>
          <w:b/>
          <w:sz w:val="24"/>
          <w:szCs w:val="24"/>
          <w:lang w:eastAsia="zh-CN"/>
        </w:rPr>
        <w:t>，</w:t>
      </w:r>
      <w:r w:rsidRPr="0001302B">
        <w:rPr>
          <w:rFonts w:eastAsia="黑体"/>
          <w:b/>
          <w:sz w:val="24"/>
          <w:szCs w:val="24"/>
          <w:lang w:eastAsia="zh-CN"/>
        </w:rPr>
        <w:t>6,6,6-</w:t>
      </w:r>
      <w:r w:rsidRPr="0001302B">
        <w:rPr>
          <w:rFonts w:eastAsia="黑体"/>
          <w:b/>
          <w:sz w:val="24"/>
          <w:szCs w:val="24"/>
          <w:lang w:eastAsia="zh-CN"/>
        </w:rPr>
        <w:t>三氟</w:t>
      </w:r>
      <w:r w:rsidRPr="0001302B">
        <w:rPr>
          <w:rFonts w:eastAsia="黑体"/>
          <w:b/>
          <w:sz w:val="24"/>
          <w:szCs w:val="24"/>
          <w:lang w:eastAsia="zh-CN"/>
        </w:rPr>
        <w:t>-5,5-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二氟己氧基双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酰肼）：</w:t>
      </w:r>
      <w:r w:rsidR="00223106">
        <w:rPr>
          <w:noProof/>
        </w:rPr>
        <w:drawing>
          <wp:inline distT="0" distB="0" distL="0" distR="0" wp14:anchorId="4ACA8190" wp14:editId="47ECBE95">
            <wp:extent cx="2427016" cy="502586"/>
            <wp:effectExtent l="0" t="0" r="0" b="0"/>
            <wp:docPr id="127700949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114" cy="50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9AF0" w14:textId="77777777" w:rsidR="00A53B53" w:rsidRPr="00223106" w:rsidRDefault="00A53B53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C09CA" w:rsidRPr="0001302B" w14:paraId="31E4CF30" w14:textId="77777777" w:rsidTr="00223106">
        <w:trPr>
          <w:jc w:val="center"/>
        </w:trPr>
        <w:tc>
          <w:tcPr>
            <w:tcW w:w="1662" w:type="dxa"/>
            <w:vAlign w:val="center"/>
          </w:tcPr>
          <w:p w14:paraId="3CC16A2E" w14:textId="77777777" w:rsidR="002C09CA" w:rsidRPr="0001302B" w:rsidRDefault="00000000">
            <w:pPr>
              <w:rPr>
                <w:sz w:val="24"/>
                <w:szCs w:val="24"/>
              </w:rPr>
            </w:pPr>
            <w:proofErr w:type="spellStart"/>
            <w:r w:rsidRPr="0001302B">
              <w:rPr>
                <w:b/>
                <w:sz w:val="24"/>
                <w:szCs w:val="24"/>
              </w:rPr>
              <w:t>实验编号</w:t>
            </w:r>
            <w:proofErr w:type="spellEnd"/>
          </w:p>
        </w:tc>
        <w:tc>
          <w:tcPr>
            <w:tcW w:w="1662" w:type="dxa"/>
            <w:vAlign w:val="center"/>
          </w:tcPr>
          <w:p w14:paraId="63132FD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单体组合</w:t>
            </w:r>
          </w:p>
        </w:tc>
        <w:tc>
          <w:tcPr>
            <w:tcW w:w="1662" w:type="dxa"/>
            <w:vAlign w:val="center"/>
          </w:tcPr>
          <w:p w14:paraId="721F2FB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温度</w:t>
            </w:r>
            <w:r w:rsidRPr="0001302B">
              <w:rPr>
                <w:b/>
                <w:sz w:val="24"/>
                <w:szCs w:val="24"/>
              </w:rPr>
              <w:t>/</w:t>
            </w:r>
            <w:r w:rsidRPr="0001302B">
              <w:rPr>
                <w:b/>
                <w:sz w:val="24"/>
                <w:szCs w:val="24"/>
              </w:rPr>
              <w:t>时间</w:t>
            </w:r>
          </w:p>
        </w:tc>
        <w:tc>
          <w:tcPr>
            <w:tcW w:w="1662" w:type="dxa"/>
            <w:vAlign w:val="center"/>
          </w:tcPr>
          <w:p w14:paraId="317716F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溶剂体系</w:t>
            </w:r>
          </w:p>
        </w:tc>
        <w:tc>
          <w:tcPr>
            <w:tcW w:w="1662" w:type="dxa"/>
            <w:vAlign w:val="center"/>
          </w:tcPr>
          <w:p w14:paraId="40B8C94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苯胺</w:t>
            </w:r>
          </w:p>
        </w:tc>
        <w:tc>
          <w:tcPr>
            <w:tcW w:w="1662" w:type="dxa"/>
            <w:vAlign w:val="center"/>
          </w:tcPr>
          <w:p w14:paraId="0C0EE14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b/>
                <w:sz w:val="24"/>
                <w:szCs w:val="24"/>
              </w:rPr>
              <w:t>乙酸</w:t>
            </w:r>
          </w:p>
        </w:tc>
      </w:tr>
      <w:tr w:rsidR="002C09CA" w:rsidRPr="0001302B" w14:paraId="029FF760" w14:textId="77777777" w:rsidTr="00223106">
        <w:trPr>
          <w:jc w:val="center"/>
        </w:trPr>
        <w:tc>
          <w:tcPr>
            <w:tcW w:w="1662" w:type="dxa"/>
            <w:vAlign w:val="center"/>
          </w:tcPr>
          <w:p w14:paraId="31ED23F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G5-S1</w:t>
            </w:r>
          </w:p>
        </w:tc>
        <w:tc>
          <w:tcPr>
            <w:tcW w:w="1662" w:type="dxa"/>
            <w:vAlign w:val="center"/>
          </w:tcPr>
          <w:p w14:paraId="718A08D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H1 (C2F5-O-Hz)</w:t>
            </w:r>
          </w:p>
        </w:tc>
        <w:tc>
          <w:tcPr>
            <w:tcW w:w="1662" w:type="dxa"/>
            <w:vAlign w:val="center"/>
          </w:tcPr>
          <w:p w14:paraId="5782ADF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4B59F3F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 xml:space="preserve">BTF 0.6 mL + </w:t>
            </w:r>
            <w:r w:rsidRPr="0001302B">
              <w:rPr>
                <w:sz w:val="24"/>
                <w:szCs w:val="24"/>
              </w:rPr>
              <w:t>二氧六环</w:t>
            </w:r>
            <w:r w:rsidRPr="0001302B">
              <w:rPr>
                <w:sz w:val="24"/>
                <w:szCs w:val="24"/>
              </w:rPr>
              <w:t>0.4 mL (3:2)</w:t>
            </w:r>
          </w:p>
        </w:tc>
        <w:tc>
          <w:tcPr>
            <w:tcW w:w="1662" w:type="dxa"/>
            <w:vAlign w:val="center"/>
          </w:tcPr>
          <w:p w14:paraId="54F12CE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4353D85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5689CF04" w14:textId="77777777" w:rsidTr="00223106">
        <w:trPr>
          <w:jc w:val="center"/>
        </w:trPr>
        <w:tc>
          <w:tcPr>
            <w:tcW w:w="1662" w:type="dxa"/>
            <w:vAlign w:val="center"/>
          </w:tcPr>
          <w:p w14:paraId="4DE1C8F5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G5-S2</w:t>
            </w:r>
          </w:p>
        </w:tc>
        <w:tc>
          <w:tcPr>
            <w:tcW w:w="1662" w:type="dxa"/>
            <w:vAlign w:val="center"/>
          </w:tcPr>
          <w:p w14:paraId="69E749DA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H2 (C3F7-O-Hz)</w:t>
            </w:r>
          </w:p>
        </w:tc>
        <w:tc>
          <w:tcPr>
            <w:tcW w:w="1662" w:type="dxa"/>
            <w:vAlign w:val="center"/>
          </w:tcPr>
          <w:p w14:paraId="690921C9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/3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1E6203F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 xml:space="preserve">BTF 0.7 mL + </w:t>
            </w:r>
            <w:r w:rsidRPr="0001302B">
              <w:rPr>
                <w:sz w:val="24"/>
                <w:szCs w:val="24"/>
              </w:rPr>
              <w:t>二氧六环</w:t>
            </w:r>
            <w:r w:rsidRPr="0001302B">
              <w:rPr>
                <w:sz w:val="24"/>
                <w:szCs w:val="24"/>
              </w:rPr>
              <w:t>0.3 mL (7:3)</w:t>
            </w:r>
          </w:p>
        </w:tc>
        <w:tc>
          <w:tcPr>
            <w:tcW w:w="1662" w:type="dxa"/>
            <w:vAlign w:val="center"/>
          </w:tcPr>
          <w:p w14:paraId="313E3248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8.2 uL (3 eq)</w:t>
            </w:r>
          </w:p>
        </w:tc>
        <w:tc>
          <w:tcPr>
            <w:tcW w:w="1662" w:type="dxa"/>
            <w:vAlign w:val="center"/>
          </w:tcPr>
          <w:p w14:paraId="3A1BC60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0.20 mL, 6M</w:t>
            </w:r>
          </w:p>
        </w:tc>
      </w:tr>
      <w:tr w:rsidR="002C09CA" w:rsidRPr="0001302B" w14:paraId="64C801F6" w14:textId="77777777" w:rsidTr="00223106">
        <w:trPr>
          <w:jc w:val="center"/>
        </w:trPr>
        <w:tc>
          <w:tcPr>
            <w:tcW w:w="1662" w:type="dxa"/>
            <w:vAlign w:val="center"/>
          </w:tcPr>
          <w:p w14:paraId="7FD7B4AD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G5-S3</w:t>
            </w:r>
          </w:p>
        </w:tc>
        <w:tc>
          <w:tcPr>
            <w:tcW w:w="1662" w:type="dxa"/>
            <w:vAlign w:val="center"/>
          </w:tcPr>
          <w:p w14:paraId="113B441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H3 (C4F9-O-Hz)</w:t>
            </w:r>
          </w:p>
        </w:tc>
        <w:tc>
          <w:tcPr>
            <w:tcW w:w="1662" w:type="dxa"/>
            <w:vAlign w:val="center"/>
          </w:tcPr>
          <w:p w14:paraId="29AFE7EB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/4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5C60F9B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 xml:space="preserve">BTF 0.8 mL + </w:t>
            </w:r>
            <w:r w:rsidRPr="0001302B">
              <w:rPr>
                <w:sz w:val="24"/>
                <w:szCs w:val="24"/>
              </w:rPr>
              <w:t>二氧六环</w:t>
            </w:r>
            <w:r w:rsidRPr="0001302B">
              <w:rPr>
                <w:sz w:val="24"/>
                <w:szCs w:val="24"/>
              </w:rPr>
              <w:t>0.2 mL (4:1)</w:t>
            </w:r>
          </w:p>
        </w:tc>
        <w:tc>
          <w:tcPr>
            <w:tcW w:w="1662" w:type="dxa"/>
            <w:vAlign w:val="center"/>
          </w:tcPr>
          <w:p w14:paraId="0F59998F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10.9 uL (4 eq)</w:t>
            </w:r>
          </w:p>
        </w:tc>
        <w:tc>
          <w:tcPr>
            <w:tcW w:w="1662" w:type="dxa"/>
            <w:vAlign w:val="center"/>
          </w:tcPr>
          <w:p w14:paraId="7B64CAE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0.25 mL, 6M</w:t>
            </w:r>
          </w:p>
        </w:tc>
      </w:tr>
      <w:tr w:rsidR="002C09CA" w:rsidRPr="0001302B" w14:paraId="175B25E3" w14:textId="77777777" w:rsidTr="00223106">
        <w:trPr>
          <w:jc w:val="center"/>
        </w:trPr>
        <w:tc>
          <w:tcPr>
            <w:tcW w:w="1662" w:type="dxa"/>
            <w:vAlign w:val="center"/>
          </w:tcPr>
          <w:p w14:paraId="68002DAE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G5-S4</w:t>
            </w:r>
          </w:p>
        </w:tc>
        <w:tc>
          <w:tcPr>
            <w:tcW w:w="1662" w:type="dxa"/>
            <w:vAlign w:val="center"/>
          </w:tcPr>
          <w:p w14:paraId="69E55AF4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TFPT + H4 (C5F11-O-Hz)</w:t>
            </w:r>
          </w:p>
        </w:tc>
        <w:tc>
          <w:tcPr>
            <w:tcW w:w="1662" w:type="dxa"/>
            <w:vAlign w:val="center"/>
          </w:tcPr>
          <w:p w14:paraId="1EDF2E51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120</w:t>
            </w:r>
            <w:r w:rsidRPr="0001302B">
              <w:rPr>
                <w:sz w:val="24"/>
                <w:szCs w:val="24"/>
              </w:rPr>
              <w:t>度</w:t>
            </w:r>
            <w:r w:rsidRPr="0001302B">
              <w:rPr>
                <w:sz w:val="24"/>
                <w:szCs w:val="24"/>
              </w:rPr>
              <w:t>/5</w:t>
            </w:r>
            <w:r w:rsidRPr="0001302B">
              <w:rPr>
                <w:sz w:val="24"/>
                <w:szCs w:val="24"/>
              </w:rPr>
              <w:t>天</w:t>
            </w:r>
          </w:p>
        </w:tc>
        <w:tc>
          <w:tcPr>
            <w:tcW w:w="1662" w:type="dxa"/>
            <w:vAlign w:val="center"/>
          </w:tcPr>
          <w:p w14:paraId="73008D93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 xml:space="preserve">BTF 0.9 mL + </w:t>
            </w:r>
            <w:r w:rsidRPr="0001302B">
              <w:rPr>
                <w:sz w:val="24"/>
                <w:szCs w:val="24"/>
              </w:rPr>
              <w:t>二氧六环</w:t>
            </w:r>
            <w:r w:rsidRPr="0001302B">
              <w:rPr>
                <w:sz w:val="24"/>
                <w:szCs w:val="24"/>
              </w:rPr>
              <w:t>0.1 mL (9:1)</w:t>
            </w:r>
          </w:p>
        </w:tc>
        <w:tc>
          <w:tcPr>
            <w:tcW w:w="1662" w:type="dxa"/>
            <w:vAlign w:val="center"/>
          </w:tcPr>
          <w:p w14:paraId="77442A6C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13.7 uL (5 eq)</w:t>
            </w:r>
          </w:p>
        </w:tc>
        <w:tc>
          <w:tcPr>
            <w:tcW w:w="1662" w:type="dxa"/>
            <w:vAlign w:val="center"/>
          </w:tcPr>
          <w:p w14:paraId="0D1C7257" w14:textId="77777777" w:rsidR="002C09CA" w:rsidRPr="0001302B" w:rsidRDefault="00000000">
            <w:pPr>
              <w:rPr>
                <w:sz w:val="24"/>
                <w:szCs w:val="24"/>
              </w:rPr>
            </w:pPr>
            <w:r w:rsidRPr="0001302B">
              <w:rPr>
                <w:sz w:val="24"/>
                <w:szCs w:val="24"/>
              </w:rPr>
              <w:t>0.25 mL, 6M</w:t>
            </w:r>
          </w:p>
        </w:tc>
      </w:tr>
    </w:tbl>
    <w:p w14:paraId="1EC9245F" w14:textId="77777777" w:rsidR="002C09CA" w:rsidRPr="0001302B" w:rsidRDefault="002C09CA">
      <w:pPr>
        <w:rPr>
          <w:sz w:val="24"/>
          <w:szCs w:val="24"/>
        </w:rPr>
      </w:pPr>
    </w:p>
    <w:p w14:paraId="25851F1D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G5-S1</w:t>
      </w:r>
      <w:r w:rsidRPr="0001302B">
        <w:rPr>
          <w:sz w:val="24"/>
          <w:szCs w:val="24"/>
          <w:lang w:eastAsia="zh-CN"/>
        </w:rPr>
        <w:t>：将酰肼单体</w:t>
      </w:r>
      <w:r w:rsidRPr="0001302B">
        <w:rPr>
          <w:sz w:val="24"/>
          <w:szCs w:val="24"/>
          <w:lang w:eastAsia="zh-CN"/>
        </w:rPr>
        <w:t>H1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25.3 mg, 0.045 mmol</w:t>
      </w:r>
      <w:r w:rsidRPr="0001302B">
        <w:rPr>
          <w:sz w:val="24"/>
          <w:szCs w:val="24"/>
          <w:lang w:eastAsia="zh-CN"/>
        </w:rPr>
        <w:t>）预先在</w:t>
      </w:r>
      <w:r w:rsidRPr="0001302B">
        <w:rPr>
          <w:sz w:val="24"/>
          <w:szCs w:val="24"/>
          <w:lang w:eastAsia="zh-CN"/>
        </w:rPr>
        <w:t xml:space="preserve">BTF 0.5 mL + </w:t>
      </w:r>
      <w:r w:rsidRPr="0001302B">
        <w:rPr>
          <w:sz w:val="24"/>
          <w:szCs w:val="24"/>
          <w:lang w:eastAsia="zh-CN"/>
        </w:rPr>
        <w:t>二氧六环</w:t>
      </w:r>
      <w:r w:rsidRPr="0001302B">
        <w:rPr>
          <w:sz w:val="24"/>
          <w:szCs w:val="24"/>
          <w:lang w:eastAsia="zh-CN"/>
        </w:rPr>
        <w:t xml:space="preserve"> 0.5 mL</w:t>
      </w:r>
      <w:r w:rsidRPr="0001302B">
        <w:rPr>
          <w:sz w:val="24"/>
          <w:szCs w:val="24"/>
          <w:lang w:eastAsia="zh-CN"/>
        </w:rPr>
        <w:t>（室温溶解）中加热超声溶解。向</w:t>
      </w:r>
      <w:r w:rsidRPr="0001302B">
        <w:rPr>
          <w:sz w:val="24"/>
          <w:szCs w:val="24"/>
          <w:lang w:eastAsia="zh-CN"/>
        </w:rPr>
        <w:t>35 mL Pyrex</w:t>
      </w:r>
      <w:r w:rsidRPr="0001302B">
        <w:rPr>
          <w:sz w:val="24"/>
          <w:szCs w:val="24"/>
          <w:lang w:eastAsia="zh-CN"/>
        </w:rPr>
        <w:t>管中依次加入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11.8 mg, 0.03 mmol</w:t>
      </w:r>
      <w:r w:rsidRPr="0001302B">
        <w:rPr>
          <w:sz w:val="24"/>
          <w:szCs w:val="24"/>
          <w:lang w:eastAsia="zh-CN"/>
        </w:rPr>
        <w:t>）、</w:t>
      </w:r>
      <w:r w:rsidRPr="0001302B">
        <w:rPr>
          <w:sz w:val="24"/>
          <w:szCs w:val="24"/>
          <w:lang w:eastAsia="zh-CN"/>
        </w:rPr>
        <w:t>BTF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0.6 mL</w:t>
      </w:r>
      <w:r w:rsidRPr="0001302B">
        <w:rPr>
          <w:sz w:val="24"/>
          <w:szCs w:val="24"/>
          <w:lang w:eastAsia="zh-CN"/>
        </w:rPr>
        <w:t>）</w:t>
      </w:r>
      <w:r w:rsidRPr="0001302B">
        <w:rPr>
          <w:sz w:val="24"/>
          <w:szCs w:val="24"/>
          <w:lang w:eastAsia="zh-CN"/>
        </w:rPr>
        <w:t xml:space="preserve">+ </w:t>
      </w:r>
      <w:r w:rsidRPr="0001302B">
        <w:rPr>
          <w:sz w:val="24"/>
          <w:szCs w:val="24"/>
          <w:lang w:eastAsia="zh-CN"/>
        </w:rPr>
        <w:t>二氧六环（</w:t>
      </w:r>
      <w:r w:rsidRPr="0001302B">
        <w:rPr>
          <w:sz w:val="24"/>
          <w:szCs w:val="24"/>
          <w:lang w:eastAsia="zh-CN"/>
        </w:rPr>
        <w:t>0.4 mL</w:t>
      </w:r>
      <w:r w:rsidRPr="0001302B">
        <w:rPr>
          <w:sz w:val="24"/>
          <w:szCs w:val="24"/>
          <w:lang w:eastAsia="zh-CN"/>
        </w:rPr>
        <w:t>）和苯胺（</w:t>
      </w:r>
      <w:r w:rsidRPr="0001302B">
        <w:rPr>
          <w:sz w:val="24"/>
          <w:szCs w:val="24"/>
          <w:lang w:eastAsia="zh-CN"/>
        </w:rPr>
        <w:t xml:space="preserve">8.2 </w:t>
      </w:r>
      <w:proofErr w:type="spellStart"/>
      <w:r w:rsidRPr="0001302B">
        <w:rPr>
          <w:sz w:val="24"/>
          <w:szCs w:val="24"/>
          <w:lang w:eastAsia="zh-CN"/>
        </w:rPr>
        <w:t>uL</w:t>
      </w:r>
      <w:proofErr w:type="spellEnd"/>
      <w:r w:rsidRPr="0001302B">
        <w:rPr>
          <w:sz w:val="24"/>
          <w:szCs w:val="24"/>
          <w:lang w:eastAsia="zh-CN"/>
        </w:rPr>
        <w:t>）。随后加入乙酸（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）和上述酰</w:t>
      </w:r>
      <w:r w:rsidRPr="0001302B">
        <w:rPr>
          <w:sz w:val="24"/>
          <w:szCs w:val="24"/>
          <w:lang w:eastAsia="zh-CN"/>
        </w:rPr>
        <w:lastRenderedPageBreak/>
        <w:t>肼溶液。混合物超声</w:t>
      </w:r>
      <w:r w:rsidRPr="0001302B">
        <w:rPr>
          <w:sz w:val="24"/>
          <w:szCs w:val="24"/>
          <w:lang w:eastAsia="zh-CN"/>
        </w:rPr>
        <w:t>15</w:t>
      </w:r>
      <w:r w:rsidRPr="0001302B">
        <w:rPr>
          <w:sz w:val="24"/>
          <w:szCs w:val="24"/>
          <w:lang w:eastAsia="zh-CN"/>
        </w:rPr>
        <w:t>分钟后，置于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度油浴中反应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天。反应结束后用金属刮刀剥离膜，用丙酮和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7F0763C3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G5-S2</w:t>
      </w:r>
      <w:r w:rsidRPr="0001302B">
        <w:rPr>
          <w:sz w:val="24"/>
          <w:szCs w:val="24"/>
          <w:lang w:eastAsia="zh-CN"/>
        </w:rPr>
        <w:t>：将酰肼单体</w:t>
      </w:r>
      <w:r w:rsidRPr="0001302B">
        <w:rPr>
          <w:sz w:val="24"/>
          <w:szCs w:val="24"/>
          <w:lang w:eastAsia="zh-CN"/>
        </w:rPr>
        <w:t>H2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29.8 mg, 0.045 mmol</w:t>
      </w:r>
      <w:r w:rsidRPr="0001302B">
        <w:rPr>
          <w:sz w:val="24"/>
          <w:szCs w:val="24"/>
          <w:lang w:eastAsia="zh-CN"/>
        </w:rPr>
        <w:t>）预先在</w:t>
      </w:r>
      <w:r w:rsidRPr="0001302B">
        <w:rPr>
          <w:sz w:val="24"/>
          <w:szCs w:val="24"/>
          <w:lang w:eastAsia="zh-CN"/>
        </w:rPr>
        <w:t xml:space="preserve">BTF 0.5 mL + </w:t>
      </w:r>
      <w:r w:rsidRPr="0001302B">
        <w:rPr>
          <w:sz w:val="24"/>
          <w:szCs w:val="24"/>
          <w:lang w:eastAsia="zh-CN"/>
        </w:rPr>
        <w:t>二氧六环</w:t>
      </w:r>
      <w:r w:rsidRPr="0001302B">
        <w:rPr>
          <w:sz w:val="24"/>
          <w:szCs w:val="24"/>
          <w:lang w:eastAsia="zh-CN"/>
        </w:rPr>
        <w:t xml:space="preserve"> 0.5 mL</w:t>
      </w:r>
      <w:r w:rsidRPr="0001302B">
        <w:rPr>
          <w:sz w:val="24"/>
          <w:szCs w:val="24"/>
          <w:lang w:eastAsia="zh-CN"/>
        </w:rPr>
        <w:t>（室温溶解）中加热超声溶解。向</w:t>
      </w:r>
      <w:r w:rsidRPr="0001302B">
        <w:rPr>
          <w:sz w:val="24"/>
          <w:szCs w:val="24"/>
          <w:lang w:eastAsia="zh-CN"/>
        </w:rPr>
        <w:t>35 mL Pyrex</w:t>
      </w:r>
      <w:r w:rsidRPr="0001302B">
        <w:rPr>
          <w:sz w:val="24"/>
          <w:szCs w:val="24"/>
          <w:lang w:eastAsia="zh-CN"/>
        </w:rPr>
        <w:t>管中依次加入</w:t>
      </w:r>
      <w:r w:rsidRPr="0001302B">
        <w:rPr>
          <w:sz w:val="24"/>
          <w:szCs w:val="24"/>
          <w:lang w:eastAsia="zh-CN"/>
        </w:rPr>
        <w:t>TFPT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11.8 mg, 0.03 mmol</w:t>
      </w:r>
      <w:r w:rsidRPr="0001302B">
        <w:rPr>
          <w:sz w:val="24"/>
          <w:szCs w:val="24"/>
          <w:lang w:eastAsia="zh-CN"/>
        </w:rPr>
        <w:t>）、</w:t>
      </w:r>
      <w:r w:rsidRPr="0001302B">
        <w:rPr>
          <w:sz w:val="24"/>
          <w:szCs w:val="24"/>
          <w:lang w:eastAsia="zh-CN"/>
        </w:rPr>
        <w:t>BTF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0.7 mL</w:t>
      </w:r>
      <w:r w:rsidRPr="0001302B">
        <w:rPr>
          <w:sz w:val="24"/>
          <w:szCs w:val="24"/>
          <w:lang w:eastAsia="zh-CN"/>
        </w:rPr>
        <w:t>）</w:t>
      </w:r>
      <w:r w:rsidRPr="0001302B">
        <w:rPr>
          <w:sz w:val="24"/>
          <w:szCs w:val="24"/>
          <w:lang w:eastAsia="zh-CN"/>
        </w:rPr>
        <w:t xml:space="preserve">+ </w:t>
      </w:r>
      <w:r w:rsidRPr="0001302B">
        <w:rPr>
          <w:sz w:val="24"/>
          <w:szCs w:val="24"/>
          <w:lang w:eastAsia="zh-CN"/>
        </w:rPr>
        <w:t>二氧六环（</w:t>
      </w:r>
      <w:r w:rsidRPr="0001302B">
        <w:rPr>
          <w:sz w:val="24"/>
          <w:szCs w:val="24"/>
          <w:lang w:eastAsia="zh-CN"/>
        </w:rPr>
        <w:t>0.3 mL</w:t>
      </w:r>
      <w:r w:rsidRPr="0001302B">
        <w:rPr>
          <w:sz w:val="24"/>
          <w:szCs w:val="24"/>
          <w:lang w:eastAsia="zh-CN"/>
        </w:rPr>
        <w:t>）和苯胺（</w:t>
      </w:r>
      <w:r w:rsidRPr="0001302B">
        <w:rPr>
          <w:sz w:val="24"/>
          <w:szCs w:val="24"/>
          <w:lang w:eastAsia="zh-CN"/>
        </w:rPr>
        <w:t xml:space="preserve">8.2 </w:t>
      </w:r>
      <w:proofErr w:type="spellStart"/>
      <w:r w:rsidRPr="0001302B">
        <w:rPr>
          <w:sz w:val="24"/>
          <w:szCs w:val="24"/>
          <w:lang w:eastAsia="zh-CN"/>
        </w:rPr>
        <w:t>uL</w:t>
      </w:r>
      <w:proofErr w:type="spellEnd"/>
      <w:r w:rsidRPr="0001302B">
        <w:rPr>
          <w:sz w:val="24"/>
          <w:szCs w:val="24"/>
          <w:lang w:eastAsia="zh-CN"/>
        </w:rPr>
        <w:t>）。随后加入乙酸（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）和上述酰肼溶液。混合物超声</w:t>
      </w:r>
      <w:r w:rsidRPr="0001302B">
        <w:rPr>
          <w:sz w:val="24"/>
          <w:szCs w:val="24"/>
          <w:lang w:eastAsia="zh-CN"/>
        </w:rPr>
        <w:t>15</w:t>
      </w:r>
      <w:r w:rsidRPr="0001302B">
        <w:rPr>
          <w:sz w:val="24"/>
          <w:szCs w:val="24"/>
          <w:lang w:eastAsia="zh-CN"/>
        </w:rPr>
        <w:t>分钟后，置于</w:t>
      </w:r>
      <w:r w:rsidRPr="0001302B">
        <w:rPr>
          <w:sz w:val="24"/>
          <w:szCs w:val="24"/>
          <w:lang w:eastAsia="zh-CN"/>
        </w:rPr>
        <w:t>120</w:t>
      </w:r>
      <w:r w:rsidRPr="0001302B">
        <w:rPr>
          <w:sz w:val="24"/>
          <w:szCs w:val="24"/>
          <w:lang w:eastAsia="zh-CN"/>
        </w:rPr>
        <w:t>度油浴中反应</w:t>
      </w:r>
      <w:r w:rsidRPr="0001302B">
        <w:rPr>
          <w:sz w:val="24"/>
          <w:szCs w:val="24"/>
          <w:lang w:eastAsia="zh-CN"/>
        </w:rPr>
        <w:t>3</w:t>
      </w:r>
      <w:r w:rsidRPr="0001302B">
        <w:rPr>
          <w:sz w:val="24"/>
          <w:szCs w:val="24"/>
          <w:lang w:eastAsia="zh-CN"/>
        </w:rPr>
        <w:t>天。反应结束后用金属刮刀剥离膜，用丙酮和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598B33F0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G5-S3</w:t>
      </w:r>
      <w:r w:rsidRPr="0001302B">
        <w:rPr>
          <w:sz w:val="24"/>
          <w:szCs w:val="24"/>
        </w:rPr>
        <w:t>：将底物</w:t>
      </w:r>
      <w:r w:rsidRPr="0001302B">
        <w:rPr>
          <w:sz w:val="24"/>
          <w:szCs w:val="24"/>
        </w:rPr>
        <w:t>H3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34.3 mg, 0.045 mmol</w:t>
      </w:r>
      <w:r w:rsidRPr="0001302B">
        <w:rPr>
          <w:sz w:val="24"/>
          <w:szCs w:val="24"/>
        </w:rPr>
        <w:t>）预溶于</w:t>
      </w:r>
      <w:r w:rsidRPr="0001302B">
        <w:rPr>
          <w:sz w:val="24"/>
          <w:szCs w:val="24"/>
        </w:rPr>
        <w:t>BTF 1.0 mL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60 °C</w:t>
      </w:r>
      <w:r w:rsidRPr="0001302B">
        <w:rPr>
          <w:sz w:val="24"/>
          <w:szCs w:val="24"/>
        </w:rPr>
        <w:t>加热促溶）中至充分溶解。向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</w:t>
      </w:r>
      <w:r w:rsidRPr="0001302B">
        <w:rPr>
          <w:sz w:val="24"/>
          <w:szCs w:val="24"/>
        </w:rPr>
        <w:t>BTF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0.8 mL</w:t>
      </w:r>
      <w:r w:rsidRPr="0001302B">
        <w:rPr>
          <w:sz w:val="24"/>
          <w:szCs w:val="24"/>
        </w:rPr>
        <w:t>）</w:t>
      </w:r>
      <w:r w:rsidRPr="0001302B">
        <w:rPr>
          <w:sz w:val="24"/>
          <w:szCs w:val="24"/>
        </w:rPr>
        <w:t xml:space="preserve">+ </w:t>
      </w:r>
      <w:r w:rsidRPr="0001302B">
        <w:rPr>
          <w:sz w:val="24"/>
          <w:szCs w:val="24"/>
        </w:rPr>
        <w:t>均三甲苯（</w:t>
      </w:r>
      <w:r w:rsidRPr="0001302B">
        <w:rPr>
          <w:sz w:val="24"/>
          <w:szCs w:val="24"/>
        </w:rPr>
        <w:t>0.2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μL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）和上述底物溶液。超声混合</w:t>
      </w:r>
      <w:r w:rsidRPr="0001302B">
        <w:rPr>
          <w:sz w:val="24"/>
          <w:szCs w:val="24"/>
          <w:lang w:eastAsia="zh-CN"/>
        </w:rPr>
        <w:t>15</w:t>
      </w:r>
      <w:r w:rsidRPr="0001302B">
        <w:rPr>
          <w:sz w:val="24"/>
          <w:szCs w:val="24"/>
          <w:lang w:eastAsia="zh-CN"/>
        </w:rPr>
        <w:t>分钟后置于</w:t>
      </w:r>
      <w:r w:rsidRPr="0001302B">
        <w:rPr>
          <w:sz w:val="24"/>
          <w:szCs w:val="24"/>
          <w:lang w:eastAsia="zh-CN"/>
        </w:rPr>
        <w:t>120 °C</w:t>
      </w:r>
      <w:r w:rsidRPr="0001302B">
        <w:rPr>
          <w:sz w:val="24"/>
          <w:szCs w:val="24"/>
          <w:lang w:eastAsia="zh-CN"/>
        </w:rPr>
        <w:t>油浴中反应</w:t>
      </w:r>
      <w:r w:rsidRPr="0001302B">
        <w:rPr>
          <w:sz w:val="24"/>
          <w:szCs w:val="24"/>
          <w:lang w:eastAsia="zh-CN"/>
        </w:rPr>
        <w:t>4</w:t>
      </w:r>
      <w:r w:rsidRPr="0001302B">
        <w:rPr>
          <w:sz w:val="24"/>
          <w:szCs w:val="24"/>
          <w:lang w:eastAsia="zh-CN"/>
        </w:rPr>
        <w:t>天。反应结束后用金属刮刀剥离薄膜，用丙酮和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4C546104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</w:rPr>
        <w:t>G5-S4</w:t>
      </w:r>
      <w:r w:rsidRPr="0001302B">
        <w:rPr>
          <w:sz w:val="24"/>
          <w:szCs w:val="24"/>
        </w:rPr>
        <w:t>：将底物</w:t>
      </w:r>
      <w:r w:rsidRPr="0001302B">
        <w:rPr>
          <w:sz w:val="24"/>
          <w:szCs w:val="24"/>
        </w:rPr>
        <w:t>H4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38.8 mg, 0.045 mmol</w:t>
      </w:r>
      <w:r w:rsidRPr="0001302B">
        <w:rPr>
          <w:sz w:val="24"/>
          <w:szCs w:val="24"/>
        </w:rPr>
        <w:t>）预溶于</w:t>
      </w:r>
      <w:r w:rsidRPr="0001302B">
        <w:rPr>
          <w:sz w:val="24"/>
          <w:szCs w:val="24"/>
        </w:rPr>
        <w:t>BTF 1.0 mL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80 °C</w:t>
      </w:r>
      <w:r w:rsidRPr="0001302B">
        <w:rPr>
          <w:sz w:val="24"/>
          <w:szCs w:val="24"/>
        </w:rPr>
        <w:t>加热促溶）中至充分溶解。向</w:t>
      </w:r>
      <w:r w:rsidRPr="0001302B">
        <w:rPr>
          <w:sz w:val="24"/>
          <w:szCs w:val="24"/>
        </w:rPr>
        <w:t>35 mL Pyrex</w:t>
      </w:r>
      <w:r w:rsidRPr="0001302B">
        <w:rPr>
          <w:sz w:val="24"/>
          <w:szCs w:val="24"/>
        </w:rPr>
        <w:t>管中依次加入</w:t>
      </w:r>
      <w:r w:rsidRPr="0001302B">
        <w:rPr>
          <w:sz w:val="24"/>
          <w:szCs w:val="24"/>
        </w:rPr>
        <w:t>TFPT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11.8 mg, 0.03 mmol</w:t>
      </w:r>
      <w:r w:rsidRPr="0001302B">
        <w:rPr>
          <w:sz w:val="24"/>
          <w:szCs w:val="24"/>
        </w:rPr>
        <w:t>）、</w:t>
      </w:r>
      <w:r w:rsidRPr="0001302B">
        <w:rPr>
          <w:sz w:val="24"/>
          <w:szCs w:val="24"/>
        </w:rPr>
        <w:t>BTF</w:t>
      </w:r>
      <w:r w:rsidRPr="0001302B">
        <w:rPr>
          <w:sz w:val="24"/>
          <w:szCs w:val="24"/>
        </w:rPr>
        <w:t>（</w:t>
      </w:r>
      <w:r w:rsidRPr="0001302B">
        <w:rPr>
          <w:sz w:val="24"/>
          <w:szCs w:val="24"/>
        </w:rPr>
        <w:t>0.9 mL</w:t>
      </w:r>
      <w:r w:rsidRPr="0001302B">
        <w:rPr>
          <w:sz w:val="24"/>
          <w:szCs w:val="24"/>
        </w:rPr>
        <w:t>）</w:t>
      </w:r>
      <w:r w:rsidRPr="0001302B">
        <w:rPr>
          <w:sz w:val="24"/>
          <w:szCs w:val="24"/>
        </w:rPr>
        <w:t xml:space="preserve">+ </w:t>
      </w:r>
      <w:r w:rsidRPr="0001302B">
        <w:rPr>
          <w:sz w:val="24"/>
          <w:szCs w:val="24"/>
        </w:rPr>
        <w:t>均三甲苯（</w:t>
      </w:r>
      <w:r w:rsidRPr="0001302B">
        <w:rPr>
          <w:sz w:val="24"/>
          <w:szCs w:val="24"/>
        </w:rPr>
        <w:t>0.1 mL</w:t>
      </w:r>
      <w:r w:rsidRPr="0001302B">
        <w:rPr>
          <w:sz w:val="24"/>
          <w:szCs w:val="24"/>
        </w:rPr>
        <w:t>）和苯胺（</w:t>
      </w:r>
      <w:r w:rsidRPr="0001302B">
        <w:rPr>
          <w:sz w:val="24"/>
          <w:szCs w:val="24"/>
        </w:rPr>
        <w:t>8.2 μL</w:t>
      </w:r>
      <w:r w:rsidRPr="0001302B">
        <w:rPr>
          <w:sz w:val="24"/>
          <w:szCs w:val="24"/>
        </w:rPr>
        <w:t>）。</w:t>
      </w:r>
      <w:r w:rsidRPr="0001302B">
        <w:rPr>
          <w:sz w:val="24"/>
          <w:szCs w:val="24"/>
          <w:lang w:eastAsia="zh-CN"/>
        </w:rPr>
        <w:t>随后加入乙酸（</w:t>
      </w:r>
      <w:r w:rsidRPr="0001302B">
        <w:rPr>
          <w:sz w:val="24"/>
          <w:szCs w:val="24"/>
          <w:lang w:eastAsia="zh-CN"/>
        </w:rPr>
        <w:t>0.20 mL, 6.0 M</w:t>
      </w:r>
      <w:r w:rsidRPr="0001302B">
        <w:rPr>
          <w:sz w:val="24"/>
          <w:szCs w:val="24"/>
          <w:lang w:eastAsia="zh-CN"/>
        </w:rPr>
        <w:t>）和上述底物溶液。超声混合</w:t>
      </w:r>
      <w:r w:rsidRPr="0001302B">
        <w:rPr>
          <w:sz w:val="24"/>
          <w:szCs w:val="24"/>
          <w:lang w:eastAsia="zh-CN"/>
        </w:rPr>
        <w:t>15</w:t>
      </w:r>
      <w:r w:rsidRPr="0001302B">
        <w:rPr>
          <w:sz w:val="24"/>
          <w:szCs w:val="24"/>
          <w:lang w:eastAsia="zh-CN"/>
        </w:rPr>
        <w:t>分钟后置于</w:t>
      </w:r>
      <w:r w:rsidRPr="0001302B">
        <w:rPr>
          <w:sz w:val="24"/>
          <w:szCs w:val="24"/>
          <w:lang w:eastAsia="zh-CN"/>
        </w:rPr>
        <w:t>120 °C</w:t>
      </w:r>
      <w:r w:rsidRPr="0001302B">
        <w:rPr>
          <w:sz w:val="24"/>
          <w:szCs w:val="24"/>
          <w:lang w:eastAsia="zh-CN"/>
        </w:rPr>
        <w:t>油浴中反应</w:t>
      </w:r>
      <w:r w:rsidRPr="0001302B">
        <w:rPr>
          <w:sz w:val="24"/>
          <w:szCs w:val="24"/>
          <w:lang w:eastAsia="zh-CN"/>
        </w:rPr>
        <w:t>5</w:t>
      </w:r>
      <w:r w:rsidRPr="0001302B">
        <w:rPr>
          <w:sz w:val="24"/>
          <w:szCs w:val="24"/>
          <w:lang w:eastAsia="zh-CN"/>
        </w:rPr>
        <w:t>天。反应结束后用金属刮刀剥离薄膜，用丙酮和</w:t>
      </w:r>
      <w:r w:rsidRPr="0001302B">
        <w:rPr>
          <w:sz w:val="24"/>
          <w:szCs w:val="24"/>
          <w:lang w:eastAsia="zh-CN"/>
        </w:rPr>
        <w:t>THF</w:t>
      </w:r>
      <w:r w:rsidRPr="0001302B">
        <w:rPr>
          <w:sz w:val="24"/>
          <w:szCs w:val="24"/>
          <w:lang w:eastAsia="zh-CN"/>
        </w:rPr>
        <w:t>洗涤，室温干燥。</w:t>
      </w:r>
    </w:p>
    <w:p w14:paraId="5C1AC6B2" w14:textId="77777777" w:rsidR="00ED0EC0" w:rsidRPr="0001302B" w:rsidRDefault="00000000" w:rsidP="00A53B53">
      <w:pPr>
        <w:pStyle w:val="4"/>
        <w:spacing w:before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Times New Roman" w:eastAsia="黑体" w:hAnsi="Times New Roman"/>
          <w:sz w:val="24"/>
          <w:szCs w:val="24"/>
          <w:lang w:eastAsia="zh-CN"/>
        </w:rPr>
        <w:t>【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 xml:space="preserve">G5 </w:t>
      </w:r>
      <w:r w:rsidRPr="0001302B">
        <w:rPr>
          <w:rFonts w:ascii="Times New Roman" w:eastAsia="黑体" w:hAnsi="Times New Roman"/>
          <w:sz w:val="24"/>
          <w:szCs w:val="24"/>
          <w:lang w:eastAsia="zh-CN"/>
        </w:rPr>
        <w:t>失败排查与修正】</w:t>
      </w:r>
    </w:p>
    <w:p w14:paraId="0A457841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>H3/H4</w:t>
      </w:r>
      <w:r w:rsidRPr="0001302B">
        <w:rPr>
          <w:b/>
          <w:sz w:val="24"/>
          <w:szCs w:val="24"/>
          <w:lang w:eastAsia="zh-CN"/>
        </w:rPr>
        <w:t>（长链酰肼）即使</w:t>
      </w:r>
      <w:r w:rsidRPr="0001302B">
        <w:rPr>
          <w:b/>
          <w:sz w:val="24"/>
          <w:szCs w:val="24"/>
          <w:lang w:eastAsia="zh-CN"/>
        </w:rPr>
        <w:t>BTF</w:t>
      </w:r>
      <w:r w:rsidRPr="0001302B">
        <w:rPr>
          <w:b/>
          <w:sz w:val="24"/>
          <w:szCs w:val="24"/>
          <w:lang w:eastAsia="zh-CN"/>
        </w:rPr>
        <w:t>也溶解慢</w:t>
      </w:r>
    </w:p>
    <w:p w14:paraId="26230412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先将</w:t>
      </w:r>
      <w:r w:rsidRPr="0001302B">
        <w:rPr>
          <w:sz w:val="24"/>
          <w:szCs w:val="24"/>
          <w:lang w:eastAsia="zh-CN"/>
        </w:rPr>
        <w:t xml:space="preserve"> H3/H4 </w:t>
      </w:r>
      <w:r w:rsidRPr="0001302B">
        <w:rPr>
          <w:sz w:val="24"/>
          <w:szCs w:val="24"/>
          <w:lang w:eastAsia="zh-CN"/>
        </w:rPr>
        <w:t>加入</w:t>
      </w:r>
      <w:r w:rsidRPr="0001302B">
        <w:rPr>
          <w:sz w:val="24"/>
          <w:szCs w:val="24"/>
          <w:lang w:eastAsia="zh-CN"/>
        </w:rPr>
        <w:t xml:space="preserve"> BTF 1.0 mL </w:t>
      </w:r>
      <w:r w:rsidRPr="0001302B">
        <w:rPr>
          <w:sz w:val="24"/>
          <w:szCs w:val="24"/>
          <w:lang w:eastAsia="zh-CN"/>
        </w:rPr>
        <w:t>中</w:t>
      </w:r>
      <w:r w:rsidRPr="0001302B">
        <w:rPr>
          <w:sz w:val="24"/>
          <w:szCs w:val="24"/>
          <w:lang w:eastAsia="zh-CN"/>
        </w:rPr>
        <w:t xml:space="preserve"> 60-80 °C</w:t>
      </w:r>
      <w:r w:rsidRPr="0001302B">
        <w:rPr>
          <w:sz w:val="24"/>
          <w:szCs w:val="24"/>
          <w:lang w:eastAsia="zh-CN"/>
        </w:rPr>
        <w:t>超声</w:t>
      </w:r>
      <w:r w:rsidRPr="0001302B">
        <w:rPr>
          <w:sz w:val="24"/>
          <w:szCs w:val="24"/>
          <w:lang w:eastAsia="zh-CN"/>
        </w:rPr>
        <w:t xml:space="preserve">30 min </w:t>
      </w:r>
      <w:r w:rsidRPr="0001302B">
        <w:rPr>
          <w:sz w:val="24"/>
          <w:szCs w:val="24"/>
          <w:lang w:eastAsia="zh-CN"/>
        </w:rPr>
        <w:t>充分溶解（不可加入二氧六环，会与</w:t>
      </w:r>
      <w:proofErr w:type="gramStart"/>
      <w:r w:rsidRPr="0001302B">
        <w:rPr>
          <w:sz w:val="24"/>
          <w:szCs w:val="24"/>
          <w:lang w:eastAsia="zh-CN"/>
        </w:rPr>
        <w:t>全氟链产生</w:t>
      </w:r>
      <w:proofErr w:type="gramEnd"/>
      <w:r w:rsidRPr="0001302B">
        <w:rPr>
          <w:sz w:val="24"/>
          <w:szCs w:val="24"/>
          <w:lang w:eastAsia="zh-CN"/>
        </w:rPr>
        <w:t>相分离）；若仍有晶体颗粒，改用微波辅助溶解（</w:t>
      </w:r>
      <w:r w:rsidRPr="0001302B">
        <w:rPr>
          <w:sz w:val="24"/>
          <w:szCs w:val="24"/>
          <w:lang w:eastAsia="zh-CN"/>
        </w:rPr>
        <w:t>200 W, 60 °C, 5 min × 3</w:t>
      </w:r>
      <w:r w:rsidRPr="0001302B">
        <w:rPr>
          <w:sz w:val="24"/>
          <w:szCs w:val="24"/>
          <w:lang w:eastAsia="zh-CN"/>
        </w:rPr>
        <w:t>次）。</w:t>
      </w:r>
    </w:p>
    <w:p w14:paraId="285FF1B2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症状：膜形成但偏黄</w:t>
      </w:r>
      <w:r w:rsidRPr="0001302B">
        <w:rPr>
          <w:b/>
          <w:sz w:val="24"/>
          <w:szCs w:val="24"/>
          <w:lang w:eastAsia="zh-CN"/>
        </w:rPr>
        <w:t>/</w:t>
      </w:r>
      <w:r w:rsidRPr="0001302B">
        <w:rPr>
          <w:b/>
          <w:sz w:val="24"/>
          <w:szCs w:val="24"/>
          <w:lang w:eastAsia="zh-CN"/>
        </w:rPr>
        <w:t>棕色（</w:t>
      </w:r>
      <w:r w:rsidRPr="0001302B">
        <w:rPr>
          <w:b/>
          <w:sz w:val="24"/>
          <w:szCs w:val="24"/>
          <w:lang w:eastAsia="zh-CN"/>
        </w:rPr>
        <w:t>H1-H4</w:t>
      </w:r>
      <w:r w:rsidRPr="0001302B">
        <w:rPr>
          <w:b/>
          <w:sz w:val="24"/>
          <w:szCs w:val="24"/>
          <w:lang w:eastAsia="zh-CN"/>
        </w:rPr>
        <w:t>氧化）</w:t>
      </w:r>
    </w:p>
    <w:p w14:paraId="03C7F443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 xml:space="preserve">H </w:t>
      </w:r>
      <w:r w:rsidRPr="0001302B">
        <w:rPr>
          <w:sz w:val="24"/>
          <w:szCs w:val="24"/>
          <w:lang w:eastAsia="zh-CN"/>
        </w:rPr>
        <w:t>系列酰肼的</w:t>
      </w:r>
      <w:r w:rsidRPr="0001302B">
        <w:rPr>
          <w:sz w:val="24"/>
          <w:szCs w:val="24"/>
          <w:lang w:eastAsia="zh-CN"/>
        </w:rPr>
        <w:t>-NH-NH2</w:t>
      </w:r>
      <w:r w:rsidRPr="0001302B">
        <w:rPr>
          <w:sz w:val="24"/>
          <w:szCs w:val="24"/>
          <w:lang w:eastAsia="zh-CN"/>
        </w:rPr>
        <w:t>易被氧化为偶氮（</w:t>
      </w:r>
      <w:r w:rsidRPr="0001302B">
        <w:rPr>
          <w:sz w:val="24"/>
          <w:szCs w:val="24"/>
          <w:lang w:eastAsia="zh-CN"/>
        </w:rPr>
        <w:t>-N=N-</w:t>
      </w:r>
      <w:r w:rsidRPr="0001302B">
        <w:rPr>
          <w:sz w:val="24"/>
          <w:szCs w:val="24"/>
          <w:lang w:eastAsia="zh-CN"/>
        </w:rPr>
        <w:t>），导致颜色变深。反应前对有机相鼓氮气</w:t>
      </w:r>
      <w:r w:rsidRPr="0001302B">
        <w:rPr>
          <w:sz w:val="24"/>
          <w:szCs w:val="24"/>
          <w:lang w:eastAsia="zh-CN"/>
        </w:rPr>
        <w:t xml:space="preserve"> 15 min</w:t>
      </w:r>
      <w:r w:rsidRPr="0001302B">
        <w:rPr>
          <w:sz w:val="24"/>
          <w:szCs w:val="24"/>
          <w:lang w:eastAsia="zh-CN"/>
        </w:rPr>
        <w:t>；反应全程通氮气；瓶外包裹铝箔避光；若已变色，可在反应结束后用新鲜</w:t>
      </w:r>
      <w:r w:rsidRPr="0001302B">
        <w:rPr>
          <w:sz w:val="24"/>
          <w:szCs w:val="24"/>
          <w:lang w:eastAsia="zh-CN"/>
        </w:rPr>
        <w:t>0.1 mL</w:t>
      </w:r>
      <w:r w:rsidRPr="0001302B">
        <w:rPr>
          <w:sz w:val="24"/>
          <w:szCs w:val="24"/>
          <w:lang w:eastAsia="zh-CN"/>
        </w:rPr>
        <w:t>抗坏血酸水溶液（</w:t>
      </w:r>
      <w:r w:rsidRPr="0001302B">
        <w:rPr>
          <w:sz w:val="24"/>
          <w:szCs w:val="24"/>
          <w:lang w:eastAsia="zh-CN"/>
        </w:rPr>
        <w:t>0.05 M</w:t>
      </w:r>
      <w:r w:rsidRPr="0001302B">
        <w:rPr>
          <w:sz w:val="24"/>
          <w:szCs w:val="24"/>
          <w:lang w:eastAsia="zh-CN"/>
        </w:rPr>
        <w:t>）还原洗一次。</w:t>
      </w:r>
    </w:p>
    <w:p w14:paraId="28F26377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</w:t>
      </w:r>
      <w:r w:rsidRPr="0001302B">
        <w:rPr>
          <w:b/>
          <w:sz w:val="24"/>
          <w:szCs w:val="24"/>
          <w:lang w:eastAsia="zh-CN"/>
        </w:rPr>
        <w:t xml:space="preserve">PXRD </w:t>
      </w:r>
      <w:r w:rsidRPr="0001302B">
        <w:rPr>
          <w:b/>
          <w:sz w:val="24"/>
          <w:szCs w:val="24"/>
          <w:lang w:eastAsia="zh-CN"/>
        </w:rPr>
        <w:t>仅</w:t>
      </w:r>
      <w:r w:rsidRPr="0001302B">
        <w:rPr>
          <w:b/>
          <w:sz w:val="24"/>
          <w:szCs w:val="24"/>
          <w:lang w:eastAsia="zh-CN"/>
        </w:rPr>
        <w:t>1-2</w:t>
      </w:r>
      <w:r w:rsidRPr="0001302B">
        <w:rPr>
          <w:b/>
          <w:sz w:val="24"/>
          <w:szCs w:val="24"/>
          <w:lang w:eastAsia="zh-CN"/>
        </w:rPr>
        <w:t>个宽峰（结晶度差）</w:t>
      </w:r>
    </w:p>
    <w:p w14:paraId="75DE9DC0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酰腙键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的反应活化能比亚胺键高，涉及</w:t>
      </w:r>
      <w:r w:rsidRPr="0001302B">
        <w:rPr>
          <w:sz w:val="24"/>
          <w:szCs w:val="24"/>
          <w:lang w:eastAsia="zh-CN"/>
        </w:rPr>
        <w:t>-NH-N=</w:t>
      </w:r>
      <w:r w:rsidRPr="0001302B">
        <w:rPr>
          <w:sz w:val="24"/>
          <w:szCs w:val="24"/>
          <w:lang w:eastAsia="zh-CN"/>
        </w:rPr>
        <w:t>键迁移，故结晶度普遍较低。应对：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反应温度降至</w:t>
      </w:r>
      <w:r w:rsidRPr="0001302B">
        <w:rPr>
          <w:sz w:val="24"/>
          <w:szCs w:val="24"/>
          <w:lang w:eastAsia="zh-CN"/>
        </w:rPr>
        <w:t xml:space="preserve"> 90 °C </w:t>
      </w:r>
      <w:r w:rsidRPr="0001302B">
        <w:rPr>
          <w:sz w:val="24"/>
          <w:szCs w:val="24"/>
          <w:lang w:eastAsia="zh-CN"/>
        </w:rPr>
        <w:t>并延长至</w:t>
      </w:r>
      <w:r w:rsidRPr="0001302B">
        <w:rPr>
          <w:sz w:val="24"/>
          <w:szCs w:val="24"/>
          <w:lang w:eastAsia="zh-CN"/>
        </w:rPr>
        <w:t xml:space="preserve"> 120 h</w:t>
      </w:r>
      <w:r w:rsidRPr="0001302B">
        <w:rPr>
          <w:sz w:val="24"/>
          <w:szCs w:val="24"/>
          <w:lang w:eastAsia="zh-CN"/>
        </w:rPr>
        <w:t>，以动力学抑制换取热力学有序；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加入微量水（</w:t>
      </w:r>
      <w:r w:rsidRPr="0001302B">
        <w:rPr>
          <w:sz w:val="24"/>
          <w:szCs w:val="24"/>
          <w:lang w:eastAsia="zh-CN"/>
        </w:rPr>
        <w:t xml:space="preserve">0.10 </w:t>
      </w:r>
      <w:r w:rsidRPr="0001302B">
        <w:rPr>
          <w:sz w:val="24"/>
          <w:szCs w:val="24"/>
          <w:lang w:eastAsia="zh-CN"/>
        </w:rPr>
        <w:lastRenderedPageBreak/>
        <w:t>mL</w:t>
      </w:r>
      <w:r w:rsidRPr="0001302B">
        <w:rPr>
          <w:sz w:val="24"/>
          <w:szCs w:val="24"/>
          <w:lang w:eastAsia="zh-CN"/>
        </w:rPr>
        <w:t>）促进</w:t>
      </w:r>
      <w:r w:rsidRPr="0001302B">
        <w:rPr>
          <w:sz w:val="24"/>
          <w:szCs w:val="24"/>
          <w:lang w:eastAsia="zh-CN"/>
        </w:rPr>
        <w:t>-CONHNH2/-CHO</w:t>
      </w:r>
      <w:r w:rsidRPr="0001302B">
        <w:rPr>
          <w:sz w:val="24"/>
          <w:szCs w:val="24"/>
          <w:lang w:eastAsia="zh-CN"/>
        </w:rPr>
        <w:t>的可逆缩合；</w:t>
      </w:r>
      <w:r w:rsidRPr="0001302B">
        <w:rPr>
          <w:sz w:val="24"/>
          <w:szCs w:val="24"/>
          <w:lang w:eastAsia="zh-CN"/>
        </w:rPr>
        <w:t xml:space="preserve">(c) </w:t>
      </w:r>
      <w:r w:rsidRPr="0001302B">
        <w:rPr>
          <w:sz w:val="24"/>
          <w:szCs w:val="24"/>
          <w:lang w:eastAsia="zh-CN"/>
        </w:rPr>
        <w:t>保持苯胺</w:t>
      </w:r>
      <w:r w:rsidRPr="0001302B">
        <w:rPr>
          <w:sz w:val="24"/>
          <w:szCs w:val="24"/>
          <w:lang w:eastAsia="zh-CN"/>
        </w:rPr>
        <w:t>:-CHO = 1:1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8.2 μL</w:t>
      </w:r>
      <w:r w:rsidRPr="0001302B">
        <w:rPr>
          <w:sz w:val="24"/>
          <w:szCs w:val="24"/>
          <w:lang w:eastAsia="zh-CN"/>
        </w:rPr>
        <w:t>），不宜增加苯胺</w:t>
      </w:r>
      <w:r w:rsidRPr="0001302B">
        <w:rPr>
          <w:sz w:val="24"/>
          <w:szCs w:val="24"/>
          <w:lang w:eastAsia="zh-CN"/>
        </w:rPr>
        <w:t>——</w:t>
      </w:r>
      <w:r w:rsidRPr="0001302B">
        <w:rPr>
          <w:sz w:val="24"/>
          <w:szCs w:val="24"/>
          <w:lang w:eastAsia="zh-CN"/>
        </w:rPr>
        <w:t>苯胺封端醛基会进一步降低可用于酰腙缩合的自由醛基浓度，反而不利于结晶。</w:t>
      </w:r>
    </w:p>
    <w:p w14:paraId="7856C090" w14:textId="77777777" w:rsidR="00ED0EC0" w:rsidRPr="0001302B" w:rsidRDefault="00000000" w:rsidP="00A53B53">
      <w:pPr>
        <w:spacing w:after="0" w:line="360" w:lineRule="auto"/>
        <w:ind w:firstLineChars="200" w:firstLine="482"/>
        <w:rPr>
          <w:sz w:val="24"/>
          <w:szCs w:val="24"/>
          <w:lang w:eastAsia="zh-CN"/>
        </w:rPr>
      </w:pPr>
      <w:r w:rsidRPr="0001302B">
        <w:rPr>
          <w:rFonts w:ascii="Segoe UI Symbol" w:hAnsi="Segoe UI Symbol" w:cs="Segoe UI Symbol"/>
          <w:b/>
          <w:sz w:val="24"/>
          <w:szCs w:val="24"/>
          <w:lang w:eastAsia="zh-CN"/>
        </w:rPr>
        <w:t>▍</w:t>
      </w:r>
      <w:r w:rsidRPr="0001302B">
        <w:rPr>
          <w:b/>
          <w:sz w:val="24"/>
          <w:szCs w:val="24"/>
          <w:lang w:eastAsia="zh-CN"/>
        </w:rPr>
        <w:t>症状：膜与基底粘附力差（特别是</w:t>
      </w:r>
      <w:r w:rsidRPr="0001302B">
        <w:rPr>
          <w:b/>
          <w:sz w:val="24"/>
          <w:szCs w:val="24"/>
          <w:lang w:eastAsia="zh-CN"/>
        </w:rPr>
        <w:t>H4</w:t>
      </w:r>
      <w:r w:rsidRPr="0001302B">
        <w:rPr>
          <w:b/>
          <w:sz w:val="24"/>
          <w:szCs w:val="24"/>
          <w:lang w:eastAsia="zh-CN"/>
        </w:rPr>
        <w:t>长链）</w:t>
      </w:r>
    </w:p>
    <w:p w14:paraId="33265138" w14:textId="77777777" w:rsidR="00ED0EC0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长链全</w:t>
      </w:r>
      <w:proofErr w:type="gramStart"/>
      <w:r w:rsidRPr="0001302B">
        <w:rPr>
          <w:sz w:val="24"/>
          <w:szCs w:val="24"/>
          <w:lang w:eastAsia="zh-CN"/>
        </w:rPr>
        <w:t>氟烷基使膜</w:t>
      </w:r>
      <w:proofErr w:type="gramEnd"/>
      <w:r w:rsidRPr="0001302B">
        <w:rPr>
          <w:sz w:val="24"/>
          <w:szCs w:val="24"/>
          <w:lang w:eastAsia="zh-CN"/>
        </w:rPr>
        <w:t>表面能极低，难以被硅片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玻璃基底粘附。应对：</w:t>
      </w:r>
      <w:r w:rsidRPr="0001302B">
        <w:rPr>
          <w:sz w:val="24"/>
          <w:szCs w:val="24"/>
          <w:lang w:eastAsia="zh-CN"/>
        </w:rPr>
        <w:t xml:space="preserve">(a) </w:t>
      </w:r>
      <w:r w:rsidRPr="0001302B">
        <w:rPr>
          <w:sz w:val="24"/>
          <w:szCs w:val="24"/>
          <w:lang w:eastAsia="zh-CN"/>
        </w:rPr>
        <w:t>用等离子清洗硅片（</w:t>
      </w:r>
      <w:r w:rsidRPr="0001302B">
        <w:rPr>
          <w:sz w:val="24"/>
          <w:szCs w:val="24"/>
          <w:lang w:eastAsia="zh-CN"/>
        </w:rPr>
        <w:t>O2, 100 W, 90 s</w:t>
      </w:r>
      <w:r w:rsidRPr="0001302B">
        <w:rPr>
          <w:sz w:val="24"/>
          <w:szCs w:val="24"/>
          <w:lang w:eastAsia="zh-CN"/>
        </w:rPr>
        <w:t>）后再捞取；</w:t>
      </w:r>
      <w:r w:rsidRPr="0001302B">
        <w:rPr>
          <w:sz w:val="24"/>
          <w:szCs w:val="24"/>
          <w:lang w:eastAsia="zh-CN"/>
        </w:rPr>
        <w:t xml:space="preserve">(b) </w:t>
      </w:r>
      <w:r w:rsidRPr="0001302B">
        <w:rPr>
          <w:sz w:val="24"/>
          <w:szCs w:val="24"/>
          <w:lang w:eastAsia="zh-CN"/>
        </w:rPr>
        <w:t>在基底上预涂一层</w:t>
      </w:r>
      <w:r w:rsidRPr="0001302B">
        <w:rPr>
          <w:sz w:val="24"/>
          <w:szCs w:val="24"/>
          <w:lang w:eastAsia="zh-CN"/>
        </w:rPr>
        <w:t>APTES</w:t>
      </w:r>
      <w:r w:rsidRPr="0001302B">
        <w:rPr>
          <w:sz w:val="24"/>
          <w:szCs w:val="24"/>
          <w:lang w:eastAsia="zh-CN"/>
        </w:rPr>
        <w:t>（</w:t>
      </w:r>
      <w:r w:rsidRPr="0001302B">
        <w:rPr>
          <w:sz w:val="24"/>
          <w:szCs w:val="24"/>
          <w:lang w:eastAsia="zh-CN"/>
        </w:rPr>
        <w:t>3-</w:t>
      </w:r>
      <w:proofErr w:type="gramStart"/>
      <w:r w:rsidRPr="0001302B">
        <w:rPr>
          <w:sz w:val="24"/>
          <w:szCs w:val="24"/>
          <w:lang w:eastAsia="zh-CN"/>
        </w:rPr>
        <w:t>氨丙基</w:t>
      </w:r>
      <w:proofErr w:type="gramEnd"/>
      <w:r w:rsidRPr="0001302B">
        <w:rPr>
          <w:sz w:val="24"/>
          <w:szCs w:val="24"/>
          <w:lang w:eastAsia="zh-CN"/>
        </w:rPr>
        <w:t>三乙氧基硅烷）增强化学键合；</w:t>
      </w:r>
      <w:r w:rsidRPr="0001302B">
        <w:rPr>
          <w:sz w:val="24"/>
          <w:szCs w:val="24"/>
          <w:lang w:eastAsia="zh-CN"/>
        </w:rPr>
        <w:t xml:space="preserve">(c) </w:t>
      </w:r>
      <w:proofErr w:type="gramStart"/>
      <w:r w:rsidRPr="0001302B">
        <w:rPr>
          <w:sz w:val="24"/>
          <w:szCs w:val="24"/>
          <w:lang w:eastAsia="zh-CN"/>
        </w:rPr>
        <w:t>膜转移</w:t>
      </w:r>
      <w:proofErr w:type="gramEnd"/>
      <w:r w:rsidRPr="0001302B">
        <w:rPr>
          <w:sz w:val="24"/>
          <w:szCs w:val="24"/>
          <w:lang w:eastAsia="zh-CN"/>
        </w:rPr>
        <w:t>时使用疏水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亲水梯度法（先用乙醇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水</w:t>
      </w:r>
      <w:r w:rsidRPr="0001302B">
        <w:rPr>
          <w:sz w:val="24"/>
          <w:szCs w:val="24"/>
          <w:lang w:eastAsia="zh-CN"/>
        </w:rPr>
        <w:t xml:space="preserve"> 1/1 </w:t>
      </w:r>
      <w:r w:rsidRPr="0001302B">
        <w:rPr>
          <w:sz w:val="24"/>
          <w:szCs w:val="24"/>
          <w:lang w:eastAsia="zh-CN"/>
        </w:rPr>
        <w:t>漂洗再转移）。</w:t>
      </w:r>
    </w:p>
    <w:p w14:paraId="6006A363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七、预期结果与讨论方向</w:t>
      </w:r>
    </w:p>
    <w:p w14:paraId="79B70931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7.1 CF3</w:t>
      </w:r>
      <w:r w:rsidRPr="0001302B">
        <w:rPr>
          <w:rFonts w:eastAsia="黑体"/>
          <w:b/>
          <w:sz w:val="24"/>
          <w:szCs w:val="24"/>
          <w:lang w:eastAsia="zh-CN"/>
        </w:rPr>
        <w:t>基团效应（</w:t>
      </w:r>
      <w:r w:rsidRPr="0001302B">
        <w:rPr>
          <w:rFonts w:eastAsia="黑体"/>
          <w:b/>
          <w:sz w:val="24"/>
          <w:szCs w:val="24"/>
          <w:lang w:eastAsia="zh-CN"/>
        </w:rPr>
        <w:t>G1 vs G2</w:t>
      </w:r>
      <w:r w:rsidRPr="0001302B">
        <w:rPr>
          <w:rFonts w:eastAsia="黑体"/>
          <w:b/>
          <w:sz w:val="24"/>
          <w:szCs w:val="24"/>
          <w:lang w:eastAsia="zh-CN"/>
        </w:rPr>
        <w:t>对比）</w:t>
      </w:r>
    </w:p>
    <w:p w14:paraId="7DE8A325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预期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系列因强吸电子效应和空间位阻，结晶度优于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原子系列。三联苯骨架（</w:t>
      </w:r>
      <w:r w:rsidRPr="0001302B">
        <w:rPr>
          <w:sz w:val="24"/>
          <w:szCs w:val="24"/>
          <w:lang w:eastAsia="zh-CN"/>
        </w:rPr>
        <w:t>A6/A7</w:t>
      </w:r>
      <w:r w:rsidRPr="0001302B">
        <w:rPr>
          <w:sz w:val="24"/>
          <w:szCs w:val="24"/>
          <w:lang w:eastAsia="zh-CN"/>
        </w:rPr>
        <w:t>）可能因分子过长导致层间堆积困难，结晶度下降。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的疏水性赋予膜更强的水稳定性。</w:t>
      </w:r>
    </w:p>
    <w:p w14:paraId="60C7B681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7.2 </w:t>
      </w:r>
      <w:r w:rsidRPr="0001302B">
        <w:rPr>
          <w:rFonts w:eastAsia="黑体"/>
          <w:b/>
          <w:sz w:val="24"/>
          <w:szCs w:val="24"/>
          <w:lang w:eastAsia="zh-CN"/>
        </w:rPr>
        <w:t>含氟基团位置效应（</w:t>
      </w:r>
      <w:r w:rsidRPr="0001302B">
        <w:rPr>
          <w:rFonts w:eastAsia="黑体"/>
          <w:b/>
          <w:sz w:val="24"/>
          <w:szCs w:val="24"/>
          <w:lang w:eastAsia="zh-CN"/>
        </w:rPr>
        <w:t>G1/G2 vs G3/G4</w:t>
      </w:r>
      <w:r w:rsidRPr="0001302B">
        <w:rPr>
          <w:rFonts w:eastAsia="黑体"/>
          <w:b/>
          <w:sz w:val="24"/>
          <w:szCs w:val="24"/>
          <w:lang w:eastAsia="zh-CN"/>
        </w:rPr>
        <w:t>对比）</w:t>
      </w:r>
    </w:p>
    <w:p w14:paraId="68B15AA3" w14:textId="77777777" w:rsidR="002C09CA" w:rsidRPr="0001302B" w:rsidRDefault="00000000" w:rsidP="00A53B53">
      <w:pPr>
        <w:spacing w:after="0" w:line="360" w:lineRule="auto"/>
        <w:rPr>
          <w:sz w:val="24"/>
          <w:szCs w:val="24"/>
          <w:lang w:eastAsia="zh-CN"/>
        </w:rPr>
      </w:pPr>
      <w:proofErr w:type="gramStart"/>
      <w:r w:rsidRPr="0001302B">
        <w:rPr>
          <w:sz w:val="24"/>
          <w:szCs w:val="24"/>
          <w:lang w:eastAsia="zh-CN"/>
        </w:rPr>
        <w:t>预期醛侧含氟</w:t>
      </w:r>
      <w:proofErr w:type="gramEnd"/>
      <w:r w:rsidRPr="0001302B">
        <w:rPr>
          <w:sz w:val="24"/>
          <w:szCs w:val="24"/>
          <w:lang w:eastAsia="zh-CN"/>
        </w:rPr>
        <w:t>对成膜更有利（与文献一致），</w:t>
      </w:r>
      <w:proofErr w:type="gramStart"/>
      <w:r w:rsidRPr="0001302B">
        <w:rPr>
          <w:sz w:val="24"/>
          <w:szCs w:val="24"/>
          <w:lang w:eastAsia="zh-CN"/>
        </w:rPr>
        <w:t>膜质量</w:t>
      </w:r>
      <w:proofErr w:type="gramEnd"/>
      <w:r w:rsidRPr="0001302B">
        <w:rPr>
          <w:sz w:val="24"/>
          <w:szCs w:val="24"/>
          <w:lang w:eastAsia="zh-CN"/>
        </w:rPr>
        <w:t>排序为</w:t>
      </w:r>
      <w:r w:rsidRPr="0001302B">
        <w:rPr>
          <w:sz w:val="24"/>
          <w:szCs w:val="24"/>
          <w:lang w:eastAsia="zh-CN"/>
        </w:rPr>
        <w:t>G1/G2 &gt; G3/G4</w:t>
      </w:r>
      <w:r w:rsidRPr="0001302B">
        <w:rPr>
          <w:sz w:val="24"/>
          <w:szCs w:val="24"/>
          <w:lang w:eastAsia="zh-CN"/>
        </w:rPr>
        <w:t>。这是因为含氟基团在</w:t>
      </w:r>
      <w:proofErr w:type="gramStart"/>
      <w:r w:rsidRPr="0001302B">
        <w:rPr>
          <w:sz w:val="24"/>
          <w:szCs w:val="24"/>
          <w:lang w:eastAsia="zh-CN"/>
        </w:rPr>
        <w:t>醛侧能</w:t>
      </w:r>
      <w:proofErr w:type="gramEnd"/>
      <w:r w:rsidRPr="0001302B">
        <w:rPr>
          <w:sz w:val="24"/>
          <w:szCs w:val="24"/>
          <w:lang w:eastAsia="zh-CN"/>
        </w:rPr>
        <w:t>更直接地调节席夫碱反应动力学，优化晶体生长。</w:t>
      </w:r>
    </w:p>
    <w:p w14:paraId="76EF0F01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7.3 F</w:t>
      </w:r>
      <w:r w:rsidRPr="0001302B">
        <w:rPr>
          <w:rFonts w:eastAsia="黑体"/>
          <w:b/>
          <w:sz w:val="24"/>
          <w:szCs w:val="24"/>
          <w:lang w:eastAsia="zh-CN"/>
        </w:rPr>
        <w:t>原子数量效应（</w:t>
      </w:r>
      <w:r w:rsidRPr="0001302B">
        <w:rPr>
          <w:rFonts w:eastAsia="黑体"/>
          <w:b/>
          <w:sz w:val="24"/>
          <w:szCs w:val="24"/>
          <w:lang w:eastAsia="zh-CN"/>
        </w:rPr>
        <w:t>G2/G4</w:t>
      </w:r>
      <w:r w:rsidRPr="0001302B">
        <w:rPr>
          <w:rFonts w:eastAsia="黑体"/>
          <w:b/>
          <w:sz w:val="24"/>
          <w:szCs w:val="24"/>
          <w:lang w:eastAsia="zh-CN"/>
        </w:rPr>
        <w:t>内部对比）</w:t>
      </w:r>
    </w:p>
    <w:p w14:paraId="4C1F99DD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预期存在最优</w:t>
      </w:r>
      <w:r w:rsidRPr="0001302B">
        <w:rPr>
          <w:sz w:val="24"/>
          <w:szCs w:val="24"/>
          <w:lang w:eastAsia="zh-CN"/>
        </w:rPr>
        <w:t>F</w:t>
      </w:r>
      <w:r w:rsidRPr="0001302B">
        <w:rPr>
          <w:sz w:val="24"/>
          <w:szCs w:val="24"/>
          <w:lang w:eastAsia="zh-CN"/>
        </w:rPr>
        <w:t>取代数。</w:t>
      </w:r>
      <w:r w:rsidRPr="0001302B">
        <w:rPr>
          <w:sz w:val="24"/>
          <w:szCs w:val="24"/>
          <w:lang w:eastAsia="zh-CN"/>
        </w:rPr>
        <w:t>2F</w:t>
      </w:r>
      <w:r w:rsidRPr="0001302B">
        <w:rPr>
          <w:sz w:val="24"/>
          <w:szCs w:val="24"/>
          <w:lang w:eastAsia="zh-CN"/>
        </w:rPr>
        <w:t>单体溶解性最好但吸电子效应较弱；</w:t>
      </w:r>
      <w:r w:rsidRPr="0001302B">
        <w:rPr>
          <w:sz w:val="24"/>
          <w:szCs w:val="24"/>
          <w:lang w:eastAsia="zh-CN"/>
        </w:rPr>
        <w:t>8F</w:t>
      </w:r>
      <w:r w:rsidRPr="0001302B">
        <w:rPr>
          <w:sz w:val="24"/>
          <w:szCs w:val="24"/>
          <w:lang w:eastAsia="zh-CN"/>
        </w:rPr>
        <w:t>单体吸电子效应强但溶解性差。</w:t>
      </w:r>
      <w:r w:rsidRPr="0001302B">
        <w:rPr>
          <w:sz w:val="24"/>
          <w:szCs w:val="24"/>
          <w:lang w:eastAsia="zh-CN"/>
        </w:rPr>
        <w:t>4F</w:t>
      </w:r>
      <w:r w:rsidRPr="0001302B">
        <w:rPr>
          <w:sz w:val="24"/>
          <w:szCs w:val="24"/>
          <w:lang w:eastAsia="zh-CN"/>
        </w:rPr>
        <w:t>可能是综合性能最佳的选择。</w:t>
      </w:r>
    </w:p>
    <w:p w14:paraId="735EA0E7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>7.4 CF3</w:t>
      </w:r>
      <w:r w:rsidRPr="0001302B">
        <w:rPr>
          <w:rFonts w:eastAsia="黑体"/>
          <w:b/>
          <w:sz w:val="24"/>
          <w:szCs w:val="24"/>
          <w:lang w:eastAsia="zh-CN"/>
        </w:rPr>
        <w:t>数量效应（</w:t>
      </w:r>
      <w:r w:rsidRPr="0001302B">
        <w:rPr>
          <w:rFonts w:eastAsia="黑体"/>
          <w:b/>
          <w:sz w:val="24"/>
          <w:szCs w:val="24"/>
          <w:lang w:eastAsia="zh-CN"/>
        </w:rPr>
        <w:t>G1</w:t>
      </w:r>
      <w:r w:rsidRPr="0001302B">
        <w:rPr>
          <w:rFonts w:eastAsia="黑体"/>
          <w:b/>
          <w:sz w:val="24"/>
          <w:szCs w:val="24"/>
          <w:lang w:eastAsia="zh-CN"/>
        </w:rPr>
        <w:t>内部对比）</w:t>
      </w:r>
    </w:p>
    <w:p w14:paraId="104FB428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预期</w:t>
      </w:r>
      <w:r w:rsidRPr="0001302B">
        <w:rPr>
          <w:sz w:val="24"/>
          <w:szCs w:val="24"/>
          <w:lang w:eastAsia="zh-CN"/>
        </w:rPr>
        <w:t>2CF3</w:t>
      </w:r>
      <w:r w:rsidRPr="0001302B">
        <w:rPr>
          <w:sz w:val="24"/>
          <w:szCs w:val="24"/>
          <w:lang w:eastAsia="zh-CN"/>
        </w:rPr>
        <w:t>优于</w:t>
      </w:r>
      <w:r w:rsidRPr="0001302B">
        <w:rPr>
          <w:sz w:val="24"/>
          <w:szCs w:val="24"/>
          <w:lang w:eastAsia="zh-CN"/>
        </w:rPr>
        <w:t>4CF3</w:t>
      </w:r>
      <w:r w:rsidRPr="0001302B">
        <w:rPr>
          <w:sz w:val="24"/>
          <w:szCs w:val="24"/>
          <w:lang w:eastAsia="zh-CN"/>
        </w:rPr>
        <w:t>。过多的</w:t>
      </w:r>
      <w:r w:rsidRPr="0001302B">
        <w:rPr>
          <w:sz w:val="24"/>
          <w:szCs w:val="24"/>
          <w:lang w:eastAsia="zh-CN"/>
        </w:rPr>
        <w:t>CF3</w:t>
      </w:r>
      <w:r w:rsidRPr="0001302B">
        <w:rPr>
          <w:sz w:val="24"/>
          <w:szCs w:val="24"/>
          <w:lang w:eastAsia="zh-CN"/>
        </w:rPr>
        <w:t>可能导致空间位阻过大，阻碍有序堆积，降低结晶度。但</w:t>
      </w:r>
      <w:r w:rsidRPr="0001302B">
        <w:rPr>
          <w:sz w:val="24"/>
          <w:szCs w:val="24"/>
          <w:lang w:eastAsia="zh-CN"/>
        </w:rPr>
        <w:t>4CF3</w:t>
      </w:r>
      <w:r w:rsidRPr="0001302B">
        <w:rPr>
          <w:sz w:val="24"/>
          <w:szCs w:val="24"/>
          <w:lang w:eastAsia="zh-CN"/>
        </w:rPr>
        <w:t>可提供更高的氟含量和疏水性。</w:t>
      </w:r>
    </w:p>
    <w:p w14:paraId="5CBF2E48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7.5 </w:t>
      </w:r>
      <w:proofErr w:type="gramStart"/>
      <w:r w:rsidRPr="0001302B">
        <w:rPr>
          <w:rFonts w:eastAsia="黑体"/>
          <w:b/>
          <w:sz w:val="24"/>
          <w:szCs w:val="24"/>
          <w:lang w:eastAsia="zh-CN"/>
        </w:rPr>
        <w:t>腙</w:t>
      </w:r>
      <w:proofErr w:type="gramEnd"/>
      <w:r w:rsidRPr="0001302B">
        <w:rPr>
          <w:rFonts w:eastAsia="黑体"/>
          <w:b/>
          <w:sz w:val="24"/>
          <w:szCs w:val="24"/>
          <w:lang w:eastAsia="zh-CN"/>
        </w:rPr>
        <w:t>键</w:t>
      </w:r>
      <w:r w:rsidRPr="0001302B">
        <w:rPr>
          <w:rFonts w:eastAsia="黑体"/>
          <w:b/>
          <w:sz w:val="24"/>
          <w:szCs w:val="24"/>
          <w:lang w:eastAsia="zh-CN"/>
        </w:rPr>
        <w:t>vs</w:t>
      </w:r>
      <w:r w:rsidRPr="0001302B">
        <w:rPr>
          <w:rFonts w:eastAsia="黑体"/>
          <w:b/>
          <w:sz w:val="24"/>
          <w:szCs w:val="24"/>
          <w:lang w:eastAsia="zh-CN"/>
        </w:rPr>
        <w:t>亚胺键（</w:t>
      </w:r>
      <w:r w:rsidRPr="0001302B">
        <w:rPr>
          <w:rFonts w:eastAsia="黑体"/>
          <w:b/>
          <w:sz w:val="24"/>
          <w:szCs w:val="24"/>
          <w:lang w:eastAsia="zh-CN"/>
        </w:rPr>
        <w:t>G5 vs G3/G4</w:t>
      </w:r>
      <w:r w:rsidRPr="0001302B">
        <w:rPr>
          <w:rFonts w:eastAsia="黑体"/>
          <w:b/>
          <w:sz w:val="24"/>
          <w:szCs w:val="24"/>
          <w:lang w:eastAsia="zh-CN"/>
        </w:rPr>
        <w:t>对比）</w:t>
      </w:r>
    </w:p>
    <w:p w14:paraId="2D5F7280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预期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</w:t>
      </w:r>
      <w:r w:rsidRPr="0001302B">
        <w:rPr>
          <w:sz w:val="24"/>
          <w:szCs w:val="24"/>
          <w:lang w:eastAsia="zh-CN"/>
        </w:rPr>
        <w:t>COF</w:t>
      </w:r>
      <w:r w:rsidRPr="0001302B">
        <w:rPr>
          <w:sz w:val="24"/>
          <w:szCs w:val="24"/>
          <w:lang w:eastAsia="zh-CN"/>
        </w:rPr>
        <w:t>化学稳定性更高但结晶更困难。</w:t>
      </w:r>
      <w:proofErr w:type="gramStart"/>
      <w:r w:rsidRPr="0001302B">
        <w:rPr>
          <w:sz w:val="24"/>
          <w:szCs w:val="24"/>
          <w:lang w:eastAsia="zh-CN"/>
        </w:rPr>
        <w:t>腙</w:t>
      </w:r>
      <w:proofErr w:type="gramEnd"/>
      <w:r w:rsidRPr="0001302B">
        <w:rPr>
          <w:sz w:val="24"/>
          <w:szCs w:val="24"/>
          <w:lang w:eastAsia="zh-CN"/>
        </w:rPr>
        <w:t>键中的</w:t>
      </w:r>
      <w:r w:rsidRPr="0001302B">
        <w:rPr>
          <w:sz w:val="24"/>
          <w:szCs w:val="24"/>
          <w:lang w:eastAsia="zh-CN"/>
        </w:rPr>
        <w:t>-NH-</w:t>
      </w:r>
      <w:r w:rsidRPr="0001302B">
        <w:rPr>
          <w:sz w:val="24"/>
          <w:szCs w:val="24"/>
          <w:lang w:eastAsia="zh-CN"/>
        </w:rPr>
        <w:t>可形成分子内氢键，有助于层间堆积，但反应速率较慢，需要更长的反应时间。</w:t>
      </w:r>
    </w:p>
    <w:p w14:paraId="41B85305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7.6 </w:t>
      </w:r>
      <w:r w:rsidRPr="0001302B">
        <w:rPr>
          <w:rFonts w:eastAsia="黑体"/>
          <w:b/>
          <w:sz w:val="24"/>
          <w:szCs w:val="24"/>
          <w:lang w:eastAsia="zh-CN"/>
        </w:rPr>
        <w:t>氟链长度效应（</w:t>
      </w:r>
      <w:r w:rsidRPr="0001302B">
        <w:rPr>
          <w:rFonts w:eastAsia="黑体"/>
          <w:b/>
          <w:sz w:val="24"/>
          <w:szCs w:val="24"/>
          <w:lang w:eastAsia="zh-CN"/>
        </w:rPr>
        <w:t>G5</w:t>
      </w:r>
      <w:r w:rsidRPr="0001302B">
        <w:rPr>
          <w:rFonts w:eastAsia="黑体"/>
          <w:b/>
          <w:sz w:val="24"/>
          <w:szCs w:val="24"/>
          <w:lang w:eastAsia="zh-CN"/>
        </w:rPr>
        <w:t>内部对比）</w:t>
      </w:r>
    </w:p>
    <w:p w14:paraId="5755BB56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预期短链</w:t>
      </w:r>
      <w:r w:rsidRPr="0001302B">
        <w:rPr>
          <w:sz w:val="24"/>
          <w:szCs w:val="24"/>
          <w:lang w:eastAsia="zh-CN"/>
        </w:rPr>
        <w:t>(C2-C4)</w:t>
      </w:r>
      <w:r w:rsidRPr="0001302B">
        <w:rPr>
          <w:sz w:val="24"/>
          <w:szCs w:val="24"/>
          <w:lang w:eastAsia="zh-CN"/>
        </w:rPr>
        <w:t>有利于成膜，结晶度较高；长链</w:t>
      </w:r>
      <w:r w:rsidRPr="0001302B">
        <w:rPr>
          <w:sz w:val="24"/>
          <w:szCs w:val="24"/>
          <w:lang w:eastAsia="zh-CN"/>
        </w:rPr>
        <w:t>(C6-C8)</w:t>
      </w:r>
      <w:r w:rsidRPr="0001302B">
        <w:rPr>
          <w:sz w:val="24"/>
          <w:szCs w:val="24"/>
          <w:lang w:eastAsia="zh-CN"/>
        </w:rPr>
        <w:t>因溶解性和扩散问题成膜质量下降，但能显著提升膜的疏水性和表面能降低效果。</w:t>
      </w:r>
    </w:p>
    <w:p w14:paraId="0F00A7E3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t xml:space="preserve">7.7 </w:t>
      </w:r>
      <w:r w:rsidRPr="0001302B">
        <w:rPr>
          <w:rFonts w:eastAsia="黑体"/>
          <w:b/>
          <w:sz w:val="24"/>
          <w:szCs w:val="24"/>
          <w:lang w:eastAsia="zh-CN"/>
        </w:rPr>
        <w:t>成膜机理讨论</w:t>
      </w:r>
    </w:p>
    <w:p w14:paraId="27357A8B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结合侯老师固</w:t>
      </w:r>
      <w:r w:rsidRPr="0001302B">
        <w:rPr>
          <w:sz w:val="24"/>
          <w:szCs w:val="24"/>
          <w:lang w:eastAsia="zh-CN"/>
        </w:rPr>
        <w:t>-</w:t>
      </w:r>
      <w:r w:rsidRPr="0001302B">
        <w:rPr>
          <w:sz w:val="24"/>
          <w:szCs w:val="24"/>
          <w:lang w:eastAsia="zh-CN"/>
        </w:rPr>
        <w:t>液</w:t>
      </w:r>
      <w:r w:rsidRPr="0001302B">
        <w:rPr>
          <w:sz w:val="24"/>
          <w:szCs w:val="24"/>
          <w:lang w:eastAsia="zh-CN"/>
        </w:rPr>
        <w:t>/</w:t>
      </w:r>
      <w:r w:rsidRPr="0001302B">
        <w:rPr>
          <w:sz w:val="24"/>
          <w:szCs w:val="24"/>
          <w:lang w:eastAsia="zh-CN"/>
        </w:rPr>
        <w:t>气界面机理，讨论不同含氟单体在玻璃表面成核和生长的差异：</w:t>
      </w:r>
      <w:r w:rsidRPr="0001302B">
        <w:rPr>
          <w:sz w:val="24"/>
          <w:szCs w:val="24"/>
          <w:lang w:eastAsia="zh-CN"/>
        </w:rPr>
        <w:t xml:space="preserve">(I) </w:t>
      </w:r>
      <w:r w:rsidRPr="0001302B">
        <w:rPr>
          <w:sz w:val="24"/>
          <w:szCs w:val="24"/>
          <w:lang w:eastAsia="zh-CN"/>
        </w:rPr>
        <w:t>含氟基团对玻璃表面润湿性的影响；</w:t>
      </w:r>
      <w:r w:rsidRPr="0001302B">
        <w:rPr>
          <w:sz w:val="24"/>
          <w:szCs w:val="24"/>
          <w:lang w:eastAsia="zh-CN"/>
        </w:rPr>
        <w:t>(II) F</w:t>
      </w:r>
      <w:r w:rsidRPr="0001302B">
        <w:rPr>
          <w:sz w:val="24"/>
          <w:szCs w:val="24"/>
          <w:lang w:eastAsia="zh-CN"/>
        </w:rPr>
        <w:t>原子</w:t>
      </w:r>
      <w:r w:rsidRPr="0001302B">
        <w:rPr>
          <w:sz w:val="24"/>
          <w:szCs w:val="24"/>
          <w:lang w:eastAsia="zh-CN"/>
        </w:rPr>
        <w:t>/CF3</w:t>
      </w:r>
      <w:r w:rsidRPr="0001302B">
        <w:rPr>
          <w:sz w:val="24"/>
          <w:szCs w:val="24"/>
          <w:lang w:eastAsia="zh-CN"/>
        </w:rPr>
        <w:t>与苯胺的竞争反应动力学差异；</w:t>
      </w:r>
      <w:r w:rsidRPr="0001302B">
        <w:rPr>
          <w:sz w:val="24"/>
          <w:szCs w:val="24"/>
          <w:lang w:eastAsia="zh-CN"/>
        </w:rPr>
        <w:t xml:space="preserve">(III) </w:t>
      </w:r>
      <w:r w:rsidRPr="0001302B">
        <w:rPr>
          <w:sz w:val="24"/>
          <w:szCs w:val="24"/>
          <w:lang w:eastAsia="zh-CN"/>
        </w:rPr>
        <w:t>含氟骨架对层间</w:t>
      </w:r>
      <w:r w:rsidRPr="0001302B">
        <w:rPr>
          <w:sz w:val="24"/>
          <w:szCs w:val="24"/>
          <w:lang w:eastAsia="zh-CN"/>
        </w:rPr>
        <w:t>pi-pi</w:t>
      </w:r>
      <w:r w:rsidRPr="0001302B">
        <w:rPr>
          <w:sz w:val="24"/>
          <w:szCs w:val="24"/>
          <w:lang w:eastAsia="zh-CN"/>
        </w:rPr>
        <w:t>堆积和</w:t>
      </w:r>
      <w:r w:rsidRPr="0001302B">
        <w:rPr>
          <w:sz w:val="24"/>
          <w:szCs w:val="24"/>
          <w:lang w:eastAsia="zh-CN"/>
        </w:rPr>
        <w:t>AA</w:t>
      </w:r>
      <w:r w:rsidRPr="0001302B">
        <w:rPr>
          <w:sz w:val="24"/>
          <w:szCs w:val="24"/>
          <w:lang w:eastAsia="zh-CN"/>
        </w:rPr>
        <w:t>堆积稳定性的影响。</w:t>
      </w:r>
    </w:p>
    <w:p w14:paraId="49AB007C" w14:textId="77777777" w:rsidR="002C09CA" w:rsidRPr="00A53B53" w:rsidRDefault="00000000" w:rsidP="00A53B53">
      <w:pPr>
        <w:spacing w:after="0" w:line="360" w:lineRule="auto"/>
        <w:rPr>
          <w:rFonts w:eastAsia="黑体"/>
          <w:b/>
          <w:sz w:val="24"/>
          <w:szCs w:val="24"/>
          <w:lang w:eastAsia="zh-CN"/>
        </w:rPr>
      </w:pPr>
      <w:r w:rsidRPr="0001302B">
        <w:rPr>
          <w:rFonts w:eastAsia="黑体"/>
          <w:b/>
          <w:sz w:val="24"/>
          <w:szCs w:val="24"/>
          <w:lang w:eastAsia="zh-CN"/>
        </w:rPr>
        <w:lastRenderedPageBreak/>
        <w:t xml:space="preserve">7.8 </w:t>
      </w:r>
      <w:r w:rsidRPr="0001302B">
        <w:rPr>
          <w:rFonts w:eastAsia="黑体"/>
          <w:b/>
          <w:sz w:val="24"/>
          <w:szCs w:val="24"/>
          <w:lang w:eastAsia="zh-CN"/>
        </w:rPr>
        <w:t>数据对比矩阵</w:t>
      </w:r>
    </w:p>
    <w:p w14:paraId="403E74A8" w14:textId="77777777" w:rsidR="002C09CA" w:rsidRPr="0001302B" w:rsidRDefault="00000000" w:rsidP="00A53B53">
      <w:pPr>
        <w:spacing w:after="0" w:line="360" w:lineRule="auto"/>
        <w:ind w:firstLineChars="200" w:firstLine="480"/>
        <w:rPr>
          <w:sz w:val="24"/>
          <w:szCs w:val="24"/>
          <w:lang w:eastAsia="zh-CN"/>
        </w:rPr>
      </w:pPr>
      <w:r w:rsidRPr="0001302B">
        <w:rPr>
          <w:sz w:val="24"/>
          <w:szCs w:val="24"/>
          <w:lang w:eastAsia="zh-CN"/>
        </w:rPr>
        <w:t>建立</w:t>
      </w:r>
      <w:r w:rsidRPr="0001302B">
        <w:rPr>
          <w:sz w:val="24"/>
          <w:szCs w:val="24"/>
          <w:lang w:eastAsia="zh-CN"/>
        </w:rPr>
        <w:t>17</w:t>
      </w:r>
      <w:r w:rsidRPr="0001302B">
        <w:rPr>
          <w:sz w:val="24"/>
          <w:szCs w:val="24"/>
          <w:lang w:eastAsia="zh-CN"/>
        </w:rPr>
        <w:t>组实验的</w:t>
      </w:r>
      <w:r w:rsidRPr="0001302B">
        <w:rPr>
          <w:sz w:val="24"/>
          <w:szCs w:val="24"/>
          <w:lang w:eastAsia="zh-CN"/>
        </w:rPr>
        <w:t>PXRD</w:t>
      </w:r>
      <w:r w:rsidRPr="0001302B">
        <w:rPr>
          <w:sz w:val="24"/>
          <w:szCs w:val="24"/>
          <w:lang w:eastAsia="zh-CN"/>
        </w:rPr>
        <w:t>、</w:t>
      </w:r>
      <w:r w:rsidRPr="0001302B">
        <w:rPr>
          <w:sz w:val="24"/>
          <w:szCs w:val="24"/>
          <w:lang w:eastAsia="zh-CN"/>
        </w:rPr>
        <w:t>FWHM</w:t>
      </w:r>
      <w:r w:rsidRPr="0001302B">
        <w:rPr>
          <w:sz w:val="24"/>
          <w:szCs w:val="24"/>
          <w:lang w:eastAsia="zh-CN"/>
        </w:rPr>
        <w:t>、</w:t>
      </w:r>
      <w:r w:rsidRPr="0001302B">
        <w:rPr>
          <w:sz w:val="24"/>
          <w:szCs w:val="24"/>
          <w:lang w:eastAsia="zh-CN"/>
        </w:rPr>
        <w:t>SEM</w:t>
      </w:r>
      <w:r w:rsidRPr="0001302B">
        <w:rPr>
          <w:sz w:val="24"/>
          <w:szCs w:val="24"/>
          <w:lang w:eastAsia="zh-CN"/>
        </w:rPr>
        <w:t>、</w:t>
      </w:r>
      <w:r w:rsidRPr="0001302B">
        <w:rPr>
          <w:sz w:val="24"/>
          <w:szCs w:val="24"/>
          <w:lang w:eastAsia="zh-CN"/>
        </w:rPr>
        <w:t>BET</w:t>
      </w:r>
      <w:r w:rsidRPr="0001302B">
        <w:rPr>
          <w:sz w:val="24"/>
          <w:szCs w:val="24"/>
          <w:lang w:eastAsia="zh-CN"/>
        </w:rPr>
        <w:t>、接触角等关键参数的横向对比矩阵，以表格</w:t>
      </w:r>
      <w:proofErr w:type="gramStart"/>
      <w:r w:rsidRPr="0001302B">
        <w:rPr>
          <w:sz w:val="24"/>
          <w:szCs w:val="24"/>
          <w:lang w:eastAsia="zh-CN"/>
        </w:rPr>
        <w:t>或热图形式</w:t>
      </w:r>
      <w:proofErr w:type="gramEnd"/>
      <w:r w:rsidRPr="0001302B">
        <w:rPr>
          <w:sz w:val="24"/>
          <w:szCs w:val="24"/>
          <w:lang w:eastAsia="zh-CN"/>
        </w:rPr>
        <w:t>直观展示各因素对成膜的影响规律。</w:t>
      </w:r>
    </w:p>
    <w:sectPr w:rsidR="002C09CA" w:rsidRPr="0001302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B2D3" w14:textId="77777777" w:rsidR="000731B9" w:rsidRDefault="000731B9" w:rsidP="00C62CBB">
      <w:pPr>
        <w:spacing w:after="0" w:line="240" w:lineRule="auto"/>
      </w:pPr>
      <w:r>
        <w:separator/>
      </w:r>
    </w:p>
  </w:endnote>
  <w:endnote w:type="continuationSeparator" w:id="0">
    <w:p w14:paraId="52E3477F" w14:textId="77777777" w:rsidR="000731B9" w:rsidRDefault="000731B9" w:rsidP="00C62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4941" w14:textId="77777777" w:rsidR="000731B9" w:rsidRDefault="000731B9" w:rsidP="00C62CBB">
      <w:pPr>
        <w:spacing w:after="0" w:line="240" w:lineRule="auto"/>
      </w:pPr>
      <w:r>
        <w:separator/>
      </w:r>
    </w:p>
  </w:footnote>
  <w:footnote w:type="continuationSeparator" w:id="0">
    <w:p w14:paraId="356405B1" w14:textId="77777777" w:rsidR="000731B9" w:rsidRDefault="000731B9" w:rsidP="00C62C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10033">
    <w:abstractNumId w:val="8"/>
  </w:num>
  <w:num w:numId="2" w16cid:durableId="1311059986">
    <w:abstractNumId w:val="6"/>
  </w:num>
  <w:num w:numId="3" w16cid:durableId="276956465">
    <w:abstractNumId w:val="5"/>
  </w:num>
  <w:num w:numId="4" w16cid:durableId="715734937">
    <w:abstractNumId w:val="4"/>
  </w:num>
  <w:num w:numId="5" w16cid:durableId="788738037">
    <w:abstractNumId w:val="7"/>
  </w:num>
  <w:num w:numId="6" w16cid:durableId="268507459">
    <w:abstractNumId w:val="3"/>
  </w:num>
  <w:num w:numId="7" w16cid:durableId="712197693">
    <w:abstractNumId w:val="2"/>
  </w:num>
  <w:num w:numId="8" w16cid:durableId="367224045">
    <w:abstractNumId w:val="1"/>
  </w:num>
  <w:num w:numId="9" w16cid:durableId="142083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2B"/>
    <w:rsid w:val="00034616"/>
    <w:rsid w:val="0006063C"/>
    <w:rsid w:val="000731B9"/>
    <w:rsid w:val="000A5E4E"/>
    <w:rsid w:val="0015074B"/>
    <w:rsid w:val="001C74B5"/>
    <w:rsid w:val="00223106"/>
    <w:rsid w:val="00264814"/>
    <w:rsid w:val="0029639D"/>
    <w:rsid w:val="002C09CA"/>
    <w:rsid w:val="00326F90"/>
    <w:rsid w:val="0071465A"/>
    <w:rsid w:val="00723AB6"/>
    <w:rsid w:val="007A4B36"/>
    <w:rsid w:val="007E1EC1"/>
    <w:rsid w:val="007E36DF"/>
    <w:rsid w:val="007E3D69"/>
    <w:rsid w:val="009D1879"/>
    <w:rsid w:val="009E7885"/>
    <w:rsid w:val="00A53B53"/>
    <w:rsid w:val="00AA1D8D"/>
    <w:rsid w:val="00B47730"/>
    <w:rsid w:val="00C62CBB"/>
    <w:rsid w:val="00CB0664"/>
    <w:rsid w:val="00ED0EC0"/>
    <w:rsid w:val="00ED18FF"/>
    <w:rsid w:val="00F56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7E5641"/>
  <w14:defaultImageDpi w14:val="300"/>
  <w15:docId w15:val="{5481F2AF-14E0-4F3A-BF15-80A11BA4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1</Pages>
  <Words>9414</Words>
  <Characters>12051</Characters>
  <Application>Microsoft Office Word</Application>
  <DocSecurity>0</DocSecurity>
  <Lines>482</Lines>
  <Paragraphs>550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科旭 陈</cp:lastModifiedBy>
  <cp:revision>9</cp:revision>
  <dcterms:created xsi:type="dcterms:W3CDTF">2013-12-23T23:15:00Z</dcterms:created>
  <dcterms:modified xsi:type="dcterms:W3CDTF">2026-06-30T09:14:00Z</dcterms:modified>
  <cp:category/>
</cp:coreProperties>
</file>