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实验5 Servlet初步</w:t>
      </w:r>
    </w:p>
    <w:p>
      <w:pPr>
        <w:spacing w:line="276" w:lineRule="auto"/>
        <w:rPr>
          <w:rFonts w:ascii="黑体" w:hAnsi="黑体" w:eastAsia="黑体"/>
          <w:b/>
          <w:sz w:val="24"/>
          <w:szCs w:val="22"/>
        </w:rPr>
      </w:pPr>
      <w:r>
        <w:rPr>
          <w:rFonts w:ascii="黑体" w:hAnsi="黑体" w:eastAsia="黑体"/>
          <w:b/>
          <w:sz w:val="24"/>
          <w:szCs w:val="22"/>
        </w:rPr>
        <w:t>一</w:t>
      </w:r>
      <w:r>
        <w:rPr>
          <w:rFonts w:hint="eastAsia" w:ascii="黑体" w:hAnsi="黑体" w:eastAsia="黑体"/>
          <w:b/>
          <w:sz w:val="24"/>
          <w:szCs w:val="22"/>
        </w:rPr>
        <w:t>、</w:t>
      </w:r>
      <w:r>
        <w:rPr>
          <w:rFonts w:ascii="黑体" w:hAnsi="黑体" w:eastAsia="黑体"/>
          <w:b/>
          <w:sz w:val="24"/>
          <w:szCs w:val="22"/>
        </w:rPr>
        <w:t>实验目的</w:t>
      </w:r>
    </w:p>
    <w:p>
      <w:pPr>
        <w:spacing w:line="276" w:lineRule="auto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val="en-US" w:eastAsia="zh-CN"/>
        </w:rPr>
        <w:t>熟悉</w:t>
      </w:r>
      <w:r>
        <w:rPr>
          <w:rFonts w:hint="eastAsia"/>
          <w:sz w:val="24"/>
        </w:rPr>
        <w:t>基本Servlet程序的创建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掌握用web.xml配置Servlet的方法。</w:t>
      </w:r>
    </w:p>
    <w:p>
      <w:pPr>
        <w:spacing w:line="276" w:lineRule="auto"/>
        <w:ind w:firstLine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  <w:lang w:val="en-US" w:eastAsia="zh-CN"/>
        </w:rPr>
        <w:t>掌握</w:t>
      </w:r>
      <w:r>
        <w:rPr>
          <w:rFonts w:hint="eastAsia"/>
          <w:sz w:val="24"/>
        </w:rPr>
        <w:t>Servlet初始化参数</w:t>
      </w:r>
      <w:r>
        <w:rPr>
          <w:rFonts w:hint="eastAsia"/>
          <w:sz w:val="24"/>
          <w:lang w:val="en-US" w:eastAsia="zh-CN"/>
        </w:rPr>
        <w:t>的设置和读取。</w:t>
      </w:r>
    </w:p>
    <w:p>
      <w:pPr>
        <w:spacing w:line="276" w:lineRule="auto"/>
        <w:rPr>
          <w:rFonts w:hint="eastAsia"/>
          <w:sz w:val="24"/>
        </w:rPr>
      </w:pPr>
    </w:p>
    <w:p>
      <w:pPr>
        <w:spacing w:line="276" w:lineRule="auto"/>
        <w:rPr>
          <w:rFonts w:ascii="黑体" w:hAnsi="黑体" w:eastAsia="黑体"/>
          <w:b/>
          <w:sz w:val="24"/>
          <w:szCs w:val="22"/>
        </w:rPr>
      </w:pPr>
      <w:r>
        <w:rPr>
          <w:rFonts w:hint="eastAsia" w:ascii="黑体" w:hAnsi="黑体" w:eastAsia="黑体"/>
          <w:b/>
          <w:sz w:val="24"/>
          <w:szCs w:val="22"/>
        </w:rPr>
        <w:t>二、实验内容</w:t>
      </w:r>
    </w:p>
    <w:p>
      <w:pPr>
        <w:spacing w:line="276" w:lineRule="auto"/>
        <w:ind w:firstLine="420" w:firstLineChars="0"/>
        <w:rPr>
          <w:sz w:val="24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val="en-US" w:eastAsia="zh-CN"/>
        </w:rPr>
        <w:t>继承</w:t>
      </w:r>
      <w:r>
        <w:rPr>
          <w:rFonts w:hint="eastAsia"/>
          <w:sz w:val="24"/>
        </w:rPr>
        <w:t>HttpServlet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</w:rPr>
        <w:t>Servlet、GenericServlet</w:t>
      </w:r>
      <w:r>
        <w:rPr>
          <w:rFonts w:hint="eastAsia"/>
          <w:sz w:val="24"/>
          <w:lang w:val="en-US" w:eastAsia="zh-CN"/>
        </w:rPr>
        <w:t>自选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创建servlet</w:t>
      </w:r>
      <w:r>
        <w:rPr>
          <w:rFonts w:hint="eastAsia"/>
          <w:sz w:val="24"/>
          <w:lang w:eastAsia="zh-CN"/>
        </w:rPr>
        <w:t>，</w:t>
      </w:r>
      <w:r>
        <w:rPr>
          <w:sz w:val="24"/>
        </w:rPr>
        <w:t>用web.xml文件</w:t>
      </w:r>
      <w:r>
        <w:rPr>
          <w:rFonts w:hint="eastAsia"/>
          <w:sz w:val="24"/>
        </w:rPr>
        <w:t>方式进行配置，并在客户端</w:t>
      </w:r>
      <w:r>
        <w:rPr>
          <w:rFonts w:hint="eastAsia"/>
          <w:sz w:val="24"/>
          <w:lang w:val="en-US" w:eastAsia="zh-CN"/>
        </w:rPr>
        <w:t>或控制台</w:t>
      </w:r>
      <w:r>
        <w:rPr>
          <w:rFonts w:hint="eastAsia"/>
          <w:sz w:val="24"/>
        </w:rPr>
        <w:t>输出“hello world”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两种方法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。</w:t>
      </w:r>
    </w:p>
    <w:p>
      <w:pPr>
        <w:spacing w:line="276" w:lineRule="auto"/>
        <w:ind w:firstLine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、通过重写init、destory、service函数体会Servlet的生命周期</w:t>
      </w:r>
      <w:r>
        <w:rPr>
          <w:rFonts w:hint="eastAsia"/>
          <w:sz w:val="24"/>
          <w:lang w:eastAsia="zh-CN"/>
        </w:rPr>
        <w:t>。</w:t>
      </w:r>
    </w:p>
    <w:p>
      <w:pPr>
        <w:spacing w:line="276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、Servlet初始化参数</w:t>
      </w:r>
      <w:r>
        <w:rPr>
          <w:rFonts w:hint="eastAsia"/>
          <w:sz w:val="24"/>
          <w:lang w:val="en-US" w:eastAsia="zh-CN"/>
        </w:rPr>
        <w:t>的设置和读取。</w:t>
      </w:r>
      <w:r>
        <w:rPr>
          <w:rFonts w:hint="eastAsia"/>
          <w:sz w:val="24"/>
        </w:rPr>
        <w:t>创建一个Servlet，读取初始化参数</w:t>
      </w:r>
      <w:bookmarkStart w:id="0" w:name="_GoBack"/>
      <w:bookmarkEnd w:id="0"/>
      <w:r>
        <w:rPr>
          <w:rFonts w:hint="eastAsia"/>
          <w:sz w:val="24"/>
        </w:rPr>
        <w:t>，并将这些参数显示在网页上。</w:t>
      </w:r>
    </w:p>
    <w:p>
      <w:pPr>
        <w:spacing w:line="276" w:lineRule="auto"/>
        <w:rPr>
          <w:rFonts w:hint="eastAsia"/>
          <w:sz w:val="24"/>
        </w:rPr>
      </w:pPr>
    </w:p>
    <w:p>
      <w:pPr>
        <w:spacing w:line="276" w:lineRule="auto"/>
        <w:rPr>
          <w:rFonts w:ascii="黑体" w:hAnsi="黑体" w:eastAsia="黑体"/>
          <w:b/>
          <w:sz w:val="24"/>
          <w:szCs w:val="22"/>
        </w:rPr>
      </w:pPr>
      <w:r>
        <w:rPr>
          <w:rFonts w:hint="eastAsia" w:ascii="黑体" w:hAnsi="黑体" w:eastAsia="黑体"/>
          <w:b/>
          <w:sz w:val="24"/>
          <w:szCs w:val="22"/>
        </w:rPr>
        <w:t>三、实验步骤</w:t>
      </w:r>
    </w:p>
    <w:p>
      <w:pPr>
        <w:spacing w:line="276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1、</w:t>
      </w:r>
      <w:r>
        <w:rPr>
          <w:rFonts w:hint="eastAsia"/>
          <w:b/>
          <w:bCs/>
          <w:sz w:val="24"/>
          <w:lang w:val="en-US" w:eastAsia="zh-CN"/>
        </w:rPr>
        <w:t>创建Servlet方法一：通过Class来创建继承</w:t>
      </w:r>
      <w:r>
        <w:rPr>
          <w:rFonts w:hint="eastAsia"/>
          <w:b/>
          <w:bCs/>
          <w:sz w:val="24"/>
        </w:rPr>
        <w:t>HttpServlet</w:t>
      </w:r>
      <w:r>
        <w:rPr>
          <w:rFonts w:hint="eastAsia"/>
          <w:b/>
          <w:bCs/>
          <w:sz w:val="24"/>
          <w:lang w:val="en-US" w:eastAsia="zh-CN"/>
        </w:rPr>
        <w:t>类的</w:t>
      </w:r>
      <w:r>
        <w:rPr>
          <w:rFonts w:hint="eastAsia"/>
          <w:b/>
          <w:bCs/>
          <w:sz w:val="24"/>
        </w:rPr>
        <w:t>servlet</w:t>
      </w:r>
    </w:p>
    <w:p>
      <w:pPr>
        <w:spacing w:line="276" w:lineRule="auto"/>
        <w:rPr>
          <w:rFonts w:hint="eastAsia" w:eastAsiaTheme="minorEastAsia"/>
          <w:b/>
          <w:bCs/>
          <w:sz w:val="24"/>
          <w:lang w:eastAsia="zh-CN"/>
        </w:rPr>
      </w:pPr>
      <w:r>
        <w:rPr>
          <w:rFonts w:hint="eastAsia"/>
          <w:b/>
          <w:bCs/>
          <w:sz w:val="24"/>
        </w:rPr>
        <w:t>（基于Servlet、GenericServlet</w:t>
      </w:r>
      <w:r>
        <w:rPr>
          <w:rFonts w:hint="eastAsia"/>
          <w:b/>
          <w:bCs/>
          <w:sz w:val="24"/>
          <w:lang w:val="en-US" w:eastAsia="zh-CN"/>
        </w:rPr>
        <w:t>创建</w:t>
      </w:r>
      <w:r>
        <w:rPr>
          <w:rFonts w:hint="eastAsia"/>
          <w:b/>
          <w:bCs/>
          <w:sz w:val="24"/>
        </w:rPr>
        <w:t>自行练习）</w:t>
      </w:r>
    </w:p>
    <w:p>
      <w:pPr>
        <w:pStyle w:val="9"/>
        <w:numPr>
          <w:ilvl w:val="0"/>
          <w:numId w:val="0"/>
        </w:numPr>
        <w:spacing w:line="276" w:lineRule="auto"/>
        <w:ind w:left="420" w:leftChars="0"/>
        <w:rPr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</w:rPr>
        <w:t>右键单击src文件夹</w:t>
      </w:r>
      <w:r>
        <w:rPr>
          <w:rFonts w:hint="eastAsia"/>
          <w:sz w:val="24"/>
        </w:rPr>
        <w:t>，</w:t>
      </w:r>
      <w:r>
        <w:rPr>
          <w:sz w:val="24"/>
        </w:rPr>
        <w:t>新建package</w:t>
      </w:r>
      <w:r>
        <w:rPr>
          <w:rFonts w:hint="eastAsia"/>
          <w:sz w:val="24"/>
        </w:rPr>
        <w:t>，</w:t>
      </w:r>
      <w:r>
        <w:rPr>
          <w:sz w:val="24"/>
        </w:rPr>
        <w:t>然后右击该package新建一个class文件</w:t>
      </w:r>
      <w:r>
        <w:rPr>
          <w:rFonts w:hint="eastAsia"/>
          <w:sz w:val="24"/>
        </w:rPr>
        <w:t>，</w:t>
      </w:r>
      <w:r>
        <w:rPr>
          <w:sz w:val="24"/>
        </w:rPr>
        <w:t>继承</w:t>
      </w:r>
      <w:r>
        <w:rPr>
          <w:rFonts w:hint="eastAsia"/>
          <w:sz w:val="24"/>
        </w:rPr>
        <w:t>HttpServlet类。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697990" cy="688340"/>
            <wp:effectExtent l="0" t="0" r="3810" b="10160"/>
            <wp:docPr id="1" name="图片 1" descr="C:\Users\jianmu\AppData\Roaming\Tencent\Users\1034659227\QQ\WinTemp\RichOle\34UK3Y53B(V7C`GYI(_C7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ianmu\AppData\Roaming\Tencent\Users\1034659227\QQ\WinTemp\RichOle\34UK3Y53B(V7C`GYI(_C71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164205" cy="2704465"/>
            <wp:effectExtent l="0" t="0" r="0" b="635"/>
            <wp:docPr id="2" name="图片 2" descr="C:\Users\jianm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ianmu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331" cy="270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3846830" cy="2761615"/>
            <wp:effectExtent l="0" t="0" r="1270" b="635"/>
            <wp:docPr id="3" name="图片 3" descr="C:\Users\jianmu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ianmu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023" cy="277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3863340" cy="4597400"/>
            <wp:effectExtent l="0" t="0" r="3810" b="0"/>
            <wp:docPr id="4" name="图片 4" descr="C:\Users\jianmu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ianmu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759" cy="45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276" w:lineRule="auto"/>
        <w:ind w:leftChars="0"/>
        <w:rPr>
          <w:sz w:val="24"/>
        </w:rPr>
      </w:pPr>
      <w:r>
        <w:rPr>
          <w:rFonts w:hint="eastAsia"/>
          <w:sz w:val="24"/>
          <w:lang w:val="en-US" w:eastAsia="zh-CN"/>
        </w:rPr>
        <w:t>其中：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P</w:t>
      </w:r>
      <w:r>
        <w:rPr>
          <w:rFonts w:hint="eastAsia"/>
          <w:sz w:val="24"/>
        </w:rPr>
        <w:t>ackage：指定创建的servlet所属的包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N</w:t>
      </w:r>
      <w:r>
        <w:rPr>
          <w:rFonts w:hint="eastAsia"/>
          <w:sz w:val="24"/>
        </w:rPr>
        <w:t>ame：类名，通常头字母大写</w:t>
      </w:r>
    </w:p>
    <w:p>
      <w:pPr>
        <w:pStyle w:val="9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Superclass：继承的类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点击Browse按钮选择</w:t>
      </w:r>
    </w:p>
    <w:p>
      <w:pPr>
        <w:pStyle w:val="9"/>
        <w:numPr>
          <w:ilvl w:val="1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基于Servlet接口：此处不填</w:t>
      </w:r>
    </w:p>
    <w:p>
      <w:pPr>
        <w:pStyle w:val="9"/>
        <w:numPr>
          <w:ilvl w:val="1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基于GenericServlet类：</w:t>
      </w:r>
      <w:r>
        <w:rPr>
          <w:sz w:val="24"/>
        </w:rPr>
        <w:t>javax.servlet.GenericServlet</w:t>
      </w:r>
    </w:p>
    <w:p>
      <w:pPr>
        <w:pStyle w:val="9"/>
        <w:numPr>
          <w:ilvl w:val="1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基于HttpServlet类：</w:t>
      </w:r>
      <w:r>
        <w:rPr>
          <w:sz w:val="24"/>
        </w:rPr>
        <w:t>javax.servlet.http.HttpServlet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0"/>
        </w:numPr>
        <w:spacing w:line="276" w:lineRule="auto"/>
        <w:ind w:left="420" w:leftChars="0"/>
        <w:rPr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</w:rPr>
        <w:t>文件web.xml</w:t>
      </w:r>
      <w:r>
        <w:rPr>
          <w:rFonts w:hint="eastAsia"/>
          <w:sz w:val="24"/>
          <w:lang w:val="en-US" w:eastAsia="zh-CN"/>
        </w:rPr>
        <w:t>的配置</w:t>
      </w:r>
      <w:r>
        <w:rPr>
          <w:rFonts w:hint="eastAsia"/>
          <w:sz w:val="24"/>
        </w:rPr>
        <w:t xml:space="preserve"> :</w:t>
      </w:r>
    </w:p>
    <w:p>
      <w:pPr>
        <w:pStyle w:val="9"/>
        <w:widowControl/>
        <w:ind w:left="42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994660" cy="1096010"/>
            <wp:effectExtent l="0" t="0" r="2540" b="8890"/>
            <wp:docPr id="5" name="图片 5" descr="C:\Users\jianmu\AppData\Roaming\Tencent\Users\1034659227\QQ\WinTemp\RichOle\EIMBT)PADT4IOF9X42A5_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ianmu\AppData\Roaming\Tencent\Users\1034659227\QQ\WinTemp\RichOle\EIMBT)PADT4IOF9X42A5_9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响应输出“hello world”信息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firstLineChars="0"/>
        <w:textAlignment w:val="auto"/>
        <w:rPr>
          <w:sz w:val="24"/>
          <w:szCs w:val="28"/>
        </w:rPr>
      </w:pPr>
      <w:r>
        <w:rPr>
          <w:rFonts w:hint="eastAsia"/>
          <w:sz w:val="24"/>
          <w:szCs w:val="28"/>
        </w:rPr>
        <w:t>对于基于Servlet或GenericServlet的类，重写service方法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firstLineChars="0"/>
        <w:textAlignment w:val="auto"/>
        <w:rPr>
          <w:sz w:val="24"/>
          <w:szCs w:val="28"/>
        </w:rPr>
      </w:pPr>
      <w:r>
        <w:rPr>
          <w:rFonts w:hint="eastAsia"/>
          <w:sz w:val="24"/>
          <w:szCs w:val="28"/>
        </w:rPr>
        <w:t>对于基于HttpServlet的类，重写doGet或doPost方法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A)页面显示：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3538220" cy="382905"/>
            <wp:effectExtent l="0" t="0" r="508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B)控制台显示：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8640" cy="299085"/>
            <wp:effectExtent l="0" t="0" r="10160" b="57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创建Servlet方法二：</w:t>
      </w:r>
      <w:r>
        <w:rPr>
          <w:rFonts w:hint="eastAsia"/>
          <w:b/>
          <w:bCs/>
          <w:sz w:val="24"/>
          <w:szCs w:val="28"/>
          <w:lang w:val="en-US" w:eastAsia="zh-CN"/>
        </w:rPr>
        <w:t>通过编辑器直接创建Servlet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3397885" cy="2847975"/>
            <wp:effectExtent l="0" t="0" r="571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479165" cy="3786505"/>
            <wp:effectExtent l="0" t="0" r="63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生命周期练习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 w:firstLine="420" w:firstLineChars="0"/>
        <w:textAlignment w:val="auto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在上面1新建的Servlet中，</w:t>
      </w:r>
      <w:r>
        <w:rPr>
          <w:rFonts w:hint="eastAsia"/>
          <w:b/>
          <w:bCs/>
          <w:sz w:val="24"/>
          <w:szCs w:val="28"/>
        </w:rPr>
        <w:t>通过重写init、destory、service</w:t>
      </w:r>
      <w:r>
        <w:rPr>
          <w:rFonts w:hint="eastAsia"/>
          <w:b/>
          <w:bCs/>
          <w:sz w:val="24"/>
          <w:szCs w:val="28"/>
          <w:lang w:val="en-US" w:eastAsia="zh-CN"/>
        </w:rPr>
        <w:t>方法</w:t>
      </w:r>
      <w:r>
        <w:rPr>
          <w:rFonts w:hint="eastAsia"/>
          <w:b/>
          <w:bCs/>
          <w:sz w:val="24"/>
          <w:szCs w:val="28"/>
        </w:rPr>
        <w:t>体会Servlet的生命周期</w:t>
      </w:r>
      <w:r>
        <w:rPr>
          <w:rFonts w:hint="eastAsia"/>
          <w:b/>
          <w:bCs/>
          <w:sz w:val="24"/>
          <w:szCs w:val="28"/>
          <w:lang w:eastAsia="zh-CN"/>
        </w:rPr>
        <w:t>，</w:t>
      </w:r>
      <w:r>
        <w:rPr>
          <w:sz w:val="24"/>
          <w:szCs w:val="28"/>
        </w:rPr>
        <w:t>在</w:t>
      </w:r>
      <w:r>
        <w:rPr>
          <w:rFonts w:hint="eastAsia"/>
          <w:sz w:val="24"/>
          <w:szCs w:val="28"/>
        </w:rPr>
        <w:t>init、destory、service（或doGet）函数中分别用System.out.println(</w:t>
      </w:r>
      <w:r>
        <w:rPr>
          <w:sz w:val="24"/>
          <w:szCs w:val="28"/>
        </w:rPr>
        <w:t>“”</w:t>
      </w:r>
      <w:r>
        <w:rPr>
          <w:rFonts w:hint="eastAsia"/>
          <w:sz w:val="24"/>
          <w:szCs w:val="28"/>
        </w:rPr>
        <w:t>)语句输出信息到控制台，查看Servlet是何时初始化、响应请求和销毁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 w:firstLine="480" w:firstLineChars="200"/>
        <w:textAlignment w:val="auto"/>
        <w:rPr>
          <w:rFonts w:hint="default"/>
          <w:sz w:val="24"/>
          <w:szCs w:val="28"/>
          <w:lang w:val="en-US"/>
        </w:rPr>
      </w:pPr>
      <w:r>
        <w:rPr>
          <w:rFonts w:hint="eastAsia"/>
          <w:sz w:val="24"/>
          <w:szCs w:val="28"/>
          <w:lang w:val="en-US" w:eastAsia="zh-CN"/>
        </w:rPr>
        <w:t>（也可直接使用新建Servlet的方式创建，不用配置web.xml）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/>
          <w:sz w:val="24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4、</w:t>
      </w:r>
      <w:r>
        <w:rPr>
          <w:rFonts w:hint="eastAsia"/>
          <w:b/>
          <w:bCs/>
          <w:color w:val="FF0000"/>
          <w:sz w:val="24"/>
        </w:rPr>
        <w:t>Servlet初始化参数</w:t>
      </w:r>
      <w:r>
        <w:rPr>
          <w:rFonts w:hint="eastAsia"/>
          <w:b/>
          <w:bCs/>
          <w:color w:val="FF0000"/>
          <w:sz w:val="24"/>
          <w:lang w:val="en-US" w:eastAsia="zh-CN"/>
        </w:rPr>
        <w:t>的设置和读取（参考教材9.6节）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eastAsia" w:ascii="Arial" w:hAnsi="Arial" w:cs="Arial"/>
          <w:szCs w:val="21"/>
        </w:rPr>
      </w:pPr>
      <w:r>
        <w:rPr>
          <w:rFonts w:hint="eastAsia"/>
          <w:sz w:val="24"/>
          <w:szCs w:val="28"/>
          <w:lang w:val="en-US" w:eastAsia="zh-CN"/>
        </w:rPr>
        <w:t>设置</w:t>
      </w:r>
      <w:r>
        <w:rPr>
          <w:rFonts w:hint="eastAsia"/>
          <w:sz w:val="24"/>
          <w:szCs w:val="28"/>
        </w:rPr>
        <w:t>Servlet初始化参数</w:t>
      </w:r>
      <w:r>
        <w:rPr>
          <w:rFonts w:hint="eastAsia"/>
          <w:sz w:val="24"/>
          <w:szCs w:val="28"/>
          <w:lang w:eastAsia="zh-CN"/>
        </w:rPr>
        <w:t>：</w:t>
      </w:r>
      <w:r>
        <w:rPr>
          <w:rFonts w:hint="eastAsia"/>
          <w:sz w:val="24"/>
          <w:szCs w:val="28"/>
        </w:rPr>
        <w:t>在web.xml中的一个servlet元素中，可以有若干个&lt;init-param&gt;对。例如：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&lt;servlet&gt;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&lt;servlet-name&gt;test&lt;/servlet-name&gt;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&lt;servlet-class&gt;com.bk.Test&lt;/servlet-class&gt;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&lt;init-param&gt;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ascii="Arial" w:hAnsi="Arial" w:cs="Arial"/>
          <w:szCs w:val="21"/>
        </w:rPr>
        <w:t>&lt;param-name&gt;default-time&lt;/param-name&gt;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ascii="Arial" w:hAnsi="Arial" w:cs="Arial"/>
          <w:szCs w:val="21"/>
        </w:rPr>
        <w:t>&lt;param-value&gt;60&lt;/param-value&gt;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&lt;/init-param&gt;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&lt;init-param&gt;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ascii="Arial" w:hAnsi="Arial" w:cs="Arial"/>
          <w:szCs w:val="21"/>
        </w:rPr>
        <w:t>&lt;param-name&gt;default-time&lt;/param-name&gt;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ascii="Arial" w:hAnsi="Arial" w:cs="Arial"/>
          <w:szCs w:val="21"/>
        </w:rPr>
        <w:t>&lt;param-value&gt;60&lt;/param-value&gt;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&lt;/init-param&gt;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&lt;init-param&gt;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ascii="Arial" w:hAnsi="Arial" w:cs="Arial"/>
          <w:szCs w:val="21"/>
        </w:rPr>
        <w:t>&lt;param-name&gt;default-time&lt;/param-name&gt;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ascii="Arial" w:hAnsi="Arial" w:cs="Arial"/>
          <w:szCs w:val="21"/>
        </w:rPr>
        <w:t>&lt;param-value&gt;60&lt;/param-value&gt;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&lt;/init-param&gt;</w:t>
      </w: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360"/>
        <w:textAlignment w:val="auto"/>
        <w:rPr>
          <w:rFonts w:hint="eastAsia" w:ascii="Arial" w:hAnsi="Arial" w:cs="Arial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获取</w:t>
      </w:r>
      <w:r>
        <w:rPr>
          <w:rFonts w:hint="eastAsia"/>
          <w:sz w:val="24"/>
          <w:szCs w:val="28"/>
        </w:rPr>
        <w:t>Servlet初始化参数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840" w:firstLineChars="0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可以在Servlet中直接调用</w:t>
      </w:r>
      <w:r>
        <w:rPr>
          <w:rFonts w:hint="eastAsia"/>
          <w:sz w:val="24"/>
          <w:szCs w:val="28"/>
          <w:lang w:val="en-US" w:eastAsia="zh-CN"/>
        </w:rPr>
        <w:t>该Servlet的</w:t>
      </w:r>
      <w:r>
        <w:rPr>
          <w:rFonts w:hint="eastAsia"/>
          <w:color w:val="FF0000"/>
          <w:sz w:val="24"/>
          <w:szCs w:val="28"/>
        </w:rPr>
        <w:t>getInitParameter(String name)</w:t>
      </w:r>
      <w:r>
        <w:rPr>
          <w:rFonts w:hint="eastAsia"/>
          <w:sz w:val="24"/>
          <w:szCs w:val="28"/>
        </w:rPr>
        <w:t>方法来读取初始化参数。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840" w:firstLineChars="0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可以通过ServletConfig接口的getInitParameter(String name)方法来读取初始化参数。</w:t>
      </w:r>
      <w:r>
        <w:rPr>
          <w:rFonts w:hint="eastAsia"/>
          <w:sz w:val="24"/>
          <w:szCs w:val="28"/>
          <w:lang w:val="en-US" w:eastAsia="zh-CN"/>
        </w:rPr>
        <w:t>可以通过</w:t>
      </w:r>
      <w:r>
        <w:rPr>
          <w:rFonts w:hint="eastAsia"/>
          <w:sz w:val="24"/>
          <w:szCs w:val="28"/>
        </w:rPr>
        <w:t>Servlet接口中</w:t>
      </w:r>
      <w:r>
        <w:rPr>
          <w:rFonts w:hint="eastAsia"/>
          <w:sz w:val="24"/>
          <w:szCs w:val="28"/>
          <w:lang w:val="en-US" w:eastAsia="zh-CN"/>
        </w:rPr>
        <w:t>的</w:t>
      </w:r>
      <w:r>
        <w:rPr>
          <w:rFonts w:hint="eastAsia"/>
          <w:sz w:val="24"/>
          <w:szCs w:val="28"/>
        </w:rPr>
        <w:t>getServletConfig()方法</w:t>
      </w:r>
      <w:r>
        <w:rPr>
          <w:rFonts w:hint="eastAsia"/>
          <w:sz w:val="24"/>
          <w:szCs w:val="28"/>
          <w:lang w:val="en-US" w:eastAsia="zh-CN"/>
        </w:rPr>
        <w:t>来获取对</w:t>
      </w:r>
      <w:r>
        <w:rPr>
          <w:rFonts w:hint="eastAsia"/>
          <w:sz w:val="24"/>
          <w:szCs w:val="28"/>
        </w:rPr>
        <w:t>ServletConfig接口的引用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</w:rPr>
        <w:t>所有的servlet都继承了该方法。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80" w:firstLineChars="200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当容器实例化一个servlet之前，会从web.xml中读取这个servlet的初始化参数，并把这些参数交给ServletConfig，然后在调用init()方法时，容器会传送这个ServletConfig的引用到servlet。</w:t>
      </w:r>
      <w:r>
        <w:rPr>
          <w:rFonts w:hint="eastAsia"/>
          <w:color w:val="FF0000"/>
          <w:sz w:val="24"/>
          <w:szCs w:val="28"/>
        </w:rPr>
        <w:t>每个servlet都会有一个唯一的ServletConfig引用</w:t>
      </w:r>
      <w:r>
        <w:rPr>
          <w:rFonts w:hint="eastAsia"/>
          <w:sz w:val="24"/>
          <w:szCs w:val="28"/>
        </w:rPr>
        <w:t>。一旦有了ServletConfig的引用就可以调用getInitParameter()方法来取得我们在servlet中设置的初始化参数。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DAFE9A"/>
    <w:multiLevelType w:val="singleLevel"/>
    <w:tmpl w:val="E8DAFE9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7954AD6"/>
    <w:multiLevelType w:val="multilevel"/>
    <w:tmpl w:val="27954AD6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6304D5"/>
    <w:multiLevelType w:val="singleLevel"/>
    <w:tmpl w:val="326304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EA66276"/>
    <w:multiLevelType w:val="multilevel"/>
    <w:tmpl w:val="5EA66276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"/>
      <w:lvlJc w:val="left"/>
      <w:pPr>
        <w:ind w:left="840" w:hanging="420"/>
      </w:pPr>
      <w:rPr>
        <w:rFonts w:hint="default" w:ascii="Wingdings 2" w:hAnsi="Wingdings 2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14923D6"/>
    <w:multiLevelType w:val="multilevel"/>
    <w:tmpl w:val="714923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B3"/>
    <w:rsid w:val="00003546"/>
    <w:rsid w:val="000269B2"/>
    <w:rsid w:val="000D393A"/>
    <w:rsid w:val="0011452C"/>
    <w:rsid w:val="0013460A"/>
    <w:rsid w:val="00152936"/>
    <w:rsid w:val="001571D9"/>
    <w:rsid w:val="0016721A"/>
    <w:rsid w:val="00193D23"/>
    <w:rsid w:val="001F52B6"/>
    <w:rsid w:val="0025702E"/>
    <w:rsid w:val="002E4B70"/>
    <w:rsid w:val="00385EF9"/>
    <w:rsid w:val="003B3C14"/>
    <w:rsid w:val="00426503"/>
    <w:rsid w:val="00483BF1"/>
    <w:rsid w:val="004D4F4B"/>
    <w:rsid w:val="004E7647"/>
    <w:rsid w:val="006247FE"/>
    <w:rsid w:val="00692CF6"/>
    <w:rsid w:val="00693690"/>
    <w:rsid w:val="006D6114"/>
    <w:rsid w:val="00701760"/>
    <w:rsid w:val="007A35B3"/>
    <w:rsid w:val="007F352D"/>
    <w:rsid w:val="008C0C03"/>
    <w:rsid w:val="00904ED3"/>
    <w:rsid w:val="009122FB"/>
    <w:rsid w:val="009263F6"/>
    <w:rsid w:val="00930324"/>
    <w:rsid w:val="00991866"/>
    <w:rsid w:val="009B5FA0"/>
    <w:rsid w:val="00A92A01"/>
    <w:rsid w:val="00AC369A"/>
    <w:rsid w:val="00AE7624"/>
    <w:rsid w:val="00B01023"/>
    <w:rsid w:val="00B865A6"/>
    <w:rsid w:val="00BC05A6"/>
    <w:rsid w:val="00C47579"/>
    <w:rsid w:val="00C63FAA"/>
    <w:rsid w:val="00CA0A94"/>
    <w:rsid w:val="00CC53D4"/>
    <w:rsid w:val="00D435E1"/>
    <w:rsid w:val="00D917F4"/>
    <w:rsid w:val="00E00C9C"/>
    <w:rsid w:val="00E3689C"/>
    <w:rsid w:val="00E52DE0"/>
    <w:rsid w:val="00E727DE"/>
    <w:rsid w:val="00F06795"/>
    <w:rsid w:val="00F83FA0"/>
    <w:rsid w:val="00FA346D"/>
    <w:rsid w:val="089821BB"/>
    <w:rsid w:val="0BEA7FFD"/>
    <w:rsid w:val="0CE5481B"/>
    <w:rsid w:val="131E412A"/>
    <w:rsid w:val="1444403C"/>
    <w:rsid w:val="148A6561"/>
    <w:rsid w:val="16AB23D4"/>
    <w:rsid w:val="175077C9"/>
    <w:rsid w:val="176C1EEB"/>
    <w:rsid w:val="1B4F2E5C"/>
    <w:rsid w:val="1CCC7C7D"/>
    <w:rsid w:val="1CE957EC"/>
    <w:rsid w:val="21441840"/>
    <w:rsid w:val="220001D8"/>
    <w:rsid w:val="22D075C1"/>
    <w:rsid w:val="2435759D"/>
    <w:rsid w:val="24AC19C3"/>
    <w:rsid w:val="28973548"/>
    <w:rsid w:val="2A963DEE"/>
    <w:rsid w:val="2CD53486"/>
    <w:rsid w:val="2F7E25DF"/>
    <w:rsid w:val="3034385F"/>
    <w:rsid w:val="340643E6"/>
    <w:rsid w:val="34067D84"/>
    <w:rsid w:val="3AF36598"/>
    <w:rsid w:val="3D3114C3"/>
    <w:rsid w:val="3E047DE0"/>
    <w:rsid w:val="3E435EBB"/>
    <w:rsid w:val="4278625D"/>
    <w:rsid w:val="432F25D0"/>
    <w:rsid w:val="47801AFE"/>
    <w:rsid w:val="4786553B"/>
    <w:rsid w:val="478F5369"/>
    <w:rsid w:val="4A07746F"/>
    <w:rsid w:val="4A842611"/>
    <w:rsid w:val="4AEF3333"/>
    <w:rsid w:val="4B892A56"/>
    <w:rsid w:val="4D3D3E21"/>
    <w:rsid w:val="4DE940DB"/>
    <w:rsid w:val="54C16439"/>
    <w:rsid w:val="573F6ECD"/>
    <w:rsid w:val="59D766C6"/>
    <w:rsid w:val="5BD0046B"/>
    <w:rsid w:val="5E7D4846"/>
    <w:rsid w:val="61EB7E92"/>
    <w:rsid w:val="626942EF"/>
    <w:rsid w:val="63B350E2"/>
    <w:rsid w:val="65F32FAB"/>
    <w:rsid w:val="68C044BB"/>
    <w:rsid w:val="6B5E2D22"/>
    <w:rsid w:val="6B7913DC"/>
    <w:rsid w:val="6C11084D"/>
    <w:rsid w:val="707B042F"/>
    <w:rsid w:val="70942424"/>
    <w:rsid w:val="71855FC2"/>
    <w:rsid w:val="769E368E"/>
    <w:rsid w:val="77CF6F42"/>
    <w:rsid w:val="77EE7DB3"/>
    <w:rsid w:val="78395CE0"/>
    <w:rsid w:val="7BB35929"/>
    <w:rsid w:val="7D2270A5"/>
    <w:rsid w:val="7E6107CE"/>
    <w:rsid w:val="7EC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4ECC4-22FF-488F-98BB-DA234A8892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178</Words>
  <Characters>1015</Characters>
  <Lines>8</Lines>
  <Paragraphs>2</Paragraphs>
  <TotalTime>83</TotalTime>
  <ScaleCrop>false</ScaleCrop>
  <LinksUpToDate>false</LinksUpToDate>
  <CharactersWithSpaces>1191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2018-03-11T13:56:00Z</dcterms:created>
  <dc:creator>Alex</dc:creator>
  <cp:lastModifiedBy>柯柯</cp:lastModifiedBy>
  <dcterms:modified xsi:type="dcterms:W3CDTF">2021-03-15T03:37:42Z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