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 xml:space="preserve"> JSP表单和内置对象（一）</w:t>
      </w:r>
    </w:p>
    <w:p>
      <w:pPr>
        <w:rPr>
          <w:rFonts w:ascii="黑体" w:hAnsi="黑体" w:eastAsia="黑体"/>
          <w:b/>
        </w:rPr>
      </w:pPr>
      <w:bookmarkStart w:id="0" w:name="_Hlk1897911"/>
      <w:r>
        <w:rPr>
          <w:rFonts w:ascii="黑体" w:hAnsi="黑体" w:eastAsia="黑体"/>
          <w:b/>
        </w:rPr>
        <w:t>一</w:t>
      </w:r>
      <w:r>
        <w:rPr>
          <w:rFonts w:hint="eastAsia" w:ascii="黑体" w:hAnsi="黑体" w:eastAsia="黑体"/>
          <w:b/>
        </w:rPr>
        <w:t>、</w:t>
      </w:r>
      <w:r>
        <w:rPr>
          <w:rFonts w:ascii="黑体" w:hAnsi="黑体" w:eastAsia="黑体"/>
          <w:b/>
        </w:rPr>
        <w:t>实验目的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第五章：</w:t>
      </w:r>
      <w:r>
        <w:rPr>
          <w:rFonts w:hint="eastAsia" w:asciiTheme="minorEastAsia" w:hAnsiTheme="minorEastAsia"/>
        </w:rPr>
        <w:t>练习JSP单一表单元素数据的使用方法；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第五章：</w:t>
      </w:r>
      <w:r>
        <w:rPr>
          <w:rFonts w:hint="eastAsia" w:asciiTheme="minorEastAsia" w:hAnsiTheme="minorEastAsia"/>
        </w:rPr>
        <w:t>练习JSP捆绑表单元素数据的使用方法；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第七章：</w:t>
      </w:r>
      <w:r>
        <w:rPr>
          <w:rFonts w:hint="eastAsia" w:asciiTheme="minorEastAsia" w:hAnsiTheme="minorEastAsia"/>
        </w:rPr>
        <w:t>熟悉JSP内置对象中的out、request和response对象的使用方法。</w:t>
      </w:r>
      <w:r>
        <w:rPr>
          <w:rFonts w:asciiTheme="minorEastAsia" w:hAnsiTheme="minorEastAsia"/>
        </w:rPr>
        <w:t xml:space="preserve"> </w:t>
      </w:r>
    </w:p>
    <w:p>
      <w:pPr>
        <w:numPr>
          <w:ilvl w:val="0"/>
          <w:numId w:val="1"/>
        </w:num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实验内容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/>
          <w:b/>
          <w:lang w:val="en-US" w:eastAsia="zh-CN"/>
        </w:rPr>
      </w:pPr>
      <w:r>
        <w:rPr>
          <w:rFonts w:hint="eastAsia" w:ascii="黑体" w:hAnsi="黑体" w:eastAsia="黑体"/>
          <w:b/>
          <w:color w:val="FF0000"/>
          <w:lang w:val="en-US" w:eastAsia="zh-CN"/>
        </w:rPr>
        <w:t>注意：没有选修上学期前端课程的同学先自行熟悉&lt;form&gt;、&lt;input&gt;标签的语法</w:t>
      </w:r>
    </w:p>
    <w:p>
      <w:pPr>
        <w:rPr>
          <w:rFonts w:asciiTheme="minorEastAsia" w:hAnsiTheme="minorEastAsia"/>
          <w:b w:val="0"/>
          <w:bCs w:val="0"/>
        </w:rPr>
      </w:pPr>
      <w:r>
        <w:rPr>
          <w:rFonts w:hint="eastAsia" w:asciiTheme="minorEastAsia" w:hAnsiTheme="minorEastAsia"/>
          <w:b w:val="0"/>
          <w:bCs w:val="0"/>
        </w:rPr>
        <w:tab/>
      </w:r>
      <w:r>
        <w:rPr>
          <w:rFonts w:asciiTheme="minorEastAsia" w:hAnsiTheme="minorEastAsia"/>
          <w:b w:val="0"/>
          <w:bCs w:val="0"/>
        </w:rPr>
        <w:t>1</w:t>
      </w:r>
      <w:r>
        <w:rPr>
          <w:rFonts w:hint="eastAsia" w:asciiTheme="minorEastAsia" w:hAnsiTheme="minorEastAsia"/>
          <w:b w:val="0"/>
          <w:bCs w:val="0"/>
        </w:rPr>
        <w:t>、表单练习：JSP单一表</w:t>
      </w:r>
      <w:bookmarkEnd w:id="0"/>
      <w:r>
        <w:rPr>
          <w:rFonts w:hint="eastAsia" w:asciiTheme="minorEastAsia" w:hAnsiTheme="minorEastAsia"/>
          <w:b w:val="0"/>
          <w:bCs w:val="0"/>
        </w:rPr>
        <w:t>单元素数据的获取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（1）理解教材P</w:t>
      </w:r>
      <w:r>
        <w:rPr>
          <w:rFonts w:hint="eastAsia" w:asciiTheme="minorEastAsia" w:hAnsiTheme="minorEastAsia"/>
          <w:lang w:val="en-US" w:eastAsia="zh-CN"/>
        </w:rPr>
        <w:t>81</w:t>
      </w:r>
      <w:r>
        <w:rPr>
          <w:rFonts w:hint="eastAsia" w:asciiTheme="minorEastAsia" w:hAnsiTheme="minorEastAsia"/>
        </w:rPr>
        <w:t>的5</w:t>
      </w:r>
      <w:r>
        <w:rPr>
          <w:rFonts w:asciiTheme="minorEastAsia" w:hAnsiTheme="minorEastAsia"/>
        </w:rPr>
        <w:t>.2.</w:t>
      </w:r>
      <w:r>
        <w:rPr>
          <w:rFonts w:hint="eastAsia" w:asciiTheme="minorEastAsia" w:hAnsiTheme="minorEastAsia"/>
          <w:lang w:val="en-US" w:eastAsia="zh-CN"/>
        </w:rPr>
        <w:t>1</w:t>
      </w:r>
      <w:r>
        <w:rPr>
          <w:rFonts w:hint="eastAsia" w:asciiTheme="minorEastAsia" w:hAnsiTheme="minorEastAsia"/>
          <w:lang w:eastAsia="zh-CN"/>
        </w:rPr>
        <w:t>、</w:t>
      </w:r>
      <w:r>
        <w:rPr>
          <w:rFonts w:hint="eastAsia" w:asciiTheme="minorEastAsia" w:hAnsiTheme="minorEastAsia"/>
        </w:rPr>
        <w:t>5</w:t>
      </w:r>
      <w:r>
        <w:rPr>
          <w:rFonts w:asciiTheme="minorEastAsia" w:hAnsiTheme="minorEastAsia"/>
        </w:rPr>
        <w:t>.2.</w:t>
      </w:r>
      <w:r>
        <w:rPr>
          <w:rFonts w:hint="eastAsia" w:asciiTheme="minorEastAsia" w:hAnsiTheme="minorEastAsia"/>
          <w:lang w:val="en-US" w:eastAsia="zh-CN"/>
        </w:rPr>
        <w:t>3、</w:t>
      </w:r>
      <w:r>
        <w:rPr>
          <w:rFonts w:hint="eastAsia" w:asciiTheme="minorEastAsia" w:hAnsiTheme="minorEastAsia"/>
        </w:rPr>
        <w:t>5</w:t>
      </w:r>
      <w:r>
        <w:rPr>
          <w:rFonts w:asciiTheme="minorEastAsia" w:hAnsiTheme="minorEastAsia"/>
        </w:rPr>
        <w:t>.2.</w:t>
      </w:r>
      <w:r>
        <w:rPr>
          <w:rFonts w:hint="eastAsia" w:asciiTheme="minorEastAsia" w:hAnsiTheme="minorEastAsia"/>
          <w:lang w:val="en-US" w:eastAsia="zh-CN"/>
        </w:rPr>
        <w:t>4、</w:t>
      </w:r>
      <w:r>
        <w:rPr>
          <w:rFonts w:hint="eastAsia" w:asciiTheme="minorEastAsia" w:hAnsiTheme="minorEastAsia"/>
        </w:rPr>
        <w:t>5</w:t>
      </w:r>
      <w:r>
        <w:rPr>
          <w:rFonts w:asciiTheme="minorEastAsia" w:hAnsiTheme="minorEastAsia"/>
        </w:rPr>
        <w:t>.2.</w:t>
      </w:r>
      <w:r>
        <w:rPr>
          <w:rFonts w:hint="eastAsia" w:asciiTheme="minorEastAsia" w:hAnsiTheme="minorEastAsia"/>
          <w:lang w:val="en-US" w:eastAsia="zh-CN"/>
        </w:rPr>
        <w:t>5</w:t>
      </w:r>
      <w:r>
        <w:rPr>
          <w:rFonts w:hint="eastAsia" w:asciiTheme="minorEastAsia" w:hAnsiTheme="minorEastAsia"/>
        </w:rPr>
        <w:t>小节</w:t>
      </w:r>
      <w:r>
        <w:rPr>
          <w:rFonts w:hint="eastAsia" w:asciiTheme="minorEastAsia" w:hAnsiTheme="minorEastAsia"/>
          <w:lang w:val="en-US" w:eastAsia="zh-CN"/>
        </w:rPr>
        <w:t>中示例文件中的form表单，练习</w:t>
      </w:r>
      <w:r>
        <w:rPr>
          <w:rFonts w:hint="eastAsia" w:asciiTheme="minorEastAsia" w:hAnsiTheme="minorEastAsia"/>
        </w:rPr>
        <w:t>获取文本框</w:t>
      </w:r>
      <w:r>
        <w:rPr>
          <w:rFonts w:hint="eastAsia" w:asciiTheme="minorEastAsia" w:hAnsiTheme="minorEastAsia"/>
          <w:lang w:eastAsia="zh-CN"/>
        </w:rPr>
        <w:t>、</w:t>
      </w:r>
      <w:r>
        <w:rPr>
          <w:rFonts w:hint="eastAsia" w:asciiTheme="minorEastAsia" w:hAnsiTheme="minorEastAsia"/>
        </w:rPr>
        <w:t>多行文本框</w:t>
      </w:r>
      <w:r>
        <w:rPr>
          <w:rFonts w:hint="eastAsia" w:asciiTheme="minorEastAsia" w:hAnsiTheme="minorEastAsia"/>
          <w:lang w:eastAsia="zh-CN"/>
        </w:rPr>
        <w:t>、</w:t>
      </w:r>
      <w:r>
        <w:rPr>
          <w:rFonts w:hint="eastAsia" w:asciiTheme="minorEastAsia" w:hAnsiTheme="minorEastAsia"/>
        </w:rPr>
        <w:t>单选按钮中的数据和下拉菜单中的数据</w:t>
      </w:r>
      <w:r>
        <w:rPr>
          <w:rFonts w:hint="eastAsia" w:asciiTheme="minorEastAsia" w:hAnsiTheme="minorEastAsia"/>
          <w:lang w:eastAsia="zh-CN"/>
        </w:rPr>
        <w:t>。</w:t>
      </w:r>
      <w:r>
        <w:rPr>
          <w:rFonts w:hint="eastAsia" w:asciiTheme="minorEastAsia" w:hAnsiTheme="minorEastAsia"/>
          <w:color w:val="FF0000"/>
          <w:lang w:eastAsia="zh-CN"/>
        </w:rPr>
        <w:t>（</w:t>
      </w:r>
      <w:r>
        <w:rPr>
          <w:rFonts w:hint="eastAsia" w:asciiTheme="minorEastAsia" w:hAnsiTheme="minorEastAsia"/>
          <w:color w:val="FF0000"/>
        </w:rPr>
        <w:t>选择练习</w:t>
      </w:r>
      <w:r>
        <w:rPr>
          <w:rFonts w:hint="eastAsia" w:asciiTheme="minorEastAsia" w:hAnsiTheme="minorEastAsia"/>
          <w:color w:val="FF0000"/>
          <w:lang w:eastAsia="zh-CN"/>
        </w:rPr>
        <w:t>。</w:t>
      </w:r>
      <w:r>
        <w:rPr>
          <w:rFonts w:hint="eastAsia" w:asciiTheme="minorEastAsia" w:hAnsiTheme="minorEastAsia"/>
          <w:color w:val="FF0000"/>
          <w:lang w:val="en-US" w:eastAsia="zh-CN"/>
        </w:rPr>
        <w:t>未选修前端课程的同学必做</w:t>
      </w:r>
      <w:r>
        <w:rPr>
          <w:rFonts w:hint="eastAsia" w:asciiTheme="minorEastAsia" w:hAnsiTheme="minorEastAsia"/>
          <w:color w:val="FF0000"/>
          <w:lang w:eastAsia="zh-CN"/>
        </w:rPr>
        <w:t>）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（2）完成一个登录界面</w:t>
      </w:r>
      <w:r>
        <w:rPr>
          <w:rFonts w:hint="eastAsia" w:asciiTheme="minorEastAsia" w:hAnsiTheme="minorEastAsia"/>
          <w:lang w:val="en-US" w:eastAsia="zh-CN"/>
        </w:rPr>
        <w:t>l</w:t>
      </w:r>
      <w:r>
        <w:rPr>
          <w:rFonts w:hint="eastAsia" w:asciiTheme="minorEastAsia" w:hAnsiTheme="minorEastAsia"/>
        </w:rPr>
        <w:t>ogin</w:t>
      </w:r>
      <w:r>
        <w:rPr>
          <w:rFonts w:asciiTheme="minorEastAsia" w:hAnsiTheme="minorEastAsia"/>
        </w:rPr>
        <w:t>.jsp</w:t>
      </w:r>
      <w:r>
        <w:rPr>
          <w:rFonts w:hint="eastAsia" w:asciiTheme="minorEastAsia" w:hAnsiTheme="minorEastAsia"/>
        </w:rPr>
        <w:t>，输入用户名和密码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  <w:lang w:val="en-US" w:eastAsia="zh-CN"/>
        </w:rPr>
        <w:t>正确</w:t>
      </w:r>
      <w:r>
        <w:rPr>
          <w:rFonts w:hint="eastAsia" w:asciiTheme="minorEastAsia" w:hAnsiTheme="minorEastAsia"/>
        </w:rPr>
        <w:t>后</w:t>
      </w:r>
      <w:r>
        <w:rPr>
          <w:rFonts w:hint="eastAsia" w:asciiTheme="minorEastAsia" w:hAnsiTheme="minorEastAsia"/>
          <w:lang w:val="en-US" w:eastAsia="zh-CN"/>
        </w:rPr>
        <w:t>显示用户信息，否则，给出错误提示</w:t>
      </w:r>
      <w:r>
        <w:rPr>
          <w:rFonts w:hint="eastAsia" w:asciiTheme="minorEastAsia" w:hAnsiTheme="minorEastAsia"/>
        </w:rPr>
        <w:t>。</w:t>
      </w:r>
    </w:p>
    <w:p>
      <w:pPr>
        <w:ind w:firstLine="420"/>
        <w:rPr>
          <w:rFonts w:hint="eastAsia" w:asciiTheme="minorEastAsia" w:hAnsiTheme="minorEastAsia"/>
        </w:rPr>
      </w:pPr>
    </w:p>
    <w:p>
      <w:pPr>
        <w:rPr>
          <w:rFonts w:asciiTheme="minorEastAsia" w:hAnsiTheme="minorEastAsia"/>
          <w:b w:val="0"/>
          <w:bCs w:val="0"/>
        </w:rPr>
      </w:pPr>
      <w:r>
        <w:rPr>
          <w:rFonts w:asciiTheme="minorEastAsia" w:hAnsiTheme="minorEastAsia"/>
          <w:b w:val="0"/>
          <w:bCs w:val="0"/>
        </w:rPr>
        <w:tab/>
      </w:r>
      <w:r>
        <w:rPr>
          <w:rFonts w:asciiTheme="minorEastAsia" w:hAnsiTheme="minorEastAsia"/>
          <w:b w:val="0"/>
          <w:bCs w:val="0"/>
        </w:rPr>
        <w:t>2</w:t>
      </w:r>
      <w:r>
        <w:rPr>
          <w:rFonts w:hint="eastAsia" w:asciiTheme="minorEastAsia" w:hAnsiTheme="minorEastAsia"/>
          <w:b w:val="0"/>
          <w:bCs w:val="0"/>
        </w:rPr>
        <w:t>、表单练习：JSP捆绑表单元素数据的获取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（1）练习教材P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  <w:lang w:val="en-US" w:eastAsia="zh-CN"/>
        </w:rPr>
        <w:t>6</w:t>
      </w:r>
      <w:r>
        <w:rPr>
          <w:rFonts w:hint="eastAsia" w:asciiTheme="minorEastAsia" w:hAnsiTheme="minorEastAsia"/>
        </w:rPr>
        <w:t>的5</w:t>
      </w:r>
      <w:r>
        <w:rPr>
          <w:rFonts w:asciiTheme="minorEastAsia" w:hAnsiTheme="minorEastAsia"/>
        </w:rPr>
        <w:t>.3.1</w:t>
      </w:r>
      <w:r>
        <w:rPr>
          <w:rFonts w:hint="eastAsia" w:asciiTheme="minorEastAsia" w:hAnsiTheme="minorEastAsia"/>
        </w:rPr>
        <w:t>小节的“获取复选框中的数据”的示例页面；</w:t>
      </w:r>
    </w:p>
    <w:p>
      <w:p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（2）完成一个注册界面</w:t>
      </w:r>
      <w:r>
        <w:rPr>
          <w:rFonts w:hint="eastAsia" w:asciiTheme="minorEastAsia" w:hAnsiTheme="minorEastAsia"/>
          <w:lang w:val="en-US" w:eastAsia="zh-CN"/>
        </w:rPr>
        <w:t>register</w:t>
      </w:r>
      <w:r>
        <w:rPr>
          <w:rFonts w:asciiTheme="minorEastAsia" w:hAnsiTheme="minorEastAsia"/>
        </w:rPr>
        <w:t>.jsp</w:t>
      </w:r>
      <w:r>
        <w:rPr>
          <w:rFonts w:hint="eastAsia" w:asciiTheme="minorEastAsia" w:hAnsiTheme="minorEastAsia"/>
        </w:rPr>
        <w:t>，要求包括复选框、多选列表等标签，填完信息后跳转到</w:t>
      </w:r>
      <w:r>
        <w:rPr>
          <w:rFonts w:hint="eastAsia" w:asciiTheme="minorEastAsia" w:hAnsiTheme="minorEastAsia"/>
          <w:lang w:val="en-US" w:eastAsia="zh-CN"/>
        </w:rPr>
        <w:t>m</w:t>
      </w:r>
      <w:r>
        <w:rPr>
          <w:rFonts w:hint="eastAsia" w:asciiTheme="minorEastAsia" w:hAnsiTheme="minorEastAsia"/>
        </w:rPr>
        <w:t>ain.</w:t>
      </w:r>
      <w:r>
        <w:rPr>
          <w:rFonts w:asciiTheme="minorEastAsia" w:hAnsiTheme="minorEastAsia"/>
        </w:rPr>
        <w:t>jsp</w:t>
      </w:r>
      <w:r>
        <w:rPr>
          <w:rFonts w:hint="eastAsia" w:asciiTheme="minorEastAsia" w:hAnsiTheme="minorEastAsia"/>
        </w:rPr>
        <w:t>页面</w:t>
      </w:r>
      <w:r>
        <w:rPr>
          <w:rFonts w:hint="eastAsia" w:asciiTheme="minorEastAsia" w:hAnsiTheme="minorEastAsia"/>
          <w:lang w:val="en-US" w:eastAsia="zh-CN"/>
        </w:rPr>
        <w:t>显示所填信息</w:t>
      </w:r>
      <w:r>
        <w:rPr>
          <w:rFonts w:hint="eastAsia" w:asciiTheme="minorEastAsia" w:hAnsiTheme="minorEastAsia"/>
        </w:rPr>
        <w:t>。</w:t>
      </w:r>
    </w:p>
    <w:p>
      <w:pPr>
        <w:ind w:firstLine="420"/>
        <w:rPr>
          <w:rFonts w:hint="eastAsia" w:asciiTheme="minorEastAsia" w:hAnsiTheme="minorEastAsia"/>
        </w:rPr>
      </w:pPr>
    </w:p>
    <w:p>
      <w:pPr>
        <w:numPr>
          <w:ilvl w:val="0"/>
          <w:numId w:val="2"/>
        </w:numPr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JSP内置对象练习：out、request和response对象</w:t>
      </w:r>
    </w:p>
    <w:p>
      <w:pPr>
        <w:numPr>
          <w:ilvl w:val="0"/>
          <w:numId w:val="0"/>
        </w:numPr>
        <w:rPr>
          <w:rFonts w:hint="eastAsia" w:asciiTheme="minorEastAsia" w:hAnsiTheme="minorEastAsia"/>
        </w:rPr>
      </w:pPr>
    </w:p>
    <w:p>
      <w:pPr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三、实验步骤</w:t>
      </w:r>
    </w:p>
    <w:p>
      <w:pPr>
        <w:ind w:firstLine="420" w:firstLineChars="200"/>
        <w:rPr>
          <w:rFonts w:hint="default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知识点一：form表单和</w:t>
      </w:r>
      <w:r>
        <w:rPr>
          <w:rFonts w:hint="eastAsia" w:asciiTheme="minorEastAsia" w:hAnsiTheme="minorEastAsia"/>
          <w:b/>
          <w:bCs/>
        </w:rPr>
        <w:t>JSP内置对象</w:t>
      </w:r>
      <w:r>
        <w:rPr>
          <w:rFonts w:hint="eastAsia" w:asciiTheme="minorEastAsia" w:hAnsiTheme="minorEastAsia"/>
          <w:b/>
          <w:bCs/>
          <w:lang w:val="en-US" w:eastAsia="zh-CN"/>
        </w:rPr>
        <w:t>之</w:t>
      </w:r>
      <w:r>
        <w:rPr>
          <w:rFonts w:hint="eastAsia" w:asciiTheme="minorEastAsia" w:hAnsiTheme="minorEastAsia"/>
          <w:b/>
          <w:bCs/>
          <w:color w:val="FF0000"/>
          <w:lang w:val="en-US" w:eastAsia="zh-CN"/>
        </w:rPr>
        <w:t>request</w:t>
      </w:r>
      <w:r>
        <w:rPr>
          <w:rFonts w:hint="eastAsia" w:asciiTheme="minorEastAsia" w:hAnsiTheme="minorEastAsia"/>
          <w:b/>
          <w:bCs/>
          <w:lang w:val="en-US" w:eastAsia="zh-CN"/>
        </w:rPr>
        <w:t>对象的getParameter()方法</w:t>
      </w:r>
    </w:p>
    <w:p>
      <w:pPr>
        <w:ind w:firstLine="420" w:firstLineChars="20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 w:asciiTheme="minorEastAsia" w:hAnsiTheme="minorEastAsia"/>
        </w:rPr>
        <w:t>JSP单一表单元素数据的获取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（1）按照教材步骤完成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注意：设置表单form中的属性</w:t>
      </w:r>
    </w:p>
    <w:p>
      <w:pPr>
        <w:ind w:left="420"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&lt;form </w:t>
      </w:r>
      <w:r>
        <w:rPr>
          <w:rFonts w:hint="eastAsia" w:asciiTheme="minorEastAsia" w:hAnsiTheme="minorEastAsia"/>
          <w:color w:val="FF0000"/>
        </w:rPr>
        <w:t>action</w:t>
      </w:r>
      <w:r>
        <w:rPr>
          <w:rFonts w:hint="eastAsia" w:asciiTheme="minorEastAsia" w:hAnsiTheme="minorEastAsia"/>
        </w:rPr>
        <w:t>=</w:t>
      </w:r>
      <w:r>
        <w:rPr>
          <w:rFonts w:asciiTheme="minorEastAsia" w:hAnsiTheme="minorEastAsia"/>
        </w:rPr>
        <w:t>”</w:t>
      </w:r>
      <w:r>
        <w:rPr>
          <w:rFonts w:hint="eastAsia" w:asciiTheme="minorEastAsia" w:hAnsiTheme="minorEastAsia"/>
        </w:rPr>
        <w:t>跳转的页面</w:t>
      </w:r>
      <w:r>
        <w:rPr>
          <w:rFonts w:asciiTheme="minorEastAsia" w:hAnsiTheme="minorEastAsia"/>
        </w:rPr>
        <w:t>”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color w:val="FF0000"/>
        </w:rPr>
        <w:t>method</w:t>
      </w:r>
      <w:r>
        <w:rPr>
          <w:rFonts w:hint="eastAsia" w:asciiTheme="minorEastAsia" w:hAnsiTheme="minorEastAsia"/>
        </w:rPr>
        <w:t>=“post”</w:t>
      </w:r>
      <w:r>
        <w:rPr>
          <w:rFonts w:hint="eastAsia" w:asciiTheme="minorEastAsia" w:hAnsiTheme="minorEastAsia"/>
          <w:lang w:val="en-US" w:eastAsia="zh-CN"/>
        </w:rPr>
        <w:t xml:space="preserve"> get默认</w:t>
      </w:r>
      <w:r>
        <w:rPr>
          <w:rFonts w:hint="eastAsia" w:asciiTheme="minorEastAsia" w:hAnsiTheme="minorEastAsia"/>
        </w:rPr>
        <w:t>&gt;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在需要获取数据的标签中（&lt;input&gt;、&lt;textarea&gt;或&lt;option&gt;）必须设置</w:t>
      </w:r>
      <w:r>
        <w:rPr>
          <w:rFonts w:hint="eastAsia" w:asciiTheme="minorEastAsia" w:hAnsiTheme="minorEastAsia"/>
          <w:color w:val="FF0000"/>
        </w:rPr>
        <w:t>name</w:t>
      </w:r>
      <w:r>
        <w:rPr>
          <w:rFonts w:hint="eastAsia" w:asciiTheme="minorEastAsia" w:hAnsiTheme="minorEastAsia"/>
        </w:rPr>
        <w:t>属性，以便</w:t>
      </w:r>
      <w:r>
        <w:rPr>
          <w:rFonts w:hint="eastAsia" w:asciiTheme="minorEastAsia" w:hAnsiTheme="minorEastAsia"/>
          <w:color w:val="FF0000"/>
        </w:rPr>
        <w:t>request.getParameter(“name”)</w:t>
      </w:r>
      <w:r>
        <w:rPr>
          <w:rFonts w:hint="eastAsia" w:asciiTheme="minorEastAsia" w:hAnsiTheme="minorEastAsia"/>
        </w:rPr>
        <w:t>使用。</w:t>
      </w:r>
    </w:p>
    <w:p>
      <w:pPr>
        <w:ind w:firstLine="420" w:firstLineChars="200"/>
        <w:rPr>
          <w:rFonts w:hint="eastAsia" w:asciiTheme="minorEastAsia" w:hAnsiTheme="minorEastAsia"/>
        </w:rPr>
      </w:pP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（2）登录界面</w:t>
      </w:r>
    </w:p>
    <w:p>
      <w:pPr>
        <w:pStyle w:val="7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自行制作或使用模板新建一个页面</w:t>
      </w:r>
      <w:r>
        <w:rPr>
          <w:rFonts w:hint="eastAsia" w:asciiTheme="minorEastAsia" w:hAnsiTheme="minorEastAsia"/>
          <w:lang w:val="en-US" w:eastAsia="zh-CN"/>
        </w:rPr>
        <w:t>l</w:t>
      </w:r>
      <w:r>
        <w:rPr>
          <w:rFonts w:hint="eastAsia" w:asciiTheme="minorEastAsia" w:hAnsiTheme="minorEastAsia"/>
        </w:rPr>
        <w:t>ogin</w:t>
      </w:r>
      <w:r>
        <w:rPr>
          <w:rFonts w:asciiTheme="minorEastAsia" w:hAnsiTheme="minorEastAsia"/>
        </w:rPr>
        <w:t>.jsp</w:t>
      </w:r>
      <w:r>
        <w:rPr>
          <w:rFonts w:hint="eastAsia" w:asciiTheme="minorEastAsia" w:hAnsiTheme="minorEastAsia"/>
          <w:lang w:eastAsia="zh-CN"/>
        </w:rPr>
        <w:t>（</w:t>
      </w:r>
      <w:r>
        <w:rPr>
          <w:rFonts w:hint="eastAsia" w:asciiTheme="minorEastAsia" w:hAnsiTheme="minorEastAsia"/>
          <w:lang w:val="en-US" w:eastAsia="zh-CN"/>
        </w:rPr>
        <w:t>界面不要求</w:t>
      </w:r>
      <w:r>
        <w:rPr>
          <w:rFonts w:hint="eastAsia" w:asciiTheme="minorEastAsia" w:hAnsiTheme="minorEastAsia"/>
          <w:lang w:eastAsia="zh-CN"/>
        </w:rPr>
        <w:t>）</w:t>
      </w:r>
      <w:r>
        <w:rPr>
          <w:rFonts w:hint="eastAsia" w:asciiTheme="minorEastAsia" w:hAnsiTheme="minorEastAsia"/>
        </w:rPr>
        <w:t>，至少包括文本框、密码框和提交按钮，分别通过post方式发送请求；</w:t>
      </w:r>
    </w:p>
    <w:p>
      <w:pPr>
        <w:pStyle w:val="7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输入用户名和密码后，</w:t>
      </w:r>
      <w:r>
        <w:rPr>
          <w:rFonts w:hint="eastAsia" w:asciiTheme="minorEastAsia" w:hAnsiTheme="minorEastAsia"/>
          <w:lang w:val="en-US" w:eastAsia="zh-CN"/>
        </w:rPr>
        <w:t>在跳转到的目标jsp页面</w:t>
      </w:r>
      <w:r>
        <w:rPr>
          <w:rFonts w:hint="eastAsia" w:asciiTheme="minorEastAsia" w:hAnsiTheme="minorEastAsia"/>
        </w:rPr>
        <w:t>获取</w:t>
      </w:r>
      <w:r>
        <w:rPr>
          <w:rFonts w:hint="eastAsia" w:asciiTheme="minorEastAsia" w:hAnsiTheme="minorEastAsia"/>
          <w:lang w:val="en-US" w:eastAsia="zh-CN"/>
        </w:rPr>
        <w:t>登录</w:t>
      </w:r>
      <w:r>
        <w:rPr>
          <w:rFonts w:hint="eastAsia" w:asciiTheme="minorEastAsia" w:hAnsiTheme="minorEastAsia"/>
        </w:rPr>
        <w:t>数据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  <w:lang w:val="en-US" w:eastAsia="zh-CN"/>
        </w:rPr>
        <w:t>判断用户名和密码是否等于固定信息（写入代码）</w:t>
      </w:r>
      <w:bookmarkStart w:id="1" w:name="_GoBack"/>
      <w:bookmarkEnd w:id="1"/>
      <w:r>
        <w:rPr>
          <w:rFonts w:hint="eastAsia" w:asciiTheme="minorEastAsia" w:hAnsiTheme="minorEastAsia"/>
        </w:rPr>
        <w:t>完成基本验证</w:t>
      </w:r>
      <w:r>
        <w:rPr>
          <w:rFonts w:hint="eastAsia" w:asciiTheme="minorEastAsia" w:hAnsiTheme="minorEastAsia"/>
          <w:lang w:val="en-US" w:eastAsia="zh-CN"/>
        </w:rPr>
        <w:t>，</w:t>
      </w:r>
      <w:r>
        <w:rPr>
          <w:rFonts w:hint="eastAsia" w:asciiTheme="minorEastAsia" w:hAnsiTheme="minorEastAsia"/>
        </w:rPr>
        <w:t>如果</w:t>
      </w:r>
      <w:r>
        <w:rPr>
          <w:rFonts w:hint="eastAsia" w:asciiTheme="minorEastAsia" w:hAnsiTheme="minorEastAsia"/>
          <w:lang w:val="en-US" w:eastAsia="zh-CN"/>
        </w:rPr>
        <w:t>正确</w:t>
      </w:r>
      <w:r>
        <w:rPr>
          <w:rFonts w:hint="eastAsia" w:asciiTheme="minorEastAsia" w:hAnsiTheme="minorEastAsia"/>
        </w:rPr>
        <w:t>则</w:t>
      </w:r>
      <w:r>
        <w:rPr>
          <w:rFonts w:hint="eastAsia" w:asciiTheme="minorEastAsia" w:hAnsiTheme="minorEastAsia"/>
          <w:lang w:val="en-US" w:eastAsia="zh-CN"/>
        </w:rPr>
        <w:t>显示成功信息，</w:t>
      </w:r>
      <w:r>
        <w:rPr>
          <w:rFonts w:hint="eastAsia" w:asciiTheme="minorEastAsia" w:hAnsiTheme="minorEastAsia"/>
        </w:rPr>
        <w:t>失败则显示失败信息</w:t>
      </w:r>
      <w:r>
        <w:rPr>
          <w:rFonts w:hint="eastAsia" w:asciiTheme="minorEastAsia" w:hAnsiTheme="minorEastAsia"/>
          <w:lang w:val="en-US" w:eastAsia="zh-CN"/>
        </w:rPr>
        <w:t>（暂时不进行跳转）</w:t>
      </w:r>
      <w:r>
        <w:rPr>
          <w:rFonts w:hint="eastAsia" w:asciiTheme="minorEastAsia" w:hAnsiTheme="minorEastAsia"/>
        </w:rPr>
        <w:t>。</w:t>
      </w:r>
    </w:p>
    <w:p>
      <w:pPr>
        <w:pStyle w:val="7"/>
        <w:numPr>
          <w:ilvl w:val="0"/>
          <w:numId w:val="0"/>
        </w:numPr>
        <w:ind w:left="420" w:leftChars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如下图所示：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87525" cy="1270635"/>
            <wp:effectExtent l="0" t="0" r="3175" b="5715"/>
            <wp:docPr id="3" name="图片 3" descr="C:\Users\wkk\AppData\Roaming\Tencent\Users\1034659227\QQ\WinTemp\RichOle\{(9_6IL)L6%$DF3A9()`]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wkk\AppData\Roaming\Tencent\Users\1034659227\QQ\WinTemp\RichOle\{(9_6IL)L6%$DF3A9()`]Y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326" cy="12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316990" cy="3168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050" cy="3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35125" cy="3505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7214" cy="3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/>
        </w:rPr>
        <w:t>2、</w:t>
      </w:r>
      <w:r>
        <w:rPr>
          <w:rFonts w:hint="eastAsia" w:asciiTheme="minorEastAsia" w:hAnsiTheme="minorEastAsia"/>
        </w:rPr>
        <w:t>JSP捆绑表单元素数据的获取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）按照教材步骤完成</w:t>
      </w:r>
    </w:p>
    <w:p>
      <w:pPr>
        <w:ind w:firstLine="42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注意：复选框&lt;input&gt;应该设置为相同的name；通过</w:t>
      </w:r>
      <w:r>
        <w:rPr>
          <w:rFonts w:hint="eastAsia" w:asciiTheme="minorEastAsia" w:hAnsiTheme="minorEastAsia"/>
          <w:lang w:val="en-US" w:eastAsia="zh-CN"/>
        </w:rPr>
        <w:t>request对象的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 xml:space="preserve">String str = </w:t>
      </w:r>
      <w:r>
        <w:rPr>
          <w:rFonts w:hint="eastAsia" w:asciiTheme="minorEastAsia" w:hAnsiTheme="minorEastAsia"/>
          <w:color w:val="FF0000"/>
        </w:rPr>
        <w:t>request.getParameterValues(</w:t>
      </w:r>
      <w:r>
        <w:rPr>
          <w:rFonts w:hint="default" w:asciiTheme="minorEastAsia" w:hAnsiTheme="minorEastAsia"/>
          <w:color w:val="FF0000"/>
          <w:lang w:val="en-US" w:eastAsia="zh-CN"/>
        </w:rPr>
        <w:t>“</w:t>
      </w:r>
      <w:r>
        <w:rPr>
          <w:rFonts w:hint="eastAsia" w:asciiTheme="minorEastAsia" w:hAnsiTheme="minorEastAsia"/>
          <w:color w:val="FF0000"/>
          <w:lang w:val="en-US" w:eastAsia="zh-CN"/>
        </w:rPr>
        <w:t>name</w:t>
      </w:r>
      <w:r>
        <w:rPr>
          <w:rFonts w:hint="default" w:asciiTheme="minorEastAsia" w:hAnsiTheme="minorEastAsia"/>
          <w:color w:val="FF0000"/>
          <w:lang w:val="en-US" w:eastAsia="zh-CN"/>
        </w:rPr>
        <w:t>”</w:t>
      </w:r>
      <w:r>
        <w:rPr>
          <w:rFonts w:hint="eastAsia" w:asciiTheme="minorEastAsia" w:hAnsiTheme="minorEastAsia"/>
          <w:color w:val="FF0000"/>
        </w:rPr>
        <w:t>)</w:t>
      </w:r>
      <w:r>
        <w:rPr>
          <w:rFonts w:hint="eastAsia" w:asciiTheme="minorEastAsia" w:hAnsiTheme="minorEastAsia"/>
        </w:rPr>
        <w:t>方法来获取一组值，存放在字符串数组中。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（2）注册页面</w:t>
      </w:r>
    </w:p>
    <w:p>
      <w:pPr>
        <w:pStyle w:val="7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自行制作或使用模板新建一个页面</w:t>
      </w:r>
      <w:r>
        <w:rPr>
          <w:rFonts w:hint="eastAsia" w:asciiTheme="minorEastAsia" w:hAnsiTheme="minorEastAsia"/>
          <w:lang w:val="en-US" w:eastAsia="zh-CN"/>
        </w:rPr>
        <w:t>register</w:t>
      </w:r>
      <w:r>
        <w:rPr>
          <w:rFonts w:asciiTheme="minorEastAsia" w:hAnsiTheme="minorEastAsia"/>
        </w:rPr>
        <w:t>.jsp</w:t>
      </w:r>
      <w:r>
        <w:rPr>
          <w:rFonts w:hint="eastAsia" w:asciiTheme="minorEastAsia" w:hAnsiTheme="minorEastAsia"/>
        </w:rPr>
        <w:t>，至少包括一个复选框或多选列表；</w:t>
      </w:r>
    </w:p>
    <w:p>
      <w:pPr>
        <w:pStyle w:val="7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点击注册后在</w:t>
      </w:r>
      <w:r>
        <w:rPr>
          <w:rFonts w:hint="eastAsia" w:asciiTheme="minorEastAsia" w:hAnsiTheme="minorEastAsia"/>
          <w:lang w:val="en-US" w:eastAsia="zh-CN"/>
        </w:rPr>
        <w:t>m</w:t>
      </w:r>
      <w:r>
        <w:rPr>
          <w:rFonts w:hint="eastAsia" w:asciiTheme="minorEastAsia" w:hAnsiTheme="minorEastAsia"/>
        </w:rPr>
        <w:t>ain</w:t>
      </w:r>
      <w:r>
        <w:rPr>
          <w:rFonts w:asciiTheme="minorEastAsia" w:hAnsiTheme="minorEastAsia"/>
        </w:rPr>
        <w:t>.jsp</w:t>
      </w:r>
      <w:r>
        <w:rPr>
          <w:rFonts w:hint="eastAsia" w:asciiTheme="minorEastAsia" w:hAnsiTheme="minorEastAsia"/>
        </w:rPr>
        <w:t>页面显示</w:t>
      </w:r>
      <w:r>
        <w:rPr>
          <w:rFonts w:hint="eastAsia" w:asciiTheme="minorEastAsia" w:hAnsiTheme="minorEastAsia"/>
          <w:lang w:val="en-US" w:eastAsia="zh-CN"/>
        </w:rPr>
        <w:t>所填入的</w:t>
      </w:r>
      <w:r>
        <w:rPr>
          <w:rFonts w:hint="eastAsia" w:asciiTheme="minorEastAsia" w:hAnsiTheme="minorEastAsia"/>
        </w:rPr>
        <w:t>数据。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定义一个String类型的数组；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auto"/>
          <w:lang w:val="en-US" w:eastAsia="zh-CN"/>
        </w:rPr>
        <w:t>通过</w:t>
      </w:r>
      <w:r>
        <w:rPr>
          <w:rFonts w:hint="eastAsia" w:asciiTheme="minorEastAsia" w:hAnsiTheme="minorEastAsia"/>
          <w:color w:val="auto"/>
        </w:rPr>
        <w:t>request.getParameterValues(</w:t>
      </w:r>
      <w:r>
        <w:rPr>
          <w:rFonts w:hint="default" w:asciiTheme="minorEastAsia" w:hAnsiTheme="minorEastAsia"/>
          <w:color w:val="auto"/>
          <w:lang w:val="en-US" w:eastAsia="zh-CN"/>
        </w:rPr>
        <w:t>“</w:t>
      </w:r>
      <w:r>
        <w:rPr>
          <w:rFonts w:hint="eastAsia" w:asciiTheme="minorEastAsia" w:hAnsiTheme="minorEastAsia"/>
          <w:color w:val="auto"/>
          <w:lang w:val="en-US" w:eastAsia="zh-CN"/>
        </w:rPr>
        <w:t>XXX</w:t>
      </w:r>
      <w:r>
        <w:rPr>
          <w:rFonts w:hint="default" w:asciiTheme="minorEastAsia" w:hAnsiTheme="minorEastAsia"/>
          <w:color w:val="auto"/>
          <w:lang w:val="en-US" w:eastAsia="zh-CN"/>
        </w:rPr>
        <w:t>”</w:t>
      </w:r>
      <w:r>
        <w:rPr>
          <w:rFonts w:hint="eastAsia" w:asciiTheme="minorEastAsia" w:hAnsiTheme="minorEastAsia"/>
          <w:color w:val="auto"/>
        </w:rPr>
        <w:t>)</w:t>
      </w:r>
      <w:r>
        <w:rPr>
          <w:rFonts w:hint="eastAsia" w:asciiTheme="minorEastAsia" w:hAnsiTheme="minorEastAsia"/>
          <w:color w:val="auto"/>
          <w:lang w:val="en-US" w:eastAsia="zh-CN"/>
        </w:rPr>
        <w:t>获取从r</w:t>
      </w:r>
      <w:r>
        <w:rPr>
          <w:rFonts w:hint="eastAsia" w:asciiTheme="minorEastAsia" w:hAnsiTheme="minorEastAsia"/>
          <w:lang w:val="en-US" w:eastAsia="zh-CN"/>
        </w:rPr>
        <w:t>egister</w:t>
      </w:r>
      <w:r>
        <w:rPr>
          <w:rFonts w:asciiTheme="minorEastAsia" w:hAnsiTheme="minorEastAsia"/>
        </w:rPr>
        <w:t>.jsp</w:t>
      </w:r>
      <w:r>
        <w:rPr>
          <w:rFonts w:hint="eastAsia" w:asciiTheme="minorEastAsia" w:hAnsiTheme="minorEastAsia"/>
          <w:lang w:val="en-US" w:eastAsia="zh-CN"/>
        </w:rPr>
        <w:t>发送的复选框的值；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将多个值存入上述数组中；</w:t>
      </w:r>
    </w:p>
    <w:p>
      <w:pPr>
        <w:pStyle w:val="7"/>
        <w:numPr>
          <w:ilvl w:val="1"/>
          <w:numId w:val="4"/>
        </w:numPr>
        <w:ind w:left="1260" w:leftChars="0" w:hanging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遍历该数组，依次输出在页面上。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1797050" cy="19577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638" cy="20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710180" cy="1765300"/>
            <wp:effectExtent l="190500" t="190500" r="185420" b="1968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785" cy="1867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left="420" w:leftChars="0" w:firstLine="420" w:firstLineChars="200"/>
        <w:rPr>
          <w:rFonts w:hint="eastAsia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知识点二：</w:t>
      </w:r>
      <w:r>
        <w:rPr>
          <w:rFonts w:hint="eastAsia" w:asciiTheme="minorEastAsia" w:hAnsiTheme="minorEastAsia"/>
          <w:b/>
          <w:bCs/>
        </w:rPr>
        <w:t>JSP内置对象</w:t>
      </w:r>
      <w:r>
        <w:rPr>
          <w:rFonts w:hint="eastAsia" w:asciiTheme="minorEastAsia" w:hAnsiTheme="minorEastAsia"/>
          <w:b/>
          <w:bCs/>
          <w:lang w:val="en-US" w:eastAsia="zh-CN"/>
        </w:rPr>
        <w:t>之request对象的setAttribute()和getAttribute()方法</w:t>
      </w:r>
    </w:p>
    <w:p>
      <w:pPr>
        <w:ind w:left="420" w:leftChars="0" w:firstLine="420" w:firstLineChars="0"/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lang w:val="en-US" w:eastAsia="zh-CN"/>
        </w:rPr>
        <w:t>练习：</w:t>
      </w:r>
      <w:r>
        <w:rPr>
          <w:rFonts w:hint="eastAsia" w:asciiTheme="minorEastAsia" w:hAnsiTheme="minorEastAsia"/>
          <w:b/>
          <w:bCs/>
          <w:u w:val="single"/>
        </w:rPr>
        <w:t>域对象</w:t>
      </w:r>
      <w:r>
        <w:rPr>
          <w:rFonts w:hint="eastAsia" w:asciiTheme="minorEastAsia" w:hAnsiTheme="minorEastAsia"/>
        </w:rPr>
        <w:t>的设置和使用，在不同的页面获取request域内设置的数据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</w:rPr>
        <w:t>在一个jsp页面中设置数据</w:t>
      </w:r>
      <w:r>
        <w:rPr>
          <w:rFonts w:hint="eastAsia" w:asciiTheme="minorEastAsia" w:hAnsiTheme="minorEastAsia"/>
          <w:bCs/>
        </w:rPr>
        <w:t>setAttribute()</w:t>
      </w:r>
      <w:r>
        <w:rPr>
          <w:rFonts w:hint="eastAsia" w:asciiTheme="minorEastAsia" w:hAnsiTheme="minorEastAsia"/>
          <w:bCs/>
          <w:lang w:eastAsia="zh-CN"/>
        </w:rPr>
        <w:t>，</w:t>
      </w:r>
      <w:r>
        <w:rPr>
          <w:rFonts w:hint="eastAsia" w:asciiTheme="minorEastAsia" w:hAnsiTheme="minorEastAsia"/>
          <w:bCs/>
        </w:rPr>
        <w:t>在另一个</w:t>
      </w:r>
      <w:r>
        <w:rPr>
          <w:rFonts w:hint="eastAsia" w:asciiTheme="minorEastAsia" w:hAnsiTheme="minorEastAsia"/>
        </w:rPr>
        <w:t>jsp页面中获取该数据</w:t>
      </w:r>
      <w:r>
        <w:rPr>
          <w:rFonts w:hint="eastAsia" w:asciiTheme="minorEastAsia" w:hAnsiTheme="minorEastAsia"/>
          <w:bCs/>
        </w:rPr>
        <w:t>getAttribute()</w:t>
      </w:r>
    </w:p>
    <w:p>
      <w:pPr>
        <w:ind w:left="420" w:leftChars="0" w:firstLine="420" w:firstLineChars="0"/>
        <w:rPr>
          <w:rFonts w:hint="eastAsia" w:asciiTheme="minorEastAsia" w:hAnsiTheme="minorEastAsia"/>
          <w:bCs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实现功能：在源文件source.jsp获取当前时间，在目标文件target.jsp中获取该时间并显示出来。</w:t>
      </w:r>
    </w:p>
    <w:p>
      <w:pPr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实现</w:t>
      </w:r>
      <w:r>
        <w:rPr>
          <w:rFonts w:hint="eastAsia" w:asciiTheme="minorEastAsia" w:hAnsiTheme="minorEastAsia"/>
          <w:lang w:val="en-US" w:eastAsia="zh-CN"/>
        </w:rPr>
        <w:t>步骤：</w:t>
      </w:r>
    </w:p>
    <w:p>
      <w:pPr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在页首部的&lt;%@page %&gt;指令中导入</w:t>
      </w:r>
      <w:r>
        <w:rPr>
          <w:rFonts w:hint="eastAsia" w:asciiTheme="minorEastAsia" w:hAnsiTheme="minorEastAsia"/>
          <w:b/>
          <w:bCs/>
          <w:lang w:val="en-US" w:eastAsia="zh-CN"/>
        </w:rPr>
        <w:t>java.util</w:t>
      </w:r>
      <w:r>
        <w:rPr>
          <w:rFonts w:hint="eastAsia" w:asciiTheme="minorEastAsia" w:hAnsiTheme="minorEastAsia"/>
          <w:lang w:val="en-US" w:eastAsia="zh-CN"/>
        </w:rPr>
        <w:t>.Date；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在</w:t>
      </w:r>
      <w:r>
        <w:rPr>
          <w:rFonts w:hint="eastAsia" w:asciiTheme="minorEastAsia" w:hAnsiTheme="minorEastAsia"/>
          <w:bCs/>
          <w:lang w:val="en-US" w:eastAsia="zh-CN"/>
        </w:rPr>
        <w:t>source.jsp</w:t>
      </w:r>
      <w:r>
        <w:rPr>
          <w:rFonts w:hint="eastAsia" w:asciiTheme="minorEastAsia" w:hAnsiTheme="minorEastAsia"/>
          <w:lang w:val="en-US" w:eastAsia="zh-CN"/>
        </w:rPr>
        <w:t>页面中通过</w:t>
      </w:r>
      <w:r>
        <w:rPr>
          <w:rFonts w:hint="eastAsia" w:asciiTheme="minorEastAsia" w:hAnsiTheme="minorEastAsia"/>
        </w:rPr>
        <w:t>Date today = new Date()</w:t>
      </w:r>
      <w:r>
        <w:rPr>
          <w:rFonts w:hint="eastAsia" w:asciiTheme="minorEastAsia" w:hAnsiTheme="minorEastAsia"/>
          <w:lang w:val="en-US" w:eastAsia="zh-CN"/>
        </w:rPr>
        <w:t>获取时间；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通过</w:t>
      </w:r>
      <w:r>
        <w:rPr>
          <w:rFonts w:hint="eastAsia" w:asciiTheme="minorEastAsia" w:hAnsiTheme="minorEastAsia"/>
          <w:bCs/>
        </w:rPr>
        <w:t>setAttribute()</w:t>
      </w:r>
      <w:r>
        <w:rPr>
          <w:rFonts w:hint="eastAsia" w:asciiTheme="minorEastAsia" w:hAnsiTheme="minorEastAsia"/>
          <w:bCs/>
          <w:lang w:val="en-US" w:eastAsia="zh-CN"/>
        </w:rPr>
        <w:t>设置一个属性，存储</w:t>
      </w:r>
      <w:r>
        <w:rPr>
          <w:rFonts w:hint="eastAsia" w:asciiTheme="minorEastAsia" w:hAnsiTheme="minorEastAsia"/>
          <w:lang w:val="en-US" w:eastAsia="zh-CN"/>
        </w:rPr>
        <w:t>当前时间；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利用JSP的forward动作跳转到</w:t>
      </w:r>
      <w:r>
        <w:rPr>
          <w:rFonts w:hint="eastAsia" w:asciiTheme="minorEastAsia" w:hAnsiTheme="minorEastAsia"/>
          <w:bCs/>
          <w:lang w:val="en-US" w:eastAsia="zh-CN"/>
        </w:rPr>
        <w:t>target.jsp页面；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/>
          <w:bCs/>
          <w:lang w:val="en-US" w:eastAsia="zh-CN"/>
        </w:rPr>
        <w:t>在target.jsp页面中</w:t>
      </w:r>
      <w:r>
        <w:rPr>
          <w:rFonts w:hint="eastAsia" w:asciiTheme="minorEastAsia" w:hAnsiTheme="minorEastAsia"/>
          <w:lang w:val="en-US" w:eastAsia="zh-CN"/>
        </w:rPr>
        <w:t>通过</w:t>
      </w:r>
      <w:r>
        <w:rPr>
          <w:rFonts w:hint="eastAsia" w:asciiTheme="minorEastAsia" w:hAnsiTheme="minorEastAsia"/>
          <w:bCs/>
        </w:rPr>
        <w:t>getAttribute()</w:t>
      </w:r>
      <w:r>
        <w:rPr>
          <w:rFonts w:hint="eastAsia" w:asciiTheme="minorEastAsia" w:hAnsiTheme="minorEastAsia"/>
          <w:bCs/>
          <w:lang w:val="en-US" w:eastAsia="zh-CN"/>
        </w:rPr>
        <w:t>获取该时间，并显示在页面上。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截图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both"/>
        <w:rPr>
          <w:rFonts w:hint="default" w:asciiTheme="minorEastAsia" w:hAnsiTheme="minorEastAsia"/>
          <w:lang w:val="en-US" w:eastAsia="zh-CN"/>
        </w:rPr>
      </w:pPr>
      <w:r>
        <w:drawing>
          <wp:inline distT="0" distB="0" distL="114300" distR="114300">
            <wp:extent cx="2372360" cy="401955"/>
            <wp:effectExtent l="0" t="0" r="254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hint="eastAsia" w:asciiTheme="minorEastAsia" w:hAnsiTheme="minorEastAsia"/>
          <w:bCs/>
        </w:rPr>
      </w:pPr>
    </w:p>
    <w:p>
      <w:pPr>
        <w:ind w:left="420" w:leftChars="0" w:firstLine="420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知识点三：</w:t>
      </w:r>
      <w:r>
        <w:rPr>
          <w:rFonts w:hint="eastAsia" w:asciiTheme="minorEastAsia" w:hAnsiTheme="minorEastAsia"/>
          <w:b/>
          <w:bCs/>
        </w:rPr>
        <w:t>JSP内置对象</w:t>
      </w:r>
      <w:r>
        <w:rPr>
          <w:rFonts w:hint="eastAsia" w:asciiTheme="minorEastAsia" w:hAnsiTheme="minorEastAsia"/>
          <w:b/>
          <w:bCs/>
          <w:lang w:val="en-US" w:eastAsia="zh-CN"/>
        </w:rPr>
        <w:t>之response对象</w:t>
      </w:r>
    </w:p>
    <w:p>
      <w:pPr>
        <w:pStyle w:val="7"/>
        <w:numPr>
          <w:ilvl w:val="0"/>
          <w:numId w:val="7"/>
        </w:numPr>
        <w:ind w:left="420" w:leftChars="0"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重定向</w:t>
      </w:r>
      <w:r>
        <w:rPr>
          <w:rFonts w:hint="eastAsia" w:asciiTheme="minorEastAsia" w:hAnsiTheme="minorEastAsia"/>
          <w:lang w:eastAsia="zh-CN"/>
        </w:rPr>
        <w:t>：</w:t>
      </w:r>
      <w:r>
        <w:rPr>
          <w:rFonts w:hint="eastAsia" w:asciiTheme="minorEastAsia" w:hAnsiTheme="minorEastAsia"/>
          <w:lang w:val="en-US" w:eastAsia="zh-CN"/>
        </w:rPr>
        <w:t>使用response对象的sen</w:t>
      </w:r>
      <w:r>
        <w:rPr>
          <w:rFonts w:hint="eastAsia" w:asciiTheme="minorEastAsia" w:hAnsiTheme="minorEastAsia"/>
        </w:rPr>
        <w:t>d</w:t>
      </w:r>
      <w:r>
        <w:rPr>
          <w:rFonts w:asciiTheme="minorEastAsia" w:hAnsiTheme="minorEastAsia"/>
        </w:rPr>
        <w:t>R</w:t>
      </w:r>
      <w:r>
        <w:rPr>
          <w:rFonts w:hint="eastAsia" w:asciiTheme="minorEastAsia" w:hAnsiTheme="minorEastAsia"/>
        </w:rPr>
        <w:t>edirect</w:t>
      </w:r>
      <w:r>
        <w:rPr>
          <w:rFonts w:hint="eastAsia" w:asciiTheme="minorEastAsia" w:hAnsiTheme="minorEastAsia"/>
          <w:lang w:val="en-US" w:eastAsia="zh-CN"/>
        </w:rPr>
        <w:t>()实现重定向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练习：教材P115的7.4.1小节</w:t>
      </w:r>
    </w:p>
    <w:p>
      <w:pPr>
        <w:pStyle w:val="7"/>
        <w:numPr>
          <w:ilvl w:val="0"/>
          <w:numId w:val="7"/>
        </w:numPr>
        <w:ind w:left="420" w:leftChars="0" w:firstLine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定时刷新</w:t>
      </w:r>
      <w:r>
        <w:rPr>
          <w:rFonts w:hint="eastAsia" w:asciiTheme="minorEastAsia" w:hAnsiTheme="minorEastAsia"/>
          <w:lang w:eastAsia="zh-CN"/>
        </w:rPr>
        <w:t>：</w:t>
      </w:r>
      <w:r>
        <w:rPr>
          <w:rFonts w:hint="eastAsia" w:asciiTheme="minorEastAsia" w:hAnsiTheme="minorEastAsia"/>
          <w:lang w:val="en-US" w:eastAsia="zh-CN"/>
        </w:rPr>
        <w:t>通过response.</w:t>
      </w:r>
      <w:r>
        <w:rPr>
          <w:rFonts w:hint="eastAsia" w:asciiTheme="minorEastAsia" w:hAnsiTheme="minorEastAsia"/>
        </w:rPr>
        <w:t>setHeader</w:t>
      </w:r>
      <w:r>
        <w:rPr>
          <w:rFonts w:hint="eastAsia" w:asciiTheme="minorEastAsia" w:hAnsiTheme="minorEastAsia"/>
          <w:lang w:val="en-US" w:eastAsia="zh-CN"/>
        </w:rPr>
        <w:t>(</w:t>
      </w:r>
      <w:r>
        <w:rPr>
          <w:rFonts w:hint="default" w:asciiTheme="minorEastAsia" w:hAnsiTheme="minorEastAsia"/>
          <w:lang w:val="en-US" w:eastAsia="zh-CN"/>
        </w:rPr>
        <w:t>“</w:t>
      </w:r>
      <w:r>
        <w:rPr>
          <w:rFonts w:hint="eastAsia" w:asciiTheme="minorEastAsia" w:hAnsiTheme="minorEastAsia"/>
          <w:lang w:val="en-US" w:eastAsia="zh-CN"/>
        </w:rPr>
        <w:t>Refresh</w:t>
      </w:r>
      <w:r>
        <w:rPr>
          <w:rFonts w:hint="default" w:asciiTheme="minorEastAsia" w:hAnsiTheme="minorEastAsia"/>
          <w:lang w:val="en-US" w:eastAsia="zh-CN"/>
        </w:rPr>
        <w:t>”</w:t>
      </w:r>
      <w:r>
        <w:rPr>
          <w:rFonts w:hint="eastAsia" w:asciiTheme="minorEastAsia" w:hAnsiTheme="minorEastAsia"/>
          <w:lang w:val="en-US" w:eastAsia="zh-CN"/>
        </w:rPr>
        <w:t>,</w:t>
      </w:r>
      <w:r>
        <w:rPr>
          <w:rFonts w:hint="default" w:asciiTheme="minorEastAsia" w:hAnsiTheme="minorEastAsia"/>
          <w:lang w:val="en-US" w:eastAsia="zh-CN"/>
        </w:rPr>
        <w:t>”</w:t>
      </w:r>
      <w:r>
        <w:rPr>
          <w:rFonts w:hint="eastAsia" w:asciiTheme="minorEastAsia" w:hAnsiTheme="minorEastAsia"/>
          <w:lang w:val="en-US" w:eastAsia="zh-CN"/>
        </w:rPr>
        <w:t>3</w:t>
      </w:r>
      <w:r>
        <w:rPr>
          <w:rFonts w:hint="default" w:asciiTheme="minorEastAsia" w:hAnsiTheme="minorEastAsia"/>
          <w:lang w:val="en-US" w:eastAsia="zh-CN"/>
        </w:rPr>
        <w:t>”</w:t>
      </w:r>
      <w:r>
        <w:rPr>
          <w:rFonts w:hint="eastAsia" w:asciiTheme="minorEastAsia" w:hAnsiTheme="minorEastAsia"/>
          <w:lang w:val="en-US" w:eastAsia="zh-CN"/>
        </w:rPr>
        <w:t>)</w:t>
      </w:r>
      <w:r>
        <w:rPr>
          <w:rFonts w:hint="eastAsia" w:asciiTheme="minorEastAsia" w:hAnsiTheme="minorEastAsia"/>
        </w:rPr>
        <w:t>设置HTTP请求头</w:t>
      </w:r>
    </w:p>
    <w:p>
      <w:pPr>
        <w:pStyle w:val="7"/>
        <w:numPr>
          <w:ilvl w:val="0"/>
          <w:numId w:val="0"/>
        </w:numPr>
        <w:ind w:left="840" w:left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练习：教材P119的7.4.2小节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/>
        </w:rPr>
      </w:pPr>
    </w:p>
    <w:p>
      <w:pPr>
        <w:ind w:left="420" w:leftChars="0"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知识点四：</w:t>
      </w:r>
      <w:r>
        <w:rPr>
          <w:rFonts w:hint="eastAsia" w:asciiTheme="minorEastAsia" w:hAnsiTheme="minorEastAsia"/>
          <w:b/>
          <w:bCs/>
        </w:rPr>
        <w:t>JSP内置对象</w:t>
      </w:r>
      <w:r>
        <w:rPr>
          <w:rFonts w:hint="eastAsia" w:asciiTheme="minorEastAsia" w:hAnsiTheme="minorEastAsia"/>
          <w:b/>
          <w:bCs/>
          <w:lang w:val="en-US" w:eastAsia="zh-CN"/>
        </w:rPr>
        <w:t>之out对象</w:t>
      </w:r>
    </w:p>
    <w:p>
      <w:pPr>
        <w:ind w:left="420" w:leftChars="0"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自行练习：</w:t>
      </w:r>
      <w:r>
        <w:rPr>
          <w:rFonts w:hint="eastAsia" w:asciiTheme="minorEastAsia" w:hAnsiTheme="minorEastAsia"/>
        </w:rPr>
        <w:t>在页面上输出信息（教材P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  <w:lang w:val="en-US" w:eastAsia="zh-CN"/>
        </w:rPr>
        <w:t>13</w:t>
      </w:r>
      <w:r>
        <w:rPr>
          <w:rFonts w:hint="eastAsia" w:asciiTheme="minorEastAsia" w:hAnsiTheme="minorEastAsia"/>
        </w:rPr>
        <w:t>的7.2小节）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课外</w:t>
      </w:r>
      <w:r>
        <w:rPr>
          <w:rFonts w:hint="eastAsia" w:asciiTheme="minorEastAsia" w:hAnsiTheme="minorEastAsia"/>
          <w:b/>
          <w:lang w:val="en-US" w:eastAsia="zh-CN"/>
        </w:rPr>
        <w:t>思考</w:t>
      </w:r>
      <w:r>
        <w:rPr>
          <w:rFonts w:hint="eastAsia" w:asciiTheme="minorEastAsia" w:hAnsiTheme="minorEastAsia"/>
          <w:b/>
        </w:rPr>
        <w:t>：</w:t>
      </w:r>
    </w:p>
    <w:p>
      <w:pPr>
        <w:pStyle w:val="7"/>
        <w:numPr>
          <w:ilvl w:val="0"/>
          <w:numId w:val="8"/>
        </w:numPr>
        <w:ind w:left="840" w:leftChars="0" w:hanging="420" w:firstLine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比较</w:t>
      </w:r>
      <w:r>
        <w:rPr>
          <w:rFonts w:hint="eastAsia" w:asciiTheme="minorEastAsia" w:hAnsiTheme="minorEastAsia"/>
          <w:lang w:val="en-US" w:eastAsia="zh-CN"/>
        </w:rPr>
        <w:t>和</w:t>
      </w:r>
      <w:r>
        <w:rPr>
          <w:rFonts w:hint="eastAsia" w:asciiTheme="minorEastAsia" w:hAnsiTheme="minorEastAsia"/>
        </w:rPr>
        <w:t>体会</w:t>
      </w:r>
      <w:r>
        <w:rPr>
          <w:rFonts w:hint="eastAsia" w:asciiTheme="minorEastAsia" w:hAnsiTheme="minorEastAsia"/>
          <w:lang w:val="en-US" w:eastAsia="zh-CN"/>
        </w:rPr>
        <w:t>JSP动作的</w:t>
      </w:r>
      <w:r>
        <w:rPr>
          <w:rFonts w:hint="eastAsia" w:asciiTheme="minorEastAsia" w:hAnsiTheme="minorEastAsia"/>
        </w:rPr>
        <w:t>forward转发和</w:t>
      </w:r>
      <w:r>
        <w:rPr>
          <w:rFonts w:hint="eastAsia" w:asciiTheme="minorEastAsia" w:hAnsiTheme="minorEastAsia"/>
          <w:lang w:val="en-US" w:eastAsia="zh-CN"/>
        </w:rPr>
        <w:t>response对象的</w:t>
      </w:r>
      <w:r>
        <w:rPr>
          <w:rFonts w:hint="eastAsia" w:asciiTheme="minorEastAsia" w:hAnsiTheme="minorEastAsia"/>
        </w:rPr>
        <w:t>send</w:t>
      </w:r>
      <w:r>
        <w:rPr>
          <w:rFonts w:asciiTheme="minorEastAsia" w:hAnsiTheme="minorEastAsia"/>
        </w:rPr>
        <w:t>R</w:t>
      </w:r>
      <w:r>
        <w:rPr>
          <w:rFonts w:hint="eastAsia" w:asciiTheme="minorEastAsia" w:hAnsiTheme="minorEastAsia"/>
        </w:rPr>
        <w:t>edirect重定向之间的区别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pStyle w:val="7"/>
        <w:numPr>
          <w:ilvl w:val="0"/>
          <w:numId w:val="8"/>
        </w:numPr>
        <w:ind w:left="840" w:leftChars="0" w:hanging="420" w:firstLineChars="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</w:rPr>
        <w:t>比较</w:t>
      </w:r>
      <w:r>
        <w:rPr>
          <w:rFonts w:hint="eastAsia" w:asciiTheme="minorEastAsia" w:hAnsiTheme="minorEastAsia"/>
          <w:lang w:val="en-US" w:eastAsia="zh-CN"/>
        </w:rPr>
        <w:t>和</w:t>
      </w:r>
      <w:r>
        <w:rPr>
          <w:rFonts w:hint="eastAsia" w:asciiTheme="minorEastAsia" w:hAnsiTheme="minorEastAsia"/>
        </w:rPr>
        <w:t>体会</w:t>
      </w:r>
      <w:r>
        <w:rPr>
          <w:rFonts w:hint="eastAsia" w:asciiTheme="minorEastAsia" w:hAnsiTheme="minorEastAsia"/>
          <w:lang w:eastAsia="zh-CN"/>
        </w:rPr>
        <w:t>request的getParameter()方法和getAttribute()方法</w:t>
      </w:r>
      <w:r>
        <w:rPr>
          <w:rFonts w:hint="eastAsia" w:asciiTheme="minorEastAsia" w:hAnsiTheme="minorEastAsia"/>
          <w:lang w:val="en-US" w:eastAsia="zh-CN"/>
        </w:rPr>
        <w:t>的区别。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1AD90"/>
    <w:multiLevelType w:val="singleLevel"/>
    <w:tmpl w:val="93D1AD9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DFC5B9"/>
    <w:multiLevelType w:val="singleLevel"/>
    <w:tmpl w:val="CADFC5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56359A9"/>
    <w:multiLevelType w:val="multilevel"/>
    <w:tmpl w:val="356359A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88FDC61"/>
    <w:multiLevelType w:val="singleLevel"/>
    <w:tmpl w:val="388FDC61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38B77ACF"/>
    <w:multiLevelType w:val="multilevel"/>
    <w:tmpl w:val="38B77AC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A5E218F"/>
    <w:multiLevelType w:val="singleLevel"/>
    <w:tmpl w:val="3A5E218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FC5600E"/>
    <w:multiLevelType w:val="singleLevel"/>
    <w:tmpl w:val="3FC560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09ED7B9"/>
    <w:multiLevelType w:val="singleLevel"/>
    <w:tmpl w:val="509ED7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9A"/>
    <w:rsid w:val="00003659"/>
    <w:rsid w:val="00004050"/>
    <w:rsid w:val="00012A04"/>
    <w:rsid w:val="00025BDE"/>
    <w:rsid w:val="000F19AC"/>
    <w:rsid w:val="00110CFC"/>
    <w:rsid w:val="00150B1A"/>
    <w:rsid w:val="001F7726"/>
    <w:rsid w:val="00266342"/>
    <w:rsid w:val="002A4130"/>
    <w:rsid w:val="002E46C9"/>
    <w:rsid w:val="00313892"/>
    <w:rsid w:val="00330CE2"/>
    <w:rsid w:val="003C74E5"/>
    <w:rsid w:val="004269D7"/>
    <w:rsid w:val="004661E5"/>
    <w:rsid w:val="00482758"/>
    <w:rsid w:val="00486EA2"/>
    <w:rsid w:val="004A32BF"/>
    <w:rsid w:val="004F67DB"/>
    <w:rsid w:val="0050475D"/>
    <w:rsid w:val="00535E77"/>
    <w:rsid w:val="005B77D0"/>
    <w:rsid w:val="00617BCE"/>
    <w:rsid w:val="00680285"/>
    <w:rsid w:val="006A76CB"/>
    <w:rsid w:val="006C3C41"/>
    <w:rsid w:val="006C5F62"/>
    <w:rsid w:val="00712026"/>
    <w:rsid w:val="007731C5"/>
    <w:rsid w:val="007A62E7"/>
    <w:rsid w:val="007C1445"/>
    <w:rsid w:val="007C70CE"/>
    <w:rsid w:val="007F39C4"/>
    <w:rsid w:val="0084741C"/>
    <w:rsid w:val="008B24F8"/>
    <w:rsid w:val="008C484E"/>
    <w:rsid w:val="008D112B"/>
    <w:rsid w:val="008D5433"/>
    <w:rsid w:val="008D7B0D"/>
    <w:rsid w:val="008E1874"/>
    <w:rsid w:val="00A02AE7"/>
    <w:rsid w:val="00A2124E"/>
    <w:rsid w:val="00A337D8"/>
    <w:rsid w:val="00A609A8"/>
    <w:rsid w:val="00A63141"/>
    <w:rsid w:val="00AB004D"/>
    <w:rsid w:val="00AE6417"/>
    <w:rsid w:val="00AF7F61"/>
    <w:rsid w:val="00B476D0"/>
    <w:rsid w:val="00B72E4E"/>
    <w:rsid w:val="00B865D8"/>
    <w:rsid w:val="00B878FC"/>
    <w:rsid w:val="00BA4FBE"/>
    <w:rsid w:val="00BB1986"/>
    <w:rsid w:val="00BE3BFF"/>
    <w:rsid w:val="00C16CF0"/>
    <w:rsid w:val="00CA02AC"/>
    <w:rsid w:val="00CE43BC"/>
    <w:rsid w:val="00D66C71"/>
    <w:rsid w:val="00D67FB7"/>
    <w:rsid w:val="00D76945"/>
    <w:rsid w:val="00D84AA5"/>
    <w:rsid w:val="00D913D6"/>
    <w:rsid w:val="00D96351"/>
    <w:rsid w:val="00E33355"/>
    <w:rsid w:val="00E543A8"/>
    <w:rsid w:val="00E70E88"/>
    <w:rsid w:val="00E9478F"/>
    <w:rsid w:val="00EA0B2C"/>
    <w:rsid w:val="00EC2C5B"/>
    <w:rsid w:val="00ED5364"/>
    <w:rsid w:val="00EE4216"/>
    <w:rsid w:val="00F03D66"/>
    <w:rsid w:val="00F05900"/>
    <w:rsid w:val="00FD2EFC"/>
    <w:rsid w:val="01EC22BB"/>
    <w:rsid w:val="089125E8"/>
    <w:rsid w:val="09626541"/>
    <w:rsid w:val="0C746DBD"/>
    <w:rsid w:val="0D8C7F94"/>
    <w:rsid w:val="1828226A"/>
    <w:rsid w:val="1B0813B5"/>
    <w:rsid w:val="25BD4ECC"/>
    <w:rsid w:val="25F95AC9"/>
    <w:rsid w:val="26013EF2"/>
    <w:rsid w:val="29460F90"/>
    <w:rsid w:val="2B5F0BD2"/>
    <w:rsid w:val="3016472E"/>
    <w:rsid w:val="31C1657F"/>
    <w:rsid w:val="39386847"/>
    <w:rsid w:val="3AA67283"/>
    <w:rsid w:val="3C417DAD"/>
    <w:rsid w:val="3DBC58F1"/>
    <w:rsid w:val="43C55F21"/>
    <w:rsid w:val="44887281"/>
    <w:rsid w:val="45F92D3C"/>
    <w:rsid w:val="474D4E7B"/>
    <w:rsid w:val="49BA1F95"/>
    <w:rsid w:val="49CE5308"/>
    <w:rsid w:val="4CBF6E18"/>
    <w:rsid w:val="4F250525"/>
    <w:rsid w:val="50C94BB7"/>
    <w:rsid w:val="510244FE"/>
    <w:rsid w:val="52D75123"/>
    <w:rsid w:val="5363747F"/>
    <w:rsid w:val="58B932BF"/>
    <w:rsid w:val="59244233"/>
    <w:rsid w:val="5AD452BF"/>
    <w:rsid w:val="5B0503CD"/>
    <w:rsid w:val="5D472775"/>
    <w:rsid w:val="5E0B1BB4"/>
    <w:rsid w:val="6D990A89"/>
    <w:rsid w:val="6D9F6257"/>
    <w:rsid w:val="7051544B"/>
    <w:rsid w:val="720C687A"/>
    <w:rsid w:val="72E76422"/>
    <w:rsid w:val="7711355C"/>
    <w:rsid w:val="782C6FE9"/>
    <w:rsid w:val="791C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199</Words>
  <Characters>1136</Characters>
  <Lines>9</Lines>
  <Paragraphs>2</Paragraphs>
  <TotalTime>136</TotalTime>
  <ScaleCrop>false</ScaleCrop>
  <LinksUpToDate>false</LinksUpToDate>
  <CharactersWithSpaces>1333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2019-02-22T02:56:00Z</dcterms:created>
  <dc:creator>junyu xiang</dc:creator>
  <cp:lastModifiedBy>柯柯</cp:lastModifiedBy>
  <dcterms:modified xsi:type="dcterms:W3CDTF">2021-03-03T14:00:26Z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