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626B8" w14:textId="480408CA" w:rsidR="00A6216D" w:rsidRPr="00BA45B1" w:rsidRDefault="00A6216D" w:rsidP="001C3549">
      <w:pPr>
        <w:rPr>
          <w:b/>
        </w:rPr>
      </w:pPr>
      <w:bookmarkStart w:id="0" w:name="_Hlk5215843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3213"/>
        <w:gridCol w:w="5508"/>
      </w:tblGrid>
      <w:tr w:rsidR="00BA45B1" w:rsidRPr="00BA45B1" w14:paraId="631A9A05" w14:textId="221EC12C" w:rsidTr="00971149">
        <w:tc>
          <w:tcPr>
            <w:tcW w:w="855" w:type="dxa"/>
          </w:tcPr>
          <w:p w14:paraId="3AEC4475" w14:textId="6A4ADA80" w:rsidR="00AC0DF0" w:rsidRPr="00BA45B1" w:rsidRDefault="00441B77" w:rsidP="00E40DA8">
            <w:pPr>
              <w:rPr>
                <w:sz w:val="36"/>
                <w:szCs w:val="40"/>
              </w:rPr>
            </w:pPr>
            <w:r w:rsidRPr="00BA45B1">
              <w:rPr>
                <w:sz w:val="36"/>
                <w:szCs w:val="40"/>
              </w:rPr>
              <w:t>2.8</w:t>
            </w:r>
          </w:p>
        </w:tc>
        <w:tc>
          <w:tcPr>
            <w:tcW w:w="8721" w:type="dxa"/>
            <w:gridSpan w:val="2"/>
          </w:tcPr>
          <w:p w14:paraId="10E57739" w14:textId="447D73E3" w:rsidR="00AC0DF0" w:rsidRPr="00BA45B1" w:rsidRDefault="00441B77" w:rsidP="00AC0DF0">
            <w:pPr>
              <w:rPr>
                <w:sz w:val="36"/>
                <w:szCs w:val="40"/>
              </w:rPr>
            </w:pPr>
            <w:r w:rsidRPr="00BA45B1">
              <w:rPr>
                <w:sz w:val="36"/>
                <w:szCs w:val="40"/>
              </w:rPr>
              <w:t>Click Sensor Hub</w:t>
            </w:r>
            <w:r w:rsidR="00AC0DF0" w:rsidRPr="00BA45B1">
              <w:rPr>
                <w:sz w:val="36"/>
                <w:szCs w:val="40"/>
              </w:rPr>
              <w:t xml:space="preserve"> Weekly Status Report </w:t>
            </w:r>
          </w:p>
        </w:tc>
      </w:tr>
      <w:tr w:rsidR="00BA45B1" w:rsidRPr="00BA45B1" w14:paraId="535AF38F" w14:textId="4E1B8F10" w:rsidTr="00971149">
        <w:trPr>
          <w:trHeight w:val="441"/>
        </w:trPr>
        <w:tc>
          <w:tcPr>
            <w:tcW w:w="855" w:type="dxa"/>
            <w:vAlign w:val="center"/>
          </w:tcPr>
          <w:p w14:paraId="0E93AE47" w14:textId="77777777" w:rsidR="00AC0DF0" w:rsidRPr="00BA45B1" w:rsidRDefault="00AC0DF0" w:rsidP="00E40DA8">
            <w:pPr>
              <w:rPr>
                <w:sz w:val="36"/>
                <w:szCs w:val="36"/>
              </w:rPr>
            </w:pPr>
          </w:p>
        </w:tc>
        <w:tc>
          <w:tcPr>
            <w:tcW w:w="3213" w:type="dxa"/>
            <w:vAlign w:val="center"/>
          </w:tcPr>
          <w:p w14:paraId="529181F4" w14:textId="5A6977B5" w:rsidR="00AC0DF0" w:rsidRPr="00BA45B1" w:rsidRDefault="00254BAA" w:rsidP="009B37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</w:t>
            </w:r>
            <w:r w:rsidR="00441B77" w:rsidRPr="00BA45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13</w:t>
            </w:r>
            <w:r w:rsidR="00441B77" w:rsidRPr="00BA45B1">
              <w:rPr>
                <w:sz w:val="28"/>
                <w:szCs w:val="28"/>
              </w:rPr>
              <w:t>, 2019</w:t>
            </w:r>
          </w:p>
        </w:tc>
        <w:tc>
          <w:tcPr>
            <w:tcW w:w="5508" w:type="dxa"/>
            <w:vAlign w:val="center"/>
          </w:tcPr>
          <w:p w14:paraId="124C2BFC" w14:textId="24500E75" w:rsidR="00AC0DF0" w:rsidRPr="00BA45B1" w:rsidRDefault="00AC0DF0" w:rsidP="00E40DA8">
            <w:pPr>
              <w:rPr>
                <w:sz w:val="28"/>
                <w:szCs w:val="28"/>
              </w:rPr>
            </w:pPr>
            <w:r w:rsidRPr="00BA45B1">
              <w:rPr>
                <w:sz w:val="28"/>
                <w:szCs w:val="28"/>
              </w:rPr>
              <w:t xml:space="preserve">Submitted by:  </w:t>
            </w:r>
            <w:r w:rsidR="00441B77" w:rsidRPr="00BA45B1">
              <w:rPr>
                <w:sz w:val="28"/>
                <w:szCs w:val="28"/>
              </w:rPr>
              <w:t>Alfonso de la Morena</w:t>
            </w:r>
          </w:p>
        </w:tc>
      </w:tr>
      <w:tr w:rsidR="00BA45B1" w:rsidRPr="00BA45B1" w14:paraId="466D8CBC" w14:textId="0F402DDA" w:rsidTr="00441B77">
        <w:trPr>
          <w:trHeight w:val="963"/>
        </w:trPr>
        <w:tc>
          <w:tcPr>
            <w:tcW w:w="855" w:type="dxa"/>
          </w:tcPr>
          <w:p w14:paraId="633E9754" w14:textId="77777777" w:rsidR="00441B77" w:rsidRPr="00BA45B1" w:rsidRDefault="00441B77" w:rsidP="00E40DA8"/>
        </w:tc>
        <w:tc>
          <w:tcPr>
            <w:tcW w:w="3213" w:type="dxa"/>
            <w:vAlign w:val="center"/>
          </w:tcPr>
          <w:p w14:paraId="59A34DBF" w14:textId="5A70802A" w:rsidR="00441B77" w:rsidRPr="00BA45B1" w:rsidRDefault="00441B77" w:rsidP="009B370A">
            <w:r w:rsidRPr="00BA45B1">
              <w:t>Course Instructor:  Mr. Hinkle</w:t>
            </w:r>
          </w:p>
          <w:p w14:paraId="7F92D147" w14:textId="10FCF95B" w:rsidR="00441B77" w:rsidRPr="00BA45B1" w:rsidRDefault="00441B77" w:rsidP="009B370A">
            <w:r w:rsidRPr="00BA45B1">
              <w:t>Faculty Advisor:   Dr. Stapleton</w:t>
            </w:r>
          </w:p>
          <w:p w14:paraId="73405E4F" w14:textId="0E47C5DA" w:rsidR="00441B77" w:rsidRPr="00BA45B1" w:rsidRDefault="00441B77" w:rsidP="009B370A">
            <w:r w:rsidRPr="00BA45B1">
              <w:t>Sponsor: Dr Kemp, NXP</w:t>
            </w:r>
          </w:p>
        </w:tc>
        <w:tc>
          <w:tcPr>
            <w:tcW w:w="5508" w:type="dxa"/>
          </w:tcPr>
          <w:p w14:paraId="4A97222D" w14:textId="77777777" w:rsidR="00441B77" w:rsidRPr="00BA45B1" w:rsidRDefault="00441B77" w:rsidP="00441B77">
            <w:pPr>
              <w:rPr>
                <w:u w:val="single"/>
                <w:lang w:val="es-MX"/>
              </w:rPr>
            </w:pPr>
            <w:proofErr w:type="spellStart"/>
            <w:r w:rsidRPr="00BA45B1">
              <w:rPr>
                <w:u w:val="single"/>
                <w:lang w:val="es-MX"/>
              </w:rPr>
              <w:t>Team</w:t>
            </w:r>
            <w:proofErr w:type="spellEnd"/>
            <w:r w:rsidRPr="00BA45B1">
              <w:rPr>
                <w:u w:val="single"/>
                <w:lang w:val="es-MX"/>
              </w:rPr>
              <w:t xml:space="preserve"> </w:t>
            </w:r>
            <w:proofErr w:type="spellStart"/>
            <w:r w:rsidRPr="00BA45B1">
              <w:rPr>
                <w:u w:val="single"/>
                <w:lang w:val="es-MX"/>
              </w:rPr>
              <w:t>Members</w:t>
            </w:r>
            <w:proofErr w:type="spellEnd"/>
            <w:r w:rsidRPr="00BA45B1">
              <w:rPr>
                <w:u w:val="single"/>
                <w:lang w:val="es-MX"/>
              </w:rPr>
              <w:t>:</w:t>
            </w:r>
          </w:p>
          <w:p w14:paraId="230703DF" w14:textId="6F8B195C" w:rsidR="00441B77" w:rsidRPr="00BA45B1" w:rsidRDefault="00441B77" w:rsidP="00441B77">
            <w:pPr>
              <w:rPr>
                <w:lang w:val="es-MX"/>
              </w:rPr>
            </w:pPr>
            <w:r w:rsidRPr="00BA45B1">
              <w:rPr>
                <w:lang w:val="es-MX"/>
              </w:rPr>
              <w:t>Alfonso de la Morena [PM]</w:t>
            </w:r>
          </w:p>
          <w:p w14:paraId="4658D389" w14:textId="1B94D208" w:rsidR="00441B77" w:rsidRPr="00BA45B1" w:rsidRDefault="00441B77" w:rsidP="00441B77">
            <w:pPr>
              <w:rPr>
                <w:lang w:val="es-MX"/>
              </w:rPr>
            </w:pPr>
            <w:r w:rsidRPr="00BA45B1">
              <w:rPr>
                <w:lang w:val="es-MX"/>
              </w:rPr>
              <w:t>Dylan Dean</w:t>
            </w:r>
          </w:p>
          <w:p w14:paraId="2C2BCCBA" w14:textId="7EB7E2F7" w:rsidR="00441B77" w:rsidRPr="00BA45B1" w:rsidRDefault="00441B77" w:rsidP="00AC0DF0">
            <w:r w:rsidRPr="00BA45B1">
              <w:t xml:space="preserve">Mohamed </w:t>
            </w:r>
            <w:proofErr w:type="spellStart"/>
            <w:r w:rsidRPr="00BA45B1">
              <w:t>Sghari</w:t>
            </w:r>
            <w:proofErr w:type="spellEnd"/>
          </w:p>
        </w:tc>
      </w:tr>
      <w:bookmarkEnd w:id="0"/>
    </w:tbl>
    <w:p w14:paraId="344EE39A" w14:textId="41E788B9" w:rsidR="00CF12BC" w:rsidRPr="00BA45B1" w:rsidRDefault="00876B23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8342"/>
      </w:tblGrid>
      <w:tr w:rsidR="00BA45B1" w:rsidRPr="00BA45B1" w14:paraId="25C689C2" w14:textId="77777777" w:rsidTr="00971149">
        <w:tc>
          <w:tcPr>
            <w:tcW w:w="1216" w:type="dxa"/>
            <w:shd w:val="clear" w:color="auto" w:fill="00B050"/>
          </w:tcPr>
          <w:p w14:paraId="22BC1BF6" w14:textId="109F0BC3" w:rsidR="00B22F39" w:rsidRPr="00D03DA1" w:rsidRDefault="00D03DA1" w:rsidP="00E40DA8">
            <w:pPr>
              <w:rPr>
                <w:sz w:val="36"/>
                <w:szCs w:val="36"/>
                <w:highlight w:val="yellow"/>
              </w:rPr>
            </w:pPr>
            <w:r w:rsidRPr="00D03DA1">
              <w:rPr>
                <w:sz w:val="36"/>
                <w:szCs w:val="36"/>
                <w:highlight w:val="yellow"/>
              </w:rPr>
              <w:t>Yellow</w:t>
            </w:r>
          </w:p>
        </w:tc>
        <w:tc>
          <w:tcPr>
            <w:tcW w:w="8342" w:type="dxa"/>
          </w:tcPr>
          <w:p w14:paraId="258977D2" w14:textId="434F681E" w:rsidR="00B22F39" w:rsidRPr="00BA45B1" w:rsidRDefault="00B22F39" w:rsidP="00E40DA8">
            <w:pPr>
              <w:rPr>
                <w:sz w:val="36"/>
                <w:szCs w:val="36"/>
              </w:rPr>
            </w:pPr>
            <w:r w:rsidRPr="00BA45B1">
              <w:rPr>
                <w:sz w:val="36"/>
                <w:szCs w:val="36"/>
              </w:rPr>
              <w:t>Current Project Status</w:t>
            </w:r>
          </w:p>
        </w:tc>
      </w:tr>
      <w:tr w:rsidR="00A94BED" w:rsidRPr="00BA45B1" w14:paraId="56B0F3EE" w14:textId="77777777" w:rsidTr="00971149">
        <w:tc>
          <w:tcPr>
            <w:tcW w:w="9558" w:type="dxa"/>
            <w:gridSpan w:val="2"/>
            <w:shd w:val="clear" w:color="auto" w:fill="auto"/>
          </w:tcPr>
          <w:p w14:paraId="586285B9" w14:textId="527FD863" w:rsidR="00A94BED" w:rsidRPr="00BA45B1" w:rsidRDefault="00876B23" w:rsidP="00E40DA8">
            <w:r>
              <w:t>Board soldering is on the way after purchased parts arrived. Getting ready for the demo on Wednesday by writing the appropriate code for the BarGraph2 and Alcohol/</w:t>
            </w:r>
            <w:proofErr w:type="spellStart"/>
            <w:r>
              <w:t>AirQuality</w:t>
            </w:r>
            <w:proofErr w:type="spellEnd"/>
            <w:r>
              <w:t xml:space="preserve"> Clicks.</w:t>
            </w:r>
          </w:p>
        </w:tc>
      </w:tr>
    </w:tbl>
    <w:p w14:paraId="6A74ED2F" w14:textId="3B07CC4A" w:rsidR="00B22F39" w:rsidRPr="00BA45B1" w:rsidRDefault="00B22F39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8370"/>
      </w:tblGrid>
      <w:tr w:rsidR="00BA45B1" w:rsidRPr="00BA45B1" w14:paraId="216A5514" w14:textId="77777777" w:rsidTr="00971149">
        <w:tc>
          <w:tcPr>
            <w:tcW w:w="9558" w:type="dxa"/>
            <w:gridSpan w:val="2"/>
          </w:tcPr>
          <w:p w14:paraId="51D632DE" w14:textId="40B690B7" w:rsidR="0043120B" w:rsidRPr="00BA45B1" w:rsidRDefault="00AC0DF0" w:rsidP="00E40DA8">
            <w:pPr>
              <w:rPr>
                <w:sz w:val="36"/>
                <w:szCs w:val="36"/>
              </w:rPr>
            </w:pPr>
            <w:r w:rsidRPr="00BA45B1">
              <w:rPr>
                <w:sz w:val="36"/>
                <w:szCs w:val="36"/>
              </w:rPr>
              <w:t>Individual Updates</w:t>
            </w:r>
            <w:r w:rsidR="009B08D0" w:rsidRPr="00BA45B1">
              <w:rPr>
                <w:sz w:val="36"/>
                <w:szCs w:val="36"/>
              </w:rPr>
              <w:t xml:space="preserve"> </w:t>
            </w:r>
            <w:r w:rsidR="009B08D0" w:rsidRPr="00BA45B1">
              <w:rPr>
                <w:sz w:val="32"/>
                <w:szCs w:val="36"/>
              </w:rPr>
              <w:t>(Activities Completed, Activities Planned)</w:t>
            </w:r>
          </w:p>
        </w:tc>
      </w:tr>
      <w:tr w:rsidR="00BA45B1" w:rsidRPr="00BA45B1" w14:paraId="7E6417A3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5F0EC502" w14:textId="1171DD7C" w:rsidR="0043120B" w:rsidRPr="00BA45B1" w:rsidRDefault="00441B77" w:rsidP="009B08D0">
            <w:pPr>
              <w:jc w:val="center"/>
            </w:pPr>
            <w:r w:rsidRPr="00BA45B1">
              <w:t>Alfonso</w:t>
            </w:r>
          </w:p>
        </w:tc>
        <w:tc>
          <w:tcPr>
            <w:tcW w:w="8370" w:type="dxa"/>
            <w:vAlign w:val="center"/>
          </w:tcPr>
          <w:p w14:paraId="54A8C667" w14:textId="48E0FFD3" w:rsidR="0043120B" w:rsidRPr="00BA45B1" w:rsidRDefault="00876B23" w:rsidP="00E40DA8">
            <w:r>
              <w:t xml:space="preserve">Coded in Mbed to display patterns on </w:t>
            </w:r>
            <w:proofErr w:type="spellStart"/>
            <w:r>
              <w:t>BarGraph</w:t>
            </w:r>
            <w:proofErr w:type="spellEnd"/>
            <w:r>
              <w:t xml:space="preserve"> and take measurements from </w:t>
            </w:r>
            <w:r>
              <w:t>Alcohol/</w:t>
            </w:r>
            <w:proofErr w:type="spellStart"/>
            <w:r>
              <w:t>AirQuality</w:t>
            </w:r>
            <w:proofErr w:type="spellEnd"/>
            <w:r>
              <w:t xml:space="preserve"> Clicks</w:t>
            </w:r>
          </w:p>
        </w:tc>
      </w:tr>
      <w:tr w:rsidR="00876B23" w:rsidRPr="00BA45B1" w14:paraId="5FBA3CA1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60EBC45F" w14:textId="6CECBE7A" w:rsidR="00876B23" w:rsidRPr="00BA45B1" w:rsidRDefault="00876B23" w:rsidP="00876B23">
            <w:pPr>
              <w:jc w:val="center"/>
            </w:pPr>
            <w:r w:rsidRPr="00BA45B1">
              <w:t>Dylan</w:t>
            </w:r>
          </w:p>
        </w:tc>
        <w:tc>
          <w:tcPr>
            <w:tcW w:w="8370" w:type="dxa"/>
            <w:vAlign w:val="center"/>
          </w:tcPr>
          <w:p w14:paraId="4FD9499A" w14:textId="17C3E5AF" w:rsidR="00876B23" w:rsidRPr="00BA45B1" w:rsidRDefault="00876B23" w:rsidP="00876B23">
            <w:r>
              <w:t xml:space="preserve">Coded in Mbed to display patterns on </w:t>
            </w:r>
            <w:proofErr w:type="spellStart"/>
            <w:r>
              <w:t>BarGraph</w:t>
            </w:r>
            <w:proofErr w:type="spellEnd"/>
            <w:r>
              <w:t xml:space="preserve"> and take measurements from Alcohol/</w:t>
            </w:r>
            <w:proofErr w:type="spellStart"/>
            <w:r>
              <w:t>AirQuality</w:t>
            </w:r>
            <w:proofErr w:type="spellEnd"/>
            <w:r>
              <w:t xml:space="preserve"> Clicks</w:t>
            </w:r>
          </w:p>
        </w:tc>
      </w:tr>
      <w:tr w:rsidR="00876B23" w:rsidRPr="00BA45B1" w14:paraId="4AEE7B78" w14:textId="77777777" w:rsidTr="00441B77">
        <w:trPr>
          <w:trHeight w:val="567"/>
        </w:trPr>
        <w:tc>
          <w:tcPr>
            <w:tcW w:w="1188" w:type="dxa"/>
            <w:vAlign w:val="center"/>
          </w:tcPr>
          <w:p w14:paraId="33EBDA82" w14:textId="0E97F655" w:rsidR="00876B23" w:rsidRPr="00BA45B1" w:rsidRDefault="00876B23" w:rsidP="00876B23">
            <w:pPr>
              <w:jc w:val="center"/>
            </w:pPr>
            <w:r w:rsidRPr="00BA45B1">
              <w:t>Mohamed</w:t>
            </w:r>
          </w:p>
        </w:tc>
        <w:tc>
          <w:tcPr>
            <w:tcW w:w="8370" w:type="dxa"/>
            <w:vAlign w:val="center"/>
          </w:tcPr>
          <w:p w14:paraId="7A2A7C46" w14:textId="3F20F814" w:rsidR="00876B23" w:rsidRPr="00BA45B1" w:rsidRDefault="00876B23" w:rsidP="00876B23">
            <w:r>
              <w:t>Prototyping boards with new components. Soldering all necessary components to PCBs for demo</w:t>
            </w:r>
            <w:bookmarkStart w:id="1" w:name="_GoBack"/>
            <w:bookmarkEnd w:id="1"/>
          </w:p>
        </w:tc>
      </w:tr>
    </w:tbl>
    <w:p w14:paraId="3D0569BA" w14:textId="14AA4D36" w:rsidR="008A1357" w:rsidRPr="00BA45B1" w:rsidRDefault="008A135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404"/>
      </w:tblGrid>
      <w:tr w:rsidR="00BA45B1" w:rsidRPr="00BA45B1" w14:paraId="327A978F" w14:textId="5CCDC93D" w:rsidTr="00971149">
        <w:tc>
          <w:tcPr>
            <w:tcW w:w="9558" w:type="dxa"/>
            <w:gridSpan w:val="3"/>
          </w:tcPr>
          <w:p w14:paraId="5DAE003A" w14:textId="4EE5D38A" w:rsidR="006E1570" w:rsidRPr="00BA45B1" w:rsidRDefault="00A6216D" w:rsidP="00E40DA8">
            <w:pPr>
              <w:rPr>
                <w:sz w:val="36"/>
                <w:szCs w:val="36"/>
              </w:rPr>
            </w:pPr>
            <w:r w:rsidRPr="00BA45B1">
              <w:rPr>
                <w:sz w:val="36"/>
                <w:szCs w:val="36"/>
              </w:rPr>
              <w:t xml:space="preserve">Upcoming </w:t>
            </w:r>
            <w:r w:rsidR="006E1570" w:rsidRPr="00BA45B1">
              <w:rPr>
                <w:sz w:val="36"/>
                <w:szCs w:val="36"/>
              </w:rPr>
              <w:t xml:space="preserve">Deliverables </w:t>
            </w:r>
            <w:r w:rsidR="006E1570" w:rsidRPr="00BA45B1">
              <w:rPr>
                <w:sz w:val="32"/>
                <w:szCs w:val="36"/>
              </w:rPr>
              <w:t>(</w:t>
            </w:r>
            <w:r w:rsidR="003A2EB1" w:rsidRPr="00BA45B1">
              <w:rPr>
                <w:sz w:val="32"/>
                <w:szCs w:val="36"/>
              </w:rPr>
              <w:t xml:space="preserve">course and project due in </w:t>
            </w:r>
            <w:r w:rsidR="006E1570" w:rsidRPr="00BA45B1">
              <w:rPr>
                <w:sz w:val="32"/>
                <w:szCs w:val="36"/>
              </w:rPr>
              <w:t>next 2 to 3 weeks)</w:t>
            </w:r>
          </w:p>
        </w:tc>
      </w:tr>
      <w:tr w:rsidR="00BA45B1" w:rsidRPr="00BA45B1" w14:paraId="4B39295A" w14:textId="774B8D74" w:rsidTr="00971149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BA45B1" w:rsidRDefault="008A1357" w:rsidP="00E40DA8">
            <w:pPr>
              <w:rPr>
                <w:sz w:val="24"/>
                <w:szCs w:val="24"/>
                <w:u w:val="single"/>
              </w:rPr>
            </w:pPr>
            <w:r w:rsidRPr="00BA45B1">
              <w:rPr>
                <w:sz w:val="24"/>
                <w:szCs w:val="24"/>
                <w:u w:val="single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BA45B1" w:rsidRDefault="008A1357" w:rsidP="00E40DA8">
            <w:pPr>
              <w:rPr>
                <w:sz w:val="24"/>
                <w:szCs w:val="24"/>
                <w:u w:val="single"/>
              </w:rPr>
            </w:pPr>
            <w:r w:rsidRPr="00BA45B1">
              <w:rPr>
                <w:sz w:val="24"/>
                <w:szCs w:val="24"/>
                <w:u w:val="single"/>
              </w:rPr>
              <w:t>Due Date</w:t>
            </w:r>
          </w:p>
        </w:tc>
        <w:tc>
          <w:tcPr>
            <w:tcW w:w="4404" w:type="dxa"/>
            <w:vAlign w:val="center"/>
          </w:tcPr>
          <w:p w14:paraId="287E99EC" w14:textId="4C95ADF8" w:rsidR="008A1357" w:rsidRPr="00BA45B1" w:rsidRDefault="008A1357" w:rsidP="00E40DA8">
            <w:pPr>
              <w:rPr>
                <w:sz w:val="24"/>
                <w:szCs w:val="24"/>
                <w:u w:val="single"/>
              </w:rPr>
            </w:pPr>
            <w:r w:rsidRPr="00BA45B1">
              <w:rPr>
                <w:sz w:val="24"/>
                <w:szCs w:val="24"/>
                <w:u w:val="single"/>
              </w:rPr>
              <w:t>Status</w:t>
            </w:r>
          </w:p>
        </w:tc>
      </w:tr>
      <w:tr w:rsidR="00876B23" w:rsidRPr="00BA45B1" w14:paraId="102424DA" w14:textId="1BE3B31A" w:rsidTr="00971149">
        <w:trPr>
          <w:trHeight w:val="431"/>
        </w:trPr>
        <w:tc>
          <w:tcPr>
            <w:tcW w:w="2108" w:type="dxa"/>
            <w:vAlign w:val="center"/>
          </w:tcPr>
          <w:p w14:paraId="6AF444E6" w14:textId="5883FC15" w:rsidR="00876B23" w:rsidRPr="00BA45B1" w:rsidRDefault="00876B23" w:rsidP="00876B23">
            <w:r>
              <w:t>Project Demos</w:t>
            </w:r>
          </w:p>
        </w:tc>
        <w:tc>
          <w:tcPr>
            <w:tcW w:w="3046" w:type="dxa"/>
            <w:vAlign w:val="center"/>
          </w:tcPr>
          <w:p w14:paraId="38041847" w14:textId="4558620D" w:rsidR="00876B23" w:rsidRPr="00BA45B1" w:rsidRDefault="00876B23" w:rsidP="00876B23">
            <w:r>
              <w:t>3/11</w:t>
            </w:r>
            <w:r w:rsidRPr="00BA45B1">
              <w:t>/2019</w:t>
            </w:r>
          </w:p>
        </w:tc>
        <w:tc>
          <w:tcPr>
            <w:tcW w:w="4404" w:type="dxa"/>
            <w:vAlign w:val="center"/>
          </w:tcPr>
          <w:p w14:paraId="095AA10C" w14:textId="6FAC74F6" w:rsidR="00876B23" w:rsidRPr="00BA45B1" w:rsidRDefault="00876B23" w:rsidP="00876B23">
            <w:r w:rsidRPr="00BA45B1">
              <w:t>In progress</w:t>
            </w:r>
          </w:p>
        </w:tc>
      </w:tr>
      <w:tr w:rsidR="008A1357" w:rsidRPr="00BA45B1" w14:paraId="5A88AA58" w14:textId="74E11077" w:rsidTr="00971149">
        <w:trPr>
          <w:trHeight w:val="431"/>
        </w:trPr>
        <w:tc>
          <w:tcPr>
            <w:tcW w:w="2108" w:type="dxa"/>
            <w:vAlign w:val="center"/>
          </w:tcPr>
          <w:p w14:paraId="55A6767E" w14:textId="44CC9A3B" w:rsidR="008A1357" w:rsidRPr="00BA45B1" w:rsidRDefault="00876B23" w:rsidP="00E40DA8">
            <w:r>
              <w:t>Click Validation</w:t>
            </w:r>
          </w:p>
        </w:tc>
        <w:tc>
          <w:tcPr>
            <w:tcW w:w="3046" w:type="dxa"/>
            <w:vAlign w:val="center"/>
          </w:tcPr>
          <w:p w14:paraId="6E1C9B8F" w14:textId="470C6D33" w:rsidR="008A1357" w:rsidRPr="00BA45B1" w:rsidRDefault="00876B23" w:rsidP="00E40DA8">
            <w:r>
              <w:t>3/25/2019</w:t>
            </w:r>
          </w:p>
        </w:tc>
        <w:tc>
          <w:tcPr>
            <w:tcW w:w="4404" w:type="dxa"/>
            <w:vAlign w:val="center"/>
          </w:tcPr>
          <w:p w14:paraId="79418D87" w14:textId="74CC2EE9" w:rsidR="008A1357" w:rsidRPr="00BA45B1" w:rsidRDefault="00434B82" w:rsidP="00E40DA8">
            <w:r w:rsidRPr="00BA45B1">
              <w:t>In progress</w:t>
            </w:r>
          </w:p>
        </w:tc>
      </w:tr>
    </w:tbl>
    <w:p w14:paraId="6460DE3E" w14:textId="177F7D67" w:rsidR="008A1357" w:rsidRPr="00BA45B1" w:rsidRDefault="008A135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440"/>
        <w:gridCol w:w="4860"/>
        <w:gridCol w:w="1440"/>
      </w:tblGrid>
      <w:tr w:rsidR="00BA45B1" w:rsidRPr="00BA45B1" w14:paraId="352D8AB4" w14:textId="543C0A40" w:rsidTr="00971149">
        <w:tc>
          <w:tcPr>
            <w:tcW w:w="9558" w:type="dxa"/>
            <w:gridSpan w:val="4"/>
          </w:tcPr>
          <w:p w14:paraId="1E620CA6" w14:textId="2B5AE6AC" w:rsidR="00971149" w:rsidRPr="00BA45B1" w:rsidRDefault="00971149" w:rsidP="00E40DA8">
            <w:pPr>
              <w:rPr>
                <w:sz w:val="36"/>
                <w:szCs w:val="36"/>
              </w:rPr>
            </w:pPr>
            <w:r w:rsidRPr="00BA45B1">
              <w:rPr>
                <w:sz w:val="36"/>
                <w:szCs w:val="36"/>
              </w:rPr>
              <w:t>Sponsor and Faculty Advisor Meetings</w:t>
            </w:r>
            <w:r w:rsidR="007B7EAB" w:rsidRPr="00BA45B1">
              <w:rPr>
                <w:sz w:val="36"/>
                <w:szCs w:val="36"/>
              </w:rPr>
              <w:t xml:space="preserve">/Calls Held &amp; </w:t>
            </w:r>
            <w:r w:rsidRPr="00BA45B1">
              <w:rPr>
                <w:sz w:val="36"/>
                <w:szCs w:val="36"/>
              </w:rPr>
              <w:t>Planned</w:t>
            </w:r>
          </w:p>
        </w:tc>
      </w:tr>
      <w:tr w:rsidR="00BA45B1" w:rsidRPr="00BA45B1" w14:paraId="443154D5" w14:textId="328BF627" w:rsidTr="00971149">
        <w:trPr>
          <w:trHeight w:val="441"/>
        </w:trPr>
        <w:tc>
          <w:tcPr>
            <w:tcW w:w="1818" w:type="dxa"/>
            <w:vAlign w:val="center"/>
          </w:tcPr>
          <w:p w14:paraId="2F2EF1EF" w14:textId="347B06CF" w:rsidR="00971149" w:rsidRPr="00BA45B1" w:rsidRDefault="00971149" w:rsidP="00E40DA8">
            <w:pPr>
              <w:rPr>
                <w:sz w:val="24"/>
                <w:szCs w:val="24"/>
                <w:u w:val="single"/>
              </w:rPr>
            </w:pPr>
            <w:r w:rsidRPr="00BA45B1">
              <w:rPr>
                <w:sz w:val="24"/>
                <w:szCs w:val="24"/>
                <w:u w:val="single"/>
              </w:rPr>
              <w:t>Who</w:t>
            </w:r>
          </w:p>
        </w:tc>
        <w:tc>
          <w:tcPr>
            <w:tcW w:w="1440" w:type="dxa"/>
            <w:vAlign w:val="center"/>
          </w:tcPr>
          <w:p w14:paraId="37042FCC" w14:textId="00A7D914" w:rsidR="00971149" w:rsidRPr="00BA45B1" w:rsidRDefault="00971149" w:rsidP="00E40DA8">
            <w:pPr>
              <w:rPr>
                <w:sz w:val="24"/>
                <w:szCs w:val="24"/>
                <w:u w:val="single"/>
              </w:rPr>
            </w:pPr>
            <w:r w:rsidRPr="00BA45B1">
              <w:rPr>
                <w:sz w:val="24"/>
                <w:szCs w:val="24"/>
                <w:u w:val="single"/>
              </w:rPr>
              <w:t>Last</w:t>
            </w:r>
          </w:p>
        </w:tc>
        <w:tc>
          <w:tcPr>
            <w:tcW w:w="4860" w:type="dxa"/>
            <w:vAlign w:val="center"/>
          </w:tcPr>
          <w:p w14:paraId="36AA7402" w14:textId="0A4BF090" w:rsidR="00971149" w:rsidRPr="00BA45B1" w:rsidRDefault="00971149" w:rsidP="00E40DA8">
            <w:pPr>
              <w:rPr>
                <w:sz w:val="24"/>
                <w:szCs w:val="24"/>
                <w:u w:val="single"/>
              </w:rPr>
            </w:pPr>
            <w:r w:rsidRPr="00BA45B1">
              <w:rPr>
                <w:sz w:val="24"/>
                <w:szCs w:val="24"/>
                <w:u w:val="single"/>
              </w:rPr>
              <w:t>Topic(s)</w:t>
            </w:r>
          </w:p>
        </w:tc>
        <w:tc>
          <w:tcPr>
            <w:tcW w:w="1440" w:type="dxa"/>
            <w:vAlign w:val="center"/>
          </w:tcPr>
          <w:p w14:paraId="3E6EF256" w14:textId="1F1BBFE9" w:rsidR="00971149" w:rsidRPr="00BA45B1" w:rsidRDefault="00971149" w:rsidP="00971149">
            <w:pPr>
              <w:jc w:val="center"/>
              <w:rPr>
                <w:u w:val="single"/>
              </w:rPr>
            </w:pPr>
            <w:r w:rsidRPr="00BA45B1">
              <w:rPr>
                <w:u w:val="single"/>
              </w:rPr>
              <w:t>Next</w:t>
            </w:r>
          </w:p>
        </w:tc>
      </w:tr>
      <w:tr w:rsidR="00BA45B1" w:rsidRPr="00BA45B1" w14:paraId="6045C7A1" w14:textId="4153A19D" w:rsidTr="00971149">
        <w:trPr>
          <w:trHeight w:val="431"/>
        </w:trPr>
        <w:tc>
          <w:tcPr>
            <w:tcW w:w="1818" w:type="dxa"/>
            <w:vAlign w:val="center"/>
          </w:tcPr>
          <w:p w14:paraId="33903CA2" w14:textId="2B2C89C6" w:rsidR="00971149" w:rsidRPr="00BA45B1" w:rsidRDefault="00BA45B1" w:rsidP="00E40DA8">
            <w:r w:rsidRPr="00BA45B1">
              <w:t>Dr Stapleton</w:t>
            </w:r>
          </w:p>
        </w:tc>
        <w:tc>
          <w:tcPr>
            <w:tcW w:w="1440" w:type="dxa"/>
            <w:vAlign w:val="center"/>
          </w:tcPr>
          <w:p w14:paraId="3F72D0BE" w14:textId="20D8C98B" w:rsidR="00971149" w:rsidRPr="00BA45B1" w:rsidRDefault="00BA45B1" w:rsidP="00E40DA8">
            <w:r w:rsidRPr="00BA45B1">
              <w:t>0</w:t>
            </w:r>
            <w:r w:rsidR="00876B23">
              <w:t>3</w:t>
            </w:r>
            <w:r w:rsidRPr="00BA45B1">
              <w:t>/</w:t>
            </w:r>
            <w:r w:rsidR="00876B23">
              <w:t>11</w:t>
            </w:r>
          </w:p>
        </w:tc>
        <w:tc>
          <w:tcPr>
            <w:tcW w:w="4860" w:type="dxa"/>
            <w:vAlign w:val="center"/>
          </w:tcPr>
          <w:p w14:paraId="32BEE436" w14:textId="14FC862F" w:rsidR="00971149" w:rsidRPr="00BA45B1" w:rsidRDefault="00876B23" w:rsidP="00E40DA8">
            <w:r>
              <w:t>Demo Deliverables</w:t>
            </w:r>
          </w:p>
        </w:tc>
        <w:tc>
          <w:tcPr>
            <w:tcW w:w="1440" w:type="dxa"/>
            <w:vAlign w:val="center"/>
          </w:tcPr>
          <w:p w14:paraId="406BCBBE" w14:textId="5F9943B8" w:rsidR="00971149" w:rsidRPr="00BA45B1" w:rsidRDefault="00BA45B1" w:rsidP="00971149">
            <w:pPr>
              <w:jc w:val="center"/>
            </w:pPr>
            <w:r w:rsidRPr="00BA45B1">
              <w:t>0</w:t>
            </w:r>
            <w:r w:rsidR="00876B23">
              <w:t>3</w:t>
            </w:r>
            <w:r w:rsidRPr="00BA45B1">
              <w:t>/</w:t>
            </w:r>
            <w:r w:rsidR="00876B23">
              <w:t>13</w:t>
            </w:r>
          </w:p>
        </w:tc>
      </w:tr>
      <w:tr w:rsidR="00971149" w:rsidRPr="00BA45B1" w14:paraId="6D1ABBA8" w14:textId="02740B59" w:rsidTr="00971149">
        <w:trPr>
          <w:trHeight w:val="431"/>
        </w:trPr>
        <w:tc>
          <w:tcPr>
            <w:tcW w:w="1818" w:type="dxa"/>
            <w:vAlign w:val="center"/>
          </w:tcPr>
          <w:p w14:paraId="7008476C" w14:textId="6C333999" w:rsidR="00971149" w:rsidRPr="00BA45B1" w:rsidRDefault="00971149" w:rsidP="00E40DA8">
            <w:r w:rsidRPr="00BA45B1">
              <w:t>Advisor Name</w:t>
            </w:r>
          </w:p>
        </w:tc>
        <w:tc>
          <w:tcPr>
            <w:tcW w:w="1440" w:type="dxa"/>
            <w:vAlign w:val="center"/>
          </w:tcPr>
          <w:p w14:paraId="08A8F592" w14:textId="0B1AB60A" w:rsidR="00971149" w:rsidRPr="00BA45B1" w:rsidRDefault="00BA45B1" w:rsidP="00844F5A">
            <w:r w:rsidRPr="00BA45B1">
              <w:t>02/</w:t>
            </w:r>
            <w:r w:rsidR="005853F9">
              <w:t>25</w:t>
            </w:r>
          </w:p>
        </w:tc>
        <w:tc>
          <w:tcPr>
            <w:tcW w:w="4860" w:type="dxa"/>
            <w:vAlign w:val="center"/>
          </w:tcPr>
          <w:p w14:paraId="54E194EA" w14:textId="7951C6A6" w:rsidR="00971149" w:rsidRPr="00BA45B1" w:rsidRDefault="00876B23" w:rsidP="00E40DA8">
            <w:r>
              <w:t>Demo</w:t>
            </w:r>
          </w:p>
        </w:tc>
        <w:tc>
          <w:tcPr>
            <w:tcW w:w="1440" w:type="dxa"/>
            <w:vAlign w:val="center"/>
          </w:tcPr>
          <w:p w14:paraId="38E40836" w14:textId="2EEC7CBE" w:rsidR="00971149" w:rsidRPr="00BA45B1" w:rsidRDefault="00BA45B1" w:rsidP="00971149">
            <w:pPr>
              <w:jc w:val="center"/>
            </w:pPr>
            <w:r w:rsidRPr="00BA45B1">
              <w:t>0</w:t>
            </w:r>
            <w:r w:rsidR="005853F9">
              <w:t>3</w:t>
            </w:r>
            <w:r w:rsidRPr="00BA45B1">
              <w:t>/</w:t>
            </w:r>
            <w:r w:rsidR="005853F9">
              <w:t>1</w:t>
            </w:r>
            <w:r w:rsidR="00876B23">
              <w:t>3</w:t>
            </w:r>
          </w:p>
        </w:tc>
      </w:tr>
    </w:tbl>
    <w:p w14:paraId="53ADD544" w14:textId="65F85953" w:rsidR="00D3224E" w:rsidRPr="00BA45B1" w:rsidRDefault="00D3224E"/>
    <w:p w14:paraId="71778E4B" w14:textId="7106B9FF" w:rsidR="00D3224E" w:rsidRPr="00BA45B1" w:rsidRDefault="00D3224E"/>
    <w:sectPr w:rsidR="00D3224E" w:rsidRPr="00BA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70A"/>
    <w:rsid w:val="0005014A"/>
    <w:rsid w:val="001C3549"/>
    <w:rsid w:val="00254BAA"/>
    <w:rsid w:val="00271AB8"/>
    <w:rsid w:val="00334BE1"/>
    <w:rsid w:val="00346F1E"/>
    <w:rsid w:val="00386FF0"/>
    <w:rsid w:val="003A2EB1"/>
    <w:rsid w:val="003E7265"/>
    <w:rsid w:val="0043120B"/>
    <w:rsid w:val="00434B82"/>
    <w:rsid w:val="00441B77"/>
    <w:rsid w:val="005853F9"/>
    <w:rsid w:val="0061055F"/>
    <w:rsid w:val="00672B1D"/>
    <w:rsid w:val="006E1570"/>
    <w:rsid w:val="007B7EAB"/>
    <w:rsid w:val="008060E8"/>
    <w:rsid w:val="00840720"/>
    <w:rsid w:val="00844F5A"/>
    <w:rsid w:val="00876B23"/>
    <w:rsid w:val="008A1357"/>
    <w:rsid w:val="008C13EE"/>
    <w:rsid w:val="00956283"/>
    <w:rsid w:val="00971149"/>
    <w:rsid w:val="009B08D0"/>
    <w:rsid w:val="009B1786"/>
    <w:rsid w:val="009B370A"/>
    <w:rsid w:val="00A6216D"/>
    <w:rsid w:val="00A94BED"/>
    <w:rsid w:val="00AC0DF0"/>
    <w:rsid w:val="00AC5795"/>
    <w:rsid w:val="00B02989"/>
    <w:rsid w:val="00B22F39"/>
    <w:rsid w:val="00BA45B1"/>
    <w:rsid w:val="00C34068"/>
    <w:rsid w:val="00C34F90"/>
    <w:rsid w:val="00C950BC"/>
    <w:rsid w:val="00D03DA1"/>
    <w:rsid w:val="00D3224E"/>
    <w:rsid w:val="00E20390"/>
    <w:rsid w:val="00E850B6"/>
    <w:rsid w:val="00F0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docId w15:val="{40A7431E-508A-4656-9F33-66AAB239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0A"/>
  </w:style>
  <w:style w:type="paragraph" w:styleId="Heading1">
    <w:name w:val="heading 1"/>
    <w:basedOn w:val="Normal"/>
    <w:next w:val="Normal"/>
    <w:link w:val="Heading1Char"/>
    <w:uiPriority w:val="9"/>
    <w:qFormat/>
    <w:rsid w:val="00844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F5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4F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6" ma:contentTypeDescription="Create a new document." ma:contentTypeScope="" ma:versionID="01dc7ee549070a4d675276ae34f9ce8f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ff3033d8a1f4f42dae08d5c8c13e3909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13B50F-C68E-48FE-90E1-05C01DDA3F08}"/>
</file>

<file path=customXml/itemProps2.xml><?xml version="1.0" encoding="utf-8"?>
<ds:datastoreItem xmlns:ds="http://schemas.openxmlformats.org/officeDocument/2006/customXml" ds:itemID="{6CBDFC87-DBD3-4D24-AE9C-2611D1027544}"/>
</file>

<file path=customXml/itemProps3.xml><?xml version="1.0" encoding="utf-8"?>
<ds:datastoreItem xmlns:ds="http://schemas.openxmlformats.org/officeDocument/2006/customXml" ds:itemID="{C53FEE20-E77C-4077-BF91-82C9567A97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Hinkle, Lee B</dc:creator>
  <cp:lastModifiedBy>De La Morena, Alfonso J</cp:lastModifiedBy>
  <cp:revision>3</cp:revision>
  <cp:lastPrinted>2019-02-03T21:24:00Z</cp:lastPrinted>
  <dcterms:created xsi:type="dcterms:W3CDTF">2019-03-11T17:24:00Z</dcterms:created>
  <dcterms:modified xsi:type="dcterms:W3CDTF">2019-03-11T17:27:00Z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