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9E46" w14:textId="3D2BE66D" w:rsidR="003453D0" w:rsidRDefault="003453D0">
      <w:r>
        <w:t xml:space="preserve">Plataforma de Suporte </w:t>
      </w:r>
    </w:p>
    <w:p w14:paraId="0CFD6F0F" w14:textId="77777777" w:rsidR="00C76417" w:rsidRDefault="00C76417"/>
    <w:p w14:paraId="524816C2" w14:textId="3368BBA8" w:rsidR="003453D0" w:rsidRDefault="003453D0">
      <w:r w:rsidRPr="003453D0">
        <w:rPr>
          <w:b/>
          <w:bCs/>
        </w:rPr>
        <w:t xml:space="preserve">Endereço: </w:t>
      </w:r>
      <w:r>
        <w:rPr>
          <w:b/>
          <w:bCs/>
        </w:rPr>
        <w:t xml:space="preserve"> </w:t>
      </w:r>
      <w:r>
        <w:t>suporte.clacstecnologia.com</w:t>
      </w:r>
    </w:p>
    <w:p w14:paraId="51FE143E" w14:textId="77777777" w:rsidR="003453D0" w:rsidRDefault="003453D0"/>
    <w:p w14:paraId="1D971FC3" w14:textId="0F529A1D" w:rsidR="003453D0" w:rsidRDefault="003453D0">
      <w:r w:rsidRPr="003453D0">
        <w:rPr>
          <w:b/>
          <w:bCs/>
        </w:rPr>
        <w:t>Endereço da API de suporte</w:t>
      </w:r>
      <w:r>
        <w:rPr>
          <w:b/>
          <w:bCs/>
        </w:rPr>
        <w:t xml:space="preserve">: </w:t>
      </w:r>
      <w:r w:rsidR="00C76417">
        <w:rPr>
          <w:b/>
          <w:bCs/>
        </w:rPr>
        <w:t xml:space="preserve"> </w:t>
      </w:r>
      <w:hyperlink r:id="rId5" w:history="1">
        <w:r w:rsidR="00C76417" w:rsidRPr="00340C53">
          <w:rPr>
            <w:rStyle w:val="Hyperlink"/>
          </w:rPr>
          <w:t>https://suporte-backend-l9hm.onrender.com</w:t>
        </w:r>
      </w:hyperlink>
    </w:p>
    <w:p w14:paraId="57C2A5EF" w14:textId="77777777" w:rsidR="00C76417" w:rsidRDefault="00C76417"/>
    <w:p w14:paraId="61E12745" w14:textId="06430C99" w:rsidR="00C76417" w:rsidRDefault="00C76417">
      <w:r w:rsidRPr="00C76417">
        <w:rPr>
          <w:b/>
          <w:bCs/>
        </w:rPr>
        <w:t xml:space="preserve">Pataforma de hospedagem: </w:t>
      </w:r>
      <w:r>
        <w:t xml:space="preserve">Render.com conta </w:t>
      </w:r>
      <w:hyperlink r:id="rId6" w:history="1">
        <w:r w:rsidRPr="00340C53">
          <w:rPr>
            <w:rStyle w:val="Hyperlink"/>
          </w:rPr>
          <w:t>desenvolvimentoclacs@gmail.com</w:t>
        </w:r>
      </w:hyperlink>
    </w:p>
    <w:p w14:paraId="0A94950E" w14:textId="77777777" w:rsidR="00C76417" w:rsidRDefault="00C76417"/>
    <w:p w14:paraId="6DACA811" w14:textId="79877448" w:rsidR="00C76417" w:rsidRDefault="00C76417">
      <w:r w:rsidRPr="00C76417">
        <w:rPr>
          <w:b/>
          <w:bCs/>
        </w:rPr>
        <w:t xml:space="preserve">Banco de dados: </w:t>
      </w:r>
      <w:r>
        <w:t xml:space="preserve">clacs_db </w:t>
      </w:r>
    </w:p>
    <w:p w14:paraId="74489F44" w14:textId="7C7FC0AD" w:rsidR="00C76417" w:rsidRDefault="00C76417">
      <w:r w:rsidRPr="00C76417">
        <w:rPr>
          <w:b/>
          <w:bCs/>
        </w:rPr>
        <w:t xml:space="preserve">String de conexão externa: </w:t>
      </w:r>
      <w:r w:rsidRPr="00C76417">
        <w:t>p</w:t>
      </w:r>
      <w:r w:rsidRPr="00C76417">
        <w:t>ostgresql://clacs_db_krox_user:ezfBWxmVoFCjeOOzJrDBCLbBie4z7tF6@dpg-d9vk0p0jo6nc73b5qs60-a.frankfurt-postgres.render.com/clacs_db_krox</w:t>
      </w:r>
    </w:p>
    <w:p w14:paraId="0FA84679" w14:textId="77777777" w:rsidR="00C76417" w:rsidRDefault="00C76417"/>
    <w:p w14:paraId="485FFAA5" w14:textId="493B54C0" w:rsidR="00C76417" w:rsidRDefault="00C76417">
      <w:r>
        <w:t>Passos para migracao:</w:t>
      </w:r>
    </w:p>
    <w:p w14:paraId="206F3E47" w14:textId="77777777" w:rsidR="00C76417" w:rsidRDefault="00C76417"/>
    <w:p w14:paraId="47B57A69" w14:textId="77777777" w:rsidR="00C76417" w:rsidRPr="00C76417" w:rsidRDefault="00C76417" w:rsidP="00C76417">
      <w:pPr>
        <w:pStyle w:val="PargrafodaLista"/>
        <w:numPr>
          <w:ilvl w:val="0"/>
          <w:numId w:val="1"/>
        </w:numPr>
        <w:rPr>
          <w:b/>
          <w:bCs/>
        </w:rPr>
      </w:pPr>
      <w:r>
        <w:t>Fazer o backup na bd actual</w:t>
      </w:r>
    </w:p>
    <w:p w14:paraId="31612449" w14:textId="77777777" w:rsidR="00C76417" w:rsidRPr="00C76417" w:rsidRDefault="00C76417" w:rsidP="00C76417">
      <w:pPr>
        <w:pStyle w:val="PargrafodaLista"/>
        <w:numPr>
          <w:ilvl w:val="0"/>
          <w:numId w:val="1"/>
        </w:numPr>
        <w:rPr>
          <w:b/>
          <w:bCs/>
        </w:rPr>
      </w:pPr>
      <w:r>
        <w:t>Criar uma nova BD</w:t>
      </w:r>
    </w:p>
    <w:p w14:paraId="474B2731" w14:textId="38D49350" w:rsidR="00C76417" w:rsidRPr="00C76417" w:rsidRDefault="00C76417" w:rsidP="00C76417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Importar os dados na bd nova </w:t>
      </w:r>
    </w:p>
    <w:p w14:paraId="5E4545A6" w14:textId="0569EB0E" w:rsidR="00C76417" w:rsidRPr="00C76417" w:rsidRDefault="00C76417" w:rsidP="00C76417">
      <w:pPr>
        <w:pStyle w:val="PargrafodaLista"/>
        <w:numPr>
          <w:ilvl w:val="0"/>
          <w:numId w:val="1"/>
        </w:numPr>
        <w:rPr>
          <w:b/>
          <w:bCs/>
        </w:rPr>
      </w:pPr>
      <w:r>
        <w:t>Configurar a variavel da bd no backend do render.</w:t>
      </w:r>
    </w:p>
    <w:p w14:paraId="27D3F859" w14:textId="77777777" w:rsidR="00C76417" w:rsidRPr="00C76417" w:rsidRDefault="00C76417" w:rsidP="00C76417">
      <w:pPr>
        <w:pStyle w:val="PargrafodaLista"/>
        <w:rPr>
          <w:b/>
          <w:bCs/>
        </w:rPr>
      </w:pPr>
    </w:p>
    <w:p w14:paraId="6A789937" w14:textId="77777777" w:rsidR="00C76417" w:rsidRDefault="00C76417" w:rsidP="00C76417">
      <w:pPr>
        <w:pStyle w:val="PargrafodaLista"/>
      </w:pPr>
    </w:p>
    <w:p w14:paraId="5D1E17DD" w14:textId="5E9ABDCD" w:rsidR="00C76417" w:rsidRDefault="004770F7" w:rsidP="00C76417">
      <w:pPr>
        <w:pStyle w:val="PargrafodaLista"/>
        <w:ind w:left="2124"/>
      </w:pPr>
      <w:r w:rsidRPr="004770F7">
        <w:rPr>
          <w:b/>
          <w:bCs/>
        </w:rPr>
        <w:t>Backup:</w:t>
      </w:r>
      <w:r>
        <w:t xml:space="preserve"> </w:t>
      </w:r>
      <w:r w:rsidRPr="004770F7">
        <w:t>&amp; "C:\Program Files\PostgreSQL\18\bin\pg_dump.exe" $url --inserts -f nome_do_backup.sql</w:t>
      </w:r>
    </w:p>
    <w:p w14:paraId="22BEA839" w14:textId="77777777" w:rsidR="00C76417" w:rsidRDefault="00C76417" w:rsidP="00C76417">
      <w:pPr>
        <w:pStyle w:val="PargrafodaLista"/>
        <w:ind w:left="2124"/>
      </w:pPr>
    </w:p>
    <w:p w14:paraId="7E128A85" w14:textId="092D4BF9" w:rsidR="004770F7" w:rsidRDefault="004770F7" w:rsidP="00C76417">
      <w:pPr>
        <w:pStyle w:val="PargrafodaLista"/>
        <w:ind w:left="2124"/>
      </w:pPr>
      <w:r w:rsidRPr="004770F7">
        <w:rPr>
          <w:b/>
          <w:bCs/>
        </w:rPr>
        <w:t>INSERIR:</w:t>
      </w:r>
      <w:r>
        <w:t xml:space="preserve"> </w:t>
      </w:r>
      <w:r w:rsidRPr="004770F7">
        <w:t>&amp; "C:\Program Files\PostgreSQL\18\bin\psql.exe" $url_nova -f nome_do_backup.sql</w:t>
      </w:r>
    </w:p>
    <w:p w14:paraId="7DA1C93F" w14:textId="77777777" w:rsidR="00C76417" w:rsidRDefault="00C76417" w:rsidP="00C76417">
      <w:pPr>
        <w:pStyle w:val="PargrafodaLista"/>
        <w:ind w:left="2124"/>
      </w:pPr>
    </w:p>
    <w:p w14:paraId="00F670EF" w14:textId="67C6D079" w:rsidR="004770F7" w:rsidRDefault="004770F7" w:rsidP="00C76417">
      <w:pPr>
        <w:pStyle w:val="PargrafodaLista"/>
        <w:ind w:left="2124"/>
      </w:pPr>
      <w:r w:rsidRPr="004770F7">
        <w:rPr>
          <w:b/>
          <w:bCs/>
        </w:rPr>
        <w:t xml:space="preserve">VERIFICAR QUE ENTROU: </w:t>
      </w:r>
      <w:r w:rsidRPr="004770F7">
        <w:t>&amp; "C:\Program Files\PostgreSQL\18\bin\psql.exe" $url_nova -c "SELECT COUNT(*) FROM intervencoes;"</w:t>
      </w:r>
    </w:p>
    <w:p w14:paraId="7144C23B" w14:textId="77777777" w:rsidR="004770F7" w:rsidRDefault="004770F7" w:rsidP="00C76417">
      <w:pPr>
        <w:pStyle w:val="PargrafodaLista"/>
        <w:ind w:left="2124"/>
      </w:pPr>
    </w:p>
    <w:p w14:paraId="4BCAD1CE" w14:textId="77777777" w:rsidR="00C76417" w:rsidRDefault="00C76417" w:rsidP="00C76417">
      <w:pPr>
        <w:pStyle w:val="PargrafodaLista"/>
        <w:rPr>
          <w:b/>
          <w:bCs/>
        </w:rPr>
      </w:pPr>
    </w:p>
    <w:p w14:paraId="545D7709" w14:textId="77777777" w:rsidR="00C76417" w:rsidRDefault="00C76417" w:rsidP="00C76417">
      <w:pPr>
        <w:pStyle w:val="PargrafodaLista"/>
        <w:rPr>
          <w:b/>
          <w:bCs/>
        </w:rPr>
      </w:pPr>
    </w:p>
    <w:p w14:paraId="1137234A" w14:textId="77777777" w:rsidR="00C76417" w:rsidRDefault="00C76417" w:rsidP="00C76417">
      <w:pPr>
        <w:pStyle w:val="PargrafodaLista"/>
        <w:rPr>
          <w:b/>
          <w:bCs/>
        </w:rPr>
      </w:pPr>
    </w:p>
    <w:p w14:paraId="4FE26358" w14:textId="77777777" w:rsidR="00C76417" w:rsidRDefault="00C76417" w:rsidP="00C76417">
      <w:pPr>
        <w:pStyle w:val="PargrafodaLista"/>
        <w:rPr>
          <w:b/>
          <w:bCs/>
        </w:rPr>
      </w:pPr>
    </w:p>
    <w:p w14:paraId="0BB960C3" w14:textId="77777777" w:rsidR="00C76417" w:rsidRDefault="00C76417" w:rsidP="00C76417">
      <w:pPr>
        <w:pStyle w:val="PargrafodaLista"/>
        <w:rPr>
          <w:b/>
          <w:bCs/>
        </w:rPr>
      </w:pPr>
    </w:p>
    <w:p w14:paraId="60978A51" w14:textId="77777777" w:rsidR="00C76417" w:rsidRDefault="00C76417" w:rsidP="00C76417">
      <w:pPr>
        <w:pStyle w:val="PargrafodaLista"/>
        <w:rPr>
          <w:b/>
          <w:bCs/>
        </w:rPr>
      </w:pPr>
    </w:p>
    <w:p w14:paraId="563769A4" w14:textId="77777777" w:rsidR="00C76417" w:rsidRDefault="00C76417" w:rsidP="00C76417">
      <w:pPr>
        <w:pStyle w:val="PargrafodaLista"/>
        <w:rPr>
          <w:b/>
          <w:bCs/>
        </w:rPr>
      </w:pPr>
    </w:p>
    <w:p w14:paraId="79FAA13C" w14:textId="77777777" w:rsidR="00C76417" w:rsidRDefault="00C76417" w:rsidP="00C76417">
      <w:pPr>
        <w:pStyle w:val="PargrafodaLista"/>
        <w:rPr>
          <w:b/>
          <w:bCs/>
        </w:rPr>
      </w:pPr>
    </w:p>
    <w:p w14:paraId="21723732" w14:textId="77777777" w:rsidR="00C76417" w:rsidRDefault="00C76417" w:rsidP="00C76417">
      <w:pPr>
        <w:pStyle w:val="PargrafodaLista"/>
        <w:rPr>
          <w:b/>
          <w:bCs/>
        </w:rPr>
      </w:pPr>
    </w:p>
    <w:p w14:paraId="146A434E" w14:textId="77777777" w:rsidR="00C76417" w:rsidRDefault="00C76417" w:rsidP="00C76417">
      <w:pPr>
        <w:pStyle w:val="PargrafodaLista"/>
        <w:rPr>
          <w:b/>
          <w:bCs/>
        </w:rPr>
      </w:pPr>
    </w:p>
    <w:p w14:paraId="0CB04BEF" w14:textId="77777777" w:rsidR="00C76417" w:rsidRDefault="00C76417" w:rsidP="00C76417">
      <w:pPr>
        <w:pStyle w:val="PargrafodaLista"/>
        <w:rPr>
          <w:b/>
          <w:bCs/>
        </w:rPr>
      </w:pPr>
    </w:p>
    <w:p w14:paraId="4028E905" w14:textId="77777777" w:rsidR="00C76417" w:rsidRDefault="00C76417" w:rsidP="00C76417">
      <w:pPr>
        <w:pStyle w:val="PargrafodaLista"/>
        <w:rPr>
          <w:b/>
          <w:bCs/>
        </w:rPr>
      </w:pPr>
    </w:p>
    <w:p w14:paraId="5C7B0106" w14:textId="77777777" w:rsidR="00C76417" w:rsidRPr="00C76417" w:rsidRDefault="00C76417" w:rsidP="00C76417">
      <w:pPr>
        <w:pStyle w:val="PargrafodaLista"/>
        <w:rPr>
          <w:b/>
          <w:bCs/>
        </w:rPr>
      </w:pPr>
    </w:p>
    <w:sectPr w:rsidR="00C76417" w:rsidRPr="00C764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12266"/>
    <w:multiLevelType w:val="hybridMultilevel"/>
    <w:tmpl w:val="612AF81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3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3D0"/>
    <w:rsid w:val="003453D0"/>
    <w:rsid w:val="004770F7"/>
    <w:rsid w:val="007B5664"/>
    <w:rsid w:val="00C7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4F665"/>
  <w15:chartTrackingRefBased/>
  <w15:docId w15:val="{EC5C67DF-300C-4E93-A392-E0EB0661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5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5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5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5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5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53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53D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53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53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53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53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53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53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53D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5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53D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53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7641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76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senvolvimentoclacs@gmail.com" TargetMode="External"/><Relationship Id="rId5" Type="http://schemas.openxmlformats.org/officeDocument/2006/relationships/hyperlink" Target="https://suporte-backend-l9hm.on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153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</dc:creator>
  <cp:keywords/>
  <dc:description/>
  <cp:lastModifiedBy>Suporte</cp:lastModifiedBy>
  <cp:revision>1</cp:revision>
  <dcterms:created xsi:type="dcterms:W3CDTF">2026-09-08T11:32:00Z</dcterms:created>
  <dcterms:modified xsi:type="dcterms:W3CDTF">2026-09-08T12:48:00Z</dcterms:modified>
</cp:coreProperties>
</file>