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Q1 - Augmentez de 10% tous les prix des analyses.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UPDATE typeanalyses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SET prixTypeAnalyse = prixTypeAnalyse*1.10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Q2 - Il a été défini un prix plancher de 80$ pour toutes les analyses. Mettez à jour la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table ANALYSE.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SET</w:t>
      </w:r>
      <w:r>
        <w:rPr>
          <w:sz w:val="20"/>
          <w:szCs w:val="20"/>
        </w:rPr>
        <w:t xml:space="preserve"> prixTypeAnalyse</w:t>
      </w:r>
      <w:r>
        <w:rPr>
          <w:sz w:val="20"/>
          <w:szCs w:val="20"/>
        </w:rPr>
        <w:t>=80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WHERE</w:t>
      </w:r>
      <w:r>
        <w:rPr>
          <w:sz w:val="20"/>
          <w:szCs w:val="20"/>
        </w:rPr>
        <w:t xml:space="preserve"> prixTypeAnalyse </w:t>
      </w:r>
      <w:r>
        <w:rPr>
          <w:sz w:val="20"/>
          <w:szCs w:val="20"/>
        </w:rPr>
        <w:t>&lt;8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Q3 - Aujourd'hui, toutes les analyses en cours ont été réalisées. Mettez à jour la base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UPDATE realiser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SET dateRealisation = GETDATE()      /*</w:t>
      </w:r>
      <w:r>
        <w:rPr>
          <w:color w:val="FF0000"/>
          <w:sz w:val="20"/>
          <w:szCs w:val="20"/>
        </w:rPr>
        <w:t>Permet de mettre la date du jour d’aujourd’hui</w:t>
      </w:r>
      <w:r>
        <w:rPr>
          <w:sz w:val="20"/>
          <w:szCs w:val="20"/>
        </w:rPr>
        <w:t>*/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Q4 - Le client dont le code est "c1" vient de fournir son numéro de téléphone (0611111111). Mettre à jour la table correspondante.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UPDATE client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SET tel = ‘0649785215’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WHERE codeclient = 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Q5 - Suite à un bug informatique, des entrées ont été saisies le 01 février 2007 au lieu du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1er février 2006. Mettez à jour la base.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UPDATE echantillon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SET dateEntree=’01/02/2006’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WHERE dateEntree=’01/02/2007’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Q6 - Afin de préparer la nouvelle campagne, de nouvelles analyses ont été définies.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Ces nouvelles analyses sont disponibles dans une table ANALYSECOLYSTEROL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dont la structure (champs, types de donnée) est identique à TYPEANALYSE. Mettez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à jour la table TYPEANALYSE à partir de la table ANALYSECOLYSTEROL.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INSERT into typeAnalyse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SELECT *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FROM analyseColysterol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Données patients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</w:rPr>
        <w:t>INSERT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INTO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CLIENT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VALUES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(</w:t>
      </w:r>
      <w:r>
        <w:rPr>
          <w:rFonts w:cs="Courier New" w:ascii="Courier New" w:hAnsi="Courier New"/>
          <w:color w:val="800080"/>
          <w:sz w:val="20"/>
          <w:szCs w:val="20"/>
        </w:rPr>
        <w:t>1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008000"/>
          <w:sz w:val="20"/>
          <w:szCs w:val="20"/>
        </w:rPr>
        <w:t>'Charles'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800080"/>
          <w:sz w:val="20"/>
          <w:szCs w:val="20"/>
        </w:rPr>
        <w:t>06130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008000"/>
          <w:sz w:val="20"/>
          <w:szCs w:val="20"/>
        </w:rPr>
        <w:t>'Grasse'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008000"/>
          <w:sz w:val="20"/>
          <w:szCs w:val="20"/>
        </w:rPr>
        <w:t>'0642558546')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</w:rPr>
        <w:t>INSERT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INTO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CLIENT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VALUES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(</w:t>
      </w:r>
      <w:r>
        <w:rPr>
          <w:rFonts w:cs="Courier New" w:ascii="Courier New" w:hAnsi="Courier New"/>
          <w:color w:val="800080"/>
          <w:sz w:val="20"/>
          <w:szCs w:val="20"/>
        </w:rPr>
        <w:t>2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008000"/>
          <w:sz w:val="20"/>
          <w:szCs w:val="20"/>
        </w:rPr>
        <w:t>'Caroline'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800080"/>
          <w:sz w:val="20"/>
          <w:szCs w:val="20"/>
        </w:rPr>
        <w:t>06131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008000"/>
          <w:sz w:val="20"/>
          <w:szCs w:val="20"/>
        </w:rPr>
        <w:t>'Grasse'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008000"/>
          <w:sz w:val="20"/>
          <w:szCs w:val="20"/>
        </w:rPr>
        <w:t>'0742158546')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FF"/>
          <w:sz w:val="20"/>
          <w:szCs w:val="20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</w:rPr>
        <w:t>INSERT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INTO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CLIENT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 xml:space="preserve">VALUES </w:t>
      </w:r>
      <w:r>
        <w:rPr>
          <w:rFonts w:cs="Courier New" w:ascii="Courier New" w:hAnsi="Courier New"/>
          <w:color w:val="800080"/>
          <w:sz w:val="20"/>
          <w:szCs w:val="20"/>
        </w:rPr>
        <w:t>(3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008000"/>
          <w:sz w:val="20"/>
          <w:szCs w:val="20"/>
        </w:rPr>
        <w:t>'Marie'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800080"/>
          <w:sz w:val="20"/>
          <w:szCs w:val="20"/>
        </w:rPr>
        <w:t>06132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008000"/>
          <w:sz w:val="20"/>
          <w:szCs w:val="20"/>
        </w:rPr>
        <w:t>'Grasse'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008000"/>
          <w:sz w:val="20"/>
          <w:szCs w:val="20"/>
        </w:rPr>
        <w:t>'0652158546')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CLIENT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4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'Carie'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06133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'Grasse'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'0642158586'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)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fr-F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fr-FR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0b5427"/>
    <w:rPr>
      <w:rFonts w:ascii="Courier New" w:hAnsi="Courier New" w:eastAsia="Times New Roman" w:cs="Courier New"/>
      <w:sz w:val="20"/>
      <w:szCs w:val="20"/>
    </w:rPr>
  </w:style>
  <w:style w:type="character" w:styleId="Com" w:customStyle="1">
    <w:name w:val="com"/>
    <w:basedOn w:val="DefaultParagraphFont"/>
    <w:qFormat/>
    <w:rsid w:val="000b5427"/>
    <w:rPr/>
  </w:style>
  <w:style w:type="character" w:styleId="Pln" w:customStyle="1">
    <w:name w:val="pln"/>
    <w:basedOn w:val="DefaultParagraphFont"/>
    <w:qFormat/>
    <w:rsid w:val="000b5427"/>
    <w:rPr/>
  </w:style>
  <w:style w:type="character" w:styleId="Kwd" w:customStyle="1">
    <w:name w:val="kwd"/>
    <w:basedOn w:val="DefaultParagraphFont"/>
    <w:qFormat/>
    <w:rsid w:val="000b5427"/>
    <w:rPr/>
  </w:style>
  <w:style w:type="character" w:styleId="Typ" w:customStyle="1">
    <w:name w:val="typ"/>
    <w:basedOn w:val="DefaultParagraphFont"/>
    <w:qFormat/>
    <w:rsid w:val="000b5427"/>
    <w:rPr/>
  </w:style>
  <w:style w:type="character" w:styleId="Pun" w:customStyle="1">
    <w:name w:val="pun"/>
    <w:basedOn w:val="DefaultParagraphFont"/>
    <w:qFormat/>
    <w:rsid w:val="000b5427"/>
    <w:rPr/>
  </w:style>
  <w:style w:type="character" w:styleId="Lit" w:customStyle="1">
    <w:name w:val="lit"/>
    <w:basedOn w:val="DefaultParagraphFont"/>
    <w:qFormat/>
    <w:rsid w:val="000b5427"/>
    <w:rPr/>
  </w:style>
  <w:style w:type="character" w:styleId="Str" w:customStyle="1">
    <w:name w:val="str"/>
    <w:basedOn w:val="DefaultParagraphFont"/>
    <w:qFormat/>
    <w:rsid w:val="000b5427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0b542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LibreOffice/6.4.4.2$Windows_X86_64 LibreOffice_project/3d775be2011f3886db32dfd395a6a6d1ca2630ff</Application>
  <Pages>2</Pages>
  <Words>213</Words>
  <Characters>1284</Characters>
  <CharactersWithSpaces>1471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2020-10-08T13:51:00Z</dcterms:created>
  <dc:creator>Marie</dc:creator>
  <dc:description/>
  <dc:language>fr-FR</dc:language>
  <cp:lastModifiedBy/>
  <dcterms:modified xsi:type="dcterms:W3CDTF">2020-10-15T16:41:10Z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