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DC1" w:rsidRDefault="000D6A36">
      <w:proofErr w:type="gramStart"/>
      <w:r>
        <w:t>QJEJE  |</w:t>
      </w:r>
      <w:proofErr w:type="gramEnd"/>
      <w:r>
        <w:t xml:space="preserve">  PZPD – PDOFDZMMPNF  |  ZEWPBOD   MEEUPNFB  |  MEBBZFE  PNBUDJKUOD   ND  MENUND </w:t>
      </w:r>
    </w:p>
    <w:sectPr w:rsidR="00D3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C1"/>
    <w:rsid w:val="000D6A36"/>
    <w:rsid w:val="002F6C0E"/>
    <w:rsid w:val="00D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0A6E"/>
  <w15:chartTrackingRefBased/>
  <w15:docId w15:val="{EDF6E15B-5415-4D4A-9AEE-2A59DB21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Horvath</dc:creator>
  <cp:keywords/>
  <dc:description/>
  <cp:lastModifiedBy>Rebecca Horvath</cp:lastModifiedBy>
  <cp:revision>2</cp:revision>
  <dcterms:created xsi:type="dcterms:W3CDTF">2023-02-27T21:32:00Z</dcterms:created>
  <dcterms:modified xsi:type="dcterms:W3CDTF">2023-02-27T21:33:00Z</dcterms:modified>
</cp:coreProperties>
</file>