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《Core Python Applications Programming》 读书笔记</w:t>
      </w:r>
    </w:p>
    <w:p>
      <w:pPr/>
      <w:r>
        <w:t>一．网络编程：</w:t>
      </w:r>
    </w:p>
    <w:p>
      <w:pPr>
        <w:numPr>
          <w:ilvl w:val="0"/>
          <w:numId w:val="1"/>
        </w:numPr>
      </w:pPr>
      <w:r>
        <w:t>1 socket 层将传输层上的TCP， UDP协议抽象，为应用层提供一个简单的接口；是客户端和服务器端的通信端点，网络应用程序必须创建套接字，否则无法进行通信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1.2 基于文件的套接字：主机上的一个程序与另一个程序进行通信，即进程间通信</w:t>
      </w:r>
    </w:p>
    <w:p>
      <w:pPr>
        <w:numPr>
          <w:numId w:val="0"/>
        </w:numPr>
      </w:pPr>
      <w:r>
        <w:t xml:space="preserve">                     （这些套接字是基于文件的，这意味着文件系统支持他们的底层基  础结构。 文件系统是一个运行在同一主机上的多个进程之前的共享常量）</w:t>
      </w:r>
    </w:p>
    <w:p>
      <w:pPr>
        <w:numPr>
          <w:numId w:val="0"/>
        </w:numPr>
      </w:pPr>
      <w:r>
        <w:t xml:space="preserve">    面向网络的套接字：TCP，UDP</w:t>
      </w:r>
    </w:p>
    <w:p>
      <w:pPr/>
    </w:p>
    <w:p>
      <w:pPr/>
      <w:r>
        <w:t>2.在一台计算机内，使用PID确定一个进程，而在互联网中，使用IP地址+协议+端口号来标示网络中的一个进程</w:t>
      </w:r>
    </w:p>
    <w:p>
      <w:pPr/>
    </w:p>
    <w:p>
      <w:pPr>
        <w:numPr>
          <w:ilvl w:val="0"/>
          <w:numId w:val="2"/>
        </w:numPr>
      </w:pPr>
      <w:r>
        <w:t>客户端/服务器架构：</w:t>
      </w:r>
    </w:p>
    <w:p>
      <w:pPr>
        <w:numPr>
          <w:numId w:val="0"/>
        </w:numPr>
      </w:pPr>
      <w:r>
        <w:t xml:space="preserve"> 硬件客户端/服务器架构，文件服务器就是一个例子，庞大存储容量的计算机允许客户端远程访问，客户端计算机会挂载服务器计算机上的磁盘，看起来磁盘好像就在本地计算机上一样</w:t>
      </w:r>
    </w:p>
    <w:p>
      <w:pPr>
        <w:numPr>
          <w:numId w:val="0"/>
        </w:numPr>
      </w:pPr>
      <w:r>
        <w:t>软件客户端/服务器架构，Web服务器，在一台或者多台计算机上安装希望提供给客户的Web页面和Web应用；数据库服务器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多线程编程</w:t>
      </w:r>
    </w:p>
    <w:p>
      <w:pPr>
        <w:numPr>
          <w:numId w:val="0"/>
        </w:numPr>
      </w:pPr>
      <w:r>
        <w:t>适用于编程任务本质是异步的（执行的先后顺序没有影响），需要多个并发活动，每个活动的处理顺序是不确定的</w:t>
      </w:r>
    </w:p>
    <w:p>
      <w:pPr>
        <w:numPr>
          <w:numId w:val="0"/>
        </w:numPr>
      </w:pPr>
      <w:r>
        <w:t>Python支持多线程编程，但是需要取决于它所运行的操作系统</w:t>
      </w:r>
    </w:p>
    <w:p>
      <w:pPr>
        <w:numPr>
          <w:numId w:val="0"/>
        </w:numPr>
      </w:pPr>
      <w:r>
        <w:t>守护线程，一个等待客户端请求服务的服务器，如果没有客户端请求，守护线程就是空闲的，进程退出是不需要等待这个线程的执行完成</w:t>
      </w:r>
    </w:p>
    <w:p>
      <w:pPr>
        <w:numPr>
          <w:ilvl w:val="0"/>
          <w:numId w:val="3"/>
        </w:numPr>
      </w:pPr>
      <w:r>
        <w:t>Web开发</w:t>
      </w:r>
    </w:p>
    <w:p>
      <w:pPr>
        <w:numPr>
          <w:ilvl w:val="0"/>
          <w:numId w:val="4"/>
        </w:numPr>
      </w:pPr>
      <w:r>
        <w:t>Web浏览器是基本的web客户端，主要用于在web上查询或者下载文档，但还可以常见一些具有其他功能的web客户端，比如web爬虫，它可以为Google等大型搜索引擎创建索引，缓存web页面，节省再次访问web站点的下载时间</w:t>
      </w:r>
    </w:p>
    <w:p>
      <w:pPr>
        <w:numPr>
          <w:ilvl w:val="0"/>
          <w:numId w:val="4"/>
        </w:numPr>
      </w:pPr>
      <w:r>
        <w:t xml:space="preserve">Web服务器无法创建动态内容， CGI（Common Gateway Interface)进程针对每个web请求进行创建，用完就抛弃。 创建大量的语言解释器很快就会让服务器停机，因此采用服务器集成，或者外部进程的方法。 </w:t>
      </w:r>
    </w:p>
    <w:p>
      <w:pPr>
        <w:numPr>
          <w:numId w:val="0"/>
        </w:numPr>
      </w:pPr>
      <w:r>
        <w:t>WSGI（Web Server Gateway Interface)只是定义的一个几口，起目标是在web服务器和Web应用框架层之间提供一个通用的API标准</w:t>
      </w:r>
    </w:p>
    <w:p>
      <w:pPr>
        <w:numPr>
          <w:numId w:val="0"/>
        </w:numPr>
      </w:pPr>
      <w:r>
        <w:t>3.web框架之django，下载好之后有一个自带的开发用服务器，但是只能作为测试使用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、</w:t>
      </w:r>
    </w:p>
    <w:p>
      <w:pPr>
        <w:numPr>
          <w:numId w:val="0"/>
        </w:num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ans Mono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ans Mono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163143">
    <w:nsid w:val="59C639C7"/>
    <w:multiLevelType w:val="singleLevel"/>
    <w:tmpl w:val="59C639C7"/>
    <w:lvl w:ilvl="0" w:tentative="1">
      <w:start w:val="2"/>
      <w:numFmt w:val="chineseCounting"/>
      <w:suff w:val="nothing"/>
      <w:lvlText w:val="%1．"/>
      <w:lvlJc w:val="left"/>
    </w:lvl>
  </w:abstractNum>
  <w:abstractNum w:abstractNumId="1506162229">
    <w:nsid w:val="59C63635"/>
    <w:multiLevelType w:val="singleLevel"/>
    <w:tmpl w:val="59C63635"/>
    <w:lvl w:ilvl="0" w:tentative="1">
      <w:start w:val="3"/>
      <w:numFmt w:val="decimal"/>
      <w:suff w:val="nothing"/>
      <w:lvlText w:val="%1."/>
      <w:lvlJc w:val="left"/>
    </w:lvl>
  </w:abstractNum>
  <w:abstractNum w:abstractNumId="1506162599">
    <w:nsid w:val="59C637A7"/>
    <w:multiLevelType w:val="singleLevel"/>
    <w:tmpl w:val="59C637A7"/>
    <w:lvl w:ilvl="0" w:tentative="1">
      <w:start w:val="1"/>
      <w:numFmt w:val="decimal"/>
      <w:suff w:val="nothing"/>
      <w:lvlText w:val="%1."/>
      <w:lvlJc w:val="left"/>
    </w:lvl>
  </w:abstractNum>
  <w:abstractNum w:abstractNumId="1506163890">
    <w:nsid w:val="59C63CB2"/>
    <w:multiLevelType w:val="singleLevel"/>
    <w:tmpl w:val="59C63CB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6162599"/>
  </w:num>
  <w:num w:numId="2">
    <w:abstractNumId w:val="1506162229"/>
  </w:num>
  <w:num w:numId="3">
    <w:abstractNumId w:val="1506163143"/>
  </w:num>
  <w:num w:numId="4">
    <w:abstractNumId w:val="1506163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7414"/>
    <w:rsid w:val="7EFF74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2017-09-23T17:56:00Z</dcterms:created>
  <dc:creator>jutta</dc:creator>
  <cp:lastModifiedBy>jutta</cp:lastModifiedBy>
  <dcterms:modified xsi:type="dcterms:W3CDTF">2017-09-23T19:19:10Z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