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AAEEE7" w14:textId="6D630F8D" w:rsidR="00D91118" w:rsidRPr="0013787A" w:rsidRDefault="00556C1D" w:rsidP="003E7220">
      <w:pPr>
        <w:pStyle w:val="Heading1"/>
        <w:rPr>
          <w:lang w:val="nl-BE"/>
        </w:rPr>
      </w:pPr>
      <w:r>
        <w:rPr>
          <w:lang w:val="nl-BE"/>
        </w:rPr>
        <w:t xml:space="preserve">Oefeningen </w:t>
      </w:r>
      <w:r w:rsidR="000C6E6F">
        <w:rPr>
          <w:lang w:val="nl-BE"/>
        </w:rPr>
        <w:t xml:space="preserve"> - </w:t>
      </w:r>
      <w:proofErr w:type="spellStart"/>
      <w:r w:rsidR="000C6E6F">
        <w:rPr>
          <w:lang w:val="nl-BE"/>
        </w:rPr>
        <w:t>if</w:t>
      </w:r>
      <w:proofErr w:type="spellEnd"/>
      <w:r w:rsidR="000C6E6F">
        <w:rPr>
          <w:lang w:val="nl-BE"/>
        </w:rPr>
        <w:t>-statements</w:t>
      </w:r>
    </w:p>
    <w:p w14:paraId="56DD505A" w14:textId="422936BB" w:rsidR="003E7220" w:rsidRPr="0013787A" w:rsidRDefault="00D16D87" w:rsidP="00D16D87">
      <w:pPr>
        <w:pStyle w:val="Heading2"/>
        <w:rPr>
          <w:lang w:val="nl-BE"/>
        </w:rPr>
      </w:pPr>
      <w:r w:rsidRPr="0013787A">
        <w:rPr>
          <w:lang w:val="nl-BE"/>
        </w:rPr>
        <w:t>Oefening 1</w:t>
      </w:r>
    </w:p>
    <w:p w14:paraId="422578D4" w14:textId="691A0B32" w:rsidR="00D16D87" w:rsidRPr="0013787A" w:rsidRDefault="00D16D87" w:rsidP="00D16D87">
      <w:pPr>
        <w:rPr>
          <w:lang w:val="nl-BE"/>
        </w:rPr>
      </w:pPr>
      <w:r w:rsidRPr="0013787A">
        <w:rPr>
          <w:lang w:val="nl-BE"/>
        </w:rPr>
        <w:t>Geef 2 getallen in. Laat het grootste getal zien.</w:t>
      </w:r>
    </w:p>
    <w:p w14:paraId="272C6CE2" w14:textId="07139E51" w:rsidR="00D16D87" w:rsidRPr="0013787A" w:rsidRDefault="00D16D87" w:rsidP="00D16D87">
      <w:pPr>
        <w:rPr>
          <w:lang w:val="nl-BE"/>
        </w:rPr>
      </w:pPr>
      <w:r w:rsidRPr="0013787A">
        <w:rPr>
          <w:noProof/>
          <w:lang w:val="nl-BE"/>
        </w:rPr>
        <w:drawing>
          <wp:inline distT="0" distB="0" distL="0" distR="0" wp14:anchorId="48CFCB1D" wp14:editId="66AFF33F">
            <wp:extent cx="3486150" cy="942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86150" cy="942975"/>
                    </a:xfrm>
                    <a:prstGeom prst="rect">
                      <a:avLst/>
                    </a:prstGeom>
                  </pic:spPr>
                </pic:pic>
              </a:graphicData>
            </a:graphic>
          </wp:inline>
        </w:drawing>
      </w:r>
    </w:p>
    <w:p w14:paraId="16AD4885" w14:textId="4E25B0DC" w:rsidR="00D16D87" w:rsidRPr="0013787A" w:rsidRDefault="00D16D87" w:rsidP="00D16D87">
      <w:pPr>
        <w:pStyle w:val="Heading2"/>
        <w:rPr>
          <w:lang w:val="nl-BE"/>
        </w:rPr>
      </w:pPr>
      <w:r w:rsidRPr="0013787A">
        <w:rPr>
          <w:lang w:val="nl-BE"/>
        </w:rPr>
        <w:t>Oefening 2</w:t>
      </w:r>
    </w:p>
    <w:p w14:paraId="16FEC536" w14:textId="1FF90B7A" w:rsidR="00D16D87" w:rsidRDefault="00D16D87" w:rsidP="00D16D87">
      <w:pPr>
        <w:rPr>
          <w:lang w:val="nl-BE"/>
        </w:rPr>
      </w:pPr>
      <w:r w:rsidRPr="0013787A">
        <w:rPr>
          <w:lang w:val="nl-BE"/>
        </w:rPr>
        <w:t xml:space="preserve">Geef een </w:t>
      </w:r>
      <w:r w:rsidR="0013787A" w:rsidRPr="0013787A">
        <w:rPr>
          <w:lang w:val="nl-BE"/>
        </w:rPr>
        <w:t>getal in</w:t>
      </w:r>
      <w:r w:rsidR="0013787A">
        <w:rPr>
          <w:lang w:val="nl-BE"/>
        </w:rPr>
        <w:t>. Als dat getal groter of gelijk is dan 5 print dan “Geslaagd!”, anders print je “Gebuisd...”</w:t>
      </w:r>
    </w:p>
    <w:p w14:paraId="303A158C" w14:textId="0DE84A40" w:rsidR="00371952" w:rsidRDefault="00371952" w:rsidP="00D16D87">
      <w:pPr>
        <w:rPr>
          <w:lang w:val="nl-BE"/>
        </w:rPr>
      </w:pPr>
      <w:r>
        <w:rPr>
          <w:noProof/>
        </w:rPr>
        <w:drawing>
          <wp:inline distT="0" distB="0" distL="0" distR="0" wp14:anchorId="77F12006" wp14:editId="786676CB">
            <wp:extent cx="1247775" cy="771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47775" cy="771525"/>
                    </a:xfrm>
                    <a:prstGeom prst="rect">
                      <a:avLst/>
                    </a:prstGeom>
                  </pic:spPr>
                </pic:pic>
              </a:graphicData>
            </a:graphic>
          </wp:inline>
        </w:drawing>
      </w:r>
    </w:p>
    <w:p w14:paraId="23754082" w14:textId="61094B3D" w:rsidR="00371952" w:rsidRDefault="00371952" w:rsidP="00371952">
      <w:pPr>
        <w:pStyle w:val="Heading2"/>
        <w:rPr>
          <w:lang w:val="nl-BE"/>
        </w:rPr>
      </w:pPr>
      <w:r>
        <w:rPr>
          <w:lang w:val="nl-BE"/>
        </w:rPr>
        <w:t>Oefening 3</w:t>
      </w:r>
    </w:p>
    <w:p w14:paraId="3C985188" w14:textId="543B2EF9" w:rsidR="00371952" w:rsidRPr="00371952" w:rsidRDefault="00371952" w:rsidP="00371952">
      <w:pPr>
        <w:rPr>
          <w:lang w:val="nl-BE"/>
        </w:rPr>
      </w:pPr>
      <w:r>
        <w:rPr>
          <w:lang w:val="nl-BE"/>
        </w:rPr>
        <w:t>Vraag een getal van 0 tot en met 9. Print of het een even of oneven getal is. Als je een kleiner of groter getal hebt genomen, geef dan een foutmelding.</w:t>
      </w:r>
    </w:p>
    <w:p w14:paraId="12B535BE" w14:textId="69F0EC9E" w:rsidR="004F67FD" w:rsidRDefault="00861D91" w:rsidP="003E7220">
      <w:pPr>
        <w:rPr>
          <w:lang w:val="nl-BE"/>
        </w:rPr>
      </w:pPr>
      <w:r>
        <w:rPr>
          <w:noProof/>
        </w:rPr>
        <w:drawing>
          <wp:inline distT="0" distB="0" distL="0" distR="0" wp14:anchorId="2668388F" wp14:editId="074E827F">
            <wp:extent cx="1933575" cy="733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33575" cy="733425"/>
                    </a:xfrm>
                    <a:prstGeom prst="rect">
                      <a:avLst/>
                    </a:prstGeom>
                  </pic:spPr>
                </pic:pic>
              </a:graphicData>
            </a:graphic>
          </wp:inline>
        </w:drawing>
      </w:r>
    </w:p>
    <w:p w14:paraId="5AB2693A" w14:textId="67136537" w:rsidR="00861D91" w:rsidRDefault="00861D91" w:rsidP="00861D91">
      <w:pPr>
        <w:pStyle w:val="Heading2"/>
        <w:rPr>
          <w:lang w:val="nl-BE"/>
        </w:rPr>
      </w:pPr>
      <w:r>
        <w:rPr>
          <w:lang w:val="nl-BE"/>
        </w:rPr>
        <w:t>Oefening 4</w:t>
      </w:r>
    </w:p>
    <w:p w14:paraId="6E1ECA51" w14:textId="1A198A93" w:rsidR="00861D91" w:rsidRDefault="00861D91" w:rsidP="00861D91">
      <w:pPr>
        <w:rPr>
          <w:lang w:val="nl-BE"/>
        </w:rPr>
      </w:pPr>
      <w:r>
        <w:rPr>
          <w:lang w:val="nl-BE"/>
        </w:rPr>
        <w:t xml:space="preserve">Je hebt een </w:t>
      </w:r>
      <w:proofErr w:type="spellStart"/>
      <w:r>
        <w:rPr>
          <w:lang w:val="nl-BE"/>
        </w:rPr>
        <w:t>kortingsbon</w:t>
      </w:r>
      <w:proofErr w:type="spellEnd"/>
      <w:r>
        <w:rPr>
          <w:lang w:val="nl-BE"/>
        </w:rPr>
        <w:t xml:space="preserve"> van 20% voor een fiets. Deze is alleen maar geldig bij een fiets dat 400 euro of meer kost. Geef de prijs in van de fiets en hoeveel die zal kosten als je de bon kan gebruiken.</w:t>
      </w:r>
    </w:p>
    <w:p w14:paraId="60E5D7C8" w14:textId="12B9E201" w:rsidR="00801E54" w:rsidRDefault="006422C8" w:rsidP="00861D91">
      <w:pPr>
        <w:rPr>
          <w:lang w:val="nl-BE"/>
        </w:rPr>
      </w:pPr>
      <w:r>
        <w:rPr>
          <w:noProof/>
        </w:rPr>
        <w:drawing>
          <wp:inline distT="0" distB="0" distL="0" distR="0" wp14:anchorId="2D9E365E" wp14:editId="29987EA1">
            <wp:extent cx="2609850" cy="561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561975"/>
                    </a:xfrm>
                    <a:prstGeom prst="rect">
                      <a:avLst/>
                    </a:prstGeom>
                  </pic:spPr>
                </pic:pic>
              </a:graphicData>
            </a:graphic>
          </wp:inline>
        </w:drawing>
      </w:r>
    </w:p>
    <w:p w14:paraId="001FF5DE" w14:textId="77777777" w:rsidR="00801E54" w:rsidRDefault="00801E54">
      <w:pPr>
        <w:rPr>
          <w:lang w:val="nl-BE"/>
        </w:rPr>
      </w:pPr>
      <w:r>
        <w:rPr>
          <w:lang w:val="nl-BE"/>
        </w:rPr>
        <w:br w:type="page"/>
      </w:r>
    </w:p>
    <w:p w14:paraId="7FE99649" w14:textId="31642754" w:rsidR="00801E54" w:rsidRDefault="00801E54" w:rsidP="00801E54">
      <w:pPr>
        <w:pStyle w:val="Heading2"/>
        <w:rPr>
          <w:lang w:val="nl-BE"/>
        </w:rPr>
      </w:pPr>
      <w:r>
        <w:rPr>
          <w:lang w:val="nl-BE"/>
        </w:rPr>
        <w:lastRenderedPageBreak/>
        <w:t>Oefening 5</w:t>
      </w:r>
    </w:p>
    <w:p w14:paraId="6A459309" w14:textId="4F67FD9A" w:rsidR="00801E54" w:rsidRDefault="00801E54" w:rsidP="00801E54">
      <w:pPr>
        <w:rPr>
          <w:lang w:val="nl-BE"/>
        </w:rPr>
      </w:pPr>
      <w:r>
        <w:rPr>
          <w:lang w:val="nl-BE"/>
        </w:rPr>
        <w:t>Je hebt een rookmelder gezet bij je thuis. Deze gaat af.</w:t>
      </w:r>
      <w:r w:rsidR="001D2AE1">
        <w:rPr>
          <w:lang w:val="nl-BE"/>
        </w:rPr>
        <w:t xml:space="preserve"> </w:t>
      </w:r>
    </w:p>
    <w:p w14:paraId="21EEBD33" w14:textId="74C1E9C8" w:rsidR="00801E54" w:rsidRDefault="00801E54" w:rsidP="00801E54">
      <w:pPr>
        <w:pStyle w:val="ListParagraph"/>
        <w:numPr>
          <w:ilvl w:val="0"/>
          <w:numId w:val="1"/>
        </w:numPr>
        <w:rPr>
          <w:lang w:val="nl-BE"/>
        </w:rPr>
      </w:pPr>
      <w:r>
        <w:rPr>
          <w:lang w:val="nl-BE"/>
        </w:rPr>
        <w:t>Is er iemand thuis?</w:t>
      </w:r>
    </w:p>
    <w:p w14:paraId="4E32970A" w14:textId="5528DB32" w:rsidR="00801E54" w:rsidRDefault="00801E54" w:rsidP="00801E54">
      <w:pPr>
        <w:pStyle w:val="ListParagraph"/>
        <w:numPr>
          <w:ilvl w:val="1"/>
          <w:numId w:val="1"/>
        </w:numPr>
        <w:rPr>
          <w:lang w:val="nl-BE"/>
        </w:rPr>
      </w:pPr>
      <w:r>
        <w:rPr>
          <w:lang w:val="nl-BE"/>
        </w:rPr>
        <w:t xml:space="preserve">Ja: </w:t>
      </w:r>
      <w:r w:rsidR="00387751">
        <w:rPr>
          <w:lang w:val="nl-BE"/>
        </w:rPr>
        <w:t>“</w:t>
      </w:r>
      <w:r>
        <w:rPr>
          <w:lang w:val="nl-BE"/>
        </w:rPr>
        <w:t>Heeft u de situatie onder controle?</w:t>
      </w:r>
      <w:r w:rsidR="00387751">
        <w:rPr>
          <w:lang w:val="nl-BE"/>
        </w:rPr>
        <w:t>”</w:t>
      </w:r>
    </w:p>
    <w:p w14:paraId="0C850E02" w14:textId="6EA19383" w:rsidR="00801E54" w:rsidRDefault="00801E54" w:rsidP="00801E54">
      <w:pPr>
        <w:pStyle w:val="ListParagraph"/>
        <w:numPr>
          <w:ilvl w:val="2"/>
          <w:numId w:val="1"/>
        </w:numPr>
        <w:rPr>
          <w:lang w:val="nl-BE"/>
        </w:rPr>
      </w:pPr>
      <w:r>
        <w:rPr>
          <w:lang w:val="nl-BE"/>
        </w:rPr>
        <w:t>Ja: “Het alarm wordt ui</w:t>
      </w:r>
      <w:r w:rsidR="00BC758C">
        <w:rPr>
          <w:lang w:val="nl-BE"/>
        </w:rPr>
        <w:t>t</w:t>
      </w:r>
      <w:r>
        <w:rPr>
          <w:lang w:val="nl-BE"/>
        </w:rPr>
        <w:t>geschakeld</w:t>
      </w:r>
      <w:r w:rsidR="003C173B">
        <w:rPr>
          <w:lang w:val="nl-BE"/>
        </w:rPr>
        <w:t>.</w:t>
      </w:r>
      <w:r>
        <w:rPr>
          <w:lang w:val="nl-BE"/>
        </w:rPr>
        <w:t>”</w:t>
      </w:r>
    </w:p>
    <w:p w14:paraId="418D24DD" w14:textId="47A50C50" w:rsidR="00801E54" w:rsidRDefault="00801E54" w:rsidP="00801E54">
      <w:pPr>
        <w:pStyle w:val="ListParagraph"/>
        <w:numPr>
          <w:ilvl w:val="2"/>
          <w:numId w:val="1"/>
        </w:numPr>
        <w:rPr>
          <w:lang w:val="nl-BE"/>
        </w:rPr>
      </w:pPr>
      <w:r>
        <w:rPr>
          <w:lang w:val="nl-BE"/>
        </w:rPr>
        <w:t>Neen: “De brandweer wordt verwittigd</w:t>
      </w:r>
      <w:r w:rsidR="003C173B">
        <w:rPr>
          <w:lang w:val="nl-BE"/>
        </w:rPr>
        <w:t>.</w:t>
      </w:r>
      <w:r>
        <w:rPr>
          <w:lang w:val="nl-BE"/>
        </w:rPr>
        <w:t>”</w:t>
      </w:r>
    </w:p>
    <w:p w14:paraId="383AF76F" w14:textId="21D63F7E" w:rsidR="00801E54" w:rsidRDefault="00801E54" w:rsidP="00801E54">
      <w:pPr>
        <w:pStyle w:val="ListParagraph"/>
        <w:numPr>
          <w:ilvl w:val="1"/>
          <w:numId w:val="1"/>
        </w:numPr>
        <w:rPr>
          <w:lang w:val="nl-BE"/>
        </w:rPr>
      </w:pPr>
      <w:r>
        <w:rPr>
          <w:lang w:val="nl-BE"/>
        </w:rPr>
        <w:t>Nee:</w:t>
      </w:r>
      <w:r w:rsidR="00625FA1">
        <w:rPr>
          <w:lang w:val="nl-BE"/>
        </w:rPr>
        <w:t xml:space="preserve"> “De brandweer wordt verwittigd</w:t>
      </w:r>
      <w:r w:rsidR="003C173B">
        <w:rPr>
          <w:lang w:val="nl-BE"/>
        </w:rPr>
        <w:t>.</w:t>
      </w:r>
      <w:r w:rsidR="00625FA1">
        <w:rPr>
          <w:lang w:val="nl-BE"/>
        </w:rPr>
        <w:t>”</w:t>
      </w:r>
    </w:p>
    <w:p w14:paraId="3CBD06C5" w14:textId="3454AAEE" w:rsidR="00F14B90" w:rsidRDefault="003C173B" w:rsidP="00F14B90">
      <w:pPr>
        <w:rPr>
          <w:lang w:val="nl-BE"/>
        </w:rPr>
      </w:pPr>
      <w:r>
        <w:rPr>
          <w:noProof/>
        </w:rPr>
        <w:drawing>
          <wp:inline distT="0" distB="0" distL="0" distR="0" wp14:anchorId="3659876A" wp14:editId="23ACB97D">
            <wp:extent cx="3524250" cy="904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250" cy="904875"/>
                    </a:xfrm>
                    <a:prstGeom prst="rect">
                      <a:avLst/>
                    </a:prstGeom>
                  </pic:spPr>
                </pic:pic>
              </a:graphicData>
            </a:graphic>
          </wp:inline>
        </w:drawing>
      </w:r>
    </w:p>
    <w:p w14:paraId="2F2E40FB" w14:textId="3AD0EE6D" w:rsidR="003C173B" w:rsidRDefault="003C173B" w:rsidP="003C173B">
      <w:pPr>
        <w:pStyle w:val="Heading2"/>
        <w:rPr>
          <w:lang w:val="nl-BE"/>
        </w:rPr>
      </w:pPr>
      <w:r>
        <w:rPr>
          <w:lang w:val="nl-BE"/>
        </w:rPr>
        <w:t>Oefening 6</w:t>
      </w:r>
    </w:p>
    <w:p w14:paraId="7C579FF7" w14:textId="51E72130" w:rsidR="003C173B" w:rsidRDefault="003C173B" w:rsidP="003C173B">
      <w:pPr>
        <w:rPr>
          <w:lang w:val="nl-BE"/>
        </w:rPr>
      </w:pPr>
      <w:r>
        <w:rPr>
          <w:lang w:val="nl-BE"/>
        </w:rPr>
        <w:t xml:space="preserve">Stel 5 vragen aan de gebruiker. Als die op minstens 3 van de vragen Y antwoord, reageer dan met “Super! :)”, anders reageer je met “Jammer, kan gebeuren. :(“  </w:t>
      </w:r>
    </w:p>
    <w:p w14:paraId="2AF11E28" w14:textId="0F981DDC" w:rsidR="00751369" w:rsidRDefault="00751369" w:rsidP="003C173B">
      <w:pPr>
        <w:rPr>
          <w:lang w:val="nl-BE"/>
        </w:rPr>
      </w:pPr>
      <w:r>
        <w:rPr>
          <w:noProof/>
        </w:rPr>
        <w:drawing>
          <wp:inline distT="0" distB="0" distL="0" distR="0" wp14:anchorId="03D36231" wp14:editId="5F6AB190">
            <wp:extent cx="3800475" cy="1266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0475" cy="1266825"/>
                    </a:xfrm>
                    <a:prstGeom prst="rect">
                      <a:avLst/>
                    </a:prstGeom>
                  </pic:spPr>
                </pic:pic>
              </a:graphicData>
            </a:graphic>
          </wp:inline>
        </w:drawing>
      </w:r>
    </w:p>
    <w:p w14:paraId="59BE45A1" w14:textId="03F34A35" w:rsidR="00C9224E" w:rsidRDefault="001A7B23" w:rsidP="001A7B23">
      <w:pPr>
        <w:pStyle w:val="Heading2"/>
        <w:rPr>
          <w:lang w:val="nl-BE"/>
        </w:rPr>
      </w:pPr>
      <w:r>
        <w:rPr>
          <w:lang w:val="nl-BE"/>
        </w:rPr>
        <w:t>Oefening 7</w:t>
      </w:r>
    </w:p>
    <w:p w14:paraId="277274E6" w14:textId="5EEDC527" w:rsidR="001A7B23" w:rsidRDefault="001A7B23" w:rsidP="001A7B23">
      <w:pPr>
        <w:rPr>
          <w:lang w:val="nl-BE"/>
        </w:rPr>
      </w:pPr>
      <w:r>
        <w:rPr>
          <w:lang w:val="nl-BE"/>
        </w:rPr>
        <w:t>Geef drie getallen in. Zet ze op volgorde.</w:t>
      </w:r>
    </w:p>
    <w:p w14:paraId="62B15776" w14:textId="0AD53AD2" w:rsidR="00E8715A" w:rsidRDefault="00735B4A" w:rsidP="001A7B23">
      <w:pPr>
        <w:rPr>
          <w:lang w:val="nl-BE"/>
        </w:rPr>
      </w:pPr>
      <w:r>
        <w:rPr>
          <w:noProof/>
        </w:rPr>
        <w:drawing>
          <wp:inline distT="0" distB="0" distL="0" distR="0" wp14:anchorId="0D2B013A" wp14:editId="45DAD088">
            <wp:extent cx="105727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57275" cy="1104900"/>
                    </a:xfrm>
                    <a:prstGeom prst="rect">
                      <a:avLst/>
                    </a:prstGeom>
                  </pic:spPr>
                </pic:pic>
              </a:graphicData>
            </a:graphic>
          </wp:inline>
        </w:drawing>
      </w:r>
    </w:p>
    <w:p w14:paraId="313E323A" w14:textId="77777777" w:rsidR="00E8715A" w:rsidRDefault="00E8715A">
      <w:pPr>
        <w:rPr>
          <w:lang w:val="nl-BE"/>
        </w:rPr>
      </w:pPr>
      <w:r>
        <w:rPr>
          <w:lang w:val="nl-BE"/>
        </w:rPr>
        <w:br w:type="page"/>
      </w:r>
    </w:p>
    <w:p w14:paraId="72F687E6" w14:textId="0EB28A9F" w:rsidR="00AA70F5" w:rsidRDefault="00AA70F5" w:rsidP="00AA70F5">
      <w:pPr>
        <w:pStyle w:val="Heading2"/>
        <w:rPr>
          <w:lang w:val="nl-BE"/>
        </w:rPr>
      </w:pPr>
      <w:r>
        <w:rPr>
          <w:lang w:val="nl-BE"/>
        </w:rPr>
        <w:lastRenderedPageBreak/>
        <w:t>Oefening 8</w:t>
      </w:r>
    </w:p>
    <w:p w14:paraId="488F2967" w14:textId="6FED6EEF" w:rsidR="00AA70F5" w:rsidRDefault="00AA70F5" w:rsidP="00AA70F5">
      <w:pPr>
        <w:rPr>
          <w:lang w:val="nl-BE"/>
        </w:rPr>
      </w:pPr>
      <w:r>
        <w:rPr>
          <w:lang w:val="nl-BE"/>
        </w:rPr>
        <w:t>Deze keer gaan we een heel rapport maken. Vul de vakken in en reken uit hoeveel buizen je hebt, en wat jouw gemiddelde is.</w:t>
      </w:r>
    </w:p>
    <w:p w14:paraId="02C5CC20" w14:textId="5CBD08E3" w:rsidR="0080119D" w:rsidRDefault="0080119D" w:rsidP="00AA70F5">
      <w:pPr>
        <w:rPr>
          <w:lang w:val="nl-BE"/>
        </w:rPr>
      </w:pPr>
      <w:r>
        <w:rPr>
          <w:noProof/>
        </w:rPr>
        <w:drawing>
          <wp:inline distT="0" distB="0" distL="0" distR="0" wp14:anchorId="7C2FE5B4" wp14:editId="548C1370">
            <wp:extent cx="2381250" cy="186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1250" cy="1866900"/>
                    </a:xfrm>
                    <a:prstGeom prst="rect">
                      <a:avLst/>
                    </a:prstGeom>
                  </pic:spPr>
                </pic:pic>
              </a:graphicData>
            </a:graphic>
          </wp:inline>
        </w:drawing>
      </w:r>
    </w:p>
    <w:p w14:paraId="5B0AD3DD" w14:textId="6740250D" w:rsidR="00E8715A" w:rsidRDefault="00E8715A" w:rsidP="00E8715A">
      <w:pPr>
        <w:pStyle w:val="Heading2"/>
        <w:rPr>
          <w:lang w:val="nl-BE"/>
        </w:rPr>
      </w:pPr>
      <w:r>
        <w:rPr>
          <w:lang w:val="nl-BE"/>
        </w:rPr>
        <w:t>Oefening 9</w:t>
      </w:r>
    </w:p>
    <w:p w14:paraId="22DA413C" w14:textId="3AB09803" w:rsidR="00E8715A" w:rsidRDefault="00E8715A" w:rsidP="00E8715A">
      <w:pPr>
        <w:rPr>
          <w:lang w:val="nl-BE"/>
        </w:rPr>
      </w:pPr>
      <w:r>
        <w:rPr>
          <w:lang w:val="nl-BE"/>
        </w:rPr>
        <w:t>Geef een letter in, zeg welke letter daarna komt.</w:t>
      </w:r>
    </w:p>
    <w:p w14:paraId="23C473C6" w14:textId="2B0BE60A" w:rsidR="00E8715A" w:rsidRDefault="00E8715A" w:rsidP="00E8715A">
      <w:pPr>
        <w:rPr>
          <w:lang w:val="nl-BE"/>
        </w:rPr>
      </w:pPr>
      <w:r>
        <w:rPr>
          <w:noProof/>
        </w:rPr>
        <w:drawing>
          <wp:inline distT="0" distB="0" distL="0" distR="0" wp14:anchorId="271F83E4" wp14:editId="7F138616">
            <wp:extent cx="1971675" cy="714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1675" cy="714375"/>
                    </a:xfrm>
                    <a:prstGeom prst="rect">
                      <a:avLst/>
                    </a:prstGeom>
                  </pic:spPr>
                </pic:pic>
              </a:graphicData>
            </a:graphic>
          </wp:inline>
        </w:drawing>
      </w:r>
    </w:p>
    <w:p w14:paraId="0284E4C7" w14:textId="38C68A90" w:rsidR="00E8715A" w:rsidRDefault="00E8715A" w:rsidP="00E8715A">
      <w:pPr>
        <w:rPr>
          <w:lang w:val="nl-BE"/>
        </w:rPr>
      </w:pPr>
      <w:r>
        <w:rPr>
          <w:lang w:val="nl-BE"/>
        </w:rPr>
        <w:t xml:space="preserve">Tip: Gebruik </w:t>
      </w:r>
      <w:proofErr w:type="spellStart"/>
      <w:r>
        <w:rPr>
          <w:lang w:val="nl-BE"/>
        </w:rPr>
        <w:t>Char</w:t>
      </w:r>
      <w:proofErr w:type="spellEnd"/>
      <w:r>
        <w:rPr>
          <w:lang w:val="nl-BE"/>
        </w:rPr>
        <w:t xml:space="preserve"> en kijk naar de ASCII waarden.</w:t>
      </w:r>
    </w:p>
    <w:p w14:paraId="33BE7F4B" w14:textId="623C001C" w:rsidR="00911EDD" w:rsidRDefault="00911EDD" w:rsidP="00911EDD">
      <w:pPr>
        <w:pStyle w:val="Heading2"/>
        <w:rPr>
          <w:lang w:val="nl-BE"/>
        </w:rPr>
      </w:pPr>
      <w:r>
        <w:rPr>
          <w:lang w:val="nl-BE"/>
        </w:rPr>
        <w:t>Oefening 10</w:t>
      </w:r>
    </w:p>
    <w:p w14:paraId="32DD27BC" w14:textId="6C8A5FD4" w:rsidR="00911EDD" w:rsidRDefault="00911EDD" w:rsidP="00911EDD">
      <w:pPr>
        <w:rPr>
          <w:lang w:val="nl-BE"/>
        </w:rPr>
      </w:pPr>
      <w:r>
        <w:rPr>
          <w:lang w:val="nl-BE"/>
        </w:rPr>
        <w:t>Maak een chatrobotje</w:t>
      </w:r>
      <w:r w:rsidR="009177FC">
        <w:rPr>
          <w:lang w:val="nl-BE"/>
        </w:rPr>
        <w:t xml:space="preserve"> waar je kan antwoorden met </w:t>
      </w:r>
      <w:r w:rsidR="000E73A2">
        <w:rPr>
          <w:lang w:val="nl-BE"/>
        </w:rPr>
        <w:t>1 of 2 (of 3, 4, 5...) – Ga hier zo ver in als je wilt</w:t>
      </w:r>
      <w:r w:rsidR="001164DB">
        <w:rPr>
          <w:lang w:val="nl-BE"/>
        </w:rPr>
        <w:t xml:space="preserve"> en daag jezelf ook uit</w:t>
      </w:r>
      <w:r w:rsidR="000E73A2">
        <w:rPr>
          <w:lang w:val="nl-BE"/>
        </w:rPr>
        <w:t>!</w:t>
      </w:r>
    </w:p>
    <w:p w14:paraId="73E34BE2" w14:textId="3623807F" w:rsidR="001164DB" w:rsidRPr="00911EDD" w:rsidRDefault="001164DB" w:rsidP="00911EDD">
      <w:pPr>
        <w:rPr>
          <w:lang w:val="nl-BE"/>
        </w:rPr>
      </w:pPr>
      <w:r>
        <w:rPr>
          <w:noProof/>
          <w:lang w:val="nl-BE"/>
        </w:rPr>
        <w:drawing>
          <wp:inline distT="0" distB="0" distL="0" distR="0" wp14:anchorId="17B684EB" wp14:editId="5E1A6863">
            <wp:extent cx="5932805" cy="2787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805" cy="2787015"/>
                    </a:xfrm>
                    <a:prstGeom prst="rect">
                      <a:avLst/>
                    </a:prstGeom>
                    <a:noFill/>
                    <a:ln>
                      <a:noFill/>
                    </a:ln>
                  </pic:spPr>
                </pic:pic>
              </a:graphicData>
            </a:graphic>
          </wp:inline>
        </w:drawing>
      </w:r>
    </w:p>
    <w:sectPr w:rsidR="001164DB" w:rsidRPr="00911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A126C6"/>
    <w:multiLevelType w:val="hybridMultilevel"/>
    <w:tmpl w:val="6A885688"/>
    <w:lvl w:ilvl="0" w:tplc="E3527A3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220"/>
    <w:rsid w:val="00016A74"/>
    <w:rsid w:val="0003784C"/>
    <w:rsid w:val="000532A2"/>
    <w:rsid w:val="000C6E6F"/>
    <w:rsid w:val="000E73A2"/>
    <w:rsid w:val="001164DB"/>
    <w:rsid w:val="001367BD"/>
    <w:rsid w:val="0013787A"/>
    <w:rsid w:val="001454A9"/>
    <w:rsid w:val="00147D09"/>
    <w:rsid w:val="00181449"/>
    <w:rsid w:val="001A7B23"/>
    <w:rsid w:val="001D2AE1"/>
    <w:rsid w:val="00251033"/>
    <w:rsid w:val="00263CB6"/>
    <w:rsid w:val="0026689E"/>
    <w:rsid w:val="00276D48"/>
    <w:rsid w:val="00371952"/>
    <w:rsid w:val="00387751"/>
    <w:rsid w:val="003A3ED0"/>
    <w:rsid w:val="003A65D0"/>
    <w:rsid w:val="003C173B"/>
    <w:rsid w:val="003E7220"/>
    <w:rsid w:val="003F3FDD"/>
    <w:rsid w:val="00423A3F"/>
    <w:rsid w:val="0043051D"/>
    <w:rsid w:val="004D59B0"/>
    <w:rsid w:val="004F67FD"/>
    <w:rsid w:val="00556C1D"/>
    <w:rsid w:val="00586A93"/>
    <w:rsid w:val="00593409"/>
    <w:rsid w:val="00625FA1"/>
    <w:rsid w:val="006422C8"/>
    <w:rsid w:val="00672711"/>
    <w:rsid w:val="006A67AE"/>
    <w:rsid w:val="006D1549"/>
    <w:rsid w:val="007021F4"/>
    <w:rsid w:val="00735B4A"/>
    <w:rsid w:val="00751369"/>
    <w:rsid w:val="00752FF6"/>
    <w:rsid w:val="007829A7"/>
    <w:rsid w:val="007E2F54"/>
    <w:rsid w:val="0080119D"/>
    <w:rsid w:val="00801E54"/>
    <w:rsid w:val="008025D3"/>
    <w:rsid w:val="00846966"/>
    <w:rsid w:val="00861D91"/>
    <w:rsid w:val="00891817"/>
    <w:rsid w:val="008A26C1"/>
    <w:rsid w:val="008F1CFD"/>
    <w:rsid w:val="00911EDD"/>
    <w:rsid w:val="009177FC"/>
    <w:rsid w:val="009266BD"/>
    <w:rsid w:val="00980ACA"/>
    <w:rsid w:val="009A0FBC"/>
    <w:rsid w:val="00A41C4B"/>
    <w:rsid w:val="00A72C43"/>
    <w:rsid w:val="00AA5690"/>
    <w:rsid w:val="00AA6F38"/>
    <w:rsid w:val="00AA70F5"/>
    <w:rsid w:val="00AD78FD"/>
    <w:rsid w:val="00AF45CF"/>
    <w:rsid w:val="00B32F9E"/>
    <w:rsid w:val="00B37689"/>
    <w:rsid w:val="00B53761"/>
    <w:rsid w:val="00BA0896"/>
    <w:rsid w:val="00BC758C"/>
    <w:rsid w:val="00BF2796"/>
    <w:rsid w:val="00C50E5D"/>
    <w:rsid w:val="00C8761D"/>
    <w:rsid w:val="00C9224E"/>
    <w:rsid w:val="00CB6779"/>
    <w:rsid w:val="00D13E96"/>
    <w:rsid w:val="00D16D87"/>
    <w:rsid w:val="00D652E4"/>
    <w:rsid w:val="00D91118"/>
    <w:rsid w:val="00DD30B2"/>
    <w:rsid w:val="00E13383"/>
    <w:rsid w:val="00E84932"/>
    <w:rsid w:val="00E8715A"/>
    <w:rsid w:val="00EC685B"/>
    <w:rsid w:val="00F14B90"/>
    <w:rsid w:val="00F22188"/>
    <w:rsid w:val="00F969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B3D4A"/>
  <w15:chartTrackingRefBased/>
  <w15:docId w15:val="{8DEDEA9E-B7D3-4390-AF01-75B5F9517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2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72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2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722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01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field</dc:creator>
  <cp:keywords/>
  <dc:description/>
  <cp:lastModifiedBy>Claire Whitten</cp:lastModifiedBy>
  <cp:revision>2</cp:revision>
  <dcterms:created xsi:type="dcterms:W3CDTF">2021-03-02T20:14:00Z</dcterms:created>
  <dcterms:modified xsi:type="dcterms:W3CDTF">2021-03-02T20:14:00Z</dcterms:modified>
</cp:coreProperties>
</file>