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FF6B2B"/>
          <w:sz w:val="44"/>
          <w:szCs w:val="44"/>
        </w:rPr>
        <w:t xml:space="preserve">PRIVACY POLICY</w:t>
      </w:r>
    </w:p>
    <w:p>
      <w:pPr>
        <w:spacing w:after="80"/>
        <w:jc w:val="center"/>
      </w:pPr>
      <w:r>
        <w:rPr>
          <w:rFonts w:ascii="Arial" w:cs="Arial" w:eastAsia="Arial" w:hAnsi="Arial"/>
          <w:b/>
          <w:bCs/>
          <w:color w:val="1A1410"/>
          <w:sz w:val="28"/>
          <w:szCs w:val="28"/>
        </w:rPr>
        <w:t xml:space="preserve">Clairen Haus LLC</w:t>
      </w:r>
    </w:p>
    <w:p>
      <w:pPr>
        <w:spacing w:after="400"/>
        <w:jc w:val="center"/>
      </w:pPr>
      <w:r>
        <w:rPr>
          <w:rFonts w:ascii="Arial" w:cs="Arial" w:eastAsia="Arial" w:hAnsi="Arial"/>
          <w:color w:val="888888"/>
          <w:sz w:val="22"/>
          <w:szCs w:val="22"/>
        </w:rPr>
        <w:t xml:space="preserve">Effective Date: April 12, 2026</w:t>
      </w:r>
    </w:p>
    <w:p>
      <w:pPr>
        <w:pBdr>
          <w:bottom w:val="single" w:color="FF6B2B" w:sz="4" w:space="1"/>
        </w:pBdr>
        <w:spacing w:after="200" w:before="200"/>
      </w:pPr>
      <w:r>
        <w:t xml:space="preserve"/>
      </w:r>
    </w:p>
    <w:p>
      <w:pPr>
        <w:pStyle w:val="Heading1"/>
      </w:pPr>
      <w:r>
        <w:t xml:space="preserve">1. Introduction</w:t>
      </w:r>
    </w:p>
    <w:p>
      <w:pPr>
        <w:spacing w:after="160"/>
        <w:jc w:val="left"/>
      </w:pPr>
      <w:r>
        <w:rPr>
          <w:rFonts w:ascii="Arial" w:cs="Arial" w:eastAsia="Arial" w:hAnsi="Arial"/>
          <w:sz w:val="24"/>
          <w:szCs w:val="24"/>
        </w:rPr>
        <w:t xml:space="preserve">Clairen Haus LLC ("Clairen Haus," "we," "us," or "our") operates the website located at clairenhaus.com (the "Site"). This Privacy Policy explains how we collect, use, and protect personal information submitted through the Site.</w:t>
      </w:r>
    </w:p>
    <w:p>
      <w:pPr>
        <w:spacing w:after="160"/>
        <w:jc w:val="left"/>
      </w:pPr>
      <w:r>
        <w:rPr>
          <w:rFonts w:ascii="Arial" w:cs="Arial" w:eastAsia="Arial" w:hAnsi="Arial"/>
          <w:sz w:val="24"/>
          <w:szCs w:val="24"/>
        </w:rPr>
        <w:t xml:space="preserve">By using this Site, you agree to the terms of this Privacy Policy. If you do not agree, please do not use the Site.</w:t>
      </w:r>
    </w:p>
    <w:p>
      <w:pPr>
        <w:spacing w:after="120"/>
      </w:pPr>
      <w:r>
        <w:t xml:space="preserve"/>
      </w:r>
    </w:p>
    <w:p>
      <w:pPr>
        <w:pStyle w:val="Heading1"/>
      </w:pPr>
      <w:r>
        <w:t xml:space="preserve">2. Information We Collect</w:t>
      </w:r>
    </w:p>
    <w:p>
      <w:pPr>
        <w:pStyle w:val="Heading2"/>
      </w:pPr>
      <w:r>
        <w:t xml:space="preserve">2.1 Information You Provide Directly</w:t>
      </w:r>
    </w:p>
    <w:p>
      <w:pPr>
        <w:spacing w:after="160"/>
        <w:jc w:val="left"/>
      </w:pPr>
      <w:r>
        <w:rPr>
          <w:rFonts w:ascii="Arial" w:cs="Arial" w:eastAsia="Arial" w:hAnsi="Arial"/>
          <w:sz w:val="24"/>
          <w:szCs w:val="24"/>
        </w:rPr>
        <w:t xml:space="preserve">We collect personal information only when you voluntarily submit it through our contact form. This may include:</w:t>
      </w:r>
    </w:p>
    <w:p>
      <w:pPr>
        <w:pStyle w:val="ListParagraph"/>
        <w:numPr>
          <w:ilvl w:val="0"/>
          <w:numId w:val="2"/>
        </w:numPr>
        <w:spacing w:after="80"/>
      </w:pPr>
      <w:r>
        <w:rPr>
          <w:rFonts w:ascii="Arial" w:cs="Arial" w:eastAsia="Arial" w:hAnsi="Arial"/>
          <w:sz w:val="24"/>
          <w:szCs w:val="24"/>
        </w:rPr>
        <w:t xml:space="preserve">First and last name</w:t>
      </w:r>
    </w:p>
    <w:p>
      <w:pPr>
        <w:pStyle w:val="ListParagraph"/>
        <w:numPr>
          <w:ilvl w:val="0"/>
          <w:numId w:val="2"/>
        </w:numPr>
        <w:spacing w:after="80"/>
      </w:pPr>
      <w:r>
        <w:rPr>
          <w:rFonts w:ascii="Arial" w:cs="Arial" w:eastAsia="Arial" w:hAnsi="Arial"/>
          <w:sz w:val="24"/>
          <w:szCs w:val="24"/>
        </w:rPr>
        <w:t xml:space="preserve">Email address</w:t>
      </w:r>
    </w:p>
    <w:p>
      <w:pPr>
        <w:pStyle w:val="ListParagraph"/>
        <w:numPr>
          <w:ilvl w:val="0"/>
          <w:numId w:val="2"/>
        </w:numPr>
        <w:spacing w:after="80"/>
      </w:pPr>
      <w:r>
        <w:rPr>
          <w:rFonts w:ascii="Arial" w:cs="Arial" w:eastAsia="Arial" w:hAnsi="Arial"/>
          <w:sz w:val="24"/>
          <w:szCs w:val="24"/>
        </w:rPr>
        <w:t xml:space="preserve">Organization or business name</w:t>
      </w:r>
    </w:p>
    <w:p>
      <w:pPr>
        <w:pStyle w:val="ListParagraph"/>
        <w:numPr>
          <w:ilvl w:val="0"/>
          <w:numId w:val="2"/>
        </w:numPr>
        <w:spacing w:after="80"/>
      </w:pPr>
      <w:r>
        <w:rPr>
          <w:rFonts w:ascii="Arial" w:cs="Arial" w:eastAsia="Arial" w:hAnsi="Arial"/>
          <w:sz w:val="24"/>
          <w:szCs w:val="24"/>
        </w:rPr>
        <w:t xml:space="preserve">The nature of your inquiry or business situation</w:t>
      </w:r>
    </w:p>
    <w:p>
      <w:pPr>
        <w:spacing w:after="120"/>
      </w:pPr>
      <w:r>
        <w:t xml:space="preserve"/>
      </w:r>
    </w:p>
    <w:p>
      <w:pPr>
        <w:pStyle w:val="Heading2"/>
      </w:pPr>
      <w:r>
        <w:t xml:space="preserve">2.2 Information We Do Not Currently Collect</w:t>
      </w:r>
    </w:p>
    <w:p>
      <w:pPr>
        <w:spacing w:after="160"/>
        <w:jc w:val="left"/>
      </w:pPr>
      <w:r>
        <w:rPr>
          <w:rFonts w:ascii="Arial" w:cs="Arial" w:eastAsia="Arial" w:hAnsi="Arial"/>
          <w:sz w:val="24"/>
          <w:szCs w:val="24"/>
        </w:rPr>
        <w:t xml:space="preserve">At this time, we do not use analytics tools, tracking pixels, cookies, or any automated data collection technologies on the Site. We do not collect payment information through this Site — all billing is handled offline or through separate invoicing systems.</w:t>
      </w:r>
    </w:p>
    <w:p>
      <w:pPr>
        <w:spacing w:after="120"/>
      </w:pPr>
      <w:r>
        <w:t xml:space="preserve"/>
      </w:r>
    </w:p>
    <w:p>
      <w:pPr>
        <w:pStyle w:val="Heading2"/>
      </w:pPr>
      <w:r>
        <w:t xml:space="preserve">2.3 Future Data Collection</w:t>
      </w:r>
    </w:p>
    <w:p>
      <w:pPr>
        <w:spacing w:after="160"/>
        <w:jc w:val="left"/>
      </w:pPr>
      <w:r>
        <w:rPr>
          <w:rFonts w:ascii="Arial" w:cs="Arial" w:eastAsia="Arial" w:hAnsi="Arial"/>
          <w:sz w:val="24"/>
          <w:szCs w:val="24"/>
        </w:rPr>
        <w:t xml:space="preserve">We may add analytics and cookie-based tracking in the future. If and when we do, this Privacy Policy will be updated and the effective date will be revised accordingly. We will provide reasonable notice of material changes.</w:t>
      </w:r>
    </w:p>
    <w:p>
      <w:pPr>
        <w:spacing w:after="120"/>
      </w:pPr>
      <w:r>
        <w:t xml:space="preserve"/>
      </w:r>
    </w:p>
    <w:p>
      <w:pPr>
        <w:pStyle w:val="Heading1"/>
      </w:pPr>
      <w:r>
        <w:t xml:space="preserve">3. How We Use Your Information</w:t>
      </w:r>
    </w:p>
    <w:p>
      <w:pPr>
        <w:spacing w:after="160"/>
        <w:jc w:val="left"/>
      </w:pPr>
      <w:r>
        <w:rPr>
          <w:rFonts w:ascii="Arial" w:cs="Arial" w:eastAsia="Arial" w:hAnsi="Arial"/>
          <w:sz w:val="24"/>
          <w:szCs w:val="24"/>
        </w:rPr>
        <w:t xml:space="preserve">We use the personal information you provide solely for the following purposes:</w:t>
      </w:r>
    </w:p>
    <w:p>
      <w:pPr>
        <w:pStyle w:val="ListParagraph"/>
        <w:numPr>
          <w:ilvl w:val="0"/>
          <w:numId w:val="2"/>
        </w:numPr>
        <w:spacing w:after="80"/>
      </w:pPr>
      <w:r>
        <w:rPr>
          <w:rFonts w:ascii="Arial" w:cs="Arial" w:eastAsia="Arial" w:hAnsi="Arial"/>
          <w:sz w:val="24"/>
          <w:szCs w:val="24"/>
        </w:rPr>
        <w:t xml:space="preserve">To respond to your inquiry or request</w:t>
      </w:r>
    </w:p>
    <w:p>
      <w:pPr>
        <w:pStyle w:val="ListParagraph"/>
        <w:numPr>
          <w:ilvl w:val="0"/>
          <w:numId w:val="2"/>
        </w:numPr>
        <w:spacing w:after="80"/>
      </w:pPr>
      <w:r>
        <w:rPr>
          <w:rFonts w:ascii="Arial" w:cs="Arial" w:eastAsia="Arial" w:hAnsi="Arial"/>
          <w:sz w:val="24"/>
          <w:szCs w:val="24"/>
        </w:rPr>
        <w:t xml:space="preserve">To determine whether our services are a good fit for your needs</w:t>
      </w:r>
    </w:p>
    <w:p>
      <w:pPr>
        <w:pStyle w:val="ListParagraph"/>
        <w:numPr>
          <w:ilvl w:val="0"/>
          <w:numId w:val="2"/>
        </w:numPr>
        <w:spacing w:after="80"/>
      </w:pPr>
      <w:r>
        <w:rPr>
          <w:rFonts w:ascii="Arial" w:cs="Arial" w:eastAsia="Arial" w:hAnsi="Arial"/>
          <w:sz w:val="24"/>
          <w:szCs w:val="24"/>
        </w:rPr>
        <w:t xml:space="preserve">To communicate with you about services, bootcamps, or cohort programs you have expressed interest in</w:t>
      </w:r>
    </w:p>
    <w:p>
      <w:pPr>
        <w:pStyle w:val="ListParagraph"/>
        <w:numPr>
          <w:ilvl w:val="0"/>
          <w:numId w:val="2"/>
        </w:numPr>
        <w:spacing w:after="80"/>
      </w:pPr>
      <w:r>
        <w:rPr>
          <w:rFonts w:ascii="Arial" w:cs="Arial" w:eastAsia="Arial" w:hAnsi="Arial"/>
          <w:sz w:val="24"/>
          <w:szCs w:val="24"/>
        </w:rPr>
        <w:t xml:space="preserve">To maintain records of business communications</w:t>
      </w:r>
    </w:p>
    <w:p>
      <w:pPr>
        <w:spacing w:after="120"/>
      </w:pPr>
      <w:r>
        <w:t xml:space="preserve"/>
      </w:r>
    </w:p>
    <w:p>
      <w:pPr>
        <w:spacing w:after="160"/>
        <w:jc w:val="left"/>
      </w:pPr>
      <w:r>
        <w:rPr>
          <w:rFonts w:ascii="Arial" w:cs="Arial" w:eastAsia="Arial" w:hAnsi="Arial"/>
          <w:sz w:val="24"/>
          <w:szCs w:val="24"/>
        </w:rPr>
        <w:t xml:space="preserve">We do not sell, rent, or trade your personal information to third parties.</w:t>
      </w:r>
    </w:p>
    <w:p>
      <w:pPr>
        <w:spacing w:after="120"/>
      </w:pPr>
      <w:r>
        <w:t xml:space="preserve"/>
      </w:r>
    </w:p>
    <w:p>
      <w:pPr>
        <w:pStyle w:val="Heading1"/>
      </w:pPr>
      <w:r>
        <w:t xml:space="preserve">4. How We Share Your Information</w:t>
      </w:r>
    </w:p>
    <w:p>
      <w:pPr>
        <w:spacing w:after="160"/>
        <w:jc w:val="left"/>
      </w:pPr>
      <w:r>
        <w:rPr>
          <w:rFonts w:ascii="Arial" w:cs="Arial" w:eastAsia="Arial" w:hAnsi="Arial"/>
          <w:sz w:val="24"/>
          <w:szCs w:val="24"/>
        </w:rPr>
        <w:t xml:space="preserve">We may share your information with trusted service providers who assist us in operating our business, subject to confidentiality obligations. These may include:</w:t>
      </w:r>
    </w:p>
    <w:p>
      <w:pPr>
        <w:pStyle w:val="ListParagraph"/>
        <w:numPr>
          <w:ilvl w:val="0"/>
          <w:numId w:val="2"/>
        </w:numPr>
        <w:spacing w:after="80"/>
      </w:pPr>
      <w:r>
        <w:rPr>
          <w:rFonts w:ascii="Arial" w:cs="Arial" w:eastAsia="Arial" w:hAnsi="Arial"/>
          <w:sz w:val="24"/>
          <w:szCs w:val="24"/>
        </w:rPr>
        <w:t xml:space="preserve">Customer relationship management (CRM) platforms (e.g., HubSpot)</w:t>
      </w:r>
    </w:p>
    <w:p>
      <w:pPr>
        <w:pStyle w:val="ListParagraph"/>
        <w:numPr>
          <w:ilvl w:val="0"/>
          <w:numId w:val="2"/>
        </w:numPr>
        <w:spacing w:after="80"/>
      </w:pPr>
      <w:r>
        <w:rPr>
          <w:rFonts w:ascii="Arial" w:cs="Arial" w:eastAsia="Arial" w:hAnsi="Arial"/>
          <w:sz w:val="24"/>
          <w:szCs w:val="24"/>
        </w:rPr>
        <w:t xml:space="preserve">Email communication tools (e.g., Gmail via Google Workspace)</w:t>
      </w:r>
    </w:p>
    <w:p>
      <w:pPr>
        <w:pStyle w:val="ListParagraph"/>
        <w:numPr>
          <w:ilvl w:val="0"/>
          <w:numId w:val="2"/>
        </w:numPr>
        <w:spacing w:after="80"/>
      </w:pPr>
      <w:r>
        <w:rPr>
          <w:rFonts w:ascii="Arial" w:cs="Arial" w:eastAsia="Arial" w:hAnsi="Arial"/>
          <w:sz w:val="24"/>
          <w:szCs w:val="24"/>
        </w:rPr>
        <w:t xml:space="preserve">Workflow automation tools (e.g., Zapier)</w:t>
      </w:r>
    </w:p>
    <w:p>
      <w:pPr>
        <w:spacing w:after="120"/>
      </w:pPr>
      <w:r>
        <w:t xml:space="preserve"/>
      </w:r>
    </w:p>
    <w:p>
      <w:pPr>
        <w:spacing w:after="160"/>
        <w:jc w:val="left"/>
      </w:pPr>
      <w:r>
        <w:rPr>
          <w:rFonts w:ascii="Arial" w:cs="Arial" w:eastAsia="Arial" w:hAnsi="Arial"/>
          <w:sz w:val="24"/>
          <w:szCs w:val="24"/>
        </w:rPr>
        <w:t xml:space="preserve">Each of these providers has their own privacy policy governing how they handle data. We only share the minimum information necessary to operate our services.</w:t>
      </w:r>
    </w:p>
    <w:p>
      <w:pPr>
        <w:spacing w:after="160"/>
        <w:jc w:val="left"/>
      </w:pPr>
      <w:r>
        <w:rPr>
          <w:rFonts w:ascii="Arial" w:cs="Arial" w:eastAsia="Arial" w:hAnsi="Arial"/>
          <w:sz w:val="24"/>
          <w:szCs w:val="24"/>
        </w:rPr>
        <w:t xml:space="preserve">We do not share your information with any other third parties except:</w:t>
      </w:r>
    </w:p>
    <w:p>
      <w:pPr>
        <w:pStyle w:val="ListParagraph"/>
        <w:numPr>
          <w:ilvl w:val="0"/>
          <w:numId w:val="2"/>
        </w:numPr>
        <w:spacing w:after="80"/>
      </w:pPr>
      <w:r>
        <w:rPr>
          <w:rFonts w:ascii="Arial" w:cs="Arial" w:eastAsia="Arial" w:hAnsi="Arial"/>
          <w:sz w:val="24"/>
          <w:szCs w:val="24"/>
        </w:rPr>
        <w:t xml:space="preserve">When required by law, regulation, or valid legal process</w:t>
      </w:r>
    </w:p>
    <w:p>
      <w:pPr>
        <w:pStyle w:val="ListParagraph"/>
        <w:numPr>
          <w:ilvl w:val="0"/>
          <w:numId w:val="2"/>
        </w:numPr>
        <w:spacing w:after="80"/>
      </w:pPr>
      <w:r>
        <w:rPr>
          <w:rFonts w:ascii="Arial" w:cs="Arial" w:eastAsia="Arial" w:hAnsi="Arial"/>
          <w:sz w:val="24"/>
          <w:szCs w:val="24"/>
        </w:rPr>
        <w:t xml:space="preserve">To protect the rights, property, or safety of Clairen Haus, our clients, or the public</w:t>
      </w:r>
    </w:p>
    <w:p>
      <w:pPr>
        <w:spacing w:after="120"/>
      </w:pPr>
      <w:r>
        <w:t xml:space="preserve"/>
      </w:r>
    </w:p>
    <w:p>
      <w:pPr>
        <w:pStyle w:val="Heading1"/>
      </w:pPr>
      <w:r>
        <w:t xml:space="preserve">5. Data Retention</w:t>
      </w:r>
    </w:p>
    <w:p>
      <w:pPr>
        <w:spacing w:after="160"/>
        <w:jc w:val="left"/>
      </w:pPr>
      <w:r>
        <w:rPr>
          <w:rFonts w:ascii="Arial" w:cs="Arial" w:eastAsia="Arial" w:hAnsi="Arial"/>
          <w:sz w:val="24"/>
          <w:szCs w:val="24"/>
        </w:rPr>
        <w:t xml:space="preserve">We retain personal information submitted through our contact form for as long as is reasonably necessary to respond to your inquiry and maintain business records. If you would like your information deleted, please contact us at the email address below.</w:t>
      </w:r>
    </w:p>
    <w:p>
      <w:pPr>
        <w:spacing w:after="120"/>
      </w:pPr>
      <w:r>
        <w:t xml:space="preserve"/>
      </w:r>
    </w:p>
    <w:p>
      <w:pPr>
        <w:pStyle w:val="Heading1"/>
      </w:pPr>
      <w:r>
        <w:t xml:space="preserve">6. Your Rights</w:t>
      </w:r>
    </w:p>
    <w:p>
      <w:pPr>
        <w:spacing w:after="160"/>
        <w:jc w:val="left"/>
      </w:pPr>
      <w:r>
        <w:rPr>
          <w:rFonts w:ascii="Arial" w:cs="Arial" w:eastAsia="Arial" w:hAnsi="Arial"/>
          <w:sz w:val="24"/>
          <w:szCs w:val="24"/>
        </w:rPr>
        <w:t xml:space="preserve">As a US-based service, we operate under applicable federal and state privacy laws. You have the right to:</w:t>
      </w:r>
    </w:p>
    <w:p>
      <w:pPr>
        <w:pStyle w:val="ListParagraph"/>
        <w:numPr>
          <w:ilvl w:val="0"/>
          <w:numId w:val="2"/>
        </w:numPr>
        <w:spacing w:after="80"/>
      </w:pPr>
      <w:r>
        <w:rPr>
          <w:rFonts w:ascii="Arial" w:cs="Arial" w:eastAsia="Arial" w:hAnsi="Arial"/>
          <w:sz w:val="24"/>
          <w:szCs w:val="24"/>
        </w:rPr>
        <w:t xml:space="preserve">Request access to the personal information we hold about you</w:t>
      </w:r>
    </w:p>
    <w:p>
      <w:pPr>
        <w:pStyle w:val="ListParagraph"/>
        <w:numPr>
          <w:ilvl w:val="0"/>
          <w:numId w:val="2"/>
        </w:numPr>
        <w:spacing w:after="80"/>
      </w:pPr>
      <w:r>
        <w:rPr>
          <w:rFonts w:ascii="Arial" w:cs="Arial" w:eastAsia="Arial" w:hAnsi="Arial"/>
          <w:sz w:val="24"/>
          <w:szCs w:val="24"/>
        </w:rPr>
        <w:t xml:space="preserve">Request correction of inaccurate information</w:t>
      </w:r>
    </w:p>
    <w:p>
      <w:pPr>
        <w:pStyle w:val="ListParagraph"/>
        <w:numPr>
          <w:ilvl w:val="0"/>
          <w:numId w:val="2"/>
        </w:numPr>
        <w:spacing w:after="80"/>
      </w:pPr>
      <w:r>
        <w:rPr>
          <w:rFonts w:ascii="Arial" w:cs="Arial" w:eastAsia="Arial" w:hAnsi="Arial"/>
          <w:sz w:val="24"/>
          <w:szCs w:val="24"/>
        </w:rPr>
        <w:t xml:space="preserve">Request deletion of your personal information</w:t>
      </w:r>
    </w:p>
    <w:p>
      <w:pPr>
        <w:pStyle w:val="ListParagraph"/>
        <w:numPr>
          <w:ilvl w:val="0"/>
          <w:numId w:val="2"/>
        </w:numPr>
        <w:spacing w:after="80"/>
      </w:pPr>
      <w:r>
        <w:rPr>
          <w:rFonts w:ascii="Arial" w:cs="Arial" w:eastAsia="Arial" w:hAnsi="Arial"/>
          <w:sz w:val="24"/>
          <w:szCs w:val="24"/>
        </w:rPr>
        <w:t xml:space="preserve">Opt out of future communications from us at any time</w:t>
      </w:r>
    </w:p>
    <w:p>
      <w:pPr>
        <w:spacing w:after="120"/>
      </w:pPr>
      <w:r>
        <w:t xml:space="preserve"/>
      </w:r>
    </w:p>
    <w:p>
      <w:pPr>
        <w:spacing w:after="160"/>
        <w:jc w:val="left"/>
      </w:pPr>
      <w:r>
        <w:rPr>
          <w:rFonts w:ascii="Arial" w:cs="Arial" w:eastAsia="Arial" w:hAnsi="Arial"/>
          <w:sz w:val="24"/>
          <w:szCs w:val="24"/>
        </w:rPr>
        <w:t xml:space="preserve">To exercise any of these rights, contact us at hello@clairenhaus.com. We will respond within a reasonable timeframe.</w:t>
      </w:r>
    </w:p>
    <w:p>
      <w:pPr>
        <w:spacing w:after="120"/>
      </w:pPr>
      <w:r>
        <w:t xml:space="preserve"/>
      </w:r>
    </w:p>
    <w:p>
      <w:pPr>
        <w:pStyle w:val="Heading1"/>
      </w:pPr>
      <w:r>
        <w:t xml:space="preserve">7. Children's Privacy</w:t>
      </w:r>
    </w:p>
    <w:p>
      <w:pPr>
        <w:spacing w:after="160"/>
        <w:jc w:val="left"/>
      </w:pPr>
      <w:r>
        <w:rPr>
          <w:rFonts w:ascii="Arial" w:cs="Arial" w:eastAsia="Arial" w:hAnsi="Arial"/>
          <w:sz w:val="24"/>
          <w:szCs w:val="24"/>
        </w:rPr>
        <w:t xml:space="preserve">This Site is intended for adults only. We do not knowingly collect personal information from individuals under the age of 13. If we become aware that we have inadvertently collected information from a child under 13, we will delete it promptly.</w:t>
      </w:r>
    </w:p>
    <w:p>
      <w:pPr>
        <w:spacing w:after="120"/>
      </w:pPr>
      <w:r>
        <w:t xml:space="preserve"/>
      </w:r>
    </w:p>
    <w:p>
      <w:pPr>
        <w:pStyle w:val="Heading1"/>
      </w:pPr>
      <w:r>
        <w:t xml:space="preserve">8. Data Security</w:t>
      </w:r>
    </w:p>
    <w:p>
      <w:pPr>
        <w:spacing w:after="160"/>
        <w:jc w:val="left"/>
      </w:pPr>
      <w:r>
        <w:rPr>
          <w:rFonts w:ascii="Arial" w:cs="Arial" w:eastAsia="Arial" w:hAnsi="Arial"/>
          <w:sz w:val="24"/>
          <w:szCs w:val="24"/>
        </w:rPr>
        <w:t xml:space="preserve">We take reasonable technical and organizational measures to protect the personal information you submit. However, no method of transmission over the internet or method of electronic storage is 100% secure. We cannot guarantee absolute security of your data.</w:t>
      </w:r>
    </w:p>
    <w:p>
      <w:pPr>
        <w:spacing w:after="120"/>
      </w:pPr>
      <w:r>
        <w:t xml:space="preserve"/>
      </w:r>
    </w:p>
    <w:p>
      <w:pPr>
        <w:pStyle w:val="Heading1"/>
      </w:pPr>
      <w:r>
        <w:t xml:space="preserve">9. Third-Party Links</w:t>
      </w:r>
    </w:p>
    <w:p>
      <w:pPr>
        <w:spacing w:after="160"/>
        <w:jc w:val="left"/>
      </w:pPr>
      <w:r>
        <w:rPr>
          <w:rFonts w:ascii="Arial" w:cs="Arial" w:eastAsia="Arial" w:hAnsi="Arial"/>
          <w:sz w:val="24"/>
          <w:szCs w:val="24"/>
        </w:rPr>
        <w:t xml:space="preserve">Our Site may contain links to third-party websites, including our affiliated bootcamp and cohort programs. We are not responsible for the privacy practices of those sites. We encourage you to review their privacy policies before submitting personal information.</w:t>
      </w:r>
    </w:p>
    <w:p>
      <w:pPr>
        <w:spacing w:after="120"/>
      </w:pPr>
      <w:r>
        <w:t xml:space="preserve"/>
      </w:r>
    </w:p>
    <w:p>
      <w:pPr>
        <w:pStyle w:val="Heading1"/>
      </w:pPr>
      <w:r>
        <w:t xml:space="preserve">10. Changes to This Privacy Policy</w:t>
      </w:r>
    </w:p>
    <w:p>
      <w:pPr>
        <w:spacing w:after="160"/>
        <w:jc w:val="left"/>
      </w:pPr>
      <w:r>
        <w:rPr>
          <w:rFonts w:ascii="Arial" w:cs="Arial" w:eastAsia="Arial" w:hAnsi="Arial"/>
          <w:sz w:val="24"/>
          <w:szCs w:val="24"/>
        </w:rPr>
        <w:t xml:space="preserve">We reserve the right to update this Privacy Policy at any time. When we do, we will revise the effective date at the top of this document. Your continued use of the Site after any changes constitutes your acceptance of the updated policy.</w:t>
      </w:r>
    </w:p>
    <w:p>
      <w:pPr>
        <w:spacing w:after="120"/>
      </w:pPr>
      <w:r>
        <w:t xml:space="preserve"/>
      </w:r>
    </w:p>
    <w:p>
      <w:pPr>
        <w:pStyle w:val="Heading1"/>
      </w:pPr>
      <w:r>
        <w:t xml:space="preserve">11. Contact Us</w:t>
      </w:r>
    </w:p>
    <w:p>
      <w:pPr>
        <w:spacing w:after="160"/>
        <w:jc w:val="left"/>
      </w:pPr>
      <w:r>
        <w:rPr>
          <w:rFonts w:ascii="Arial" w:cs="Arial" w:eastAsia="Arial" w:hAnsi="Arial"/>
          <w:sz w:val="24"/>
          <w:szCs w:val="24"/>
        </w:rPr>
        <w:t xml:space="preserve">If you have questions or concerns about this Privacy Policy or how we handle your data, please contact us:</w:t>
      </w:r>
    </w:p>
    <w:p>
      <w:pPr>
        <w:spacing w:after="120"/>
      </w:pPr>
      <w:r>
        <w:t xml:space="preserve"/>
      </w:r>
    </w:p>
    <w:p>
      <w:pPr>
        <w:spacing w:after="160"/>
      </w:pPr>
      <w:r>
        <w:rPr>
          <w:rFonts w:ascii="Arial" w:cs="Arial" w:eastAsia="Arial" w:hAnsi="Arial"/>
          <w:b/>
          <w:bCs/>
          <w:sz w:val="24"/>
          <w:szCs w:val="24"/>
        </w:rPr>
        <w:t xml:space="preserve">Clairen Haus LLC</w:t>
      </w:r>
    </w:p>
    <w:p>
      <w:pPr>
        <w:spacing w:after="160"/>
      </w:pPr>
      <w:r>
        <w:rPr>
          <w:rFonts w:ascii="Arial" w:cs="Arial" w:eastAsia="Arial" w:hAnsi="Arial"/>
          <w:sz w:val="24"/>
          <w:szCs w:val="24"/>
        </w:rPr>
        <w:t xml:space="preserve">Email: hello@clairenhaus.com</w:t>
      </w:r>
    </w:p>
    <w:p>
      <w:pPr>
        <w:spacing w:after="160"/>
      </w:pPr>
      <w:r>
        <w:rPr>
          <w:rFonts w:ascii="Arial" w:cs="Arial" w:eastAsia="Arial" w:hAnsi="Arial"/>
          <w:sz w:val="24"/>
          <w:szCs w:val="24"/>
        </w:rPr>
        <w:t xml:space="preserve">Website: clairenhaus.com</w:t>
      </w:r>
    </w:p>
    <w:p>
      <w:pPr>
        <w:spacing w:after="160"/>
      </w:pPr>
      <w:r>
        <w:rPr>
          <w:rFonts w:ascii="Arial" w:cs="Arial" w:eastAsia="Arial" w:hAnsi="Arial"/>
          <w:sz w:val="24"/>
          <w:szCs w:val="24"/>
        </w:rPr>
        <w:t xml:space="preserve">State of Formation: Georgia</w:t>
      </w:r>
    </w:p>
    <w:p>
      <w:pPr>
        <w:spacing w:after="120"/>
      </w:pPr>
      <w:r>
        <w:t xml:space="preserve"/>
      </w:r>
    </w:p>
    <w:p>
      <w:pPr>
        <w:pBdr>
          <w:bottom w:val="single" w:color="FF6B2B" w:sz="4" w:space="1"/>
        </w:pBdr>
        <w:spacing w:after="200" w:before="200"/>
      </w:pPr>
      <w:r>
        <w:t xml:space="preserve"/>
      </w:r>
    </w:p>
    <w:p>
      <w:pPr>
        <w:spacing w:after="0"/>
        <w:jc w:val="center"/>
      </w:pPr>
      <w:r>
        <w:rPr>
          <w:rFonts w:ascii="Arial" w:cs="Arial" w:eastAsia="Arial" w:hAnsi="Arial"/>
          <w:i/>
          <w:iCs/>
          <w:color w:val="888888"/>
          <w:sz w:val="20"/>
          <w:szCs w:val="20"/>
        </w:rPr>
        <w:t xml:space="preserve">© 2026 Clairen Haus LLC. All rights reserved.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Clairen Haus LLC | Privacy Policy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6B2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410"/>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D35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2026-04-12T11:50:49.033Z</dcterms:created>
  <dcterms:modified xsi:type="dcterms:W3CDTF">2026-04-12T11:50:49.033Z</dcterms:modified>
</cp:coreProperties>
</file>

<file path=docProps/custom.xml><?xml version="1.0" encoding="utf-8"?>
<Properties xmlns="http://schemas.openxmlformats.org/officeDocument/2006/custom-properties" xmlns:vt="http://schemas.openxmlformats.org/officeDocument/2006/docPropsVTypes"/>
</file>