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Spec="center" w:tblpY="1081"/>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C8050B" w:rsidRPr="004D478C" w:rsidTr="00EC3DC7">
        <w:trPr>
          <w:trHeight w:val="424"/>
        </w:trPr>
        <w:tc>
          <w:tcPr>
            <w:tcW w:w="3066" w:type="dxa"/>
            <w:vAlign w:val="center"/>
          </w:tcPr>
          <w:p w:rsidR="00C8050B" w:rsidRPr="004D478C" w:rsidRDefault="003D24AF" w:rsidP="00B97CB9">
            <w:pPr>
              <w:pStyle w:val="CompanyInformation"/>
            </w:pPr>
            <w:r>
              <w:rPr>
                <w:noProof/>
              </w:rPr>
              <w:drawing>
                <wp:inline distT="0" distB="0" distL="0" distR="0">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rsidR="00C8050B" w:rsidRPr="004D478C" w:rsidRDefault="00C8050B" w:rsidP="00B97CB9">
            <w:pPr>
              <w:pStyle w:val="CompanyInformation"/>
            </w:pPr>
          </w:p>
        </w:tc>
        <w:tc>
          <w:tcPr>
            <w:tcW w:w="4975" w:type="dxa"/>
            <w:vAlign w:val="center"/>
          </w:tcPr>
          <w:p w:rsidR="00B35F0B" w:rsidRDefault="00326EEF" w:rsidP="00B97CB9">
            <w:pPr>
              <w:pStyle w:val="CompanyInformation"/>
              <w:rPr>
                <w:rStyle w:val="CompanyInformationItalicChar"/>
                <w:sz w:val="22"/>
                <w:szCs w:val="22"/>
              </w:rPr>
            </w:pPr>
            <w:r w:rsidRPr="00326EEF">
              <w:rPr>
                <w:rStyle w:val="CompanyInformationItalicChar"/>
                <w:sz w:val="22"/>
                <w:szCs w:val="22"/>
              </w:rPr>
              <w:t>College of Engineering</w:t>
            </w:r>
          </w:p>
          <w:p w:rsidR="00C8050B" w:rsidRPr="00B97CB9" w:rsidRDefault="005F12B4" w:rsidP="00B97CB9">
            <w:pPr>
              <w:pStyle w:val="CompanyInformation"/>
              <w:rPr>
                <w:rStyle w:val="CompanyInformationItalicChar"/>
                <w:sz w:val="22"/>
                <w:szCs w:val="22"/>
              </w:rPr>
            </w:pPr>
            <w:r>
              <w:rPr>
                <w:rStyle w:val="CompanyInformationItalicChar"/>
                <w:sz w:val="22"/>
                <w:szCs w:val="22"/>
              </w:rPr>
              <w:t xml:space="preserve">Bachelor of </w:t>
            </w:r>
            <w:r w:rsidR="008A5CEE" w:rsidRPr="00B97CB9">
              <w:rPr>
                <w:rStyle w:val="CompanyInformationItalicChar"/>
                <w:sz w:val="22"/>
                <w:szCs w:val="22"/>
              </w:rPr>
              <w:t>Information Technology</w:t>
            </w:r>
          </w:p>
          <w:p w:rsidR="008A5CEE" w:rsidRPr="004D478C" w:rsidRDefault="008A5CEE" w:rsidP="00B97CB9">
            <w:pPr>
              <w:pStyle w:val="CompanyInformation"/>
            </w:pPr>
          </w:p>
        </w:tc>
      </w:tr>
    </w:tbl>
    <w:p w:rsidR="008A5CEE" w:rsidRPr="00D874B4" w:rsidRDefault="008A5CEE" w:rsidP="008A5CEE">
      <w:pPr>
        <w:pStyle w:val="Title"/>
        <w:spacing w:before="600"/>
        <w:rPr>
          <w:sz w:val="24"/>
          <w:szCs w:val="32"/>
        </w:rPr>
      </w:pPr>
      <w:r w:rsidRPr="00D874B4">
        <w:rPr>
          <w:sz w:val="24"/>
          <w:szCs w:val="32"/>
        </w:rPr>
        <w:t>Course Directive</w:t>
      </w:r>
    </w:p>
    <w:p w:rsidR="00922449" w:rsidRPr="00D874B4" w:rsidRDefault="00E225EA" w:rsidP="00356212">
      <w:pPr>
        <w:pStyle w:val="Subtitle"/>
        <w:rPr>
          <w:sz w:val="22"/>
          <w:szCs w:val="28"/>
        </w:rPr>
      </w:pPr>
      <w:r>
        <w:rPr>
          <w:sz w:val="22"/>
          <w:szCs w:val="28"/>
        </w:rPr>
        <w:t>I</w:t>
      </w:r>
      <w:r w:rsidR="00781A94">
        <w:rPr>
          <w:sz w:val="22"/>
          <w:szCs w:val="28"/>
        </w:rPr>
        <w:t>N</w:t>
      </w:r>
      <w:r>
        <w:rPr>
          <w:sz w:val="22"/>
          <w:szCs w:val="28"/>
        </w:rPr>
        <w:t>7</w:t>
      </w:r>
      <w:r w:rsidR="00593C41">
        <w:rPr>
          <w:sz w:val="22"/>
          <w:szCs w:val="28"/>
        </w:rPr>
        <w:t>2</w:t>
      </w:r>
      <w:r w:rsidR="007A59A1">
        <w:rPr>
          <w:sz w:val="22"/>
          <w:szCs w:val="28"/>
        </w:rPr>
        <w:t xml:space="preserve">6001 Data Science and Machine Intelligence </w:t>
      </w:r>
    </w:p>
    <w:p w:rsidR="008A5CEE" w:rsidRPr="00D874B4" w:rsidRDefault="008A5CEE" w:rsidP="00356212">
      <w:pPr>
        <w:pStyle w:val="Subtitle"/>
        <w:rPr>
          <w:sz w:val="20"/>
        </w:rPr>
      </w:pPr>
      <w:r w:rsidRPr="00D874B4">
        <w:rPr>
          <w:sz w:val="20"/>
        </w:rPr>
        <w:t xml:space="preserve">Semester </w:t>
      </w:r>
      <w:r w:rsidR="000569A3">
        <w:rPr>
          <w:sz w:val="20"/>
        </w:rPr>
        <w:t>1</w:t>
      </w:r>
      <w:r w:rsidRPr="00D874B4">
        <w:rPr>
          <w:sz w:val="20"/>
        </w:rPr>
        <w:t xml:space="preserve">, </w:t>
      </w:r>
      <w:r w:rsidR="00D23503">
        <w:rPr>
          <w:sz w:val="20"/>
        </w:rPr>
        <w:t>201</w:t>
      </w:r>
      <w:r w:rsidR="00FE6BCB">
        <w:rPr>
          <w:sz w:val="20"/>
        </w:rPr>
        <w:t>9</w:t>
      </w:r>
    </w:p>
    <w:p w:rsidR="008A5CEE" w:rsidRPr="00D874B4" w:rsidRDefault="008A5CEE" w:rsidP="008A5CEE">
      <w:pPr>
        <w:pStyle w:val="Heading1"/>
        <w:rPr>
          <w:sz w:val="18"/>
        </w:rPr>
      </w:pPr>
      <w:r w:rsidRPr="00D874B4">
        <w:rPr>
          <w:sz w:val="18"/>
        </w:rPr>
        <w:t>Description</w:t>
      </w:r>
    </w:p>
    <w:p w:rsidR="007A59A1" w:rsidRPr="003C080B" w:rsidRDefault="007A59A1" w:rsidP="007A59A1">
      <w:pPr>
        <w:pStyle w:val="BodyTextIndent"/>
        <w:ind w:left="0"/>
        <w:rPr>
          <w:rFonts w:cs="Arial"/>
        </w:rPr>
      </w:pPr>
      <w:r w:rsidRPr="00E073C1">
        <w:rPr>
          <w:rFonts w:cs="Arial"/>
        </w:rPr>
        <w:t xml:space="preserve">This course </w:t>
      </w:r>
      <w:r>
        <w:rPr>
          <w:rFonts w:cs="Arial"/>
        </w:rPr>
        <w:t>aims to provide</w:t>
      </w:r>
      <w:r w:rsidRPr="00E073C1">
        <w:rPr>
          <w:rFonts w:cs="Arial"/>
        </w:rPr>
        <w:t xml:space="preserve"> a broad introduction to </w:t>
      </w:r>
      <w:r>
        <w:rPr>
          <w:rFonts w:cs="Arial"/>
        </w:rPr>
        <w:t>M</w:t>
      </w:r>
      <w:r w:rsidRPr="00E073C1">
        <w:rPr>
          <w:rFonts w:cs="Arial"/>
        </w:rPr>
        <w:t xml:space="preserve">achine </w:t>
      </w:r>
      <w:r>
        <w:rPr>
          <w:rFonts w:cs="Arial"/>
        </w:rPr>
        <w:t>Intelligence and Data Science</w:t>
      </w:r>
      <w:r w:rsidRPr="00E073C1">
        <w:rPr>
          <w:rFonts w:cs="Arial"/>
        </w:rPr>
        <w:t xml:space="preserve"> </w:t>
      </w:r>
      <w:r>
        <w:rPr>
          <w:rFonts w:cs="Arial"/>
        </w:rPr>
        <w:t>with an emphasis on the intuition and the applications behind the concepts</w:t>
      </w:r>
      <w:r w:rsidRPr="00E073C1">
        <w:rPr>
          <w:rFonts w:cs="Arial"/>
        </w:rPr>
        <w:t xml:space="preserve">. </w:t>
      </w:r>
      <w:r>
        <w:rPr>
          <w:rFonts w:cs="Arial"/>
        </w:rPr>
        <w:t xml:space="preserve">Students will be able to </w:t>
      </w:r>
      <w:r w:rsidR="00042211">
        <w:rPr>
          <w:rFonts w:cs="Arial"/>
        </w:rPr>
        <w:t>a</w:t>
      </w:r>
      <w:r w:rsidR="00042211" w:rsidRPr="003E52E4">
        <w:t>nalyze</w:t>
      </w:r>
      <w:r w:rsidRPr="003E52E4">
        <w:t xml:space="preserve"> a </w:t>
      </w:r>
      <w:r>
        <w:t xml:space="preserve">data </w:t>
      </w:r>
      <w:r w:rsidRPr="003E52E4">
        <w:t xml:space="preserve">problem and </w:t>
      </w:r>
      <w:r>
        <w:t>based on a reasoned argument</w:t>
      </w:r>
      <w:r w:rsidRPr="003E52E4">
        <w:t xml:space="preserve"> choose </w:t>
      </w:r>
      <w:r>
        <w:t xml:space="preserve">and deploy </w:t>
      </w:r>
      <w:r w:rsidRPr="003E52E4">
        <w:t xml:space="preserve">the appropriate machine learning tool </w:t>
      </w:r>
      <w:r>
        <w:t>to solve the problem and obtain useful/actionable information from the raw data.</w:t>
      </w:r>
      <w:r w:rsidRPr="003E52E4">
        <w:t xml:space="preserve"> </w:t>
      </w:r>
      <w:r>
        <w:t>Possible applications are: pattern recognition, medical diagnosis, recommender systems, anomaly detection, natural language understanding, autonomous navigation, clustering, predictive systems, biometrics and a myriad of others.</w:t>
      </w:r>
    </w:p>
    <w:p w:rsidR="008A5CEE" w:rsidRPr="00D874B4" w:rsidRDefault="008A5CEE" w:rsidP="008A5CEE">
      <w:pPr>
        <w:pStyle w:val="Heading1"/>
        <w:rPr>
          <w:rFonts w:cs="Tahoma"/>
          <w:sz w:val="18"/>
        </w:rPr>
      </w:pPr>
      <w:r w:rsidRPr="00D874B4">
        <w:rPr>
          <w:rFonts w:cs="Tahoma"/>
          <w:sz w:val="18"/>
        </w:rPr>
        <w:t>Course Information</w:t>
      </w:r>
    </w:p>
    <w:p w:rsidR="008A5CEE" w:rsidRPr="00D874B4" w:rsidRDefault="008A5CEE" w:rsidP="008A5CEE">
      <w:pPr>
        <w:rPr>
          <w:rFonts w:cs="Tahoma"/>
          <w:szCs w:val="22"/>
        </w:rPr>
      </w:pPr>
      <w:r w:rsidRPr="00D874B4">
        <w:rPr>
          <w:rFonts w:cs="Tahoma"/>
          <w:szCs w:val="22"/>
        </w:rPr>
        <w:t xml:space="preserve">Credits           </w:t>
      </w:r>
      <w:r w:rsidRPr="00D874B4">
        <w:rPr>
          <w:rFonts w:cs="Tahoma"/>
          <w:szCs w:val="22"/>
        </w:rPr>
        <w:tab/>
      </w:r>
      <w:r w:rsidR="00781A94">
        <w:rPr>
          <w:rFonts w:cs="Tahoma"/>
          <w:szCs w:val="22"/>
        </w:rPr>
        <w:t>15</w:t>
      </w:r>
      <w:r w:rsidRPr="00D874B4">
        <w:rPr>
          <w:rFonts w:cs="Tahoma"/>
          <w:szCs w:val="22"/>
        </w:rPr>
        <w:t xml:space="preserve"> credits</w:t>
      </w:r>
    </w:p>
    <w:p w:rsidR="008A5CEE" w:rsidRPr="00D874B4" w:rsidRDefault="008A5CEE" w:rsidP="008A5CEE">
      <w:pPr>
        <w:autoSpaceDE w:val="0"/>
        <w:autoSpaceDN w:val="0"/>
        <w:adjustRightInd w:val="0"/>
        <w:rPr>
          <w:rFonts w:ascii="TimesNewRoman" w:hAnsi="TimesNewRoman"/>
          <w:szCs w:val="22"/>
        </w:rPr>
      </w:pPr>
      <w:r w:rsidRPr="00D874B4">
        <w:rPr>
          <w:rFonts w:cs="Tahoma"/>
          <w:szCs w:val="22"/>
        </w:rPr>
        <w:t>Prerequisites</w:t>
      </w:r>
      <w:r w:rsidRPr="00D874B4">
        <w:rPr>
          <w:rFonts w:cs="Tahoma"/>
          <w:color w:val="0000FF"/>
          <w:szCs w:val="22"/>
        </w:rPr>
        <w:tab/>
      </w:r>
      <w:r w:rsidR="00746012">
        <w:rPr>
          <w:rFonts w:cs="Arial"/>
        </w:rPr>
        <w:t>IN</w:t>
      </w:r>
      <w:r w:rsidR="001D4535">
        <w:rPr>
          <w:rFonts w:cs="Arial"/>
        </w:rPr>
        <w:t>605001</w:t>
      </w:r>
      <w:r w:rsidR="00746012">
        <w:rPr>
          <w:rFonts w:cs="Arial"/>
        </w:rPr>
        <w:t xml:space="preserve"> </w:t>
      </w:r>
      <w:r w:rsidR="001D4535">
        <w:rPr>
          <w:rFonts w:cs="Arial"/>
        </w:rPr>
        <w:t xml:space="preserve">Databases </w:t>
      </w:r>
      <w:r w:rsidR="00DC5BCD">
        <w:rPr>
          <w:rFonts w:cs="Tahoma"/>
          <w:szCs w:val="22"/>
        </w:rPr>
        <w:t>2</w:t>
      </w:r>
    </w:p>
    <w:p w:rsidR="008A5CEE" w:rsidRDefault="008A5CEE" w:rsidP="008A5CEE">
      <w:pPr>
        <w:pStyle w:val="BodyText"/>
        <w:rPr>
          <w:szCs w:val="22"/>
        </w:rPr>
      </w:pPr>
      <w:r w:rsidRPr="00D874B4">
        <w:rPr>
          <w:szCs w:val="22"/>
        </w:rPr>
        <w:t>If you have not passed th</w:t>
      </w:r>
      <w:r w:rsidR="001D4535">
        <w:rPr>
          <w:szCs w:val="22"/>
        </w:rPr>
        <w:t>i</w:t>
      </w:r>
      <w:r w:rsidRPr="00D874B4">
        <w:rPr>
          <w:szCs w:val="22"/>
        </w:rPr>
        <w:t xml:space="preserve">s paper then you must obtain a waiver before attending the course. </w:t>
      </w:r>
    </w:p>
    <w:p w:rsidR="008A5CEE" w:rsidRDefault="00517938" w:rsidP="008A5CEE">
      <w:pPr>
        <w:pStyle w:val="Heading1"/>
        <w:rPr>
          <w:sz w:val="18"/>
        </w:rPr>
      </w:pPr>
      <w:r>
        <w:rPr>
          <w:sz w:val="18"/>
        </w:rPr>
        <w:t>Lecturer</w:t>
      </w:r>
    </w:p>
    <w:p w:rsidR="00517938" w:rsidRPr="00517938" w:rsidRDefault="00517938" w:rsidP="0051793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2262"/>
      </w:tblGrid>
      <w:tr w:rsidR="005C6C88" w:rsidRPr="00D874B4" w:rsidTr="005E3F3C">
        <w:tc>
          <w:tcPr>
            <w:tcW w:w="0" w:type="auto"/>
            <w:vAlign w:val="center"/>
          </w:tcPr>
          <w:p w:rsidR="005C6C88" w:rsidRPr="00AE2D2A" w:rsidRDefault="005C6C88" w:rsidP="00AE2D2A">
            <w:r w:rsidRPr="00AE2D2A">
              <w:t>Name</w:t>
            </w:r>
          </w:p>
        </w:tc>
        <w:tc>
          <w:tcPr>
            <w:tcW w:w="0" w:type="auto"/>
            <w:vAlign w:val="center"/>
          </w:tcPr>
          <w:p w:rsidR="005C6C88" w:rsidRPr="00AE2D2A" w:rsidRDefault="00864B8C" w:rsidP="00AE2D2A">
            <w:r>
              <w:t>David Rozado</w:t>
            </w:r>
          </w:p>
        </w:tc>
      </w:tr>
      <w:tr w:rsidR="005C6C88" w:rsidRPr="00D874B4" w:rsidTr="005E3F3C">
        <w:tc>
          <w:tcPr>
            <w:tcW w:w="0" w:type="auto"/>
            <w:vAlign w:val="center"/>
          </w:tcPr>
          <w:p w:rsidR="005C6C88" w:rsidRPr="00AE2D2A" w:rsidRDefault="005C6C88" w:rsidP="00AE2D2A">
            <w:r w:rsidRPr="00AE2D2A">
              <w:t>Role</w:t>
            </w:r>
          </w:p>
        </w:tc>
        <w:tc>
          <w:tcPr>
            <w:tcW w:w="0" w:type="auto"/>
            <w:vAlign w:val="center"/>
          </w:tcPr>
          <w:p w:rsidR="005C6C88" w:rsidRPr="00AE2D2A" w:rsidRDefault="00904283" w:rsidP="00904283">
            <w:r>
              <w:t xml:space="preserve">Senior </w:t>
            </w:r>
            <w:r w:rsidR="005C6C88" w:rsidRPr="00AE2D2A">
              <w:t>Lecturer</w:t>
            </w:r>
          </w:p>
        </w:tc>
      </w:tr>
      <w:tr w:rsidR="005C6C88" w:rsidRPr="00D874B4" w:rsidTr="005E3F3C">
        <w:tc>
          <w:tcPr>
            <w:tcW w:w="0" w:type="auto"/>
            <w:vAlign w:val="center"/>
          </w:tcPr>
          <w:p w:rsidR="005C6C88" w:rsidRPr="00AE2D2A" w:rsidRDefault="005C6C88" w:rsidP="00AE2D2A">
            <w:r w:rsidRPr="00AE2D2A">
              <w:t>Location</w:t>
            </w:r>
          </w:p>
        </w:tc>
        <w:tc>
          <w:tcPr>
            <w:tcW w:w="0" w:type="auto"/>
            <w:vAlign w:val="center"/>
          </w:tcPr>
          <w:p w:rsidR="005C6C88" w:rsidRPr="00AE2D2A" w:rsidRDefault="000569A3" w:rsidP="000569A3">
            <w:r>
              <w:t>D309</w:t>
            </w:r>
          </w:p>
        </w:tc>
      </w:tr>
      <w:tr w:rsidR="005C6C88" w:rsidRPr="00D874B4" w:rsidTr="005E3F3C">
        <w:tc>
          <w:tcPr>
            <w:tcW w:w="0" w:type="auto"/>
            <w:vAlign w:val="center"/>
          </w:tcPr>
          <w:p w:rsidR="005C6C88" w:rsidRPr="00AE2D2A" w:rsidRDefault="005C6C88" w:rsidP="00AE2D2A">
            <w:r w:rsidRPr="00AE2D2A">
              <w:t>Phone</w:t>
            </w:r>
          </w:p>
        </w:tc>
        <w:tc>
          <w:tcPr>
            <w:tcW w:w="0" w:type="auto"/>
            <w:vAlign w:val="center"/>
          </w:tcPr>
          <w:p w:rsidR="005C6C88" w:rsidRPr="00AE2D2A" w:rsidRDefault="005C6C88" w:rsidP="005E4E41">
            <w:r w:rsidRPr="00AE2D2A">
              <w:t>47</w:t>
            </w:r>
            <w:r w:rsidR="005E4E41">
              <w:t>9</w:t>
            </w:r>
            <w:r w:rsidRPr="00AE2D2A">
              <w:t>-</w:t>
            </w:r>
            <w:r w:rsidR="005E4E41">
              <w:t>6075</w:t>
            </w:r>
          </w:p>
        </w:tc>
      </w:tr>
      <w:tr w:rsidR="005C6C88" w:rsidRPr="00D874B4" w:rsidTr="005E3F3C">
        <w:tc>
          <w:tcPr>
            <w:tcW w:w="0" w:type="auto"/>
            <w:vAlign w:val="center"/>
          </w:tcPr>
          <w:p w:rsidR="005C6C88" w:rsidRPr="00AE2D2A" w:rsidRDefault="005C6C88" w:rsidP="00AE2D2A">
            <w:r w:rsidRPr="00AE2D2A">
              <w:t>email</w:t>
            </w:r>
          </w:p>
        </w:tc>
        <w:tc>
          <w:tcPr>
            <w:tcW w:w="0" w:type="auto"/>
            <w:vAlign w:val="center"/>
          </w:tcPr>
          <w:p w:rsidR="005C6C88" w:rsidRPr="00AE2D2A" w:rsidRDefault="005E4E41" w:rsidP="00AE2D2A">
            <w:r>
              <w:t>d</w:t>
            </w:r>
            <w:r w:rsidR="00864B8C">
              <w:t>avid.rozado</w:t>
            </w:r>
            <w:r w:rsidR="005C6C88" w:rsidRPr="00AE2D2A">
              <w:t>@op.ac.nz</w:t>
            </w:r>
          </w:p>
        </w:tc>
      </w:tr>
    </w:tbl>
    <w:p w:rsidR="00B97CB9" w:rsidRPr="00D874B4" w:rsidRDefault="00B97CB9" w:rsidP="00FD6CED">
      <w:pPr>
        <w:spacing w:line="240" w:lineRule="auto"/>
        <w:rPr>
          <w:spacing w:val="10"/>
          <w:szCs w:val="22"/>
        </w:rPr>
      </w:pPr>
    </w:p>
    <w:p w:rsidR="00095570" w:rsidRDefault="00095570" w:rsidP="00095570">
      <w:pPr>
        <w:pStyle w:val="Heading1"/>
        <w:rPr>
          <w:sz w:val="18"/>
        </w:rPr>
      </w:pPr>
      <w:r w:rsidRPr="00D874B4">
        <w:rPr>
          <w:sz w:val="18"/>
        </w:rPr>
        <w:t>Course Dates</w:t>
      </w:r>
    </w:p>
    <w:p w:rsidR="00873D0E" w:rsidRPr="00873D0E" w:rsidRDefault="00873D0E" w:rsidP="00873D0E"/>
    <w:tbl>
      <w:tblPr>
        <w:tblW w:w="0" w:type="auto"/>
        <w:tblLook w:val="0000" w:firstRow="0" w:lastRow="0" w:firstColumn="0" w:lastColumn="0" w:noHBand="0" w:noVBand="0"/>
      </w:tblPr>
      <w:tblGrid>
        <w:gridCol w:w="2707"/>
        <w:gridCol w:w="3711"/>
      </w:tblGrid>
      <w:tr w:rsidR="00873D0E" w:rsidRPr="00D874B4" w:rsidTr="00EC6567">
        <w:trPr>
          <w:trHeight w:val="345"/>
        </w:trPr>
        <w:tc>
          <w:tcPr>
            <w:tcW w:w="2707" w:type="dxa"/>
          </w:tcPr>
          <w:p w:rsidR="00873D0E" w:rsidRPr="00302B37" w:rsidRDefault="000D25DF" w:rsidP="000569A3">
            <w:r>
              <w:t>Term 1 (</w:t>
            </w:r>
            <w:r w:rsidR="000569A3">
              <w:t>8</w:t>
            </w:r>
            <w:r w:rsidR="00873D0E" w:rsidRPr="00302B37">
              <w:t xml:space="preserve"> weeks)</w:t>
            </w:r>
          </w:p>
        </w:tc>
        <w:tc>
          <w:tcPr>
            <w:tcW w:w="3711" w:type="dxa"/>
          </w:tcPr>
          <w:p w:rsidR="00873D0E" w:rsidRPr="00302B37" w:rsidRDefault="00671566" w:rsidP="00FE6BCB">
            <w:r>
              <w:t>1</w:t>
            </w:r>
            <w:r w:rsidR="00FE6BCB">
              <w:t>8</w:t>
            </w:r>
            <w:r w:rsidR="000569A3">
              <w:t xml:space="preserve"> February </w:t>
            </w:r>
            <w:r>
              <w:t>–</w:t>
            </w:r>
            <w:r w:rsidR="000569A3">
              <w:t xml:space="preserve"> 1</w:t>
            </w:r>
            <w:r w:rsidR="00FE6BCB">
              <w:t>2</w:t>
            </w:r>
            <w:r w:rsidR="000569A3">
              <w:t xml:space="preserve"> April </w:t>
            </w:r>
          </w:p>
        </w:tc>
      </w:tr>
      <w:tr w:rsidR="00873D0E" w:rsidRPr="00D874B4" w:rsidTr="00EC6567">
        <w:trPr>
          <w:trHeight w:val="345"/>
        </w:trPr>
        <w:tc>
          <w:tcPr>
            <w:tcW w:w="2707" w:type="dxa"/>
          </w:tcPr>
          <w:p w:rsidR="00873D0E" w:rsidRPr="00302B37" w:rsidRDefault="00873D0E" w:rsidP="00BD7ADF">
            <w:r w:rsidRPr="00302B37">
              <w:t>Mid semester break</w:t>
            </w:r>
          </w:p>
        </w:tc>
        <w:tc>
          <w:tcPr>
            <w:tcW w:w="3711" w:type="dxa"/>
          </w:tcPr>
          <w:p w:rsidR="00873D0E" w:rsidRPr="00302B37" w:rsidRDefault="000569A3" w:rsidP="00FE6BCB">
            <w:r>
              <w:t>1</w:t>
            </w:r>
            <w:r w:rsidR="00FE6BCB">
              <w:t>3</w:t>
            </w:r>
            <w:r>
              <w:t xml:space="preserve"> April </w:t>
            </w:r>
            <w:r w:rsidR="00671566">
              <w:t xml:space="preserve">– </w:t>
            </w:r>
            <w:r>
              <w:t>2</w:t>
            </w:r>
            <w:r w:rsidR="00FE6BCB">
              <w:t>8</w:t>
            </w:r>
            <w:r>
              <w:t xml:space="preserve"> April</w:t>
            </w:r>
          </w:p>
        </w:tc>
      </w:tr>
      <w:tr w:rsidR="00873D0E" w:rsidRPr="00D874B4" w:rsidTr="00EC6567">
        <w:trPr>
          <w:trHeight w:val="345"/>
        </w:trPr>
        <w:tc>
          <w:tcPr>
            <w:tcW w:w="2707" w:type="dxa"/>
          </w:tcPr>
          <w:p w:rsidR="00873D0E" w:rsidRPr="00302B37" w:rsidRDefault="000F4DB0" w:rsidP="000D25DF">
            <w:r>
              <w:t>Term 2 (</w:t>
            </w:r>
            <w:r w:rsidR="000D25DF">
              <w:t>5</w:t>
            </w:r>
            <w:r w:rsidR="00873D0E" w:rsidRPr="00302B37">
              <w:t xml:space="preserve"> weeks)</w:t>
            </w:r>
          </w:p>
        </w:tc>
        <w:tc>
          <w:tcPr>
            <w:tcW w:w="3711" w:type="dxa"/>
          </w:tcPr>
          <w:p w:rsidR="00873D0E" w:rsidRDefault="00FE6BCB" w:rsidP="00FE6BCB">
            <w:r>
              <w:t>29</w:t>
            </w:r>
            <w:r w:rsidR="000569A3">
              <w:t xml:space="preserve"> April </w:t>
            </w:r>
            <w:r w:rsidR="001E2931">
              <w:t xml:space="preserve">– </w:t>
            </w:r>
            <w:r w:rsidR="000569A3">
              <w:t>2</w:t>
            </w:r>
            <w:r>
              <w:t>1</w:t>
            </w:r>
            <w:r w:rsidR="000569A3">
              <w:t xml:space="preserve"> June</w:t>
            </w:r>
          </w:p>
        </w:tc>
      </w:tr>
    </w:tbl>
    <w:p w:rsidR="00EC6567" w:rsidRDefault="00EC6567" w:rsidP="00EC6567">
      <w:pPr>
        <w:pStyle w:val="Heading1"/>
        <w:rPr>
          <w:sz w:val="18"/>
        </w:rPr>
      </w:pPr>
      <w:r w:rsidRPr="00D874B4">
        <w:rPr>
          <w:sz w:val="18"/>
        </w:rPr>
        <w:t>Course</w:t>
      </w:r>
      <w:r>
        <w:rPr>
          <w:sz w:val="18"/>
        </w:rPr>
        <w:t xml:space="preserve"> LOCATION AND TIMES</w:t>
      </w:r>
    </w:p>
    <w:p w:rsidR="00AD5D62" w:rsidRPr="00D874B4" w:rsidRDefault="00AD5D62" w:rsidP="00AD5D62">
      <w:pPr>
        <w:pStyle w:val="LineSpace"/>
        <w:rPr>
          <w:sz w:val="10"/>
        </w:rPr>
      </w:pPr>
    </w:p>
    <w:p w:rsidR="00EC6567" w:rsidRPr="00EC6567" w:rsidRDefault="00EC6567" w:rsidP="00EC6567">
      <w:pPr>
        <w:spacing w:line="240" w:lineRule="auto"/>
      </w:pPr>
      <w:r w:rsidRPr="00EC6567">
        <w:t>Monday: 15:00-17:00 in D312</w:t>
      </w:r>
    </w:p>
    <w:p w:rsidR="00572266" w:rsidRDefault="00EC6567" w:rsidP="00EC6567">
      <w:pPr>
        <w:spacing w:line="240" w:lineRule="auto"/>
        <w:rPr>
          <w:b/>
          <w:caps/>
          <w:sz w:val="18"/>
          <w:szCs w:val="24"/>
        </w:rPr>
      </w:pPr>
      <w:r w:rsidRPr="00EC6567">
        <w:t>Wednesday: 13:00-15:00 in D312</w:t>
      </w:r>
      <w:bookmarkStart w:id="0" w:name="_GoBack"/>
      <w:bookmarkEnd w:id="0"/>
      <w:r w:rsidR="00572266">
        <w:rPr>
          <w:sz w:val="18"/>
        </w:rPr>
        <w:br w:type="page"/>
      </w:r>
    </w:p>
    <w:p w:rsidR="00B97CB9" w:rsidRPr="00EE3BB2" w:rsidRDefault="0052442B" w:rsidP="00EE3BB2">
      <w:pPr>
        <w:pStyle w:val="Heading1"/>
        <w:rPr>
          <w:sz w:val="18"/>
        </w:rPr>
      </w:pPr>
      <w:r>
        <w:rPr>
          <w:sz w:val="18"/>
        </w:rPr>
        <w:lastRenderedPageBreak/>
        <w:t>Learning O</w:t>
      </w:r>
      <w:r w:rsidR="001D4535">
        <w:rPr>
          <w:sz w:val="18"/>
        </w:rPr>
        <w:t>UTCOMES</w:t>
      </w:r>
    </w:p>
    <w:p w:rsidR="004E2D22" w:rsidRPr="004E2D22" w:rsidRDefault="004E2D22" w:rsidP="004E2D22">
      <w:pPr>
        <w:autoSpaceDE w:val="0"/>
        <w:autoSpaceDN w:val="0"/>
        <w:adjustRightInd w:val="0"/>
        <w:spacing w:line="240" w:lineRule="auto"/>
        <w:rPr>
          <w:b/>
          <w:bCs/>
          <w:i/>
          <w:iCs/>
        </w:rPr>
      </w:pPr>
    </w:p>
    <w:p w:rsidR="004E2D22" w:rsidRDefault="004E2D22" w:rsidP="004C7537">
      <w:pPr>
        <w:autoSpaceDE w:val="0"/>
        <w:autoSpaceDN w:val="0"/>
        <w:adjustRightInd w:val="0"/>
        <w:spacing w:before="120" w:line="240" w:lineRule="auto"/>
      </w:pPr>
      <w:r w:rsidRPr="004E2D22">
        <w:t>At the successful completion of this course, students will be able to:</w:t>
      </w:r>
    </w:p>
    <w:p w:rsidR="007A59A1" w:rsidRPr="004E2D22" w:rsidRDefault="007A59A1" w:rsidP="004C7537">
      <w:pPr>
        <w:autoSpaceDE w:val="0"/>
        <w:autoSpaceDN w:val="0"/>
        <w:adjustRightInd w:val="0"/>
        <w:spacing w:before="120" w:line="240" w:lineRule="auto"/>
      </w:pPr>
    </w:p>
    <w:p w:rsidR="001D4535" w:rsidRDefault="001D4535" w:rsidP="001D4535">
      <w:pPr>
        <w:numPr>
          <w:ilvl w:val="0"/>
          <w:numId w:val="14"/>
        </w:numPr>
        <w:suppressAutoHyphens/>
        <w:spacing w:line="264" w:lineRule="auto"/>
      </w:pPr>
      <w:r>
        <w:t>Analyse</w:t>
      </w:r>
      <w:r w:rsidRPr="00BE2F3F">
        <w:t xml:space="preserve"> the principles, advantages, limitations and possible applications of machine learning</w:t>
      </w:r>
    </w:p>
    <w:p w:rsidR="001D4535" w:rsidRDefault="001D4535" w:rsidP="001D4535">
      <w:pPr>
        <w:numPr>
          <w:ilvl w:val="0"/>
          <w:numId w:val="14"/>
        </w:numPr>
        <w:suppressAutoHyphens/>
        <w:spacing w:line="264" w:lineRule="auto"/>
      </w:pPr>
      <w:r>
        <w:t>Generate solutions</w:t>
      </w:r>
      <w:r w:rsidRPr="003E52E4">
        <w:t xml:space="preserve"> to </w:t>
      </w:r>
      <w:r>
        <w:t>solve machine learning problems and design and implement test procedures in order to evaluate the model.</w:t>
      </w:r>
    </w:p>
    <w:p w:rsidR="001D4535" w:rsidRDefault="001D4535" w:rsidP="001D4535">
      <w:pPr>
        <w:numPr>
          <w:ilvl w:val="0"/>
          <w:numId w:val="14"/>
        </w:numPr>
        <w:suppressAutoHyphens/>
        <w:spacing w:line="240" w:lineRule="auto"/>
      </w:pPr>
      <w:r>
        <w:t>Adapt mathematical intuition from Linear Algebra, Probability and Statistics to machine intelligence</w:t>
      </w:r>
    </w:p>
    <w:p w:rsidR="001D4535" w:rsidRDefault="001D4535" w:rsidP="001D4535">
      <w:pPr>
        <w:numPr>
          <w:ilvl w:val="0"/>
          <w:numId w:val="14"/>
        </w:numPr>
        <w:suppressAutoHyphens/>
        <w:spacing w:line="240" w:lineRule="auto"/>
        <w:ind w:left="357" w:hanging="357"/>
      </w:pPr>
      <w:r>
        <w:rPr>
          <w:rFonts w:cs="Arial"/>
        </w:rPr>
        <w:t>Apply data mining techniques to fetch, scrub, explore, visualize, model, evaluate, and interpret data</w:t>
      </w:r>
    </w:p>
    <w:p w:rsidR="00ED3504" w:rsidRPr="001D4535" w:rsidRDefault="00ED3504" w:rsidP="00ED3504">
      <w:pPr>
        <w:autoSpaceDE w:val="0"/>
        <w:autoSpaceDN w:val="0"/>
        <w:adjustRightInd w:val="0"/>
        <w:spacing w:line="240" w:lineRule="auto"/>
        <w:rPr>
          <w:rFonts w:cs="Tahoma"/>
          <w:szCs w:val="22"/>
        </w:rPr>
      </w:pPr>
    </w:p>
    <w:p w:rsidR="00C40EC0" w:rsidRPr="008F5A1F" w:rsidRDefault="00B97CB9" w:rsidP="008F5A1F">
      <w:pPr>
        <w:pStyle w:val="Heading1"/>
        <w:rPr>
          <w:sz w:val="18"/>
        </w:rPr>
      </w:pPr>
      <w:r w:rsidRPr="00D874B4">
        <w:rPr>
          <w:sz w:val="18"/>
        </w:rPr>
        <w:t>Resources</w:t>
      </w:r>
    </w:p>
    <w:p w:rsidR="00521752" w:rsidRDefault="00521752" w:rsidP="00521752">
      <w:pPr>
        <w:pStyle w:val="ListParagraph"/>
        <w:numPr>
          <w:ilvl w:val="0"/>
          <w:numId w:val="18"/>
        </w:numPr>
        <w:rPr>
          <w:lang w:val="en-NZ"/>
        </w:rPr>
      </w:pPr>
      <w:r>
        <w:rPr>
          <w:lang w:val="en-NZ"/>
        </w:rPr>
        <w:t>Course content</w:t>
      </w:r>
    </w:p>
    <w:p w:rsidR="00521752" w:rsidRDefault="00367940" w:rsidP="00367940">
      <w:pPr>
        <w:pStyle w:val="ListParagraph"/>
        <w:numPr>
          <w:ilvl w:val="1"/>
          <w:numId w:val="18"/>
        </w:numPr>
        <w:rPr>
          <w:lang w:val="en-NZ"/>
        </w:rPr>
      </w:pPr>
      <w:r w:rsidRPr="00367940">
        <w:rPr>
          <w:lang w:val="en-NZ"/>
        </w:rPr>
        <w:t>I:\COURSES\ITP\BITY3\IN726-dsmi</w:t>
      </w:r>
    </w:p>
    <w:p w:rsidR="00521752" w:rsidRPr="00521752" w:rsidRDefault="00887585" w:rsidP="00521752">
      <w:pPr>
        <w:pStyle w:val="ListParagraph"/>
        <w:numPr>
          <w:ilvl w:val="1"/>
          <w:numId w:val="18"/>
        </w:numPr>
        <w:rPr>
          <w:lang w:val="en-NZ"/>
        </w:rPr>
      </w:pPr>
      <w:hyperlink r:id="rId9" w:history="1">
        <w:r w:rsidR="00521752" w:rsidRPr="000B72A9">
          <w:rPr>
            <w:rStyle w:val="Hyperlink"/>
            <w:lang w:val="en-NZ"/>
          </w:rPr>
          <w:t>https://github.com/OPClasses2/IN726-dsmi</w:t>
        </w:r>
      </w:hyperlink>
      <w:r w:rsidR="00521752" w:rsidRPr="00521752">
        <w:rPr>
          <w:lang w:val="en-NZ"/>
        </w:rPr>
        <w:t xml:space="preserve"> (If you want to use the GitHub repository for fetching course content, send me your GitHub username via personal message in Slack)</w:t>
      </w:r>
    </w:p>
    <w:p w:rsidR="00521752" w:rsidRDefault="002C76A7" w:rsidP="00521752">
      <w:pPr>
        <w:pStyle w:val="ListParagraph"/>
        <w:numPr>
          <w:ilvl w:val="0"/>
          <w:numId w:val="17"/>
        </w:numPr>
        <w:rPr>
          <w:lang w:val="en-NZ"/>
        </w:rPr>
      </w:pPr>
      <w:r>
        <w:rPr>
          <w:lang w:val="en-NZ"/>
        </w:rPr>
        <w:t xml:space="preserve">Microsoft Teams channel: </w:t>
      </w:r>
    </w:p>
    <w:p w:rsidR="002C76A7" w:rsidRPr="002C76A7" w:rsidRDefault="002C76A7" w:rsidP="002C76A7">
      <w:pPr>
        <w:pStyle w:val="ListParagraph"/>
        <w:numPr>
          <w:ilvl w:val="1"/>
          <w:numId w:val="17"/>
        </w:numPr>
        <w:rPr>
          <w:lang w:val="en-NZ"/>
        </w:rPr>
      </w:pPr>
      <w:hyperlink r:id="rId10" w:history="1">
        <w:r w:rsidRPr="002C76A7">
          <w:rPr>
            <w:rStyle w:val="Hyperlink"/>
            <w:lang w:val="en-NZ"/>
          </w:rPr>
          <w:t>IN726 - Machine Intelligence</w:t>
        </w:r>
      </w:hyperlink>
    </w:p>
    <w:p w:rsidR="002C76A7" w:rsidRPr="002C76A7" w:rsidRDefault="002C76A7" w:rsidP="002C76A7">
      <w:pPr>
        <w:pStyle w:val="ListParagraph"/>
        <w:ind w:left="1080"/>
        <w:rPr>
          <w:lang w:val="en-NZ"/>
        </w:rPr>
      </w:pPr>
    </w:p>
    <w:p w:rsidR="00521752" w:rsidRPr="00521752" w:rsidRDefault="00521752" w:rsidP="00C40EC0">
      <w:pPr>
        <w:rPr>
          <w:rStyle w:val="commentbody"/>
          <w:lang w:val="en-NZ"/>
        </w:rPr>
      </w:pPr>
    </w:p>
    <w:p w:rsidR="00051235" w:rsidRDefault="00982C8B" w:rsidP="00C40EC0">
      <w:r>
        <w:rPr>
          <w:rStyle w:val="commentbody"/>
        </w:rPr>
        <w:t xml:space="preserve">Please refer any problems with </w:t>
      </w:r>
      <w:r w:rsidR="005E4E41">
        <w:rPr>
          <w:rStyle w:val="commentbody"/>
        </w:rPr>
        <w:t xml:space="preserve">libraries or frameworks </w:t>
      </w:r>
      <w:r w:rsidR="00051235">
        <w:rPr>
          <w:rStyle w:val="commentbody"/>
        </w:rPr>
        <w:t xml:space="preserve">to </w:t>
      </w:r>
      <w:r w:rsidR="005E4E41">
        <w:rPr>
          <w:rStyle w:val="commentbody"/>
        </w:rPr>
        <w:t>Rob Broadley</w:t>
      </w:r>
      <w:r w:rsidR="00051235">
        <w:rPr>
          <w:rStyle w:val="commentbody"/>
        </w:rPr>
        <w:t>, Head Technician. (</w:t>
      </w:r>
      <w:r w:rsidR="005E4E41">
        <w:rPr>
          <w:rStyle w:val="commentbody"/>
        </w:rPr>
        <w:t>rob.broadley</w:t>
      </w:r>
      <w:r w:rsidR="00051235">
        <w:rPr>
          <w:rStyle w:val="commentbody"/>
        </w:rPr>
        <w:t>@op.ac.nz)</w:t>
      </w:r>
    </w:p>
    <w:p w:rsidR="00ED3504" w:rsidRPr="00D874B4" w:rsidRDefault="00ED3504" w:rsidP="00ED3504">
      <w:pPr>
        <w:rPr>
          <w:sz w:val="16"/>
        </w:rPr>
      </w:pPr>
    </w:p>
    <w:p w:rsidR="00B97CB9" w:rsidRPr="00D874B4" w:rsidRDefault="00B97CB9" w:rsidP="003C04F5">
      <w:pPr>
        <w:pStyle w:val="NormalWeb"/>
        <w:keepNext/>
        <w:numPr>
          <w:ilvl w:val="0"/>
          <w:numId w:val="4"/>
        </w:numPr>
        <w:spacing w:before="0" w:beforeAutospacing="0" w:after="0" w:afterAutospacing="0"/>
        <w:rPr>
          <w:rFonts w:ascii="Tahoma" w:hAnsi="Tahoma" w:cs="Tahoma"/>
          <w:b/>
          <w:bCs/>
          <w:sz w:val="20"/>
          <w:szCs w:val="22"/>
          <w:lang w:val="en-NZ"/>
        </w:rPr>
      </w:pPr>
      <w:r w:rsidRPr="00D874B4">
        <w:rPr>
          <w:rFonts w:ascii="Tahoma" w:hAnsi="Tahoma" w:cs="Tahoma"/>
          <w:b/>
          <w:bCs/>
          <w:sz w:val="20"/>
          <w:szCs w:val="22"/>
          <w:lang w:val="en-NZ"/>
        </w:rPr>
        <w:t>Textbook</w:t>
      </w:r>
    </w:p>
    <w:p w:rsidR="006914DF" w:rsidRDefault="00B97CB9" w:rsidP="008F5A1F">
      <w:pPr>
        <w:pStyle w:val="NormalWeb"/>
        <w:keepNext/>
        <w:rPr>
          <w:rFonts w:ascii="Tahoma" w:hAnsi="Tahoma" w:cs="Tahoma"/>
          <w:sz w:val="20"/>
          <w:szCs w:val="22"/>
          <w:lang w:val="en-NZ"/>
        </w:rPr>
      </w:pPr>
      <w:r w:rsidRPr="00D874B4">
        <w:rPr>
          <w:rFonts w:ascii="Tahoma" w:hAnsi="Tahoma" w:cs="Tahoma"/>
          <w:sz w:val="20"/>
          <w:szCs w:val="22"/>
          <w:lang w:val="en-NZ"/>
        </w:rPr>
        <w:t xml:space="preserve">There is no </w:t>
      </w:r>
      <w:r w:rsidR="00F5745C">
        <w:rPr>
          <w:rFonts w:ascii="Tahoma" w:hAnsi="Tahoma" w:cs="Tahoma"/>
          <w:sz w:val="20"/>
          <w:szCs w:val="22"/>
          <w:lang w:val="en-NZ"/>
        </w:rPr>
        <w:t>required</w:t>
      </w:r>
      <w:r w:rsidRPr="00D874B4">
        <w:rPr>
          <w:rFonts w:ascii="Tahoma" w:hAnsi="Tahoma" w:cs="Tahoma"/>
          <w:sz w:val="20"/>
          <w:szCs w:val="22"/>
          <w:lang w:val="en-NZ"/>
        </w:rPr>
        <w:t xml:space="preserve"> textbook for the course.  </w:t>
      </w:r>
    </w:p>
    <w:p w:rsidR="008F5A1F" w:rsidRDefault="008F5A1F" w:rsidP="008F5A1F">
      <w:pPr>
        <w:pStyle w:val="NormalWeb"/>
        <w:keepNext/>
        <w:rPr>
          <w:rFonts w:ascii="Tahoma" w:hAnsi="Tahoma" w:cs="Tahoma"/>
          <w:sz w:val="20"/>
          <w:szCs w:val="22"/>
          <w:lang w:val="en-NZ"/>
        </w:rPr>
      </w:pPr>
      <w:r>
        <w:rPr>
          <w:rFonts w:ascii="Tahoma" w:hAnsi="Tahoma" w:cs="Tahoma"/>
          <w:sz w:val="20"/>
          <w:szCs w:val="22"/>
          <w:lang w:val="en-NZ"/>
        </w:rPr>
        <w:t xml:space="preserve">Required readings will be provided </w:t>
      </w:r>
      <w:r w:rsidR="00E83B57">
        <w:rPr>
          <w:rFonts w:ascii="Tahoma" w:hAnsi="Tahoma" w:cs="Tahoma"/>
          <w:sz w:val="20"/>
          <w:szCs w:val="22"/>
          <w:lang w:val="en-NZ"/>
        </w:rPr>
        <w:t>digitally</w:t>
      </w:r>
      <w:r>
        <w:rPr>
          <w:rFonts w:ascii="Tahoma" w:hAnsi="Tahoma" w:cs="Tahoma"/>
          <w:sz w:val="20"/>
          <w:szCs w:val="22"/>
          <w:lang w:val="en-NZ"/>
        </w:rPr>
        <w:t>.</w:t>
      </w:r>
      <w:r w:rsidR="00C3757C">
        <w:rPr>
          <w:rFonts w:ascii="Tahoma" w:hAnsi="Tahoma" w:cs="Tahoma"/>
          <w:sz w:val="20"/>
          <w:szCs w:val="22"/>
          <w:lang w:val="en-NZ"/>
        </w:rPr>
        <w:t xml:space="preserve"> </w:t>
      </w:r>
    </w:p>
    <w:p w:rsidR="00391DD5" w:rsidRDefault="00391DD5">
      <w:pPr>
        <w:spacing w:line="240" w:lineRule="auto"/>
        <w:rPr>
          <w:rFonts w:cs="Tahoma"/>
          <w:szCs w:val="22"/>
          <w:lang w:val="en-NZ"/>
        </w:rPr>
      </w:pPr>
      <w:r>
        <w:rPr>
          <w:rFonts w:cs="Tahoma"/>
          <w:szCs w:val="22"/>
          <w:lang w:val="en-NZ"/>
        </w:rPr>
        <w:br w:type="page"/>
      </w:r>
    </w:p>
    <w:p w:rsidR="008F5A1F" w:rsidRPr="00D874B4" w:rsidRDefault="008F5A1F" w:rsidP="008F5A1F">
      <w:pPr>
        <w:pStyle w:val="NormalWeb"/>
        <w:keepNext/>
        <w:rPr>
          <w:rFonts w:ascii="Tahoma" w:hAnsi="Tahoma" w:cs="Tahoma"/>
          <w:sz w:val="20"/>
          <w:szCs w:val="22"/>
          <w:lang w:val="en-NZ"/>
        </w:rPr>
      </w:pPr>
    </w:p>
    <w:p w:rsidR="00B97CB9" w:rsidRPr="00390ED9" w:rsidRDefault="003D22C7" w:rsidP="00B97CB9">
      <w:pPr>
        <w:pStyle w:val="Heading1"/>
      </w:pPr>
      <w:r w:rsidRPr="00390ED9">
        <w:t xml:space="preserve">Tentative </w:t>
      </w:r>
      <w:r w:rsidR="006914DF" w:rsidRPr="00390ED9">
        <w:t>Schedule</w:t>
      </w:r>
    </w:p>
    <w:p w:rsidR="006914DF" w:rsidRDefault="002C76A7" w:rsidP="005E6336">
      <w:pPr>
        <w:ind w:left="360"/>
      </w:pPr>
      <w:r>
        <w:rPr>
          <w:noProof/>
        </w:rPr>
        <w:drawing>
          <wp:inline distT="0" distB="0" distL="0" distR="0">
            <wp:extent cx="3162300" cy="641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6410325"/>
                    </a:xfrm>
                    <a:prstGeom prst="rect">
                      <a:avLst/>
                    </a:prstGeom>
                    <a:noFill/>
                    <a:ln>
                      <a:noFill/>
                    </a:ln>
                  </pic:spPr>
                </pic:pic>
              </a:graphicData>
            </a:graphic>
          </wp:inline>
        </w:drawing>
      </w:r>
      <w:r w:rsidR="00BE02B4">
        <w:br w:type="page"/>
      </w:r>
    </w:p>
    <w:p w:rsidR="00ED3504" w:rsidRPr="00ED3504" w:rsidRDefault="00633DC2" w:rsidP="00737E73">
      <w:pPr>
        <w:pStyle w:val="Heading1"/>
      </w:pPr>
      <w:r>
        <w:lastRenderedPageBreak/>
        <w:t>Assessmen</w:t>
      </w:r>
      <w:r w:rsidR="00737E73">
        <w:t>T</w:t>
      </w:r>
      <w:r w:rsidR="00C31F67">
        <w:t>s</w:t>
      </w:r>
    </w:p>
    <w:tbl>
      <w:tblPr>
        <w:tblStyle w:val="LightList-Accent11"/>
        <w:tblW w:w="4288" w:type="dxa"/>
        <w:tblBorders>
          <w:insideH w:val="single" w:sz="8" w:space="0" w:color="4F81BD" w:themeColor="accent1"/>
          <w:insideV w:val="single" w:sz="8" w:space="0" w:color="4F81BD" w:themeColor="accent1"/>
        </w:tblBorders>
        <w:tblCellMar>
          <w:top w:w="113" w:type="dxa"/>
          <w:bottom w:w="113" w:type="dxa"/>
        </w:tblCellMar>
        <w:tblLook w:val="04A0" w:firstRow="1" w:lastRow="0" w:firstColumn="1" w:lastColumn="0" w:noHBand="0" w:noVBand="1"/>
      </w:tblPr>
      <w:tblGrid>
        <w:gridCol w:w="1833"/>
        <w:gridCol w:w="1081"/>
        <w:gridCol w:w="1374"/>
      </w:tblGrid>
      <w:tr w:rsidR="00C51CFB" w:rsidRPr="000B53C5" w:rsidTr="005E6336">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hideMark/>
          </w:tcPr>
          <w:p w:rsidR="00C51CFB" w:rsidRPr="000B53C5" w:rsidRDefault="00C51CFB" w:rsidP="00F332B2">
            <w:pPr>
              <w:spacing w:line="240" w:lineRule="auto"/>
              <w:jc w:val="center"/>
              <w:rPr>
                <w:rFonts w:cs="Tahoma"/>
              </w:rPr>
            </w:pPr>
            <w:r>
              <w:rPr>
                <w:rFonts w:cs="Tahoma"/>
              </w:rPr>
              <w:t>Assessment</w:t>
            </w:r>
          </w:p>
        </w:tc>
        <w:tc>
          <w:tcPr>
            <w:tcW w:w="0" w:type="auto"/>
          </w:tcPr>
          <w:p w:rsidR="00C51CFB" w:rsidRPr="000B53C5" w:rsidRDefault="00C51CFB" w:rsidP="00F332B2">
            <w:pPr>
              <w:spacing w:line="240" w:lineRule="auto"/>
              <w:jc w:val="center"/>
              <w:cnfStyle w:val="100000000000" w:firstRow="1" w:lastRow="0" w:firstColumn="0" w:lastColumn="0" w:oddVBand="0" w:evenVBand="0" w:oddHBand="0" w:evenHBand="0" w:firstRowFirstColumn="0" w:firstRowLastColumn="0" w:lastRowFirstColumn="0" w:lastRowLastColumn="0"/>
              <w:rPr>
                <w:rFonts w:cs="Tahoma"/>
              </w:rPr>
            </w:pPr>
            <w:r>
              <w:rPr>
                <w:rFonts w:cs="Tahoma"/>
              </w:rPr>
              <w:t>Weight</w:t>
            </w:r>
          </w:p>
        </w:tc>
        <w:tc>
          <w:tcPr>
            <w:tcW w:w="1374" w:type="dxa"/>
          </w:tcPr>
          <w:p w:rsidR="00C51CFB" w:rsidRDefault="00C51CFB" w:rsidP="00F332B2">
            <w:pPr>
              <w:spacing w:line="240" w:lineRule="auto"/>
              <w:jc w:val="center"/>
              <w:cnfStyle w:val="100000000000" w:firstRow="1" w:lastRow="0" w:firstColumn="0" w:lastColumn="0" w:oddVBand="0" w:evenVBand="0" w:oddHBand="0" w:evenHBand="0" w:firstRowFirstColumn="0" w:firstRowLastColumn="0" w:lastRowFirstColumn="0" w:lastRowLastColumn="0"/>
              <w:rPr>
                <w:rFonts w:cs="Tahoma"/>
              </w:rPr>
            </w:pPr>
            <w:r>
              <w:rPr>
                <w:rFonts w:cs="Tahoma"/>
              </w:rPr>
              <w:t>Learning outcomes</w:t>
            </w:r>
          </w:p>
        </w:tc>
      </w:tr>
      <w:tr w:rsidR="00C51CFB" w:rsidRPr="00225340" w:rsidTr="005E633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hideMark/>
          </w:tcPr>
          <w:p w:rsidR="00C51CFB" w:rsidRPr="00225340" w:rsidRDefault="00C51CFB" w:rsidP="00F332B2">
            <w:pPr>
              <w:spacing w:line="240" w:lineRule="auto"/>
              <w:rPr>
                <w:rFonts w:cs="Tahoma"/>
              </w:rPr>
            </w:pPr>
            <w:r>
              <w:rPr>
                <w:rFonts w:cs="Tahoma"/>
              </w:rPr>
              <w:t>Assignment 1</w:t>
            </w:r>
          </w:p>
        </w:tc>
        <w:tc>
          <w:tcPr>
            <w:tcW w:w="0" w:type="auto"/>
          </w:tcPr>
          <w:p w:rsidR="00C51CFB" w:rsidRPr="000B53C5" w:rsidRDefault="00C51CFB" w:rsidP="00F332B2">
            <w:pPr>
              <w:spacing w:line="240" w:lineRule="auto"/>
              <w:cnfStyle w:val="000000100000" w:firstRow="0" w:lastRow="0" w:firstColumn="0" w:lastColumn="0" w:oddVBand="0" w:evenVBand="0" w:oddHBand="1" w:evenHBand="0" w:firstRowFirstColumn="0" w:firstRowLastColumn="0" w:lastRowFirstColumn="0" w:lastRowLastColumn="0"/>
              <w:rPr>
                <w:rFonts w:cs="Tahoma"/>
                <w:b/>
              </w:rPr>
            </w:pPr>
            <w:r>
              <w:rPr>
                <w:rFonts w:cs="Tahoma"/>
                <w:b/>
              </w:rPr>
              <w:t>25%</w:t>
            </w:r>
          </w:p>
        </w:tc>
        <w:tc>
          <w:tcPr>
            <w:tcW w:w="1374" w:type="dxa"/>
          </w:tcPr>
          <w:p w:rsidR="00C51CFB" w:rsidRDefault="001D4535" w:rsidP="00F332B2">
            <w:pPr>
              <w:spacing w:line="240" w:lineRule="auto"/>
              <w:cnfStyle w:val="000000100000" w:firstRow="0" w:lastRow="0" w:firstColumn="0" w:lastColumn="0" w:oddVBand="0" w:evenVBand="0" w:oddHBand="1" w:evenHBand="0" w:firstRowFirstColumn="0" w:firstRowLastColumn="0" w:lastRowFirstColumn="0" w:lastRowLastColumn="0"/>
              <w:rPr>
                <w:rFonts w:cs="Tahoma"/>
                <w:b/>
              </w:rPr>
            </w:pPr>
            <w:r>
              <w:rPr>
                <w:rFonts w:cs="Tahoma"/>
                <w:b/>
              </w:rPr>
              <w:t>1, 2, 3, 4</w:t>
            </w:r>
          </w:p>
        </w:tc>
      </w:tr>
      <w:tr w:rsidR="00C51CFB" w:rsidRPr="00225340" w:rsidTr="005E6336">
        <w:trPr>
          <w:trHeight w:val="245"/>
        </w:trPr>
        <w:tc>
          <w:tcPr>
            <w:cnfStyle w:val="001000000000" w:firstRow="0" w:lastRow="0" w:firstColumn="1" w:lastColumn="0" w:oddVBand="0" w:evenVBand="0" w:oddHBand="0" w:evenHBand="0" w:firstRowFirstColumn="0" w:firstRowLastColumn="0" w:lastRowFirstColumn="0" w:lastRowLastColumn="0"/>
            <w:tcW w:w="0" w:type="auto"/>
          </w:tcPr>
          <w:p w:rsidR="00C51CFB" w:rsidRDefault="00C51CFB" w:rsidP="00640628">
            <w:pPr>
              <w:spacing w:line="240" w:lineRule="auto"/>
              <w:rPr>
                <w:rFonts w:cs="Tahoma"/>
              </w:rPr>
            </w:pPr>
            <w:r>
              <w:rPr>
                <w:rFonts w:cs="Tahoma"/>
              </w:rPr>
              <w:t xml:space="preserve">Assessment 1 </w:t>
            </w:r>
          </w:p>
        </w:tc>
        <w:tc>
          <w:tcPr>
            <w:tcW w:w="0" w:type="auto"/>
          </w:tcPr>
          <w:p w:rsidR="00C51CFB" w:rsidRDefault="00C51CFB" w:rsidP="00681249">
            <w:pPr>
              <w:spacing w:line="240" w:lineRule="auto"/>
              <w:cnfStyle w:val="000000000000" w:firstRow="0" w:lastRow="0" w:firstColumn="0" w:lastColumn="0" w:oddVBand="0" w:evenVBand="0" w:oddHBand="0" w:evenHBand="0" w:firstRowFirstColumn="0" w:firstRowLastColumn="0" w:lastRowFirstColumn="0" w:lastRowLastColumn="0"/>
              <w:rPr>
                <w:rFonts w:cs="Tahoma"/>
                <w:b/>
              </w:rPr>
            </w:pPr>
            <w:r>
              <w:rPr>
                <w:rFonts w:cs="Tahoma"/>
                <w:b/>
              </w:rPr>
              <w:t>25%</w:t>
            </w:r>
          </w:p>
        </w:tc>
        <w:tc>
          <w:tcPr>
            <w:tcW w:w="1374" w:type="dxa"/>
          </w:tcPr>
          <w:p w:rsidR="00C51CFB" w:rsidRDefault="001D4535" w:rsidP="001D4535">
            <w:pPr>
              <w:spacing w:line="240" w:lineRule="auto"/>
              <w:cnfStyle w:val="000000000000" w:firstRow="0" w:lastRow="0" w:firstColumn="0" w:lastColumn="0" w:oddVBand="0" w:evenVBand="0" w:oddHBand="0" w:evenHBand="0" w:firstRowFirstColumn="0" w:firstRowLastColumn="0" w:lastRowFirstColumn="0" w:lastRowLastColumn="0"/>
              <w:rPr>
                <w:rFonts w:cs="Tahoma"/>
                <w:b/>
              </w:rPr>
            </w:pPr>
            <w:r>
              <w:rPr>
                <w:rFonts w:cs="Tahoma"/>
                <w:b/>
              </w:rPr>
              <w:t>1, 2, 3</w:t>
            </w:r>
          </w:p>
        </w:tc>
      </w:tr>
      <w:tr w:rsidR="00C51CFB" w:rsidRPr="00225340" w:rsidTr="005E633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rsidR="00C51CFB" w:rsidRDefault="00C51CFB" w:rsidP="0038563B">
            <w:pPr>
              <w:spacing w:line="240" w:lineRule="auto"/>
              <w:rPr>
                <w:rFonts w:cs="Tahoma"/>
              </w:rPr>
            </w:pPr>
            <w:r>
              <w:rPr>
                <w:rFonts w:cs="Tahoma"/>
              </w:rPr>
              <w:t xml:space="preserve">Assignment 2 </w:t>
            </w:r>
          </w:p>
        </w:tc>
        <w:tc>
          <w:tcPr>
            <w:tcW w:w="0" w:type="auto"/>
          </w:tcPr>
          <w:p w:rsidR="00C51CFB" w:rsidRDefault="00C51CFB" w:rsidP="00F332B2">
            <w:pPr>
              <w:spacing w:line="240" w:lineRule="auto"/>
              <w:cnfStyle w:val="000000100000" w:firstRow="0" w:lastRow="0" w:firstColumn="0" w:lastColumn="0" w:oddVBand="0" w:evenVBand="0" w:oddHBand="1" w:evenHBand="0" w:firstRowFirstColumn="0" w:firstRowLastColumn="0" w:lastRowFirstColumn="0" w:lastRowLastColumn="0"/>
              <w:rPr>
                <w:rFonts w:cs="Tahoma"/>
                <w:b/>
              </w:rPr>
            </w:pPr>
            <w:r>
              <w:rPr>
                <w:rFonts w:cs="Tahoma"/>
                <w:b/>
              </w:rPr>
              <w:t>25%</w:t>
            </w:r>
          </w:p>
        </w:tc>
        <w:tc>
          <w:tcPr>
            <w:tcW w:w="1374" w:type="dxa"/>
          </w:tcPr>
          <w:p w:rsidR="00C51CFB" w:rsidRDefault="001D4535" w:rsidP="00F332B2">
            <w:pPr>
              <w:spacing w:line="240" w:lineRule="auto"/>
              <w:cnfStyle w:val="000000100000" w:firstRow="0" w:lastRow="0" w:firstColumn="0" w:lastColumn="0" w:oddVBand="0" w:evenVBand="0" w:oddHBand="1" w:evenHBand="0" w:firstRowFirstColumn="0" w:firstRowLastColumn="0" w:lastRowFirstColumn="0" w:lastRowLastColumn="0"/>
              <w:rPr>
                <w:rFonts w:cs="Tahoma"/>
                <w:b/>
              </w:rPr>
            </w:pPr>
            <w:r>
              <w:rPr>
                <w:rFonts w:cs="Tahoma"/>
                <w:b/>
              </w:rPr>
              <w:t>1, 2, 3, 4</w:t>
            </w:r>
          </w:p>
        </w:tc>
      </w:tr>
      <w:tr w:rsidR="00C51CFB" w:rsidRPr="00225340" w:rsidTr="005E6336">
        <w:trPr>
          <w:trHeight w:val="245"/>
        </w:trPr>
        <w:tc>
          <w:tcPr>
            <w:cnfStyle w:val="001000000000" w:firstRow="0" w:lastRow="0" w:firstColumn="1" w:lastColumn="0" w:oddVBand="0" w:evenVBand="0" w:oddHBand="0" w:evenHBand="0" w:firstRowFirstColumn="0" w:firstRowLastColumn="0" w:lastRowFirstColumn="0" w:lastRowLastColumn="0"/>
            <w:tcW w:w="0" w:type="auto"/>
          </w:tcPr>
          <w:p w:rsidR="00C51CFB" w:rsidRDefault="00C51CFB" w:rsidP="00F332B2">
            <w:pPr>
              <w:spacing w:line="240" w:lineRule="auto"/>
              <w:rPr>
                <w:rFonts w:cs="Tahoma"/>
              </w:rPr>
            </w:pPr>
            <w:r>
              <w:rPr>
                <w:rFonts w:cs="Tahoma"/>
              </w:rPr>
              <w:t>Assessment 2</w:t>
            </w:r>
          </w:p>
        </w:tc>
        <w:tc>
          <w:tcPr>
            <w:tcW w:w="0" w:type="auto"/>
          </w:tcPr>
          <w:p w:rsidR="00C51CFB" w:rsidRDefault="00C51CFB" w:rsidP="00F332B2">
            <w:pPr>
              <w:spacing w:line="240" w:lineRule="auto"/>
              <w:cnfStyle w:val="000000000000" w:firstRow="0" w:lastRow="0" w:firstColumn="0" w:lastColumn="0" w:oddVBand="0" w:evenVBand="0" w:oddHBand="0" w:evenHBand="0" w:firstRowFirstColumn="0" w:firstRowLastColumn="0" w:lastRowFirstColumn="0" w:lastRowLastColumn="0"/>
              <w:rPr>
                <w:rFonts w:cs="Tahoma"/>
                <w:b/>
              </w:rPr>
            </w:pPr>
            <w:r>
              <w:rPr>
                <w:rFonts w:cs="Tahoma"/>
                <w:b/>
              </w:rPr>
              <w:t>25%</w:t>
            </w:r>
          </w:p>
        </w:tc>
        <w:tc>
          <w:tcPr>
            <w:tcW w:w="1374" w:type="dxa"/>
          </w:tcPr>
          <w:p w:rsidR="00C51CFB" w:rsidRDefault="001D4535" w:rsidP="00F332B2">
            <w:pPr>
              <w:spacing w:line="240" w:lineRule="auto"/>
              <w:cnfStyle w:val="000000000000" w:firstRow="0" w:lastRow="0" w:firstColumn="0" w:lastColumn="0" w:oddVBand="0" w:evenVBand="0" w:oddHBand="0" w:evenHBand="0" w:firstRowFirstColumn="0" w:firstRowLastColumn="0" w:lastRowFirstColumn="0" w:lastRowLastColumn="0"/>
              <w:rPr>
                <w:rFonts w:cs="Tahoma"/>
                <w:b/>
              </w:rPr>
            </w:pPr>
            <w:r>
              <w:rPr>
                <w:rFonts w:cs="Tahoma"/>
                <w:b/>
              </w:rPr>
              <w:t>1, 2, 3</w:t>
            </w:r>
          </w:p>
        </w:tc>
      </w:tr>
    </w:tbl>
    <w:p w:rsidR="00ED3504" w:rsidRDefault="00ED3504" w:rsidP="00ED3504">
      <w:pPr>
        <w:pStyle w:val="Heading3"/>
        <w:spacing w:before="240" w:after="60"/>
        <w:ind w:left="720"/>
      </w:pPr>
    </w:p>
    <w:p w:rsidR="00BE02B4" w:rsidRPr="00BE02B4" w:rsidRDefault="00BE02B4" w:rsidP="005671BB">
      <w:pPr>
        <w:pStyle w:val="Heading3"/>
        <w:spacing w:before="240" w:after="60"/>
        <w:ind w:left="0"/>
      </w:pPr>
      <w:r w:rsidRPr="00BE02B4">
        <w:rPr>
          <w:rFonts w:cs="Tahoma"/>
        </w:rPr>
        <w:t>Submission requirements</w:t>
      </w:r>
    </w:p>
    <w:p w:rsidR="00BE02B4" w:rsidRDefault="00BE02B4" w:rsidP="00BE02B4">
      <w:pPr>
        <w:rPr>
          <w:rFonts w:cs="Tahoma"/>
          <w:i/>
          <w:iCs/>
          <w:color w:val="0000FF"/>
        </w:rPr>
      </w:pPr>
    </w:p>
    <w:p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Pr>
          <w:rFonts w:ascii="Tahoma" w:hAnsi="Tahoma" w:cs="Tahoma"/>
          <w:sz w:val="20"/>
          <w:szCs w:val="22"/>
          <w:lang w:val="en-NZ"/>
        </w:rPr>
        <w:t>Detailed assignment requirements, including instructions for submission, will be provided for each assessment.</w:t>
      </w:r>
    </w:p>
    <w:p w:rsidR="005671BB" w:rsidRDefault="00C23034" w:rsidP="003C04F5">
      <w:pPr>
        <w:pStyle w:val="NormalWeb"/>
        <w:keepNext/>
        <w:numPr>
          <w:ilvl w:val="0"/>
          <w:numId w:val="6"/>
        </w:numPr>
        <w:spacing w:before="0" w:beforeAutospacing="0" w:after="0" w:afterAutospacing="0"/>
        <w:rPr>
          <w:rFonts w:ascii="Tahoma" w:hAnsi="Tahoma" w:cs="Tahoma"/>
          <w:sz w:val="20"/>
          <w:szCs w:val="22"/>
          <w:lang w:val="en-NZ"/>
        </w:rPr>
      </w:pPr>
      <w:r>
        <w:rPr>
          <w:rFonts w:ascii="Tahoma" w:hAnsi="Tahoma" w:cs="Tahoma"/>
          <w:sz w:val="20"/>
          <w:szCs w:val="22"/>
          <w:lang w:val="en-NZ"/>
        </w:rPr>
        <w:t xml:space="preserve">Assignment </w:t>
      </w:r>
      <w:r w:rsidR="005671BB">
        <w:rPr>
          <w:rFonts w:ascii="Tahoma" w:hAnsi="Tahoma" w:cs="Tahoma"/>
          <w:sz w:val="20"/>
          <w:szCs w:val="22"/>
          <w:lang w:val="en-NZ"/>
        </w:rPr>
        <w:t xml:space="preserve">must be submitted by </w:t>
      </w:r>
      <w:r w:rsidR="007928A2">
        <w:rPr>
          <w:rFonts w:ascii="Tahoma" w:hAnsi="Tahoma" w:cs="Tahoma"/>
          <w:sz w:val="20"/>
          <w:szCs w:val="22"/>
          <w:lang w:val="en-NZ"/>
        </w:rPr>
        <w:t xml:space="preserve">5.00 PM of the </w:t>
      </w:r>
      <w:r>
        <w:rPr>
          <w:rFonts w:ascii="Tahoma" w:hAnsi="Tahoma" w:cs="Tahoma"/>
          <w:sz w:val="20"/>
          <w:szCs w:val="22"/>
          <w:lang w:val="en-NZ"/>
        </w:rPr>
        <w:t xml:space="preserve">due date </w:t>
      </w:r>
      <w:r w:rsidR="007928A2">
        <w:rPr>
          <w:rFonts w:ascii="Tahoma" w:hAnsi="Tahoma" w:cs="Tahoma"/>
          <w:sz w:val="20"/>
          <w:szCs w:val="22"/>
          <w:lang w:val="en-NZ"/>
        </w:rPr>
        <w:t>unless otherwise specified.</w:t>
      </w:r>
    </w:p>
    <w:p w:rsidR="002D0BCD" w:rsidRPr="005671BB" w:rsidRDefault="002D0BCD" w:rsidP="003C04F5">
      <w:pPr>
        <w:pStyle w:val="NormalWeb"/>
        <w:keepNext/>
        <w:numPr>
          <w:ilvl w:val="0"/>
          <w:numId w:val="6"/>
        </w:numPr>
        <w:spacing w:before="0" w:beforeAutospacing="0" w:after="0" w:afterAutospacing="0"/>
        <w:rPr>
          <w:rFonts w:ascii="Tahoma" w:hAnsi="Tahoma" w:cs="Tahoma"/>
          <w:sz w:val="20"/>
          <w:szCs w:val="22"/>
          <w:lang w:val="en-NZ"/>
        </w:rPr>
      </w:pPr>
      <w:r>
        <w:rPr>
          <w:rFonts w:ascii="Tahoma" w:hAnsi="Tahoma" w:cs="Tahoma"/>
          <w:sz w:val="20"/>
          <w:szCs w:val="22"/>
          <w:lang w:val="en-NZ"/>
        </w:rPr>
        <w:t xml:space="preserve">Late assignments will be penalised 10% </w:t>
      </w:r>
      <w:r w:rsidR="00C23034">
        <w:rPr>
          <w:rFonts w:ascii="Tahoma" w:hAnsi="Tahoma" w:cs="Tahoma"/>
          <w:sz w:val="20"/>
          <w:szCs w:val="22"/>
          <w:lang w:val="en-NZ"/>
        </w:rPr>
        <w:t xml:space="preserve">(percentual points) </w:t>
      </w:r>
      <w:r>
        <w:rPr>
          <w:rFonts w:ascii="Tahoma" w:hAnsi="Tahoma" w:cs="Tahoma"/>
          <w:sz w:val="20"/>
          <w:szCs w:val="22"/>
          <w:lang w:val="en-NZ"/>
        </w:rPr>
        <w:t>of the raw mark for each day late (including weekends)</w:t>
      </w:r>
    </w:p>
    <w:p w:rsidR="00BE02B4" w:rsidRDefault="00BE02B4" w:rsidP="003C04F5">
      <w:pPr>
        <w:pStyle w:val="NormalWeb"/>
        <w:keepNext/>
        <w:numPr>
          <w:ilvl w:val="0"/>
          <w:numId w:val="6"/>
        </w:numPr>
        <w:spacing w:before="0" w:beforeAutospacing="0" w:after="0" w:afterAutospacing="0"/>
        <w:rPr>
          <w:rFonts w:ascii="Tahoma" w:hAnsi="Tahoma"/>
          <w:sz w:val="20"/>
          <w:szCs w:val="22"/>
          <w:lang w:val="en-NZ"/>
        </w:rPr>
      </w:pPr>
      <w:r w:rsidRPr="00D874B4">
        <w:rPr>
          <w:rFonts w:ascii="Tahoma" w:hAnsi="Tahoma"/>
          <w:sz w:val="20"/>
          <w:szCs w:val="22"/>
          <w:lang w:val="en-NZ"/>
        </w:rPr>
        <w:t>Students should keep a copy of all submitted work.</w:t>
      </w:r>
    </w:p>
    <w:p w:rsidR="00ED3504" w:rsidRPr="00ED3504" w:rsidRDefault="00ED3504" w:rsidP="00ED3504">
      <w:r>
        <w:br w:type="page"/>
      </w:r>
    </w:p>
    <w:p w:rsidR="006153EF" w:rsidRPr="006153EF" w:rsidRDefault="006153EF" w:rsidP="006153EF">
      <w:pPr>
        <w:spacing w:line="240" w:lineRule="auto"/>
        <w:rPr>
          <w:b/>
          <w:sz w:val="22"/>
        </w:rPr>
      </w:pPr>
      <w:r w:rsidRPr="006153EF">
        <w:rPr>
          <w:b/>
          <w:sz w:val="22"/>
        </w:rPr>
        <w:lastRenderedPageBreak/>
        <w:t>Course Requirements and Expectations</w:t>
      </w:r>
    </w:p>
    <w:p w:rsidR="006153EF" w:rsidRPr="006153EF" w:rsidRDefault="006153EF" w:rsidP="006153EF">
      <w:pPr>
        <w:keepNext/>
        <w:spacing w:before="240" w:after="40" w:line="240" w:lineRule="auto"/>
        <w:outlineLvl w:val="0"/>
        <w:rPr>
          <w:b/>
        </w:rPr>
      </w:pPr>
      <w:r w:rsidRPr="006153EF">
        <w:rPr>
          <w:b/>
        </w:rPr>
        <w:t>Criteria for Passing</w:t>
      </w:r>
    </w:p>
    <w:p w:rsidR="00517582" w:rsidRDefault="00517582" w:rsidP="00517582">
      <w:pPr>
        <w:pStyle w:val="Heading1"/>
        <w:spacing w:before="0" w:after="0"/>
        <w:rPr>
          <w:b w:val="0"/>
          <w:caps w:val="0"/>
          <w:szCs w:val="20"/>
        </w:rPr>
      </w:pPr>
      <w:r w:rsidRPr="00276396">
        <w:rPr>
          <w:b w:val="0"/>
          <w:caps w:val="0"/>
          <w:color w:val="FF0000"/>
          <w:szCs w:val="20"/>
        </w:rPr>
        <w:t>To pass this paper, you must achieve an overall average of 50</w:t>
      </w:r>
      <w:r w:rsidRPr="00C15B89">
        <w:rPr>
          <w:b w:val="0"/>
          <w:caps w:val="0"/>
          <w:szCs w:val="20"/>
        </w:rPr>
        <w:t xml:space="preserve">. </w:t>
      </w:r>
      <w:r w:rsidRPr="000B4964">
        <w:rPr>
          <w:b w:val="0"/>
          <w:caps w:val="0"/>
          <w:szCs w:val="20"/>
        </w:rPr>
        <w:t xml:space="preserve">There must be a genuine attempt at all assessments. </w:t>
      </w:r>
      <w:r w:rsidRPr="00C15B89">
        <w:rPr>
          <w:b w:val="0"/>
          <w:caps w:val="0"/>
          <w:szCs w:val="20"/>
        </w:rPr>
        <w:t>There are no resits.</w:t>
      </w:r>
    </w:p>
    <w:p w:rsidR="0003675B" w:rsidRPr="0003675B" w:rsidRDefault="0003675B" w:rsidP="0003675B"/>
    <w:p w:rsidR="0003675B" w:rsidRDefault="0003675B" w:rsidP="0003675B">
      <w:pPr>
        <w:rPr>
          <w:b/>
        </w:rPr>
      </w:pPr>
      <w:r>
        <w:rPr>
          <w:b/>
        </w:rPr>
        <w:t xml:space="preserve">Learning hours </w:t>
      </w:r>
    </w:p>
    <w:p w:rsidR="0003675B" w:rsidRPr="006153EF" w:rsidRDefault="0003675B" w:rsidP="0003675B">
      <w:pPr>
        <w:spacing w:line="240" w:lineRule="auto"/>
      </w:pPr>
      <w:r w:rsidRPr="0003675B">
        <w:t xml:space="preserve">This course requires 150 hours of learning.  This time includes 64 hours of timetabled class time, and </w:t>
      </w:r>
      <w:r>
        <w:t>86</w:t>
      </w:r>
      <w:r w:rsidRPr="0003675B">
        <w:t xml:space="preserve"> hours of self-directed reading, preparation and completion of assignment work.</w:t>
      </w:r>
      <w:r w:rsidR="00410FC0">
        <w:t xml:space="preserve"> </w:t>
      </w:r>
    </w:p>
    <w:p w:rsidR="006153EF" w:rsidRPr="006153EF" w:rsidRDefault="006153EF" w:rsidP="006153EF">
      <w:pPr>
        <w:keepNext/>
        <w:spacing w:before="240" w:after="40" w:line="240" w:lineRule="auto"/>
        <w:outlineLvl w:val="0"/>
        <w:rPr>
          <w:b/>
        </w:rPr>
      </w:pPr>
      <w:r w:rsidRPr="006153EF">
        <w:rPr>
          <w:b/>
        </w:rPr>
        <w:t>Attendance</w:t>
      </w:r>
    </w:p>
    <w:p w:rsidR="006153EF" w:rsidRPr="006153EF" w:rsidRDefault="006153EF" w:rsidP="006153EF">
      <w:pPr>
        <w:keepNext/>
        <w:numPr>
          <w:ilvl w:val="0"/>
          <w:numId w:val="5"/>
        </w:numPr>
        <w:spacing w:line="240" w:lineRule="auto"/>
        <w:rPr>
          <w:szCs w:val="22"/>
        </w:rPr>
      </w:pPr>
      <w:r w:rsidRPr="006153EF">
        <w:rPr>
          <w:szCs w:val="22"/>
        </w:rPr>
        <w:t>Students are expected to attend all classes, both lectures and labs.</w:t>
      </w:r>
    </w:p>
    <w:p w:rsidR="006153EF" w:rsidRPr="006153EF" w:rsidRDefault="006153EF" w:rsidP="006153EF">
      <w:pPr>
        <w:keepNext/>
        <w:numPr>
          <w:ilvl w:val="0"/>
          <w:numId w:val="5"/>
        </w:numPr>
        <w:spacing w:line="240" w:lineRule="auto"/>
        <w:rPr>
          <w:szCs w:val="22"/>
        </w:rPr>
      </w:pPr>
      <w:r w:rsidRPr="006153EF">
        <w:rPr>
          <w:szCs w:val="22"/>
        </w:rPr>
        <w:t>If you miss a class you will need to get notes from another student.</w:t>
      </w:r>
    </w:p>
    <w:p w:rsidR="006153EF" w:rsidRPr="006153EF" w:rsidRDefault="006153EF" w:rsidP="006153EF">
      <w:pPr>
        <w:keepNext/>
        <w:numPr>
          <w:ilvl w:val="0"/>
          <w:numId w:val="5"/>
        </w:numPr>
        <w:spacing w:line="240" w:lineRule="auto"/>
        <w:rPr>
          <w:szCs w:val="22"/>
        </w:rPr>
      </w:pPr>
      <w:r w:rsidRPr="006153EF">
        <w:rPr>
          <w:szCs w:val="22"/>
        </w:rPr>
        <w:t>If you cannot attend for a few days for any reason, please contact your lecturer.</w:t>
      </w:r>
    </w:p>
    <w:p w:rsidR="006153EF" w:rsidRPr="006153EF" w:rsidRDefault="006153EF" w:rsidP="006153EF">
      <w:pPr>
        <w:keepNext/>
        <w:numPr>
          <w:ilvl w:val="0"/>
          <w:numId w:val="5"/>
        </w:numPr>
        <w:spacing w:line="240" w:lineRule="auto"/>
        <w:ind w:left="357" w:hanging="357"/>
        <w:rPr>
          <w:szCs w:val="22"/>
        </w:rPr>
      </w:pPr>
      <w:r w:rsidRPr="006153EF">
        <w:rPr>
          <w:szCs w:val="22"/>
        </w:rPr>
        <w:t xml:space="preserve">You must turn up ready for assessments on the due date and at the correct time. No </w:t>
      </w:r>
      <w:r w:rsidRPr="006153EF">
        <w:rPr>
          <w:szCs w:val="22"/>
        </w:rPr>
        <w:tab/>
        <w:t>extra time will be scheduled. If you do not turn up, you have failed the assessment.</w:t>
      </w:r>
    </w:p>
    <w:p w:rsidR="006153EF" w:rsidRPr="006153EF" w:rsidRDefault="006153EF" w:rsidP="006153EF">
      <w:pPr>
        <w:keepNext/>
        <w:spacing w:before="120" w:after="40" w:line="240" w:lineRule="auto"/>
        <w:outlineLvl w:val="1"/>
        <w:rPr>
          <w:b/>
        </w:rPr>
      </w:pPr>
      <w:r w:rsidRPr="006153EF">
        <w:rPr>
          <w:b/>
        </w:rPr>
        <w:t>Communication</w:t>
      </w:r>
    </w:p>
    <w:p w:rsidR="006153EF" w:rsidRPr="006153EF" w:rsidRDefault="006153EF" w:rsidP="006153EF">
      <w:pPr>
        <w:spacing w:line="240" w:lineRule="auto"/>
      </w:pPr>
      <w:r w:rsidRPr="006153EF">
        <w:t xml:space="preserve">Your student email </w:t>
      </w:r>
      <w:r w:rsidR="008C4C32">
        <w:t xml:space="preserve">and the course slack channel are </w:t>
      </w:r>
      <w:r w:rsidRPr="006153EF">
        <w:t>official communication channel</w:t>
      </w:r>
      <w:r w:rsidR="008C4C32">
        <w:t>s</w:t>
      </w:r>
      <w:r w:rsidRPr="006153EF">
        <w:t>. It is your responsibility to regularly check</w:t>
      </w:r>
      <w:r w:rsidR="008C4C32">
        <w:t xml:space="preserve"> those </w:t>
      </w:r>
      <w:r w:rsidRPr="006153EF">
        <w:t>for important course related material, including changes to class scheduling or assessment details. Not checking will not be accepted as an excuse.</w:t>
      </w:r>
    </w:p>
    <w:p w:rsidR="006153EF" w:rsidRPr="006153EF" w:rsidRDefault="006153EF" w:rsidP="006153EF">
      <w:pPr>
        <w:spacing w:line="240" w:lineRule="auto"/>
      </w:pPr>
    </w:p>
    <w:p w:rsidR="006153EF" w:rsidRPr="006153EF" w:rsidRDefault="006153EF" w:rsidP="006153EF">
      <w:pPr>
        <w:keepNext/>
        <w:spacing w:before="120" w:after="40" w:line="240" w:lineRule="auto"/>
        <w:outlineLvl w:val="1"/>
        <w:rPr>
          <w:b/>
        </w:rPr>
      </w:pPr>
      <w:r w:rsidRPr="006153EF">
        <w:rPr>
          <w:b/>
        </w:rPr>
        <w:t>Snow Days/Polytechnic Closure</w:t>
      </w:r>
    </w:p>
    <w:p w:rsidR="006153EF" w:rsidRPr="006153EF" w:rsidRDefault="006153EF" w:rsidP="006153EF">
      <w:pPr>
        <w:spacing w:line="240" w:lineRule="auto"/>
      </w:pPr>
      <w:r w:rsidRPr="006153EF">
        <w:t>In the event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the I drive</w:t>
      </w:r>
      <w:r w:rsidR="008C4C32">
        <w:t>/GitHub repository</w:t>
      </w:r>
      <w:r w:rsidRPr="006153EF">
        <w:t xml:space="preserve"> covering the material for classes affected by the closure. You are responsible for any material presented in this manner. Information about closure will be posted on the Otago Polytechnic facebook page </w:t>
      </w:r>
      <w:hyperlink r:id="rId12" w:history="1">
        <w:r w:rsidRPr="006153EF">
          <w:rPr>
            <w:color w:val="0000FF"/>
            <w:u w:val="single"/>
          </w:rPr>
          <w:t>https://www.facebook.com/OtagoPoly</w:t>
        </w:r>
      </w:hyperlink>
      <w:r w:rsidRPr="006153EF">
        <w:t xml:space="preserve">. </w:t>
      </w:r>
    </w:p>
    <w:p w:rsidR="006153EF" w:rsidRPr="006153EF" w:rsidRDefault="006153EF" w:rsidP="006153EF">
      <w:pPr>
        <w:keepNext/>
        <w:spacing w:before="120" w:after="40" w:line="240" w:lineRule="auto"/>
        <w:outlineLvl w:val="1"/>
        <w:rPr>
          <w:b/>
        </w:rPr>
      </w:pPr>
      <w:r w:rsidRPr="006153EF">
        <w:rPr>
          <w:b/>
        </w:rPr>
        <w:t>Group work and originality</w:t>
      </w:r>
    </w:p>
    <w:p w:rsidR="006153EF" w:rsidRPr="006153EF" w:rsidRDefault="006153EF" w:rsidP="006153EF">
      <w:pPr>
        <w:spacing w:line="240" w:lineRule="auto"/>
        <w:rPr>
          <w:szCs w:val="23"/>
          <w:lang w:val="en-NZ"/>
        </w:rPr>
      </w:pPr>
      <w:r w:rsidRPr="006153EF">
        <w:rPr>
          <w:szCs w:val="23"/>
          <w:lang w:val="en-NZ"/>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6153EF">
        <w:rPr>
          <w:b/>
          <w:i/>
          <w:szCs w:val="23"/>
          <w:lang w:val="en-NZ"/>
        </w:rPr>
        <w:t>explicitly</w:t>
      </w:r>
      <w:r w:rsidRPr="006153EF">
        <w:rPr>
          <w:szCs w:val="23"/>
          <w:lang w:val="en-NZ"/>
        </w:rPr>
        <w:t xml:space="preserve"> required (i.e. if it doesn’t say it is group-work then it is not group-work – even if a group consultation was involved). Failure to submit your own original work will be treated as plagiarism.</w:t>
      </w:r>
    </w:p>
    <w:p w:rsidR="006153EF" w:rsidRPr="006153EF" w:rsidRDefault="006153EF" w:rsidP="006153EF">
      <w:pPr>
        <w:keepNext/>
        <w:spacing w:before="120" w:after="40" w:line="240" w:lineRule="auto"/>
        <w:outlineLvl w:val="1"/>
        <w:rPr>
          <w:b/>
        </w:rPr>
      </w:pPr>
      <w:r w:rsidRPr="006153EF">
        <w:rPr>
          <w:b/>
        </w:rPr>
        <w:t>Referencing</w:t>
      </w:r>
    </w:p>
    <w:p w:rsidR="006153EF" w:rsidRPr="006153EF" w:rsidRDefault="006153EF" w:rsidP="006153EF">
      <w:pPr>
        <w:spacing w:line="240" w:lineRule="auto"/>
        <w:rPr>
          <w:szCs w:val="23"/>
          <w:lang w:val="en-NZ"/>
        </w:rPr>
      </w:pPr>
      <w:r w:rsidRPr="006153EF">
        <w:rPr>
          <w:szCs w:val="23"/>
          <w:lang w:val="en-NZ"/>
        </w:rPr>
        <w:t>Appropriate referencing is required for all work. Referencing standards will be specified by your lecturer.</w:t>
      </w:r>
    </w:p>
    <w:p w:rsidR="006153EF" w:rsidRPr="006153EF" w:rsidRDefault="006153EF" w:rsidP="006153EF">
      <w:pPr>
        <w:keepNext/>
        <w:spacing w:before="120" w:after="40" w:line="240" w:lineRule="auto"/>
        <w:outlineLvl w:val="1"/>
        <w:rPr>
          <w:b/>
        </w:rPr>
      </w:pPr>
      <w:r w:rsidRPr="006153EF">
        <w:rPr>
          <w:b/>
        </w:rPr>
        <w:t xml:space="preserve">Plagiarism </w:t>
      </w:r>
    </w:p>
    <w:p w:rsidR="006153EF" w:rsidRPr="006153EF" w:rsidRDefault="006153EF" w:rsidP="006153EF">
      <w:pPr>
        <w:spacing w:line="240" w:lineRule="auto"/>
        <w:rPr>
          <w:szCs w:val="23"/>
          <w:lang w:val="en-NZ"/>
        </w:rPr>
      </w:pPr>
      <w:r w:rsidRPr="006153EF">
        <w:rPr>
          <w:szCs w:val="23"/>
          <w:lang w:val="en-NZ"/>
        </w:rPr>
        <w:t xml:space="preserve">Plagiarism is submitting someone else’s work as your own.  Plagiarism offences are taken seriously and an assessment that has been plagiarised may be awarded a zero mark.  A definition of plagiarism is in the Student Handbook, available </w:t>
      </w:r>
      <w:r w:rsidRPr="006153EF">
        <w:rPr>
          <w:lang w:val="en-NZ"/>
        </w:rPr>
        <w:t>online</w:t>
      </w:r>
      <w:r w:rsidRPr="006153EF">
        <w:rPr>
          <w:szCs w:val="23"/>
          <w:lang w:val="en-NZ"/>
        </w:rPr>
        <w:t xml:space="preserve"> or at the School office.  </w:t>
      </w:r>
    </w:p>
    <w:p w:rsidR="006153EF" w:rsidRPr="006153EF" w:rsidRDefault="006153EF" w:rsidP="006153EF">
      <w:pPr>
        <w:keepNext/>
        <w:spacing w:before="120" w:after="40" w:line="240" w:lineRule="auto"/>
        <w:outlineLvl w:val="1"/>
        <w:rPr>
          <w:b/>
        </w:rPr>
      </w:pPr>
      <w:r w:rsidRPr="006153EF">
        <w:rPr>
          <w:b/>
        </w:rPr>
        <w:t>Submission requirements</w:t>
      </w:r>
    </w:p>
    <w:p w:rsidR="006153EF" w:rsidRPr="006153EF" w:rsidRDefault="006153EF" w:rsidP="006153EF">
      <w:pPr>
        <w:spacing w:line="240" w:lineRule="auto"/>
        <w:rPr>
          <w:szCs w:val="23"/>
          <w:lang w:val="en-NZ"/>
        </w:rPr>
      </w:pPr>
      <w:r w:rsidRPr="006153EF">
        <w:rPr>
          <w:szCs w:val="23"/>
          <w:lang w:val="en-NZ"/>
        </w:rPr>
        <w:t>All assignments are to be submitted by the time, date, and method given when the assignment is issued. Failure to meet all requirements may result in a penalty of up to 10% per day (including weekends).</w:t>
      </w:r>
    </w:p>
    <w:p w:rsidR="006153EF" w:rsidRPr="006153EF" w:rsidRDefault="006153EF" w:rsidP="006153EF">
      <w:pPr>
        <w:keepNext/>
        <w:spacing w:before="120" w:after="40" w:line="240" w:lineRule="auto"/>
        <w:outlineLvl w:val="1"/>
        <w:rPr>
          <w:b/>
        </w:rPr>
      </w:pPr>
      <w:r w:rsidRPr="006153EF">
        <w:rPr>
          <w:b/>
        </w:rPr>
        <w:t xml:space="preserve">Extensions </w:t>
      </w:r>
    </w:p>
    <w:p w:rsidR="006153EF" w:rsidRPr="006153EF" w:rsidRDefault="006153EF" w:rsidP="006153EF">
      <w:pPr>
        <w:spacing w:line="240" w:lineRule="auto"/>
        <w:rPr>
          <w:szCs w:val="23"/>
          <w:lang w:val="en-NZ"/>
        </w:rPr>
      </w:pPr>
      <w:r w:rsidRPr="006153EF">
        <w:rPr>
          <w:szCs w:val="23"/>
          <w:lang w:val="en-NZ"/>
        </w:rPr>
        <w:t>Extensions are only available for unusual circumstances. These must be applied for, and approved, prior to the submission deadline.</w:t>
      </w:r>
    </w:p>
    <w:p w:rsidR="006153EF" w:rsidRPr="006153EF" w:rsidRDefault="006153EF" w:rsidP="006153EF">
      <w:pPr>
        <w:keepNext/>
        <w:spacing w:before="120" w:after="40" w:line="240" w:lineRule="auto"/>
        <w:outlineLvl w:val="1"/>
        <w:rPr>
          <w:b/>
        </w:rPr>
      </w:pPr>
      <w:r w:rsidRPr="006153EF">
        <w:rPr>
          <w:b/>
        </w:rPr>
        <w:lastRenderedPageBreak/>
        <w:t xml:space="preserve">Impairment </w:t>
      </w:r>
    </w:p>
    <w:p w:rsidR="006153EF" w:rsidRPr="006153EF" w:rsidRDefault="006153EF" w:rsidP="006153EF">
      <w:pPr>
        <w:spacing w:line="240" w:lineRule="auto"/>
        <w:rPr>
          <w:szCs w:val="23"/>
          <w:lang w:val="en-NZ"/>
        </w:rPr>
      </w:pPr>
      <w:r w:rsidRPr="006153EF">
        <w:rPr>
          <w:szCs w:val="23"/>
          <w:lang w:val="en-NZ"/>
        </w:rPr>
        <w:t>In case of sickness contact your lecturer or year co-ordinator as soon as possible, preferably before the test or assignment is due.  The policy regarding the granting of a mark that considers impaired performance requires a medical certificate and a medical practitioners signature on a form. You may should refer to the guide on impaired performance on the student handbook.</w:t>
      </w:r>
    </w:p>
    <w:p w:rsidR="006153EF" w:rsidRPr="006153EF" w:rsidRDefault="006153EF" w:rsidP="006153EF">
      <w:pPr>
        <w:keepNext/>
        <w:spacing w:before="120" w:after="40" w:line="240" w:lineRule="auto"/>
        <w:outlineLvl w:val="1"/>
        <w:rPr>
          <w:b/>
        </w:rPr>
      </w:pPr>
      <w:r w:rsidRPr="006153EF">
        <w:rPr>
          <w:b/>
        </w:rPr>
        <w:t>Appeals</w:t>
      </w:r>
    </w:p>
    <w:p w:rsidR="006153EF" w:rsidRPr="006153EF" w:rsidRDefault="006153EF" w:rsidP="006153EF">
      <w:pPr>
        <w:spacing w:line="240" w:lineRule="auto"/>
        <w:rPr>
          <w:szCs w:val="23"/>
          <w:lang w:val="en-NZ"/>
        </w:rPr>
      </w:pPr>
      <w:r w:rsidRPr="006153EF">
        <w:rPr>
          <w:szCs w:val="23"/>
          <w:lang w:val="en-NZ"/>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rsidR="006153EF" w:rsidRPr="006153EF" w:rsidRDefault="006153EF" w:rsidP="006153EF">
      <w:pPr>
        <w:keepNext/>
        <w:spacing w:before="240" w:after="40" w:line="240" w:lineRule="auto"/>
        <w:outlineLvl w:val="0"/>
        <w:rPr>
          <w:b/>
          <w:caps/>
          <w:szCs w:val="24"/>
        </w:rPr>
      </w:pPr>
      <w:r w:rsidRPr="006153EF">
        <w:rPr>
          <w:b/>
          <w:caps/>
          <w:szCs w:val="24"/>
        </w:rPr>
        <w:t>Other Documents</w:t>
      </w:r>
    </w:p>
    <w:p w:rsidR="006153EF" w:rsidRPr="006153EF" w:rsidRDefault="006153EF" w:rsidP="006153EF">
      <w:pPr>
        <w:rPr>
          <w:szCs w:val="23"/>
          <w:lang w:val="en-AU"/>
        </w:rPr>
      </w:pPr>
      <w:r w:rsidRPr="006153EF">
        <w:rPr>
          <w:rFonts w:cs="Tahoma"/>
          <w:szCs w:val="23"/>
        </w:rPr>
        <w:t>Regulatory documents relating this course can be found on the Polytechnic website.</w:t>
      </w:r>
    </w:p>
    <w:p w:rsidR="00BE02B4" w:rsidRPr="004C2A24" w:rsidRDefault="00BE02B4" w:rsidP="004D6C08">
      <w:pPr>
        <w:pStyle w:val="Heading1"/>
        <w:rPr>
          <w:color w:val="000000"/>
          <w:szCs w:val="23"/>
          <w:lang w:val="en-AU"/>
        </w:rPr>
      </w:pPr>
    </w:p>
    <w:sectPr w:rsidR="00BE02B4" w:rsidRPr="004C2A24" w:rsidSect="00753D39">
      <w:headerReference w:type="even" r:id="rId13"/>
      <w:headerReference w:type="default" r:id="rId14"/>
      <w:footerReference w:type="even" r:id="rId15"/>
      <w:footerReference w:type="default" r:id="rId16"/>
      <w:headerReference w:type="first" r:id="rId17"/>
      <w:footerReference w:type="first" r:id="rId18"/>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585" w:rsidRDefault="00887585">
      <w:r>
        <w:separator/>
      </w:r>
    </w:p>
  </w:endnote>
  <w:endnote w:type="continuationSeparator" w:id="0">
    <w:p w:rsidR="00887585" w:rsidRDefault="0088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7C0057">
    <w:pPr>
      <w:framePr w:wrap="none" w:vAnchor="text" w:hAnchor="margin" w:xAlign="center" w:y="1"/>
    </w:pPr>
    <w:r>
      <w:fldChar w:fldCharType="begin"/>
    </w:r>
    <w:r w:rsidR="00EF4A39">
      <w:instrText xml:space="preserve">PAGE  </w:instrText>
    </w:r>
    <w:r>
      <w:fldChar w:fldCharType="separate"/>
    </w:r>
    <w:r w:rsidR="00C40EC0">
      <w:rPr>
        <w:noProof/>
      </w:rPr>
      <w:t>2</w:t>
    </w:r>
    <w:r>
      <w:rPr>
        <w:noProof/>
      </w:rPr>
      <w:fldChar w:fldCharType="end"/>
    </w:r>
  </w:p>
  <w:p w:rsidR="00C40EC0" w:rsidRDefault="00C40EC0">
    <w:pPr>
      <w:ind w:left="-1080"/>
    </w:pPr>
  </w:p>
  <w:p w:rsidR="00C40EC0" w:rsidRDefault="00C40EC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7C0057">
    <w:pPr>
      <w:framePr w:wrap="none" w:vAnchor="text" w:hAnchor="margin" w:xAlign="center" w:y="1"/>
    </w:pPr>
    <w:r>
      <w:fldChar w:fldCharType="begin"/>
    </w:r>
    <w:r w:rsidR="00EF4A39">
      <w:instrText xml:space="preserve">PAGE  </w:instrText>
    </w:r>
    <w:r>
      <w:fldChar w:fldCharType="separate"/>
    </w:r>
    <w:r w:rsidR="00EC6567">
      <w:rPr>
        <w:noProof/>
      </w:rPr>
      <w:t>2</w:t>
    </w:r>
    <w:r>
      <w:rPr>
        <w:noProof/>
      </w:rPr>
      <w:fldChar w:fldCharType="end"/>
    </w:r>
  </w:p>
  <w:p w:rsidR="00C40EC0" w:rsidRDefault="00C40EC0" w:rsidP="00872B2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585" w:rsidRDefault="00887585">
      <w:r>
        <w:separator/>
      </w:r>
    </w:p>
  </w:footnote>
  <w:footnote w:type="continuationSeparator" w:id="0">
    <w:p w:rsidR="00887585" w:rsidRDefault="0088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Default="00C40EC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0" w:rsidRPr="00872B23" w:rsidRDefault="00C40EC0" w:rsidP="00872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1A970FA"/>
    <w:multiLevelType w:val="hybridMultilevel"/>
    <w:tmpl w:val="CAD84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047D1E"/>
    <w:multiLevelType w:val="hybridMultilevel"/>
    <w:tmpl w:val="731ED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76F0912"/>
    <w:multiLevelType w:val="hybridMultilevel"/>
    <w:tmpl w:val="D7FC6BC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6" w15:restartNumberingAfterBreak="0">
    <w:nsid w:val="31123B7B"/>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DB3861"/>
    <w:multiLevelType w:val="hybridMultilevel"/>
    <w:tmpl w:val="47C851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3650E2A"/>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985D88"/>
    <w:multiLevelType w:val="hybridMultilevel"/>
    <w:tmpl w:val="03EAA96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4" w15:restartNumberingAfterBreak="0">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DA0121"/>
    <w:multiLevelType w:val="hybridMultilevel"/>
    <w:tmpl w:val="7F9ADF8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7" w15:restartNumberingAfterBreak="0">
    <w:nsid w:val="766F4DF0"/>
    <w:multiLevelType w:val="hybridMultilevel"/>
    <w:tmpl w:val="8F70507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5"/>
  </w:num>
  <w:num w:numId="3">
    <w:abstractNumId w:val="3"/>
  </w:num>
  <w:num w:numId="4">
    <w:abstractNumId w:val="8"/>
  </w:num>
  <w:num w:numId="5">
    <w:abstractNumId w:val="10"/>
  </w:num>
  <w:num w:numId="6">
    <w:abstractNumId w:val="7"/>
  </w:num>
  <w:num w:numId="7">
    <w:abstractNumId w:val="4"/>
  </w:num>
  <w:num w:numId="8">
    <w:abstractNumId w:val="13"/>
  </w:num>
  <w:num w:numId="9">
    <w:abstractNumId w:val="14"/>
  </w:num>
  <w:num w:numId="10">
    <w:abstractNumId w:val="12"/>
  </w:num>
  <w:num w:numId="11">
    <w:abstractNumId w:val="17"/>
  </w:num>
  <w:num w:numId="12">
    <w:abstractNumId w:val="5"/>
  </w:num>
  <w:num w:numId="13">
    <w:abstractNumId w:val="16"/>
  </w:num>
  <w:num w:numId="14">
    <w:abstractNumId w:val="6"/>
  </w:num>
  <w:num w:numId="15">
    <w:abstractNumId w:val="2"/>
  </w:num>
  <w:num w:numId="16">
    <w:abstractNumId w:val="11"/>
  </w:num>
  <w:num w:numId="17">
    <w:abstractNumId w:val="9"/>
  </w:num>
  <w:num w:numId="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B3D15835-C91F-434C-9AC4-39B723A69802}"/>
    <w:docVar w:name="dgnword-eventsink" w:val="425608416"/>
  </w:docVars>
  <w:rsids>
    <w:rsidRoot w:val="00FD6CED"/>
    <w:rsid w:val="00004A18"/>
    <w:rsid w:val="00005E66"/>
    <w:rsid w:val="000065CA"/>
    <w:rsid w:val="000164E9"/>
    <w:rsid w:val="00017AC4"/>
    <w:rsid w:val="00021179"/>
    <w:rsid w:val="00031185"/>
    <w:rsid w:val="0003158A"/>
    <w:rsid w:val="0003675B"/>
    <w:rsid w:val="00042211"/>
    <w:rsid w:val="00043A05"/>
    <w:rsid w:val="000502E5"/>
    <w:rsid w:val="00051235"/>
    <w:rsid w:val="0005193F"/>
    <w:rsid w:val="00053077"/>
    <w:rsid w:val="00053956"/>
    <w:rsid w:val="000569A3"/>
    <w:rsid w:val="000623AE"/>
    <w:rsid w:val="00063D98"/>
    <w:rsid w:val="00072603"/>
    <w:rsid w:val="00080160"/>
    <w:rsid w:val="0008641C"/>
    <w:rsid w:val="00095570"/>
    <w:rsid w:val="000A2D0F"/>
    <w:rsid w:val="000A7DC6"/>
    <w:rsid w:val="000B4D75"/>
    <w:rsid w:val="000B53C5"/>
    <w:rsid w:val="000B56F3"/>
    <w:rsid w:val="000C089E"/>
    <w:rsid w:val="000C7DEF"/>
    <w:rsid w:val="000D25DF"/>
    <w:rsid w:val="000D42FF"/>
    <w:rsid w:val="000D6A3C"/>
    <w:rsid w:val="000F4DB0"/>
    <w:rsid w:val="0010751B"/>
    <w:rsid w:val="00123668"/>
    <w:rsid w:val="00131E12"/>
    <w:rsid w:val="00134C04"/>
    <w:rsid w:val="00134F30"/>
    <w:rsid w:val="0014025F"/>
    <w:rsid w:val="00165C95"/>
    <w:rsid w:val="001661E2"/>
    <w:rsid w:val="00175181"/>
    <w:rsid w:val="00184279"/>
    <w:rsid w:val="0018435E"/>
    <w:rsid w:val="001858A9"/>
    <w:rsid w:val="001A0EE1"/>
    <w:rsid w:val="001C32AF"/>
    <w:rsid w:val="001D4535"/>
    <w:rsid w:val="001E084D"/>
    <w:rsid w:val="001E1374"/>
    <w:rsid w:val="001E2931"/>
    <w:rsid w:val="001F6EFE"/>
    <w:rsid w:val="00222F2B"/>
    <w:rsid w:val="002252E3"/>
    <w:rsid w:val="00225340"/>
    <w:rsid w:val="00226732"/>
    <w:rsid w:val="0026179A"/>
    <w:rsid w:val="00271A51"/>
    <w:rsid w:val="00271AA4"/>
    <w:rsid w:val="002733F2"/>
    <w:rsid w:val="00284184"/>
    <w:rsid w:val="00284F4E"/>
    <w:rsid w:val="002920F5"/>
    <w:rsid w:val="002976EE"/>
    <w:rsid w:val="002A0773"/>
    <w:rsid w:val="002A7880"/>
    <w:rsid w:val="002B3385"/>
    <w:rsid w:val="002B446B"/>
    <w:rsid w:val="002B78B5"/>
    <w:rsid w:val="002C76A7"/>
    <w:rsid w:val="002C7EB1"/>
    <w:rsid w:val="002D0BCD"/>
    <w:rsid w:val="002D2F24"/>
    <w:rsid w:val="002D3EFE"/>
    <w:rsid w:val="002E28BF"/>
    <w:rsid w:val="003123E4"/>
    <w:rsid w:val="003206AA"/>
    <w:rsid w:val="00326EEF"/>
    <w:rsid w:val="00330062"/>
    <w:rsid w:val="00340849"/>
    <w:rsid w:val="00343E3D"/>
    <w:rsid w:val="00356194"/>
    <w:rsid w:val="00356212"/>
    <w:rsid w:val="0036184B"/>
    <w:rsid w:val="00367940"/>
    <w:rsid w:val="00383A26"/>
    <w:rsid w:val="003851AB"/>
    <w:rsid w:val="0038563B"/>
    <w:rsid w:val="00390AFD"/>
    <w:rsid w:val="00390ED9"/>
    <w:rsid w:val="00391DD5"/>
    <w:rsid w:val="003A355D"/>
    <w:rsid w:val="003C04F5"/>
    <w:rsid w:val="003C5EA2"/>
    <w:rsid w:val="003D22C7"/>
    <w:rsid w:val="003D24AF"/>
    <w:rsid w:val="003D3840"/>
    <w:rsid w:val="003E20E9"/>
    <w:rsid w:val="003E5BE5"/>
    <w:rsid w:val="003F66D9"/>
    <w:rsid w:val="003F6759"/>
    <w:rsid w:val="004004AA"/>
    <w:rsid w:val="00410FC0"/>
    <w:rsid w:val="00420E70"/>
    <w:rsid w:val="00427737"/>
    <w:rsid w:val="00427D48"/>
    <w:rsid w:val="0044089A"/>
    <w:rsid w:val="004444EC"/>
    <w:rsid w:val="00464773"/>
    <w:rsid w:val="00470D2F"/>
    <w:rsid w:val="00485256"/>
    <w:rsid w:val="0048699E"/>
    <w:rsid w:val="00491F3A"/>
    <w:rsid w:val="00492279"/>
    <w:rsid w:val="00493EF3"/>
    <w:rsid w:val="004A04A1"/>
    <w:rsid w:val="004A13FE"/>
    <w:rsid w:val="004A2B98"/>
    <w:rsid w:val="004A440F"/>
    <w:rsid w:val="004A5542"/>
    <w:rsid w:val="004B28B1"/>
    <w:rsid w:val="004B5562"/>
    <w:rsid w:val="004C0751"/>
    <w:rsid w:val="004C2A24"/>
    <w:rsid w:val="004C7537"/>
    <w:rsid w:val="004D478C"/>
    <w:rsid w:val="004D6C08"/>
    <w:rsid w:val="004E23DA"/>
    <w:rsid w:val="004E2D22"/>
    <w:rsid w:val="004E5656"/>
    <w:rsid w:val="004F409F"/>
    <w:rsid w:val="004F652C"/>
    <w:rsid w:val="00500DE5"/>
    <w:rsid w:val="00507087"/>
    <w:rsid w:val="00517582"/>
    <w:rsid w:val="00517938"/>
    <w:rsid w:val="00521752"/>
    <w:rsid w:val="005228E7"/>
    <w:rsid w:val="0052442B"/>
    <w:rsid w:val="00530524"/>
    <w:rsid w:val="005308A1"/>
    <w:rsid w:val="00536FC0"/>
    <w:rsid w:val="0054414B"/>
    <w:rsid w:val="00545878"/>
    <w:rsid w:val="00545A68"/>
    <w:rsid w:val="00546812"/>
    <w:rsid w:val="00556534"/>
    <w:rsid w:val="005566CD"/>
    <w:rsid w:val="005671BB"/>
    <w:rsid w:val="00572266"/>
    <w:rsid w:val="00593C41"/>
    <w:rsid w:val="00595777"/>
    <w:rsid w:val="005A20E4"/>
    <w:rsid w:val="005A6E99"/>
    <w:rsid w:val="005C6C88"/>
    <w:rsid w:val="005E39B2"/>
    <w:rsid w:val="005E3F3C"/>
    <w:rsid w:val="005E4E41"/>
    <w:rsid w:val="005E6336"/>
    <w:rsid w:val="005F12B4"/>
    <w:rsid w:val="00600ACC"/>
    <w:rsid w:val="006153EF"/>
    <w:rsid w:val="00633DC2"/>
    <w:rsid w:val="006367BA"/>
    <w:rsid w:val="00640628"/>
    <w:rsid w:val="00646819"/>
    <w:rsid w:val="00661137"/>
    <w:rsid w:val="00663C7E"/>
    <w:rsid w:val="00671566"/>
    <w:rsid w:val="00681249"/>
    <w:rsid w:val="006901A7"/>
    <w:rsid w:val="006914DF"/>
    <w:rsid w:val="00696442"/>
    <w:rsid w:val="006B2124"/>
    <w:rsid w:val="006B54CA"/>
    <w:rsid w:val="006C13FC"/>
    <w:rsid w:val="006E4D2C"/>
    <w:rsid w:val="006F1EAB"/>
    <w:rsid w:val="006F5B2F"/>
    <w:rsid w:val="00711687"/>
    <w:rsid w:val="00720551"/>
    <w:rsid w:val="00724398"/>
    <w:rsid w:val="0073003C"/>
    <w:rsid w:val="00737E73"/>
    <w:rsid w:val="007423E9"/>
    <w:rsid w:val="007446BD"/>
    <w:rsid w:val="00746012"/>
    <w:rsid w:val="00753D39"/>
    <w:rsid w:val="00760350"/>
    <w:rsid w:val="00781A94"/>
    <w:rsid w:val="0078536C"/>
    <w:rsid w:val="007928A2"/>
    <w:rsid w:val="007A002E"/>
    <w:rsid w:val="007A59A1"/>
    <w:rsid w:val="007B1BE7"/>
    <w:rsid w:val="007B7C7F"/>
    <w:rsid w:val="007B7EAB"/>
    <w:rsid w:val="007C0057"/>
    <w:rsid w:val="008050D6"/>
    <w:rsid w:val="0080791E"/>
    <w:rsid w:val="00814775"/>
    <w:rsid w:val="00823C75"/>
    <w:rsid w:val="00826367"/>
    <w:rsid w:val="00833200"/>
    <w:rsid w:val="00833FF3"/>
    <w:rsid w:val="00844F71"/>
    <w:rsid w:val="00864B8C"/>
    <w:rsid w:val="00872B23"/>
    <w:rsid w:val="00873D0E"/>
    <w:rsid w:val="0087683B"/>
    <w:rsid w:val="00887585"/>
    <w:rsid w:val="00891081"/>
    <w:rsid w:val="008A0A74"/>
    <w:rsid w:val="008A5CEE"/>
    <w:rsid w:val="008A616D"/>
    <w:rsid w:val="008B010E"/>
    <w:rsid w:val="008B4D30"/>
    <w:rsid w:val="008B50B2"/>
    <w:rsid w:val="008C1226"/>
    <w:rsid w:val="008C4C32"/>
    <w:rsid w:val="008D1A2F"/>
    <w:rsid w:val="008D21B5"/>
    <w:rsid w:val="008D2F1C"/>
    <w:rsid w:val="008D5D06"/>
    <w:rsid w:val="008D7463"/>
    <w:rsid w:val="008F0C4C"/>
    <w:rsid w:val="008F5A1F"/>
    <w:rsid w:val="008F66B6"/>
    <w:rsid w:val="008F7826"/>
    <w:rsid w:val="009022A7"/>
    <w:rsid w:val="00902D18"/>
    <w:rsid w:val="00904283"/>
    <w:rsid w:val="0090579C"/>
    <w:rsid w:val="00915E58"/>
    <w:rsid w:val="00922449"/>
    <w:rsid w:val="0093137B"/>
    <w:rsid w:val="00937CB1"/>
    <w:rsid w:val="00956CF1"/>
    <w:rsid w:val="0095744A"/>
    <w:rsid w:val="00957E06"/>
    <w:rsid w:val="00963B85"/>
    <w:rsid w:val="00965D9A"/>
    <w:rsid w:val="00971A83"/>
    <w:rsid w:val="00973089"/>
    <w:rsid w:val="00982C8B"/>
    <w:rsid w:val="00995C8B"/>
    <w:rsid w:val="009B02D9"/>
    <w:rsid w:val="009B727B"/>
    <w:rsid w:val="009C74EF"/>
    <w:rsid w:val="009C7D4B"/>
    <w:rsid w:val="009D2EA2"/>
    <w:rsid w:val="009E4101"/>
    <w:rsid w:val="009F4419"/>
    <w:rsid w:val="00A02429"/>
    <w:rsid w:val="00A25628"/>
    <w:rsid w:val="00A26B62"/>
    <w:rsid w:val="00A40872"/>
    <w:rsid w:val="00A40C45"/>
    <w:rsid w:val="00A415A0"/>
    <w:rsid w:val="00A42A3E"/>
    <w:rsid w:val="00A6369D"/>
    <w:rsid w:val="00A64C78"/>
    <w:rsid w:val="00A67A62"/>
    <w:rsid w:val="00A745CA"/>
    <w:rsid w:val="00A81068"/>
    <w:rsid w:val="00A9230B"/>
    <w:rsid w:val="00A95182"/>
    <w:rsid w:val="00AA7F32"/>
    <w:rsid w:val="00AB2636"/>
    <w:rsid w:val="00AB341B"/>
    <w:rsid w:val="00AB4C72"/>
    <w:rsid w:val="00AC3412"/>
    <w:rsid w:val="00AD5D62"/>
    <w:rsid w:val="00AE2D2A"/>
    <w:rsid w:val="00AF1961"/>
    <w:rsid w:val="00AF5760"/>
    <w:rsid w:val="00AF716C"/>
    <w:rsid w:val="00B03E24"/>
    <w:rsid w:val="00B05413"/>
    <w:rsid w:val="00B13FA5"/>
    <w:rsid w:val="00B1709D"/>
    <w:rsid w:val="00B35F0B"/>
    <w:rsid w:val="00B47C0C"/>
    <w:rsid w:val="00B566D6"/>
    <w:rsid w:val="00B6232E"/>
    <w:rsid w:val="00B71431"/>
    <w:rsid w:val="00B87742"/>
    <w:rsid w:val="00B917C6"/>
    <w:rsid w:val="00B97CB9"/>
    <w:rsid w:val="00BA2883"/>
    <w:rsid w:val="00BB0BEF"/>
    <w:rsid w:val="00BB15AC"/>
    <w:rsid w:val="00BB6D04"/>
    <w:rsid w:val="00BB7923"/>
    <w:rsid w:val="00BD1607"/>
    <w:rsid w:val="00BD5A90"/>
    <w:rsid w:val="00BE02B4"/>
    <w:rsid w:val="00BE1E0E"/>
    <w:rsid w:val="00BF45BB"/>
    <w:rsid w:val="00BF4D13"/>
    <w:rsid w:val="00C04EC1"/>
    <w:rsid w:val="00C06930"/>
    <w:rsid w:val="00C13932"/>
    <w:rsid w:val="00C13979"/>
    <w:rsid w:val="00C157B5"/>
    <w:rsid w:val="00C21629"/>
    <w:rsid w:val="00C23034"/>
    <w:rsid w:val="00C3025F"/>
    <w:rsid w:val="00C31F67"/>
    <w:rsid w:val="00C3632D"/>
    <w:rsid w:val="00C3757C"/>
    <w:rsid w:val="00C375E4"/>
    <w:rsid w:val="00C40EC0"/>
    <w:rsid w:val="00C4234F"/>
    <w:rsid w:val="00C51CFB"/>
    <w:rsid w:val="00C654FC"/>
    <w:rsid w:val="00C77831"/>
    <w:rsid w:val="00C8050B"/>
    <w:rsid w:val="00C809F1"/>
    <w:rsid w:val="00C86928"/>
    <w:rsid w:val="00C9047A"/>
    <w:rsid w:val="00C96471"/>
    <w:rsid w:val="00C9657D"/>
    <w:rsid w:val="00CA2F9D"/>
    <w:rsid w:val="00CA3A3B"/>
    <w:rsid w:val="00CA7F9C"/>
    <w:rsid w:val="00CB4078"/>
    <w:rsid w:val="00CC5FB6"/>
    <w:rsid w:val="00CC689A"/>
    <w:rsid w:val="00CD78D4"/>
    <w:rsid w:val="00CE70A9"/>
    <w:rsid w:val="00CF0264"/>
    <w:rsid w:val="00CF2180"/>
    <w:rsid w:val="00CF6DE7"/>
    <w:rsid w:val="00D0726F"/>
    <w:rsid w:val="00D13AFF"/>
    <w:rsid w:val="00D23503"/>
    <w:rsid w:val="00D23875"/>
    <w:rsid w:val="00D25E28"/>
    <w:rsid w:val="00D3528B"/>
    <w:rsid w:val="00D36503"/>
    <w:rsid w:val="00D372A3"/>
    <w:rsid w:val="00D55A3F"/>
    <w:rsid w:val="00D57990"/>
    <w:rsid w:val="00D57CFD"/>
    <w:rsid w:val="00D60176"/>
    <w:rsid w:val="00D7244C"/>
    <w:rsid w:val="00D83C90"/>
    <w:rsid w:val="00D874B4"/>
    <w:rsid w:val="00D9442A"/>
    <w:rsid w:val="00D972D0"/>
    <w:rsid w:val="00DC5BCD"/>
    <w:rsid w:val="00DD0FCE"/>
    <w:rsid w:val="00DE094F"/>
    <w:rsid w:val="00DE4B09"/>
    <w:rsid w:val="00DE784C"/>
    <w:rsid w:val="00DF0EFF"/>
    <w:rsid w:val="00DF2212"/>
    <w:rsid w:val="00E00FB2"/>
    <w:rsid w:val="00E04EEB"/>
    <w:rsid w:val="00E10C48"/>
    <w:rsid w:val="00E1405A"/>
    <w:rsid w:val="00E1552B"/>
    <w:rsid w:val="00E225EA"/>
    <w:rsid w:val="00E23CD9"/>
    <w:rsid w:val="00E443F1"/>
    <w:rsid w:val="00E467B1"/>
    <w:rsid w:val="00E56DC5"/>
    <w:rsid w:val="00E63373"/>
    <w:rsid w:val="00E72D7A"/>
    <w:rsid w:val="00E75ABB"/>
    <w:rsid w:val="00E76B32"/>
    <w:rsid w:val="00E83B57"/>
    <w:rsid w:val="00E979D2"/>
    <w:rsid w:val="00EA009B"/>
    <w:rsid w:val="00EA216C"/>
    <w:rsid w:val="00EA6540"/>
    <w:rsid w:val="00EC3DC7"/>
    <w:rsid w:val="00EC456F"/>
    <w:rsid w:val="00EC6567"/>
    <w:rsid w:val="00ED0454"/>
    <w:rsid w:val="00ED3504"/>
    <w:rsid w:val="00EE3BB2"/>
    <w:rsid w:val="00EE6D4B"/>
    <w:rsid w:val="00EF0266"/>
    <w:rsid w:val="00EF49A2"/>
    <w:rsid w:val="00EF4A39"/>
    <w:rsid w:val="00F10F56"/>
    <w:rsid w:val="00F2563F"/>
    <w:rsid w:val="00F318A9"/>
    <w:rsid w:val="00F3264F"/>
    <w:rsid w:val="00F36764"/>
    <w:rsid w:val="00F36AA3"/>
    <w:rsid w:val="00F37E38"/>
    <w:rsid w:val="00F50E61"/>
    <w:rsid w:val="00F5745C"/>
    <w:rsid w:val="00F61414"/>
    <w:rsid w:val="00F65CE6"/>
    <w:rsid w:val="00F7262C"/>
    <w:rsid w:val="00F76F70"/>
    <w:rsid w:val="00F93718"/>
    <w:rsid w:val="00F93CE5"/>
    <w:rsid w:val="00F970A6"/>
    <w:rsid w:val="00FA142D"/>
    <w:rsid w:val="00FA2FF4"/>
    <w:rsid w:val="00FC12D2"/>
    <w:rsid w:val="00FC705D"/>
    <w:rsid w:val="00FD3C2D"/>
    <w:rsid w:val="00FD6CED"/>
    <w:rsid w:val="00FE3D9F"/>
    <w:rsid w:val="00FE48FC"/>
    <w:rsid w:val="00FE6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8C04C"/>
  <w15:docId w15:val="{9B0BE6CD-9A9E-401F-A02F-A18126BB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051235"/>
  </w:style>
  <w:style w:type="table" w:styleId="TableGrid">
    <w:name w:val="Table Grid"/>
    <w:basedOn w:val="TableNormal"/>
    <w:uiPriority w:val="59"/>
    <w:rsid w:val="002A077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965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F5745C"/>
    <w:rPr>
      <w:color w:val="800080" w:themeColor="followedHyperlink"/>
      <w:u w:val="single"/>
    </w:rPr>
  </w:style>
  <w:style w:type="character" w:customStyle="1" w:styleId="CommentTextChar">
    <w:name w:val="Comment Text Char"/>
    <w:basedOn w:val="DefaultParagraphFont"/>
    <w:link w:val="CommentText"/>
    <w:semiHidden/>
    <w:rsid w:val="004D6C08"/>
    <w:rPr>
      <w:rFonts w:ascii="Tahoma" w:hAnsi="Tahoma"/>
      <w:lang w:val="en-US" w:eastAsia="en-US"/>
    </w:rPr>
  </w:style>
  <w:style w:type="paragraph" w:customStyle="1" w:styleId="Style1">
    <w:name w:val="Style1"/>
    <w:basedOn w:val="Normal"/>
    <w:next w:val="Normal"/>
    <w:rsid w:val="001D4535"/>
    <w:pPr>
      <w:spacing w:after="120" w:line="240" w:lineRule="auto"/>
    </w:pPr>
    <w:rPr>
      <w:rFonts w:ascii="Times New Roman" w:hAnsi="Times New Roman"/>
      <w:b/>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27771">
      <w:bodyDiv w:val="1"/>
      <w:marLeft w:val="0"/>
      <w:marRight w:val="0"/>
      <w:marTop w:val="0"/>
      <w:marBottom w:val="0"/>
      <w:divBdr>
        <w:top w:val="none" w:sz="0" w:space="0" w:color="auto"/>
        <w:left w:val="none" w:sz="0" w:space="0" w:color="auto"/>
        <w:bottom w:val="none" w:sz="0" w:space="0" w:color="auto"/>
        <w:right w:val="none" w:sz="0" w:space="0" w:color="auto"/>
      </w:divBdr>
      <w:divsChild>
        <w:div w:id="611784051">
          <w:marLeft w:val="1166"/>
          <w:marRight w:val="0"/>
          <w:marTop w:val="134"/>
          <w:marBottom w:val="0"/>
          <w:divBdr>
            <w:top w:val="none" w:sz="0" w:space="0" w:color="auto"/>
            <w:left w:val="none" w:sz="0" w:space="0" w:color="auto"/>
            <w:bottom w:val="none" w:sz="0" w:space="0" w:color="auto"/>
            <w:right w:val="none" w:sz="0" w:space="0" w:color="auto"/>
          </w:divBdr>
        </w:div>
        <w:div w:id="1391465520">
          <w:marLeft w:val="1166"/>
          <w:marRight w:val="0"/>
          <w:marTop w:val="134"/>
          <w:marBottom w:val="0"/>
          <w:divBdr>
            <w:top w:val="none" w:sz="0" w:space="0" w:color="auto"/>
            <w:left w:val="none" w:sz="0" w:space="0" w:color="auto"/>
            <w:bottom w:val="none" w:sz="0" w:space="0" w:color="auto"/>
            <w:right w:val="none" w:sz="0" w:space="0" w:color="auto"/>
          </w:divBdr>
        </w:div>
      </w:divsChild>
    </w:div>
    <w:div w:id="424502095">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OtagoPol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eams.microsoft.com/l/channel/19%3a4a7312d6b7d045ecb5333d381c973b7d%40thread.skype/IN726%2520-%2520Machine%2520Intelligence?groupId=c18b709a-5c04-4890-9c83-3963ca65b0b8&amp;tenantId=450e6824-88ab-4ad2-914d-b0f385da600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Classes2/IN726-dsmi"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07BE3-A4B0-4BE6-A83A-470490B2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509</TotalTime>
  <Pages>6</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7068</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David Rozado</cp:lastModifiedBy>
  <cp:revision>298</cp:revision>
  <cp:lastPrinted>2009-07-19T00:53:00Z</cp:lastPrinted>
  <dcterms:created xsi:type="dcterms:W3CDTF">2010-02-09T19:46:00Z</dcterms:created>
  <dcterms:modified xsi:type="dcterms:W3CDTF">2019-02-14T05:25:00Z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