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8BDB" w14:textId="5E94A4A0" w:rsidR="002B4278" w:rsidRDefault="002B4278" w:rsidP="002B4278">
      <w:r>
        <w:t xml:space="preserve">Для возможности работы с БД в питоне надо импортировать, в нашем случае, модуль </w:t>
      </w:r>
      <w:r w:rsidRPr="00050799">
        <w:rPr>
          <w:b/>
          <w:bCs/>
          <w:lang w:val="en-US"/>
        </w:rPr>
        <w:t>psycopg</w:t>
      </w:r>
      <w:r w:rsidRPr="00050799">
        <w:rPr>
          <w:b/>
          <w:bCs/>
        </w:rPr>
        <w:t>2.</w:t>
      </w:r>
      <w:r w:rsidRPr="002B4278">
        <w:t xml:space="preserve"> </w:t>
      </w:r>
    </w:p>
    <w:p w14:paraId="2328EC8E" w14:textId="555B0685" w:rsidR="002B4278" w:rsidRDefault="002B4278" w:rsidP="002B4278">
      <w:r>
        <w:t xml:space="preserve">Для того, чтобы сделать подключение, надо вызвать метод </w:t>
      </w:r>
      <w:r>
        <w:rPr>
          <w:lang w:val="en-US"/>
        </w:rPr>
        <w:t>connect</w:t>
      </w:r>
      <w:r w:rsidRPr="002B4278">
        <w:t xml:space="preserve">, </w:t>
      </w:r>
      <w:r>
        <w:t xml:space="preserve">этот метод возвращает результат, поэтому вызов надо присваивать переменной, указав название базы данных, имя пользователя и пароль. Имя пользователя часто или иногда бывает разным, а в нашем случае оно идет по умолчанию именно таким. Там есть еще хост и порт, но пока они не нужны нам. </w:t>
      </w:r>
    </w:p>
    <w:p w14:paraId="077C68CB" w14:textId="26804D79" w:rsidR="002B4278" w:rsidRPr="002B4278" w:rsidRDefault="002B4278" w:rsidP="002B4278">
      <w:pPr>
        <w:rPr>
          <w:b/>
          <w:bCs/>
          <w:lang w:val="en-US"/>
        </w:rPr>
      </w:pPr>
      <w:r w:rsidRPr="00861156">
        <w:rPr>
          <w:b/>
          <w:bCs/>
          <w:lang w:val="en-US"/>
        </w:rPr>
        <w:t>conn = psycopg2.connect(dbname='testdb', user='postgres', password='A8nDIVDh23@#')</w:t>
      </w:r>
    </w:p>
    <w:p w14:paraId="0C667FB6" w14:textId="0FAFC9D7" w:rsidR="00981D3F" w:rsidRDefault="00981D3F">
      <w:r>
        <w:t xml:space="preserve">есть еще </w:t>
      </w:r>
      <w:r w:rsidR="00861156">
        <w:t xml:space="preserve">экземпляр класса </w:t>
      </w:r>
      <w:r w:rsidR="00861156">
        <w:rPr>
          <w:lang w:val="en-US"/>
        </w:rPr>
        <w:t>Connection</w:t>
      </w:r>
      <w:r w:rsidR="00861156">
        <w:t>, он инкапсулирует сессию подключения к БД и создает новый объект – курсор. К</w:t>
      </w:r>
      <w:r>
        <w:t>урсор помогает исполнять команды и запросы на стороне БД</w:t>
      </w:r>
      <w:r w:rsidR="00861156">
        <w:t>. Для получения курсора нам надо вызвать метод курсор.</w:t>
      </w:r>
    </w:p>
    <w:p w14:paraId="65DEF407" w14:textId="2E06C352" w:rsidR="00861156" w:rsidRDefault="00861156">
      <w:r w:rsidRPr="00861156">
        <w:rPr>
          <w:b/>
          <w:bCs/>
        </w:rPr>
        <w:t>cur = conn.cursor()</w:t>
      </w:r>
      <w:r w:rsidRPr="00861156">
        <w:t xml:space="preserve"> # возвращает инстанцию типа курсор</w:t>
      </w:r>
    </w:p>
    <w:p w14:paraId="6137C990" w14:textId="6F3A45F2" w:rsidR="00861156" w:rsidRDefault="00861156">
      <w:r>
        <w:t xml:space="preserve">курсор помогает отправлять команды, используя методы </w:t>
      </w:r>
      <w:r>
        <w:rPr>
          <w:lang w:val="en-US"/>
        </w:rPr>
        <w:t>execute</w:t>
      </w:r>
      <w:r w:rsidRPr="00861156">
        <w:t xml:space="preserve"> </w:t>
      </w:r>
      <w:r>
        <w:t xml:space="preserve">и </w:t>
      </w:r>
      <w:r>
        <w:rPr>
          <w:lang w:val="en-US"/>
        </w:rPr>
        <w:t>executemany</w:t>
      </w:r>
      <w:r>
        <w:t xml:space="preserve"> и забирать данные из БД, используя такие методы как </w:t>
      </w:r>
      <w:r>
        <w:rPr>
          <w:lang w:val="en-US"/>
        </w:rPr>
        <w:t>fetchone</w:t>
      </w:r>
      <w:r w:rsidRPr="00861156">
        <w:t xml:space="preserve">, </w:t>
      </w:r>
      <w:r>
        <w:rPr>
          <w:lang w:val="en-US"/>
        </w:rPr>
        <w:t>fetchmany</w:t>
      </w:r>
      <w:r w:rsidRPr="00861156">
        <w:t xml:space="preserve">, </w:t>
      </w:r>
      <w:r>
        <w:rPr>
          <w:lang w:val="en-US"/>
        </w:rPr>
        <w:t>fetchall</w:t>
      </w:r>
      <w:r w:rsidR="007456CA">
        <w:t>.</w:t>
      </w:r>
    </w:p>
    <w:p w14:paraId="4959B9D5" w14:textId="6DC6D408" w:rsidR="007456CA" w:rsidRDefault="007456CA">
      <w:r>
        <w:t>Как</w:t>
      </w:r>
      <w:r w:rsidRPr="00283AFF">
        <w:t xml:space="preserve"> </w:t>
      </w:r>
      <w:r>
        <w:t>мы</w:t>
      </w:r>
      <w:r w:rsidRPr="00283AFF">
        <w:t xml:space="preserve"> </w:t>
      </w:r>
      <w:r>
        <w:t>создаем</w:t>
      </w:r>
      <w:r w:rsidRPr="00283AFF">
        <w:t xml:space="preserve"> </w:t>
      </w:r>
      <w:r>
        <w:t>команды</w:t>
      </w:r>
      <w:r w:rsidRPr="00283AFF">
        <w:t xml:space="preserve">: </w:t>
      </w:r>
      <w:r w:rsidR="00B11B47" w:rsidRPr="00861156">
        <w:rPr>
          <w:b/>
          <w:bCs/>
        </w:rPr>
        <w:t>cur</w:t>
      </w:r>
      <w:r w:rsidR="00283AFF" w:rsidRPr="00283AFF">
        <w:rPr>
          <w:b/>
          <w:bCs/>
        </w:rPr>
        <w:t>.</w:t>
      </w:r>
      <w:r w:rsidR="00283AFF">
        <w:rPr>
          <w:b/>
          <w:bCs/>
          <w:lang w:val="en-US"/>
        </w:rPr>
        <w:t>execute</w:t>
      </w:r>
      <w:r w:rsidR="00283AFF" w:rsidRPr="00283AFF">
        <w:rPr>
          <w:b/>
          <w:bCs/>
        </w:rPr>
        <w:t>(‘</w:t>
      </w:r>
      <w:r w:rsidR="00283AFF">
        <w:rPr>
          <w:b/>
          <w:bCs/>
          <w:lang w:val="en-US"/>
        </w:rPr>
        <w:t>DROP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TABLE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IF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EXISTS</w:t>
      </w:r>
      <w:r w:rsidR="00283AFF" w:rsidRPr="00283AFF">
        <w:rPr>
          <w:b/>
          <w:bCs/>
        </w:rPr>
        <w:t xml:space="preserve"> </w:t>
      </w:r>
      <w:r w:rsidR="00283AFF">
        <w:rPr>
          <w:b/>
          <w:bCs/>
          <w:lang w:val="en-US"/>
        </w:rPr>
        <w:t>superheroes</w:t>
      </w:r>
      <w:r w:rsidR="00283AFF" w:rsidRPr="00283AFF">
        <w:rPr>
          <w:b/>
          <w:bCs/>
        </w:rPr>
        <w:t xml:space="preserve">’) – </w:t>
      </w:r>
      <w:r w:rsidR="00283AFF">
        <w:t>то</w:t>
      </w:r>
      <w:r w:rsidR="00283AFF" w:rsidRPr="00283AFF">
        <w:t xml:space="preserve"> </w:t>
      </w:r>
      <w:r w:rsidR="00283AFF">
        <w:t>есть</w:t>
      </w:r>
      <w:r w:rsidR="00283AFF" w:rsidRPr="00283AFF">
        <w:t xml:space="preserve"> </w:t>
      </w:r>
      <w:r w:rsidR="00283AFF">
        <w:t xml:space="preserve">мы просто берем наше соединение, вызываем на нем метод, а затем указываем просто строку, как мы ее указали бы в </w:t>
      </w:r>
      <w:r w:rsidR="00283AFF">
        <w:rPr>
          <w:lang w:val="en-US"/>
        </w:rPr>
        <w:t>SQL</w:t>
      </w:r>
      <w:r w:rsidR="00283AFF">
        <w:t xml:space="preserve">. Однако эти команды не будут исполнены до тех пор, пока не будет вызван другой метод также на подключении: </w:t>
      </w:r>
      <w:r w:rsidR="00283AFF">
        <w:rPr>
          <w:b/>
          <w:bCs/>
          <w:lang w:val="en-US"/>
        </w:rPr>
        <w:t>conn</w:t>
      </w:r>
      <w:r w:rsidR="00283AFF" w:rsidRPr="00283AFF">
        <w:rPr>
          <w:b/>
          <w:bCs/>
        </w:rPr>
        <w:t>.</w:t>
      </w:r>
      <w:r w:rsidR="00283AFF">
        <w:rPr>
          <w:b/>
          <w:bCs/>
          <w:lang w:val="en-US"/>
        </w:rPr>
        <w:t>commit</w:t>
      </w:r>
      <w:r w:rsidR="00283AFF" w:rsidRPr="00283AFF">
        <w:rPr>
          <w:b/>
          <w:bCs/>
        </w:rPr>
        <w:t>()</w:t>
      </w:r>
      <w:r w:rsidR="00283AFF">
        <w:t>. Данный метод уже все запускает</w:t>
      </w:r>
      <w:r w:rsidR="00806CE0">
        <w:t xml:space="preserve"> и исполняет на стороне БД. </w:t>
      </w:r>
      <w:r w:rsidR="00283AFF">
        <w:t xml:space="preserve"> </w:t>
      </w:r>
    </w:p>
    <w:p w14:paraId="0D569B4D" w14:textId="1B58EC2C" w:rsidR="005F7444" w:rsidRPr="005F7444" w:rsidRDefault="001C3D25" w:rsidP="005F7444">
      <w:pPr>
        <w:pStyle w:val="HTML"/>
        <w:shd w:val="clear" w:color="auto" w:fill="2B2B2B"/>
        <w:rPr>
          <w:color w:val="A9B7C6"/>
          <w:lang w:val="en-US"/>
        </w:rPr>
      </w:pPr>
      <w:r w:rsidRPr="001C3D25">
        <w:rPr>
          <w:color w:val="A9B7C6"/>
          <w:lang w:val="en-US"/>
        </w:rPr>
        <w:t>cur.execute(</w:t>
      </w:r>
      <w:r w:rsidRPr="001C3D25">
        <w:rPr>
          <w:color w:val="6A8759"/>
          <w:lang w:val="en-US"/>
        </w:rPr>
        <w:t>"DROP TABLE IF EXISTS superheroes"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  <w:t>cur.execute(</w:t>
      </w:r>
      <w:r w:rsidRPr="001C3D25">
        <w:rPr>
          <w:color w:val="6A8759"/>
          <w:lang w:val="en-US"/>
        </w:rPr>
        <w:t>'DROP TABLE IF EXISTS traffic_light'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  <w:t>cur.execute(</w:t>
      </w:r>
      <w:r w:rsidRPr="001C3D25">
        <w:rPr>
          <w:color w:val="6A8759"/>
          <w:lang w:val="en-US"/>
        </w:rPr>
        <w:t>"CREATE TABLE superheroes (hero_id SERIAL PRIMARY KEY, hero_name varchar, strength int); "</w:t>
      </w:r>
      <w:r w:rsidRPr="001C3D25">
        <w:rPr>
          <w:color w:val="A9B7C6"/>
          <w:lang w:val="en-US"/>
        </w:rPr>
        <w:t>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  <w:t>cur.execute(</w:t>
      </w:r>
      <w:r w:rsidRPr="001C3D25">
        <w:rPr>
          <w:color w:val="6A8759"/>
          <w:lang w:val="en-US"/>
        </w:rPr>
        <w:t>'insert into superheroes (hero_name, strength) values (%s, %s)'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'superman'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6897BB"/>
          <w:lang w:val="en-US"/>
        </w:rPr>
        <w:t>100</w:t>
      </w:r>
      <w:r w:rsidRPr="001C3D25">
        <w:rPr>
          <w:color w:val="A9B7C6"/>
          <w:lang w:val="en-US"/>
        </w:rPr>
        <w:t>))</w:t>
      </w:r>
      <w:r w:rsidRPr="001C3D25">
        <w:rPr>
          <w:color w:val="A9B7C6"/>
          <w:lang w:val="en-US"/>
        </w:rPr>
        <w:br/>
        <w:t>cur.execute(</w:t>
      </w:r>
      <w:r w:rsidRPr="001C3D25">
        <w:rPr>
          <w:color w:val="6A8759"/>
          <w:lang w:val="en-US"/>
        </w:rPr>
        <w:t>'insert into superheroes (hero_name, strength) values (%s, %s)'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A9B7C6"/>
          <w:lang w:val="en-US"/>
        </w:rPr>
        <w:t>(</w:t>
      </w:r>
      <w:r w:rsidRPr="001C3D25">
        <w:rPr>
          <w:color w:val="6A8759"/>
          <w:lang w:val="en-US"/>
        </w:rPr>
        <w:t>'batman'</w:t>
      </w:r>
      <w:r w:rsidRPr="001C3D25">
        <w:rPr>
          <w:color w:val="CC7832"/>
          <w:lang w:val="en-US"/>
        </w:rPr>
        <w:t xml:space="preserve">, </w:t>
      </w:r>
      <w:r w:rsidRPr="001C3D25">
        <w:rPr>
          <w:color w:val="6897BB"/>
          <w:lang w:val="en-US"/>
        </w:rPr>
        <w:t>90</w:t>
      </w:r>
      <w:r w:rsidRPr="001C3D25">
        <w:rPr>
          <w:color w:val="A9B7C6"/>
          <w:lang w:val="en-US"/>
        </w:rPr>
        <w:t>))</w:t>
      </w:r>
      <w:r w:rsidRPr="001C3D25">
        <w:rPr>
          <w:color w:val="A9B7C6"/>
          <w:lang w:val="en-US"/>
        </w:rPr>
        <w:br/>
      </w:r>
      <w:r w:rsidRPr="001C3D25">
        <w:rPr>
          <w:color w:val="A9B7C6"/>
          <w:lang w:val="en-US"/>
        </w:rPr>
        <w:br/>
        <w:t>conn.commit()</w:t>
      </w:r>
    </w:p>
    <w:p w14:paraId="40F8942A" w14:textId="77777777" w:rsidR="005F7444" w:rsidRPr="005F7444" w:rsidRDefault="005F7444" w:rsidP="005F7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коннект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соединение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БД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возвращает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результат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conn 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'testdb'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'A8nDIVDh23@#'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 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возвращает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инстанцию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типа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курсор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"DROP TABLE IF EXISTS superheroes"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'DROP TABLE IF EXISTS traffic_light'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"CREATE TABLE superheroes (hero_id SERIAL PRIMARY KEY, hero_name varchar, strength int); "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плейсхолдеры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надо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ставить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обязательно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если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одному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мы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вставляем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просто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%s,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если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больше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иначе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(hero_name, strength) values (%s, %s)'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'superman'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(hero_name, strength) values (%s, %s)'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'batman'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90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выводятся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они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же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плейсхолдерами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немного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иначе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выглядят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еще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имена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мб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отличными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что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1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вводимые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должны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быть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виде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словаря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'''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insert into superheroes (hero_name, strength)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values (%(name)s, %(strength)s);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  <w:t xml:space="preserve">            '''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{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'name'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'Riddler'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F744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'strength'</w:t>
      </w:r>
      <w:r w:rsidRPr="005F744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80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})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F744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5F744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перенос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удобно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совершать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помощи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тройных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5F7444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кавычек</w:t>
      </w:r>
    </w:p>
    <w:p w14:paraId="1AE1A405" w14:textId="1B845252" w:rsidR="005F7444" w:rsidRDefault="00983555">
      <w:pPr>
        <w:rPr>
          <w:lang w:val="en-US"/>
        </w:rPr>
      </w:pPr>
      <w:r>
        <w:lastRenderedPageBreak/>
        <w:t>ввод</w:t>
      </w:r>
      <w:r w:rsidRPr="003F0018">
        <w:rPr>
          <w:lang w:val="en-US"/>
        </w:rPr>
        <w:t xml:space="preserve"> </w:t>
      </w:r>
      <w:r>
        <w:t>данных</w:t>
      </w:r>
      <w:r w:rsidRPr="003F0018">
        <w:rPr>
          <w:lang w:val="en-US"/>
        </w:rPr>
        <w:t xml:space="preserve"> </w:t>
      </w:r>
      <w:r>
        <w:t>через</w:t>
      </w:r>
      <w:r w:rsidRPr="003F0018">
        <w:rPr>
          <w:lang w:val="en-US"/>
        </w:rPr>
        <w:t xml:space="preserve"> </w:t>
      </w:r>
      <w:r>
        <w:rPr>
          <w:lang w:val="en-US"/>
        </w:rPr>
        <w:t>input()</w:t>
      </w:r>
    </w:p>
    <w:p w14:paraId="18356256" w14:textId="77777777" w:rsidR="00983555" w:rsidRPr="00983555" w:rsidRDefault="00983555" w:rsidP="0098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9835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983555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9835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superheroes (hero_name, strength) values (%s, %s)'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"hero's name: "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983555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"hero's strength: "</w:t>
      </w:r>
      <w:r w:rsidRPr="00983555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))))</w:t>
      </w:r>
    </w:p>
    <w:p w14:paraId="3E56D01B" w14:textId="0F9F9D5B" w:rsidR="00983555" w:rsidRPr="003F0018" w:rsidRDefault="00983555">
      <w:pPr>
        <w:rPr>
          <w:lang w:val="en-US"/>
        </w:rPr>
      </w:pPr>
    </w:p>
    <w:p w14:paraId="79645591" w14:textId="3722E2F2" w:rsidR="003F0018" w:rsidRPr="0014782B" w:rsidRDefault="003F0018">
      <w:pPr>
        <w:rPr>
          <w:lang w:val="en-US"/>
        </w:rPr>
      </w:pPr>
      <w:r>
        <w:t>обновление</w:t>
      </w:r>
      <w:r w:rsidRPr="0014782B">
        <w:rPr>
          <w:lang w:val="en-US"/>
        </w:rPr>
        <w:t xml:space="preserve"> </w:t>
      </w:r>
      <w:r>
        <w:t>данных</w:t>
      </w:r>
    </w:p>
    <w:p w14:paraId="6B13C2D8" w14:textId="77777777" w:rsidR="003F0018" w:rsidRPr="003F0018" w:rsidRDefault="003F0018" w:rsidP="003F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00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F001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'update superheroes set strength = 100 where hero_id = 6'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4156B151" w14:textId="08BAFC49" w:rsidR="00AB4EB1" w:rsidRPr="00CB43E7" w:rsidRDefault="0031442C">
      <w:pPr>
        <w:rPr>
          <w:b/>
          <w:bCs/>
          <w:lang w:val="en-US"/>
        </w:rPr>
      </w:pPr>
      <w:r>
        <w:rPr>
          <w:b/>
          <w:bCs/>
        </w:rPr>
        <w:t>или</w:t>
      </w:r>
      <w:r w:rsidRPr="00CB43E7">
        <w:rPr>
          <w:b/>
          <w:bCs/>
          <w:lang w:val="en-US"/>
        </w:rPr>
        <w:t xml:space="preserve"> </w:t>
      </w:r>
      <w:r>
        <w:rPr>
          <w:b/>
          <w:bCs/>
        </w:rPr>
        <w:t>так</w:t>
      </w:r>
      <w:r w:rsidRPr="00CB43E7">
        <w:rPr>
          <w:b/>
          <w:bCs/>
          <w:lang w:val="en-US"/>
        </w:rPr>
        <w:t xml:space="preserve"> </w:t>
      </w:r>
    </w:p>
    <w:p w14:paraId="4EE806ED" w14:textId="038275AF" w:rsidR="0031442C" w:rsidRDefault="0031442C">
      <w:pP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 w:rsidRPr="003F00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F001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’’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update superheroes</w:t>
      </w:r>
    </w:p>
    <w:p w14:paraId="5BDC247A" w14:textId="4243CB2A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 w:rsidRPr="0031442C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set strength = 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%s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</w:p>
    <w:p w14:paraId="1A91CD05" w14:textId="77777777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 w:rsidRPr="0031442C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where hero_id = 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%s</w:t>
      </w:r>
    </w:p>
    <w:p w14:paraId="2FBD2FC6" w14:textId="7F69E853" w:rsidR="0031442C" w:rsidRDefault="0031442C" w:rsidP="0031442C">
      <w:pPr>
        <w:ind w:left="1416"/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3F001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’’, (90, 6)</w:t>
      </w:r>
    </w:p>
    <w:p w14:paraId="5F020B3B" w14:textId="638E4121" w:rsidR="0031442C" w:rsidRPr="0031442C" w:rsidRDefault="0031442C" w:rsidP="00A2461E">
      <w:pPr>
        <w:ind w:left="1416"/>
        <w:rPr>
          <w:lang w:val="en-US"/>
        </w:rPr>
      </w:pPr>
      <w:r w:rsidRPr="003F001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06636F75" w14:textId="14A2B717" w:rsidR="0014782B" w:rsidRPr="00CB43E7" w:rsidRDefault="0014782B">
      <w:pPr>
        <w:rPr>
          <w:b/>
          <w:bCs/>
          <w:lang w:val="en-US"/>
        </w:rPr>
      </w:pPr>
      <w:r w:rsidRPr="0014782B">
        <w:rPr>
          <w:b/>
          <w:bCs/>
        </w:rPr>
        <w:t>как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нельзя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вставлять</w:t>
      </w:r>
      <w:r w:rsidRPr="00CB43E7">
        <w:rPr>
          <w:b/>
          <w:bCs/>
          <w:lang w:val="en-US"/>
        </w:rPr>
        <w:t xml:space="preserve"> </w:t>
      </w:r>
      <w:r w:rsidRPr="0014782B">
        <w:rPr>
          <w:b/>
          <w:bCs/>
        </w:rPr>
        <w:t>данные</w:t>
      </w:r>
    </w:p>
    <w:p w14:paraId="49525A3E" w14:textId="2C352CD1" w:rsidR="0014782B" w:rsidRDefault="0014782B">
      <w:r>
        <w:t>с</w:t>
      </w:r>
      <w:r>
        <w:rPr>
          <w:lang w:val="en-US"/>
        </w:rPr>
        <w:t>ur.execute(‘insert into table (smth) values (‘%s or %d’),  (10)’)</w:t>
      </w:r>
      <w:r w:rsidRPr="0014782B">
        <w:rPr>
          <w:lang w:val="en-US"/>
        </w:rPr>
        <w:t xml:space="preserve">, </w:t>
      </w:r>
      <w:r>
        <w:t>короче</w:t>
      </w:r>
      <w:r w:rsidRPr="0014782B">
        <w:rPr>
          <w:lang w:val="en-US"/>
        </w:rPr>
        <w:t xml:space="preserve">. </w:t>
      </w:r>
      <w:r>
        <w:t>Нельзя использовать херь для форматирования строк, если передаются инты, обязательно ставить запятую, где 10, если передаются данные в кортеже</w:t>
      </w:r>
      <w:r w:rsidR="00AB4EB1">
        <w:t>.</w:t>
      </w:r>
    </w:p>
    <w:p w14:paraId="0F05242C" w14:textId="683A2C10" w:rsidR="00A4458E" w:rsidRPr="00A4458E" w:rsidRDefault="00A4458E">
      <w:pPr>
        <w:rPr>
          <w:lang w:val="en-US"/>
        </w:rPr>
      </w:pPr>
      <w:r>
        <w:t>Светофор</w:t>
      </w:r>
      <w:r w:rsidRPr="00CB43E7">
        <w:rPr>
          <w:lang w:val="en-US"/>
        </w:rPr>
        <w:t>:</w:t>
      </w:r>
    </w:p>
    <w:p w14:paraId="17F1A434" w14:textId="77777777" w:rsidR="00A4458E" w:rsidRPr="00A4458E" w:rsidRDefault="00A4458E" w:rsidP="00A44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'CREATE TABLE traffic_light (light_id serial PRIMARY KEY, light text);'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traffic_light(light)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"red"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traffic_light(light)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"yellow"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traffic_light(light) values(%s)'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(</w:t>
      </w:r>
      <w:r w:rsidRPr="00A4458E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'green'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))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4458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4458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A4458E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2BA8B45F" w14:textId="1AB95DF9" w:rsidR="00AB4EB1" w:rsidRDefault="00AB4EB1">
      <w:pPr>
        <w:rPr>
          <w:lang w:val="en-US"/>
        </w:rPr>
      </w:pPr>
    </w:p>
    <w:p w14:paraId="5456CC1C" w14:textId="2AD7DBA8" w:rsidR="00A4458E" w:rsidRDefault="00A4458E">
      <w:pPr>
        <w:rPr>
          <w:b/>
          <w:bCs/>
        </w:rPr>
      </w:pPr>
      <w:r>
        <w:rPr>
          <w:b/>
          <w:bCs/>
        </w:rPr>
        <w:t>чтение данных</w:t>
      </w:r>
    </w:p>
    <w:p w14:paraId="361298F1" w14:textId="783871D8" w:rsidR="00A4458E" w:rsidRDefault="00A4458E">
      <w:r>
        <w:t xml:space="preserve">для чтения данных используем </w:t>
      </w:r>
      <w:r>
        <w:rPr>
          <w:lang w:val="en-US"/>
        </w:rPr>
        <w:t>fetchone</w:t>
      </w:r>
      <w:r w:rsidRPr="00861156">
        <w:t xml:space="preserve">, </w:t>
      </w:r>
      <w:r>
        <w:rPr>
          <w:lang w:val="en-US"/>
        </w:rPr>
        <w:t>fetchmany</w:t>
      </w:r>
      <w:r w:rsidRPr="00861156">
        <w:t xml:space="preserve">, </w:t>
      </w:r>
      <w:r>
        <w:rPr>
          <w:lang w:val="en-US"/>
        </w:rPr>
        <w:t>fetchall</w:t>
      </w:r>
      <w:r>
        <w:t xml:space="preserve">, если мы сначала взяли первую строку через </w:t>
      </w:r>
      <w:r>
        <w:rPr>
          <w:lang w:val="en-US"/>
        </w:rPr>
        <w:t>fetchone</w:t>
      </w:r>
      <w:r>
        <w:t xml:space="preserve">, а потом решили взять оставшиеся скопом через </w:t>
      </w:r>
      <w:r>
        <w:rPr>
          <w:lang w:val="en-US"/>
        </w:rPr>
        <w:t>fetchall</w:t>
      </w:r>
      <w:r>
        <w:t>, то вывод начнется уже со второго элемента, потому что курсор однонаправлен, у негосохраняется инфа, какие поля уже были взяты ранее. Но индексацию можно скинуть. Затем, если мы берем все данные, то посмотреть их можно через цикл. Взятие данных идет через создание переменной.</w:t>
      </w:r>
    </w:p>
    <w:p w14:paraId="28745592" w14:textId="5240CA14" w:rsidR="00A4458E" w:rsidRPr="00DD461A" w:rsidRDefault="00A4458E">
      <w:r>
        <w:rPr>
          <w:lang w:val="en-US"/>
        </w:rPr>
        <w:t>cur</w:t>
      </w:r>
      <w:r w:rsidRPr="00DD461A">
        <w:t>.</w:t>
      </w:r>
      <w:r>
        <w:rPr>
          <w:lang w:val="en-US"/>
        </w:rPr>
        <w:t>execute</w:t>
      </w:r>
      <w:r w:rsidRPr="00DD461A">
        <w:t>(‘</w:t>
      </w:r>
      <w:r>
        <w:rPr>
          <w:lang w:val="en-US"/>
        </w:rPr>
        <w:t>select</w:t>
      </w:r>
      <w:r w:rsidRPr="00DD461A">
        <w:t xml:space="preserve"> * </w:t>
      </w:r>
      <w:r>
        <w:rPr>
          <w:lang w:val="en-US"/>
        </w:rPr>
        <w:t>from</w:t>
      </w:r>
      <w:r w:rsidRPr="00DD461A">
        <w:t xml:space="preserve"> </w:t>
      </w:r>
      <w:r>
        <w:rPr>
          <w:lang w:val="en-US"/>
        </w:rPr>
        <w:t>superheroes</w:t>
      </w:r>
      <w:r w:rsidRPr="00DD461A">
        <w:t>’)</w:t>
      </w:r>
    </w:p>
    <w:p w14:paraId="1F4D590C" w14:textId="47C627D3" w:rsidR="00A4458E" w:rsidRDefault="00A4458E">
      <w:pPr>
        <w:rPr>
          <w:lang w:val="en-US"/>
        </w:rPr>
      </w:pPr>
      <w:r>
        <w:rPr>
          <w:lang w:val="en-US"/>
        </w:rPr>
        <w:t>one_line = cur.fetchone()</w:t>
      </w:r>
    </w:p>
    <w:p w14:paraId="17F2951C" w14:textId="583EF86C" w:rsidR="00A4458E" w:rsidRDefault="00A4458E">
      <w:pPr>
        <w:rPr>
          <w:lang w:val="en-US"/>
        </w:rPr>
      </w:pPr>
      <w:r>
        <w:rPr>
          <w:lang w:val="en-US"/>
        </w:rPr>
        <w:t>print(one_line)</w:t>
      </w:r>
    </w:p>
    <w:p w14:paraId="0BA8F093" w14:textId="77777777" w:rsidR="00A4458E" w:rsidRDefault="00A4458E">
      <w:pPr>
        <w:rPr>
          <w:lang w:val="en-US"/>
        </w:rPr>
      </w:pPr>
      <w:r>
        <w:rPr>
          <w:lang w:val="en-US"/>
        </w:rPr>
        <w:t>full_table = cur.fetchall()</w:t>
      </w:r>
    </w:p>
    <w:p w14:paraId="2670A394" w14:textId="77777777" w:rsidR="00A4458E" w:rsidRDefault="00A4458E">
      <w:pPr>
        <w:rPr>
          <w:lang w:val="en-US"/>
        </w:rPr>
      </w:pPr>
      <w:r>
        <w:rPr>
          <w:lang w:val="en-US"/>
        </w:rPr>
        <w:t>for x in full_table:</w:t>
      </w:r>
    </w:p>
    <w:p w14:paraId="66C19053" w14:textId="77777777" w:rsidR="00A4458E" w:rsidRPr="00A4458E" w:rsidRDefault="00A4458E">
      <w:r>
        <w:rPr>
          <w:lang w:val="en-US"/>
        </w:rPr>
        <w:tab/>
        <w:t>print</w:t>
      </w:r>
      <w:r w:rsidRPr="00A4458E">
        <w:t>(</w:t>
      </w:r>
      <w:r>
        <w:rPr>
          <w:lang w:val="en-US"/>
        </w:rPr>
        <w:t>x</w:t>
      </w:r>
      <w:r w:rsidRPr="00A4458E">
        <w:t>)</w:t>
      </w:r>
    </w:p>
    <w:p w14:paraId="425A06C8" w14:textId="77777777" w:rsidR="00A4458E" w:rsidRDefault="00A4458E">
      <w:r>
        <w:t>кроме того можно выводить данные по индексу</w:t>
      </w:r>
    </w:p>
    <w:p w14:paraId="02CD2952" w14:textId="00D0964E" w:rsidR="00A4458E" w:rsidRDefault="00A4458E">
      <w:r>
        <w:rPr>
          <w:lang w:val="en-US"/>
        </w:rPr>
        <w:t>full</w:t>
      </w:r>
      <w:r w:rsidRPr="00CB43E7">
        <w:t>_</w:t>
      </w:r>
      <w:r>
        <w:rPr>
          <w:lang w:val="en-US"/>
        </w:rPr>
        <w:t>table</w:t>
      </w:r>
      <w:r w:rsidRPr="00CB43E7">
        <w:t>[0][0]</w:t>
      </w:r>
      <w:r w:rsidRPr="00A4458E">
        <w:t xml:space="preserve"> </w:t>
      </w:r>
    </w:p>
    <w:p w14:paraId="7C9B74B3" w14:textId="4C68C42F" w:rsidR="00A4458E" w:rsidRDefault="00A4458E">
      <w:pPr>
        <w:rPr>
          <w:b/>
          <w:bCs/>
        </w:rPr>
      </w:pPr>
      <w:r>
        <w:rPr>
          <w:b/>
          <w:bCs/>
        </w:rPr>
        <w:t>закрытие соединения</w:t>
      </w:r>
    </w:p>
    <w:p w14:paraId="77EFBDE9" w14:textId="77777777" w:rsidR="00A47D7D" w:rsidRPr="00A47D7D" w:rsidRDefault="00A47D7D" w:rsidP="00A47D7D">
      <w:r>
        <w:rPr>
          <w:lang w:val="en-US"/>
        </w:rPr>
        <w:t>cur</w:t>
      </w:r>
      <w:r w:rsidRPr="00A47D7D">
        <w:t>.</w:t>
      </w:r>
      <w:r>
        <w:rPr>
          <w:lang w:val="en-US"/>
        </w:rPr>
        <w:t>close</w:t>
      </w:r>
      <w:r w:rsidRPr="00A47D7D">
        <w:t>()</w:t>
      </w:r>
    </w:p>
    <w:p w14:paraId="6A3B170A" w14:textId="4335B31A" w:rsidR="00A47D7D" w:rsidRPr="00A47D7D" w:rsidRDefault="00A47D7D">
      <w:r>
        <w:rPr>
          <w:lang w:val="en-US"/>
        </w:rPr>
        <w:t>conn</w:t>
      </w:r>
      <w:r w:rsidRPr="00A47D7D">
        <w:t>.</w:t>
      </w:r>
      <w:r>
        <w:rPr>
          <w:lang w:val="en-US"/>
        </w:rPr>
        <w:t>close</w:t>
      </w:r>
      <w:r w:rsidRPr="00A47D7D">
        <w:t>()</w:t>
      </w:r>
    </w:p>
    <w:p w14:paraId="40C8208F" w14:textId="0815A68E" w:rsidR="00A4458E" w:rsidRDefault="00A8498F">
      <w:r>
        <w:lastRenderedPageBreak/>
        <w:t>после того, как мы поработали с БД, лучше бы закрыть соединение, чтобы оно не тратило лишних ресурсов</w:t>
      </w:r>
      <w:r w:rsidR="00A47D7D" w:rsidRPr="00A47D7D">
        <w:t xml:space="preserve">. </w:t>
      </w:r>
      <w:r w:rsidR="00A47D7D">
        <w:t xml:space="preserve">Кроме того, всю эпопею лучше выполнять маленькими кусочками, коммитить вовремя. Всегда может произойти сбой по какой бы то ни было причине, и если коммит не был вызван, будет неявно вызван метод роллбэк, который удалит все изменения, и данные не сохранятся. Также есть такое понятие как транзакция, она открывается при первой команде вроде как манипуляции с БД, на одном коннекте может быть не один курсор, и все они будут работать в рамках одной транзакции. </w:t>
      </w:r>
    </w:p>
    <w:p w14:paraId="41A3532D" w14:textId="31BACB07" w:rsidR="00C76413" w:rsidRDefault="00C76413"/>
    <w:p w14:paraId="5332DD53" w14:textId="2A64F311" w:rsidR="00C76413" w:rsidRPr="00C76413" w:rsidRDefault="00C76413">
      <w:r>
        <w:t xml:space="preserve">Модуль псайкопэгэ поддерживает работу с менеджером контекстов </w:t>
      </w:r>
      <w:r>
        <w:rPr>
          <w:lang w:val="en-US"/>
        </w:rPr>
        <w:t>with</w:t>
      </w:r>
      <w:r>
        <w:t>.</w:t>
      </w:r>
    </w:p>
    <w:p w14:paraId="7ED77308" w14:textId="0CBC529C" w:rsidR="00C76413" w:rsidRPr="00C76413" w:rsidRDefault="00C76413" w:rsidP="00C76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'testdb'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with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cursor_factory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RealDictCursor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execute_values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traffic_light (light) values %s'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"blue"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,), 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"orange"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,)])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"SELECT * FROM traffic_light"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records 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fetchall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="00E06322"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="00E06322"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="00E06322"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="00E06322"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'light'</w:t>
      </w:r>
      <w:r w:rsidR="00E06322" w:rsidRPr="00C76413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3200FA7E" w14:textId="08EE33C2" w:rsidR="00A47D7D" w:rsidRDefault="00A47D7D">
      <w:pPr>
        <w:rPr>
          <w:lang w:val="en-US"/>
        </w:rPr>
      </w:pPr>
    </w:p>
    <w:p w14:paraId="0C3637EA" w14:textId="77777777" w:rsidR="00E06322" w:rsidRPr="00E06322" w:rsidRDefault="00E06322" w:rsidP="00E06322">
      <w:pPr>
        <w:rPr>
          <w:lang w:val="en-US"/>
        </w:rPr>
      </w:pPr>
      <w:r w:rsidRPr="00E06322">
        <w:rPr>
          <w:lang w:val="en-US"/>
        </w:rPr>
        <w:t>[RealDictRow([('light_id', 1), ('light', 'red')]), RealDictRow([('light_id', 2), ('light', 'yellow')]), RealDictRow([('light_id', 3), ('light', 'green')]), RealDictRow([('light_id', 4), ('light', 'blue')]), RealDictRow([('light_id', 5), ('light', 'orange')])]</w:t>
      </w:r>
    </w:p>
    <w:p w14:paraId="35444503" w14:textId="5DA65313" w:rsidR="00E06322" w:rsidRPr="00E06322" w:rsidRDefault="00E06322" w:rsidP="00E06322">
      <w:r w:rsidRPr="00E06322">
        <w:rPr>
          <w:lang w:val="en-US"/>
        </w:rPr>
        <w:t>Red</w:t>
      </w:r>
    </w:p>
    <w:p w14:paraId="49E09C3A" w14:textId="77777777" w:rsidR="00E06322" w:rsidRPr="00E06322" w:rsidRDefault="00E06322" w:rsidP="00E06322"/>
    <w:p w14:paraId="5D1D5209" w14:textId="4421741F" w:rsidR="00E06322" w:rsidRDefault="00E06322" w:rsidP="006C043A">
      <w:pPr>
        <w:ind w:firstLine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 xml:space="preserve">что тут происходит – подключение к БД через МК, присваиваем подключению имя, затем таким же макаром создаем курсор, но в методе курсор мы указали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factory</w:t>
      </w:r>
      <w:r w:rsidRPr="00C76413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RealDictCursor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при выводе всех строк из таблицы этот 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cursor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C7641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factory</w:t>
      </w:r>
      <w:r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выведет список экземпляров класса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RealDictRow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ну это как видно из вывода. А другой вывод 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764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records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76413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][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light</w:t>
      </w:r>
      <w:r w:rsidRPr="00C76413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C76413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тут уже обращение к конкретному столбику ЛАЙТ по индексу, тут обратная упорядоченность – сначала номер строки, потом название столбика.</w:t>
      </w:r>
    </w:p>
    <w:p w14:paraId="52709577" w14:textId="4EEB3A01" w:rsidR="006C043A" w:rsidRPr="008D7354" w:rsidRDefault="006C043A"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По завершении блока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Pr="006C04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транзакция неявно и автоматический закрывается, то есть коммитится при условии, что не было никаких ошибок и прочей фигни.</w:t>
      </w:r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Курсор при этом будет закрыт, занятая память будет освобождена.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же были ошибки, то </w:t>
      </w:r>
      <w:r w:rsidR="003144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неявно уже бужет вызван метод роллбэк, откат. </w:t>
      </w:r>
      <w:r w:rsidR="00C50A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этом при покидании блока </w:t>
      </w:r>
      <w:r w:rsidR="00C50A4D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C50A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само соединение не закрывается, можно создать еще один курсор и уже заниматься с ним, а потом еще и еще.</w:t>
      </w:r>
      <w:r w:rsidR="00A246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Поэтому по завершении работы нужно явно вызвать </w:t>
      </w:r>
      <w:r w:rsidR="00A2461E">
        <w:rPr>
          <w:lang w:val="en-US"/>
        </w:rPr>
        <w:t>conn</w:t>
      </w:r>
      <w:r w:rsidR="00A2461E" w:rsidRPr="00A47D7D">
        <w:t>.</w:t>
      </w:r>
      <w:r w:rsidR="00A2461E">
        <w:rPr>
          <w:lang w:val="en-US"/>
        </w:rPr>
        <w:t>close</w:t>
      </w:r>
      <w:r w:rsidR="00A2461E" w:rsidRPr="00A47D7D">
        <w:t>()</w:t>
      </w:r>
      <w:r w:rsidR="00A03E7C">
        <w:t xml:space="preserve">. Поэтому основную работу можно выполнять в блоке </w:t>
      </w:r>
      <w:r w:rsidR="00A03E7C">
        <w:rPr>
          <w:lang w:val="en-US"/>
        </w:rPr>
        <w:t>TRY</w:t>
      </w:r>
      <w:r w:rsidR="00A03E7C">
        <w:t>,</w:t>
      </w:r>
      <w:r w:rsidR="00A03E7C" w:rsidRPr="00A03E7C">
        <w:t xml:space="preserve"> </w:t>
      </w:r>
      <w:r w:rsidR="00A03E7C">
        <w:t xml:space="preserve">а </w:t>
      </w:r>
      <w:r w:rsidR="00A03E7C">
        <w:rPr>
          <w:lang w:val="en-US"/>
        </w:rPr>
        <w:t>conn</w:t>
      </w:r>
      <w:r w:rsidR="00A03E7C" w:rsidRPr="00A47D7D">
        <w:t>.</w:t>
      </w:r>
      <w:r w:rsidR="00A03E7C">
        <w:rPr>
          <w:lang w:val="en-US"/>
        </w:rPr>
        <w:t>close</w:t>
      </w:r>
      <w:r w:rsidR="00A03E7C" w:rsidRPr="00A47D7D">
        <w:t>()</w:t>
      </w:r>
      <w:r w:rsidR="00A03E7C">
        <w:t xml:space="preserve"> делать в блоке </w:t>
      </w:r>
      <w:r w:rsidR="00A03E7C">
        <w:rPr>
          <w:lang w:val="en-US"/>
        </w:rPr>
        <w:t>FINALLY</w:t>
      </w:r>
    </w:p>
    <w:p w14:paraId="311D27C8" w14:textId="2B74C618" w:rsidR="00CB43E7" w:rsidRDefault="00CB43E7"/>
    <w:p w14:paraId="39E05DA3" w14:textId="1AD79F2F" w:rsidR="008D7354" w:rsidRPr="008D7354" w:rsidRDefault="008D7354">
      <w:pPr>
        <w:rPr>
          <w:b/>
          <w:bCs/>
        </w:rPr>
      </w:pPr>
      <w:r w:rsidRPr="008D7354">
        <w:rPr>
          <w:b/>
          <w:bCs/>
        </w:rPr>
        <w:t>Этот код позволяет достать данные из файла и записать их в БД</w:t>
      </w:r>
    </w:p>
    <w:p w14:paraId="4002188E" w14:textId="08F0C4F4" w:rsidR="008D7354" w:rsidRPr="008D7354" w:rsidRDefault="008D7354" w:rsidP="008D7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'C:\\test\\test.txt'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'testdb'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8D7354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person (first_name, surname, gender, birth_date) values (%s, %s, %s, %s)'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D7354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D735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D7354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8D7354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041B5C38" w14:textId="41D85593" w:rsidR="00CB43E7" w:rsidRDefault="00CB43E7">
      <w:pPr>
        <w:rPr>
          <w:lang w:val="en-US"/>
        </w:rPr>
      </w:pPr>
    </w:p>
    <w:p w14:paraId="2357BFEC" w14:textId="786A7A34" w:rsidR="00A847D8" w:rsidRDefault="00A847D8">
      <w:pPr>
        <w:rPr>
          <w:lang w:val="en-US"/>
        </w:rPr>
      </w:pPr>
    </w:p>
    <w:p w14:paraId="27DF02F2" w14:textId="77777777" w:rsidR="00A847D8" w:rsidRDefault="00A847D8">
      <w:pPr>
        <w:rPr>
          <w:lang w:val="en-US"/>
        </w:rPr>
      </w:pPr>
    </w:p>
    <w:p w14:paraId="46576C5F" w14:textId="239C9E1D" w:rsidR="00A847D8" w:rsidRDefault="00A847D8">
      <w:r>
        <w:lastRenderedPageBreak/>
        <w:t>а вот этот код позволяет делать то же самое, но уже из большего количества строк</w:t>
      </w:r>
    </w:p>
    <w:p w14:paraId="35921FBD" w14:textId="77777777" w:rsidR="00A847D8" w:rsidRPr="00A847D8" w:rsidRDefault="00A847D8" w:rsidP="00A84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'C:\\test\\test2.txt'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'testdb'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A847D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847D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person (first_name, surname, gender, birth_date) values (%s, %s, %s, %s)'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A847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847D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A847D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5B3AEF7F" w14:textId="5F18E61A" w:rsidR="008E5E81" w:rsidRDefault="008E5E81">
      <w:pPr>
        <w:rPr>
          <w:lang w:val="en-US"/>
        </w:rPr>
      </w:pPr>
    </w:p>
    <w:p w14:paraId="59406F86" w14:textId="1913809D" w:rsidR="008E5E81" w:rsidRDefault="008E5E81">
      <w:r>
        <w:t>тут я проверяю два варианта прохода по файлу с данными, чтобы их загрузить. Первый будет таким, что я открываю файл, считаю количество строчек, потом возвращаюсь на начало файла и вношу их уже в таблицу</w:t>
      </w:r>
    </w:p>
    <w:p w14:paraId="1B1C1357" w14:textId="1F1EA415" w:rsid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</w:pP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deco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measure_time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file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'C:\\test\\words.txt'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mode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conn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psycopg2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dbname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'testdb'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password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'A8nDIVDh23'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cur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cursor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@measure_time</w:t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8E5E8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testing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for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readlines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()))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seek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text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readline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'insert into words (word) values (%s)'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split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not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'data input is done'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8E5E8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8E5E8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8E5E8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testing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8E5E8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8E5E8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</w:p>
    <w:p w14:paraId="75898B4C" w14:textId="38B1E25D" w:rsid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</w:pPr>
    </w:p>
    <w:p w14:paraId="1B45D816" w14:textId="6AC7F3E5" w:rsidR="008E5E81" w:rsidRPr="008E5E81" w:rsidRDefault="008E5E81" w:rsidP="008E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а второй вариант не получился, потому что выходит ошибка</w:t>
      </w:r>
    </w:p>
    <w:p w14:paraId="1C39CC1F" w14:textId="77777777" w:rsidR="008E5E81" w:rsidRPr="008E5E81" w:rsidRDefault="008E5E81"/>
    <w:p w14:paraId="4F1D3970" w14:textId="77777777" w:rsidR="003A4E8A" w:rsidRPr="008E5E81" w:rsidRDefault="003A4E8A"/>
    <w:p w14:paraId="30BF6583" w14:textId="39A61A26" w:rsidR="00050799" w:rsidRPr="008E5E81" w:rsidRDefault="00050799"/>
    <w:p w14:paraId="3445E930" w14:textId="2B598A66" w:rsidR="00050799" w:rsidRPr="003A4E8A" w:rsidRDefault="00050799" w:rsidP="00050799">
      <w:pPr>
        <w:jc w:val="center"/>
        <w:rPr>
          <w:b/>
          <w:bCs/>
        </w:rPr>
      </w:pPr>
      <w:r>
        <w:rPr>
          <w:b/>
          <w:bCs/>
          <w:lang w:val="en-US"/>
        </w:rPr>
        <w:t>SQLALCHEMY</w:t>
      </w:r>
    </w:p>
    <w:p w14:paraId="251F3F0D" w14:textId="165B0DA4" w:rsidR="00050799" w:rsidRPr="00C36ED6" w:rsidRDefault="00050799" w:rsidP="00050799">
      <w:pPr>
        <w:ind w:firstLine="708"/>
      </w:pPr>
      <w:r>
        <w:t xml:space="preserve">Второй вариант работы с БД доступен через СКЛАлкеми. Для того, чтобы создать соединение, предварительно надо создать движок. </w:t>
      </w:r>
    </w:p>
    <w:p w14:paraId="2AFD9023" w14:textId="77777777" w:rsidR="00C36ED6" w:rsidRPr="00C36ED6" w:rsidRDefault="00C36ED6" w:rsidP="00C3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sqlalchemy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engine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sqlalchemy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create_engine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'postgresql+psycopg2://postgres:A8nDIVDh23@localhost:5432/testdb'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connection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connect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#connection.execute('insert into person (first_name, surname, gender, birth_date) values (%s, %s, %s, %s) ')</w:t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"select * from person"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 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C36ED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C36ED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'Person'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'first_name'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C36ED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C36ED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'birth_date'</w:t>
      </w:r>
      <w:r w:rsidRPr="00C36ED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3E271063" w14:textId="5655D9DE" w:rsidR="00C36ED6" w:rsidRPr="0014121F" w:rsidRDefault="0014121F" w:rsidP="0014121F">
      <w:r>
        <w:rPr>
          <w:lang w:val="en-US"/>
        </w:rPr>
        <w:lastRenderedPageBreak/>
        <w:t>result</w:t>
      </w:r>
      <w:r w:rsidRPr="00AC2671">
        <w:t>.</w:t>
      </w:r>
      <w:r>
        <w:rPr>
          <w:lang w:val="en-US"/>
        </w:rPr>
        <w:t>close</w:t>
      </w:r>
      <w:r w:rsidRPr="00AC2671">
        <w:t>()</w:t>
      </w:r>
    </w:p>
    <w:p w14:paraId="050F7CBC" w14:textId="465A4B49" w:rsidR="00C36ED6" w:rsidRDefault="00C36ED6" w:rsidP="00050799">
      <w:pPr>
        <w:ind w:firstLine="708"/>
      </w:pPr>
      <w:r>
        <w:t xml:space="preserve">Непосредственно </w:t>
      </w:r>
      <w:r w:rsidR="000B15F3">
        <w:t>создание движка, создание соединения, вывод данных из таблицы, причем без ограничения по количеству строк</w:t>
      </w:r>
      <w:r w:rsidR="000B15F3" w:rsidRPr="000B15F3">
        <w:t>.</w:t>
      </w:r>
    </w:p>
    <w:p w14:paraId="1106FB80" w14:textId="741A91D3" w:rsidR="000B15F3" w:rsidRDefault="000B15F3" w:rsidP="00050799">
      <w:pPr>
        <w:ind w:firstLine="708"/>
      </w:pPr>
      <w:r>
        <w:t xml:space="preserve">Транзакция – это вроде как раз и есть тема для ввода данных.  </w:t>
      </w:r>
    </w:p>
    <w:p w14:paraId="5C42E43E" w14:textId="77777777" w:rsidR="0014121F" w:rsidRPr="0014121F" w:rsidRDefault="0014121F" w:rsidP="0014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trans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begin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"insert into person (first_name, surname, gender, birth_date) values ('Alena', 'Kirillova', 'female', '1994-05-19')"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commit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finally: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rollback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3A592E8F" w14:textId="065D33F9" w:rsidR="0014121F" w:rsidRDefault="0014121F" w:rsidP="00050799">
      <w:pPr>
        <w:ind w:firstLine="708"/>
        <w:rPr>
          <w:lang w:val="en-US"/>
        </w:rPr>
      </w:pPr>
    </w:p>
    <w:p w14:paraId="409F93C6" w14:textId="52308633" w:rsidR="0014121F" w:rsidRPr="00AC2671" w:rsidRDefault="0014121F" w:rsidP="00050799">
      <w:pPr>
        <w:ind w:firstLine="708"/>
        <w:rPr>
          <w:lang w:val="en-US"/>
        </w:rPr>
      </w:pPr>
      <w:r>
        <w:t>Здесь мы создали транзакцию через бегин, вводим данные через коннекшн, а закрываем или откатываем транзакцию и изменения опять через транз. Но</w:t>
      </w:r>
      <w:r w:rsidRPr="00AC2671">
        <w:rPr>
          <w:lang w:val="en-US"/>
        </w:rPr>
        <w:t xml:space="preserve"> </w:t>
      </w:r>
      <w:r>
        <w:t>лучше</w:t>
      </w:r>
      <w:r w:rsidRPr="00AC2671">
        <w:rPr>
          <w:lang w:val="en-US"/>
        </w:rPr>
        <w:t xml:space="preserve"> </w:t>
      </w:r>
      <w:r>
        <w:t>управлять</w:t>
      </w:r>
      <w:r w:rsidRPr="00AC2671">
        <w:rPr>
          <w:lang w:val="en-US"/>
        </w:rPr>
        <w:t xml:space="preserve"> </w:t>
      </w:r>
      <w:r>
        <w:t>через</w:t>
      </w:r>
      <w:r w:rsidRPr="00AC2671">
        <w:rPr>
          <w:lang w:val="en-US"/>
        </w:rPr>
        <w:t xml:space="preserve"> </w:t>
      </w:r>
      <w:r>
        <w:t>менеджер</w:t>
      </w:r>
      <w:r w:rsidRPr="00AC2671">
        <w:rPr>
          <w:lang w:val="en-US"/>
        </w:rPr>
        <w:t xml:space="preserve"> </w:t>
      </w:r>
      <w:r>
        <w:t>контекстов</w:t>
      </w:r>
      <w:r w:rsidRPr="00AC2671">
        <w:rPr>
          <w:lang w:val="en-US"/>
        </w:rPr>
        <w:t xml:space="preserve">, </w:t>
      </w:r>
      <w:r>
        <w:t>вроде</w:t>
      </w:r>
      <w:r w:rsidRPr="00AC2671">
        <w:rPr>
          <w:lang w:val="en-US"/>
        </w:rPr>
        <w:t xml:space="preserve"> </w:t>
      </w:r>
      <w:r>
        <w:t>как</w:t>
      </w:r>
      <w:r w:rsidRPr="00AC2671">
        <w:rPr>
          <w:lang w:val="en-US"/>
        </w:rPr>
        <w:t>.</w:t>
      </w:r>
    </w:p>
    <w:p w14:paraId="6F1243E9" w14:textId="77777777" w:rsidR="0014121F" w:rsidRPr="0014121F" w:rsidRDefault="0014121F" w:rsidP="0014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begin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"insert into person (first_name, surname, gender, birth_date) values ('Marusya', 'Kirillova', 'female', '2017-08-08')"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connection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execute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"select * from person"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 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4121F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4121F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'Person'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'first_name'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14121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14121F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'birth_date'</w:t>
      </w:r>
      <w:r w:rsidRPr="0014121F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</w:p>
    <w:p w14:paraId="2A992F84" w14:textId="0371CEBF" w:rsidR="0014121F" w:rsidRDefault="0014121F" w:rsidP="00050799">
      <w:pPr>
        <w:ind w:firstLine="708"/>
        <w:rPr>
          <w:lang w:val="en-US"/>
        </w:rPr>
      </w:pPr>
    </w:p>
    <w:p w14:paraId="40152A70" w14:textId="053CB5E1" w:rsidR="00DF0F5D" w:rsidRDefault="00DF0F5D" w:rsidP="00050799">
      <w:pPr>
        <w:ind w:firstLine="708"/>
      </w:pPr>
      <w:r>
        <w:t>Тут мы просто создали эту транзакцию, и работаем с коннектами. А надо будет закрыть. Обратимся к транз напрямую.</w:t>
      </w:r>
    </w:p>
    <w:p w14:paraId="051A1EF5" w14:textId="7B7BCBC7" w:rsidR="00AC2671" w:rsidRDefault="00AC2671" w:rsidP="00050799">
      <w:pPr>
        <w:ind w:firstLine="708"/>
      </w:pPr>
      <w:r>
        <w:t xml:space="preserve">Одна из основных важных тем Алхимии – это использование ее как орм, задачи ОРМ - </w:t>
      </w:r>
      <w:r w:rsidRPr="00AC2671">
        <w:t>Необходимо обеспечить работу с данными в терминах классов, а не таблиц данных, и, напротив, преобразовать термины и данные классов в данные, пригодные для хранения в СУБД. Необходимо также обеспечить интерфейс для CRUD-операций над данными. В общем, необходимо избавиться от необходимости писать SQL-код для взаимодействия в СУБД</w:t>
      </w:r>
      <w:r>
        <w:t xml:space="preserve">. </w:t>
      </w:r>
    </w:p>
    <w:p w14:paraId="57458CA0" w14:textId="19CFB17D" w:rsidR="00AC2671" w:rsidRDefault="00AC2671" w:rsidP="00050799">
      <w:pPr>
        <w:ind w:firstLine="708"/>
      </w:pPr>
      <w:r>
        <w:t xml:space="preserve">Для того, чтобы использовать алхимию как ОРМ, нам необходимо описать таблицы, с которыми мы будем иметь дело, в виде классов и декорировать эти классы с помощью специальных типов из Алхимии. И классы будут мапиться на таблички, которые находятся в БД. </w:t>
      </w:r>
      <w:r w:rsidR="00572B8B">
        <w:t xml:space="preserve"> – мапиться – это </w:t>
      </w:r>
      <w:r w:rsidR="00EF5F28">
        <w:t>походу типа создание классов на основе базового класса.</w:t>
      </w:r>
    </w:p>
    <w:p w14:paraId="16A3CC04" w14:textId="476FED85" w:rsidR="00572B8B" w:rsidRDefault="00572B8B" w:rsidP="00050799">
      <w:pPr>
        <w:ind w:firstLine="708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t>(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Тоже самое. От слова map. Смысл — отображение, соответствие. Как правило отображение какого то ключа на какое то значение. В случае с файлами это будет отображение хендла файла на область памяти со значением. Можно делать соответствие между идентификатором и какой то сущностью. Можно обеспечивать соответствие между русским и английским словом, между неопределенной формой и набором падежей, и т.д. Можно мапить сущности на реляционные таблицы — это тоже маппинг.)</w:t>
      </w:r>
      <w:r w:rsidRPr="00572B8B">
        <w:t xml:space="preserve"> </w:t>
      </w:r>
      <w:hyperlink r:id="rId5" w:history="1">
        <w:r w:rsidRPr="0087138C">
          <w:rPr>
            <w:rStyle w:val="a3"/>
            <w:rFonts w:ascii="Verdana" w:hAnsi="Verdana"/>
            <w:sz w:val="19"/>
            <w:szCs w:val="19"/>
            <w:shd w:val="clear" w:color="auto" w:fill="FFFFFF"/>
          </w:rPr>
          <w:t>https://ru.wikipedia.org/wiki/%D0%9E%D1%82%D0%BE%D0%B1%D1%80%D0%B0%D0%B6%D0%B5%D0%BD%D0%B8%D0%B5_%D1%84%D0%B0%D0%B9%D0%BB%D0%B0_%D0%B2_%D0%BF%D0%B0%D0%BC%D1%8F%D1%82%D1%8C</w:t>
        </w:r>
      </w:hyperlink>
    </w:p>
    <w:p w14:paraId="27796E44" w14:textId="0744563A" w:rsidR="00572B8B" w:rsidRDefault="00572B8B" w:rsidP="00050799">
      <w:pPr>
        <w:ind w:firstLine="708"/>
        <w:rPr>
          <w:lang w:val="en-US"/>
        </w:rPr>
      </w:pPr>
      <w:r>
        <w:t xml:space="preserve">Для этого в алхимии имеется подсистема, которая называется </w:t>
      </w:r>
      <w:r>
        <w:rPr>
          <w:lang w:val="en-US"/>
        </w:rPr>
        <w:t>declarative</w:t>
      </w:r>
      <w:r>
        <w:t xml:space="preserve">, с ее помощью мы декларируем классы, которые будут мапиться на таблицы.  В этой подсистеме есть базовый класс, который наследуют все остальные классы, которые мапятся на таблицы. Этот базовый класс содержит карту классов и взаимоотношений между ними, он называется </w:t>
      </w:r>
      <w:r>
        <w:rPr>
          <w:lang w:val="en-US"/>
        </w:rPr>
        <w:t>declarative</w:t>
      </w:r>
      <w:r w:rsidRPr="00572B8B">
        <w:t xml:space="preserve"> </w:t>
      </w:r>
      <w:r>
        <w:rPr>
          <w:lang w:val="en-US"/>
        </w:rPr>
        <w:t>base</w:t>
      </w:r>
      <w:r w:rsidRPr="00572B8B">
        <w:t xml:space="preserve"> </w:t>
      </w:r>
      <w:r>
        <w:rPr>
          <w:lang w:val="en-US"/>
        </w:rPr>
        <w:t>class</w:t>
      </w:r>
      <w:r>
        <w:t>. Создается</w:t>
      </w:r>
      <w:r w:rsidRPr="00DD461A">
        <w:rPr>
          <w:lang w:val="en-US"/>
        </w:rPr>
        <w:t xml:space="preserve"> </w:t>
      </w:r>
      <w:r>
        <w:t>как</w:t>
      </w:r>
      <w:r w:rsidRPr="00DD461A">
        <w:rPr>
          <w:lang w:val="en-US"/>
        </w:rPr>
        <w:t xml:space="preserve"> </w:t>
      </w:r>
      <w:r>
        <w:t>правило</w:t>
      </w:r>
      <w:r w:rsidRPr="00DD461A">
        <w:rPr>
          <w:lang w:val="en-US"/>
        </w:rPr>
        <w:t xml:space="preserve"> </w:t>
      </w:r>
      <w:r>
        <w:t>один</w:t>
      </w:r>
      <w:r w:rsidRPr="00DD461A">
        <w:rPr>
          <w:lang w:val="en-US"/>
        </w:rPr>
        <w:t xml:space="preserve"> </w:t>
      </w:r>
      <w:r>
        <w:t>экземпляр</w:t>
      </w:r>
      <w:r>
        <w:rPr>
          <w:lang w:val="en-US"/>
        </w:rPr>
        <w:t>.</w:t>
      </w:r>
    </w:p>
    <w:p w14:paraId="479873B0" w14:textId="77777777" w:rsidR="00572B8B" w:rsidRPr="00572B8B" w:rsidRDefault="00572B8B" w:rsidP="00572B8B">
      <w:pPr>
        <w:pStyle w:val="HTML"/>
        <w:shd w:val="clear" w:color="auto" w:fill="FFFFFF"/>
        <w:rPr>
          <w:color w:val="333333"/>
          <w:lang w:val="en-US"/>
        </w:rPr>
      </w:pPr>
      <w:r w:rsidRPr="00572B8B">
        <w:rPr>
          <w:color w:val="A71D5D"/>
          <w:lang w:val="en-US"/>
        </w:rPr>
        <w:t xml:space="preserve">from </w:t>
      </w:r>
      <w:r w:rsidRPr="00572B8B">
        <w:rPr>
          <w:color w:val="333333"/>
          <w:lang w:val="en-US"/>
        </w:rPr>
        <w:t>sqlalchemy</w:t>
      </w:r>
      <w:r w:rsidRPr="00572B8B">
        <w:rPr>
          <w:color w:val="63A35C"/>
          <w:lang w:val="en-US"/>
        </w:rPr>
        <w:t>.</w:t>
      </w:r>
      <w:r w:rsidRPr="00572B8B">
        <w:rPr>
          <w:color w:val="333333"/>
          <w:lang w:val="en-US"/>
        </w:rPr>
        <w:t>ext</w:t>
      </w:r>
      <w:r w:rsidRPr="00572B8B">
        <w:rPr>
          <w:color w:val="63A35C"/>
          <w:lang w:val="en-US"/>
        </w:rPr>
        <w:t>.</w:t>
      </w:r>
      <w:r w:rsidRPr="00572B8B">
        <w:rPr>
          <w:color w:val="333333"/>
          <w:lang w:val="en-US"/>
        </w:rPr>
        <w:t xml:space="preserve">declarative </w:t>
      </w:r>
      <w:r w:rsidRPr="00572B8B">
        <w:rPr>
          <w:color w:val="A71D5D"/>
          <w:lang w:val="en-US"/>
        </w:rPr>
        <w:t xml:space="preserve">import </w:t>
      </w:r>
      <w:r w:rsidRPr="00572B8B">
        <w:rPr>
          <w:color w:val="333333"/>
          <w:lang w:val="en-US"/>
        </w:rPr>
        <w:t>declarative_base</w:t>
      </w:r>
    </w:p>
    <w:p w14:paraId="32395D51" w14:textId="0990CD16" w:rsidR="00572B8B" w:rsidRPr="00A847D8" w:rsidRDefault="00572B8B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193DED5A" w14:textId="77777777" w:rsidR="00EF5F28" w:rsidRPr="00A847D8" w:rsidRDefault="00EF5F28" w:rsidP="00EF5F28">
      <w:pPr>
        <w:pStyle w:val="HTML"/>
        <w:shd w:val="clear" w:color="auto" w:fill="FFFFFF"/>
        <w:rPr>
          <w:color w:val="333333"/>
          <w:lang w:val="en-US"/>
        </w:rPr>
      </w:pPr>
      <w:r w:rsidRPr="00A847D8">
        <w:rPr>
          <w:color w:val="333333"/>
          <w:lang w:val="en-US"/>
        </w:rPr>
        <w:lastRenderedPageBreak/>
        <w:t xml:space="preserve">Base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declarative_base</w:t>
      </w:r>
      <w:r w:rsidRPr="00A847D8">
        <w:rPr>
          <w:color w:val="63A35C"/>
          <w:lang w:val="en-US"/>
        </w:rPr>
        <w:t>()</w:t>
      </w:r>
      <w:r w:rsidRPr="00A847D8">
        <w:rPr>
          <w:color w:val="63A35C"/>
          <w:lang w:val="en-US"/>
        </w:rPr>
        <w:br/>
      </w:r>
      <w:r w:rsidRPr="00A847D8">
        <w:rPr>
          <w:color w:val="63A35C"/>
          <w:lang w:val="en-US"/>
        </w:rPr>
        <w:br/>
      </w:r>
      <w:r w:rsidRPr="00A847D8">
        <w:rPr>
          <w:color w:val="A71D5D"/>
          <w:lang w:val="en-US"/>
        </w:rPr>
        <w:t xml:space="preserve">class </w:t>
      </w:r>
      <w:r w:rsidRPr="00A847D8">
        <w:rPr>
          <w:color w:val="333333"/>
          <w:lang w:val="en-US"/>
        </w:rPr>
        <w:t>Person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Base</w:t>
      </w:r>
      <w:r w:rsidRPr="00A847D8">
        <w:rPr>
          <w:color w:val="63A35C"/>
          <w:lang w:val="en-US"/>
        </w:rPr>
        <w:t>)</w:t>
      </w:r>
      <w:r w:rsidRPr="00A847D8">
        <w:rPr>
          <w:color w:val="A71D5D"/>
          <w:lang w:val="en-US"/>
        </w:rPr>
        <w:t xml:space="preserve">: </w:t>
      </w:r>
      <w:r w:rsidRPr="00A847D8">
        <w:rPr>
          <w:color w:val="969896"/>
          <w:lang w:val="en-US"/>
        </w:rPr>
        <w:t xml:space="preserve">#  </w:t>
      </w:r>
      <w:r>
        <w:rPr>
          <w:color w:val="969896"/>
        </w:rPr>
        <w:t>это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название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класса</w:t>
      </w:r>
      <w:r w:rsidRPr="00A847D8">
        <w:rPr>
          <w:color w:val="969896"/>
          <w:lang w:val="en-US"/>
        </w:rPr>
        <w:t xml:space="preserve">, </w:t>
      </w:r>
      <w:r>
        <w:rPr>
          <w:color w:val="969896"/>
        </w:rPr>
        <w:t>а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не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таблицы</w:t>
      </w:r>
      <w:r w:rsidRPr="00A847D8">
        <w:rPr>
          <w:color w:val="969896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__tablename__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183691"/>
          <w:lang w:val="en-US"/>
        </w:rPr>
        <w:t xml:space="preserve">'person'  </w:t>
      </w:r>
      <w:r w:rsidRPr="00A847D8">
        <w:rPr>
          <w:color w:val="969896"/>
          <w:lang w:val="en-US"/>
        </w:rPr>
        <w:t xml:space="preserve">#  </w:t>
      </w:r>
      <w:r>
        <w:rPr>
          <w:color w:val="969896"/>
        </w:rPr>
        <w:t>то</w:t>
      </w:r>
      <w:r w:rsidRPr="00A847D8">
        <w:rPr>
          <w:color w:val="969896"/>
          <w:lang w:val="en-US"/>
        </w:rPr>
        <w:t xml:space="preserve">, </w:t>
      </w:r>
      <w:r>
        <w:rPr>
          <w:color w:val="969896"/>
        </w:rPr>
        <w:t>как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он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прописан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именно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БД</w:t>
      </w:r>
      <w:r w:rsidRPr="00A847D8">
        <w:rPr>
          <w:color w:val="969896"/>
          <w:lang w:val="en-US"/>
        </w:rPr>
        <w:br/>
      </w:r>
      <w:r w:rsidRPr="00A847D8">
        <w:rPr>
          <w:color w:val="969896"/>
          <w:lang w:val="en-US"/>
        </w:rPr>
        <w:br/>
        <w:t xml:space="preserve">    #  </w:t>
      </w:r>
      <w:r>
        <w:rPr>
          <w:color w:val="969896"/>
        </w:rPr>
        <w:t>здесь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мы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фактически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описываем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таблицу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терминах</w:t>
      </w:r>
      <w:r w:rsidRPr="00A847D8">
        <w:rPr>
          <w:color w:val="969896"/>
          <w:lang w:val="en-US"/>
        </w:rPr>
        <w:t xml:space="preserve"> </w:t>
      </w:r>
      <w:r>
        <w:rPr>
          <w:color w:val="969896"/>
        </w:rPr>
        <w:t>Алхимии</w:t>
      </w:r>
      <w:r w:rsidRPr="00A847D8">
        <w:rPr>
          <w:color w:val="969896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person_id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Integer</w:t>
      </w:r>
      <w:r w:rsidRPr="00A847D8">
        <w:rPr>
          <w:color w:val="63A35C"/>
          <w:lang w:val="en-US"/>
        </w:rPr>
        <w:t xml:space="preserve">, </w:t>
      </w:r>
      <w:r w:rsidRPr="00A847D8">
        <w:rPr>
          <w:color w:val="660099"/>
          <w:lang w:val="en-US"/>
        </w:rPr>
        <w:t>primary_key</w:t>
      </w:r>
      <w:r w:rsidRPr="00A847D8">
        <w:rPr>
          <w:color w:val="A71D5D"/>
          <w:lang w:val="en-US"/>
        </w:rPr>
        <w:t>=True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first_name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surname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gender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Text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  <w:r w:rsidRPr="00A847D8">
        <w:rPr>
          <w:color w:val="333333"/>
          <w:lang w:val="en-US"/>
        </w:rPr>
        <w:t xml:space="preserve">birth_date </w:t>
      </w:r>
      <w:r w:rsidRPr="00A847D8">
        <w:rPr>
          <w:color w:val="A71D5D"/>
          <w:lang w:val="en-US"/>
        </w:rPr>
        <w:t xml:space="preserve">= </w:t>
      </w:r>
      <w:r w:rsidRPr="00A847D8">
        <w:rPr>
          <w:color w:val="0086B3"/>
          <w:lang w:val="en-US"/>
        </w:rPr>
        <w:t>Column</w:t>
      </w:r>
      <w:r w:rsidRPr="00A847D8">
        <w:rPr>
          <w:color w:val="63A35C"/>
          <w:lang w:val="en-US"/>
        </w:rPr>
        <w:t>(</w:t>
      </w:r>
      <w:r w:rsidRPr="00A847D8">
        <w:rPr>
          <w:color w:val="333333"/>
          <w:lang w:val="en-US"/>
        </w:rPr>
        <w:t>Date</w:t>
      </w:r>
      <w:r w:rsidRPr="00A847D8">
        <w:rPr>
          <w:color w:val="63A35C"/>
          <w:lang w:val="en-US"/>
        </w:rPr>
        <w:t>)</w:t>
      </w:r>
      <w:r w:rsidRPr="00A847D8">
        <w:rPr>
          <w:color w:val="63A35C"/>
          <w:lang w:val="en-US"/>
        </w:rPr>
        <w:br/>
        <w:t xml:space="preserve">    </w:t>
      </w:r>
    </w:p>
    <w:p w14:paraId="2B120DC8" w14:textId="4A15AF04" w:rsidR="00EF5F28" w:rsidRDefault="00EF5F28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  <w:lang w:val="en-US"/>
        </w:rPr>
        <w:tab/>
      </w:r>
      <w:r>
        <w:rPr>
          <w:color w:val="333333"/>
        </w:rPr>
        <w:t xml:space="preserve">Вот так выглядит таблица, которая у меня в есть в простгре, мы сами явно описываем наименования колонок, их тип данных и всего остального. Другие ОРМ-ки по различным соглашениям и т.д. позволяют не вводить такие данные, мы указываем минимум, типа названия или еще чего, хз, а ОРМ сама догадывается, где что надо поставить и все дела. Здесь пропагандируется подход, когда мы видим, как все это там работает и тд. Это и плюс, и минус. С одной стороны мы все это видим и контролируем, с другой стороны мы могли бы это и не писать, сэкономили бы время. Маппинг производился бы автоматически. </w:t>
      </w:r>
    </w:p>
    <w:p w14:paraId="131875EC" w14:textId="4FD8B7D7" w:rsidR="00572B8B" w:rsidRDefault="00EF5F28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 xml:space="preserve">Кстати, данные из БД поступают в виде кортежей. </w:t>
      </w:r>
    </w:p>
    <w:p w14:paraId="48118C1F" w14:textId="64395302" w:rsidR="00EF5F28" w:rsidRDefault="00EF5F28" w:rsidP="00572B8B">
      <w:pPr>
        <w:pStyle w:val="HTML"/>
        <w:shd w:val="clear" w:color="auto" w:fill="FFFFFF"/>
        <w:rPr>
          <w:color w:val="333333"/>
        </w:rPr>
      </w:pPr>
    </w:p>
    <w:p w14:paraId="06325417" w14:textId="6BD242CD" w:rsidR="00EF5F28" w:rsidRDefault="00EF5F28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 xml:space="preserve">Прежде чем мы начнем давать команды, нам необходимо вызвать метод </w:t>
      </w:r>
      <w:r>
        <w:rPr>
          <w:color w:val="333333"/>
          <w:lang w:val="en-US"/>
        </w:rPr>
        <w:t>create</w:t>
      </w:r>
      <w:r w:rsidRPr="00EF5F28">
        <w:rPr>
          <w:color w:val="333333"/>
        </w:rPr>
        <w:t xml:space="preserve"> </w:t>
      </w:r>
      <w:r>
        <w:rPr>
          <w:color w:val="333333"/>
          <w:lang w:val="en-US"/>
        </w:rPr>
        <w:t>all</w:t>
      </w:r>
      <w:r>
        <w:rPr>
          <w:color w:val="333333"/>
        </w:rPr>
        <w:t xml:space="preserve"> на метаданных. Есть такая коллекция как метадата, метаданные. Это часть подсистемы </w:t>
      </w:r>
      <w:r>
        <w:rPr>
          <w:color w:val="333333"/>
          <w:lang w:val="en-US"/>
        </w:rPr>
        <w:t>declarative</w:t>
      </w:r>
      <w:r>
        <w:rPr>
          <w:color w:val="333333"/>
        </w:rPr>
        <w:t xml:space="preserve">, это такой реестр, который помогает подключаться к табличкам и взаимодействовать с ними. </w:t>
      </w:r>
    </w:p>
    <w:p w14:paraId="7C59A0FD" w14:textId="1582071E" w:rsidR="00EF5F28" w:rsidRDefault="00EF5F28" w:rsidP="00572B8B">
      <w:pPr>
        <w:pStyle w:val="HTML"/>
        <w:shd w:val="clear" w:color="auto" w:fill="FFFFFF"/>
        <w:rPr>
          <w:color w:val="333333"/>
        </w:rPr>
      </w:pPr>
    </w:p>
    <w:p w14:paraId="32DBB004" w14:textId="59CDCEF5" w:rsidR="00EF5F28" w:rsidRDefault="00EF5F28" w:rsidP="00EF5F28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Base</w:t>
      </w:r>
      <w:r>
        <w:rPr>
          <w:color w:val="63A35C"/>
        </w:rPr>
        <w:t>.</w:t>
      </w:r>
      <w:r>
        <w:rPr>
          <w:color w:val="333333"/>
        </w:rPr>
        <w:t>metadate</w:t>
      </w:r>
      <w:r>
        <w:rPr>
          <w:color w:val="63A35C"/>
        </w:rPr>
        <w:t>.</w:t>
      </w:r>
      <w:r>
        <w:rPr>
          <w:color w:val="0086B3"/>
        </w:rPr>
        <w:t>create</w:t>
      </w:r>
      <w:r w:rsidR="00955B21" w:rsidRPr="00955B21">
        <w:rPr>
          <w:color w:val="0086B3"/>
        </w:rPr>
        <w:t>_</w:t>
      </w:r>
      <w:r>
        <w:rPr>
          <w:color w:val="0086B3"/>
        </w:rPr>
        <w:t>all</w:t>
      </w:r>
      <w:r>
        <w:rPr>
          <w:color w:val="63A35C"/>
        </w:rPr>
        <w:t>(</w:t>
      </w:r>
      <w:r>
        <w:rPr>
          <w:color w:val="333333"/>
        </w:rPr>
        <w:t>engine</w:t>
      </w:r>
      <w:r>
        <w:rPr>
          <w:color w:val="63A35C"/>
        </w:rPr>
        <w:t xml:space="preserve">)  </w:t>
      </w:r>
      <w:r>
        <w:rPr>
          <w:color w:val="969896"/>
        </w:rPr>
        <w:t># движок мы создавали ранее, и теперь мы готовы работать с БД.</w:t>
      </w:r>
    </w:p>
    <w:p w14:paraId="3857D175" w14:textId="5B8A4C19" w:rsidR="00EF5F28" w:rsidRPr="00A847D8" w:rsidRDefault="00A05C22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Для того, чтобы взаимодействовать с БД, нам необходимо порождать сессии, а сессии мы порождаем с помощью специальной фабрики. Для того, чтобы создать фабрику, мы вызываем метод </w:t>
      </w:r>
      <w:r>
        <w:rPr>
          <w:color w:val="333333"/>
          <w:lang w:val="en-US"/>
        </w:rPr>
        <w:t>sessionmaker</w:t>
      </w:r>
      <w:r w:rsidRPr="00A05C22">
        <w:rPr>
          <w:color w:val="333333"/>
        </w:rPr>
        <w:t>(</w:t>
      </w:r>
      <w:r>
        <w:rPr>
          <w:color w:val="333333"/>
          <w:lang w:val="en-US"/>
        </w:rPr>
        <w:t>bind</w:t>
      </w:r>
      <w:r w:rsidRPr="00A05C22">
        <w:rPr>
          <w:color w:val="333333"/>
        </w:rPr>
        <w:t>=</w:t>
      </w:r>
      <w:r>
        <w:rPr>
          <w:color w:val="333333"/>
          <w:lang w:val="en-US"/>
        </w:rPr>
        <w:t>engine</w:t>
      </w:r>
      <w:r w:rsidRPr="00A05C22">
        <w:rPr>
          <w:color w:val="333333"/>
        </w:rPr>
        <w:t xml:space="preserve">) </w:t>
      </w:r>
      <w:r>
        <w:rPr>
          <w:color w:val="333333"/>
        </w:rPr>
        <w:t>–</w:t>
      </w:r>
      <w:r w:rsidRPr="00A05C22">
        <w:rPr>
          <w:color w:val="333333"/>
        </w:rPr>
        <w:t xml:space="preserve"> </w:t>
      </w:r>
      <w:r>
        <w:rPr>
          <w:color w:val="333333"/>
        </w:rPr>
        <w:t>его надо импортировать.</w:t>
      </w:r>
    </w:p>
    <w:p w14:paraId="38231795" w14:textId="77777777" w:rsidR="00A05C22" w:rsidRDefault="00A05C22" w:rsidP="00A05C22">
      <w:pPr>
        <w:pStyle w:val="HTML"/>
        <w:shd w:val="clear" w:color="auto" w:fill="FFFFFF"/>
        <w:rPr>
          <w:color w:val="333333"/>
        </w:rPr>
      </w:pPr>
    </w:p>
    <w:p w14:paraId="47FC7099" w14:textId="3A786763" w:rsidR="00A05C22" w:rsidRPr="00A05C22" w:rsidRDefault="00A05C22" w:rsidP="00A05C22">
      <w:pPr>
        <w:pStyle w:val="HTML"/>
        <w:shd w:val="clear" w:color="auto" w:fill="FFFFFF"/>
        <w:rPr>
          <w:color w:val="333333"/>
          <w:lang w:val="en-US"/>
        </w:rPr>
      </w:pPr>
      <w:r w:rsidRPr="00A05C22">
        <w:rPr>
          <w:color w:val="333333"/>
          <w:lang w:val="en-US"/>
        </w:rPr>
        <w:t xml:space="preserve">Session </w:t>
      </w:r>
      <w:r w:rsidRPr="00A05C22">
        <w:rPr>
          <w:color w:val="A71D5D"/>
          <w:lang w:val="en-US"/>
        </w:rPr>
        <w:t xml:space="preserve">= </w:t>
      </w:r>
      <w:r w:rsidRPr="00A05C22">
        <w:rPr>
          <w:color w:val="0086B3"/>
          <w:lang w:val="en-US"/>
        </w:rPr>
        <w:t>sessionmaker</w:t>
      </w:r>
      <w:r w:rsidRPr="00A05C22">
        <w:rPr>
          <w:color w:val="63A35C"/>
          <w:lang w:val="en-US"/>
        </w:rPr>
        <w:t>(</w:t>
      </w:r>
      <w:r w:rsidRPr="00A05C22">
        <w:rPr>
          <w:color w:val="660099"/>
          <w:lang w:val="en-US"/>
        </w:rPr>
        <w:t>bind</w:t>
      </w:r>
      <w:r w:rsidRPr="00A05C22">
        <w:rPr>
          <w:color w:val="A71D5D"/>
          <w:lang w:val="en-US"/>
        </w:rPr>
        <w:t>=</w:t>
      </w:r>
      <w:r w:rsidRPr="00A05C22">
        <w:rPr>
          <w:color w:val="333333"/>
          <w:lang w:val="en-US"/>
        </w:rPr>
        <w:t>engine</w:t>
      </w:r>
      <w:r w:rsidRPr="00A05C22">
        <w:rPr>
          <w:color w:val="63A35C"/>
          <w:lang w:val="en-US"/>
        </w:rPr>
        <w:t>)</w:t>
      </w:r>
    </w:p>
    <w:p w14:paraId="5F75D79B" w14:textId="46917E6A" w:rsidR="00A05C22" w:rsidRPr="00A847D8" w:rsidRDefault="00A05C22" w:rsidP="00572B8B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>Потом</w:t>
      </w:r>
      <w:r w:rsidRPr="00A05C22">
        <w:rPr>
          <w:color w:val="333333"/>
          <w:lang w:val="en-US"/>
        </w:rPr>
        <w:t xml:space="preserve"> </w:t>
      </w:r>
      <w:r>
        <w:rPr>
          <w:color w:val="333333"/>
        </w:rPr>
        <w:t>мы</w:t>
      </w:r>
      <w:r w:rsidRPr="00A847D8">
        <w:rPr>
          <w:color w:val="333333"/>
          <w:lang w:val="en-US"/>
        </w:rPr>
        <w:t xml:space="preserve"> </w:t>
      </w:r>
      <w:r>
        <w:rPr>
          <w:color w:val="333333"/>
        </w:rPr>
        <w:t>инстанциируем</w:t>
      </w:r>
      <w:r w:rsidRPr="00A847D8">
        <w:rPr>
          <w:color w:val="333333"/>
          <w:lang w:val="en-US"/>
        </w:rPr>
        <w:t xml:space="preserve"> </w:t>
      </w:r>
      <w:r>
        <w:rPr>
          <w:color w:val="333333"/>
        </w:rPr>
        <w:t>сессию</w:t>
      </w:r>
    </w:p>
    <w:p w14:paraId="4D86E5A0" w14:textId="77777777" w:rsidR="00A05C22" w:rsidRDefault="00A05C22" w:rsidP="00A05C2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session </w:t>
      </w:r>
      <w:r>
        <w:rPr>
          <w:color w:val="A71D5D"/>
        </w:rPr>
        <w:t xml:space="preserve">= </w:t>
      </w:r>
      <w:r>
        <w:rPr>
          <w:color w:val="0086B3"/>
        </w:rPr>
        <w:t>Session</w:t>
      </w:r>
      <w:r>
        <w:rPr>
          <w:color w:val="63A35C"/>
        </w:rPr>
        <w:t>()</w:t>
      </w:r>
    </w:p>
    <w:p w14:paraId="56AB8B69" w14:textId="4B24118D" w:rsidR="00A05C22" w:rsidRPr="00A847D8" w:rsidRDefault="00A05C22" w:rsidP="00572B8B">
      <w:pPr>
        <w:pStyle w:val="HTML"/>
        <w:shd w:val="clear" w:color="auto" w:fill="FFFFFF"/>
        <w:rPr>
          <w:color w:val="333333"/>
        </w:rPr>
      </w:pPr>
    </w:p>
    <w:p w14:paraId="47C4D13C" w14:textId="2002EFFC" w:rsidR="00A05C22" w:rsidRPr="00A847D8" w:rsidRDefault="00A05C22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Получилась сессия, которая ассоциирована с движком, которые мы создали заранее и ранее, но на данный момент никаких соединений еще не установлено. Когда мы начинаем использовать сессию (?), коннекшн берется из пула коннекшнов, и псайкопг и алхимия с ним работают. Сам пул нужен для того, чтобы эффективно работать с нагрузкой для подключения к БД. Сами коннекшны всегда висят открытыми, они не закрываются. Если я закончил с ним работу, он возвращается в пул, а оттуда его другой может забрать. </w:t>
      </w:r>
    </w:p>
    <w:p w14:paraId="2BBD5F14" w14:textId="654FD258" w:rsidR="00A05C22" w:rsidRDefault="00A05C22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</w:rPr>
        <w:tab/>
      </w:r>
      <w:r>
        <w:rPr>
          <w:color w:val="333333"/>
        </w:rPr>
        <w:t>А вот таким спо</w:t>
      </w:r>
      <w:r w:rsidR="00955B21">
        <w:rPr>
          <w:color w:val="333333"/>
        </w:rPr>
        <w:t>собом уже происходит добавление данных в БД.</w:t>
      </w:r>
    </w:p>
    <w:p w14:paraId="7AC08B9E" w14:textId="77777777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r w:rsidRPr="00955B21">
        <w:rPr>
          <w:color w:val="333333"/>
          <w:lang w:val="en-US"/>
        </w:rPr>
        <w:t xml:space="preserve">person1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Person</w:t>
      </w:r>
      <w:r w:rsidRPr="00955B21">
        <w:rPr>
          <w:color w:val="63A35C"/>
          <w:lang w:val="en-US"/>
        </w:rPr>
        <w:t>(</w:t>
      </w:r>
      <w:r w:rsidRPr="00955B21">
        <w:rPr>
          <w:color w:val="660099"/>
          <w:lang w:val="en-US"/>
        </w:rPr>
        <w:t>person_id</w:t>
      </w:r>
      <w:r w:rsidRPr="00955B21">
        <w:rPr>
          <w:color w:val="A71D5D"/>
          <w:lang w:val="en-US"/>
        </w:rPr>
        <w:t>=</w:t>
      </w:r>
      <w:r w:rsidRPr="00955B21">
        <w:rPr>
          <w:color w:val="0086B3"/>
          <w:lang w:val="en-US"/>
        </w:rPr>
        <w:t>16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first_name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'Kesha'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surname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'Ololoev'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gender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'male'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birth_date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'2020-09-14'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add</w:t>
      </w:r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person1</w:t>
      </w:r>
      <w:r w:rsidRPr="00955B21">
        <w:rPr>
          <w:color w:val="63A35C"/>
          <w:lang w:val="en-US"/>
        </w:rPr>
        <w:t>)</w:t>
      </w:r>
    </w:p>
    <w:p w14:paraId="2C2412DB" w14:textId="56509A58" w:rsidR="00955B21" w:rsidRDefault="00955B21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  <w:lang w:val="en-US"/>
        </w:rPr>
        <w:tab/>
      </w:r>
      <w:r>
        <w:rPr>
          <w:color w:val="333333"/>
        </w:rPr>
        <w:t>Мы просто создаем экземпляр класса, и передаем туда данные, указывая, к чему они относятся. Все вместе выглядит вот так:</w:t>
      </w:r>
    </w:p>
    <w:p w14:paraId="63ACA96B" w14:textId="108502EC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 xml:space="preserve">Base </w:t>
      </w:r>
      <w:r>
        <w:rPr>
          <w:color w:val="A71D5D"/>
        </w:rPr>
        <w:t xml:space="preserve">= </w:t>
      </w:r>
      <w:r>
        <w:rPr>
          <w:color w:val="0086B3"/>
        </w:rPr>
        <w:t>declarative_base</w:t>
      </w:r>
      <w:r>
        <w:rPr>
          <w:color w:val="63A35C"/>
        </w:rPr>
        <w:t>()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A71D5D"/>
        </w:rPr>
        <w:t xml:space="preserve">class </w:t>
      </w:r>
      <w:r>
        <w:rPr>
          <w:color w:val="333333"/>
        </w:rPr>
        <w:t>Person</w:t>
      </w:r>
      <w:r>
        <w:rPr>
          <w:color w:val="63A35C"/>
        </w:rPr>
        <w:t>(</w:t>
      </w:r>
      <w:r>
        <w:rPr>
          <w:color w:val="333333"/>
        </w:rPr>
        <w:t>Base</w:t>
      </w:r>
      <w:r>
        <w:rPr>
          <w:color w:val="63A35C"/>
        </w:rPr>
        <w:t>)</w:t>
      </w:r>
      <w:r>
        <w:rPr>
          <w:color w:val="A71D5D"/>
        </w:rPr>
        <w:t xml:space="preserve">:  </w:t>
      </w:r>
      <w:r>
        <w:rPr>
          <w:color w:val="969896"/>
        </w:rPr>
        <w:t># это название класса, а не таблицы</w:t>
      </w:r>
      <w:r>
        <w:rPr>
          <w:color w:val="969896"/>
        </w:rPr>
        <w:br/>
        <w:t xml:space="preserve">    </w:t>
      </w:r>
      <w:r>
        <w:rPr>
          <w:color w:val="333333"/>
        </w:rPr>
        <w:t xml:space="preserve">__tablename__ </w:t>
      </w:r>
      <w:r>
        <w:rPr>
          <w:color w:val="A71D5D"/>
        </w:rPr>
        <w:t xml:space="preserve">= </w:t>
      </w:r>
      <w:r>
        <w:rPr>
          <w:color w:val="183691"/>
        </w:rPr>
        <w:t xml:space="preserve">'person'  </w:t>
      </w:r>
      <w:r>
        <w:rPr>
          <w:color w:val="969896"/>
        </w:rPr>
        <w:t># то, как он прописан именно в БД</w:t>
      </w:r>
      <w:r>
        <w:rPr>
          <w:color w:val="969896"/>
        </w:rPr>
        <w:br/>
      </w:r>
      <w:r>
        <w:rPr>
          <w:color w:val="969896"/>
        </w:rPr>
        <w:br/>
        <w:t xml:space="preserve">    #  здесь мы фактически описываем таблицу в терминах Алхимии</w:t>
      </w:r>
      <w:r>
        <w:rPr>
          <w:color w:val="969896"/>
        </w:rPr>
        <w:br/>
        <w:t xml:space="preserve">    </w:t>
      </w:r>
      <w:r>
        <w:rPr>
          <w:color w:val="333333"/>
        </w:rPr>
        <w:t xml:space="preserve">person_id </w:t>
      </w:r>
      <w:r>
        <w:rPr>
          <w:color w:val="A71D5D"/>
        </w:rPr>
        <w:t xml:space="preserve">= </w:t>
      </w:r>
      <w:r>
        <w:rPr>
          <w:color w:val="0086B3"/>
        </w:rPr>
        <w:t>Column</w:t>
      </w:r>
      <w:r>
        <w:rPr>
          <w:color w:val="63A35C"/>
        </w:rPr>
        <w:t>(</w:t>
      </w:r>
      <w:r>
        <w:rPr>
          <w:color w:val="333333"/>
        </w:rPr>
        <w:t>Integer</w:t>
      </w:r>
      <w:r>
        <w:rPr>
          <w:color w:val="63A35C"/>
        </w:rPr>
        <w:t xml:space="preserve">, </w:t>
      </w:r>
      <w:r>
        <w:rPr>
          <w:color w:val="660099"/>
        </w:rPr>
        <w:t>primary_key</w:t>
      </w:r>
      <w:r>
        <w:rPr>
          <w:color w:val="A71D5D"/>
        </w:rPr>
        <w:t>=True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333333"/>
        </w:rPr>
        <w:t xml:space="preserve">first_name </w:t>
      </w:r>
      <w:r>
        <w:rPr>
          <w:color w:val="A71D5D"/>
        </w:rPr>
        <w:t xml:space="preserve">= </w:t>
      </w:r>
      <w:r>
        <w:rPr>
          <w:color w:val="0086B3"/>
        </w:rPr>
        <w:t>Column</w:t>
      </w:r>
      <w:r>
        <w:rPr>
          <w:color w:val="63A35C"/>
        </w:rPr>
        <w:t>(</w:t>
      </w:r>
      <w:r>
        <w:rPr>
          <w:color w:val="333333"/>
        </w:rPr>
        <w:t>Text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333333"/>
        </w:rPr>
        <w:t xml:space="preserve">surname </w:t>
      </w:r>
      <w:r>
        <w:rPr>
          <w:color w:val="A71D5D"/>
        </w:rPr>
        <w:t xml:space="preserve">= </w:t>
      </w:r>
      <w:r>
        <w:rPr>
          <w:color w:val="0086B3"/>
        </w:rPr>
        <w:t>Column</w:t>
      </w:r>
      <w:r>
        <w:rPr>
          <w:color w:val="63A35C"/>
        </w:rPr>
        <w:t>(</w:t>
      </w:r>
      <w:r>
        <w:rPr>
          <w:color w:val="333333"/>
        </w:rPr>
        <w:t>Text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333333"/>
        </w:rPr>
        <w:t xml:space="preserve">gender </w:t>
      </w:r>
      <w:r>
        <w:rPr>
          <w:color w:val="A71D5D"/>
        </w:rPr>
        <w:t xml:space="preserve">= </w:t>
      </w:r>
      <w:r>
        <w:rPr>
          <w:color w:val="0086B3"/>
        </w:rPr>
        <w:t>Column</w:t>
      </w:r>
      <w:r>
        <w:rPr>
          <w:color w:val="63A35C"/>
        </w:rPr>
        <w:t>(</w:t>
      </w:r>
      <w:r>
        <w:rPr>
          <w:color w:val="333333"/>
        </w:rPr>
        <w:t>Text</w:t>
      </w:r>
      <w:r>
        <w:rPr>
          <w:color w:val="63A35C"/>
        </w:rPr>
        <w:t>)</w:t>
      </w:r>
      <w:r>
        <w:rPr>
          <w:color w:val="63A35C"/>
        </w:rPr>
        <w:br/>
        <w:t xml:space="preserve">    </w:t>
      </w:r>
      <w:r>
        <w:rPr>
          <w:color w:val="333333"/>
        </w:rPr>
        <w:t xml:space="preserve">birth_date </w:t>
      </w:r>
      <w:r>
        <w:rPr>
          <w:color w:val="A71D5D"/>
        </w:rPr>
        <w:t xml:space="preserve">= </w:t>
      </w:r>
      <w:r>
        <w:rPr>
          <w:color w:val="0086B3"/>
        </w:rPr>
        <w:t>Column</w:t>
      </w:r>
      <w:r>
        <w:rPr>
          <w:color w:val="63A35C"/>
        </w:rPr>
        <w:t>(</w:t>
      </w:r>
      <w:r>
        <w:rPr>
          <w:color w:val="333333"/>
        </w:rPr>
        <w:t>Date</w:t>
      </w:r>
      <w:r>
        <w:rPr>
          <w:color w:val="63A35C"/>
        </w:rPr>
        <w:t>)</w:t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63A35C"/>
        </w:rPr>
        <w:br/>
      </w:r>
      <w:r>
        <w:rPr>
          <w:color w:val="333333"/>
        </w:rPr>
        <w:t>Base</w:t>
      </w:r>
      <w:r>
        <w:rPr>
          <w:color w:val="63A35C"/>
        </w:rPr>
        <w:t>.</w:t>
      </w:r>
      <w:r>
        <w:rPr>
          <w:color w:val="333333"/>
        </w:rPr>
        <w:t>metadate</w:t>
      </w:r>
      <w:r>
        <w:rPr>
          <w:color w:val="63A35C"/>
        </w:rPr>
        <w:t>.</w:t>
      </w:r>
      <w:r>
        <w:rPr>
          <w:color w:val="0086B3"/>
        </w:rPr>
        <w:t>create</w:t>
      </w:r>
      <w:r w:rsidRPr="00955B21">
        <w:rPr>
          <w:color w:val="0086B3"/>
        </w:rPr>
        <w:t>_</w:t>
      </w:r>
      <w:r>
        <w:rPr>
          <w:color w:val="0086B3"/>
        </w:rPr>
        <w:t>all</w:t>
      </w:r>
      <w:r>
        <w:rPr>
          <w:color w:val="63A35C"/>
        </w:rPr>
        <w:t>(</w:t>
      </w:r>
      <w:r>
        <w:rPr>
          <w:color w:val="333333"/>
        </w:rPr>
        <w:t>engine</w:t>
      </w:r>
      <w:r>
        <w:rPr>
          <w:color w:val="63A35C"/>
        </w:rPr>
        <w:t xml:space="preserve">)  </w:t>
      </w:r>
      <w:r>
        <w:rPr>
          <w:color w:val="969896"/>
        </w:rPr>
        <w:t># движок мы создавали ранее, и теперь мы готовы работать с БД.</w:t>
      </w:r>
      <w:r>
        <w:rPr>
          <w:color w:val="969896"/>
        </w:rPr>
        <w:br/>
      </w:r>
      <w:r>
        <w:rPr>
          <w:color w:val="969896"/>
        </w:rPr>
        <w:br/>
      </w:r>
      <w:r w:rsidRPr="00955B21">
        <w:rPr>
          <w:color w:val="333333"/>
          <w:lang w:val="en-US"/>
        </w:rPr>
        <w:t xml:space="preserve">Session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sessionmaker</w:t>
      </w:r>
      <w:r w:rsidRPr="00955B21">
        <w:rPr>
          <w:color w:val="63A35C"/>
          <w:lang w:val="en-US"/>
        </w:rPr>
        <w:t>(</w:t>
      </w:r>
      <w:r w:rsidRPr="00955B21">
        <w:rPr>
          <w:color w:val="660099"/>
          <w:lang w:val="en-US"/>
        </w:rPr>
        <w:t>bind</w:t>
      </w:r>
      <w:r w:rsidRPr="00955B21">
        <w:rPr>
          <w:color w:val="A71D5D"/>
          <w:lang w:val="en-US"/>
        </w:rPr>
        <w:t>=</w:t>
      </w:r>
      <w:r w:rsidRPr="00955B21">
        <w:rPr>
          <w:color w:val="333333"/>
          <w:lang w:val="en-US"/>
        </w:rPr>
        <w:t>engine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t xml:space="preserve">session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Session</w:t>
      </w:r>
      <w:r w:rsidRPr="00955B21">
        <w:rPr>
          <w:color w:val="63A35C"/>
          <w:lang w:val="en-US"/>
        </w:rPr>
        <w:t>()</w:t>
      </w:r>
      <w:r w:rsidRPr="00955B21">
        <w:rPr>
          <w:color w:val="63A35C"/>
          <w:lang w:val="en-US"/>
        </w:rPr>
        <w:br/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lastRenderedPageBreak/>
        <w:t xml:space="preserve">person1 </w:t>
      </w:r>
      <w:r w:rsidRPr="00955B21">
        <w:rPr>
          <w:color w:val="A71D5D"/>
          <w:lang w:val="en-US"/>
        </w:rPr>
        <w:t xml:space="preserve">= </w:t>
      </w:r>
      <w:r w:rsidRPr="00955B21">
        <w:rPr>
          <w:color w:val="0086B3"/>
          <w:lang w:val="en-US"/>
        </w:rPr>
        <w:t>Person</w:t>
      </w:r>
      <w:r w:rsidRPr="00955B21">
        <w:rPr>
          <w:color w:val="63A35C"/>
          <w:lang w:val="en-US"/>
        </w:rPr>
        <w:t>(</w:t>
      </w:r>
      <w:r w:rsidRPr="00955B21">
        <w:rPr>
          <w:color w:val="660099"/>
          <w:lang w:val="en-US"/>
        </w:rPr>
        <w:t>person_id</w:t>
      </w:r>
      <w:r w:rsidRPr="00955B21">
        <w:rPr>
          <w:color w:val="A71D5D"/>
          <w:lang w:val="en-US"/>
        </w:rPr>
        <w:t>=</w:t>
      </w:r>
      <w:r w:rsidRPr="00955B21">
        <w:rPr>
          <w:color w:val="0086B3"/>
          <w:lang w:val="en-US"/>
        </w:rPr>
        <w:t>16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first_name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'Kesha'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surname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'Ololoev'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gender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'male'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660099"/>
          <w:lang w:val="en-US"/>
        </w:rPr>
        <w:t>birth_date</w:t>
      </w:r>
      <w:r w:rsidRPr="00955B21">
        <w:rPr>
          <w:color w:val="A71D5D"/>
          <w:lang w:val="en-US"/>
        </w:rPr>
        <w:t>=</w:t>
      </w:r>
      <w:r w:rsidRPr="00955B21">
        <w:rPr>
          <w:color w:val="183691"/>
          <w:lang w:val="en-US"/>
        </w:rPr>
        <w:t>'2020-09-14'</w:t>
      </w:r>
      <w:r w:rsidRPr="00955B21">
        <w:rPr>
          <w:color w:val="63A35C"/>
          <w:lang w:val="en-US"/>
        </w:rPr>
        <w:t>)</w:t>
      </w:r>
      <w:r w:rsidRPr="00955B21">
        <w:rPr>
          <w:color w:val="63A35C"/>
          <w:lang w:val="en-US"/>
        </w:rPr>
        <w:br/>
      </w:r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add</w:t>
      </w:r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person1</w:t>
      </w:r>
      <w:r w:rsidRPr="00955B21">
        <w:rPr>
          <w:color w:val="63A35C"/>
          <w:lang w:val="en-US"/>
        </w:rPr>
        <w:t>)</w:t>
      </w:r>
    </w:p>
    <w:p w14:paraId="27B01C06" w14:textId="77777777" w:rsidR="00955B21" w:rsidRDefault="00955B21" w:rsidP="00955B21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session</w:t>
      </w:r>
      <w:r>
        <w:rPr>
          <w:color w:val="63A35C"/>
        </w:rPr>
        <w:t>.</w:t>
      </w:r>
      <w:r>
        <w:rPr>
          <w:color w:val="0086B3"/>
        </w:rPr>
        <w:t>commit</w:t>
      </w:r>
      <w:r>
        <w:rPr>
          <w:color w:val="63A35C"/>
        </w:rPr>
        <w:t>()</w:t>
      </w:r>
    </w:p>
    <w:p w14:paraId="6D3DFFED" w14:textId="2A2FE966" w:rsidR="00955B21" w:rsidRPr="00A847D8" w:rsidRDefault="00955B21" w:rsidP="00572B8B">
      <w:pPr>
        <w:pStyle w:val="HTML"/>
        <w:shd w:val="clear" w:color="auto" w:fill="FFFFFF"/>
        <w:rPr>
          <w:color w:val="333333"/>
        </w:rPr>
      </w:pPr>
    </w:p>
    <w:p w14:paraId="0B19B205" w14:textId="2B8CDBA3" w:rsidR="00955B21" w:rsidRDefault="00955B21" w:rsidP="00572B8B">
      <w:pPr>
        <w:pStyle w:val="HTML"/>
        <w:shd w:val="clear" w:color="auto" w:fill="FFFFFF"/>
        <w:rPr>
          <w:color w:val="333333"/>
        </w:rPr>
      </w:pPr>
      <w:r w:rsidRPr="00A847D8">
        <w:rPr>
          <w:color w:val="333333"/>
        </w:rPr>
        <w:tab/>
      </w:r>
      <w:r>
        <w:rPr>
          <w:color w:val="333333"/>
        </w:rPr>
        <w:t xml:space="preserve">Нужно помнить, что объект сессии </w:t>
      </w:r>
      <w:r>
        <w:rPr>
          <w:color w:val="333333"/>
          <w:lang w:val="en-US"/>
        </w:rPr>
        <w:t>session</w:t>
      </w:r>
      <w:r w:rsidRPr="00955B21">
        <w:rPr>
          <w:color w:val="333333"/>
        </w:rPr>
        <w:t xml:space="preserve"> </w:t>
      </w:r>
      <w:r>
        <w:rPr>
          <w:color w:val="333333"/>
        </w:rPr>
        <w:t>–</w:t>
      </w:r>
      <w:r w:rsidRPr="00955B21">
        <w:rPr>
          <w:color w:val="333333"/>
        </w:rPr>
        <w:t xml:space="preserve"> </w:t>
      </w:r>
      <w:r>
        <w:rPr>
          <w:color w:val="333333"/>
        </w:rPr>
        <w:t xml:space="preserve">это продолжающаяся транзакция, которая накапливает в себе изменения. Эти изменения не происходят до тех пор, пока не будет применен метод </w:t>
      </w:r>
      <w:r>
        <w:rPr>
          <w:color w:val="333333"/>
          <w:lang w:val="en-US"/>
        </w:rPr>
        <w:t>commit</w:t>
      </w:r>
      <w:r w:rsidRPr="00955B21">
        <w:rPr>
          <w:color w:val="333333"/>
        </w:rPr>
        <w:t>()</w:t>
      </w:r>
      <w:r>
        <w:rPr>
          <w:color w:val="333333"/>
        </w:rPr>
        <w:t xml:space="preserve">. Есть такая тема, как </w:t>
      </w:r>
      <w:r>
        <w:rPr>
          <w:color w:val="333333"/>
          <w:lang w:val="en-US"/>
        </w:rPr>
        <w:t>flush</w:t>
      </w:r>
      <w:r w:rsidRPr="00955B21">
        <w:rPr>
          <w:color w:val="333333"/>
        </w:rPr>
        <w:t>()</w:t>
      </w:r>
      <w:r>
        <w:rPr>
          <w:color w:val="333333"/>
        </w:rPr>
        <w:t xml:space="preserve">, он передает в БД инфу о том, что там что-то планирует измениться, но изменения не происходят. Когда мы вызываем коммит, флаш вызывается неявно – имплицитно. </w:t>
      </w:r>
    </w:p>
    <w:p w14:paraId="55D2BD07" w14:textId="10AA93F5" w:rsidR="00955B21" w:rsidRDefault="00955B21" w:rsidP="00572B8B">
      <w:pPr>
        <w:pStyle w:val="HTML"/>
        <w:shd w:val="clear" w:color="auto" w:fill="FFFFFF"/>
        <w:rPr>
          <w:color w:val="333333"/>
        </w:rPr>
      </w:pPr>
    </w:p>
    <w:p w14:paraId="7AFACC62" w14:textId="4720C084" w:rsidR="00955B21" w:rsidRDefault="00955B21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ab/>
        <w:t>Вывод данных выглядит достаточно декларативно, понятно.</w:t>
      </w:r>
    </w:p>
    <w:p w14:paraId="7ED3C87A" w14:textId="77777777" w:rsidR="00955B21" w:rsidRPr="00955B21" w:rsidRDefault="00955B21" w:rsidP="00955B21">
      <w:pPr>
        <w:pStyle w:val="HTML"/>
        <w:shd w:val="clear" w:color="auto" w:fill="FFFFFF"/>
        <w:rPr>
          <w:color w:val="333333"/>
          <w:lang w:val="en-US"/>
        </w:rPr>
      </w:pPr>
      <w:r w:rsidRPr="00955B21">
        <w:rPr>
          <w:color w:val="A71D5D"/>
          <w:lang w:val="en-US"/>
        </w:rPr>
        <w:t xml:space="preserve">for </w:t>
      </w:r>
      <w:r w:rsidRPr="00955B21">
        <w:rPr>
          <w:color w:val="333333"/>
          <w:lang w:val="en-US"/>
        </w:rPr>
        <w:t xml:space="preserve">item </w:t>
      </w:r>
      <w:r w:rsidRPr="00955B21">
        <w:rPr>
          <w:color w:val="A71D5D"/>
          <w:lang w:val="en-US"/>
        </w:rPr>
        <w:t xml:space="preserve">in </w:t>
      </w:r>
      <w:r w:rsidRPr="00955B21">
        <w:rPr>
          <w:color w:val="333333"/>
          <w:lang w:val="en-US"/>
        </w:rPr>
        <w:t>session</w:t>
      </w:r>
      <w:r w:rsidRPr="00955B21">
        <w:rPr>
          <w:color w:val="63A35C"/>
          <w:lang w:val="en-US"/>
        </w:rPr>
        <w:t>.</w:t>
      </w:r>
      <w:r w:rsidRPr="00955B21">
        <w:rPr>
          <w:color w:val="0086B3"/>
          <w:lang w:val="en-US"/>
        </w:rPr>
        <w:t>query</w:t>
      </w:r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</w:t>
      </w:r>
      <w:r w:rsidRPr="00955B21">
        <w:rPr>
          <w:color w:val="63A35C"/>
          <w:lang w:val="en-US"/>
        </w:rPr>
        <w:t>).</w:t>
      </w:r>
      <w:r w:rsidRPr="00955B21">
        <w:rPr>
          <w:color w:val="0086B3"/>
          <w:lang w:val="en-US"/>
        </w:rPr>
        <w:t>order_by</w:t>
      </w:r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Person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birth_date</w:t>
      </w:r>
      <w:r w:rsidRPr="00955B21">
        <w:rPr>
          <w:color w:val="63A35C"/>
          <w:lang w:val="en-US"/>
        </w:rPr>
        <w:t>)</w:t>
      </w:r>
      <w:r w:rsidRPr="00955B21">
        <w:rPr>
          <w:color w:val="A71D5D"/>
          <w:lang w:val="en-US"/>
        </w:rPr>
        <w:t>:</w:t>
      </w:r>
      <w:r w:rsidRPr="00955B21">
        <w:rPr>
          <w:color w:val="A71D5D"/>
          <w:lang w:val="en-US"/>
        </w:rPr>
        <w:br/>
        <w:t xml:space="preserve">    </w:t>
      </w:r>
      <w:r w:rsidRPr="00955B21">
        <w:rPr>
          <w:color w:val="0086B3"/>
          <w:lang w:val="en-US"/>
        </w:rPr>
        <w:t>print</w:t>
      </w:r>
      <w:r w:rsidRPr="00955B21">
        <w:rPr>
          <w:color w:val="63A35C"/>
          <w:lang w:val="en-US"/>
        </w:rPr>
        <w:t>(</w:t>
      </w:r>
      <w:r w:rsidRPr="00955B21">
        <w:rPr>
          <w:color w:val="333333"/>
          <w:lang w:val="en-US"/>
        </w:rPr>
        <w:t>item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first_name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183691"/>
          <w:lang w:val="en-US"/>
        </w:rPr>
        <w:t>' '</w:t>
      </w:r>
      <w:r w:rsidRPr="00955B21">
        <w:rPr>
          <w:color w:val="63A35C"/>
          <w:lang w:val="en-US"/>
        </w:rPr>
        <w:t xml:space="preserve">, </w:t>
      </w:r>
      <w:r w:rsidRPr="00955B21">
        <w:rPr>
          <w:color w:val="333333"/>
          <w:lang w:val="en-US"/>
        </w:rPr>
        <w:t>item</w:t>
      </w:r>
      <w:r w:rsidRPr="00955B21">
        <w:rPr>
          <w:color w:val="63A35C"/>
          <w:lang w:val="en-US"/>
        </w:rPr>
        <w:t>.</w:t>
      </w:r>
      <w:r w:rsidRPr="00955B21">
        <w:rPr>
          <w:color w:val="333333"/>
          <w:lang w:val="en-US"/>
        </w:rPr>
        <w:t>birth_date</w:t>
      </w:r>
      <w:r w:rsidRPr="00955B21">
        <w:rPr>
          <w:color w:val="63A35C"/>
          <w:lang w:val="en-US"/>
        </w:rPr>
        <w:t>)</w:t>
      </w:r>
    </w:p>
    <w:p w14:paraId="4E8659D9" w14:textId="6F9384E7" w:rsidR="00955B21" w:rsidRDefault="00955B21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095E926C" w14:textId="51D67ED5" w:rsidR="008E0903" w:rsidRPr="00DD461A" w:rsidRDefault="008E0903" w:rsidP="00572B8B">
      <w:pPr>
        <w:pStyle w:val="HTML"/>
        <w:shd w:val="clear" w:color="auto" w:fill="FFFFFF"/>
        <w:rPr>
          <w:color w:val="333333"/>
          <w:lang w:val="en-US"/>
        </w:rPr>
      </w:pPr>
      <w:r>
        <w:rPr>
          <w:color w:val="333333"/>
        </w:rPr>
        <w:t>или</w:t>
      </w:r>
      <w:r w:rsidRPr="00DD461A">
        <w:rPr>
          <w:color w:val="333333"/>
          <w:lang w:val="en-US"/>
        </w:rPr>
        <w:t xml:space="preserve"> </w:t>
      </w:r>
      <w:r>
        <w:rPr>
          <w:color w:val="333333"/>
        </w:rPr>
        <w:t>фильтр</w:t>
      </w:r>
      <w:r w:rsidRPr="00DD461A">
        <w:rPr>
          <w:color w:val="333333"/>
          <w:lang w:val="en-US"/>
        </w:rPr>
        <w:t xml:space="preserve"> </w:t>
      </w:r>
    </w:p>
    <w:p w14:paraId="6D00C301" w14:textId="77777777" w:rsidR="008E0903" w:rsidRPr="008E0903" w:rsidRDefault="008E0903" w:rsidP="008E0903">
      <w:pPr>
        <w:pStyle w:val="HTML"/>
        <w:shd w:val="clear" w:color="auto" w:fill="FFFFFF"/>
        <w:rPr>
          <w:color w:val="333333"/>
          <w:lang w:val="en-US"/>
        </w:rPr>
      </w:pPr>
      <w:r w:rsidRPr="008E0903">
        <w:rPr>
          <w:color w:val="A71D5D"/>
          <w:lang w:val="en-US"/>
        </w:rPr>
        <w:t xml:space="preserve">for </w:t>
      </w:r>
      <w:r w:rsidRPr="008E0903">
        <w:rPr>
          <w:color w:val="333333"/>
          <w:lang w:val="en-US"/>
        </w:rPr>
        <w:t xml:space="preserve">item </w:t>
      </w:r>
      <w:r w:rsidRPr="008E0903">
        <w:rPr>
          <w:color w:val="A71D5D"/>
          <w:lang w:val="en-US"/>
        </w:rPr>
        <w:t xml:space="preserve">in </w:t>
      </w:r>
      <w:r w:rsidRPr="008E0903">
        <w:rPr>
          <w:color w:val="333333"/>
          <w:lang w:val="en-US"/>
        </w:rPr>
        <w:t>session</w:t>
      </w:r>
      <w:r w:rsidRPr="008E0903">
        <w:rPr>
          <w:color w:val="63A35C"/>
          <w:lang w:val="en-US"/>
        </w:rPr>
        <w:t>.</w:t>
      </w:r>
      <w:r w:rsidRPr="008E0903">
        <w:rPr>
          <w:color w:val="0086B3"/>
          <w:lang w:val="en-US"/>
        </w:rPr>
        <w:t>query</w:t>
      </w:r>
      <w:r w:rsidRPr="008E0903">
        <w:rPr>
          <w:color w:val="63A35C"/>
          <w:lang w:val="en-US"/>
        </w:rPr>
        <w:t>(</w:t>
      </w:r>
      <w:r w:rsidRPr="008E0903">
        <w:rPr>
          <w:color w:val="333333"/>
          <w:lang w:val="en-US"/>
        </w:rPr>
        <w:t>Person</w:t>
      </w:r>
      <w:r w:rsidRPr="008E0903">
        <w:rPr>
          <w:color w:val="63A35C"/>
          <w:lang w:val="en-US"/>
        </w:rPr>
        <w:t>).</w:t>
      </w:r>
      <w:r w:rsidRPr="008E0903">
        <w:rPr>
          <w:color w:val="0086B3"/>
          <w:lang w:val="en-US"/>
        </w:rPr>
        <w:t>filter</w:t>
      </w:r>
      <w:r w:rsidRPr="008E0903">
        <w:rPr>
          <w:color w:val="63A35C"/>
          <w:lang w:val="en-US"/>
        </w:rPr>
        <w:t>(</w:t>
      </w:r>
      <w:r w:rsidRPr="008E0903">
        <w:rPr>
          <w:color w:val="333333"/>
          <w:lang w:val="en-US"/>
        </w:rPr>
        <w:t>Person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 xml:space="preserve">birth_date </w:t>
      </w:r>
      <w:r w:rsidRPr="008E0903">
        <w:rPr>
          <w:color w:val="A71D5D"/>
          <w:lang w:val="en-US"/>
        </w:rPr>
        <w:t xml:space="preserve">&gt; </w:t>
      </w:r>
      <w:r w:rsidRPr="008E0903">
        <w:rPr>
          <w:color w:val="183691"/>
          <w:lang w:val="en-US"/>
        </w:rPr>
        <w:t>'2000-01-01'</w:t>
      </w:r>
      <w:r w:rsidRPr="008E0903">
        <w:rPr>
          <w:color w:val="63A35C"/>
          <w:lang w:val="en-US"/>
        </w:rPr>
        <w:t>)</w:t>
      </w:r>
      <w:r w:rsidRPr="008E0903">
        <w:rPr>
          <w:color w:val="A71D5D"/>
          <w:lang w:val="en-US"/>
        </w:rPr>
        <w:t>:</w:t>
      </w:r>
      <w:r w:rsidRPr="008E0903">
        <w:rPr>
          <w:color w:val="A71D5D"/>
          <w:lang w:val="en-US"/>
        </w:rPr>
        <w:br/>
        <w:t xml:space="preserve">    </w:t>
      </w:r>
      <w:r w:rsidRPr="008E0903">
        <w:rPr>
          <w:color w:val="0086B3"/>
          <w:lang w:val="en-US"/>
        </w:rPr>
        <w:t>print</w:t>
      </w:r>
      <w:r w:rsidRPr="008E0903">
        <w:rPr>
          <w:color w:val="63A35C"/>
          <w:lang w:val="en-US"/>
        </w:rPr>
        <w:t>(</w:t>
      </w:r>
      <w:r w:rsidRPr="008E0903">
        <w:rPr>
          <w:color w:val="333333"/>
          <w:lang w:val="en-US"/>
        </w:rPr>
        <w:t>item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>first_name</w:t>
      </w:r>
      <w:r w:rsidRPr="008E0903">
        <w:rPr>
          <w:color w:val="63A35C"/>
          <w:lang w:val="en-US"/>
        </w:rPr>
        <w:t xml:space="preserve">, </w:t>
      </w:r>
      <w:r w:rsidRPr="008E0903">
        <w:rPr>
          <w:color w:val="183691"/>
          <w:lang w:val="en-US"/>
        </w:rPr>
        <w:t>' '</w:t>
      </w:r>
      <w:r w:rsidRPr="008E0903">
        <w:rPr>
          <w:color w:val="63A35C"/>
          <w:lang w:val="en-US"/>
        </w:rPr>
        <w:t xml:space="preserve">, </w:t>
      </w:r>
      <w:r w:rsidRPr="008E0903">
        <w:rPr>
          <w:color w:val="333333"/>
          <w:lang w:val="en-US"/>
        </w:rPr>
        <w:t>item</w:t>
      </w:r>
      <w:r w:rsidRPr="008E0903">
        <w:rPr>
          <w:color w:val="63A35C"/>
          <w:lang w:val="en-US"/>
        </w:rPr>
        <w:t>.</w:t>
      </w:r>
      <w:r w:rsidRPr="008E0903">
        <w:rPr>
          <w:color w:val="333333"/>
          <w:lang w:val="en-US"/>
        </w:rPr>
        <w:t>birth_date</w:t>
      </w:r>
      <w:r w:rsidRPr="008E0903">
        <w:rPr>
          <w:color w:val="63A35C"/>
          <w:lang w:val="en-US"/>
        </w:rPr>
        <w:t>)</w:t>
      </w:r>
    </w:p>
    <w:p w14:paraId="2CCC9BDA" w14:textId="5145ECEE" w:rsidR="008E0903" w:rsidRDefault="008E0903" w:rsidP="00572B8B">
      <w:pPr>
        <w:pStyle w:val="HTML"/>
        <w:shd w:val="clear" w:color="auto" w:fill="FFFFFF"/>
        <w:rPr>
          <w:color w:val="333333"/>
          <w:lang w:val="en-US"/>
        </w:rPr>
      </w:pPr>
    </w:p>
    <w:p w14:paraId="029F5223" w14:textId="052A6B60" w:rsidR="008E0903" w:rsidRDefault="008E0903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при этом тут не «старше» типа возраста, а более ранняя дата наоборот. </w:t>
      </w:r>
    </w:p>
    <w:p w14:paraId="4765E52B" w14:textId="2B156B4E" w:rsidR="008E0903" w:rsidRDefault="008E0903" w:rsidP="00572B8B">
      <w:pPr>
        <w:pStyle w:val="HTML"/>
        <w:shd w:val="clear" w:color="auto" w:fill="FFFFFF"/>
        <w:rPr>
          <w:color w:val="333333"/>
        </w:rPr>
      </w:pPr>
    </w:p>
    <w:p w14:paraId="06587298" w14:textId="32E3B52F" w:rsidR="008E0903" w:rsidRDefault="008E0903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Алхимия – это крупная история часов на 10 видео, а у нас короткий ролик. Для разбора надо или пройти курс по алхимии, или что</w:t>
      </w:r>
      <w:r w:rsidR="003B7FE7">
        <w:rPr>
          <w:color w:val="333333"/>
        </w:rPr>
        <w:t>.</w:t>
      </w:r>
    </w:p>
    <w:p w14:paraId="64AAA071" w14:textId="00D9FD20" w:rsidR="003B7FE7" w:rsidRDefault="003B7FE7" w:rsidP="00572B8B">
      <w:pPr>
        <w:pStyle w:val="HTML"/>
        <w:shd w:val="clear" w:color="auto" w:fill="FFFFFF"/>
        <w:rPr>
          <w:color w:val="333333"/>
        </w:rPr>
      </w:pPr>
    </w:p>
    <w:p w14:paraId="45D06195" w14:textId="6B53450C" w:rsidR="003B7FE7" w:rsidRDefault="003B7FE7" w:rsidP="00572B8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И для обоих пакетов актуально изучать из документацию. </w:t>
      </w:r>
    </w:p>
    <w:p w14:paraId="748CC2A9" w14:textId="5714BD69" w:rsidR="00DD461A" w:rsidRDefault="00DD461A" w:rsidP="00572B8B">
      <w:pPr>
        <w:pStyle w:val="HTML"/>
        <w:shd w:val="clear" w:color="auto" w:fill="FFFFFF"/>
        <w:rPr>
          <w:color w:val="333333"/>
        </w:rPr>
      </w:pPr>
    </w:p>
    <w:p w14:paraId="51B35443" w14:textId="67B4767D" w:rsidR="00DD461A" w:rsidRDefault="00DD461A" w:rsidP="00572B8B">
      <w:pPr>
        <w:pStyle w:val="HTML"/>
        <w:shd w:val="clear" w:color="auto" w:fill="FFFFFF"/>
        <w:rPr>
          <w:color w:val="333333"/>
        </w:rPr>
      </w:pPr>
    </w:p>
    <w:p w14:paraId="113285AF" w14:textId="5A3F501B" w:rsidR="00DD461A" w:rsidRDefault="00DD461A" w:rsidP="00DD461A">
      <w:pPr>
        <w:pStyle w:val="HTML"/>
        <w:shd w:val="clear" w:color="auto" w:fill="FFFFFF"/>
        <w:jc w:val="center"/>
        <w:rPr>
          <w:b/>
          <w:bCs/>
          <w:color w:val="333333"/>
        </w:rPr>
      </w:pPr>
    </w:p>
    <w:p w14:paraId="49F10B3A" w14:textId="333C5C3C" w:rsidR="00DD461A" w:rsidRDefault="00DD461A" w:rsidP="00DD461A">
      <w:pPr>
        <w:pStyle w:val="HTML"/>
        <w:shd w:val="clear" w:color="auto" w:fill="FFFFFF"/>
        <w:jc w:val="center"/>
        <w:rPr>
          <w:b/>
          <w:bCs/>
          <w:color w:val="333333"/>
        </w:rPr>
      </w:pPr>
      <w:r>
        <w:rPr>
          <w:b/>
          <w:bCs/>
          <w:color w:val="333333"/>
        </w:rPr>
        <w:t>Еще вариант работы с БД</w:t>
      </w:r>
    </w:p>
    <w:p w14:paraId="2DAB3BEB" w14:textId="71ACDC07" w:rsidR="0031735B" w:rsidRDefault="0031735B" w:rsidP="0031735B">
      <w:pPr>
        <w:pStyle w:val="HTML"/>
        <w:shd w:val="clear" w:color="auto" w:fill="FFFFFF"/>
        <w:rPr>
          <w:color w:val="333333"/>
        </w:rPr>
      </w:pPr>
      <w:r>
        <w:rPr>
          <w:b/>
          <w:bCs/>
          <w:color w:val="333333"/>
        </w:rPr>
        <w:tab/>
      </w:r>
      <w:r w:rsidRPr="0031735B">
        <w:rPr>
          <w:color w:val="333333"/>
        </w:rPr>
        <w:t>Ранее написанные</w:t>
      </w:r>
      <w:r>
        <w:rPr>
          <w:color w:val="333333"/>
        </w:rPr>
        <w:t xml:space="preserve"> примеры работы с БД не позволяли работать с БД как с объектом класса питон. Нижеследующий пример работы это продемонстрирует. </w:t>
      </w:r>
      <w:r w:rsidR="00E30E33">
        <w:rPr>
          <w:color w:val="333333"/>
        </w:rPr>
        <w:t xml:space="preserve">Этот модуль называется </w:t>
      </w:r>
      <w:r w:rsidR="00E30E33">
        <w:rPr>
          <w:color w:val="333333"/>
          <w:lang w:val="en-US"/>
        </w:rPr>
        <w:t>PeeWee</w:t>
      </w:r>
      <w:r w:rsidR="00E30E33">
        <w:rPr>
          <w:color w:val="333333"/>
        </w:rPr>
        <w:t>, но есть еще асинхронный пиви. Короче, надо изучить этот, а потом перейти к асинхронному парсингу.</w:t>
      </w:r>
    </w:p>
    <w:p w14:paraId="40F28C65" w14:textId="77777777" w:rsidR="00651015" w:rsidRPr="00651015" w:rsidRDefault="00651015" w:rsidP="0065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import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csv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from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peewee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 *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устанавливает связь м/у ОРМ (пиви) м БД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класс в переменной db = он лежит в пиви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db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PostgresqlDatabase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database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'testdb'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user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'postgres'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password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'A8nDIVDh23'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host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'localhost'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сейчас создадим класс, который будет представлять собой таблицу из БД с данными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Model also was imported from PeeWee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class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Model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coin_name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coin_symbol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coin_link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TextField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coin_price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CharField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связываем класс с БД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class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Meta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database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def </w:t>
      </w:r>
      <w:r w:rsidRPr="0065101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main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connect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принимает список таблиц, которые надо создать в БД, у нас только одна таблица. Ее поля описаны в классе выше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create_tables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([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with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open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'cmc4.csv'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'r'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'utf-8'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as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order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'coin_name'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'coin_symbol'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'coin_link'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'coin_price'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reader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csv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DictReader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fieldnames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order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coins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list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reader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t xml:space="preserve">    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есть несколько вариантов записи данных,самый плохой показывать не буду, начну с более менее норм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# (**row) подсвечен, но все сработало, данные записались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with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db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atomic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#for row in coins: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   Coin.create(**row)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другой вариант еще более быстрый, там также будет через with db.atomic():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# тут данные подаются по кускам, что позволяет сократить количество циклов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       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for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index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in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coins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),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insert_many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coins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]).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execute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надо еще изучить,как делать дамп БД из иде,</w:t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65101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__name__ 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65101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'__main__'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65101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65101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main</w:t>
      </w:r>
      <w:r w:rsidRPr="0065101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</w:p>
    <w:p w14:paraId="0F81E93D" w14:textId="00AF8D12" w:rsidR="00651015" w:rsidRDefault="00651015" w:rsidP="0031735B">
      <w:pPr>
        <w:pStyle w:val="HTML"/>
        <w:shd w:val="clear" w:color="auto" w:fill="FFFFFF"/>
        <w:rPr>
          <w:color w:val="333333"/>
        </w:rPr>
      </w:pPr>
    </w:p>
    <w:p w14:paraId="69C38D08" w14:textId="0E064D2B" w:rsidR="00FE7272" w:rsidRDefault="00FE7272" w:rsidP="0031735B">
      <w:pPr>
        <w:pStyle w:val="HTML"/>
        <w:shd w:val="clear" w:color="auto" w:fill="FFFFFF"/>
        <w:rPr>
          <w:color w:val="333333"/>
        </w:rPr>
      </w:pPr>
    </w:p>
    <w:p w14:paraId="22CB20B9" w14:textId="6A53E1E9" w:rsidR="00FE7272" w:rsidRDefault="00FE7272" w:rsidP="0031735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порядок действий:</w:t>
      </w:r>
    </w:p>
    <w:p w14:paraId="2F0E8814" w14:textId="3C9C26A8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Импортируем необходимые модули</w:t>
      </w:r>
    </w:p>
    <w:p w14:paraId="4D83D997" w14:textId="2B959C86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Создаем подключение к БД, именуем его.</w:t>
      </w:r>
    </w:p>
    <w:p w14:paraId="25A28850" w14:textId="69DE4D79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Создаем классы, наследующиеся от </w:t>
      </w:r>
      <w:r>
        <w:rPr>
          <w:color w:val="333333"/>
          <w:lang w:val="en-US"/>
        </w:rPr>
        <w:t>Model</w:t>
      </w:r>
      <w:r>
        <w:rPr>
          <w:color w:val="333333"/>
        </w:rPr>
        <w:t>, которые будут представлять собой таблицы. Сколько таблиц, столько и классов. Потом мы будем передавать их списком.</w:t>
      </w:r>
    </w:p>
    <w:p w14:paraId="07C8CE51" w14:textId="2EBF71CB" w:rsidR="00FE7272" w:rsidRP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В создаваемых классах нужно указать поля будущей таблицы и тип данных, первичный ключ вроде как сам собой создается. </w:t>
      </w:r>
      <w:r w:rsidRPr="00FE7272">
        <w:rPr>
          <w:color w:val="333333"/>
        </w:rPr>
        <w:t xml:space="preserve">В каждом классе создается свой класс </w:t>
      </w:r>
      <w:r w:rsidRPr="00FE7272">
        <w:rPr>
          <w:color w:val="333333"/>
          <w:lang w:val="en-US"/>
        </w:rPr>
        <w:t>Meta</w:t>
      </w:r>
      <w:r w:rsidRPr="00FE7272">
        <w:rPr>
          <w:color w:val="333333"/>
        </w:rPr>
        <w:t xml:space="preserve">, где прописывается </w:t>
      </w:r>
      <w:r w:rsidRPr="00FE7272">
        <w:rPr>
          <w:color w:val="333333"/>
        </w:rPr>
        <w:t xml:space="preserve">database </w:t>
      </w:r>
      <w:r w:rsidRPr="00FE7272">
        <w:rPr>
          <w:color w:val="A71D5D"/>
        </w:rPr>
        <w:t xml:space="preserve">= </w:t>
      </w:r>
      <w:r w:rsidRPr="00FE7272">
        <w:rPr>
          <w:color w:val="333333"/>
        </w:rPr>
        <w:t>db</w:t>
      </w:r>
      <w:r>
        <w:rPr>
          <w:color w:val="333333"/>
        </w:rPr>
        <w:t xml:space="preserve">, где </w:t>
      </w:r>
      <w:r>
        <w:rPr>
          <w:color w:val="333333"/>
          <w:lang w:val="en-US"/>
        </w:rPr>
        <w:t>db</w:t>
      </w:r>
      <w:r w:rsidRPr="00FE7272">
        <w:rPr>
          <w:color w:val="333333"/>
        </w:rPr>
        <w:t xml:space="preserve"> </w:t>
      </w:r>
      <w:r>
        <w:rPr>
          <w:color w:val="333333"/>
        </w:rPr>
        <w:t>–</w:t>
      </w:r>
      <w:r w:rsidRPr="00FE7272">
        <w:rPr>
          <w:color w:val="333333"/>
        </w:rPr>
        <w:t xml:space="preserve"> </w:t>
      </w:r>
      <w:r>
        <w:rPr>
          <w:color w:val="333333"/>
        </w:rPr>
        <w:t>это экземпляр из 2 пункта.</w:t>
      </w:r>
    </w:p>
    <w:p w14:paraId="79F63C04" w14:textId="7D07A887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Создается ф-я, которая будет исполнять код. </w:t>
      </w:r>
    </w:p>
    <w:p w14:paraId="29D94160" w14:textId="0A04AC5F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В этой ф-и мы уже подключаемся к созданному подключению из 2 пункта. Прописываем создание таблиц, передавая в него список классов. </w:t>
      </w:r>
    </w:p>
    <w:p w14:paraId="69F93530" w14:textId="02C3B439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После мы при помощи менеджера контекстов открываем нужный файл на чтение, создаем переменную, куда в виде списка строк передаются имена столбцов таблицы. Создаем читателя, который принимает в себя файл из М/К и порядок. Полученный результат переводим в список. </w:t>
      </w:r>
    </w:p>
    <w:p w14:paraId="28E598E5" w14:textId="7CD56B26" w:rsid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После создаем непосредственно запись в БД.</w:t>
      </w:r>
    </w:p>
    <w:p w14:paraId="227C8B04" w14:textId="73B99603" w:rsidR="00FE7272" w:rsidRPr="00FE7272" w:rsidRDefault="00FE7272" w:rsidP="00FE7272">
      <w:pPr>
        <w:pStyle w:val="HTML"/>
        <w:numPr>
          <w:ilvl w:val="0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 xml:space="preserve">Также М\К будет, мы берем наше подключение и при помощи метода </w:t>
      </w:r>
      <w:r>
        <w:rPr>
          <w:color w:val="333333"/>
          <w:lang w:val="en-US"/>
        </w:rPr>
        <w:t>atomic</w:t>
      </w:r>
      <w:r>
        <w:rPr>
          <w:color w:val="333333"/>
        </w:rPr>
        <w:t>() проходимся в цикле. Он выше указан.</w:t>
      </w:r>
      <w:r w:rsidR="00EB2080">
        <w:rPr>
          <w:color w:val="333333"/>
        </w:rPr>
        <w:t xml:space="preserve"> Мы там будем нарезать список элементов на куски. Для этого мы для каждого элемента из всего списка с определенным шагом запускаем ф-ю </w:t>
      </w:r>
      <w:r w:rsidR="00EB2080">
        <w:rPr>
          <w:color w:val="333333"/>
          <w:lang w:val="en-US"/>
        </w:rPr>
        <w:t>insert</w:t>
      </w:r>
      <w:r w:rsidR="00EB2080" w:rsidRPr="00EB2080">
        <w:rPr>
          <w:color w:val="333333"/>
        </w:rPr>
        <w:t>_</w:t>
      </w:r>
      <w:r w:rsidR="00EB2080">
        <w:rPr>
          <w:color w:val="333333"/>
          <w:lang w:val="en-US"/>
        </w:rPr>
        <w:t>many</w:t>
      </w:r>
      <w:r w:rsidR="00EB2080">
        <w:rPr>
          <w:color w:val="333333"/>
        </w:rPr>
        <w:t>, которая берет этот определенный шаг, этот нарезанный кусок, и исполняет его</w:t>
      </w:r>
    </w:p>
    <w:sectPr w:rsidR="00FE7272" w:rsidRPr="00FE7272" w:rsidSect="002B4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1788"/>
    <w:multiLevelType w:val="hybridMultilevel"/>
    <w:tmpl w:val="C42A0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CC"/>
    <w:rsid w:val="00050799"/>
    <w:rsid w:val="000B15F3"/>
    <w:rsid w:val="0014121F"/>
    <w:rsid w:val="0014782B"/>
    <w:rsid w:val="001C3D25"/>
    <w:rsid w:val="00283AFF"/>
    <w:rsid w:val="002B4278"/>
    <w:rsid w:val="0031442C"/>
    <w:rsid w:val="0031735B"/>
    <w:rsid w:val="003A4E8A"/>
    <w:rsid w:val="003B7FE7"/>
    <w:rsid w:val="003F0018"/>
    <w:rsid w:val="004C3B11"/>
    <w:rsid w:val="004F3220"/>
    <w:rsid w:val="00572B8B"/>
    <w:rsid w:val="005F7444"/>
    <w:rsid w:val="00651015"/>
    <w:rsid w:val="006C043A"/>
    <w:rsid w:val="007456CA"/>
    <w:rsid w:val="00806CE0"/>
    <w:rsid w:val="00861156"/>
    <w:rsid w:val="008D6CCC"/>
    <w:rsid w:val="008D7354"/>
    <w:rsid w:val="008E0903"/>
    <w:rsid w:val="008E5E81"/>
    <w:rsid w:val="00955B21"/>
    <w:rsid w:val="00981D3F"/>
    <w:rsid w:val="00983555"/>
    <w:rsid w:val="009B52C3"/>
    <w:rsid w:val="00A03E7C"/>
    <w:rsid w:val="00A05C22"/>
    <w:rsid w:val="00A2461E"/>
    <w:rsid w:val="00A4458E"/>
    <w:rsid w:val="00A47D7D"/>
    <w:rsid w:val="00A847D8"/>
    <w:rsid w:val="00A8498F"/>
    <w:rsid w:val="00AB4EB1"/>
    <w:rsid w:val="00AC2671"/>
    <w:rsid w:val="00B11B47"/>
    <w:rsid w:val="00C36ED6"/>
    <w:rsid w:val="00C50A4D"/>
    <w:rsid w:val="00C76413"/>
    <w:rsid w:val="00CB43E7"/>
    <w:rsid w:val="00DD461A"/>
    <w:rsid w:val="00DF0F5D"/>
    <w:rsid w:val="00E06322"/>
    <w:rsid w:val="00E30E33"/>
    <w:rsid w:val="00EB2080"/>
    <w:rsid w:val="00EF5F28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D0B"/>
  <w15:chartTrackingRefBased/>
  <w15:docId w15:val="{9DD1118B-D5E9-4368-A585-0B550310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42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72B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1%82%D0%BE%D0%B1%D1%80%D0%B0%D0%B6%D0%B5%D0%BD%D0%B8%D0%B5_%D1%84%D0%B0%D0%B9%D0%BB%D0%B0_%D0%B2_%D0%BF%D0%B0%D0%BC%D1%8F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Манро</dc:creator>
  <cp:keywords/>
  <dc:description/>
  <cp:lastModifiedBy>Александр Манро</cp:lastModifiedBy>
  <cp:revision>31</cp:revision>
  <dcterms:created xsi:type="dcterms:W3CDTF">2021-09-25T16:02:00Z</dcterms:created>
  <dcterms:modified xsi:type="dcterms:W3CDTF">2021-10-18T12:46:00Z</dcterms:modified>
</cp:coreProperties>
</file>