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CANTO SINTETICO DEI SENTIERI</w:t>
      </w:r>
    </w:p>
    <w:p>
      <w:r>
        <w:t>Autore: Autore Sintetico Test</w:t>
      </w:r>
    </w:p>
    <w:p>
      <w:r>
        <w:t>Tonalita: Sol - Misura: 4/4 - Categoria: scout</w:t>
      </w:r>
    </w:p>
    <w:p>
      <w:r>
        <w:t/>
      </w:r>
    </w:p>
    <w:p>
      <w:r>
        <w:t>Sol                    Re</w:t>
      </w:r>
    </w:p>
    <w:p>
      <w:r>
        <w:t>Camminiamo sui sentieri della valle aperta,</w:t>
      </w:r>
    </w:p>
    <w:p>
      <w:r>
        <w:t>Do                    Sol</w:t>
      </w:r>
    </w:p>
    <w:p>
      <w:r>
        <w:t>sotto il cielo terso della primavera.</w:t>
      </w:r>
    </w:p>
    <w:p>
      <w:r>
        <w:t/>
      </w:r>
    </w:p>
    <w:p>
      <w:r>
        <w:t>RIT.</w:t>
      </w:r>
    </w:p>
    <w:p>
      <w:r>
        <w:t>Do          Re        Sol</w:t>
      </w:r>
    </w:p>
    <w:p>
      <w:r>
        <w:t>Sempre uniti verso l'orizzonte,</w:t>
      </w:r>
    </w:p>
    <w:p>
      <w:r>
        <w:t>Do          Re        Sol</w:t>
      </w:r>
    </w:p>
    <w:p>
      <w:r>
        <w:t>la nostra traccia segna la montagna.</w:t>
      </w:r>
    </w:p>
  </w:body>
</w:document>
</file>