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5scwv6geki" w:id="0"/>
      <w:bookmarkEnd w:id="0"/>
      <w:r w:rsidDel="00000000" w:rsidR="00000000" w:rsidRPr="00000000">
        <w:rPr>
          <w:rtl w:val="0"/>
        </w:rPr>
        <w:t xml:space="preserve">Remove Duplicates from Sorted 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gsca2314ubl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sorted array nums, remove the duplicates in-place such that each element appears only once and returns the new length.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allocate extra space for another array, you must do this by modifying the input array in-place with O(1) extra memory.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Clarification: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Confused why the returned value is an integer but your answer is an array?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input array is passed in by reference, which means a modification to the input array will be known to the caller as well.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 you can think of this: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nums is passed in by reference. (i.e., without making a copy)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 = removeDuplicates(nums);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any modification to nums in your function would be known by the caller.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using the length returned by your function, it prints the first len elements.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len; i++)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print(nums[i]);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[1,1,2]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2, nums = [1,2]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Your function should return length = 2, with the first two elements of nums being 1 and 2 respectively. It doesn't matter what you leave beyond the returned length.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[0,0,1,1,1,2,2,3,3,4]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5, nums = [0,1,2,3,4]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Explanation: Your function should return length = 5, with the first five elements of nums being modified to 0, 1, 2, 3, and 4 respectively. It doesn't matter what values are set beyond the returned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d8vgutisi3k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zcx16o8gm4o8" w:id="3"/>
      <w:bookmarkEnd w:id="3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variables pointerOne and pointerTwo to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for loop from 0 to the size of the Array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Adjacent Elements are Equal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Increment pointerTwo variable by one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nums[pointerOne + 1] = nums[pointerTwo + 1];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(pointerOne + 1)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y6pinulynjt" w:id="4"/>
      <w:bookmarkEnd w:id="4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k3maogvgr7zq" w:id="5"/>
      <w:bookmarkEnd w:id="5"/>
      <w:r w:rsidDel="00000000" w:rsidR="00000000" w:rsidRPr="00000000">
        <w:rPr>
          <w:rtl w:val="0"/>
        </w:rPr>
        <w:t xml:space="preserve">v 1.0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removeDuplicates(int* nums, int numsSize){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&lt; 2) 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numsSize; 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pointerOne = 0, pointerTwo = 0;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i&lt;(numsSize - 1) ; i++)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== nums[i + 1]) {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pointerTwo++;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nums[++pointerOne] = nums[++pointerTwo];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(++pointerOne);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