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328FD" w14:textId="2A6D809A" w:rsidR="00152CC8" w:rsidRDefault="00152CC8">
      <w:pPr>
        <w:rPr>
          <w:rFonts w:ascii="Arial" w:hAnsi="Arial" w:cs="Arial"/>
          <w:color w:val="000000"/>
          <w:shd w:val="clear" w:color="auto" w:fill="FFFFFF"/>
        </w:rPr>
      </w:pPr>
      <w:r w:rsidRPr="002127E2">
        <w:rPr>
          <w:b/>
          <w:bCs/>
          <w:i/>
          <w:iCs/>
          <w:sz w:val="30"/>
          <w:szCs w:val="30"/>
          <w:u w:val="single"/>
        </w:rPr>
        <w:t>K-nearest</w:t>
      </w:r>
      <w:r w:rsidRPr="002127E2">
        <w:rPr>
          <w:i/>
          <w:iCs/>
          <w:sz w:val="30"/>
          <w:szCs w:val="30"/>
          <w:u w:val="single"/>
        </w:rPr>
        <w:t>:</w:t>
      </w:r>
      <w:r w:rsidRPr="002127E2">
        <w:rPr>
          <w:sz w:val="30"/>
          <w:szCs w:val="30"/>
        </w:rPr>
        <w:t xml:space="preserve"> </w:t>
      </w:r>
      <w:r>
        <w:t xml:space="preserve">1 thuật toán trong ML </w:t>
      </w:r>
      <w:r>
        <w:rPr>
          <w:rFonts w:ascii="Arial" w:hAnsi="Arial" w:cs="Arial"/>
          <w:color w:val="000000"/>
          <w:shd w:val="clear" w:color="auto" w:fill="FFFFFF"/>
        </w:rPr>
        <w:t>được gọi là K-nearest neighbor (hay KNN), một thuật toán được xếp vào loại lazy (machine) learning (máy lười học)</w:t>
      </w:r>
    </w:p>
    <w:p w14:paraId="297D6B26" w14:textId="77777777" w:rsidR="0051661B" w:rsidRDefault="006E41AB">
      <w:pPr>
        <w:rPr>
          <w:rFonts w:ascii="Arial" w:hAnsi="Arial" w:cs="Arial"/>
          <w:color w:val="000000"/>
          <w:shd w:val="clear" w:color="auto" w:fill="FFFFFF"/>
        </w:rPr>
      </w:pPr>
      <w:r>
        <w:rPr>
          <w:rFonts w:ascii="Arial" w:hAnsi="Arial" w:cs="Arial"/>
          <w:color w:val="000000"/>
          <w:shd w:val="clear" w:color="auto" w:fill="FFFFFF"/>
        </w:rPr>
        <w:t>K-nearest neighbor là một trong những thuật toán supervised-learning đơn giản nhất (mà hiệu quả trong một vài trường hợp) trong Machine Learning. Khi training, thuật toán này </w:t>
      </w:r>
      <w:r>
        <w:rPr>
          <w:rStyle w:val="Emphasis"/>
          <w:rFonts w:ascii="Arial" w:hAnsi="Arial" w:cs="Arial"/>
          <w:color w:val="000000"/>
          <w:shd w:val="clear" w:color="auto" w:fill="FFFFFF"/>
        </w:rPr>
        <w:t>không học</w:t>
      </w:r>
      <w:r>
        <w:rPr>
          <w:rFonts w:ascii="Arial" w:hAnsi="Arial" w:cs="Arial"/>
          <w:color w:val="000000"/>
          <w:shd w:val="clear" w:color="auto" w:fill="FFFFFF"/>
        </w:rPr>
        <w:t> một điều gì từ dữ liệu training (đây cũng là lý do thuật toán này được xếp vào loại </w:t>
      </w:r>
      <w:hyperlink r:id="rId5" w:history="1">
        <w:r>
          <w:rPr>
            <w:rStyle w:val="Hyperlink"/>
            <w:rFonts w:ascii="Arial" w:hAnsi="Arial" w:cs="Arial"/>
            <w:color w:val="337AB7"/>
            <w:shd w:val="clear" w:color="auto" w:fill="FFFFFF"/>
          </w:rPr>
          <w:t>lazy learning</w:t>
        </w:r>
      </w:hyperlink>
      <w:r>
        <w:rPr>
          <w:rFonts w:ascii="Arial" w:hAnsi="Arial" w:cs="Arial"/>
          <w:color w:val="000000"/>
          <w:shd w:val="clear" w:color="auto" w:fill="FFFFFF"/>
        </w:rPr>
        <w:t xml:space="preserve">), mọi tính toán được thực hiện khi nó cần dự đoán kết quả của dữ liệu mới. </w:t>
      </w:r>
    </w:p>
    <w:p w14:paraId="45EB65FE" w14:textId="4B84640D" w:rsidR="00152CC8" w:rsidRDefault="006E41AB">
      <w:pPr>
        <w:rPr>
          <w:rFonts w:ascii="Arial" w:hAnsi="Arial" w:cs="Arial"/>
          <w:color w:val="000000"/>
          <w:shd w:val="clear" w:color="auto" w:fill="FFFFFF"/>
        </w:rPr>
      </w:pPr>
      <w:r>
        <w:rPr>
          <w:rFonts w:ascii="Arial" w:hAnsi="Arial" w:cs="Arial"/>
          <w:color w:val="000000"/>
          <w:shd w:val="clear" w:color="auto" w:fill="FFFFFF"/>
        </w:rPr>
        <w:t>K-nearest neighbor có thể áp dụng được vào cả hai loại của bài toán Supervised learning là </w:t>
      </w:r>
      <w:hyperlink r:id="rId6" w:anchor="classification-phan-loai" w:history="1">
        <w:r>
          <w:rPr>
            <w:rStyle w:val="Hyperlink"/>
            <w:rFonts w:ascii="Arial" w:hAnsi="Arial" w:cs="Arial"/>
            <w:color w:val="337AB7"/>
            <w:shd w:val="clear" w:color="auto" w:fill="FFFFFF"/>
          </w:rPr>
          <w:t>Classification</w:t>
        </w:r>
      </w:hyperlink>
      <w:r>
        <w:rPr>
          <w:rFonts w:ascii="Arial" w:hAnsi="Arial" w:cs="Arial"/>
          <w:color w:val="000000"/>
          <w:shd w:val="clear" w:color="auto" w:fill="FFFFFF"/>
        </w:rPr>
        <w:t> và </w:t>
      </w:r>
      <w:hyperlink r:id="rId7" w:anchor="regression-hoi-quy" w:history="1">
        <w:r>
          <w:rPr>
            <w:rStyle w:val="Hyperlink"/>
            <w:rFonts w:ascii="Arial" w:hAnsi="Arial" w:cs="Arial"/>
            <w:color w:val="337AB7"/>
            <w:shd w:val="clear" w:color="auto" w:fill="FFFFFF"/>
          </w:rPr>
          <w:t>Regression</w:t>
        </w:r>
      </w:hyperlink>
      <w:r>
        <w:rPr>
          <w:rFonts w:ascii="Arial" w:hAnsi="Arial" w:cs="Arial"/>
          <w:color w:val="000000"/>
          <w:shd w:val="clear" w:color="auto" w:fill="FFFFFF"/>
        </w:rPr>
        <w:t>. KNN còn được gọi là một thuật toán </w:t>
      </w:r>
      <w:hyperlink r:id="rId8" w:history="1">
        <w:r>
          <w:rPr>
            <w:rStyle w:val="Hyperlink"/>
            <w:rFonts w:ascii="Arial" w:hAnsi="Arial" w:cs="Arial"/>
            <w:color w:val="337AB7"/>
            <w:shd w:val="clear" w:color="auto" w:fill="FFFFFF"/>
          </w:rPr>
          <w:t>Instance-based hay Memory-based learning</w:t>
        </w:r>
      </w:hyperlink>
      <w:r>
        <w:rPr>
          <w:rFonts w:ascii="Arial" w:hAnsi="Arial" w:cs="Arial"/>
          <w:color w:val="000000"/>
          <w:shd w:val="clear" w:color="auto" w:fill="FFFFFF"/>
        </w:rPr>
        <w:t>.</w:t>
      </w:r>
    </w:p>
    <w:tbl>
      <w:tblPr>
        <w:tblW w:w="10522" w:type="dxa"/>
        <w:shd w:val="clear" w:color="auto" w:fill="FFFFFF"/>
        <w:tblCellMar>
          <w:top w:w="15" w:type="dxa"/>
          <w:left w:w="150" w:type="dxa"/>
          <w:bottom w:w="15" w:type="dxa"/>
          <w:right w:w="15" w:type="dxa"/>
        </w:tblCellMar>
        <w:tblLook w:val="04A0" w:firstRow="1" w:lastRow="0" w:firstColumn="1" w:lastColumn="0" w:noHBand="0" w:noVBand="1"/>
      </w:tblPr>
      <w:tblGrid>
        <w:gridCol w:w="4455"/>
        <w:gridCol w:w="3199"/>
        <w:gridCol w:w="2868"/>
      </w:tblGrid>
      <w:tr w:rsidR="0051661B" w:rsidRPr="0051661B" w14:paraId="3C363DBB" w14:textId="77777777" w:rsidTr="0051661B">
        <w:trPr>
          <w:tblHead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9110418" w14:textId="77777777" w:rsidR="0051661B" w:rsidRPr="0051661B" w:rsidRDefault="0051661B" w:rsidP="0051661B">
            <w:pPr>
              <w:spacing w:after="0" w:line="240" w:lineRule="auto"/>
              <w:rPr>
                <w:rFonts w:ascii="Arial" w:eastAsia="Times New Roman" w:hAnsi="Arial" w:cs="Arial"/>
                <w:b/>
                <w:bCs/>
                <w:color w:val="000000"/>
                <w:kern w:val="0"/>
                <w:sz w:val="24"/>
                <w:szCs w:val="24"/>
                <w14:ligatures w14:val="none"/>
              </w:rPr>
            </w:pPr>
            <w:r w:rsidRPr="0051661B">
              <w:rPr>
                <w:rFonts w:ascii="Arial" w:eastAsia="Times New Roman" w:hAnsi="Arial" w:cs="Arial"/>
                <w:b/>
                <w:bCs/>
                <w:color w:val="000000"/>
                <w:kern w:val="0"/>
                <w:sz w:val="24"/>
                <w:szCs w:val="24"/>
                <w14:ligatures w14:val="none"/>
              </w:rPr>
              <w:t>Ngôn ngữ người</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CD7129E" w14:textId="77777777" w:rsidR="0051661B" w:rsidRPr="0051661B" w:rsidRDefault="0051661B" w:rsidP="0051661B">
            <w:pPr>
              <w:spacing w:after="0" w:line="240" w:lineRule="auto"/>
              <w:rPr>
                <w:rFonts w:ascii="Arial" w:eastAsia="Times New Roman" w:hAnsi="Arial" w:cs="Arial"/>
                <w:b/>
                <w:bCs/>
                <w:color w:val="000000"/>
                <w:kern w:val="0"/>
                <w:sz w:val="24"/>
                <w:szCs w:val="24"/>
                <w14:ligatures w14:val="none"/>
              </w:rPr>
            </w:pPr>
            <w:r w:rsidRPr="0051661B">
              <w:rPr>
                <w:rFonts w:ascii="Arial" w:eastAsia="Times New Roman" w:hAnsi="Arial" w:cs="Arial"/>
                <w:b/>
                <w:bCs/>
                <w:color w:val="000000"/>
                <w:kern w:val="0"/>
                <w:sz w:val="24"/>
                <w:szCs w:val="24"/>
                <w14:ligatures w14:val="none"/>
              </w:rPr>
              <w:t>Ngôn ngữ Máy Học</w:t>
            </w:r>
          </w:p>
        </w:tc>
        <w:tc>
          <w:tcPr>
            <w:tcW w:w="28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1F201A8" w14:textId="77777777" w:rsidR="0051661B" w:rsidRPr="0051661B" w:rsidRDefault="0051661B" w:rsidP="0051661B">
            <w:pPr>
              <w:spacing w:after="0" w:line="240" w:lineRule="auto"/>
              <w:rPr>
                <w:rFonts w:ascii="Arial" w:eastAsia="Times New Roman" w:hAnsi="Arial" w:cs="Arial"/>
                <w:b/>
                <w:bCs/>
                <w:color w:val="000000"/>
                <w:kern w:val="0"/>
                <w:sz w:val="24"/>
                <w:szCs w:val="24"/>
                <w14:ligatures w14:val="none"/>
              </w:rPr>
            </w:pPr>
            <w:r w:rsidRPr="0051661B">
              <w:rPr>
                <w:rFonts w:ascii="Arial" w:eastAsia="Times New Roman" w:hAnsi="Arial" w:cs="Arial"/>
                <w:b/>
                <w:bCs/>
                <w:color w:val="000000"/>
                <w:kern w:val="0"/>
                <w:sz w:val="24"/>
                <w:szCs w:val="24"/>
                <w14:ligatures w14:val="none"/>
              </w:rPr>
              <w:t>in Machine Learning</w:t>
            </w:r>
          </w:p>
        </w:tc>
      </w:tr>
      <w:tr w:rsidR="0051661B" w:rsidRPr="0051661B" w14:paraId="0EEF5660" w14:textId="77777777" w:rsidTr="0051661B">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7EB1584" w14:textId="77777777" w:rsidR="0051661B" w:rsidRPr="0051661B" w:rsidRDefault="0051661B" w:rsidP="0051661B">
            <w:pPr>
              <w:spacing w:after="0" w:line="240" w:lineRule="auto"/>
              <w:jc w:val="both"/>
              <w:rPr>
                <w:rFonts w:ascii="Arial" w:eastAsia="Times New Roman" w:hAnsi="Arial" w:cs="Arial"/>
                <w:color w:val="000000"/>
                <w:kern w:val="0"/>
                <w:sz w:val="24"/>
                <w:szCs w:val="24"/>
                <w14:ligatures w14:val="none"/>
              </w:rPr>
            </w:pPr>
            <w:r w:rsidRPr="0051661B">
              <w:rPr>
                <w:rFonts w:ascii="Arial" w:eastAsia="Times New Roman" w:hAnsi="Arial" w:cs="Arial"/>
                <w:color w:val="000000"/>
                <w:kern w:val="0"/>
                <w:sz w:val="24"/>
                <w:szCs w:val="24"/>
                <w14:ligatures w14:val="none"/>
              </w:rPr>
              <w:t>Câu hỏi</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0A5269E" w14:textId="77777777" w:rsidR="0051661B" w:rsidRPr="0051661B" w:rsidRDefault="0051661B" w:rsidP="0051661B">
            <w:pPr>
              <w:spacing w:after="0" w:line="240" w:lineRule="auto"/>
              <w:jc w:val="both"/>
              <w:rPr>
                <w:rFonts w:ascii="Arial" w:eastAsia="Times New Roman" w:hAnsi="Arial" w:cs="Arial"/>
                <w:color w:val="000000"/>
                <w:kern w:val="0"/>
                <w:sz w:val="24"/>
                <w:szCs w:val="24"/>
                <w14:ligatures w14:val="none"/>
              </w:rPr>
            </w:pPr>
            <w:r w:rsidRPr="0051661B">
              <w:rPr>
                <w:rFonts w:ascii="Arial" w:eastAsia="Times New Roman" w:hAnsi="Arial" w:cs="Arial"/>
                <w:color w:val="000000"/>
                <w:kern w:val="0"/>
                <w:sz w:val="24"/>
                <w:szCs w:val="24"/>
                <w14:ligatures w14:val="none"/>
              </w:rPr>
              <w:t>Điểm dữ liệu</w:t>
            </w:r>
          </w:p>
        </w:tc>
        <w:tc>
          <w:tcPr>
            <w:tcW w:w="28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AC7680C" w14:textId="77777777" w:rsidR="0051661B" w:rsidRPr="0051661B" w:rsidRDefault="0051661B" w:rsidP="0051661B">
            <w:pPr>
              <w:spacing w:after="0" w:line="240" w:lineRule="auto"/>
              <w:jc w:val="both"/>
              <w:rPr>
                <w:rFonts w:ascii="Arial" w:eastAsia="Times New Roman" w:hAnsi="Arial" w:cs="Arial"/>
                <w:color w:val="000000"/>
                <w:kern w:val="0"/>
                <w:sz w:val="24"/>
                <w:szCs w:val="24"/>
                <w14:ligatures w14:val="none"/>
              </w:rPr>
            </w:pPr>
            <w:r w:rsidRPr="0051661B">
              <w:rPr>
                <w:rFonts w:ascii="Arial" w:eastAsia="Times New Roman" w:hAnsi="Arial" w:cs="Arial"/>
                <w:color w:val="000000"/>
                <w:kern w:val="0"/>
                <w:sz w:val="24"/>
                <w:szCs w:val="24"/>
                <w14:ligatures w14:val="none"/>
              </w:rPr>
              <w:t>Data point</w:t>
            </w:r>
          </w:p>
        </w:tc>
      </w:tr>
      <w:tr w:rsidR="0051661B" w:rsidRPr="0051661B" w14:paraId="133843FF" w14:textId="77777777" w:rsidTr="0051661B">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ED15554" w14:textId="77777777" w:rsidR="0051661B" w:rsidRPr="0051661B" w:rsidRDefault="0051661B" w:rsidP="0051661B">
            <w:pPr>
              <w:spacing w:after="0" w:line="240" w:lineRule="auto"/>
              <w:jc w:val="both"/>
              <w:rPr>
                <w:rFonts w:ascii="Arial" w:eastAsia="Times New Roman" w:hAnsi="Arial" w:cs="Arial"/>
                <w:color w:val="000000"/>
                <w:kern w:val="0"/>
                <w:sz w:val="24"/>
                <w:szCs w:val="24"/>
                <w14:ligatures w14:val="none"/>
              </w:rPr>
            </w:pPr>
            <w:r w:rsidRPr="0051661B">
              <w:rPr>
                <w:rFonts w:ascii="Arial" w:eastAsia="Times New Roman" w:hAnsi="Arial" w:cs="Arial"/>
                <w:color w:val="000000"/>
                <w:kern w:val="0"/>
                <w:sz w:val="24"/>
                <w:szCs w:val="24"/>
                <w14:ligatures w14:val="none"/>
              </w:rPr>
              <w:t>Đáp án</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FC330B0" w14:textId="77777777" w:rsidR="0051661B" w:rsidRPr="0051661B" w:rsidRDefault="0051661B" w:rsidP="0051661B">
            <w:pPr>
              <w:spacing w:after="0" w:line="240" w:lineRule="auto"/>
              <w:jc w:val="both"/>
              <w:rPr>
                <w:rFonts w:ascii="Arial" w:eastAsia="Times New Roman" w:hAnsi="Arial" w:cs="Arial"/>
                <w:color w:val="000000"/>
                <w:kern w:val="0"/>
                <w:sz w:val="24"/>
                <w:szCs w:val="24"/>
                <w14:ligatures w14:val="none"/>
              </w:rPr>
            </w:pPr>
            <w:r w:rsidRPr="0051661B">
              <w:rPr>
                <w:rFonts w:ascii="Arial" w:eastAsia="Times New Roman" w:hAnsi="Arial" w:cs="Arial"/>
                <w:color w:val="000000"/>
                <w:kern w:val="0"/>
                <w:sz w:val="24"/>
                <w:szCs w:val="24"/>
                <w14:ligatures w14:val="none"/>
              </w:rPr>
              <w:t>Đầu ra, nhãn</w:t>
            </w:r>
          </w:p>
        </w:tc>
        <w:tc>
          <w:tcPr>
            <w:tcW w:w="28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E2F9A1E" w14:textId="77777777" w:rsidR="0051661B" w:rsidRPr="0051661B" w:rsidRDefault="0051661B" w:rsidP="0051661B">
            <w:pPr>
              <w:spacing w:after="0" w:line="240" w:lineRule="auto"/>
              <w:jc w:val="both"/>
              <w:rPr>
                <w:rFonts w:ascii="Arial" w:eastAsia="Times New Roman" w:hAnsi="Arial" w:cs="Arial"/>
                <w:color w:val="000000"/>
                <w:kern w:val="0"/>
                <w:sz w:val="24"/>
                <w:szCs w:val="24"/>
                <w14:ligatures w14:val="none"/>
              </w:rPr>
            </w:pPr>
            <w:r w:rsidRPr="0051661B">
              <w:rPr>
                <w:rFonts w:ascii="Arial" w:eastAsia="Times New Roman" w:hAnsi="Arial" w:cs="Arial"/>
                <w:color w:val="000000"/>
                <w:kern w:val="0"/>
                <w:sz w:val="24"/>
                <w:szCs w:val="24"/>
                <w14:ligatures w14:val="none"/>
              </w:rPr>
              <w:t>Output, Label</w:t>
            </w:r>
          </w:p>
        </w:tc>
      </w:tr>
      <w:tr w:rsidR="0051661B" w:rsidRPr="0051661B" w14:paraId="10F286AA" w14:textId="77777777" w:rsidTr="0051661B">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09551F8" w14:textId="77777777" w:rsidR="0051661B" w:rsidRPr="0051661B" w:rsidRDefault="0051661B" w:rsidP="0051661B">
            <w:pPr>
              <w:spacing w:after="0" w:line="240" w:lineRule="auto"/>
              <w:jc w:val="both"/>
              <w:rPr>
                <w:rFonts w:ascii="Arial" w:eastAsia="Times New Roman" w:hAnsi="Arial" w:cs="Arial"/>
                <w:color w:val="000000"/>
                <w:kern w:val="0"/>
                <w:sz w:val="24"/>
                <w:szCs w:val="24"/>
                <w14:ligatures w14:val="none"/>
              </w:rPr>
            </w:pPr>
            <w:r w:rsidRPr="0051661B">
              <w:rPr>
                <w:rFonts w:ascii="Arial" w:eastAsia="Times New Roman" w:hAnsi="Arial" w:cs="Arial"/>
                <w:color w:val="000000"/>
                <w:kern w:val="0"/>
                <w:sz w:val="24"/>
                <w:szCs w:val="24"/>
                <w14:ligatures w14:val="none"/>
              </w:rPr>
              <w:t>Ôn thi</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B768A1C" w14:textId="77777777" w:rsidR="0051661B" w:rsidRPr="0051661B" w:rsidRDefault="0051661B" w:rsidP="0051661B">
            <w:pPr>
              <w:spacing w:after="0" w:line="240" w:lineRule="auto"/>
              <w:jc w:val="both"/>
              <w:rPr>
                <w:rFonts w:ascii="Arial" w:eastAsia="Times New Roman" w:hAnsi="Arial" w:cs="Arial"/>
                <w:color w:val="000000"/>
                <w:kern w:val="0"/>
                <w:sz w:val="24"/>
                <w:szCs w:val="24"/>
                <w14:ligatures w14:val="none"/>
              </w:rPr>
            </w:pPr>
            <w:r w:rsidRPr="0051661B">
              <w:rPr>
                <w:rFonts w:ascii="Arial" w:eastAsia="Times New Roman" w:hAnsi="Arial" w:cs="Arial"/>
                <w:color w:val="000000"/>
                <w:kern w:val="0"/>
                <w:sz w:val="24"/>
                <w:szCs w:val="24"/>
                <w14:ligatures w14:val="none"/>
              </w:rPr>
              <w:t>Huấn luyện</w:t>
            </w:r>
          </w:p>
        </w:tc>
        <w:tc>
          <w:tcPr>
            <w:tcW w:w="28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D9D271D" w14:textId="77777777" w:rsidR="0051661B" w:rsidRPr="0051661B" w:rsidRDefault="0051661B" w:rsidP="0051661B">
            <w:pPr>
              <w:spacing w:after="0" w:line="240" w:lineRule="auto"/>
              <w:jc w:val="both"/>
              <w:rPr>
                <w:rFonts w:ascii="Arial" w:eastAsia="Times New Roman" w:hAnsi="Arial" w:cs="Arial"/>
                <w:color w:val="000000"/>
                <w:kern w:val="0"/>
                <w:sz w:val="24"/>
                <w:szCs w:val="24"/>
                <w14:ligatures w14:val="none"/>
              </w:rPr>
            </w:pPr>
            <w:r w:rsidRPr="0051661B">
              <w:rPr>
                <w:rFonts w:ascii="Arial" w:eastAsia="Times New Roman" w:hAnsi="Arial" w:cs="Arial"/>
                <w:color w:val="000000"/>
                <w:kern w:val="0"/>
                <w:sz w:val="24"/>
                <w:szCs w:val="24"/>
                <w14:ligatures w14:val="none"/>
              </w:rPr>
              <w:t>Training</w:t>
            </w:r>
          </w:p>
        </w:tc>
      </w:tr>
      <w:tr w:rsidR="0051661B" w:rsidRPr="0051661B" w14:paraId="208C56DF" w14:textId="77777777" w:rsidTr="0051661B">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324D670" w14:textId="77777777" w:rsidR="0051661B" w:rsidRPr="0051661B" w:rsidRDefault="0051661B" w:rsidP="0051661B">
            <w:pPr>
              <w:spacing w:after="0" w:line="240" w:lineRule="auto"/>
              <w:jc w:val="both"/>
              <w:rPr>
                <w:rFonts w:ascii="Arial" w:eastAsia="Times New Roman" w:hAnsi="Arial" w:cs="Arial"/>
                <w:color w:val="000000"/>
                <w:kern w:val="0"/>
                <w:sz w:val="24"/>
                <w:szCs w:val="24"/>
                <w14:ligatures w14:val="none"/>
              </w:rPr>
            </w:pPr>
            <w:r w:rsidRPr="0051661B">
              <w:rPr>
                <w:rFonts w:ascii="Arial" w:eastAsia="Times New Roman" w:hAnsi="Arial" w:cs="Arial"/>
                <w:color w:val="000000"/>
                <w:kern w:val="0"/>
                <w:sz w:val="24"/>
                <w:szCs w:val="24"/>
                <w14:ligatures w14:val="none"/>
              </w:rPr>
              <w:t>Tập tài liệu mang vào phòng thi</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74366BE" w14:textId="77777777" w:rsidR="0051661B" w:rsidRPr="0051661B" w:rsidRDefault="0051661B" w:rsidP="0051661B">
            <w:pPr>
              <w:spacing w:after="0" w:line="240" w:lineRule="auto"/>
              <w:jc w:val="both"/>
              <w:rPr>
                <w:rFonts w:ascii="Arial" w:eastAsia="Times New Roman" w:hAnsi="Arial" w:cs="Arial"/>
                <w:color w:val="000000"/>
                <w:kern w:val="0"/>
                <w:sz w:val="24"/>
                <w:szCs w:val="24"/>
                <w14:ligatures w14:val="none"/>
              </w:rPr>
            </w:pPr>
            <w:r w:rsidRPr="0051661B">
              <w:rPr>
                <w:rFonts w:ascii="Arial" w:eastAsia="Times New Roman" w:hAnsi="Arial" w:cs="Arial"/>
                <w:color w:val="000000"/>
                <w:kern w:val="0"/>
                <w:sz w:val="24"/>
                <w:szCs w:val="24"/>
                <w14:ligatures w14:val="none"/>
              </w:rPr>
              <w:t>Tập dữ liệu tập huấn</w:t>
            </w:r>
          </w:p>
        </w:tc>
        <w:tc>
          <w:tcPr>
            <w:tcW w:w="28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FC981FA" w14:textId="77777777" w:rsidR="0051661B" w:rsidRPr="0051661B" w:rsidRDefault="0051661B" w:rsidP="0051661B">
            <w:pPr>
              <w:spacing w:after="0" w:line="240" w:lineRule="auto"/>
              <w:jc w:val="both"/>
              <w:rPr>
                <w:rFonts w:ascii="Arial" w:eastAsia="Times New Roman" w:hAnsi="Arial" w:cs="Arial"/>
                <w:color w:val="000000"/>
                <w:kern w:val="0"/>
                <w:sz w:val="24"/>
                <w:szCs w:val="24"/>
                <w14:ligatures w14:val="none"/>
              </w:rPr>
            </w:pPr>
            <w:r w:rsidRPr="0051661B">
              <w:rPr>
                <w:rFonts w:ascii="Arial" w:eastAsia="Times New Roman" w:hAnsi="Arial" w:cs="Arial"/>
                <w:color w:val="000000"/>
                <w:kern w:val="0"/>
                <w:sz w:val="24"/>
                <w:szCs w:val="24"/>
                <w14:ligatures w14:val="none"/>
              </w:rPr>
              <w:t>Training set</w:t>
            </w:r>
          </w:p>
        </w:tc>
      </w:tr>
      <w:tr w:rsidR="0051661B" w:rsidRPr="0051661B" w14:paraId="3B9F99D2" w14:textId="77777777" w:rsidTr="0051661B">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2ED7703" w14:textId="77777777" w:rsidR="0051661B" w:rsidRPr="0051661B" w:rsidRDefault="0051661B" w:rsidP="0051661B">
            <w:pPr>
              <w:spacing w:after="0" w:line="240" w:lineRule="auto"/>
              <w:jc w:val="both"/>
              <w:rPr>
                <w:rFonts w:ascii="Arial" w:eastAsia="Times New Roman" w:hAnsi="Arial" w:cs="Arial"/>
                <w:color w:val="000000"/>
                <w:kern w:val="0"/>
                <w:sz w:val="24"/>
                <w:szCs w:val="24"/>
                <w14:ligatures w14:val="none"/>
              </w:rPr>
            </w:pPr>
            <w:r w:rsidRPr="0051661B">
              <w:rPr>
                <w:rFonts w:ascii="Arial" w:eastAsia="Times New Roman" w:hAnsi="Arial" w:cs="Arial"/>
                <w:color w:val="000000"/>
                <w:kern w:val="0"/>
                <w:sz w:val="24"/>
                <w:szCs w:val="24"/>
                <w14:ligatures w14:val="none"/>
              </w:rPr>
              <w:t>Đề thi</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AFB8B4D" w14:textId="77777777" w:rsidR="0051661B" w:rsidRPr="0051661B" w:rsidRDefault="0051661B" w:rsidP="0051661B">
            <w:pPr>
              <w:spacing w:after="0" w:line="240" w:lineRule="auto"/>
              <w:jc w:val="both"/>
              <w:rPr>
                <w:rFonts w:ascii="Arial" w:eastAsia="Times New Roman" w:hAnsi="Arial" w:cs="Arial"/>
                <w:color w:val="000000"/>
                <w:kern w:val="0"/>
                <w:sz w:val="24"/>
                <w:szCs w:val="24"/>
                <w14:ligatures w14:val="none"/>
              </w:rPr>
            </w:pPr>
            <w:r w:rsidRPr="0051661B">
              <w:rPr>
                <w:rFonts w:ascii="Arial" w:eastAsia="Times New Roman" w:hAnsi="Arial" w:cs="Arial"/>
                <w:color w:val="000000"/>
                <w:kern w:val="0"/>
                <w:sz w:val="24"/>
                <w:szCs w:val="24"/>
                <w14:ligatures w14:val="none"/>
              </w:rPr>
              <w:t>Tập dữ liểu kiểm thử</w:t>
            </w:r>
          </w:p>
        </w:tc>
        <w:tc>
          <w:tcPr>
            <w:tcW w:w="28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F1BE151" w14:textId="77777777" w:rsidR="0051661B" w:rsidRPr="0051661B" w:rsidRDefault="0051661B" w:rsidP="0051661B">
            <w:pPr>
              <w:spacing w:after="0" w:line="240" w:lineRule="auto"/>
              <w:jc w:val="both"/>
              <w:rPr>
                <w:rFonts w:ascii="Arial" w:eastAsia="Times New Roman" w:hAnsi="Arial" w:cs="Arial"/>
                <w:color w:val="000000"/>
                <w:kern w:val="0"/>
                <w:sz w:val="24"/>
                <w:szCs w:val="24"/>
                <w14:ligatures w14:val="none"/>
              </w:rPr>
            </w:pPr>
            <w:r w:rsidRPr="0051661B">
              <w:rPr>
                <w:rFonts w:ascii="Arial" w:eastAsia="Times New Roman" w:hAnsi="Arial" w:cs="Arial"/>
                <w:color w:val="000000"/>
                <w:kern w:val="0"/>
                <w:sz w:val="24"/>
                <w:szCs w:val="24"/>
                <w14:ligatures w14:val="none"/>
              </w:rPr>
              <w:t>Test set</w:t>
            </w:r>
          </w:p>
        </w:tc>
      </w:tr>
      <w:tr w:rsidR="0051661B" w:rsidRPr="0051661B" w14:paraId="26207571" w14:textId="77777777" w:rsidTr="0051661B">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4DCEC5F" w14:textId="77777777" w:rsidR="0051661B" w:rsidRPr="0051661B" w:rsidRDefault="0051661B" w:rsidP="0051661B">
            <w:pPr>
              <w:spacing w:after="0" w:line="240" w:lineRule="auto"/>
              <w:jc w:val="both"/>
              <w:rPr>
                <w:rFonts w:ascii="Arial" w:eastAsia="Times New Roman" w:hAnsi="Arial" w:cs="Arial"/>
                <w:color w:val="000000"/>
                <w:kern w:val="0"/>
                <w:sz w:val="24"/>
                <w:szCs w:val="24"/>
                <w14:ligatures w14:val="none"/>
              </w:rPr>
            </w:pPr>
            <w:r w:rsidRPr="0051661B">
              <w:rPr>
                <w:rFonts w:ascii="Arial" w:eastAsia="Times New Roman" w:hAnsi="Arial" w:cs="Arial"/>
                <w:color w:val="000000"/>
                <w:kern w:val="0"/>
                <w:sz w:val="24"/>
                <w:szCs w:val="24"/>
                <w14:ligatures w14:val="none"/>
              </w:rPr>
              <w:t>Câu hỏi trong dề thi</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A64E59B" w14:textId="77777777" w:rsidR="0051661B" w:rsidRPr="0051661B" w:rsidRDefault="0051661B" w:rsidP="0051661B">
            <w:pPr>
              <w:spacing w:after="0" w:line="240" w:lineRule="auto"/>
              <w:jc w:val="both"/>
              <w:rPr>
                <w:rFonts w:ascii="Arial" w:eastAsia="Times New Roman" w:hAnsi="Arial" w:cs="Arial"/>
                <w:color w:val="000000"/>
                <w:kern w:val="0"/>
                <w:sz w:val="24"/>
                <w:szCs w:val="24"/>
                <w14:ligatures w14:val="none"/>
              </w:rPr>
            </w:pPr>
            <w:r w:rsidRPr="0051661B">
              <w:rPr>
                <w:rFonts w:ascii="Arial" w:eastAsia="Times New Roman" w:hAnsi="Arial" w:cs="Arial"/>
                <w:color w:val="000000"/>
                <w:kern w:val="0"/>
                <w:sz w:val="24"/>
                <w:szCs w:val="24"/>
                <w14:ligatures w14:val="none"/>
              </w:rPr>
              <w:t>Dữ liệu kiểm thử</w:t>
            </w:r>
          </w:p>
        </w:tc>
        <w:tc>
          <w:tcPr>
            <w:tcW w:w="28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BC95721" w14:textId="77777777" w:rsidR="0051661B" w:rsidRPr="0051661B" w:rsidRDefault="0051661B" w:rsidP="0051661B">
            <w:pPr>
              <w:spacing w:after="0" w:line="240" w:lineRule="auto"/>
              <w:jc w:val="both"/>
              <w:rPr>
                <w:rFonts w:ascii="Arial" w:eastAsia="Times New Roman" w:hAnsi="Arial" w:cs="Arial"/>
                <w:color w:val="000000"/>
                <w:kern w:val="0"/>
                <w:sz w:val="24"/>
                <w:szCs w:val="24"/>
                <w14:ligatures w14:val="none"/>
              </w:rPr>
            </w:pPr>
            <w:r w:rsidRPr="0051661B">
              <w:rPr>
                <w:rFonts w:ascii="Arial" w:eastAsia="Times New Roman" w:hAnsi="Arial" w:cs="Arial"/>
                <w:color w:val="000000"/>
                <w:kern w:val="0"/>
                <w:sz w:val="24"/>
                <w:szCs w:val="24"/>
                <w14:ligatures w14:val="none"/>
              </w:rPr>
              <w:t>Test data point</w:t>
            </w:r>
          </w:p>
        </w:tc>
      </w:tr>
      <w:tr w:rsidR="0051661B" w:rsidRPr="0051661B" w14:paraId="01C43B24" w14:textId="77777777" w:rsidTr="0051661B">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6462B9E" w14:textId="77777777" w:rsidR="0051661B" w:rsidRPr="0051661B" w:rsidRDefault="0051661B" w:rsidP="0051661B">
            <w:pPr>
              <w:spacing w:after="0" w:line="240" w:lineRule="auto"/>
              <w:jc w:val="both"/>
              <w:rPr>
                <w:rFonts w:ascii="Arial" w:eastAsia="Times New Roman" w:hAnsi="Arial" w:cs="Arial"/>
                <w:color w:val="000000"/>
                <w:kern w:val="0"/>
                <w:sz w:val="24"/>
                <w:szCs w:val="24"/>
                <w14:ligatures w14:val="none"/>
              </w:rPr>
            </w:pPr>
            <w:r w:rsidRPr="0051661B">
              <w:rPr>
                <w:rFonts w:ascii="Arial" w:eastAsia="Times New Roman" w:hAnsi="Arial" w:cs="Arial"/>
                <w:color w:val="000000"/>
                <w:kern w:val="0"/>
                <w:sz w:val="24"/>
                <w:szCs w:val="24"/>
                <w14:ligatures w14:val="none"/>
              </w:rPr>
              <w:t>Câu hỏi có đáp án sai</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D0435C0" w14:textId="77777777" w:rsidR="0051661B" w:rsidRPr="0051661B" w:rsidRDefault="0051661B" w:rsidP="0051661B">
            <w:pPr>
              <w:spacing w:after="0" w:line="240" w:lineRule="auto"/>
              <w:jc w:val="both"/>
              <w:rPr>
                <w:rFonts w:ascii="Arial" w:eastAsia="Times New Roman" w:hAnsi="Arial" w:cs="Arial"/>
                <w:color w:val="000000"/>
                <w:kern w:val="0"/>
                <w:sz w:val="24"/>
                <w:szCs w:val="24"/>
                <w14:ligatures w14:val="none"/>
              </w:rPr>
            </w:pPr>
            <w:r w:rsidRPr="0051661B">
              <w:rPr>
                <w:rFonts w:ascii="Arial" w:eastAsia="Times New Roman" w:hAnsi="Arial" w:cs="Arial"/>
                <w:color w:val="000000"/>
                <w:kern w:val="0"/>
                <w:sz w:val="24"/>
                <w:szCs w:val="24"/>
                <w14:ligatures w14:val="none"/>
              </w:rPr>
              <w:t>Nhiễu</w:t>
            </w:r>
          </w:p>
        </w:tc>
        <w:tc>
          <w:tcPr>
            <w:tcW w:w="28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58EC90F" w14:textId="77777777" w:rsidR="0051661B" w:rsidRPr="0051661B" w:rsidRDefault="0051661B" w:rsidP="0051661B">
            <w:pPr>
              <w:spacing w:after="0" w:line="240" w:lineRule="auto"/>
              <w:jc w:val="both"/>
              <w:rPr>
                <w:rFonts w:ascii="Arial" w:eastAsia="Times New Roman" w:hAnsi="Arial" w:cs="Arial"/>
                <w:color w:val="000000"/>
                <w:kern w:val="0"/>
                <w:sz w:val="24"/>
                <w:szCs w:val="24"/>
                <w14:ligatures w14:val="none"/>
              </w:rPr>
            </w:pPr>
            <w:r w:rsidRPr="0051661B">
              <w:rPr>
                <w:rFonts w:ascii="Arial" w:eastAsia="Times New Roman" w:hAnsi="Arial" w:cs="Arial"/>
                <w:color w:val="000000"/>
                <w:kern w:val="0"/>
                <w:sz w:val="24"/>
                <w:szCs w:val="24"/>
                <w14:ligatures w14:val="none"/>
              </w:rPr>
              <w:t>Noise, Outlier</w:t>
            </w:r>
          </w:p>
        </w:tc>
      </w:tr>
      <w:tr w:rsidR="0051661B" w:rsidRPr="0051661B" w14:paraId="53372C79" w14:textId="77777777" w:rsidTr="0051661B">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01D7CC3" w14:textId="77777777" w:rsidR="0051661B" w:rsidRPr="0051661B" w:rsidRDefault="0051661B" w:rsidP="0051661B">
            <w:pPr>
              <w:spacing w:after="0" w:line="240" w:lineRule="auto"/>
              <w:jc w:val="both"/>
              <w:rPr>
                <w:rFonts w:ascii="Arial" w:eastAsia="Times New Roman" w:hAnsi="Arial" w:cs="Arial"/>
                <w:color w:val="000000"/>
                <w:kern w:val="0"/>
                <w:sz w:val="24"/>
                <w:szCs w:val="24"/>
                <w14:ligatures w14:val="none"/>
              </w:rPr>
            </w:pPr>
            <w:r w:rsidRPr="0051661B">
              <w:rPr>
                <w:rFonts w:ascii="Arial" w:eastAsia="Times New Roman" w:hAnsi="Arial" w:cs="Arial"/>
                <w:color w:val="000000"/>
                <w:kern w:val="0"/>
                <w:sz w:val="24"/>
                <w:szCs w:val="24"/>
                <w14:ligatures w14:val="none"/>
              </w:rPr>
              <w:t>Câu hỏi gần giống</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64836E2" w14:textId="77777777" w:rsidR="0051661B" w:rsidRPr="0051661B" w:rsidRDefault="0051661B" w:rsidP="0051661B">
            <w:pPr>
              <w:spacing w:after="0" w:line="240" w:lineRule="auto"/>
              <w:jc w:val="both"/>
              <w:rPr>
                <w:rFonts w:ascii="Arial" w:eastAsia="Times New Roman" w:hAnsi="Arial" w:cs="Arial"/>
                <w:color w:val="000000"/>
                <w:kern w:val="0"/>
                <w:sz w:val="24"/>
                <w:szCs w:val="24"/>
                <w14:ligatures w14:val="none"/>
              </w:rPr>
            </w:pPr>
            <w:r w:rsidRPr="0051661B">
              <w:rPr>
                <w:rFonts w:ascii="Arial" w:eastAsia="Times New Roman" w:hAnsi="Arial" w:cs="Arial"/>
                <w:color w:val="000000"/>
                <w:kern w:val="0"/>
                <w:sz w:val="24"/>
                <w:szCs w:val="24"/>
                <w14:ligatures w14:val="none"/>
              </w:rPr>
              <w:t>Điểm dữ liệu gần nhất</w:t>
            </w:r>
          </w:p>
        </w:tc>
        <w:tc>
          <w:tcPr>
            <w:tcW w:w="28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B6E581C" w14:textId="77777777" w:rsidR="0051661B" w:rsidRPr="0051661B" w:rsidRDefault="0051661B" w:rsidP="0051661B">
            <w:pPr>
              <w:spacing w:after="0" w:line="240" w:lineRule="auto"/>
              <w:jc w:val="both"/>
              <w:rPr>
                <w:rFonts w:ascii="Arial" w:eastAsia="Times New Roman" w:hAnsi="Arial" w:cs="Arial"/>
                <w:color w:val="000000"/>
                <w:kern w:val="0"/>
                <w:sz w:val="24"/>
                <w:szCs w:val="24"/>
                <w14:ligatures w14:val="none"/>
              </w:rPr>
            </w:pPr>
            <w:r w:rsidRPr="0051661B">
              <w:rPr>
                <w:rFonts w:ascii="Arial" w:eastAsia="Times New Roman" w:hAnsi="Arial" w:cs="Arial"/>
                <w:color w:val="000000"/>
                <w:kern w:val="0"/>
                <w:sz w:val="24"/>
                <w:szCs w:val="24"/>
                <w14:ligatures w14:val="none"/>
              </w:rPr>
              <w:t>Nearest Neighbor</w:t>
            </w:r>
          </w:p>
        </w:tc>
      </w:tr>
    </w:tbl>
    <w:p w14:paraId="30FF18FF" w14:textId="06B1F301" w:rsidR="0051661B" w:rsidRDefault="0051661B"/>
    <w:p w14:paraId="73C4270E" w14:textId="0D0E18AA" w:rsidR="0051661B" w:rsidRDefault="0051661B" w:rsidP="0051661B">
      <w:pPr>
        <w:rPr>
          <w:rFonts w:ascii="Arial" w:hAnsi="Arial" w:cs="Arial"/>
          <w:color w:val="000000"/>
          <w:shd w:val="clear" w:color="auto" w:fill="FFFFFF"/>
        </w:rPr>
      </w:pPr>
      <w:r>
        <w:rPr>
          <w:rFonts w:ascii="Arial" w:hAnsi="Arial" w:cs="Arial"/>
          <w:color w:val="000000"/>
          <w:shd w:val="clear" w:color="auto" w:fill="FFFFFF"/>
        </w:rPr>
        <w:t>Với KNN, trong bài toán Classification, label của một điểm dữ liệu mới (hay kết quả của câu hỏi trong bài thi) được suy ra trực tiếp từ K điểm dữ liệu gần nhất trong training set</w:t>
      </w:r>
      <w:r>
        <w:rPr>
          <w:rFonts w:ascii="Arial" w:hAnsi="Arial" w:cs="Arial"/>
          <w:color w:val="000000"/>
          <w:shd w:val="clear" w:color="auto" w:fill="FFFFFF"/>
        </w:rPr>
        <w:t>.</w:t>
      </w:r>
    </w:p>
    <w:p w14:paraId="7819B3A7" w14:textId="633A1B4B" w:rsidR="0051661B" w:rsidRDefault="0051661B" w:rsidP="0051661B">
      <w:pPr>
        <w:rPr>
          <w:rFonts w:ascii="Arial" w:hAnsi="Arial" w:cs="Arial"/>
          <w:color w:val="000000"/>
          <w:shd w:val="clear" w:color="auto" w:fill="FFFFFF"/>
        </w:rPr>
      </w:pPr>
      <w:r>
        <w:rPr>
          <w:rFonts w:ascii="Arial" w:hAnsi="Arial" w:cs="Arial"/>
          <w:color w:val="000000"/>
          <w:shd w:val="clear" w:color="auto" w:fill="FFFFFF"/>
        </w:rPr>
        <w:t>Label của một test data có thể được quyết định bằng major voting (bầu chọn theo số phiếu) giữa các điểm gần nhất, hoặc nó có thể được suy ra bằng cách đánh trọng số khác nhau cho mỗi trong các điểm gần nhất đó rồi suy ra label.</w:t>
      </w:r>
    </w:p>
    <w:p w14:paraId="4735ED21" w14:textId="133BAC2A" w:rsidR="0051661B" w:rsidRDefault="0051661B" w:rsidP="0051661B">
      <w:pPr>
        <w:rPr>
          <w:rFonts w:ascii="Arial" w:hAnsi="Arial" w:cs="Arial"/>
          <w:color w:val="000000"/>
          <w:shd w:val="clear" w:color="auto" w:fill="FFFFFF"/>
        </w:rPr>
      </w:pPr>
      <w:r>
        <w:rPr>
          <w:rFonts w:ascii="Arial" w:hAnsi="Arial" w:cs="Arial"/>
          <w:color w:val="000000"/>
          <w:shd w:val="clear" w:color="auto" w:fill="FFFFFF"/>
        </w:rPr>
        <w:t>Trong bài toán Regresssion, đầu ra của một điểm dữ liệu sẽ bằng chính đầu ra của điểm dữ liệu đã biết gần nhất (trong trường hợp K=1), hoặc là trung bình có trọng số của đầu ra của những điểm gần nhất, hoặc bằng một mối quan hệ dựa trên khoảng cách tới các điểm gần nhất đó.</w:t>
      </w:r>
    </w:p>
    <w:p w14:paraId="73489268" w14:textId="69A285EC" w:rsidR="0051661B" w:rsidRDefault="0051661B" w:rsidP="0051661B">
      <w:pPr>
        <w:rPr>
          <w:rFonts w:ascii="Arial" w:hAnsi="Arial" w:cs="Arial"/>
          <w:color w:val="000000"/>
          <w:shd w:val="clear" w:color="auto" w:fill="FFFFFF"/>
        </w:rPr>
      </w:pPr>
      <w:r>
        <w:rPr>
          <w:rFonts w:ascii="Arial" w:hAnsi="Arial" w:cs="Arial"/>
          <w:color w:val="000000"/>
          <w:shd w:val="clear" w:color="auto" w:fill="FFFFFF"/>
        </w:rPr>
        <w:t>Một cách ngắn gọn, KNN là thuật toán đi tìm đầu ra của một điểm dữ liệu mới bằng cách </w:t>
      </w:r>
      <w:r>
        <w:rPr>
          <w:rStyle w:val="Emphasis"/>
          <w:rFonts w:ascii="Arial" w:hAnsi="Arial" w:cs="Arial"/>
          <w:color w:val="000000"/>
          <w:shd w:val="clear" w:color="auto" w:fill="FFFFFF"/>
        </w:rPr>
        <w:t>chỉ</w:t>
      </w:r>
      <w:r>
        <w:rPr>
          <w:rFonts w:ascii="Arial" w:hAnsi="Arial" w:cs="Arial"/>
          <w:color w:val="000000"/>
          <w:shd w:val="clear" w:color="auto" w:fill="FFFFFF"/>
        </w:rPr>
        <w:t> dựa trên thông tin của K điểm dữ liệu trong training set gần nó nhất (K-lân cận), </w:t>
      </w:r>
      <w:r>
        <w:rPr>
          <w:rStyle w:val="Emphasis"/>
          <w:rFonts w:ascii="Arial" w:hAnsi="Arial" w:cs="Arial"/>
          <w:color w:val="000000"/>
          <w:shd w:val="clear" w:color="auto" w:fill="FFFFFF"/>
        </w:rPr>
        <w:t>không quan tâm đến việc có một vài điểm dữ liệu trong những điểm gần nhất này là nhiễu</w:t>
      </w:r>
      <w:r>
        <w:rPr>
          <w:rFonts w:ascii="Arial" w:hAnsi="Arial" w:cs="Arial"/>
          <w:color w:val="000000"/>
          <w:shd w:val="clear" w:color="auto" w:fill="FFFFFF"/>
        </w:rPr>
        <w:t>. Hình dưới đây là một ví dụ về KNN trong classification với K = 1.</w:t>
      </w:r>
    </w:p>
    <w:p w14:paraId="1AF8AA85" w14:textId="29162A3C" w:rsidR="00992A53" w:rsidRDefault="00992A53" w:rsidP="00992A53">
      <w:pPr>
        <w:jc w:val="center"/>
      </w:pPr>
      <w:r>
        <w:rPr>
          <w:noProof/>
        </w:rPr>
        <w:lastRenderedPageBreak/>
        <w:drawing>
          <wp:inline distT="0" distB="0" distL="0" distR="0" wp14:anchorId="7F84CB95" wp14:editId="3B5541C6">
            <wp:extent cx="4864909"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0968" cy="3243857"/>
                    </a:xfrm>
                    <a:prstGeom prst="rect">
                      <a:avLst/>
                    </a:prstGeom>
                    <a:noFill/>
                    <a:ln>
                      <a:noFill/>
                    </a:ln>
                  </pic:spPr>
                </pic:pic>
              </a:graphicData>
            </a:graphic>
          </wp:inline>
        </w:drawing>
      </w:r>
    </w:p>
    <w:p w14:paraId="525F03FB" w14:textId="6E6BE449" w:rsidR="00992A53" w:rsidRDefault="00992A53" w:rsidP="00992A53">
      <w:pPr>
        <w:rPr>
          <w:rFonts w:ascii="Arial" w:hAnsi="Arial" w:cs="Arial"/>
          <w:color w:val="000000"/>
          <w:shd w:val="clear" w:color="auto" w:fill="FFFFFF"/>
        </w:rPr>
      </w:pPr>
      <w:r>
        <w:rPr>
          <w:rFonts w:ascii="Arial" w:hAnsi="Arial" w:cs="Arial"/>
          <w:color w:val="000000"/>
          <w:shd w:val="clear" w:color="auto" w:fill="FFFFFF"/>
        </w:rPr>
        <w:t>Ví dụ trên đây là bài toán Classification với 3 classes: Đỏ, Lam, Lục. Mỗi điểm dữ liệu mới (test data point) sẽ được gán label theo màu của điểm mà nó thuộc về. Trong hình này, có một vài vùng nhỏ xem lẫn vào các vùng lớn hơn khác màu. Điểm này rất có thể là nhiễu. Dẫn đến nếu dữ liệu test rơi vào vùng này sẽ có nhiều khả năng cho kết quả không chính xác</w:t>
      </w:r>
    </w:p>
    <w:p w14:paraId="258B81E5" w14:textId="5F0B42B7" w:rsidR="00992A53" w:rsidRDefault="00992A53" w:rsidP="00992A53">
      <w:pPr>
        <w:pStyle w:val="ListParagraph"/>
        <w:numPr>
          <w:ilvl w:val="0"/>
          <w:numId w:val="2"/>
        </w:numPr>
      </w:pPr>
      <w:r>
        <w:t>=&gt; Nó chỉ dựa trên dữ liệu của training set để tiến hành làm output mà k quan tâm đến dữ liệu này có bị nhiễu hay các vấn đề khác hay không.</w:t>
      </w:r>
    </w:p>
    <w:p w14:paraId="5DA8CEEF" w14:textId="6E02A63F" w:rsidR="002A2915" w:rsidRPr="002A2915" w:rsidRDefault="00992A53" w:rsidP="002A2915">
      <w:pPr>
        <w:pStyle w:val="ListParagraph"/>
        <w:numPr>
          <w:ilvl w:val="0"/>
          <w:numId w:val="2"/>
        </w:numPr>
      </w:pPr>
      <w:r>
        <w:rPr>
          <w:rFonts w:ascii="Arial" w:hAnsi="Arial" w:cs="Arial"/>
          <w:color w:val="000000"/>
          <w:shd w:val="clear" w:color="auto" w:fill="FFFFFF"/>
        </w:rPr>
        <w:t>KNN phải </w:t>
      </w:r>
      <w:r>
        <w:rPr>
          <w:rStyle w:val="Emphasis"/>
          <w:rFonts w:ascii="Arial" w:hAnsi="Arial" w:cs="Arial"/>
          <w:color w:val="000000"/>
          <w:shd w:val="clear" w:color="auto" w:fill="FFFFFF"/>
        </w:rPr>
        <w:t>nhớ</w:t>
      </w:r>
      <w:r>
        <w:rPr>
          <w:rFonts w:ascii="Arial" w:hAnsi="Arial" w:cs="Arial"/>
          <w:color w:val="000000"/>
          <w:shd w:val="clear" w:color="auto" w:fill="FFFFFF"/>
        </w:rPr>
        <w:t> tất cả các điểm dữ liệu training, việc này không được lợi về cả bộ nhớ và thời gian tính toán - giống như khi cậu bạn của chúng ta không tìm được câu trả lời cho câu hỏi cuối cùng.</w:t>
      </w:r>
    </w:p>
    <w:p w14:paraId="657E5DB1" w14:textId="53A03F35" w:rsidR="00CD526E" w:rsidRDefault="00CD526E" w:rsidP="002A2915">
      <w:pPr>
        <w:pStyle w:val="NormalWeb"/>
        <w:shd w:val="clear" w:color="auto" w:fill="FFFFFF"/>
        <w:spacing w:before="0" w:beforeAutospacing="0" w:after="180" w:afterAutospacing="0"/>
        <w:jc w:val="both"/>
        <w:rPr>
          <w:rFonts w:ascii="Arial" w:hAnsi="Arial" w:cs="Arial"/>
          <w:color w:val="000000"/>
          <w:shd w:val="clear" w:color="auto" w:fill="FFFFFF"/>
        </w:rPr>
      </w:pPr>
      <w:r>
        <w:rPr>
          <w:rFonts w:ascii="Arial" w:hAnsi="Arial" w:cs="Arial"/>
          <w:color w:val="000000"/>
          <w:shd w:val="clear" w:color="auto" w:fill="FFFFFF"/>
        </w:rPr>
        <w:t>Với bài toán Regression, chúng ta cũng hoàn toàn có thể sử dụng phương pháp tương tự: ước lượng đầu ra dựa trên đầu ra và khoảng cách của các điểm trong K-lân cận. Việc ước lượng như thế nào các bạn có thể tự định nghĩa tùy vào từng bài toán.</w:t>
      </w:r>
    </w:p>
    <w:p w14:paraId="45A5BBE1" w14:textId="078FC9D6" w:rsidR="00CD526E" w:rsidRDefault="00CD526E" w:rsidP="002127E2">
      <w:pPr>
        <w:pStyle w:val="NormalWeb"/>
        <w:shd w:val="clear" w:color="auto" w:fill="FFFFFF"/>
        <w:spacing w:before="0" w:beforeAutospacing="0" w:after="180" w:afterAutospacing="0"/>
        <w:jc w:val="center"/>
        <w:rPr>
          <w:rFonts w:ascii="Arial" w:hAnsi="Arial" w:cs="Arial"/>
          <w:color w:val="000000"/>
        </w:rPr>
      </w:pPr>
      <w:r>
        <w:rPr>
          <w:noProof/>
        </w:rPr>
        <w:lastRenderedPageBreak/>
        <w:drawing>
          <wp:inline distT="0" distB="0" distL="0" distR="0" wp14:anchorId="4D517D9F" wp14:editId="2E6C1637">
            <wp:extent cx="5655733" cy="4241800"/>
            <wp:effectExtent l="0" t="0" r="254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5733" cy="4241800"/>
                    </a:xfrm>
                    <a:prstGeom prst="rect">
                      <a:avLst/>
                    </a:prstGeom>
                    <a:noFill/>
                    <a:ln>
                      <a:noFill/>
                    </a:ln>
                  </pic:spPr>
                </pic:pic>
              </a:graphicData>
            </a:graphic>
          </wp:inline>
        </w:drawing>
      </w:r>
    </w:p>
    <w:p w14:paraId="323ED948" w14:textId="669826EB" w:rsidR="00CD526E" w:rsidRDefault="00CD526E" w:rsidP="00CD526E">
      <w:pPr>
        <w:pStyle w:val="NormalWeb"/>
        <w:numPr>
          <w:ilvl w:val="0"/>
          <w:numId w:val="2"/>
        </w:numPr>
        <w:shd w:val="clear" w:color="auto" w:fill="FFFFFF"/>
        <w:spacing w:before="0" w:beforeAutospacing="0" w:after="180" w:afterAutospacing="0"/>
        <w:jc w:val="both"/>
        <w:rPr>
          <w:rFonts w:ascii="Arial" w:hAnsi="Arial" w:cs="Arial"/>
          <w:color w:val="000000"/>
        </w:rPr>
      </w:pPr>
      <w:r>
        <w:rPr>
          <w:rFonts w:ascii="Arial" w:hAnsi="Arial" w:cs="Arial"/>
          <w:color w:val="000000"/>
        </w:rPr>
        <w:t>Đây là KNN cho bài toán Regression</w:t>
      </w:r>
    </w:p>
    <w:p w14:paraId="4F1E4229" w14:textId="77777777" w:rsidR="00CD526E" w:rsidRPr="00CD526E" w:rsidRDefault="00CD526E" w:rsidP="00CD526E">
      <w:pPr>
        <w:shd w:val="clear" w:color="auto" w:fill="FFFFFF"/>
        <w:spacing w:before="360" w:after="180" w:line="240" w:lineRule="auto"/>
        <w:outlineLvl w:val="2"/>
        <w:rPr>
          <w:rFonts w:ascii="Arial" w:eastAsia="Times New Roman" w:hAnsi="Arial" w:cs="Arial"/>
          <w:color w:val="000000"/>
          <w:kern w:val="0"/>
          <w:sz w:val="35"/>
          <w:szCs w:val="35"/>
          <w14:ligatures w14:val="none"/>
        </w:rPr>
      </w:pPr>
      <w:r w:rsidRPr="00CD526E">
        <w:rPr>
          <w:rFonts w:ascii="Arial" w:eastAsia="Times New Roman" w:hAnsi="Arial" w:cs="Arial"/>
          <w:color w:val="000000"/>
          <w:kern w:val="0"/>
          <w:sz w:val="35"/>
          <w:szCs w:val="35"/>
          <w14:ligatures w14:val="none"/>
        </w:rPr>
        <w:t>Chuẩn hóa dữ liệu</w:t>
      </w:r>
    </w:p>
    <w:p w14:paraId="57E9FF97" w14:textId="77777777" w:rsidR="00CD526E" w:rsidRDefault="00CD526E" w:rsidP="00CD526E">
      <w:pPr>
        <w:shd w:val="clear" w:color="auto" w:fill="FFFFFF"/>
        <w:spacing w:after="180" w:line="240" w:lineRule="auto"/>
        <w:jc w:val="both"/>
        <w:rPr>
          <w:rFonts w:ascii="Arial" w:eastAsia="Times New Roman" w:hAnsi="Arial" w:cs="Arial"/>
          <w:color w:val="000000"/>
          <w:kern w:val="0"/>
          <w:sz w:val="24"/>
          <w:szCs w:val="24"/>
          <w14:ligatures w14:val="none"/>
        </w:rPr>
      </w:pPr>
      <w:r w:rsidRPr="00CD526E">
        <w:rPr>
          <w:rFonts w:ascii="Arial" w:eastAsia="Times New Roman" w:hAnsi="Arial" w:cs="Arial"/>
          <w:color w:val="000000"/>
          <w:kern w:val="0"/>
          <w:sz w:val="24"/>
          <w:szCs w:val="24"/>
          <w14:ligatures w14:val="none"/>
        </w:rPr>
        <w:t>Khi có một thuộc tính trong dữ liệu (hay phần tử trong vector) lớn hơn các thuộc tính khác rất nhiều (ví dụ thay vì đo bằng cm thì một kết quả lại tính bằng mm), khoảng cách giữa các điểm sẽ phụ thuộc vào thuộc tính này rất nhiều. Để có được kết quả chính xác hơn, một kỹ thuật thường được dùng là </w:t>
      </w:r>
      <w:r w:rsidRPr="00CD526E">
        <w:rPr>
          <w:rFonts w:ascii="Arial" w:eastAsia="Times New Roman" w:hAnsi="Arial" w:cs="Arial"/>
          <w:i/>
          <w:iCs/>
          <w:color w:val="000000"/>
          <w:kern w:val="0"/>
          <w:sz w:val="24"/>
          <w:szCs w:val="24"/>
          <w14:ligatures w14:val="none"/>
        </w:rPr>
        <w:t>Data Normalization</w:t>
      </w:r>
      <w:r w:rsidRPr="00CD526E">
        <w:rPr>
          <w:rFonts w:ascii="Arial" w:eastAsia="Times New Roman" w:hAnsi="Arial" w:cs="Arial"/>
          <w:color w:val="000000"/>
          <w:kern w:val="0"/>
          <w:sz w:val="24"/>
          <w:szCs w:val="24"/>
          <w14:ligatures w14:val="none"/>
        </w:rPr>
        <w:t xml:space="preserve"> (chuẩn hóa dữ liệu) để đưa các thuộc tính có đơn vị đo khác nhau về cùng một khoảng giá trị, thường là từ 0 đến 1, trước khi thực hiện KNN. </w:t>
      </w:r>
    </w:p>
    <w:p w14:paraId="56DCF463" w14:textId="030E3AFA" w:rsidR="00CD526E" w:rsidRPr="00CD526E" w:rsidRDefault="00CD526E" w:rsidP="00CD526E">
      <w:pPr>
        <w:shd w:val="clear" w:color="auto" w:fill="FFFFFF"/>
        <w:spacing w:after="180" w:line="240" w:lineRule="auto"/>
        <w:jc w:val="both"/>
        <w:rPr>
          <w:rFonts w:ascii="Arial" w:eastAsia="Times New Roman" w:hAnsi="Arial" w:cs="Arial"/>
          <w:color w:val="000000"/>
          <w:kern w:val="0"/>
          <w:sz w:val="24"/>
          <w:szCs w:val="24"/>
          <w14:ligatures w14:val="none"/>
        </w:rPr>
      </w:pPr>
      <w:r w:rsidRPr="00CD526E">
        <w:rPr>
          <w:rFonts w:ascii="Arial" w:eastAsia="Times New Roman" w:hAnsi="Arial" w:cs="Arial"/>
          <w:color w:val="000000"/>
          <w:kern w:val="0"/>
          <w:sz w:val="24"/>
          <w:szCs w:val="24"/>
          <w14:ligatures w14:val="none"/>
        </w:rPr>
        <w:t>Có nhiều kỹ thuật chuẩn hóa khác nhau</w:t>
      </w:r>
      <w:r>
        <w:rPr>
          <w:rFonts w:ascii="Arial" w:eastAsia="Times New Roman" w:hAnsi="Arial" w:cs="Arial"/>
          <w:color w:val="000000"/>
          <w:kern w:val="0"/>
          <w:sz w:val="24"/>
          <w:szCs w:val="24"/>
          <w14:ligatures w14:val="none"/>
        </w:rPr>
        <w:t xml:space="preserve">, </w:t>
      </w:r>
      <w:r w:rsidRPr="00CD526E">
        <w:rPr>
          <w:rFonts w:ascii="Arial" w:eastAsia="Times New Roman" w:hAnsi="Arial" w:cs="Arial"/>
          <w:color w:val="000000"/>
          <w:kern w:val="0"/>
          <w:sz w:val="24"/>
          <w:szCs w:val="24"/>
          <w14:ligatures w14:val="none"/>
        </w:rPr>
        <w:t>Các kỹ thuật chuẩn hóa được áp dụng với không chỉ KNN mà còn với hầu hết các thuật toán khác.</w:t>
      </w:r>
    </w:p>
    <w:p w14:paraId="75985D77" w14:textId="77777777" w:rsidR="00CD526E" w:rsidRPr="00CD526E" w:rsidRDefault="00CD526E" w:rsidP="00CD526E">
      <w:pPr>
        <w:shd w:val="clear" w:color="auto" w:fill="FFFFFF"/>
        <w:spacing w:before="360" w:after="180" w:line="240" w:lineRule="auto"/>
        <w:outlineLvl w:val="2"/>
        <w:rPr>
          <w:rFonts w:ascii="Arial" w:eastAsia="Times New Roman" w:hAnsi="Arial" w:cs="Arial"/>
          <w:color w:val="000000"/>
          <w:kern w:val="0"/>
          <w:sz w:val="35"/>
          <w:szCs w:val="35"/>
          <w14:ligatures w14:val="none"/>
        </w:rPr>
      </w:pPr>
      <w:bookmarkStart w:id="0" w:name="su-dung-cac-phep-do-khoang-cach-khac-nha"/>
      <w:bookmarkEnd w:id="0"/>
      <w:r w:rsidRPr="00CD526E">
        <w:rPr>
          <w:rFonts w:ascii="Arial" w:eastAsia="Times New Roman" w:hAnsi="Arial" w:cs="Arial"/>
          <w:color w:val="000000"/>
          <w:kern w:val="0"/>
          <w:sz w:val="35"/>
          <w:szCs w:val="35"/>
          <w14:ligatures w14:val="none"/>
        </w:rPr>
        <w:t>Sử dụng các phép đo khoảng cách khác nhau</w:t>
      </w:r>
    </w:p>
    <w:p w14:paraId="7146A6D2" w14:textId="1E2E82E5" w:rsidR="00CD526E" w:rsidRPr="00CD526E" w:rsidRDefault="00CD526E" w:rsidP="00CD526E">
      <w:pPr>
        <w:shd w:val="clear" w:color="auto" w:fill="FFFFFF"/>
        <w:spacing w:after="180" w:line="240" w:lineRule="auto"/>
        <w:jc w:val="both"/>
        <w:rPr>
          <w:rFonts w:ascii="Arial" w:eastAsia="Times New Roman" w:hAnsi="Arial" w:cs="Arial"/>
          <w:color w:val="000000"/>
          <w:kern w:val="0"/>
          <w:sz w:val="24"/>
          <w:szCs w:val="24"/>
          <w14:ligatures w14:val="none"/>
        </w:rPr>
      </w:pPr>
      <w:r w:rsidRPr="00CD526E">
        <w:rPr>
          <w:rFonts w:ascii="Arial" w:eastAsia="Times New Roman" w:hAnsi="Arial" w:cs="Arial"/>
          <w:color w:val="000000"/>
          <w:kern w:val="0"/>
          <w:sz w:val="24"/>
          <w:szCs w:val="24"/>
          <w14:ligatures w14:val="none"/>
        </w:rPr>
        <w:t>Một ví dụ đơn giản là đếm số lượng thuộc tính khác nhau giữa hai điểm dữ liệu. Số này càng nhỏ thì hai điểm càng gần nhau</w:t>
      </w:r>
    </w:p>
    <w:p w14:paraId="3E7ACB96" w14:textId="77777777" w:rsidR="00CD526E" w:rsidRPr="00CD526E" w:rsidRDefault="00CD526E" w:rsidP="00CD526E">
      <w:pPr>
        <w:shd w:val="clear" w:color="auto" w:fill="FFFFFF"/>
        <w:spacing w:before="360" w:after="180" w:line="240" w:lineRule="auto"/>
        <w:outlineLvl w:val="2"/>
        <w:rPr>
          <w:rFonts w:ascii="Arial" w:eastAsia="Times New Roman" w:hAnsi="Arial" w:cs="Arial"/>
          <w:color w:val="000000"/>
          <w:kern w:val="0"/>
          <w:sz w:val="35"/>
          <w:szCs w:val="35"/>
          <w14:ligatures w14:val="none"/>
        </w:rPr>
      </w:pPr>
      <w:bookmarkStart w:id="1" w:name="uu-diem-cua-knn"/>
      <w:bookmarkEnd w:id="1"/>
      <w:r w:rsidRPr="00CD526E">
        <w:rPr>
          <w:rFonts w:ascii="Arial" w:eastAsia="Times New Roman" w:hAnsi="Arial" w:cs="Arial"/>
          <w:color w:val="000000"/>
          <w:kern w:val="0"/>
          <w:sz w:val="35"/>
          <w:szCs w:val="35"/>
          <w14:ligatures w14:val="none"/>
        </w:rPr>
        <w:t>Ưu điểm của KNN</w:t>
      </w:r>
    </w:p>
    <w:p w14:paraId="07E118BB" w14:textId="77777777" w:rsidR="00CD526E" w:rsidRPr="00CD526E" w:rsidRDefault="00CD526E" w:rsidP="00CD526E">
      <w:pPr>
        <w:numPr>
          <w:ilvl w:val="0"/>
          <w:numId w:val="3"/>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r w:rsidRPr="00CD526E">
        <w:rPr>
          <w:rFonts w:ascii="Arial" w:eastAsia="Times New Roman" w:hAnsi="Arial" w:cs="Arial"/>
          <w:color w:val="000000"/>
          <w:kern w:val="0"/>
          <w:sz w:val="24"/>
          <w:szCs w:val="24"/>
          <w14:ligatures w14:val="none"/>
        </w:rPr>
        <w:lastRenderedPageBreak/>
        <w:t>Độ phức tạp tính toán của quá trình training là bằng 0.</w:t>
      </w:r>
    </w:p>
    <w:p w14:paraId="617E6C3D" w14:textId="77777777" w:rsidR="00CD526E" w:rsidRPr="00CD526E" w:rsidRDefault="00CD526E" w:rsidP="00CD526E">
      <w:pPr>
        <w:numPr>
          <w:ilvl w:val="0"/>
          <w:numId w:val="3"/>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r w:rsidRPr="00CD526E">
        <w:rPr>
          <w:rFonts w:ascii="Arial" w:eastAsia="Times New Roman" w:hAnsi="Arial" w:cs="Arial"/>
          <w:color w:val="000000"/>
          <w:kern w:val="0"/>
          <w:sz w:val="24"/>
          <w:szCs w:val="24"/>
          <w14:ligatures w14:val="none"/>
        </w:rPr>
        <w:t>Việc dự đoán kết quả của dữ liệu mới rất đơn giản.</w:t>
      </w:r>
    </w:p>
    <w:p w14:paraId="4A0B43BD" w14:textId="77777777" w:rsidR="00CD526E" w:rsidRPr="00CD526E" w:rsidRDefault="00CD526E" w:rsidP="00CD526E">
      <w:pPr>
        <w:numPr>
          <w:ilvl w:val="0"/>
          <w:numId w:val="3"/>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r w:rsidRPr="00CD526E">
        <w:rPr>
          <w:rFonts w:ascii="Arial" w:eastAsia="Times New Roman" w:hAnsi="Arial" w:cs="Arial"/>
          <w:color w:val="000000"/>
          <w:kern w:val="0"/>
          <w:sz w:val="24"/>
          <w:szCs w:val="24"/>
          <w14:ligatures w14:val="none"/>
        </w:rPr>
        <w:t>Không cần giả sử gì về phân phối của các class.</w:t>
      </w:r>
    </w:p>
    <w:p w14:paraId="2D3292DC" w14:textId="77777777" w:rsidR="00CD526E" w:rsidRPr="00CD526E" w:rsidRDefault="00CD526E" w:rsidP="00CD526E">
      <w:pPr>
        <w:shd w:val="clear" w:color="auto" w:fill="FFFFFF"/>
        <w:spacing w:before="360" w:after="180" w:line="240" w:lineRule="auto"/>
        <w:outlineLvl w:val="2"/>
        <w:rPr>
          <w:rFonts w:ascii="Arial" w:eastAsia="Times New Roman" w:hAnsi="Arial" w:cs="Arial"/>
          <w:color w:val="000000"/>
          <w:kern w:val="0"/>
          <w:sz w:val="35"/>
          <w:szCs w:val="35"/>
          <w14:ligatures w14:val="none"/>
        </w:rPr>
      </w:pPr>
      <w:bookmarkStart w:id="2" w:name="nhuoc-diem-cua-knn"/>
      <w:bookmarkEnd w:id="2"/>
      <w:r w:rsidRPr="00CD526E">
        <w:rPr>
          <w:rFonts w:ascii="Arial" w:eastAsia="Times New Roman" w:hAnsi="Arial" w:cs="Arial"/>
          <w:color w:val="000000"/>
          <w:kern w:val="0"/>
          <w:sz w:val="35"/>
          <w:szCs w:val="35"/>
          <w14:ligatures w14:val="none"/>
        </w:rPr>
        <w:t>Nhược điểm của KNN</w:t>
      </w:r>
    </w:p>
    <w:p w14:paraId="0838DCAA" w14:textId="77777777" w:rsidR="00CD526E" w:rsidRPr="00CD526E" w:rsidRDefault="00CD526E" w:rsidP="00CD526E">
      <w:pPr>
        <w:numPr>
          <w:ilvl w:val="0"/>
          <w:numId w:val="4"/>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r w:rsidRPr="00CD526E">
        <w:rPr>
          <w:rFonts w:ascii="Arial" w:eastAsia="Times New Roman" w:hAnsi="Arial" w:cs="Arial"/>
          <w:color w:val="000000"/>
          <w:kern w:val="0"/>
          <w:sz w:val="24"/>
          <w:szCs w:val="24"/>
          <w14:ligatures w14:val="none"/>
        </w:rPr>
        <w:t>KNN rất nhạy cảm với nhiễu khi K nhỏ.</w:t>
      </w:r>
    </w:p>
    <w:p w14:paraId="087617F7" w14:textId="77777777" w:rsidR="00CD526E" w:rsidRPr="00CD526E" w:rsidRDefault="00CD526E" w:rsidP="00CD526E">
      <w:pPr>
        <w:numPr>
          <w:ilvl w:val="0"/>
          <w:numId w:val="4"/>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r w:rsidRPr="00CD526E">
        <w:rPr>
          <w:rFonts w:ascii="Arial" w:eastAsia="Times New Roman" w:hAnsi="Arial" w:cs="Arial"/>
          <w:color w:val="000000"/>
          <w:kern w:val="0"/>
          <w:sz w:val="24"/>
          <w:szCs w:val="24"/>
          <w14:ligatures w14:val="none"/>
        </w:rPr>
        <w:t>Như đã nói, KNN là một thuật toán mà mọi tính toán đều nằm ở khâu test. Trong đó việc tính khoảng cách tới </w:t>
      </w:r>
      <w:r w:rsidRPr="00CD526E">
        <w:rPr>
          <w:rFonts w:ascii="Arial" w:eastAsia="Times New Roman" w:hAnsi="Arial" w:cs="Arial"/>
          <w:i/>
          <w:iCs/>
          <w:color w:val="000000"/>
          <w:kern w:val="0"/>
          <w:sz w:val="24"/>
          <w:szCs w:val="24"/>
          <w14:ligatures w14:val="none"/>
        </w:rPr>
        <w:t>từng</w:t>
      </w:r>
      <w:r w:rsidRPr="00CD526E">
        <w:rPr>
          <w:rFonts w:ascii="Arial" w:eastAsia="Times New Roman" w:hAnsi="Arial" w:cs="Arial"/>
          <w:color w:val="000000"/>
          <w:kern w:val="0"/>
          <w:sz w:val="24"/>
          <w:szCs w:val="24"/>
          <w14:ligatures w14:val="none"/>
        </w:rPr>
        <w:t>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358206AB" w14:textId="77777777" w:rsidR="00CD526E" w:rsidRPr="00CD526E" w:rsidRDefault="00CD526E" w:rsidP="00CD526E">
      <w:pPr>
        <w:shd w:val="clear" w:color="auto" w:fill="FFFFFF"/>
        <w:spacing w:before="360" w:after="180" w:line="240" w:lineRule="auto"/>
        <w:outlineLvl w:val="2"/>
        <w:rPr>
          <w:rFonts w:ascii="Arial" w:eastAsia="Times New Roman" w:hAnsi="Arial" w:cs="Arial"/>
          <w:color w:val="000000"/>
          <w:kern w:val="0"/>
          <w:sz w:val="35"/>
          <w:szCs w:val="35"/>
          <w14:ligatures w14:val="none"/>
        </w:rPr>
      </w:pPr>
      <w:bookmarkStart w:id="3" w:name="tang-toc-cho-knn"/>
      <w:bookmarkEnd w:id="3"/>
      <w:r w:rsidRPr="00CD526E">
        <w:rPr>
          <w:rFonts w:ascii="Arial" w:eastAsia="Times New Roman" w:hAnsi="Arial" w:cs="Arial"/>
          <w:color w:val="000000"/>
          <w:kern w:val="0"/>
          <w:sz w:val="35"/>
          <w:szCs w:val="35"/>
          <w14:ligatures w14:val="none"/>
        </w:rPr>
        <w:t>Tăng tốc cho KNN</w:t>
      </w:r>
    </w:p>
    <w:p w14:paraId="5846A0D7" w14:textId="77777777" w:rsidR="00CD526E" w:rsidRPr="00CD526E" w:rsidRDefault="00CD526E" w:rsidP="00CD526E">
      <w:pPr>
        <w:shd w:val="clear" w:color="auto" w:fill="FFFFFF"/>
        <w:spacing w:after="180" w:line="240" w:lineRule="auto"/>
        <w:jc w:val="both"/>
        <w:rPr>
          <w:rFonts w:ascii="Arial" w:eastAsia="Times New Roman" w:hAnsi="Arial" w:cs="Arial"/>
          <w:color w:val="000000"/>
          <w:kern w:val="0"/>
          <w:sz w:val="24"/>
          <w:szCs w:val="24"/>
          <w14:ligatures w14:val="none"/>
        </w:rPr>
      </w:pPr>
      <w:r w:rsidRPr="00CD526E">
        <w:rPr>
          <w:rFonts w:ascii="Arial" w:eastAsia="Times New Roman" w:hAnsi="Arial" w:cs="Arial"/>
          <w:color w:val="000000"/>
          <w:kern w:val="0"/>
          <w:sz w:val="24"/>
          <w:szCs w:val="24"/>
          <w14:ligatures w14:val="none"/>
        </w:rPr>
        <w:t>Ngoài việc tính toán khoảng cách từ một điểm test data đến tất cả các điểm trong traing set (Brute Force), có một số thuật toán khác giúp tăng tốc việc tìm kiếm này. Bạn đọc có thẻ tìm kiếm thêm với hai từ khóa: </w:t>
      </w:r>
      <w:hyperlink r:id="rId11" w:history="1">
        <w:r w:rsidRPr="00CD526E">
          <w:rPr>
            <w:rFonts w:ascii="Arial" w:eastAsia="Times New Roman" w:hAnsi="Arial" w:cs="Arial"/>
            <w:color w:val="337AB7"/>
            <w:kern w:val="0"/>
            <w:sz w:val="24"/>
            <w:szCs w:val="24"/>
            <w:u w:val="single"/>
            <w14:ligatures w14:val="none"/>
          </w:rPr>
          <w:t>K-D Tree</w:t>
        </w:r>
      </w:hyperlink>
      <w:r w:rsidRPr="00CD526E">
        <w:rPr>
          <w:rFonts w:ascii="Arial" w:eastAsia="Times New Roman" w:hAnsi="Arial" w:cs="Arial"/>
          <w:color w:val="000000"/>
          <w:kern w:val="0"/>
          <w:sz w:val="24"/>
          <w:szCs w:val="24"/>
          <w14:ligatures w14:val="none"/>
        </w:rPr>
        <w:t> và </w:t>
      </w:r>
      <w:hyperlink r:id="rId12" w:history="1">
        <w:r w:rsidRPr="00CD526E">
          <w:rPr>
            <w:rFonts w:ascii="Arial" w:eastAsia="Times New Roman" w:hAnsi="Arial" w:cs="Arial"/>
            <w:color w:val="337AB7"/>
            <w:kern w:val="0"/>
            <w:sz w:val="24"/>
            <w:szCs w:val="24"/>
            <w:u w:val="single"/>
            <w14:ligatures w14:val="none"/>
          </w:rPr>
          <w:t>Ball Tree</w:t>
        </w:r>
      </w:hyperlink>
      <w:r w:rsidRPr="00CD526E">
        <w:rPr>
          <w:rFonts w:ascii="Arial" w:eastAsia="Times New Roman" w:hAnsi="Arial" w:cs="Arial"/>
          <w:color w:val="000000"/>
          <w:kern w:val="0"/>
          <w:sz w:val="24"/>
          <w:szCs w:val="24"/>
          <w14:ligatures w14:val="none"/>
        </w:rPr>
        <w:t>. Tôi xin dành phần này cho độc giả tự tìm hiểu, và sẽ quay lại nếu có dịp. Chúng ta vẫn còn những thuật toán quan trọng hơn khác cần nhiều sự quan tâm hơn.</w:t>
      </w:r>
    </w:p>
    <w:p w14:paraId="761A0558" w14:textId="77777777" w:rsidR="00CD526E" w:rsidRDefault="00CD526E" w:rsidP="00CD526E">
      <w:pPr>
        <w:pStyle w:val="NormalWeb"/>
        <w:shd w:val="clear" w:color="auto" w:fill="FFFFFF"/>
        <w:spacing w:before="0" w:beforeAutospacing="0" w:after="180" w:afterAutospacing="0"/>
        <w:jc w:val="both"/>
        <w:rPr>
          <w:rFonts w:ascii="Arial" w:hAnsi="Arial" w:cs="Arial"/>
          <w:color w:val="000000"/>
        </w:rPr>
      </w:pPr>
    </w:p>
    <w:p w14:paraId="70C01F3A" w14:textId="1B429C99" w:rsidR="002A2915" w:rsidRDefault="002A2915" w:rsidP="002A2915">
      <w:pPr>
        <w:pStyle w:val="NormalWeb"/>
        <w:shd w:val="clear" w:color="auto" w:fill="FFFFFF"/>
        <w:spacing w:before="0" w:beforeAutospacing="0" w:after="180" w:afterAutospacing="0"/>
        <w:jc w:val="both"/>
        <w:rPr>
          <w:rFonts w:ascii="Arial" w:hAnsi="Arial" w:cs="Arial"/>
          <w:color w:val="000000"/>
        </w:rPr>
      </w:pPr>
      <w:hyperlink r:id="rId13" w:history="1">
        <w:r>
          <w:rPr>
            <w:rStyle w:val="Hyperlink"/>
            <w:rFonts w:ascii="Arial" w:hAnsi="Arial" w:cs="Arial"/>
            <w:color w:val="337AB7"/>
          </w:rPr>
          <w:t>Iris flower dataset</w:t>
        </w:r>
      </w:hyperlink>
      <w:r>
        <w:rPr>
          <w:rFonts w:ascii="Arial" w:hAnsi="Arial" w:cs="Arial"/>
          <w:color w:val="000000"/>
        </w:rPr>
        <w:t> là một bộ dữ liệu nhỏ (nhỏ hơn rất nhiều so với </w:t>
      </w:r>
      <w:hyperlink r:id="rId14" w:anchor="bo-co-so-du-lieu-mnist" w:history="1">
        <w:r>
          <w:rPr>
            <w:rStyle w:val="Hyperlink"/>
            <w:rFonts w:ascii="Arial" w:hAnsi="Arial" w:cs="Arial"/>
            <w:color w:val="337AB7"/>
          </w:rPr>
          <w:t>MNIST</w:t>
        </w:r>
      </w:hyperlink>
      <w:r>
        <w:rPr>
          <w:rFonts w:ascii="Arial" w:hAnsi="Arial" w:cs="Arial"/>
          <w:color w:val="000000"/>
        </w:rPr>
        <w:t xml:space="preserve">. Bộ dữ liệu này bao gồm thông tin của ba loại hoa Iris (một loài hoa lan) khác nhau: Iris setosa, Iris virginica và Iris versicolor. </w:t>
      </w:r>
    </w:p>
    <w:p w14:paraId="685799F1" w14:textId="157AEC55" w:rsidR="002A2915" w:rsidRDefault="002A2915" w:rsidP="002A2915">
      <w:pPr>
        <w:pStyle w:val="NormalWeb"/>
        <w:shd w:val="clear" w:color="auto" w:fill="FFFFFF"/>
        <w:spacing w:before="0" w:beforeAutospacing="0" w:after="180" w:afterAutospacing="0"/>
        <w:jc w:val="both"/>
        <w:rPr>
          <w:rFonts w:ascii="Arial" w:hAnsi="Arial" w:cs="Arial"/>
          <w:color w:val="000000"/>
        </w:rPr>
      </w:pPr>
      <w:r>
        <w:rPr>
          <w:rFonts w:ascii="Arial" w:hAnsi="Arial" w:cs="Arial"/>
          <w:color w:val="000000"/>
        </w:rPr>
        <w:t>Mỗi loại có 50 bông hoa được đo với dữ liệu là 4 thông tin: chiều dài, chiều rộng đài hoa (sepal), và chiều dài, chiều rộng cánh hoa (petal). Dưới đây là ví dụ về hình ảnh của ba loại hoa. (Chú ý, đây không phải là bộ cơ sở dữ liệu ảnh như MNIST, mỗi điểm dữ liệu trong tập này chỉ là một vector 4 chiều).</w:t>
      </w:r>
    </w:p>
    <w:p w14:paraId="27C940E3" w14:textId="0029D494" w:rsidR="002A2915" w:rsidRDefault="002A2915" w:rsidP="002127E2">
      <w:pPr>
        <w:pStyle w:val="NormalWeb"/>
        <w:shd w:val="clear" w:color="auto" w:fill="FFFFFF"/>
        <w:spacing w:before="0" w:beforeAutospacing="0" w:after="180" w:afterAutospacing="0"/>
        <w:jc w:val="center"/>
        <w:rPr>
          <w:rFonts w:ascii="Arial" w:hAnsi="Arial" w:cs="Arial"/>
          <w:color w:val="000000"/>
        </w:rPr>
      </w:pPr>
      <w:r>
        <w:rPr>
          <w:noProof/>
        </w:rPr>
        <w:drawing>
          <wp:inline distT="0" distB="0" distL="0" distR="0" wp14:anchorId="5355225F" wp14:editId="385A6D8F">
            <wp:extent cx="5943600" cy="2127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127885"/>
                    </a:xfrm>
                    <a:prstGeom prst="rect">
                      <a:avLst/>
                    </a:prstGeom>
                    <a:noFill/>
                    <a:ln>
                      <a:noFill/>
                    </a:ln>
                  </pic:spPr>
                </pic:pic>
              </a:graphicData>
            </a:graphic>
          </wp:inline>
        </w:drawing>
      </w:r>
    </w:p>
    <w:p w14:paraId="53F4DFA2" w14:textId="670E67B6" w:rsidR="002A2915" w:rsidRDefault="002A2915" w:rsidP="002A2915">
      <w:pPr>
        <w:pStyle w:val="NormalWeb"/>
        <w:numPr>
          <w:ilvl w:val="0"/>
          <w:numId w:val="2"/>
        </w:numPr>
        <w:shd w:val="clear" w:color="auto" w:fill="FFFFFF"/>
        <w:spacing w:before="0" w:beforeAutospacing="0" w:after="180" w:afterAutospacing="0"/>
        <w:jc w:val="both"/>
        <w:rPr>
          <w:rFonts w:ascii="Arial" w:hAnsi="Arial" w:cs="Arial"/>
          <w:color w:val="000000"/>
        </w:rPr>
      </w:pPr>
      <w:r>
        <w:rPr>
          <w:rFonts w:ascii="Arial" w:hAnsi="Arial" w:cs="Arial"/>
          <w:color w:val="000000"/>
        </w:rPr>
        <w:t xml:space="preserve">=&gt; </w:t>
      </w:r>
      <w:r>
        <w:rPr>
          <w:rFonts w:ascii="Arial" w:hAnsi="Arial" w:cs="Arial"/>
          <w:color w:val="000000"/>
          <w:shd w:val="clear" w:color="auto" w:fill="FFFFFF"/>
        </w:rPr>
        <w:t>Bộ dữ liệu nhỏ này thường được sử dụng trong nhiều thuật toán Machine Learning trong các lớp học. </w:t>
      </w:r>
    </w:p>
    <w:p w14:paraId="54FBE301" w14:textId="77777777" w:rsidR="002A2915" w:rsidRDefault="002A2915" w:rsidP="00992A53"/>
    <w:p w14:paraId="6F2E029E" w14:textId="18F39DDD" w:rsidR="00992A53" w:rsidRDefault="002A2915" w:rsidP="00992A53">
      <w:r>
        <w:t>Tìm hiểu thêm về MNIST</w:t>
      </w:r>
    </w:p>
    <w:p w14:paraId="3D5C6A47" w14:textId="77777777" w:rsidR="002A2915" w:rsidRDefault="002A2915" w:rsidP="002A2915">
      <w:pPr>
        <w:pStyle w:val="NormalWeb"/>
        <w:shd w:val="clear" w:color="auto" w:fill="FFFFFF"/>
        <w:spacing w:before="0" w:beforeAutospacing="0" w:after="180" w:afterAutospacing="0"/>
        <w:jc w:val="both"/>
        <w:rPr>
          <w:rFonts w:ascii="Arial" w:hAnsi="Arial" w:cs="Arial"/>
          <w:color w:val="000000"/>
        </w:rPr>
      </w:pPr>
      <w:hyperlink r:id="rId16" w:history="1">
        <w:r>
          <w:rPr>
            <w:rStyle w:val="Hyperlink"/>
            <w:rFonts w:ascii="Arial" w:hAnsi="Arial" w:cs="Arial"/>
            <w:color w:val="337AB7"/>
          </w:rPr>
          <w:t>Bộ cơ sở dữ liệu MNIST</w:t>
        </w:r>
      </w:hyperlink>
      <w:r>
        <w:rPr>
          <w:rFonts w:ascii="Arial" w:hAnsi="Arial" w:cs="Arial"/>
          <w:color w:val="000000"/>
        </w:rPr>
        <w:t> là bộ cơ sở dữ liệu lớn nhất về chữ số viết tay và được sử dụng trong hầu hết các thuật toán nhận dạng hình ảnh (Image Classification).</w:t>
      </w:r>
    </w:p>
    <w:p w14:paraId="1D6609AD" w14:textId="77777777" w:rsidR="002A2915" w:rsidRDefault="002A2915" w:rsidP="002A2915">
      <w:pPr>
        <w:pStyle w:val="NormalWeb"/>
        <w:shd w:val="clear" w:color="auto" w:fill="FFFFFF"/>
        <w:spacing w:before="0" w:beforeAutospacing="0" w:after="180" w:afterAutospacing="0"/>
        <w:jc w:val="both"/>
        <w:rPr>
          <w:rFonts w:ascii="Arial" w:hAnsi="Arial" w:cs="Arial"/>
          <w:color w:val="000000"/>
        </w:rPr>
      </w:pPr>
      <w:r>
        <w:rPr>
          <w:rFonts w:ascii="Arial" w:hAnsi="Arial" w:cs="Arial"/>
          <w:color w:val="000000"/>
        </w:rPr>
        <w:t>MNIST bao gồm hai tập con: tập dữ liệu huấn luyện (training set) có tổng cộng 60k ví dụ khác nhau về chữ số viết tay từ 0 đên 9, tập dữ liệu kiểm tra (test set) có 10k ví dụ khác nhau. Tất cả đều đã được gán nhãn.</w:t>
      </w:r>
    </w:p>
    <w:p w14:paraId="4618D2C2" w14:textId="77777777" w:rsidR="002A2915" w:rsidRDefault="002A2915" w:rsidP="002A2915">
      <w:pPr>
        <w:pStyle w:val="NormalWeb"/>
        <w:shd w:val="clear" w:color="auto" w:fill="FFFFFF"/>
        <w:spacing w:before="0" w:beforeAutospacing="0" w:after="180" w:afterAutospacing="0"/>
        <w:jc w:val="both"/>
        <w:rPr>
          <w:rFonts w:ascii="Arial" w:hAnsi="Arial" w:cs="Arial"/>
          <w:color w:val="000000"/>
        </w:rPr>
      </w:pPr>
      <w:r>
        <w:rPr>
          <w:rFonts w:ascii="Arial" w:hAnsi="Arial" w:cs="Arial"/>
          <w:color w:val="000000"/>
        </w:rPr>
        <w:t>Mỗi bức ảnh là một ảnh đen trắng (có 1 channel), có kích thước 28x28 pixel (tổng cộng 784 pixels). Mỗi pixel mang một giá trị là một số tự nhiên từ 0 đến 255. Các pixel màu đen có giá trị bằng 0, các pixel càng trắng thì có giá trị càng cao (nhưng không quá 255). Dưới đây là một ví dụ về chữ số 7 và giá trị các pixel của nó. (</w:t>
      </w:r>
      <w:r>
        <w:rPr>
          <w:rStyle w:val="Emphasis"/>
          <w:rFonts w:ascii="Arial" w:hAnsi="Arial" w:cs="Arial"/>
          <w:color w:val="000000"/>
        </w:rPr>
        <w:t>Vì mục đích hiển thị ma trận pixel ở bên phải, tôi đã resize bức ảnh về 14x14</w:t>
      </w:r>
      <w:r>
        <w:rPr>
          <w:rFonts w:ascii="Arial" w:hAnsi="Arial" w:cs="Arial"/>
          <w:color w:val="000000"/>
        </w:rPr>
        <w:t>)</w:t>
      </w:r>
    </w:p>
    <w:p w14:paraId="53C8B4AE" w14:textId="5744585D" w:rsidR="00992A53" w:rsidRDefault="002A2915" w:rsidP="002127E2">
      <w:pPr>
        <w:jc w:val="center"/>
      </w:pPr>
      <w:r>
        <w:rPr>
          <w:noProof/>
        </w:rPr>
        <w:drawing>
          <wp:inline distT="0" distB="0" distL="0" distR="0" wp14:anchorId="7C63F4CE" wp14:editId="386EA1C9">
            <wp:extent cx="5791200" cy="20819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6628" cy="2094723"/>
                    </a:xfrm>
                    <a:prstGeom prst="rect">
                      <a:avLst/>
                    </a:prstGeom>
                    <a:noFill/>
                    <a:ln>
                      <a:noFill/>
                    </a:ln>
                  </pic:spPr>
                </pic:pic>
              </a:graphicData>
            </a:graphic>
          </wp:inline>
        </w:drawing>
      </w:r>
    </w:p>
    <w:p w14:paraId="66C49DA0" w14:textId="6BBCEFF3" w:rsidR="00CD526E" w:rsidRDefault="00CD526E" w:rsidP="00CD526E">
      <w:r w:rsidRPr="002127E2">
        <w:rPr>
          <w:b/>
          <w:bCs/>
          <w:i/>
          <w:iCs/>
          <w:sz w:val="28"/>
          <w:szCs w:val="28"/>
          <w:u w:val="single"/>
        </w:rPr>
        <w:t>Tham khảo:</w:t>
      </w:r>
      <w:r>
        <w:t xml:space="preserve"> web: </w:t>
      </w:r>
      <w:hyperlink r:id="rId18" w:history="1">
        <w:r w:rsidRPr="00DF6E47">
          <w:rPr>
            <w:rStyle w:val="Hyperlink"/>
          </w:rPr>
          <w:t>https://machinelearningcoban.com/2017/01/08/knn/</w:t>
        </w:r>
      </w:hyperlink>
    </w:p>
    <w:p w14:paraId="6C831D8C" w14:textId="77777777" w:rsidR="00CD526E" w:rsidRDefault="00CD526E" w:rsidP="00CD526E"/>
    <w:sectPr w:rsidR="00CD5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62885"/>
    <w:multiLevelType w:val="hybridMultilevel"/>
    <w:tmpl w:val="470E6C82"/>
    <w:lvl w:ilvl="0" w:tplc="C53C19DA">
      <w:start w:val="1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14488D"/>
    <w:multiLevelType w:val="multilevel"/>
    <w:tmpl w:val="F7EA5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203AFA"/>
    <w:multiLevelType w:val="hybridMultilevel"/>
    <w:tmpl w:val="ED22E12A"/>
    <w:lvl w:ilvl="0" w:tplc="59987264">
      <w:start w:val="11"/>
      <w:numFmt w:val="bullet"/>
      <w:lvlText w:val=""/>
      <w:lvlJc w:val="left"/>
      <w:pPr>
        <w:ind w:left="1080" w:hanging="360"/>
      </w:pPr>
      <w:rPr>
        <w:rFonts w:ascii="Symbol" w:eastAsiaTheme="minorHAnsi" w:hAnsi="Symbol" w:cs="Aria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502214"/>
    <w:multiLevelType w:val="multilevel"/>
    <w:tmpl w:val="2D1CF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4513406">
    <w:abstractNumId w:val="2"/>
  </w:num>
  <w:num w:numId="2" w16cid:durableId="1075589038">
    <w:abstractNumId w:val="0"/>
  </w:num>
  <w:num w:numId="3" w16cid:durableId="2100976809">
    <w:abstractNumId w:val="3"/>
  </w:num>
  <w:num w:numId="4" w16cid:durableId="320277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52"/>
    <w:rsid w:val="00152CC8"/>
    <w:rsid w:val="002127E2"/>
    <w:rsid w:val="002A2915"/>
    <w:rsid w:val="00381081"/>
    <w:rsid w:val="00473C52"/>
    <w:rsid w:val="0051661B"/>
    <w:rsid w:val="006E41AB"/>
    <w:rsid w:val="00992A53"/>
    <w:rsid w:val="00CD5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6DDF"/>
  <w15:chartTrackingRefBased/>
  <w15:docId w15:val="{1C63D535-4C2D-4FDD-97A0-041B34A1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526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41AB"/>
    <w:rPr>
      <w:i/>
      <w:iCs/>
    </w:rPr>
  </w:style>
  <w:style w:type="character" w:styleId="Hyperlink">
    <w:name w:val="Hyperlink"/>
    <w:basedOn w:val="DefaultParagraphFont"/>
    <w:uiPriority w:val="99"/>
    <w:unhideWhenUsed/>
    <w:rsid w:val="006E41AB"/>
    <w:rPr>
      <w:color w:val="0000FF"/>
      <w:u w:val="single"/>
    </w:rPr>
  </w:style>
  <w:style w:type="paragraph" w:styleId="ListParagraph">
    <w:name w:val="List Paragraph"/>
    <w:basedOn w:val="Normal"/>
    <w:uiPriority w:val="34"/>
    <w:qFormat/>
    <w:rsid w:val="00992A53"/>
    <w:pPr>
      <w:ind w:left="720"/>
      <w:contextualSpacing/>
    </w:pPr>
  </w:style>
  <w:style w:type="paragraph" w:styleId="NormalWeb">
    <w:name w:val="Normal (Web)"/>
    <w:basedOn w:val="Normal"/>
    <w:uiPriority w:val="99"/>
    <w:semiHidden/>
    <w:unhideWhenUsed/>
    <w:rsid w:val="002A29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CD526E"/>
    <w:rPr>
      <w:rFonts w:ascii="Times New Roman" w:eastAsia="Times New Roman" w:hAnsi="Times New Roman" w:cs="Times New Roman"/>
      <w:b/>
      <w:bCs/>
      <w:kern w:val="0"/>
      <w:sz w:val="27"/>
      <w:szCs w:val="27"/>
      <w14:ligatures w14:val="none"/>
    </w:rPr>
  </w:style>
  <w:style w:type="character" w:styleId="UnresolvedMention">
    <w:name w:val="Unresolved Mention"/>
    <w:basedOn w:val="DefaultParagraphFont"/>
    <w:uiPriority w:val="99"/>
    <w:semiHidden/>
    <w:unhideWhenUsed/>
    <w:rsid w:val="00CD52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96586">
      <w:bodyDiv w:val="1"/>
      <w:marLeft w:val="0"/>
      <w:marRight w:val="0"/>
      <w:marTop w:val="0"/>
      <w:marBottom w:val="0"/>
      <w:divBdr>
        <w:top w:val="none" w:sz="0" w:space="0" w:color="auto"/>
        <w:left w:val="none" w:sz="0" w:space="0" w:color="auto"/>
        <w:bottom w:val="none" w:sz="0" w:space="0" w:color="auto"/>
        <w:right w:val="none" w:sz="0" w:space="0" w:color="auto"/>
      </w:divBdr>
    </w:div>
    <w:div w:id="339049367">
      <w:bodyDiv w:val="1"/>
      <w:marLeft w:val="0"/>
      <w:marRight w:val="0"/>
      <w:marTop w:val="0"/>
      <w:marBottom w:val="0"/>
      <w:divBdr>
        <w:top w:val="none" w:sz="0" w:space="0" w:color="auto"/>
        <w:left w:val="none" w:sz="0" w:space="0" w:color="auto"/>
        <w:bottom w:val="none" w:sz="0" w:space="0" w:color="auto"/>
        <w:right w:val="none" w:sz="0" w:space="0" w:color="auto"/>
      </w:divBdr>
    </w:div>
    <w:div w:id="448092745">
      <w:bodyDiv w:val="1"/>
      <w:marLeft w:val="0"/>
      <w:marRight w:val="0"/>
      <w:marTop w:val="0"/>
      <w:marBottom w:val="0"/>
      <w:divBdr>
        <w:top w:val="none" w:sz="0" w:space="0" w:color="auto"/>
        <w:left w:val="none" w:sz="0" w:space="0" w:color="auto"/>
        <w:bottom w:val="none" w:sz="0" w:space="0" w:color="auto"/>
        <w:right w:val="none" w:sz="0" w:space="0" w:color="auto"/>
      </w:divBdr>
    </w:div>
    <w:div w:id="528757235">
      <w:bodyDiv w:val="1"/>
      <w:marLeft w:val="0"/>
      <w:marRight w:val="0"/>
      <w:marTop w:val="0"/>
      <w:marBottom w:val="0"/>
      <w:divBdr>
        <w:top w:val="none" w:sz="0" w:space="0" w:color="auto"/>
        <w:left w:val="none" w:sz="0" w:space="0" w:color="auto"/>
        <w:bottom w:val="none" w:sz="0" w:space="0" w:color="auto"/>
        <w:right w:val="none" w:sz="0" w:space="0" w:color="auto"/>
      </w:divBdr>
    </w:div>
    <w:div w:id="566497455">
      <w:bodyDiv w:val="1"/>
      <w:marLeft w:val="0"/>
      <w:marRight w:val="0"/>
      <w:marTop w:val="0"/>
      <w:marBottom w:val="0"/>
      <w:divBdr>
        <w:top w:val="none" w:sz="0" w:space="0" w:color="auto"/>
        <w:left w:val="none" w:sz="0" w:space="0" w:color="auto"/>
        <w:bottom w:val="none" w:sz="0" w:space="0" w:color="auto"/>
        <w:right w:val="none" w:sz="0" w:space="0" w:color="auto"/>
      </w:divBdr>
    </w:div>
    <w:div w:id="175770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stance-based_learning" TargetMode="External"/><Relationship Id="rId13" Type="http://schemas.openxmlformats.org/officeDocument/2006/relationships/hyperlink" Target="https://en.wikipedia.org/wiki/Iris_flower_data_set" TargetMode="External"/><Relationship Id="rId18" Type="http://schemas.openxmlformats.org/officeDocument/2006/relationships/hyperlink" Target="https://machinelearningcoban.com/2017/01/08/knn/" TargetMode="External"/><Relationship Id="rId3" Type="http://schemas.openxmlformats.org/officeDocument/2006/relationships/settings" Target="settings.xml"/><Relationship Id="rId7" Type="http://schemas.openxmlformats.org/officeDocument/2006/relationships/hyperlink" Target="https://machinelearningcoban.com/2016/12/27/categories/" TargetMode="External"/><Relationship Id="rId12" Type="http://schemas.openxmlformats.org/officeDocument/2006/relationships/hyperlink" Target="https://en.wikipedia.org/wiki/Ball_tre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yann.lecun.com/exdb/mnis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chinelearningcoban.com/2016/12/27/categories/" TargetMode="External"/><Relationship Id="rId11" Type="http://schemas.openxmlformats.org/officeDocument/2006/relationships/hyperlink" Target="http://pointclouds.org/documentation/tutorials/kdtree_search.php" TargetMode="External"/><Relationship Id="rId5" Type="http://schemas.openxmlformats.org/officeDocument/2006/relationships/hyperlink" Target="https://en.wikipedia.org/wiki/Lazy_learning" TargetMode="Externa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machinelearningcoban.com/2017/01/04/kmean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Công Lập</dc:creator>
  <cp:keywords/>
  <dc:description/>
  <cp:lastModifiedBy>Phạm Công Lập</cp:lastModifiedBy>
  <cp:revision>3</cp:revision>
  <dcterms:created xsi:type="dcterms:W3CDTF">2023-01-15T11:01:00Z</dcterms:created>
  <dcterms:modified xsi:type="dcterms:W3CDTF">2023-01-15T13:08:00Z</dcterms:modified>
</cp:coreProperties>
</file>