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Principles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1)Balance and Proportion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design have elements of Colors, Sizes, and Shapes must be put into consideration so that the elements have a good proportion and balance to each elements, it is important for audience to feel comfortable looking at the design.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2)Proximity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Making relationships between elements so that each elements of design are visually connected. It helps the audience to understand the connection between elements of design.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3)Repetition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the same element style to strengthen and unify the design, it also show consistency that will not confuse the audience.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4)Contrast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variety or the differences of each elements of design that makes the design more eye catching and beautiful. It makes the audience remember/memorise the design easily.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5)Space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Empty area between and around elements of design. The purpose is to give elements a room to breath, it helps the audience to understand the design quicker.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6)Hierarchy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Giving priority to a certain element of design by making it larger or bolder than other so that the audience know the key value of the design.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