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1F1D" w14:textId="79706BE2" w:rsidR="00A1068A" w:rsidRDefault="00A106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14:paraId="280E67E6" w14:textId="77777777" w:rsidTr="00A1068A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14:paraId="76048FD2" w14:textId="77777777"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Contexte</w:t>
            </w:r>
          </w:p>
        </w:tc>
      </w:tr>
      <w:tr w:rsidR="0003200C" w:rsidRPr="00235BF3" w14:paraId="653DB10E" w14:textId="77777777" w:rsidTr="00235BF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1E4FB5" w14:textId="77777777" w:rsidR="001569EE" w:rsidRDefault="001569EE" w:rsidP="001F07C1">
            <w:pPr>
              <w:rPr>
                <w:color w:val="000000"/>
                <w:sz w:val="20"/>
              </w:rPr>
            </w:pPr>
          </w:p>
          <w:p w14:paraId="33412538" w14:textId="77AB7025" w:rsidR="0003200C" w:rsidRPr="00235BF3" w:rsidRDefault="00A57B94" w:rsidP="001F07C1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Pour n</w:t>
            </w:r>
            <w:r w:rsidR="003F00A1">
              <w:rPr>
                <w:color w:val="000000"/>
                <w:sz w:val="20"/>
              </w:rPr>
              <w:t>o</w:t>
            </w:r>
            <w:r>
              <w:rPr>
                <w:color w:val="000000"/>
                <w:sz w:val="20"/>
              </w:rPr>
              <w:t xml:space="preserve">tre projet </w:t>
            </w:r>
            <w:r w:rsidR="002710F1">
              <w:rPr>
                <w:color w:val="000000"/>
                <w:sz w:val="20"/>
              </w:rPr>
              <w:t>d’HTML/CSS, nous avons choisi de réaliser un site internet sur l</w:t>
            </w:r>
            <w:r w:rsidR="00FF299D">
              <w:rPr>
                <w:color w:val="000000"/>
                <w:sz w:val="20"/>
              </w:rPr>
              <w:t xml:space="preserve">e groupe </w:t>
            </w:r>
            <w:proofErr w:type="spellStart"/>
            <w:r w:rsidR="00FF299D">
              <w:rPr>
                <w:color w:val="000000"/>
                <w:sz w:val="20"/>
              </w:rPr>
              <w:t>BigFlo</w:t>
            </w:r>
            <w:proofErr w:type="spellEnd"/>
            <w:r w:rsidR="00FF299D">
              <w:rPr>
                <w:color w:val="000000"/>
                <w:sz w:val="20"/>
              </w:rPr>
              <w:t xml:space="preserve"> et Oli</w:t>
            </w:r>
            <w:r w:rsidR="002710F1">
              <w:rPr>
                <w:color w:val="000000"/>
                <w:sz w:val="20"/>
              </w:rPr>
              <w:t>.</w:t>
            </w:r>
          </w:p>
        </w:tc>
      </w:tr>
    </w:tbl>
    <w:p w14:paraId="0ABE4C84" w14:textId="77777777"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14:paraId="6B6F3496" w14:textId="77777777" w:rsidTr="00A1068A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14:paraId="418A230B" w14:textId="77777777"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Attentes</w:t>
            </w:r>
          </w:p>
        </w:tc>
      </w:tr>
      <w:tr w:rsidR="0003200C" w:rsidRPr="00235BF3" w14:paraId="1F14C9AC" w14:textId="77777777" w:rsidTr="00235BF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D71A41" w14:textId="77777777" w:rsidR="001569EE" w:rsidRDefault="001569EE" w:rsidP="001F07C1">
            <w:pPr>
              <w:rPr>
                <w:color w:val="000000"/>
                <w:sz w:val="20"/>
              </w:rPr>
            </w:pPr>
          </w:p>
          <w:p w14:paraId="2441454C" w14:textId="47D4E5DD" w:rsidR="0003200C" w:rsidRDefault="0003200C" w:rsidP="001F07C1">
            <w:pPr>
              <w:rPr>
                <w:color w:val="000000"/>
                <w:sz w:val="20"/>
              </w:rPr>
            </w:pPr>
            <w:r w:rsidRPr="00235BF3">
              <w:rPr>
                <w:color w:val="000000"/>
                <w:sz w:val="20"/>
              </w:rPr>
              <w:t>Ce projet doit permettre de :</w:t>
            </w:r>
          </w:p>
          <w:p w14:paraId="4D8335F0" w14:textId="77777777" w:rsidR="00FF299D" w:rsidRDefault="00FF299D" w:rsidP="001F07C1">
            <w:pPr>
              <w:rPr>
                <w:color w:val="000000"/>
                <w:sz w:val="20"/>
              </w:rPr>
            </w:pPr>
          </w:p>
          <w:p w14:paraId="623C6C86" w14:textId="51D1B08B" w:rsidR="002710F1" w:rsidRPr="002710F1" w:rsidRDefault="002710F1" w:rsidP="002710F1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Connaitre </w:t>
            </w:r>
            <w:r w:rsidR="00FF299D">
              <w:rPr>
                <w:color w:val="000000"/>
                <w:sz w:val="20"/>
              </w:rPr>
              <w:t>leur</w:t>
            </w:r>
            <w:r>
              <w:rPr>
                <w:color w:val="000000"/>
                <w:sz w:val="20"/>
              </w:rPr>
              <w:t xml:space="preserve"> biographie </w:t>
            </w:r>
          </w:p>
          <w:p w14:paraId="526A7439" w14:textId="1D919F8B" w:rsidR="00781574" w:rsidRDefault="002710F1" w:rsidP="00781574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Prendre connaissance de </w:t>
            </w:r>
            <w:r w:rsidR="00FF299D">
              <w:rPr>
                <w:color w:val="000000"/>
                <w:sz w:val="20"/>
              </w:rPr>
              <w:t>leurs</w:t>
            </w:r>
            <w:r>
              <w:rPr>
                <w:color w:val="000000"/>
                <w:sz w:val="20"/>
              </w:rPr>
              <w:t xml:space="preserve"> dernières actualités</w:t>
            </w:r>
          </w:p>
          <w:p w14:paraId="2B8E33FF" w14:textId="071FBF98" w:rsidR="002710F1" w:rsidRDefault="002710F1" w:rsidP="00781574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Pouvoir </w:t>
            </w:r>
            <w:r w:rsidR="00CB11CE">
              <w:rPr>
                <w:color w:val="000000"/>
                <w:sz w:val="20"/>
              </w:rPr>
              <w:t>voir</w:t>
            </w:r>
            <w:r w:rsidR="00C15015">
              <w:rPr>
                <w:color w:val="000000"/>
                <w:sz w:val="20"/>
              </w:rPr>
              <w:t xml:space="preserve"> </w:t>
            </w:r>
            <w:r w:rsidR="00FF299D">
              <w:rPr>
                <w:color w:val="000000"/>
                <w:sz w:val="20"/>
              </w:rPr>
              <w:t>leur</w:t>
            </w:r>
            <w:r w:rsidR="00C15015">
              <w:rPr>
                <w:color w:val="000000"/>
                <w:sz w:val="20"/>
              </w:rPr>
              <w:t xml:space="preserve"> d</w:t>
            </w:r>
            <w:r w:rsidR="00C15015" w:rsidRPr="00C15015">
              <w:rPr>
                <w:color w:val="000000"/>
                <w:sz w:val="20"/>
              </w:rPr>
              <w:t>iscographie</w:t>
            </w:r>
            <w:r w:rsidR="00FF299D">
              <w:rPr>
                <w:color w:val="000000"/>
                <w:sz w:val="20"/>
              </w:rPr>
              <w:t>, et les prix qu’ils ont gagné</w:t>
            </w:r>
          </w:p>
          <w:p w14:paraId="0867DA81" w14:textId="4440D3E5" w:rsidR="002710F1" w:rsidRDefault="002710F1" w:rsidP="00781574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Avoir les prochaines dates </w:t>
            </w:r>
            <w:r w:rsidR="00CB11CE">
              <w:rPr>
                <w:color w:val="000000"/>
                <w:sz w:val="20"/>
              </w:rPr>
              <w:t xml:space="preserve">de </w:t>
            </w:r>
            <w:r>
              <w:rPr>
                <w:color w:val="000000"/>
                <w:sz w:val="20"/>
              </w:rPr>
              <w:t>ses concerts par lieu</w:t>
            </w:r>
          </w:p>
          <w:p w14:paraId="292AFFB7" w14:textId="1E453879" w:rsidR="00CB11CE" w:rsidRDefault="00CB11CE" w:rsidP="00781574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Rester informé sur le fil d’actualité de l’artiste (Albums à venir, projets, etc.)</w:t>
            </w:r>
          </w:p>
          <w:p w14:paraId="20C421F9" w14:textId="33F31747" w:rsidR="002710F1" w:rsidRDefault="002710F1" w:rsidP="002710F1">
            <w:pPr>
              <w:rPr>
                <w:color w:val="000000"/>
                <w:sz w:val="20"/>
              </w:rPr>
            </w:pPr>
          </w:p>
          <w:p w14:paraId="0FD0CFCB" w14:textId="77777777" w:rsidR="00CD75AA" w:rsidRPr="002710F1" w:rsidRDefault="00CD75AA" w:rsidP="002710F1">
            <w:pPr>
              <w:rPr>
                <w:color w:val="000000"/>
                <w:sz w:val="20"/>
              </w:rPr>
            </w:pPr>
          </w:p>
          <w:p w14:paraId="5E406990" w14:textId="10961A67" w:rsidR="00781574" w:rsidRDefault="00781574" w:rsidP="0078157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Il contiendrait donc </w:t>
            </w:r>
            <w:r w:rsidR="002710F1">
              <w:rPr>
                <w:color w:val="000000"/>
                <w:sz w:val="20"/>
              </w:rPr>
              <w:t>une page d’accueil où l’on retrouvera les dernières informations de l’artiste (cliquable), avec des photos, différentes informations. Un menu pour accéder aux différentes catégories</w:t>
            </w:r>
            <w:r w:rsidR="00C15015">
              <w:rPr>
                <w:color w:val="000000"/>
                <w:sz w:val="20"/>
              </w:rPr>
              <w:t xml:space="preserve"> sur chaque haut de page</w:t>
            </w:r>
            <w:r w:rsidR="002710F1">
              <w:rPr>
                <w:color w:val="000000"/>
                <w:sz w:val="20"/>
              </w:rPr>
              <w:t>.</w:t>
            </w:r>
            <w:r w:rsidR="00C15015">
              <w:rPr>
                <w:color w:val="000000"/>
                <w:sz w:val="20"/>
              </w:rPr>
              <w:t xml:space="preserve"> Une page de biographie</w:t>
            </w:r>
            <w:r w:rsidR="00FF299D">
              <w:rPr>
                <w:color w:val="000000"/>
                <w:sz w:val="20"/>
              </w:rPr>
              <w:t xml:space="preserve">, </w:t>
            </w:r>
            <w:r w:rsidR="00C15015">
              <w:rPr>
                <w:color w:val="000000"/>
                <w:sz w:val="20"/>
              </w:rPr>
              <w:t>u</w:t>
            </w:r>
            <w:r w:rsidR="002710F1">
              <w:rPr>
                <w:color w:val="000000"/>
                <w:sz w:val="20"/>
              </w:rPr>
              <w:t xml:space="preserve">ne page </w:t>
            </w:r>
            <w:r w:rsidR="00FF299D">
              <w:rPr>
                <w:color w:val="000000"/>
                <w:sz w:val="20"/>
              </w:rPr>
              <w:t>d’</w:t>
            </w:r>
            <w:r w:rsidR="002710F1">
              <w:rPr>
                <w:color w:val="000000"/>
                <w:sz w:val="20"/>
              </w:rPr>
              <w:t>actualités rassemblant les dernières nouvelles à propos</w:t>
            </w:r>
            <w:r w:rsidR="00FF299D">
              <w:rPr>
                <w:color w:val="000000"/>
                <w:sz w:val="20"/>
              </w:rPr>
              <w:t xml:space="preserve"> d’eux</w:t>
            </w:r>
            <w:r w:rsidR="002710F1">
              <w:rPr>
                <w:color w:val="000000"/>
                <w:sz w:val="20"/>
              </w:rPr>
              <w:t xml:space="preserve">, </w:t>
            </w:r>
            <w:r w:rsidR="00FF299D">
              <w:rPr>
                <w:color w:val="000000"/>
                <w:sz w:val="20"/>
              </w:rPr>
              <w:t>leurs</w:t>
            </w:r>
            <w:r w:rsidR="002710F1">
              <w:rPr>
                <w:color w:val="000000"/>
                <w:sz w:val="20"/>
              </w:rPr>
              <w:t xml:space="preserve"> derniers </w:t>
            </w:r>
            <w:proofErr w:type="spellStart"/>
            <w:r w:rsidR="002710F1">
              <w:rPr>
                <w:color w:val="000000"/>
                <w:sz w:val="20"/>
              </w:rPr>
              <w:t>posts</w:t>
            </w:r>
            <w:proofErr w:type="spellEnd"/>
            <w:r w:rsidR="002710F1">
              <w:rPr>
                <w:color w:val="000000"/>
                <w:sz w:val="20"/>
              </w:rPr>
              <w:t xml:space="preserve"> sur les réseaux sociaux, dernières musiques et clips. </w:t>
            </w:r>
            <w:r w:rsidR="00C15015">
              <w:rPr>
                <w:color w:val="000000"/>
                <w:sz w:val="20"/>
              </w:rPr>
              <w:t>Une page pour retrouver toute sa d</w:t>
            </w:r>
            <w:r w:rsidR="00C15015" w:rsidRPr="00C15015">
              <w:rPr>
                <w:color w:val="000000"/>
                <w:sz w:val="20"/>
              </w:rPr>
              <w:t>iscographie</w:t>
            </w:r>
            <w:r w:rsidR="00FF299D">
              <w:rPr>
                <w:color w:val="000000"/>
                <w:sz w:val="20"/>
              </w:rPr>
              <w:t xml:space="preserve"> et les prix qu’ils ont remporté</w:t>
            </w:r>
            <w:r w:rsidR="00C15015">
              <w:rPr>
                <w:color w:val="000000"/>
                <w:sz w:val="20"/>
              </w:rPr>
              <w:t xml:space="preserve">. </w:t>
            </w:r>
            <w:r w:rsidR="002710F1">
              <w:rPr>
                <w:color w:val="000000"/>
                <w:sz w:val="20"/>
              </w:rPr>
              <w:t>Une page</w:t>
            </w:r>
            <w:r w:rsidR="00C15015">
              <w:rPr>
                <w:color w:val="000000"/>
                <w:sz w:val="20"/>
              </w:rPr>
              <w:t xml:space="preserve"> où </w:t>
            </w:r>
            <w:r w:rsidR="00B330F4">
              <w:rPr>
                <w:color w:val="000000"/>
                <w:sz w:val="20"/>
              </w:rPr>
              <w:t>l’</w:t>
            </w:r>
            <w:r w:rsidR="00C15015">
              <w:rPr>
                <w:color w:val="000000"/>
                <w:sz w:val="20"/>
              </w:rPr>
              <w:t>on puisse retrouver les dates de</w:t>
            </w:r>
            <w:r w:rsidR="00FF299D">
              <w:rPr>
                <w:color w:val="000000"/>
                <w:sz w:val="20"/>
              </w:rPr>
              <w:t xml:space="preserve"> leurs</w:t>
            </w:r>
            <w:r w:rsidR="00C15015">
              <w:rPr>
                <w:color w:val="000000"/>
                <w:sz w:val="20"/>
              </w:rPr>
              <w:t xml:space="preserve"> prochains concerts. Et une page</w:t>
            </w:r>
            <w:r w:rsidR="00FF299D">
              <w:rPr>
                <w:color w:val="000000"/>
                <w:sz w:val="20"/>
              </w:rPr>
              <w:t xml:space="preserve"> avec un formulaire pour pouvoir s’inscrire à la newsletter et</w:t>
            </w:r>
            <w:r w:rsidR="00C15015">
              <w:rPr>
                <w:color w:val="000000"/>
                <w:sz w:val="20"/>
              </w:rPr>
              <w:t xml:space="preserve"> retrouver tous </w:t>
            </w:r>
            <w:r w:rsidR="004A5666">
              <w:rPr>
                <w:color w:val="000000"/>
                <w:sz w:val="20"/>
              </w:rPr>
              <w:t>leurs réseaux sociaux</w:t>
            </w:r>
            <w:r w:rsidR="00C15015">
              <w:rPr>
                <w:color w:val="000000"/>
                <w:sz w:val="20"/>
              </w:rPr>
              <w:t>. En bas de chaque page se trouvera les</w:t>
            </w:r>
            <w:r w:rsidR="006B073E">
              <w:rPr>
                <w:color w:val="000000"/>
                <w:sz w:val="20"/>
              </w:rPr>
              <w:t xml:space="preserve"> réseaux sociaux</w:t>
            </w:r>
            <w:r w:rsidR="00C15015">
              <w:rPr>
                <w:color w:val="000000"/>
                <w:sz w:val="20"/>
              </w:rPr>
              <w:t xml:space="preserve"> et les copyright</w:t>
            </w:r>
            <w:r w:rsidR="00CB11CE">
              <w:rPr>
                <w:color w:val="000000"/>
                <w:sz w:val="20"/>
              </w:rPr>
              <w:t>s</w:t>
            </w:r>
            <w:r w:rsidR="004A5666">
              <w:rPr>
                <w:color w:val="000000"/>
                <w:sz w:val="20"/>
              </w:rPr>
              <w:t>.</w:t>
            </w:r>
          </w:p>
          <w:p w14:paraId="71BA0C88" w14:textId="097FB5BF" w:rsidR="004A5666" w:rsidRDefault="004A5666" w:rsidP="00781574">
            <w:pPr>
              <w:rPr>
                <w:color w:val="000000"/>
                <w:sz w:val="20"/>
              </w:rPr>
            </w:pPr>
          </w:p>
          <w:p w14:paraId="036C0914" w14:textId="5C5CA0D5" w:rsidR="004A5666" w:rsidRDefault="004A5666" w:rsidP="0078157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Pour cela, nous comptons utiliser du HTML pour la structure de notre site, du CSS pour le mettre en forme et le rendre agréable à voir, réaliser des animations,</w:t>
            </w:r>
            <w:r w:rsidR="00B330F4">
              <w:rPr>
                <w:color w:val="000000"/>
                <w:sz w:val="20"/>
              </w:rPr>
              <w:t xml:space="preserve"> nous utiliserons également du JavaScript pour faire d’autres animations, sécurisé le formulaire, et enfin du PHP pour récupérer les informations du formulaire.</w:t>
            </w:r>
          </w:p>
          <w:p w14:paraId="2416F07E" w14:textId="0EA80124" w:rsidR="00F26F39" w:rsidRPr="00781574" w:rsidRDefault="00F26F39" w:rsidP="00781574">
            <w:pPr>
              <w:rPr>
                <w:color w:val="000000"/>
                <w:sz w:val="20"/>
              </w:rPr>
            </w:pPr>
          </w:p>
        </w:tc>
      </w:tr>
    </w:tbl>
    <w:p w14:paraId="7B89924A" w14:textId="77777777"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14:paraId="020591D1" w14:textId="77777777" w:rsidTr="00A1068A">
        <w:tc>
          <w:tcPr>
            <w:tcW w:w="5000" w:type="pct"/>
            <w:shd w:val="clear" w:color="auto" w:fill="7030A0"/>
          </w:tcPr>
          <w:p w14:paraId="67BE13AC" w14:textId="77777777"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 xml:space="preserve">Objectifs (3 axes, Qualité / Coût / Temps) </w:t>
            </w:r>
          </w:p>
        </w:tc>
      </w:tr>
      <w:tr w:rsidR="0003200C" w:rsidRPr="00235BF3" w14:paraId="6582FCBC" w14:textId="77777777" w:rsidTr="00235BF3">
        <w:tc>
          <w:tcPr>
            <w:tcW w:w="5000" w:type="pct"/>
            <w:shd w:val="clear" w:color="auto" w:fill="auto"/>
          </w:tcPr>
          <w:p w14:paraId="0F600085" w14:textId="77777777" w:rsidR="001569EE" w:rsidRDefault="001569EE" w:rsidP="001569EE">
            <w:pPr>
              <w:ind w:left="720"/>
              <w:rPr>
                <w:color w:val="000000"/>
                <w:sz w:val="20"/>
              </w:rPr>
            </w:pPr>
          </w:p>
          <w:p w14:paraId="7C6C5006" w14:textId="08AF049F" w:rsidR="003F00A1" w:rsidRDefault="003F00A1" w:rsidP="00235BF3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Avoir une version bêta au bout d’un </w:t>
            </w:r>
            <w:r w:rsidR="008237C3">
              <w:rPr>
                <w:color w:val="000000"/>
                <w:sz w:val="20"/>
              </w:rPr>
              <w:t>mois</w:t>
            </w:r>
          </w:p>
          <w:p w14:paraId="66366613" w14:textId="2AACA909" w:rsidR="001373CF" w:rsidRDefault="006912BA" w:rsidP="001373CF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Le</w:t>
            </w:r>
            <w:r w:rsidR="008237C3">
              <w:rPr>
                <w:color w:val="000000"/>
                <w:sz w:val="20"/>
              </w:rPr>
              <w:t xml:space="preserve"> site </w:t>
            </w:r>
            <w:r>
              <w:rPr>
                <w:color w:val="000000"/>
                <w:sz w:val="20"/>
              </w:rPr>
              <w:t xml:space="preserve">serait </w:t>
            </w:r>
            <w:r w:rsidR="008237C3">
              <w:rPr>
                <w:color w:val="000000"/>
                <w:sz w:val="20"/>
              </w:rPr>
              <w:t>ergonomique et responsif</w:t>
            </w:r>
          </w:p>
          <w:p w14:paraId="3CDD91AA" w14:textId="3835395D" w:rsidR="008237C3" w:rsidRDefault="008237C3" w:rsidP="001373CF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Mettre à jour régulièrement les nouvelles actualités</w:t>
            </w:r>
          </w:p>
          <w:p w14:paraId="40DA3820" w14:textId="77777777" w:rsidR="008237C3" w:rsidRDefault="008237C3" w:rsidP="008237C3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Aucun coût n’est à prévoir</w:t>
            </w:r>
          </w:p>
          <w:p w14:paraId="2AB7BAB8" w14:textId="34FBF45C" w:rsidR="00F26F39" w:rsidRPr="008237C3" w:rsidRDefault="00F26F39" w:rsidP="00F26F39">
            <w:pPr>
              <w:ind w:left="720"/>
              <w:rPr>
                <w:color w:val="000000"/>
                <w:sz w:val="20"/>
              </w:rPr>
            </w:pPr>
          </w:p>
        </w:tc>
      </w:tr>
    </w:tbl>
    <w:p w14:paraId="6D26AB9C" w14:textId="77777777"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14:paraId="2FA2C455" w14:textId="77777777" w:rsidTr="00A1068A">
        <w:tc>
          <w:tcPr>
            <w:tcW w:w="5000" w:type="pct"/>
            <w:shd w:val="clear" w:color="auto" w:fill="7030A0"/>
          </w:tcPr>
          <w:p w14:paraId="7F926E6A" w14:textId="77777777"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Premières réflexions sur les risques potentiels (par ordre d’importance)</w:t>
            </w:r>
          </w:p>
        </w:tc>
      </w:tr>
      <w:tr w:rsidR="0003200C" w:rsidRPr="00235BF3" w14:paraId="10DCD9E5" w14:textId="77777777" w:rsidTr="00235BF3">
        <w:tc>
          <w:tcPr>
            <w:tcW w:w="5000" w:type="pct"/>
            <w:shd w:val="clear" w:color="auto" w:fill="auto"/>
          </w:tcPr>
          <w:p w14:paraId="401ADC9E" w14:textId="77777777" w:rsidR="001569EE" w:rsidRDefault="001569EE" w:rsidP="001569EE">
            <w:pPr>
              <w:ind w:left="720"/>
              <w:rPr>
                <w:color w:val="000000"/>
                <w:sz w:val="20"/>
              </w:rPr>
            </w:pPr>
          </w:p>
          <w:p w14:paraId="0FADDA5E" w14:textId="1A952571" w:rsidR="00670564" w:rsidRDefault="00670564" w:rsidP="00670564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Perte du code source</w:t>
            </w:r>
          </w:p>
          <w:p w14:paraId="66CA29DA" w14:textId="3CC55D70" w:rsidR="008237C3" w:rsidRDefault="008237C3" w:rsidP="00670564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Avoir été trop ambitieux et ne pas réussir à faire ce qu’on voulait </w:t>
            </w:r>
          </w:p>
          <w:p w14:paraId="6B3C58DE" w14:textId="139E170D" w:rsidR="0003200C" w:rsidRDefault="00BE7D42" w:rsidP="00235BF3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Manque de temps pour </w:t>
            </w:r>
            <w:r w:rsidR="008237C3">
              <w:rPr>
                <w:color w:val="000000"/>
                <w:sz w:val="20"/>
              </w:rPr>
              <w:t xml:space="preserve">le </w:t>
            </w:r>
            <w:r>
              <w:rPr>
                <w:color w:val="000000"/>
                <w:sz w:val="20"/>
              </w:rPr>
              <w:t>développement</w:t>
            </w:r>
          </w:p>
          <w:p w14:paraId="1FABCFE3" w14:textId="77777777" w:rsidR="00BE7D42" w:rsidRDefault="00BE7D42" w:rsidP="00235BF3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Problèmes internes à l’équipe</w:t>
            </w:r>
          </w:p>
          <w:p w14:paraId="7DF7EBD6" w14:textId="7A691839" w:rsidR="00E50CA9" w:rsidRDefault="00E50CA9" w:rsidP="00E50CA9">
            <w:pPr>
              <w:rPr>
                <w:color w:val="000000"/>
                <w:sz w:val="20"/>
              </w:rPr>
            </w:pPr>
          </w:p>
          <w:p w14:paraId="4D7C210D" w14:textId="77777777" w:rsidR="008237C3" w:rsidRDefault="008237C3" w:rsidP="00E50CA9">
            <w:pPr>
              <w:rPr>
                <w:color w:val="000000"/>
                <w:sz w:val="20"/>
              </w:rPr>
            </w:pPr>
          </w:p>
          <w:p w14:paraId="2FD988FD" w14:textId="77777777" w:rsidR="001569EE" w:rsidRDefault="00E50CA9" w:rsidP="00E50CA9">
            <w:pPr>
              <w:rPr>
                <w:color w:val="000000"/>
                <w:sz w:val="20"/>
              </w:rPr>
            </w:pPr>
            <w:r w:rsidRPr="001569EE">
              <w:rPr>
                <w:b/>
                <w:bCs/>
                <w:i/>
                <w:iCs/>
                <w:color w:val="000000"/>
                <w:sz w:val="20"/>
                <w:u w:val="single"/>
              </w:rPr>
              <w:t>Solutions :</w:t>
            </w:r>
            <w:r>
              <w:rPr>
                <w:color w:val="000000"/>
                <w:sz w:val="20"/>
              </w:rPr>
              <w:t xml:space="preserve"> </w:t>
            </w:r>
            <w:bookmarkStart w:id="0" w:name="_GoBack"/>
            <w:bookmarkEnd w:id="0"/>
          </w:p>
          <w:p w14:paraId="3415A1E9" w14:textId="77777777" w:rsidR="008237C3" w:rsidRDefault="00E50CA9" w:rsidP="00E50C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br/>
            </w:r>
            <w:r w:rsidR="008237C3"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 xml:space="preserve">. Sauvegardes </w:t>
            </w:r>
            <w:r w:rsidR="008237C3">
              <w:rPr>
                <w:color w:val="000000"/>
                <w:sz w:val="20"/>
              </w:rPr>
              <w:t>régulière</w:t>
            </w:r>
            <w:r>
              <w:rPr>
                <w:color w:val="000000"/>
                <w:sz w:val="20"/>
              </w:rPr>
              <w:t xml:space="preserve"> </w:t>
            </w:r>
            <w:r w:rsidR="008237C3">
              <w:rPr>
                <w:color w:val="000000"/>
                <w:sz w:val="20"/>
              </w:rPr>
              <w:t>sur disque dur, one drive.</w:t>
            </w:r>
          </w:p>
          <w:p w14:paraId="19E50382" w14:textId="7B6549E3" w:rsidR="00E50CA9" w:rsidRDefault="008237C3" w:rsidP="00E50C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 Bien réfléchir aux choses essentiels du projet pour ne pas s’écarter, et bien relire les cours et les TP/TD</w:t>
            </w:r>
            <w:r w:rsidR="00E50CA9"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t>3</w:t>
            </w:r>
            <w:r w:rsidR="00E50CA9">
              <w:rPr>
                <w:color w:val="000000"/>
                <w:sz w:val="20"/>
              </w:rPr>
              <w:t>. Prévoir une « marge » sur le temps, pour remplir ses objectifs et avoir le temps en cas de problème malgré tout</w:t>
            </w:r>
          </w:p>
          <w:p w14:paraId="4B600BDF" w14:textId="0A110683" w:rsidR="00E50CA9" w:rsidRDefault="008237C3" w:rsidP="00E50C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  <w:r w:rsidR="00E50CA9">
              <w:rPr>
                <w:color w:val="000000"/>
                <w:sz w:val="20"/>
              </w:rPr>
              <w:t xml:space="preserve">. </w:t>
            </w:r>
            <w:r>
              <w:rPr>
                <w:color w:val="000000"/>
                <w:sz w:val="20"/>
              </w:rPr>
              <w:t>Parler des différents problèmes et tenter de les régler pour pouvoir avancer</w:t>
            </w:r>
          </w:p>
          <w:p w14:paraId="09AB6F63" w14:textId="6EC6600F" w:rsidR="001569EE" w:rsidRPr="00235BF3" w:rsidRDefault="001569EE" w:rsidP="00E50CA9">
            <w:pPr>
              <w:rPr>
                <w:color w:val="000000"/>
                <w:sz w:val="20"/>
              </w:rPr>
            </w:pPr>
          </w:p>
        </w:tc>
      </w:tr>
    </w:tbl>
    <w:p w14:paraId="03BF160C" w14:textId="77777777"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14:paraId="03D394F4" w14:textId="77777777" w:rsidTr="00A1068A">
        <w:tc>
          <w:tcPr>
            <w:tcW w:w="5000" w:type="pct"/>
            <w:shd w:val="clear" w:color="auto" w:fill="7030A0"/>
          </w:tcPr>
          <w:p w14:paraId="54BD78E4" w14:textId="77777777"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Budget prévisionnel</w:t>
            </w:r>
          </w:p>
        </w:tc>
      </w:tr>
      <w:tr w:rsidR="0003200C" w:rsidRPr="00235BF3" w14:paraId="0022898F" w14:textId="77777777" w:rsidTr="00235BF3">
        <w:trPr>
          <w:trHeight w:val="185"/>
        </w:trPr>
        <w:tc>
          <w:tcPr>
            <w:tcW w:w="5000" w:type="pct"/>
            <w:shd w:val="clear" w:color="auto" w:fill="auto"/>
          </w:tcPr>
          <w:p w14:paraId="02B0E9C3" w14:textId="77777777" w:rsidR="001569EE" w:rsidRDefault="001569EE" w:rsidP="001F07C1">
            <w:pPr>
              <w:rPr>
                <w:sz w:val="20"/>
              </w:rPr>
            </w:pPr>
          </w:p>
          <w:p w14:paraId="0C8C5EEE" w14:textId="32770528" w:rsidR="0003200C" w:rsidRPr="00235BF3" w:rsidRDefault="008237C3" w:rsidP="001F07C1">
            <w:pPr>
              <w:rPr>
                <w:sz w:val="20"/>
              </w:rPr>
            </w:pPr>
            <w:r>
              <w:rPr>
                <w:sz w:val="20"/>
              </w:rPr>
              <w:t>Aucun</w:t>
            </w:r>
          </w:p>
        </w:tc>
      </w:tr>
    </w:tbl>
    <w:p w14:paraId="723F1DDA" w14:textId="77777777" w:rsidR="001569EE" w:rsidRDefault="001569EE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14:paraId="4418DCE2" w14:textId="77777777" w:rsidTr="00A1068A">
        <w:tc>
          <w:tcPr>
            <w:tcW w:w="5000" w:type="pct"/>
            <w:shd w:val="clear" w:color="auto" w:fill="7030A0"/>
          </w:tcPr>
          <w:p w14:paraId="5B075A1C" w14:textId="77777777"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Les acteurs du projet</w:t>
            </w:r>
          </w:p>
        </w:tc>
      </w:tr>
      <w:tr w:rsidR="0003200C" w:rsidRPr="00235BF3" w14:paraId="1D94462D" w14:textId="77777777" w:rsidTr="00235BF3">
        <w:tc>
          <w:tcPr>
            <w:tcW w:w="5000" w:type="pct"/>
            <w:shd w:val="clear" w:color="auto" w:fill="auto"/>
          </w:tcPr>
          <w:p w14:paraId="43CBB0A4" w14:textId="77777777" w:rsidR="001569EE" w:rsidRDefault="001569EE" w:rsidP="001569EE">
            <w:pPr>
              <w:ind w:left="360"/>
              <w:rPr>
                <w:color w:val="000000"/>
                <w:sz w:val="20"/>
              </w:rPr>
            </w:pPr>
          </w:p>
          <w:p w14:paraId="08DE957C" w14:textId="7CA64855" w:rsidR="0003200C" w:rsidRPr="00235BF3" w:rsidRDefault="0003200C" w:rsidP="00235BF3">
            <w:pPr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 w:rsidRPr="00235BF3">
              <w:rPr>
                <w:color w:val="000000"/>
                <w:sz w:val="20"/>
              </w:rPr>
              <w:t xml:space="preserve">Commanditaire : </w:t>
            </w:r>
            <w:r w:rsidR="00BE7D42">
              <w:rPr>
                <w:color w:val="000000"/>
                <w:sz w:val="20"/>
              </w:rPr>
              <w:t>Campus</w:t>
            </w:r>
            <w:r w:rsidR="00582397">
              <w:rPr>
                <w:color w:val="000000"/>
                <w:sz w:val="20"/>
              </w:rPr>
              <w:t xml:space="preserve"> </w:t>
            </w:r>
            <w:r w:rsidR="008237C3">
              <w:rPr>
                <w:color w:val="000000"/>
                <w:sz w:val="20"/>
              </w:rPr>
              <w:t>Samir AZZAG</w:t>
            </w:r>
          </w:p>
          <w:p w14:paraId="0E655D34" w14:textId="48A89F10" w:rsidR="0003200C" w:rsidRPr="00582397" w:rsidRDefault="0003200C" w:rsidP="00582397">
            <w:pPr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 w:rsidRPr="00235BF3">
              <w:rPr>
                <w:color w:val="000000"/>
                <w:sz w:val="20"/>
              </w:rPr>
              <w:t xml:space="preserve">CDP : </w:t>
            </w:r>
            <w:r w:rsidR="008237C3">
              <w:rPr>
                <w:color w:val="000000"/>
                <w:sz w:val="20"/>
              </w:rPr>
              <w:t>Clara VESVAL</w:t>
            </w:r>
          </w:p>
          <w:p w14:paraId="016BBF3D" w14:textId="199D03A6" w:rsidR="0003200C" w:rsidRPr="008970DB" w:rsidRDefault="0003200C" w:rsidP="008970DB">
            <w:pPr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 w:rsidRPr="00235BF3">
              <w:rPr>
                <w:color w:val="000000"/>
                <w:sz w:val="20"/>
              </w:rPr>
              <w:t>Expert :</w:t>
            </w:r>
            <w:r w:rsidR="00BE7D42">
              <w:rPr>
                <w:color w:val="000000"/>
                <w:sz w:val="20"/>
              </w:rPr>
              <w:t xml:space="preserve"> </w:t>
            </w:r>
            <w:r w:rsidR="008237C3">
              <w:rPr>
                <w:color w:val="000000"/>
                <w:sz w:val="20"/>
              </w:rPr>
              <w:t>Romuald PARMENTIER</w:t>
            </w:r>
          </w:p>
        </w:tc>
      </w:tr>
    </w:tbl>
    <w:p w14:paraId="4379AC85" w14:textId="77777777" w:rsidR="00EA5D23" w:rsidRPr="0003200C" w:rsidRDefault="00EA5D23" w:rsidP="008970DB"/>
    <w:sectPr w:rsidR="00EA5D23" w:rsidRPr="0003200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6F1E6" w14:textId="77777777" w:rsidR="006A108D" w:rsidRDefault="006A108D">
      <w:r>
        <w:separator/>
      </w:r>
    </w:p>
  </w:endnote>
  <w:endnote w:type="continuationSeparator" w:id="0">
    <w:p w14:paraId="73B3B43A" w14:textId="77777777" w:rsidR="006A108D" w:rsidRDefault="006A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A27D" w14:textId="77777777" w:rsidR="00FB337D" w:rsidRDefault="00FB337D" w:rsidP="00EA5D23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31E65">
      <w:rPr>
        <w:noProof/>
      </w:rPr>
      <w:t>1</w:t>
    </w:r>
    <w:r>
      <w:fldChar w:fldCharType="end"/>
    </w:r>
    <w:r>
      <w:t xml:space="preserve"> sur </w:t>
    </w:r>
    <w:r w:rsidR="00F60D6F">
      <w:rPr>
        <w:noProof/>
      </w:rPr>
      <w:fldChar w:fldCharType="begin"/>
    </w:r>
    <w:r w:rsidR="00F60D6F">
      <w:rPr>
        <w:noProof/>
      </w:rPr>
      <w:instrText xml:space="preserve"> NUMPAGES </w:instrText>
    </w:r>
    <w:r w:rsidR="00F60D6F">
      <w:rPr>
        <w:noProof/>
      </w:rPr>
      <w:fldChar w:fldCharType="separate"/>
    </w:r>
    <w:r w:rsidR="00631E65">
      <w:rPr>
        <w:noProof/>
      </w:rPr>
      <w:t>1</w:t>
    </w:r>
    <w:r w:rsidR="00F60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1361B" w14:textId="77777777" w:rsidR="006A108D" w:rsidRDefault="006A108D">
      <w:r>
        <w:separator/>
      </w:r>
    </w:p>
  </w:footnote>
  <w:footnote w:type="continuationSeparator" w:id="0">
    <w:p w14:paraId="25884F21" w14:textId="77777777" w:rsidR="006A108D" w:rsidRDefault="006A1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8" w:type="dxa"/>
      <w:jc w:val="center"/>
      <w:tblLook w:val="01E0" w:firstRow="1" w:lastRow="1" w:firstColumn="1" w:lastColumn="1" w:noHBand="0" w:noVBand="0"/>
    </w:tblPr>
    <w:tblGrid>
      <w:gridCol w:w="2501"/>
      <w:gridCol w:w="6827"/>
    </w:tblGrid>
    <w:tr w:rsidR="00FB337D" w:rsidRPr="00397EE8" w14:paraId="662A9B99" w14:textId="77777777" w:rsidTr="0003200C">
      <w:trPr>
        <w:trHeight w:val="1172"/>
        <w:jc w:val="center"/>
      </w:trPr>
      <w:tc>
        <w:tcPr>
          <w:tcW w:w="2443" w:type="dxa"/>
          <w:vAlign w:val="center"/>
        </w:tcPr>
        <w:p w14:paraId="48D87CEC" w14:textId="1EEAAA87" w:rsidR="003D51E8" w:rsidRPr="006029D7" w:rsidRDefault="00474130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24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 xml:space="preserve">Site sur </w:t>
          </w:r>
          <w:proofErr w:type="spellStart"/>
          <w:r w:rsidR="00FF299D">
            <w:rPr>
              <w:rFonts w:ascii="Trebuchet MS" w:hAnsi="Trebuchet MS" w:cs="Arial"/>
              <w:b/>
              <w:color w:val="FFFFFF" w:themeColor="background1"/>
              <w:sz w:val="24"/>
            </w:rPr>
            <w:t>Bigflo</w:t>
          </w:r>
          <w:proofErr w:type="spellEnd"/>
          <w:r w:rsidR="00FF299D">
            <w:rPr>
              <w:rFonts w:ascii="Trebuchet MS" w:hAnsi="Trebuchet MS" w:cs="Arial"/>
              <w:b/>
              <w:color w:val="FFFFFF" w:themeColor="background1"/>
              <w:sz w:val="24"/>
            </w:rPr>
            <w:t xml:space="preserve"> et Oli</w:t>
          </w:r>
        </w:p>
        <w:p w14:paraId="20FA92D4" w14:textId="4D04E6DD" w:rsidR="00FB337D" w:rsidRPr="006029D7" w:rsidRDefault="002710F1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1</w:t>
          </w:r>
          <w:r w:rsidR="004A5666">
            <w:rPr>
              <w:rFonts w:ascii="Trebuchet MS" w:hAnsi="Trebuchet MS" w:cs="Arial"/>
              <w:b/>
              <w:color w:val="FFFFFF" w:themeColor="background1"/>
              <w:sz w:val="24"/>
            </w:rPr>
            <w:t>7</w:t>
          </w:r>
          <w:r w:rsidR="00A57B94">
            <w:rPr>
              <w:rFonts w:ascii="Trebuchet MS" w:hAnsi="Trebuchet MS" w:cs="Arial"/>
              <w:b/>
              <w:color w:val="FFFFFF" w:themeColor="background1"/>
              <w:sz w:val="24"/>
            </w:rPr>
            <w:t>/1</w:t>
          </w: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2</w:t>
          </w:r>
          <w:r w:rsidR="00A57B94">
            <w:rPr>
              <w:rFonts w:ascii="Trebuchet MS" w:hAnsi="Trebuchet MS" w:cs="Arial"/>
              <w:b/>
              <w:color w:val="FFFFFF" w:themeColor="background1"/>
              <w:sz w:val="24"/>
            </w:rPr>
            <w:t>/2019</w:t>
          </w:r>
        </w:p>
      </w:tc>
      <w:tc>
        <w:tcPr>
          <w:tcW w:w="6885" w:type="dxa"/>
          <w:vAlign w:val="center"/>
        </w:tcPr>
        <w:p w14:paraId="47DF8CD5" w14:textId="7EF34117" w:rsidR="00266B58" w:rsidRPr="006029D7" w:rsidRDefault="00FB337D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6029D7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Note de cadrage du projet</w:t>
          </w:r>
          <w:r w:rsidR="00266B58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 xml:space="preserve"> – V</w:t>
          </w:r>
          <w:r w:rsidR="002710F1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1</w:t>
          </w:r>
        </w:p>
      </w:tc>
    </w:tr>
  </w:tbl>
  <w:p w14:paraId="0BA01CB8" w14:textId="77777777" w:rsidR="00FB337D" w:rsidRDefault="00FB337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FDFB22" wp14:editId="799805C3">
              <wp:simplePos x="0" y="0"/>
              <wp:positionH relativeFrom="column">
                <wp:posOffset>-922020</wp:posOffset>
              </wp:positionH>
              <wp:positionV relativeFrom="page">
                <wp:posOffset>-71755</wp:posOffset>
              </wp:positionV>
              <wp:extent cx="8001000" cy="1438275"/>
              <wp:effectExtent l="0" t="0" r="0" b="952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01000" cy="143827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31CA67" id="Rectangle 2" o:spid="_x0000_s1026" style="position:absolute;margin-left:-72.6pt;margin-top:-5.65pt;width:630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" fillcolor="#7030a0" stroked="f" strokeweight="1pt">
              <v:path arrowok="t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32342AC0"/>
    <w:multiLevelType w:val="hybridMultilevel"/>
    <w:tmpl w:val="D15C468E"/>
    <w:lvl w:ilvl="0" w:tplc="46BACC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0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E50DC"/>
    <w:multiLevelType w:val="hybridMultilevel"/>
    <w:tmpl w:val="BF34D14C"/>
    <w:lvl w:ilvl="0" w:tplc="70B40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icrosoft Sans Serif" w:hAnsi="Verdana" w:cs="Microsoft Sans Serif" w:hint="default"/>
      </w:r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6"/>
  </w:num>
  <w:num w:numId="13">
    <w:abstractNumId w:val="17"/>
  </w:num>
  <w:num w:numId="14">
    <w:abstractNumId w:val="4"/>
  </w:num>
  <w:num w:numId="15">
    <w:abstractNumId w:val="19"/>
  </w:num>
  <w:num w:numId="16">
    <w:abstractNumId w:val="11"/>
  </w:num>
  <w:num w:numId="17">
    <w:abstractNumId w:val="2"/>
  </w:num>
  <w:num w:numId="18">
    <w:abstractNumId w:val="1"/>
  </w:num>
  <w:num w:numId="19">
    <w:abstractNumId w:val="23"/>
  </w:num>
  <w:num w:numId="20">
    <w:abstractNumId w:val="20"/>
  </w:num>
  <w:num w:numId="21">
    <w:abstractNumId w:val="21"/>
  </w:num>
  <w:num w:numId="22">
    <w:abstractNumId w:val="18"/>
  </w:num>
  <w:num w:numId="23">
    <w:abstractNumId w:val="22"/>
  </w:num>
  <w:num w:numId="24">
    <w:abstractNumId w:val="13"/>
  </w:num>
  <w:num w:numId="25">
    <w:abstractNumId w:val="6"/>
  </w:num>
  <w:num w:numId="26">
    <w:abstractNumId w:val="9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1DC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46FC5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0C4B"/>
    <w:rsid w:val="00081BF1"/>
    <w:rsid w:val="0008388F"/>
    <w:rsid w:val="00085755"/>
    <w:rsid w:val="00086781"/>
    <w:rsid w:val="00090257"/>
    <w:rsid w:val="00090502"/>
    <w:rsid w:val="00094D9E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4FCD"/>
    <w:rsid w:val="000D65CD"/>
    <w:rsid w:val="000D7113"/>
    <w:rsid w:val="000E004E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13667"/>
    <w:rsid w:val="0012308B"/>
    <w:rsid w:val="001243AA"/>
    <w:rsid w:val="00124B02"/>
    <w:rsid w:val="00125161"/>
    <w:rsid w:val="00127215"/>
    <w:rsid w:val="001304BA"/>
    <w:rsid w:val="00130CF1"/>
    <w:rsid w:val="0013148F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3CF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69EE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7C1"/>
    <w:rsid w:val="001F14BB"/>
    <w:rsid w:val="001F1E2A"/>
    <w:rsid w:val="001F25EA"/>
    <w:rsid w:val="001F2660"/>
    <w:rsid w:val="001F2883"/>
    <w:rsid w:val="001F3402"/>
    <w:rsid w:val="001F3430"/>
    <w:rsid w:val="001F3783"/>
    <w:rsid w:val="001F3909"/>
    <w:rsid w:val="001F3A46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BF3"/>
    <w:rsid w:val="00235C4E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51A9"/>
    <w:rsid w:val="00266887"/>
    <w:rsid w:val="00266949"/>
    <w:rsid w:val="00266B58"/>
    <w:rsid w:val="002671F2"/>
    <w:rsid w:val="002710F1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E52"/>
    <w:rsid w:val="00357C68"/>
    <w:rsid w:val="00360014"/>
    <w:rsid w:val="0036297C"/>
    <w:rsid w:val="003636E6"/>
    <w:rsid w:val="003651F5"/>
    <w:rsid w:val="003657E2"/>
    <w:rsid w:val="00365AD4"/>
    <w:rsid w:val="0036734C"/>
    <w:rsid w:val="003677D3"/>
    <w:rsid w:val="00370D22"/>
    <w:rsid w:val="003716B0"/>
    <w:rsid w:val="00371E6C"/>
    <w:rsid w:val="00372F5C"/>
    <w:rsid w:val="00373A33"/>
    <w:rsid w:val="00375A82"/>
    <w:rsid w:val="00376F16"/>
    <w:rsid w:val="00377F5A"/>
    <w:rsid w:val="0038014C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7FA3"/>
    <w:rsid w:val="003D0EEE"/>
    <w:rsid w:val="003D1ADA"/>
    <w:rsid w:val="003D1F0B"/>
    <w:rsid w:val="003D1FBC"/>
    <w:rsid w:val="003D2E84"/>
    <w:rsid w:val="003D3C53"/>
    <w:rsid w:val="003D51E8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6EBC"/>
    <w:rsid w:val="003E6F55"/>
    <w:rsid w:val="003E7E72"/>
    <w:rsid w:val="003F00A1"/>
    <w:rsid w:val="003F0498"/>
    <w:rsid w:val="003F277D"/>
    <w:rsid w:val="003F4288"/>
    <w:rsid w:val="003F47B5"/>
    <w:rsid w:val="003F4897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4A95"/>
    <w:rsid w:val="00425042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4130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666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16"/>
    <w:rsid w:val="00511526"/>
    <w:rsid w:val="0051261F"/>
    <w:rsid w:val="00512C11"/>
    <w:rsid w:val="005142B7"/>
    <w:rsid w:val="00516D4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2397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29D7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1E65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CC0"/>
    <w:rsid w:val="00661502"/>
    <w:rsid w:val="0066247B"/>
    <w:rsid w:val="00663FD4"/>
    <w:rsid w:val="0066470E"/>
    <w:rsid w:val="00665516"/>
    <w:rsid w:val="00665929"/>
    <w:rsid w:val="006662DD"/>
    <w:rsid w:val="00670564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2BA"/>
    <w:rsid w:val="00691591"/>
    <w:rsid w:val="0069653E"/>
    <w:rsid w:val="006967E8"/>
    <w:rsid w:val="00696D96"/>
    <w:rsid w:val="006A108D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073E"/>
    <w:rsid w:val="006B5BEA"/>
    <w:rsid w:val="006B6741"/>
    <w:rsid w:val="006B6D88"/>
    <w:rsid w:val="006C0E7C"/>
    <w:rsid w:val="006C1580"/>
    <w:rsid w:val="006C5835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574"/>
    <w:rsid w:val="00781CC7"/>
    <w:rsid w:val="007824A6"/>
    <w:rsid w:val="0078265B"/>
    <w:rsid w:val="007847FD"/>
    <w:rsid w:val="00784974"/>
    <w:rsid w:val="0078558C"/>
    <w:rsid w:val="007864E9"/>
    <w:rsid w:val="00786D91"/>
    <w:rsid w:val="007876E4"/>
    <w:rsid w:val="00787C5A"/>
    <w:rsid w:val="00787CFA"/>
    <w:rsid w:val="00790F53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C0F1F"/>
    <w:rsid w:val="007C135F"/>
    <w:rsid w:val="007C1722"/>
    <w:rsid w:val="007C18D7"/>
    <w:rsid w:val="007C196D"/>
    <w:rsid w:val="007C1B29"/>
    <w:rsid w:val="007C2B4D"/>
    <w:rsid w:val="007C2E15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4D7A"/>
    <w:rsid w:val="0080580C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37C3"/>
    <w:rsid w:val="00824CB9"/>
    <w:rsid w:val="00824DFC"/>
    <w:rsid w:val="00826ADA"/>
    <w:rsid w:val="00827DE6"/>
    <w:rsid w:val="0083052F"/>
    <w:rsid w:val="00830DA3"/>
    <w:rsid w:val="0083259B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970DB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401F"/>
    <w:rsid w:val="008C542E"/>
    <w:rsid w:val="008C7FB8"/>
    <w:rsid w:val="008D0B7C"/>
    <w:rsid w:val="008D10C7"/>
    <w:rsid w:val="008D4144"/>
    <w:rsid w:val="008D6C4E"/>
    <w:rsid w:val="008E0B34"/>
    <w:rsid w:val="008E1E63"/>
    <w:rsid w:val="008E38E6"/>
    <w:rsid w:val="008E4AE6"/>
    <w:rsid w:val="008E6E6C"/>
    <w:rsid w:val="008E79E7"/>
    <w:rsid w:val="008E7E71"/>
    <w:rsid w:val="008F1EAF"/>
    <w:rsid w:val="008F30B6"/>
    <w:rsid w:val="008F3510"/>
    <w:rsid w:val="008F367F"/>
    <w:rsid w:val="008F3829"/>
    <w:rsid w:val="008F3A2D"/>
    <w:rsid w:val="00900A3E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7271"/>
    <w:rsid w:val="00947B62"/>
    <w:rsid w:val="00947D24"/>
    <w:rsid w:val="00952201"/>
    <w:rsid w:val="009542BF"/>
    <w:rsid w:val="0095473E"/>
    <w:rsid w:val="009549A9"/>
    <w:rsid w:val="009554BD"/>
    <w:rsid w:val="00955A78"/>
    <w:rsid w:val="00956496"/>
    <w:rsid w:val="0095699F"/>
    <w:rsid w:val="00956C83"/>
    <w:rsid w:val="00957A79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30EC"/>
    <w:rsid w:val="009D3791"/>
    <w:rsid w:val="009D4CE7"/>
    <w:rsid w:val="009D4E2F"/>
    <w:rsid w:val="009D55E5"/>
    <w:rsid w:val="009D71F4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068A"/>
    <w:rsid w:val="00A11294"/>
    <w:rsid w:val="00A11DE6"/>
    <w:rsid w:val="00A12484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57B94"/>
    <w:rsid w:val="00A614E6"/>
    <w:rsid w:val="00A6178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1A67"/>
    <w:rsid w:val="00AA35B4"/>
    <w:rsid w:val="00AA553A"/>
    <w:rsid w:val="00AA6F98"/>
    <w:rsid w:val="00AA78A2"/>
    <w:rsid w:val="00AB06E0"/>
    <w:rsid w:val="00AB0755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30F4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E7D42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015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480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B6"/>
    <w:rsid w:val="00C621A0"/>
    <w:rsid w:val="00C63333"/>
    <w:rsid w:val="00C63354"/>
    <w:rsid w:val="00C6579C"/>
    <w:rsid w:val="00C671E6"/>
    <w:rsid w:val="00C67E84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1CE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D75AA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08E1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60C"/>
    <w:rsid w:val="00D8210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946"/>
    <w:rsid w:val="00DC2612"/>
    <w:rsid w:val="00DC48E4"/>
    <w:rsid w:val="00DC4D7F"/>
    <w:rsid w:val="00DC50F2"/>
    <w:rsid w:val="00DC5776"/>
    <w:rsid w:val="00DD1A6E"/>
    <w:rsid w:val="00DD20C3"/>
    <w:rsid w:val="00DD2A82"/>
    <w:rsid w:val="00DD2E30"/>
    <w:rsid w:val="00DD36F3"/>
    <w:rsid w:val="00DD5039"/>
    <w:rsid w:val="00DD5E4F"/>
    <w:rsid w:val="00DD6F15"/>
    <w:rsid w:val="00DD7102"/>
    <w:rsid w:val="00DD7917"/>
    <w:rsid w:val="00DE0ADD"/>
    <w:rsid w:val="00DE0B15"/>
    <w:rsid w:val="00DE12CD"/>
    <w:rsid w:val="00DE2E0F"/>
    <w:rsid w:val="00DE31C0"/>
    <w:rsid w:val="00DE36A8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0CA9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B22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6F39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BEF"/>
    <w:rsid w:val="00F358A3"/>
    <w:rsid w:val="00F35DF1"/>
    <w:rsid w:val="00F368F8"/>
    <w:rsid w:val="00F3758A"/>
    <w:rsid w:val="00F3784D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0D6F"/>
    <w:rsid w:val="00F617CA"/>
    <w:rsid w:val="00F62011"/>
    <w:rsid w:val="00F63B19"/>
    <w:rsid w:val="00F63F4D"/>
    <w:rsid w:val="00F64214"/>
    <w:rsid w:val="00F66194"/>
    <w:rsid w:val="00F66BF7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337D"/>
    <w:rsid w:val="00FB40AB"/>
    <w:rsid w:val="00FB5B57"/>
    <w:rsid w:val="00FB603D"/>
    <w:rsid w:val="00FB6215"/>
    <w:rsid w:val="00FB6F14"/>
    <w:rsid w:val="00FB7051"/>
    <w:rsid w:val="00FB771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299D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AB655D"/>
  <w15:chartTrackingRefBased/>
  <w15:docId w15:val="{F47DE2F0-FD61-455E-A614-42F8288E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cp:lastModifiedBy>Clara V</cp:lastModifiedBy>
  <cp:revision>2</cp:revision>
  <cp:lastPrinted>2011-09-24T20:49:00Z</cp:lastPrinted>
  <dcterms:created xsi:type="dcterms:W3CDTF">2019-12-17T13:35:00Z</dcterms:created>
  <dcterms:modified xsi:type="dcterms:W3CDTF">2019-12-17T13:35:00Z</dcterms:modified>
</cp:coreProperties>
</file>