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8A15D" w14:textId="77777777" w:rsidR="00674C8D" w:rsidRDefault="00674C8D" w:rsidP="00705BB2">
      <w:pPr>
        <w:spacing w:line="276" w:lineRule="auto"/>
      </w:pPr>
      <w:bookmarkStart w:id="0" w:name="_Hlk161434974"/>
      <w:bookmarkEnd w:id="0"/>
    </w:p>
    <w:p w14:paraId="4705BC71" w14:textId="77777777" w:rsidR="00674C8D" w:rsidRDefault="00674C8D" w:rsidP="00705BB2">
      <w:pPr>
        <w:spacing w:line="276" w:lineRule="auto"/>
      </w:pPr>
    </w:p>
    <w:p w14:paraId="21B5BAC1" w14:textId="77777777" w:rsidR="00674C8D" w:rsidRDefault="00674C8D" w:rsidP="00705BB2">
      <w:pPr>
        <w:spacing w:line="276" w:lineRule="auto"/>
      </w:pPr>
    </w:p>
    <w:p w14:paraId="1DA4B9FD" w14:textId="0BE063E8" w:rsidR="00B60E05" w:rsidRDefault="00B60E05" w:rsidP="00705BB2">
      <w:pPr>
        <w:spacing w:line="276" w:lineRule="auto"/>
      </w:pPr>
    </w:p>
    <w:p w14:paraId="5DC6BB2A" w14:textId="6E598A6D" w:rsidR="00B60E05" w:rsidRDefault="00B60E05" w:rsidP="00705BB2">
      <w:pPr>
        <w:spacing w:line="276" w:lineRule="auto"/>
      </w:pPr>
    </w:p>
    <w:p w14:paraId="28EAFA1D" w14:textId="61D65303" w:rsidR="00B60E05" w:rsidRDefault="00B60E05" w:rsidP="00705BB2">
      <w:pPr>
        <w:spacing w:line="276" w:lineRule="auto"/>
      </w:pPr>
    </w:p>
    <w:p w14:paraId="1E07B1DC" w14:textId="47DF6131" w:rsidR="00B60E05" w:rsidRDefault="00B60E05" w:rsidP="00705BB2">
      <w:pPr>
        <w:spacing w:line="276" w:lineRule="auto"/>
      </w:pPr>
      <w:r>
        <w:rPr>
          <w:noProof/>
        </w:rPr>
        <mc:AlternateContent>
          <mc:Choice Requires="wps">
            <w:drawing>
              <wp:anchor distT="0" distB="0" distL="114300" distR="114300" simplePos="0" relativeHeight="251658240" behindDoc="0" locked="0" layoutInCell="1" allowOverlap="1" wp14:anchorId="14D2591A" wp14:editId="58E69DEE">
                <wp:simplePos x="0" y="0"/>
                <wp:positionH relativeFrom="margin">
                  <wp:posOffset>313902</wp:posOffset>
                </wp:positionH>
                <wp:positionV relativeFrom="paragraph">
                  <wp:posOffset>5292</wp:posOffset>
                </wp:positionV>
                <wp:extent cx="5189855" cy="2294255"/>
                <wp:effectExtent l="0" t="0" r="10795" b="10795"/>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2294255"/>
                        </a:xfrm>
                        <a:prstGeom prst="roundRect">
                          <a:avLst/>
                        </a:prstGeom>
                        <a:solidFill>
                          <a:srgbClr val="019DBF"/>
                        </a:solidFill>
                        <a:ln w="12700">
                          <a:solidFill>
                            <a:srgbClr val="B2AA8E"/>
                          </a:solidFill>
                          <a:miter lim="800000"/>
                          <a:headEnd/>
                          <a:tailEnd/>
                        </a:ln>
                      </wps:spPr>
                      <wps:txbx>
                        <w:txbxContent>
                          <w:p w14:paraId="54BF3081" w14:textId="77777777" w:rsidR="00674C8D" w:rsidRPr="00E857E8" w:rsidRDefault="00674C8D" w:rsidP="00674C8D">
                            <w:pPr>
                              <w:rPr>
                                <w:rFonts w:cs="Arial"/>
                                <w:sz w:val="36"/>
                                <w:szCs w:val="32"/>
                              </w:rPr>
                            </w:pPr>
                          </w:p>
                          <w:p w14:paraId="45B4B6C1" w14:textId="201BD405" w:rsidR="00674C8D" w:rsidRPr="007C3FA3" w:rsidRDefault="00674C8D" w:rsidP="007C3FA3">
                            <w:pPr>
                              <w:jc w:val="center"/>
                              <w:rPr>
                                <w:b/>
                                <w:color w:val="E0F0F1"/>
                                <w:sz w:val="40"/>
                                <w:szCs w:val="44"/>
                              </w:rPr>
                            </w:pPr>
                            <w:r w:rsidRPr="007C3FA3">
                              <w:rPr>
                                <w:b/>
                                <w:color w:val="E0F0F1"/>
                                <w:sz w:val="40"/>
                                <w:szCs w:val="44"/>
                              </w:rPr>
                              <w:t>PROJET</w:t>
                            </w:r>
                            <w:r w:rsidR="007C3FA3" w:rsidRPr="007C3FA3">
                              <w:rPr>
                                <w:b/>
                                <w:color w:val="E0F0F1"/>
                                <w:sz w:val="40"/>
                                <w:szCs w:val="44"/>
                              </w:rPr>
                              <w:t xml:space="preserve"> </w:t>
                            </w:r>
                            <w:r w:rsidRPr="007C3FA3">
                              <w:rPr>
                                <w:b/>
                                <w:color w:val="E0F0F1"/>
                                <w:sz w:val="40"/>
                                <w:szCs w:val="44"/>
                              </w:rPr>
                              <w:t xml:space="preserve">: </w:t>
                            </w:r>
                            <w:r w:rsidR="007C3FA3" w:rsidRPr="007C3FA3">
                              <w:rPr>
                                <w:b/>
                                <w:color w:val="E0F0F1"/>
                                <w:sz w:val="40"/>
                                <w:szCs w:val="44"/>
                              </w:rPr>
                              <w:t xml:space="preserve">Méthode </w:t>
                            </w:r>
                            <w:proofErr w:type="spellStart"/>
                            <w:r w:rsidR="007C3FA3" w:rsidRPr="007C3FA3">
                              <w:rPr>
                                <w:b/>
                                <w:color w:val="E0F0F1"/>
                                <w:sz w:val="40"/>
                                <w:szCs w:val="44"/>
                              </w:rPr>
                              <w:t>Guillarme</w:t>
                            </w:r>
                            <w:proofErr w:type="spellEnd"/>
                            <w:r w:rsidRPr="007C3FA3">
                              <w:rPr>
                                <w:b/>
                                <w:color w:val="E0F0F1"/>
                                <w:sz w:val="40"/>
                                <w:szCs w:val="44"/>
                              </w:rPr>
                              <w:t xml:space="preserve"> </w:t>
                            </w:r>
                          </w:p>
                          <w:p w14:paraId="40D3E78D" w14:textId="66A177E4" w:rsidR="00674C8D" w:rsidRPr="007C3FA3" w:rsidRDefault="00674C8D" w:rsidP="007C3FA3">
                            <w:pPr>
                              <w:jc w:val="center"/>
                              <w:rPr>
                                <w:b/>
                                <w:color w:val="E0F0F1"/>
                                <w:sz w:val="48"/>
                                <w:szCs w:val="40"/>
                              </w:rPr>
                            </w:pPr>
                            <w:r w:rsidRPr="007C3FA3">
                              <w:rPr>
                                <w:b/>
                                <w:color w:val="E0F0F1"/>
                                <w:sz w:val="48"/>
                                <w:szCs w:val="40"/>
                              </w:rPr>
                              <w:t xml:space="preserve">Document </w:t>
                            </w:r>
                          </w:p>
                          <w:p w14:paraId="1C66D31B" w14:textId="0987B831" w:rsidR="00674C8D" w:rsidRPr="007C3FA3" w:rsidRDefault="00206E11" w:rsidP="00206E11">
                            <w:pPr>
                              <w:jc w:val="center"/>
                              <w:rPr>
                                <w:color w:val="E0F0F1"/>
                                <w:sz w:val="28"/>
                                <w:szCs w:val="28"/>
                              </w:rPr>
                            </w:pPr>
                            <w:r w:rsidRPr="00206E11">
                              <w:rPr>
                                <w:b/>
                                <w:color w:val="E0F0F1"/>
                                <w:sz w:val="48"/>
                                <w:szCs w:val="40"/>
                              </w:rPr>
                              <w:t>Plan de Tests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D2591A" id="Zone de texte 12" o:spid="_x0000_s1026" style="position:absolute;margin-left:24.7pt;margin-top:.4pt;width:408.65pt;height:180.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" fillcolor="#019dbf" strokecolor="#b2aa8e" strokeweight="1pt">
                <v:stroke joinstyle="miter"/>
                <v:textbox>
                  <w:txbxContent>
                    <w:p w14:paraId="54BF3081" w14:textId="77777777" w:rsidR="00674C8D" w:rsidRPr="00E857E8" w:rsidRDefault="00674C8D" w:rsidP="00674C8D">
                      <w:pPr>
                        <w:rPr>
                          <w:rFonts w:cs="Arial"/>
                          <w:sz w:val="36"/>
                          <w:szCs w:val="32"/>
                        </w:rPr>
                      </w:pPr>
                    </w:p>
                    <w:p w14:paraId="45B4B6C1" w14:textId="201BD405" w:rsidR="00674C8D" w:rsidRPr="007C3FA3" w:rsidRDefault="00674C8D" w:rsidP="007C3FA3">
                      <w:pPr>
                        <w:jc w:val="center"/>
                        <w:rPr>
                          <w:b/>
                          <w:color w:val="E0F0F1"/>
                          <w:sz w:val="40"/>
                          <w:szCs w:val="44"/>
                        </w:rPr>
                      </w:pPr>
                      <w:r w:rsidRPr="007C3FA3">
                        <w:rPr>
                          <w:b/>
                          <w:color w:val="E0F0F1"/>
                          <w:sz w:val="40"/>
                          <w:szCs w:val="44"/>
                        </w:rPr>
                        <w:t>PROJET</w:t>
                      </w:r>
                      <w:r w:rsidR="007C3FA3" w:rsidRPr="007C3FA3">
                        <w:rPr>
                          <w:b/>
                          <w:color w:val="E0F0F1"/>
                          <w:sz w:val="40"/>
                          <w:szCs w:val="44"/>
                        </w:rPr>
                        <w:t xml:space="preserve"> </w:t>
                      </w:r>
                      <w:r w:rsidRPr="007C3FA3">
                        <w:rPr>
                          <w:b/>
                          <w:color w:val="E0F0F1"/>
                          <w:sz w:val="40"/>
                          <w:szCs w:val="44"/>
                        </w:rPr>
                        <w:t xml:space="preserve">: </w:t>
                      </w:r>
                      <w:r w:rsidR="007C3FA3" w:rsidRPr="007C3FA3">
                        <w:rPr>
                          <w:b/>
                          <w:color w:val="E0F0F1"/>
                          <w:sz w:val="40"/>
                          <w:szCs w:val="44"/>
                        </w:rPr>
                        <w:t xml:space="preserve">Méthode </w:t>
                      </w:r>
                      <w:proofErr w:type="spellStart"/>
                      <w:r w:rsidR="007C3FA3" w:rsidRPr="007C3FA3">
                        <w:rPr>
                          <w:b/>
                          <w:color w:val="E0F0F1"/>
                          <w:sz w:val="40"/>
                          <w:szCs w:val="44"/>
                        </w:rPr>
                        <w:t>Guillarme</w:t>
                      </w:r>
                      <w:proofErr w:type="spellEnd"/>
                      <w:r w:rsidRPr="007C3FA3">
                        <w:rPr>
                          <w:b/>
                          <w:color w:val="E0F0F1"/>
                          <w:sz w:val="40"/>
                          <w:szCs w:val="44"/>
                        </w:rPr>
                        <w:t xml:space="preserve"> </w:t>
                      </w:r>
                    </w:p>
                    <w:p w14:paraId="40D3E78D" w14:textId="66A177E4" w:rsidR="00674C8D" w:rsidRPr="007C3FA3" w:rsidRDefault="00674C8D" w:rsidP="007C3FA3">
                      <w:pPr>
                        <w:jc w:val="center"/>
                        <w:rPr>
                          <w:b/>
                          <w:color w:val="E0F0F1"/>
                          <w:sz w:val="48"/>
                          <w:szCs w:val="40"/>
                        </w:rPr>
                      </w:pPr>
                      <w:r w:rsidRPr="007C3FA3">
                        <w:rPr>
                          <w:b/>
                          <w:color w:val="E0F0F1"/>
                          <w:sz w:val="48"/>
                          <w:szCs w:val="40"/>
                        </w:rPr>
                        <w:t xml:space="preserve">Document </w:t>
                      </w:r>
                    </w:p>
                    <w:p w14:paraId="1C66D31B" w14:textId="0987B831" w:rsidR="00674C8D" w:rsidRPr="007C3FA3" w:rsidRDefault="00206E11" w:rsidP="00206E11">
                      <w:pPr>
                        <w:jc w:val="center"/>
                        <w:rPr>
                          <w:color w:val="E0F0F1"/>
                          <w:sz w:val="28"/>
                          <w:szCs w:val="28"/>
                        </w:rPr>
                      </w:pPr>
                      <w:r w:rsidRPr="00206E11">
                        <w:rPr>
                          <w:b/>
                          <w:color w:val="E0F0F1"/>
                          <w:sz w:val="48"/>
                          <w:szCs w:val="40"/>
                        </w:rPr>
                        <w:t>Plan de Tests</w:t>
                      </w:r>
                    </w:p>
                  </w:txbxContent>
                </v:textbox>
                <w10:wrap anchorx="margin"/>
              </v:roundrect>
            </w:pict>
          </mc:Fallback>
        </mc:AlternateContent>
      </w:r>
    </w:p>
    <w:p w14:paraId="16F3C2E1" w14:textId="77777777" w:rsidR="00B60E05" w:rsidRDefault="00B60E05" w:rsidP="00705BB2">
      <w:pPr>
        <w:spacing w:line="276" w:lineRule="auto"/>
      </w:pPr>
    </w:p>
    <w:p w14:paraId="19D5B09E" w14:textId="77777777" w:rsidR="00B60E05" w:rsidRDefault="00B60E05" w:rsidP="00705BB2">
      <w:pPr>
        <w:spacing w:line="276" w:lineRule="auto"/>
      </w:pPr>
    </w:p>
    <w:p w14:paraId="3D3386D1" w14:textId="77777777" w:rsidR="00B60E05" w:rsidRDefault="00B60E05" w:rsidP="00705BB2">
      <w:pPr>
        <w:spacing w:line="276" w:lineRule="auto"/>
      </w:pPr>
    </w:p>
    <w:p w14:paraId="1B69F553" w14:textId="77777777" w:rsidR="00B60E05" w:rsidRDefault="00B60E05" w:rsidP="00705BB2">
      <w:pPr>
        <w:spacing w:line="276" w:lineRule="auto"/>
      </w:pPr>
    </w:p>
    <w:p w14:paraId="3AEF7620" w14:textId="77777777" w:rsidR="00B60E05" w:rsidRDefault="00B60E05" w:rsidP="00705BB2">
      <w:pPr>
        <w:spacing w:line="276" w:lineRule="auto"/>
      </w:pPr>
    </w:p>
    <w:p w14:paraId="273E93E4" w14:textId="77777777" w:rsidR="00B60E05" w:rsidRDefault="00B60E05" w:rsidP="00705BB2">
      <w:pPr>
        <w:spacing w:line="276" w:lineRule="auto"/>
      </w:pPr>
    </w:p>
    <w:p w14:paraId="212B8275" w14:textId="77777777" w:rsidR="00B60E05" w:rsidRDefault="00B60E05" w:rsidP="00705BB2">
      <w:pPr>
        <w:spacing w:line="276" w:lineRule="auto"/>
      </w:pPr>
    </w:p>
    <w:p w14:paraId="1B71A015" w14:textId="77777777" w:rsidR="00B60E05" w:rsidRDefault="00B60E05" w:rsidP="00705BB2">
      <w:pPr>
        <w:spacing w:line="276" w:lineRule="auto"/>
      </w:pPr>
    </w:p>
    <w:p w14:paraId="18B2DA3E" w14:textId="77777777" w:rsidR="00B60E05" w:rsidRDefault="00B60E05" w:rsidP="00705BB2">
      <w:pPr>
        <w:spacing w:line="276" w:lineRule="auto"/>
      </w:pPr>
    </w:p>
    <w:p w14:paraId="06E85C8A" w14:textId="77777777" w:rsidR="00B536F1" w:rsidRDefault="00B536F1" w:rsidP="00705BB2">
      <w:pPr>
        <w:spacing w:line="276" w:lineRule="auto"/>
      </w:pPr>
    </w:p>
    <w:p w14:paraId="62C03122" w14:textId="77777777" w:rsidR="00067BC0" w:rsidRPr="00067BC0" w:rsidRDefault="00067BC0" w:rsidP="00705BB2">
      <w:pPr>
        <w:spacing w:line="276" w:lineRule="auto"/>
        <w:rPr>
          <w:sz w:val="6"/>
          <w:szCs w:val="6"/>
        </w:rPr>
      </w:pPr>
    </w:p>
    <w:tbl>
      <w:tblPr>
        <w:tblStyle w:val="Grilledutableau"/>
        <w:tblpPr w:leftFromText="180" w:rightFromText="180" w:vertAnchor="text" w:horzAnchor="margin" w:tblpY="3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314"/>
        <w:gridCol w:w="1044"/>
        <w:gridCol w:w="2874"/>
      </w:tblGrid>
      <w:tr w:rsidR="00D46718" w14:paraId="3FA0EB37" w14:textId="77777777" w:rsidTr="003F4C5A">
        <w:trPr>
          <w:trHeight w:val="1550"/>
        </w:trPr>
        <w:tc>
          <w:tcPr>
            <w:tcW w:w="9062" w:type="dxa"/>
            <w:gridSpan w:val="4"/>
          </w:tcPr>
          <w:p w14:paraId="0064C350" w14:textId="4288707F" w:rsidR="00691A7F" w:rsidRPr="00691A7F" w:rsidRDefault="00691A7F" w:rsidP="00705BB2">
            <w:pPr>
              <w:spacing w:line="276" w:lineRule="auto"/>
              <w:jc w:val="center"/>
              <w:rPr>
                <w:rFonts w:cs="Arial"/>
                <w:b/>
                <w:bCs/>
                <w:sz w:val="28"/>
                <w:szCs w:val="28"/>
              </w:rPr>
            </w:pPr>
            <w:r w:rsidRPr="00691A7F">
              <w:rPr>
                <w:rFonts w:cs="Arial"/>
                <w:b/>
                <w:bCs/>
                <w:sz w:val="28"/>
                <w:szCs w:val="28"/>
              </w:rPr>
              <w:t>Document</w:t>
            </w:r>
            <w:r w:rsidR="007C3FA3">
              <w:rPr>
                <w:rFonts w:cs="Arial"/>
                <w:b/>
                <w:bCs/>
                <w:sz w:val="28"/>
                <w:szCs w:val="28"/>
              </w:rPr>
              <w:t xml:space="preserve"> </w:t>
            </w:r>
            <w:r w:rsidRPr="00691A7F">
              <w:rPr>
                <w:rFonts w:cs="Arial"/>
                <w:b/>
                <w:bCs/>
                <w:sz w:val="28"/>
                <w:szCs w:val="28"/>
              </w:rPr>
              <w:t>:</w:t>
            </w:r>
          </w:p>
          <w:p w14:paraId="3022BC5C" w14:textId="5B6F4EF0" w:rsidR="00D46718" w:rsidRPr="00691A7F" w:rsidRDefault="00206E11" w:rsidP="00705BB2">
            <w:pPr>
              <w:spacing w:line="276" w:lineRule="auto"/>
              <w:jc w:val="center"/>
              <w:rPr>
                <w:rFonts w:cs="Arial"/>
                <w:b/>
                <w:bCs/>
              </w:rPr>
            </w:pPr>
            <w:r w:rsidRPr="00206E11">
              <w:rPr>
                <w:rFonts w:cs="Arial"/>
                <w:b/>
                <w:sz w:val="24"/>
                <w:szCs w:val="24"/>
              </w:rPr>
              <w:t>Plan de Tests</w:t>
            </w:r>
          </w:p>
        </w:tc>
      </w:tr>
      <w:tr w:rsidR="00B60E05" w14:paraId="25FF94FC" w14:textId="77777777" w:rsidTr="003F4C5A">
        <w:trPr>
          <w:trHeight w:val="1116"/>
        </w:trPr>
        <w:tc>
          <w:tcPr>
            <w:tcW w:w="5144" w:type="dxa"/>
            <w:gridSpan w:val="2"/>
          </w:tcPr>
          <w:p w14:paraId="705E940A" w14:textId="6972D6F7" w:rsidR="00B60E05" w:rsidRDefault="00B60E05" w:rsidP="00705BB2">
            <w:pPr>
              <w:spacing w:line="276" w:lineRule="auto"/>
            </w:pPr>
            <w:r w:rsidRPr="009304E1">
              <w:rPr>
                <w:rFonts w:cs="Arial"/>
                <w:b/>
                <w:bCs/>
              </w:rPr>
              <w:t>Référence</w:t>
            </w:r>
            <w:r>
              <w:rPr>
                <w:rFonts w:cs="Arial"/>
              </w:rPr>
              <w:t> :</w:t>
            </w:r>
            <w:r w:rsidR="00B536F1">
              <w:rPr>
                <w:rFonts w:cs="Arial"/>
              </w:rPr>
              <w:t xml:space="preserve"> </w:t>
            </w:r>
            <w:r w:rsidRPr="00487246">
              <w:rPr>
                <w:rFonts w:cs="Arial"/>
              </w:rPr>
              <w:t>FOR-</w:t>
            </w:r>
            <w:r w:rsidR="007C3FA3">
              <w:t xml:space="preserve"> </w:t>
            </w:r>
            <w:r w:rsidR="007C3FA3" w:rsidRPr="007C3FA3">
              <w:rPr>
                <w:rFonts w:cs="Arial"/>
              </w:rPr>
              <w:t>Guillarme</w:t>
            </w:r>
            <w:r w:rsidRPr="00487246">
              <w:rPr>
                <w:rFonts w:cs="Arial"/>
              </w:rPr>
              <w:t>-202</w:t>
            </w:r>
            <w:r>
              <w:rPr>
                <w:rFonts w:cs="Arial"/>
              </w:rPr>
              <w:t>4</w:t>
            </w:r>
            <w:r w:rsidRPr="00487246">
              <w:rPr>
                <w:rFonts w:cs="Arial"/>
              </w:rPr>
              <w:t>-</w:t>
            </w:r>
            <w:r>
              <w:rPr>
                <w:rFonts w:cs="Arial"/>
              </w:rPr>
              <w:t>0</w:t>
            </w:r>
            <w:r w:rsidR="007C3FA3">
              <w:rPr>
                <w:rFonts w:cs="Arial"/>
              </w:rPr>
              <w:t>6</w:t>
            </w:r>
          </w:p>
        </w:tc>
        <w:tc>
          <w:tcPr>
            <w:tcW w:w="3918" w:type="dxa"/>
            <w:gridSpan w:val="2"/>
          </w:tcPr>
          <w:p w14:paraId="0E7B29CF" w14:textId="75ADBD5C" w:rsidR="00B60E05" w:rsidRDefault="00B60E05" w:rsidP="00705BB2">
            <w:pPr>
              <w:spacing w:line="276" w:lineRule="auto"/>
              <w:jc w:val="right"/>
            </w:pPr>
            <w:r w:rsidRPr="009304E1">
              <w:rPr>
                <w:rFonts w:cs="Arial"/>
                <w:b/>
                <w:bCs/>
              </w:rPr>
              <w:t>Auteurs</w:t>
            </w:r>
            <w:r>
              <w:rPr>
                <w:rFonts w:cs="Arial"/>
                <w:b/>
                <w:bCs/>
              </w:rPr>
              <w:t> :</w:t>
            </w:r>
            <w:r w:rsidR="00B536F1">
              <w:rPr>
                <w:rFonts w:cs="Arial"/>
                <w:b/>
                <w:bCs/>
              </w:rPr>
              <w:t xml:space="preserve"> </w:t>
            </w:r>
            <w:r>
              <w:rPr>
                <w:rFonts w:cs="Arial"/>
                <w:lang w:val="pt-BR"/>
              </w:rPr>
              <w:t>Clara VESVAL</w:t>
            </w:r>
          </w:p>
        </w:tc>
      </w:tr>
      <w:tr w:rsidR="00B60E05" w14:paraId="0D0BA905" w14:textId="77777777" w:rsidTr="003F4C5A">
        <w:tc>
          <w:tcPr>
            <w:tcW w:w="2830" w:type="dxa"/>
          </w:tcPr>
          <w:p w14:paraId="59035685" w14:textId="77777777" w:rsidR="00B60E05" w:rsidRDefault="00B60E05" w:rsidP="00705BB2">
            <w:pPr>
              <w:spacing w:line="276" w:lineRule="auto"/>
            </w:pPr>
            <w:r w:rsidRPr="00B60E05">
              <w:rPr>
                <w:b/>
                <w:bCs/>
              </w:rPr>
              <w:t>Service :</w:t>
            </w:r>
            <w:r>
              <w:t xml:space="preserve"> </w:t>
            </w:r>
            <w:proofErr w:type="spellStart"/>
            <w:r>
              <w:t>Ynov</w:t>
            </w:r>
            <w:proofErr w:type="spellEnd"/>
          </w:p>
        </w:tc>
        <w:tc>
          <w:tcPr>
            <w:tcW w:w="3358" w:type="dxa"/>
            <w:gridSpan w:val="2"/>
            <w:vAlign w:val="center"/>
          </w:tcPr>
          <w:p w14:paraId="5A5D2075" w14:textId="77337B80" w:rsidR="00B60E05" w:rsidRDefault="00B60E05" w:rsidP="00705BB2">
            <w:pPr>
              <w:spacing w:line="276" w:lineRule="auto"/>
              <w:jc w:val="center"/>
            </w:pPr>
            <w:r w:rsidRPr="00B60E05">
              <w:rPr>
                <w:b/>
                <w:bCs/>
              </w:rPr>
              <w:t>Etat :</w:t>
            </w:r>
            <w:r>
              <w:t xml:space="preserve"> Préliminaire</w:t>
            </w:r>
          </w:p>
        </w:tc>
        <w:tc>
          <w:tcPr>
            <w:tcW w:w="2874" w:type="dxa"/>
          </w:tcPr>
          <w:p w14:paraId="41B30D22" w14:textId="77777777" w:rsidR="00B60E05" w:rsidRDefault="00B60E05" w:rsidP="00705BB2">
            <w:pPr>
              <w:spacing w:line="276" w:lineRule="auto"/>
              <w:jc w:val="right"/>
            </w:pPr>
            <w:r w:rsidRPr="00B60E05">
              <w:rPr>
                <w:b/>
                <w:bCs/>
              </w:rPr>
              <w:t>Type de diffusion :</w:t>
            </w:r>
            <w:r>
              <w:t xml:space="preserve"> Restreinte</w:t>
            </w:r>
          </w:p>
        </w:tc>
      </w:tr>
    </w:tbl>
    <w:p w14:paraId="7DCCE056" w14:textId="77777777" w:rsidR="00C27A67" w:rsidRDefault="00C27A67" w:rsidP="00705BB2">
      <w:pPr>
        <w:spacing w:line="276" w:lineRule="auto"/>
      </w:pPr>
    </w:p>
    <w:p w14:paraId="231FFE26" w14:textId="77777777" w:rsidR="004939D8" w:rsidRDefault="004939D8" w:rsidP="004939D8">
      <w:pPr>
        <w:pStyle w:val="Style1"/>
      </w:pPr>
      <w:bookmarkStart w:id="1" w:name="_Toc171864330"/>
      <w:bookmarkStart w:id="2" w:name="_Toc172400943"/>
      <w:bookmarkStart w:id="3" w:name="_Toc382213866"/>
      <w:bookmarkStart w:id="4" w:name="_Toc161414260"/>
      <w:bookmarkStart w:id="5" w:name="_Toc163234624"/>
      <w:r>
        <w:lastRenderedPageBreak/>
        <w:t>HISTORIQUE DES REVISIONS</w:t>
      </w:r>
      <w:bookmarkEnd w:id="1"/>
      <w:bookmarkEnd w:id="2"/>
      <w:r>
        <w:t xml:space="preserve"> </w:t>
      </w:r>
      <w:bookmarkEnd w:id="3"/>
      <w:bookmarkEnd w:id="4"/>
      <w:bookmarkEnd w:id="5"/>
    </w:p>
    <w:p w14:paraId="00B48932" w14:textId="5B8FFE14" w:rsidR="00F147D7" w:rsidRPr="002258E1" w:rsidRDefault="00F147D7" w:rsidP="00705BB2">
      <w:pPr>
        <w:spacing w:line="276" w:lineRule="auto"/>
        <w:rPr>
          <w:sz w:val="10"/>
          <w:szCs w:val="10"/>
        </w:rPr>
      </w:pPr>
    </w:p>
    <w:tbl>
      <w:tblPr>
        <w:tblStyle w:val="Grilledutableau"/>
        <w:tblW w:w="0" w:type="auto"/>
        <w:tblLook w:val="04A0" w:firstRow="1" w:lastRow="0" w:firstColumn="1" w:lastColumn="0" w:noHBand="0" w:noVBand="1"/>
      </w:tblPr>
      <w:tblGrid>
        <w:gridCol w:w="1271"/>
        <w:gridCol w:w="4770"/>
        <w:gridCol w:w="3021"/>
      </w:tblGrid>
      <w:tr w:rsidR="00A10726" w14:paraId="1202650C" w14:textId="77777777" w:rsidTr="007C3FA3">
        <w:trPr>
          <w:trHeight w:val="625"/>
        </w:trPr>
        <w:tc>
          <w:tcPr>
            <w:tcW w:w="1271" w:type="dxa"/>
            <w:shd w:val="clear" w:color="auto" w:fill="E0F0F1"/>
            <w:vAlign w:val="center"/>
          </w:tcPr>
          <w:p w14:paraId="7C8DC69E" w14:textId="77777777" w:rsidR="00A10726" w:rsidRPr="007C3FA3" w:rsidRDefault="00A10726" w:rsidP="00705BB2">
            <w:pPr>
              <w:spacing w:line="276" w:lineRule="auto"/>
              <w:jc w:val="center"/>
              <w:rPr>
                <w:color w:val="019DBF"/>
              </w:rPr>
            </w:pPr>
          </w:p>
        </w:tc>
        <w:tc>
          <w:tcPr>
            <w:tcW w:w="4770" w:type="dxa"/>
            <w:shd w:val="clear" w:color="auto" w:fill="E0F0F1"/>
            <w:vAlign w:val="center"/>
          </w:tcPr>
          <w:p w14:paraId="6609857F" w14:textId="098F4A5C" w:rsidR="00A10726" w:rsidRPr="007C3FA3" w:rsidRDefault="00A10726" w:rsidP="00705BB2">
            <w:pPr>
              <w:spacing w:line="276" w:lineRule="auto"/>
              <w:jc w:val="center"/>
              <w:rPr>
                <w:color w:val="019DBF"/>
              </w:rPr>
            </w:pPr>
            <w:r w:rsidRPr="007C3FA3">
              <w:rPr>
                <w:b/>
                <w:bCs/>
                <w:color w:val="019DBF"/>
                <w:lang w:val="pt-BR"/>
              </w:rPr>
              <w:t>Rédacteur</w:t>
            </w:r>
            <w:r w:rsidR="0026106B" w:rsidRPr="007C3FA3">
              <w:rPr>
                <w:b/>
                <w:bCs/>
                <w:color w:val="019DBF"/>
                <w:lang w:val="pt-BR"/>
              </w:rPr>
              <w:t>s</w:t>
            </w:r>
          </w:p>
        </w:tc>
        <w:tc>
          <w:tcPr>
            <w:tcW w:w="3021" w:type="dxa"/>
            <w:shd w:val="clear" w:color="auto" w:fill="E0F0F1"/>
            <w:vAlign w:val="center"/>
          </w:tcPr>
          <w:p w14:paraId="16533AC5" w14:textId="08A8FE6C" w:rsidR="00A10726" w:rsidRPr="007C3FA3" w:rsidRDefault="00A10726" w:rsidP="00705BB2">
            <w:pPr>
              <w:spacing w:line="276" w:lineRule="auto"/>
              <w:jc w:val="center"/>
              <w:rPr>
                <w:color w:val="019DBF"/>
              </w:rPr>
            </w:pPr>
            <w:r w:rsidRPr="007C3FA3">
              <w:rPr>
                <w:b/>
                <w:bCs/>
                <w:color w:val="019DBF"/>
                <w:lang w:val="pt-BR"/>
              </w:rPr>
              <w:t>Vérificateur</w:t>
            </w:r>
          </w:p>
        </w:tc>
      </w:tr>
      <w:tr w:rsidR="00B27924" w14:paraId="2B48F82F" w14:textId="77777777" w:rsidTr="007C3FA3">
        <w:trPr>
          <w:trHeight w:val="563"/>
        </w:trPr>
        <w:tc>
          <w:tcPr>
            <w:tcW w:w="1271" w:type="dxa"/>
            <w:shd w:val="clear" w:color="auto" w:fill="E0F0F1"/>
            <w:vAlign w:val="center"/>
          </w:tcPr>
          <w:p w14:paraId="00EB29CC" w14:textId="636F8814" w:rsidR="00B27924" w:rsidRPr="007C3FA3" w:rsidRDefault="00B27924" w:rsidP="00705BB2">
            <w:pPr>
              <w:spacing w:line="276" w:lineRule="auto"/>
              <w:jc w:val="center"/>
              <w:rPr>
                <w:color w:val="019DBF"/>
              </w:rPr>
            </w:pPr>
            <w:r w:rsidRPr="007C3FA3">
              <w:rPr>
                <w:b/>
                <w:color w:val="019DBF"/>
                <w:lang w:val="pt-BR"/>
              </w:rPr>
              <w:t>Nom</w:t>
            </w:r>
          </w:p>
        </w:tc>
        <w:tc>
          <w:tcPr>
            <w:tcW w:w="4770" w:type="dxa"/>
            <w:shd w:val="clear" w:color="auto" w:fill="auto"/>
            <w:vAlign w:val="center"/>
          </w:tcPr>
          <w:p w14:paraId="58AF1F92" w14:textId="5BDF9B97" w:rsidR="00B27924" w:rsidRDefault="00B27924" w:rsidP="00705BB2">
            <w:pPr>
              <w:spacing w:line="276" w:lineRule="auto"/>
              <w:jc w:val="center"/>
            </w:pPr>
            <w:r>
              <w:rPr>
                <w:lang w:val="pt-BR"/>
              </w:rPr>
              <w:t>Clara VESVAL</w:t>
            </w:r>
          </w:p>
        </w:tc>
        <w:tc>
          <w:tcPr>
            <w:tcW w:w="3021" w:type="dxa"/>
            <w:shd w:val="clear" w:color="auto" w:fill="auto"/>
            <w:vAlign w:val="center"/>
          </w:tcPr>
          <w:p w14:paraId="515B012D" w14:textId="3EDE6944" w:rsidR="00B27924" w:rsidRDefault="00206E11" w:rsidP="00705BB2">
            <w:pPr>
              <w:spacing w:line="276" w:lineRule="auto"/>
              <w:jc w:val="center"/>
            </w:pPr>
            <w:r>
              <w:rPr>
                <w:lang w:val="pt-BR"/>
              </w:rPr>
              <w:t xml:space="preserve">Rémi </w:t>
            </w:r>
            <w:r w:rsidRPr="00206E11">
              <w:rPr>
                <w:lang w:val="pt-BR"/>
              </w:rPr>
              <w:t>BOURDILLON</w:t>
            </w:r>
          </w:p>
        </w:tc>
      </w:tr>
      <w:tr w:rsidR="00B27924" w14:paraId="18AC71A6" w14:textId="77777777" w:rsidTr="007C3FA3">
        <w:trPr>
          <w:trHeight w:val="557"/>
        </w:trPr>
        <w:tc>
          <w:tcPr>
            <w:tcW w:w="1271" w:type="dxa"/>
            <w:shd w:val="clear" w:color="auto" w:fill="E0F0F1"/>
            <w:vAlign w:val="center"/>
          </w:tcPr>
          <w:p w14:paraId="2965FEF0" w14:textId="1588C3F4" w:rsidR="00B27924" w:rsidRPr="007C3FA3" w:rsidRDefault="00B27924" w:rsidP="00705BB2">
            <w:pPr>
              <w:spacing w:line="276" w:lineRule="auto"/>
              <w:jc w:val="center"/>
              <w:rPr>
                <w:color w:val="019DBF"/>
              </w:rPr>
            </w:pPr>
            <w:r w:rsidRPr="007C3FA3">
              <w:rPr>
                <w:b/>
                <w:color w:val="019DBF"/>
                <w:lang w:val="pt-BR"/>
              </w:rPr>
              <w:t>Date</w:t>
            </w:r>
          </w:p>
        </w:tc>
        <w:tc>
          <w:tcPr>
            <w:tcW w:w="4770" w:type="dxa"/>
            <w:shd w:val="clear" w:color="auto" w:fill="auto"/>
            <w:vAlign w:val="center"/>
          </w:tcPr>
          <w:p w14:paraId="48F20B30" w14:textId="7D4AB6A2" w:rsidR="00B27924" w:rsidRDefault="00206E11" w:rsidP="00705BB2">
            <w:pPr>
              <w:spacing w:line="276" w:lineRule="auto"/>
              <w:jc w:val="center"/>
            </w:pPr>
            <w:r>
              <w:rPr>
                <w:lang w:val="pt-BR"/>
              </w:rPr>
              <w:t>27</w:t>
            </w:r>
            <w:r w:rsidR="00B27924">
              <w:rPr>
                <w:lang w:val="pt-BR"/>
              </w:rPr>
              <w:t>/0</w:t>
            </w:r>
            <w:r>
              <w:rPr>
                <w:lang w:val="pt-BR"/>
              </w:rPr>
              <w:t>6</w:t>
            </w:r>
            <w:r w:rsidR="00B27924">
              <w:rPr>
                <w:lang w:val="pt-BR"/>
              </w:rPr>
              <w:t>/2024</w:t>
            </w:r>
          </w:p>
        </w:tc>
        <w:tc>
          <w:tcPr>
            <w:tcW w:w="3021" w:type="dxa"/>
            <w:shd w:val="clear" w:color="auto" w:fill="auto"/>
            <w:vAlign w:val="center"/>
          </w:tcPr>
          <w:p w14:paraId="08A40DA7" w14:textId="77777777" w:rsidR="00B27924" w:rsidRDefault="00B27924" w:rsidP="00705BB2">
            <w:pPr>
              <w:spacing w:line="276" w:lineRule="auto"/>
              <w:jc w:val="center"/>
            </w:pPr>
          </w:p>
        </w:tc>
      </w:tr>
    </w:tbl>
    <w:p w14:paraId="3E131A62" w14:textId="16C314B5" w:rsidR="00F147D7" w:rsidRDefault="00F147D7" w:rsidP="00705BB2">
      <w:pPr>
        <w:spacing w:line="276" w:lineRule="auto"/>
      </w:pPr>
    </w:p>
    <w:p w14:paraId="1E8711D5" w14:textId="77777777" w:rsidR="00A77AA3" w:rsidRDefault="00A77AA3" w:rsidP="00705BB2">
      <w:pPr>
        <w:spacing w:line="276" w:lineRule="auto"/>
      </w:pPr>
    </w:p>
    <w:tbl>
      <w:tblPr>
        <w:tblStyle w:val="Grilledutableau"/>
        <w:tblW w:w="9062" w:type="dxa"/>
        <w:tblInd w:w="-3" w:type="dxa"/>
        <w:tblLook w:val="04A0" w:firstRow="1" w:lastRow="0" w:firstColumn="1" w:lastColumn="0" w:noHBand="0" w:noVBand="1"/>
      </w:tblPr>
      <w:tblGrid>
        <w:gridCol w:w="1129"/>
        <w:gridCol w:w="6521"/>
        <w:gridCol w:w="1412"/>
      </w:tblGrid>
      <w:tr w:rsidR="008B006F" w14:paraId="11798A8B" w14:textId="77777777" w:rsidTr="007C3FA3">
        <w:trPr>
          <w:trHeight w:val="629"/>
        </w:trPr>
        <w:tc>
          <w:tcPr>
            <w:tcW w:w="1129" w:type="dxa"/>
            <w:tcBorders>
              <w:top w:val="single" w:sz="6" w:space="0" w:color="auto"/>
              <w:left w:val="single" w:sz="6" w:space="0" w:color="auto"/>
              <w:bottom w:val="single" w:sz="6" w:space="0" w:color="auto"/>
            </w:tcBorders>
            <w:shd w:val="clear" w:color="auto" w:fill="E0F0F1"/>
            <w:vAlign w:val="center"/>
          </w:tcPr>
          <w:p w14:paraId="7D21C2FA" w14:textId="6EA268E1" w:rsidR="008B006F" w:rsidRPr="007C3FA3" w:rsidRDefault="008B006F" w:rsidP="00DF01B2">
            <w:pPr>
              <w:spacing w:line="276" w:lineRule="auto"/>
              <w:jc w:val="center"/>
              <w:rPr>
                <w:color w:val="019DBF"/>
              </w:rPr>
            </w:pPr>
            <w:r w:rsidRPr="007C3FA3">
              <w:rPr>
                <w:b/>
                <w:color w:val="019DBF"/>
              </w:rPr>
              <w:t>Version</w:t>
            </w:r>
          </w:p>
        </w:tc>
        <w:tc>
          <w:tcPr>
            <w:tcW w:w="6521" w:type="dxa"/>
            <w:tcBorders>
              <w:top w:val="single" w:sz="6" w:space="0" w:color="auto"/>
              <w:bottom w:val="single" w:sz="6" w:space="0" w:color="auto"/>
            </w:tcBorders>
            <w:shd w:val="clear" w:color="auto" w:fill="E0F0F1"/>
            <w:vAlign w:val="center"/>
          </w:tcPr>
          <w:p w14:paraId="1341E1E4" w14:textId="679E5F58" w:rsidR="008B006F" w:rsidRPr="007C3FA3" w:rsidRDefault="008B006F" w:rsidP="00705BB2">
            <w:pPr>
              <w:spacing w:line="276" w:lineRule="auto"/>
              <w:jc w:val="center"/>
              <w:rPr>
                <w:color w:val="019DBF"/>
              </w:rPr>
            </w:pPr>
            <w:r w:rsidRPr="007C3FA3">
              <w:rPr>
                <w:b/>
                <w:color w:val="019DBF"/>
              </w:rPr>
              <w:t>Description de la modification - Auteurs</w:t>
            </w:r>
          </w:p>
        </w:tc>
        <w:tc>
          <w:tcPr>
            <w:tcW w:w="1412" w:type="dxa"/>
            <w:tcBorders>
              <w:top w:val="single" w:sz="6" w:space="0" w:color="auto"/>
              <w:bottom w:val="single" w:sz="6" w:space="0" w:color="auto"/>
              <w:right w:val="single" w:sz="6" w:space="0" w:color="auto"/>
            </w:tcBorders>
            <w:shd w:val="clear" w:color="auto" w:fill="E0F0F1"/>
            <w:vAlign w:val="center"/>
          </w:tcPr>
          <w:p w14:paraId="61839F0C" w14:textId="41BCAA7B" w:rsidR="008B006F" w:rsidRPr="007C3FA3" w:rsidRDefault="008B006F" w:rsidP="00705BB2">
            <w:pPr>
              <w:spacing w:line="276" w:lineRule="auto"/>
              <w:jc w:val="center"/>
              <w:rPr>
                <w:color w:val="019DBF"/>
              </w:rPr>
            </w:pPr>
            <w:r w:rsidRPr="007C3FA3">
              <w:rPr>
                <w:b/>
                <w:color w:val="019DBF"/>
              </w:rPr>
              <w:t>Date</w:t>
            </w:r>
          </w:p>
        </w:tc>
      </w:tr>
      <w:tr w:rsidR="00240907" w14:paraId="4B42D547" w14:textId="77777777" w:rsidTr="00CF5A2E">
        <w:trPr>
          <w:trHeight w:val="427"/>
        </w:trPr>
        <w:tc>
          <w:tcPr>
            <w:tcW w:w="1129" w:type="dxa"/>
            <w:tcBorders>
              <w:top w:val="single" w:sz="6" w:space="0" w:color="auto"/>
              <w:left w:val="single" w:sz="6" w:space="0" w:color="auto"/>
              <w:bottom w:val="single" w:sz="6" w:space="0" w:color="auto"/>
            </w:tcBorders>
            <w:vAlign w:val="center"/>
          </w:tcPr>
          <w:p w14:paraId="7EC4C1A5" w14:textId="7DE4FFA8" w:rsidR="00240907" w:rsidRDefault="00240907" w:rsidP="00CF5A2E">
            <w:pPr>
              <w:spacing w:line="276" w:lineRule="auto"/>
              <w:jc w:val="center"/>
            </w:pPr>
            <w:r w:rsidRPr="001C5B20">
              <w:rPr>
                <w:b/>
              </w:rPr>
              <w:t>1.0</w:t>
            </w:r>
          </w:p>
        </w:tc>
        <w:tc>
          <w:tcPr>
            <w:tcW w:w="6521" w:type="dxa"/>
            <w:tcBorders>
              <w:top w:val="single" w:sz="6" w:space="0" w:color="auto"/>
              <w:bottom w:val="single" w:sz="6" w:space="0" w:color="auto"/>
            </w:tcBorders>
            <w:vAlign w:val="center"/>
          </w:tcPr>
          <w:p w14:paraId="5D45DE43" w14:textId="364D4EA7" w:rsidR="00240907" w:rsidRDefault="00240907" w:rsidP="00240907">
            <w:pPr>
              <w:spacing w:line="276" w:lineRule="auto"/>
            </w:pPr>
            <w:r>
              <w:t>Mise en place du document, architecture, design </w:t>
            </w:r>
          </w:p>
        </w:tc>
        <w:tc>
          <w:tcPr>
            <w:tcW w:w="1412" w:type="dxa"/>
            <w:tcBorders>
              <w:top w:val="single" w:sz="6" w:space="0" w:color="auto"/>
              <w:bottom w:val="single" w:sz="6" w:space="0" w:color="auto"/>
              <w:right w:val="single" w:sz="6" w:space="0" w:color="auto"/>
            </w:tcBorders>
            <w:vAlign w:val="center"/>
          </w:tcPr>
          <w:p w14:paraId="5C6C8BFA" w14:textId="274F85E3" w:rsidR="00240907" w:rsidRDefault="00206E11" w:rsidP="00CF5A2E">
            <w:pPr>
              <w:spacing w:line="276" w:lineRule="auto"/>
              <w:jc w:val="center"/>
            </w:pPr>
            <w:r>
              <w:t>27</w:t>
            </w:r>
            <w:r w:rsidR="00240907" w:rsidRPr="00311CD4">
              <w:t>/0</w:t>
            </w:r>
            <w:r>
              <w:t>6</w:t>
            </w:r>
            <w:r w:rsidR="00240907" w:rsidRPr="00311CD4">
              <w:t>/2024</w:t>
            </w:r>
          </w:p>
        </w:tc>
      </w:tr>
      <w:tr w:rsidR="00240907" w14:paraId="062BEF59" w14:textId="77777777" w:rsidTr="00CF5A2E">
        <w:trPr>
          <w:trHeight w:val="689"/>
        </w:trPr>
        <w:tc>
          <w:tcPr>
            <w:tcW w:w="1129" w:type="dxa"/>
            <w:tcBorders>
              <w:top w:val="single" w:sz="6" w:space="0" w:color="auto"/>
              <w:left w:val="single" w:sz="6" w:space="0" w:color="auto"/>
              <w:bottom w:val="single" w:sz="6" w:space="0" w:color="auto"/>
            </w:tcBorders>
            <w:vAlign w:val="center"/>
          </w:tcPr>
          <w:p w14:paraId="5DFCEE5E" w14:textId="714981D0" w:rsidR="00240907" w:rsidRDefault="00744200" w:rsidP="00CF5A2E">
            <w:pPr>
              <w:spacing w:line="276" w:lineRule="auto"/>
              <w:jc w:val="center"/>
            </w:pPr>
            <w:r>
              <w:t>1.1</w:t>
            </w:r>
          </w:p>
        </w:tc>
        <w:tc>
          <w:tcPr>
            <w:tcW w:w="6521" w:type="dxa"/>
            <w:tcBorders>
              <w:top w:val="single" w:sz="6" w:space="0" w:color="auto"/>
              <w:bottom w:val="single" w:sz="6" w:space="0" w:color="auto"/>
            </w:tcBorders>
            <w:vAlign w:val="center"/>
          </w:tcPr>
          <w:p w14:paraId="4B51635D" w14:textId="5A5DA210" w:rsidR="00240907" w:rsidRDefault="00744200" w:rsidP="00240907">
            <w:pPr>
              <w:spacing w:line="276" w:lineRule="auto"/>
            </w:pPr>
            <w:r>
              <w:t>Début du</w:t>
            </w:r>
            <w:r w:rsidRPr="00744200">
              <w:t xml:space="preserve"> </w:t>
            </w:r>
            <w:proofErr w:type="spellStart"/>
            <w:r w:rsidRPr="00744200">
              <w:t>PdT</w:t>
            </w:r>
            <w:proofErr w:type="spellEnd"/>
            <w:r w:rsidRPr="00744200">
              <w:t xml:space="preserve"> de l’application </w:t>
            </w:r>
            <w:r>
              <w:t>« </w:t>
            </w:r>
            <w:r w:rsidRPr="00744200">
              <w:t xml:space="preserve">Méthode </w:t>
            </w:r>
            <w:proofErr w:type="spellStart"/>
            <w:r w:rsidRPr="00744200">
              <w:t>Guillarme</w:t>
            </w:r>
            <w:proofErr w:type="spellEnd"/>
            <w:r>
              <w:t> »</w:t>
            </w:r>
          </w:p>
        </w:tc>
        <w:tc>
          <w:tcPr>
            <w:tcW w:w="1412" w:type="dxa"/>
            <w:tcBorders>
              <w:top w:val="single" w:sz="6" w:space="0" w:color="auto"/>
              <w:bottom w:val="single" w:sz="6" w:space="0" w:color="auto"/>
              <w:right w:val="single" w:sz="6" w:space="0" w:color="auto"/>
            </w:tcBorders>
            <w:vAlign w:val="center"/>
          </w:tcPr>
          <w:p w14:paraId="0C5DD11D" w14:textId="0DB7F098" w:rsidR="00240907" w:rsidRDefault="00634FBF" w:rsidP="00CF5A2E">
            <w:pPr>
              <w:spacing w:line="276" w:lineRule="auto"/>
              <w:jc w:val="center"/>
            </w:pPr>
            <w:r>
              <w:t>27/06/2024</w:t>
            </w:r>
          </w:p>
        </w:tc>
      </w:tr>
      <w:tr w:rsidR="00240907" w14:paraId="6E3E489E" w14:textId="77777777" w:rsidTr="00CF5A2E">
        <w:trPr>
          <w:trHeight w:val="556"/>
        </w:trPr>
        <w:tc>
          <w:tcPr>
            <w:tcW w:w="1129" w:type="dxa"/>
            <w:tcBorders>
              <w:top w:val="single" w:sz="6" w:space="0" w:color="auto"/>
              <w:left w:val="single" w:sz="6" w:space="0" w:color="auto"/>
              <w:bottom w:val="single" w:sz="6" w:space="0" w:color="auto"/>
            </w:tcBorders>
            <w:vAlign w:val="center"/>
          </w:tcPr>
          <w:p w14:paraId="5E89EA71" w14:textId="71EF6D4B" w:rsidR="00240907" w:rsidRDefault="00744200" w:rsidP="00CF5A2E">
            <w:pPr>
              <w:spacing w:line="276" w:lineRule="auto"/>
              <w:jc w:val="center"/>
            </w:pPr>
            <w:r>
              <w:t>1.2</w:t>
            </w:r>
          </w:p>
        </w:tc>
        <w:tc>
          <w:tcPr>
            <w:tcW w:w="6521" w:type="dxa"/>
            <w:tcBorders>
              <w:top w:val="single" w:sz="6" w:space="0" w:color="auto"/>
              <w:bottom w:val="single" w:sz="6" w:space="0" w:color="auto"/>
            </w:tcBorders>
            <w:vAlign w:val="center"/>
          </w:tcPr>
          <w:p w14:paraId="6BF3EB55" w14:textId="4AA355A8" w:rsidR="00240907" w:rsidRDefault="00744200" w:rsidP="00240907">
            <w:pPr>
              <w:spacing w:line="276" w:lineRule="auto"/>
            </w:pPr>
            <w:r>
              <w:t>Focus et Analyse sur la partie algorithmique de la gestion des série</w:t>
            </w:r>
            <w:r w:rsidR="00B3490C">
              <w:t>s</w:t>
            </w:r>
            <w:r>
              <w:t xml:space="preserve"> dans « </w:t>
            </w:r>
            <w:r w:rsidRPr="00744200">
              <w:t xml:space="preserve">Méthode </w:t>
            </w:r>
            <w:proofErr w:type="spellStart"/>
            <w:r w:rsidRPr="00744200">
              <w:t>Guillarme</w:t>
            </w:r>
            <w:proofErr w:type="spellEnd"/>
            <w:r>
              <w:t> »</w:t>
            </w:r>
          </w:p>
        </w:tc>
        <w:tc>
          <w:tcPr>
            <w:tcW w:w="1412" w:type="dxa"/>
            <w:tcBorders>
              <w:top w:val="single" w:sz="6" w:space="0" w:color="auto"/>
              <w:bottom w:val="single" w:sz="6" w:space="0" w:color="auto"/>
              <w:right w:val="single" w:sz="6" w:space="0" w:color="auto"/>
            </w:tcBorders>
            <w:vAlign w:val="center"/>
          </w:tcPr>
          <w:p w14:paraId="07980681" w14:textId="4538E7E8" w:rsidR="00240907" w:rsidRDefault="00634FBF" w:rsidP="00CF5A2E">
            <w:pPr>
              <w:spacing w:line="276" w:lineRule="auto"/>
              <w:jc w:val="center"/>
            </w:pPr>
            <w:r>
              <w:t>09/07/2024</w:t>
            </w:r>
          </w:p>
        </w:tc>
      </w:tr>
      <w:tr w:rsidR="009B260C" w14:paraId="7535C68A" w14:textId="77777777" w:rsidTr="00CF5A2E">
        <w:trPr>
          <w:trHeight w:val="481"/>
        </w:trPr>
        <w:tc>
          <w:tcPr>
            <w:tcW w:w="1129" w:type="dxa"/>
            <w:tcBorders>
              <w:top w:val="single" w:sz="6" w:space="0" w:color="auto"/>
              <w:left w:val="single" w:sz="6" w:space="0" w:color="auto"/>
              <w:bottom w:val="single" w:sz="6" w:space="0" w:color="auto"/>
            </w:tcBorders>
            <w:vAlign w:val="center"/>
          </w:tcPr>
          <w:p w14:paraId="6674D9B8" w14:textId="7B5008E1" w:rsidR="009B260C" w:rsidRDefault="00744200" w:rsidP="00CF5A2E">
            <w:pPr>
              <w:spacing w:line="276" w:lineRule="auto"/>
              <w:jc w:val="center"/>
            </w:pPr>
            <w:r>
              <w:t>1.3</w:t>
            </w:r>
          </w:p>
        </w:tc>
        <w:tc>
          <w:tcPr>
            <w:tcW w:w="6521" w:type="dxa"/>
            <w:tcBorders>
              <w:top w:val="single" w:sz="6" w:space="0" w:color="auto"/>
              <w:bottom w:val="single" w:sz="6" w:space="0" w:color="auto"/>
            </w:tcBorders>
            <w:vAlign w:val="center"/>
          </w:tcPr>
          <w:p w14:paraId="2BD15FA8" w14:textId="4000A246" w:rsidR="009B260C" w:rsidRDefault="00744200" w:rsidP="009B260C">
            <w:pPr>
              <w:spacing w:line="276" w:lineRule="auto"/>
            </w:pPr>
            <w:r>
              <w:t>Choix de l’environnement et de la stratégie à mettre en place</w:t>
            </w:r>
          </w:p>
        </w:tc>
        <w:tc>
          <w:tcPr>
            <w:tcW w:w="1412" w:type="dxa"/>
            <w:tcBorders>
              <w:top w:val="single" w:sz="6" w:space="0" w:color="auto"/>
              <w:bottom w:val="single" w:sz="6" w:space="0" w:color="auto"/>
              <w:right w:val="single" w:sz="6" w:space="0" w:color="auto"/>
            </w:tcBorders>
            <w:vAlign w:val="center"/>
          </w:tcPr>
          <w:p w14:paraId="1A4F7485" w14:textId="7C9A457C" w:rsidR="009B260C" w:rsidRDefault="00634FBF" w:rsidP="00CF5A2E">
            <w:pPr>
              <w:spacing w:line="276" w:lineRule="auto"/>
              <w:jc w:val="center"/>
            </w:pPr>
            <w:r>
              <w:t>09/07/2024</w:t>
            </w:r>
          </w:p>
        </w:tc>
      </w:tr>
      <w:tr w:rsidR="00744200" w14:paraId="58678708" w14:textId="77777777" w:rsidTr="00CF5A2E">
        <w:trPr>
          <w:trHeight w:val="481"/>
        </w:trPr>
        <w:tc>
          <w:tcPr>
            <w:tcW w:w="1129" w:type="dxa"/>
            <w:tcBorders>
              <w:top w:val="single" w:sz="6" w:space="0" w:color="auto"/>
              <w:left w:val="single" w:sz="6" w:space="0" w:color="auto"/>
              <w:bottom w:val="single" w:sz="6" w:space="0" w:color="auto"/>
            </w:tcBorders>
            <w:vAlign w:val="center"/>
          </w:tcPr>
          <w:p w14:paraId="3E0600E6" w14:textId="1CD7F9B6" w:rsidR="00744200" w:rsidRDefault="00744200" w:rsidP="00CF5A2E">
            <w:pPr>
              <w:spacing w:line="276" w:lineRule="auto"/>
              <w:jc w:val="center"/>
            </w:pPr>
            <w:r>
              <w:t>1.4</w:t>
            </w:r>
          </w:p>
        </w:tc>
        <w:tc>
          <w:tcPr>
            <w:tcW w:w="6521" w:type="dxa"/>
            <w:tcBorders>
              <w:top w:val="single" w:sz="6" w:space="0" w:color="auto"/>
              <w:bottom w:val="single" w:sz="6" w:space="0" w:color="auto"/>
            </w:tcBorders>
            <w:vAlign w:val="center"/>
          </w:tcPr>
          <w:p w14:paraId="075D4260" w14:textId="3D6A4B9E" w:rsidR="00744200" w:rsidRDefault="00744200" w:rsidP="009B260C">
            <w:pPr>
              <w:spacing w:line="276" w:lineRule="auto"/>
            </w:pPr>
            <w:r>
              <w:t>Changement d’</w:t>
            </w:r>
            <w:proofErr w:type="spellStart"/>
            <w:r>
              <w:t>envrionnement</w:t>
            </w:r>
            <w:proofErr w:type="spellEnd"/>
            <w:r>
              <w:t xml:space="preserve"> et de stratégie pour plus de </w:t>
            </w:r>
            <w:proofErr w:type="spellStart"/>
            <w:r>
              <w:t>portablité</w:t>
            </w:r>
            <w:proofErr w:type="spellEnd"/>
            <w:r>
              <w:t>, automatisation et de visibilité des résultats pour faciliter l’analyse des bugs</w:t>
            </w:r>
          </w:p>
        </w:tc>
        <w:tc>
          <w:tcPr>
            <w:tcW w:w="1412" w:type="dxa"/>
            <w:tcBorders>
              <w:top w:val="single" w:sz="6" w:space="0" w:color="auto"/>
              <w:bottom w:val="single" w:sz="6" w:space="0" w:color="auto"/>
              <w:right w:val="single" w:sz="6" w:space="0" w:color="auto"/>
            </w:tcBorders>
            <w:vAlign w:val="center"/>
          </w:tcPr>
          <w:p w14:paraId="1FC80B55" w14:textId="3B8FCDC4" w:rsidR="00744200" w:rsidRDefault="00634FBF" w:rsidP="00CF5A2E">
            <w:pPr>
              <w:spacing w:line="276" w:lineRule="auto"/>
              <w:jc w:val="center"/>
            </w:pPr>
            <w:r>
              <w:t>10/07/2024</w:t>
            </w:r>
          </w:p>
        </w:tc>
      </w:tr>
      <w:tr w:rsidR="009B260C" w14:paraId="5CF7E01E" w14:textId="77777777" w:rsidTr="00CF5A2E">
        <w:trPr>
          <w:trHeight w:val="558"/>
        </w:trPr>
        <w:tc>
          <w:tcPr>
            <w:tcW w:w="1129" w:type="dxa"/>
            <w:tcBorders>
              <w:top w:val="single" w:sz="6" w:space="0" w:color="auto"/>
              <w:left w:val="single" w:sz="6" w:space="0" w:color="auto"/>
              <w:bottom w:val="single" w:sz="6" w:space="0" w:color="auto"/>
            </w:tcBorders>
            <w:vAlign w:val="center"/>
          </w:tcPr>
          <w:p w14:paraId="2B0E8D20" w14:textId="0B8C1493" w:rsidR="009B260C" w:rsidRDefault="00744200" w:rsidP="00CF5A2E">
            <w:pPr>
              <w:spacing w:line="276" w:lineRule="auto"/>
              <w:jc w:val="center"/>
            </w:pPr>
            <w:r>
              <w:t>1.5</w:t>
            </w:r>
          </w:p>
        </w:tc>
        <w:tc>
          <w:tcPr>
            <w:tcW w:w="6521" w:type="dxa"/>
            <w:tcBorders>
              <w:top w:val="single" w:sz="6" w:space="0" w:color="auto"/>
              <w:bottom w:val="single" w:sz="6" w:space="0" w:color="auto"/>
            </w:tcBorders>
            <w:vAlign w:val="center"/>
          </w:tcPr>
          <w:p w14:paraId="6848DB2A" w14:textId="1F955A88" w:rsidR="009B260C" w:rsidRDefault="00744200" w:rsidP="009B260C">
            <w:pPr>
              <w:spacing w:line="276" w:lineRule="auto"/>
            </w:pPr>
            <w:r>
              <w:t>Ecriture des cas Nominaux</w:t>
            </w:r>
          </w:p>
        </w:tc>
        <w:tc>
          <w:tcPr>
            <w:tcW w:w="1412" w:type="dxa"/>
            <w:tcBorders>
              <w:top w:val="single" w:sz="6" w:space="0" w:color="auto"/>
              <w:bottom w:val="single" w:sz="6" w:space="0" w:color="auto"/>
              <w:right w:val="single" w:sz="6" w:space="0" w:color="auto"/>
            </w:tcBorders>
            <w:vAlign w:val="center"/>
          </w:tcPr>
          <w:p w14:paraId="4E0CD298" w14:textId="0BA2E516" w:rsidR="009B260C" w:rsidRDefault="00634FBF" w:rsidP="00CF5A2E">
            <w:pPr>
              <w:spacing w:line="276" w:lineRule="auto"/>
              <w:jc w:val="center"/>
            </w:pPr>
            <w:r>
              <w:t>10/07/2024</w:t>
            </w:r>
          </w:p>
        </w:tc>
      </w:tr>
      <w:tr w:rsidR="00744200" w14:paraId="22AB4A38" w14:textId="77777777" w:rsidTr="00CF5A2E">
        <w:trPr>
          <w:trHeight w:val="558"/>
        </w:trPr>
        <w:tc>
          <w:tcPr>
            <w:tcW w:w="1129" w:type="dxa"/>
            <w:tcBorders>
              <w:top w:val="single" w:sz="6" w:space="0" w:color="auto"/>
              <w:left w:val="single" w:sz="6" w:space="0" w:color="auto"/>
              <w:bottom w:val="single" w:sz="6" w:space="0" w:color="auto"/>
            </w:tcBorders>
            <w:vAlign w:val="center"/>
          </w:tcPr>
          <w:p w14:paraId="204AB494" w14:textId="07F3BAB9" w:rsidR="00744200" w:rsidRDefault="00744200" w:rsidP="00CF5A2E">
            <w:pPr>
              <w:spacing w:line="276" w:lineRule="auto"/>
              <w:jc w:val="center"/>
            </w:pPr>
            <w:r>
              <w:t>1.6</w:t>
            </w:r>
          </w:p>
        </w:tc>
        <w:tc>
          <w:tcPr>
            <w:tcW w:w="6521" w:type="dxa"/>
            <w:tcBorders>
              <w:top w:val="single" w:sz="6" w:space="0" w:color="auto"/>
              <w:bottom w:val="single" w:sz="6" w:space="0" w:color="auto"/>
            </w:tcBorders>
            <w:vAlign w:val="center"/>
          </w:tcPr>
          <w:p w14:paraId="6CFE5F9D" w14:textId="77FA4068" w:rsidR="00744200" w:rsidRDefault="00744200" w:rsidP="009B260C">
            <w:pPr>
              <w:spacing w:line="276" w:lineRule="auto"/>
            </w:pPr>
            <w:r>
              <w:t>Ajout de tests pour prendre en compte le nombre de vie</w:t>
            </w:r>
          </w:p>
        </w:tc>
        <w:tc>
          <w:tcPr>
            <w:tcW w:w="1412" w:type="dxa"/>
            <w:tcBorders>
              <w:top w:val="single" w:sz="6" w:space="0" w:color="auto"/>
              <w:bottom w:val="single" w:sz="6" w:space="0" w:color="auto"/>
              <w:right w:val="single" w:sz="6" w:space="0" w:color="auto"/>
            </w:tcBorders>
            <w:vAlign w:val="center"/>
          </w:tcPr>
          <w:p w14:paraId="75A6FFAB" w14:textId="387BCEF3" w:rsidR="00744200" w:rsidRDefault="00634FBF" w:rsidP="00CF5A2E">
            <w:pPr>
              <w:spacing w:line="276" w:lineRule="auto"/>
              <w:jc w:val="center"/>
            </w:pPr>
            <w:r>
              <w:t>11/07/2024</w:t>
            </w:r>
          </w:p>
        </w:tc>
      </w:tr>
      <w:tr w:rsidR="00744200" w14:paraId="4CAAE132" w14:textId="77777777" w:rsidTr="00CF5A2E">
        <w:trPr>
          <w:trHeight w:val="558"/>
        </w:trPr>
        <w:tc>
          <w:tcPr>
            <w:tcW w:w="1129" w:type="dxa"/>
            <w:tcBorders>
              <w:top w:val="single" w:sz="6" w:space="0" w:color="auto"/>
              <w:left w:val="single" w:sz="6" w:space="0" w:color="auto"/>
              <w:bottom w:val="single" w:sz="6" w:space="0" w:color="auto"/>
            </w:tcBorders>
            <w:vAlign w:val="center"/>
          </w:tcPr>
          <w:p w14:paraId="14DE9AF5" w14:textId="26166841" w:rsidR="00744200" w:rsidRDefault="00744200" w:rsidP="00CF5A2E">
            <w:pPr>
              <w:spacing w:line="276" w:lineRule="auto"/>
              <w:jc w:val="center"/>
            </w:pPr>
            <w:r>
              <w:t>1.7</w:t>
            </w:r>
          </w:p>
        </w:tc>
        <w:tc>
          <w:tcPr>
            <w:tcW w:w="6521" w:type="dxa"/>
            <w:tcBorders>
              <w:top w:val="single" w:sz="6" w:space="0" w:color="auto"/>
              <w:bottom w:val="single" w:sz="6" w:space="0" w:color="auto"/>
            </w:tcBorders>
            <w:vAlign w:val="center"/>
          </w:tcPr>
          <w:p w14:paraId="3AEB567C" w14:textId="1AAD176C" w:rsidR="00744200" w:rsidRDefault="00744200" w:rsidP="009B260C">
            <w:pPr>
              <w:spacing w:line="276" w:lineRule="auto"/>
            </w:pPr>
            <w:r>
              <w:t xml:space="preserve">Tests de robustesse sur les données du csv (données manquantes, ou corrompues, </w:t>
            </w:r>
            <w:proofErr w:type="spellStart"/>
            <w:r>
              <w:t>etc</w:t>
            </w:r>
            <w:proofErr w:type="spellEnd"/>
            <w:r>
              <w:t>)</w:t>
            </w:r>
          </w:p>
        </w:tc>
        <w:tc>
          <w:tcPr>
            <w:tcW w:w="1412" w:type="dxa"/>
            <w:tcBorders>
              <w:top w:val="single" w:sz="6" w:space="0" w:color="auto"/>
              <w:bottom w:val="single" w:sz="6" w:space="0" w:color="auto"/>
              <w:right w:val="single" w:sz="6" w:space="0" w:color="auto"/>
            </w:tcBorders>
            <w:vAlign w:val="center"/>
          </w:tcPr>
          <w:p w14:paraId="7161B6B3" w14:textId="2031C707" w:rsidR="00744200" w:rsidRDefault="00634FBF" w:rsidP="00CF5A2E">
            <w:pPr>
              <w:spacing w:line="276" w:lineRule="auto"/>
              <w:jc w:val="center"/>
            </w:pPr>
            <w:r>
              <w:t>11/07/2024</w:t>
            </w:r>
          </w:p>
        </w:tc>
      </w:tr>
      <w:tr w:rsidR="00744200" w14:paraId="47EBB5DD" w14:textId="77777777" w:rsidTr="00CF5A2E">
        <w:trPr>
          <w:trHeight w:val="558"/>
        </w:trPr>
        <w:tc>
          <w:tcPr>
            <w:tcW w:w="1129" w:type="dxa"/>
            <w:tcBorders>
              <w:top w:val="single" w:sz="6" w:space="0" w:color="auto"/>
              <w:left w:val="single" w:sz="6" w:space="0" w:color="auto"/>
              <w:bottom w:val="single" w:sz="6" w:space="0" w:color="auto"/>
            </w:tcBorders>
            <w:vAlign w:val="center"/>
          </w:tcPr>
          <w:p w14:paraId="519B9931" w14:textId="23258004" w:rsidR="00744200" w:rsidRDefault="00744200" w:rsidP="00CF5A2E">
            <w:pPr>
              <w:spacing w:line="276" w:lineRule="auto"/>
              <w:jc w:val="center"/>
            </w:pPr>
            <w:r>
              <w:t>1.8</w:t>
            </w:r>
          </w:p>
        </w:tc>
        <w:tc>
          <w:tcPr>
            <w:tcW w:w="6521" w:type="dxa"/>
            <w:tcBorders>
              <w:top w:val="single" w:sz="6" w:space="0" w:color="auto"/>
              <w:bottom w:val="single" w:sz="6" w:space="0" w:color="auto"/>
            </w:tcBorders>
            <w:vAlign w:val="center"/>
          </w:tcPr>
          <w:p w14:paraId="5950D014" w14:textId="37115798" w:rsidR="00744200" w:rsidRDefault="00744200" w:rsidP="009B260C">
            <w:pPr>
              <w:spacing w:line="276" w:lineRule="auto"/>
            </w:pPr>
            <w:r>
              <w:t>Ajout de tests sur la réinitialisation d’une série</w:t>
            </w:r>
          </w:p>
        </w:tc>
        <w:tc>
          <w:tcPr>
            <w:tcW w:w="1412" w:type="dxa"/>
            <w:tcBorders>
              <w:top w:val="single" w:sz="6" w:space="0" w:color="auto"/>
              <w:bottom w:val="single" w:sz="6" w:space="0" w:color="auto"/>
              <w:right w:val="single" w:sz="6" w:space="0" w:color="auto"/>
            </w:tcBorders>
            <w:vAlign w:val="center"/>
          </w:tcPr>
          <w:p w14:paraId="0C4B82F5" w14:textId="7E48EE00" w:rsidR="00744200" w:rsidRDefault="00634FBF" w:rsidP="00CF5A2E">
            <w:pPr>
              <w:spacing w:line="276" w:lineRule="auto"/>
              <w:jc w:val="center"/>
            </w:pPr>
            <w:r>
              <w:t>12/07/2024</w:t>
            </w:r>
          </w:p>
        </w:tc>
      </w:tr>
      <w:tr w:rsidR="00744200" w14:paraId="5E603569" w14:textId="77777777" w:rsidTr="00CF5A2E">
        <w:trPr>
          <w:trHeight w:val="558"/>
        </w:trPr>
        <w:tc>
          <w:tcPr>
            <w:tcW w:w="1129" w:type="dxa"/>
            <w:tcBorders>
              <w:top w:val="single" w:sz="6" w:space="0" w:color="auto"/>
              <w:left w:val="single" w:sz="6" w:space="0" w:color="auto"/>
              <w:bottom w:val="single" w:sz="6" w:space="0" w:color="auto"/>
            </w:tcBorders>
            <w:vAlign w:val="center"/>
          </w:tcPr>
          <w:p w14:paraId="5E4E0FAD" w14:textId="0821A269" w:rsidR="00744200" w:rsidRDefault="00744200" w:rsidP="00CF5A2E">
            <w:pPr>
              <w:spacing w:line="276" w:lineRule="auto"/>
              <w:jc w:val="center"/>
            </w:pPr>
            <w:r>
              <w:t>1.9</w:t>
            </w:r>
          </w:p>
        </w:tc>
        <w:tc>
          <w:tcPr>
            <w:tcW w:w="6521" w:type="dxa"/>
            <w:tcBorders>
              <w:top w:val="single" w:sz="6" w:space="0" w:color="auto"/>
              <w:bottom w:val="single" w:sz="6" w:space="0" w:color="auto"/>
            </w:tcBorders>
            <w:vAlign w:val="center"/>
          </w:tcPr>
          <w:p w14:paraId="73BC43B9" w14:textId="1B74E2E6" w:rsidR="00744200" w:rsidRDefault="00744200" w:rsidP="009B260C">
            <w:pPr>
              <w:spacing w:line="276" w:lineRule="auto"/>
            </w:pPr>
            <w:r>
              <w:t xml:space="preserve">Ajout de test </w:t>
            </w:r>
            <w:r w:rsidR="00B3490C">
              <w:t>à la suite d’un</w:t>
            </w:r>
            <w:r>
              <w:t xml:space="preserve"> bug : </w:t>
            </w:r>
            <w:r w:rsidR="00B3490C">
              <w:t>Enlève</w:t>
            </w:r>
            <w:r>
              <w:t xml:space="preserve"> une vie lors d’une pratique incomplète alors qu’il y </w:t>
            </w:r>
            <w:r w:rsidR="00B3490C">
              <w:t>avait</w:t>
            </w:r>
            <w:r>
              <w:t xml:space="preserve"> une autre séance plus tard dans la même journée</w:t>
            </w:r>
          </w:p>
        </w:tc>
        <w:tc>
          <w:tcPr>
            <w:tcW w:w="1412" w:type="dxa"/>
            <w:tcBorders>
              <w:top w:val="single" w:sz="6" w:space="0" w:color="auto"/>
              <w:bottom w:val="single" w:sz="6" w:space="0" w:color="auto"/>
              <w:right w:val="single" w:sz="6" w:space="0" w:color="auto"/>
            </w:tcBorders>
            <w:vAlign w:val="center"/>
          </w:tcPr>
          <w:p w14:paraId="187F1548" w14:textId="4EDF718E" w:rsidR="00744200" w:rsidRDefault="00634FBF" w:rsidP="00CF5A2E">
            <w:pPr>
              <w:spacing w:line="276" w:lineRule="auto"/>
              <w:jc w:val="center"/>
            </w:pPr>
            <w:r>
              <w:t>12/07/2024</w:t>
            </w:r>
          </w:p>
        </w:tc>
      </w:tr>
      <w:tr w:rsidR="00744200" w14:paraId="2CBE90EF" w14:textId="77777777" w:rsidTr="00CF5A2E">
        <w:trPr>
          <w:trHeight w:val="558"/>
        </w:trPr>
        <w:tc>
          <w:tcPr>
            <w:tcW w:w="1129" w:type="dxa"/>
            <w:tcBorders>
              <w:top w:val="single" w:sz="6" w:space="0" w:color="auto"/>
              <w:left w:val="single" w:sz="6" w:space="0" w:color="auto"/>
              <w:bottom w:val="single" w:sz="6" w:space="0" w:color="auto"/>
            </w:tcBorders>
            <w:vAlign w:val="center"/>
          </w:tcPr>
          <w:p w14:paraId="552918C0" w14:textId="1A8C902F" w:rsidR="00744200" w:rsidRDefault="00744200" w:rsidP="00CF5A2E">
            <w:pPr>
              <w:spacing w:line="276" w:lineRule="auto"/>
              <w:jc w:val="center"/>
            </w:pPr>
            <w:r>
              <w:t>1.</w:t>
            </w:r>
            <w:r w:rsidR="00B3490C">
              <w:t>10</w:t>
            </w:r>
          </w:p>
        </w:tc>
        <w:tc>
          <w:tcPr>
            <w:tcW w:w="6521" w:type="dxa"/>
            <w:tcBorders>
              <w:top w:val="single" w:sz="6" w:space="0" w:color="auto"/>
              <w:bottom w:val="single" w:sz="6" w:space="0" w:color="auto"/>
            </w:tcBorders>
            <w:vAlign w:val="center"/>
          </w:tcPr>
          <w:p w14:paraId="24A75531" w14:textId="3D4EAB82" w:rsidR="00744200" w:rsidRDefault="00B3490C" w:rsidP="009B260C">
            <w:pPr>
              <w:spacing w:line="276" w:lineRule="auto"/>
            </w:pPr>
            <w:r>
              <w:t xml:space="preserve">Ajout tests si plusieurs timestamps identique pour un même </w:t>
            </w:r>
            <w:proofErr w:type="spellStart"/>
            <w:r>
              <w:t>SessionId</w:t>
            </w:r>
            <w:proofErr w:type="spellEnd"/>
          </w:p>
        </w:tc>
        <w:tc>
          <w:tcPr>
            <w:tcW w:w="1412" w:type="dxa"/>
            <w:tcBorders>
              <w:top w:val="single" w:sz="6" w:space="0" w:color="auto"/>
              <w:bottom w:val="single" w:sz="6" w:space="0" w:color="auto"/>
              <w:right w:val="single" w:sz="6" w:space="0" w:color="auto"/>
            </w:tcBorders>
            <w:vAlign w:val="center"/>
          </w:tcPr>
          <w:p w14:paraId="427C11AA" w14:textId="3D4DFA5A" w:rsidR="00744200" w:rsidRDefault="00634FBF" w:rsidP="00CF5A2E">
            <w:pPr>
              <w:spacing w:line="276" w:lineRule="auto"/>
              <w:jc w:val="center"/>
            </w:pPr>
            <w:r>
              <w:t>13/07/2024</w:t>
            </w:r>
          </w:p>
        </w:tc>
      </w:tr>
      <w:tr w:rsidR="00B3490C" w14:paraId="5D8BF3E7" w14:textId="77777777" w:rsidTr="00CF5A2E">
        <w:trPr>
          <w:trHeight w:val="558"/>
        </w:trPr>
        <w:tc>
          <w:tcPr>
            <w:tcW w:w="1129" w:type="dxa"/>
            <w:tcBorders>
              <w:top w:val="single" w:sz="6" w:space="0" w:color="auto"/>
              <w:left w:val="single" w:sz="6" w:space="0" w:color="auto"/>
              <w:bottom w:val="single" w:sz="6" w:space="0" w:color="auto"/>
            </w:tcBorders>
            <w:vAlign w:val="center"/>
          </w:tcPr>
          <w:p w14:paraId="733925DD" w14:textId="1A71BA0E" w:rsidR="00B3490C" w:rsidRDefault="00B3490C" w:rsidP="00CF5A2E">
            <w:pPr>
              <w:spacing w:line="276" w:lineRule="auto"/>
              <w:jc w:val="center"/>
            </w:pPr>
            <w:r>
              <w:lastRenderedPageBreak/>
              <w:t>1.11</w:t>
            </w:r>
          </w:p>
        </w:tc>
        <w:tc>
          <w:tcPr>
            <w:tcW w:w="6521" w:type="dxa"/>
            <w:tcBorders>
              <w:top w:val="single" w:sz="6" w:space="0" w:color="auto"/>
              <w:bottom w:val="single" w:sz="6" w:space="0" w:color="auto"/>
            </w:tcBorders>
            <w:vAlign w:val="center"/>
          </w:tcPr>
          <w:p w14:paraId="726E9195" w14:textId="2A212C60" w:rsidR="00B3490C" w:rsidRDefault="00B3490C" w:rsidP="009B260C">
            <w:pPr>
              <w:spacing w:line="276" w:lineRule="auto"/>
            </w:pPr>
            <w:r>
              <w:t>Ajout Tests vie regagnée</w:t>
            </w:r>
          </w:p>
        </w:tc>
        <w:tc>
          <w:tcPr>
            <w:tcW w:w="1412" w:type="dxa"/>
            <w:tcBorders>
              <w:top w:val="single" w:sz="6" w:space="0" w:color="auto"/>
              <w:bottom w:val="single" w:sz="6" w:space="0" w:color="auto"/>
              <w:right w:val="single" w:sz="6" w:space="0" w:color="auto"/>
            </w:tcBorders>
            <w:vAlign w:val="center"/>
          </w:tcPr>
          <w:p w14:paraId="16D3FC8A" w14:textId="6761E992" w:rsidR="00B3490C" w:rsidRDefault="00634FBF" w:rsidP="00CF5A2E">
            <w:pPr>
              <w:spacing w:line="276" w:lineRule="auto"/>
              <w:jc w:val="center"/>
            </w:pPr>
            <w:r>
              <w:t>13/07/2024</w:t>
            </w:r>
          </w:p>
        </w:tc>
      </w:tr>
      <w:tr w:rsidR="00B3490C" w14:paraId="51232CF9" w14:textId="77777777" w:rsidTr="00CF5A2E">
        <w:trPr>
          <w:trHeight w:val="558"/>
        </w:trPr>
        <w:tc>
          <w:tcPr>
            <w:tcW w:w="1129" w:type="dxa"/>
            <w:tcBorders>
              <w:top w:val="single" w:sz="6" w:space="0" w:color="auto"/>
              <w:left w:val="single" w:sz="6" w:space="0" w:color="auto"/>
              <w:bottom w:val="single" w:sz="6" w:space="0" w:color="auto"/>
            </w:tcBorders>
            <w:vAlign w:val="center"/>
          </w:tcPr>
          <w:p w14:paraId="1A3316E8" w14:textId="6017227F" w:rsidR="00B3490C" w:rsidRDefault="00B3490C" w:rsidP="00CF5A2E">
            <w:pPr>
              <w:spacing w:line="276" w:lineRule="auto"/>
              <w:jc w:val="center"/>
            </w:pPr>
            <w:r>
              <w:t>1.12</w:t>
            </w:r>
          </w:p>
        </w:tc>
        <w:tc>
          <w:tcPr>
            <w:tcW w:w="6521" w:type="dxa"/>
            <w:tcBorders>
              <w:top w:val="single" w:sz="6" w:space="0" w:color="auto"/>
              <w:bottom w:val="single" w:sz="6" w:space="0" w:color="auto"/>
            </w:tcBorders>
            <w:vAlign w:val="center"/>
          </w:tcPr>
          <w:p w14:paraId="35029202" w14:textId="1DF12571" w:rsidR="00B3490C" w:rsidRDefault="00B3490C" w:rsidP="009B260C">
            <w:pPr>
              <w:spacing w:line="276" w:lineRule="auto"/>
            </w:pPr>
            <w:r>
              <w:t>Ajout tests de performances pour gérer de gros fichier csv</w:t>
            </w:r>
          </w:p>
        </w:tc>
        <w:tc>
          <w:tcPr>
            <w:tcW w:w="1412" w:type="dxa"/>
            <w:tcBorders>
              <w:top w:val="single" w:sz="6" w:space="0" w:color="auto"/>
              <w:bottom w:val="single" w:sz="6" w:space="0" w:color="auto"/>
              <w:right w:val="single" w:sz="6" w:space="0" w:color="auto"/>
            </w:tcBorders>
            <w:vAlign w:val="center"/>
          </w:tcPr>
          <w:p w14:paraId="3EA81465" w14:textId="70A18214" w:rsidR="00B3490C" w:rsidRDefault="00634FBF" w:rsidP="00CF5A2E">
            <w:pPr>
              <w:spacing w:line="276" w:lineRule="auto"/>
              <w:jc w:val="center"/>
            </w:pPr>
            <w:r>
              <w:t>14/07/2024</w:t>
            </w:r>
          </w:p>
        </w:tc>
      </w:tr>
      <w:tr w:rsidR="00634FBF" w14:paraId="1B201A71" w14:textId="77777777" w:rsidTr="00CF5A2E">
        <w:trPr>
          <w:trHeight w:val="558"/>
        </w:trPr>
        <w:tc>
          <w:tcPr>
            <w:tcW w:w="1129" w:type="dxa"/>
            <w:tcBorders>
              <w:top w:val="single" w:sz="6" w:space="0" w:color="auto"/>
              <w:left w:val="single" w:sz="6" w:space="0" w:color="auto"/>
              <w:bottom w:val="single" w:sz="6" w:space="0" w:color="auto"/>
            </w:tcBorders>
            <w:vAlign w:val="center"/>
          </w:tcPr>
          <w:p w14:paraId="4E642C34" w14:textId="7520AE91" w:rsidR="00634FBF" w:rsidRDefault="00634FBF" w:rsidP="00CF5A2E">
            <w:pPr>
              <w:spacing w:line="276" w:lineRule="auto"/>
              <w:jc w:val="center"/>
            </w:pPr>
            <w:r>
              <w:t>1.13</w:t>
            </w:r>
          </w:p>
        </w:tc>
        <w:tc>
          <w:tcPr>
            <w:tcW w:w="6521" w:type="dxa"/>
            <w:tcBorders>
              <w:top w:val="single" w:sz="6" w:space="0" w:color="auto"/>
              <w:bottom w:val="single" w:sz="6" w:space="0" w:color="auto"/>
            </w:tcBorders>
            <w:vAlign w:val="center"/>
          </w:tcPr>
          <w:p w14:paraId="7400975C" w14:textId="4F0E92A6" w:rsidR="00634FBF" w:rsidRDefault="00634FBF" w:rsidP="009B260C">
            <w:pPr>
              <w:spacing w:line="276" w:lineRule="auto"/>
            </w:pPr>
            <w:r>
              <w:t>Détails davantage les tests</w:t>
            </w:r>
          </w:p>
        </w:tc>
        <w:tc>
          <w:tcPr>
            <w:tcW w:w="1412" w:type="dxa"/>
            <w:tcBorders>
              <w:top w:val="single" w:sz="6" w:space="0" w:color="auto"/>
              <w:bottom w:val="single" w:sz="6" w:space="0" w:color="auto"/>
              <w:right w:val="single" w:sz="6" w:space="0" w:color="auto"/>
            </w:tcBorders>
            <w:vAlign w:val="center"/>
          </w:tcPr>
          <w:p w14:paraId="55BBA7C5" w14:textId="69F7A0EA" w:rsidR="00634FBF" w:rsidRDefault="00634FBF" w:rsidP="00CF5A2E">
            <w:pPr>
              <w:spacing w:line="276" w:lineRule="auto"/>
              <w:jc w:val="center"/>
            </w:pPr>
            <w:r>
              <w:t>20/07/2024</w:t>
            </w:r>
          </w:p>
        </w:tc>
      </w:tr>
    </w:tbl>
    <w:p w14:paraId="65F0A252" w14:textId="77777777" w:rsidR="00F147D7" w:rsidRDefault="00F147D7" w:rsidP="00705BB2">
      <w:pPr>
        <w:spacing w:line="276" w:lineRule="auto"/>
      </w:pPr>
    </w:p>
    <w:p w14:paraId="0133A2AF" w14:textId="77777777" w:rsidR="00926FD9" w:rsidRDefault="00926FD9" w:rsidP="00705BB2">
      <w:pPr>
        <w:spacing w:line="276" w:lineRule="auto"/>
      </w:pPr>
    </w:p>
    <w:p w14:paraId="38B93C0A" w14:textId="77777777" w:rsidR="002A5998" w:rsidRDefault="002A5998" w:rsidP="00705BB2">
      <w:pPr>
        <w:spacing w:line="276" w:lineRule="auto"/>
      </w:pPr>
    </w:p>
    <w:p w14:paraId="1D7E5932" w14:textId="77777777" w:rsidR="002A5998" w:rsidRDefault="002A5998" w:rsidP="00705BB2">
      <w:pPr>
        <w:spacing w:line="276" w:lineRule="auto"/>
      </w:pPr>
    </w:p>
    <w:p w14:paraId="480EAEB9" w14:textId="77777777" w:rsidR="002A5998" w:rsidRDefault="002A5998" w:rsidP="00705BB2">
      <w:pPr>
        <w:spacing w:line="276" w:lineRule="auto"/>
      </w:pPr>
    </w:p>
    <w:p w14:paraId="3BEAF3E7" w14:textId="77777777" w:rsidR="002A5998" w:rsidRDefault="002A5998" w:rsidP="00705BB2">
      <w:pPr>
        <w:spacing w:line="276" w:lineRule="auto"/>
      </w:pPr>
    </w:p>
    <w:p w14:paraId="519F106E" w14:textId="77777777" w:rsidR="002A5998" w:rsidRDefault="002A5998" w:rsidP="00705BB2">
      <w:pPr>
        <w:spacing w:line="276" w:lineRule="auto"/>
      </w:pPr>
    </w:p>
    <w:p w14:paraId="42E8C95F" w14:textId="77777777" w:rsidR="002A5998" w:rsidRDefault="002A5998" w:rsidP="00705BB2">
      <w:pPr>
        <w:spacing w:line="276" w:lineRule="auto"/>
      </w:pPr>
    </w:p>
    <w:p w14:paraId="5440AA4D" w14:textId="77777777" w:rsidR="002A5998" w:rsidRDefault="002A5998" w:rsidP="00705BB2">
      <w:pPr>
        <w:spacing w:line="276" w:lineRule="auto"/>
      </w:pPr>
    </w:p>
    <w:p w14:paraId="4A7A7FD3" w14:textId="77777777" w:rsidR="002A5998" w:rsidRDefault="002A5998" w:rsidP="00705BB2">
      <w:pPr>
        <w:spacing w:line="276" w:lineRule="auto"/>
      </w:pPr>
    </w:p>
    <w:p w14:paraId="3CB7DD16" w14:textId="77777777" w:rsidR="002A5998" w:rsidRDefault="002A5998" w:rsidP="00705BB2">
      <w:pPr>
        <w:spacing w:line="276" w:lineRule="auto"/>
      </w:pPr>
    </w:p>
    <w:p w14:paraId="23BA2B4B" w14:textId="77777777" w:rsidR="002A5998" w:rsidRDefault="002A5998" w:rsidP="00705BB2">
      <w:pPr>
        <w:spacing w:line="276" w:lineRule="auto"/>
      </w:pPr>
    </w:p>
    <w:p w14:paraId="178A59AC" w14:textId="77777777" w:rsidR="002A5998" w:rsidRDefault="002A5998" w:rsidP="00705BB2">
      <w:pPr>
        <w:spacing w:line="276" w:lineRule="auto"/>
      </w:pPr>
    </w:p>
    <w:p w14:paraId="33F24AFD" w14:textId="77777777" w:rsidR="002A5998" w:rsidRDefault="002A5998" w:rsidP="00705BB2">
      <w:pPr>
        <w:spacing w:line="276" w:lineRule="auto"/>
      </w:pPr>
    </w:p>
    <w:p w14:paraId="65030D13" w14:textId="77777777" w:rsidR="002A5998" w:rsidRDefault="002A5998" w:rsidP="00705BB2">
      <w:pPr>
        <w:spacing w:line="276" w:lineRule="auto"/>
      </w:pPr>
    </w:p>
    <w:p w14:paraId="0C37F0CC" w14:textId="77777777" w:rsidR="002A5998" w:rsidRDefault="002A5998" w:rsidP="00705BB2">
      <w:pPr>
        <w:spacing w:line="276" w:lineRule="auto"/>
      </w:pPr>
    </w:p>
    <w:p w14:paraId="589C9F87" w14:textId="77777777" w:rsidR="002A5998" w:rsidRDefault="002A5998" w:rsidP="00705BB2">
      <w:pPr>
        <w:spacing w:line="276" w:lineRule="auto"/>
      </w:pPr>
    </w:p>
    <w:p w14:paraId="35EB3ABD" w14:textId="77777777" w:rsidR="002A5998" w:rsidRDefault="002A5998" w:rsidP="00705BB2">
      <w:pPr>
        <w:spacing w:line="276" w:lineRule="auto"/>
      </w:pPr>
    </w:p>
    <w:p w14:paraId="5936DC28" w14:textId="77777777" w:rsidR="002A5998" w:rsidRDefault="002A5998" w:rsidP="00705BB2">
      <w:pPr>
        <w:spacing w:line="276" w:lineRule="auto"/>
      </w:pPr>
    </w:p>
    <w:p w14:paraId="6EF231A1" w14:textId="77777777" w:rsidR="002A5998" w:rsidRDefault="002A5998" w:rsidP="00705BB2">
      <w:pPr>
        <w:spacing w:line="276" w:lineRule="auto"/>
      </w:pPr>
    </w:p>
    <w:p w14:paraId="32463CB2" w14:textId="77777777" w:rsidR="00926FD9" w:rsidRDefault="00926FD9" w:rsidP="00705BB2">
      <w:pPr>
        <w:spacing w:line="276" w:lineRule="auto"/>
      </w:pPr>
    </w:p>
    <w:p w14:paraId="2A6116AB" w14:textId="10196FBB" w:rsidR="00646A74" w:rsidRDefault="00646A74" w:rsidP="00015476">
      <w:pPr>
        <w:pStyle w:val="Style1"/>
      </w:pPr>
      <w:bookmarkStart w:id="6" w:name="_Toc163221423"/>
      <w:bookmarkStart w:id="7" w:name="_Toc163234676"/>
      <w:bookmarkStart w:id="8" w:name="_Toc171864331"/>
      <w:bookmarkStart w:id="9" w:name="_Toc172400944"/>
      <w:r>
        <w:lastRenderedPageBreak/>
        <w:t>S</w:t>
      </w:r>
      <w:bookmarkEnd w:id="6"/>
      <w:bookmarkEnd w:id="7"/>
      <w:r w:rsidR="004939D8">
        <w:t>OMMAIRE</w:t>
      </w:r>
      <w:bookmarkEnd w:id="8"/>
      <w:bookmarkEnd w:id="9"/>
    </w:p>
    <w:sdt>
      <w:sdtPr>
        <w:rPr>
          <w:rFonts w:eastAsiaTheme="minorEastAsia" w:cstheme="minorBidi"/>
          <w:b w:val="0"/>
          <w:bCs w:val="0"/>
          <w:caps w:val="0"/>
          <w:kern w:val="2"/>
          <w:sz w:val="22"/>
          <w:szCs w:val="22"/>
          <w14:ligatures w14:val="standardContextual"/>
        </w:rPr>
        <w:id w:val="-1782339651"/>
        <w:docPartObj>
          <w:docPartGallery w:val="Table of Contents"/>
          <w:docPartUnique/>
        </w:docPartObj>
      </w:sdtPr>
      <w:sdtContent>
        <w:p w14:paraId="1838954B" w14:textId="25198AC2" w:rsidR="008B2E4E" w:rsidRDefault="008B2E4E" w:rsidP="008B2E4E">
          <w:pPr>
            <w:pStyle w:val="TM1"/>
            <w:tabs>
              <w:tab w:val="right" w:leader="dot" w:pos="9062"/>
            </w:tabs>
            <w:rPr>
              <w:rFonts w:eastAsiaTheme="minorEastAsia" w:cstheme="minorBidi"/>
              <w:b w:val="0"/>
              <w:bCs w:val="0"/>
              <w:caps w:val="0"/>
              <w:noProof/>
              <w:kern w:val="2"/>
              <w:sz w:val="22"/>
              <w:szCs w:val="22"/>
              <w:lang w:val="en-US" w:eastAsia="en-US"/>
              <w14:ligatures w14:val="standardContextual"/>
            </w:rPr>
          </w:pPr>
          <w:r>
            <w:rPr>
              <w:rFonts w:eastAsiaTheme="minorEastAsia" w:cstheme="minorBidi"/>
              <w:b w:val="0"/>
              <w:bCs w:val="0"/>
              <w:caps w:val="0"/>
              <w:kern w:val="2"/>
              <w:sz w:val="2"/>
              <w:szCs w:val="2"/>
              <w14:ligatures w14:val="standardContextual"/>
            </w:rPr>
            <w:t>.</w:t>
          </w:r>
          <w:r w:rsidR="007A51A4">
            <w:rPr>
              <w:b w:val="0"/>
              <w:bCs w:val="0"/>
              <w:color w:val="2F5496" w:themeColor="accent1" w:themeShade="BF"/>
              <w:lang w:val="en-US" w:eastAsia="en-US"/>
            </w:rPr>
            <w:fldChar w:fldCharType="begin"/>
          </w:r>
          <w:r w:rsidR="007A51A4">
            <w:instrText xml:space="preserve"> TOC \o "1-3" \h \z \u </w:instrText>
          </w:r>
          <w:r w:rsidR="007A51A4">
            <w:rPr>
              <w:b w:val="0"/>
              <w:bCs w:val="0"/>
              <w:color w:val="2F5496" w:themeColor="accent1" w:themeShade="BF"/>
              <w:lang w:val="en-US" w:eastAsia="en-US"/>
            </w:rPr>
            <w:fldChar w:fldCharType="separate"/>
          </w:r>
        </w:p>
        <w:p w14:paraId="4DC41E62" w14:textId="56CB38F6" w:rsidR="008B2E4E" w:rsidRDefault="00000000">
          <w:pPr>
            <w:pStyle w:val="TM1"/>
            <w:tabs>
              <w:tab w:val="left" w:pos="400"/>
              <w:tab w:val="right" w:leader="dot" w:pos="9062"/>
            </w:tabs>
            <w:rPr>
              <w:rFonts w:eastAsiaTheme="minorEastAsia" w:cstheme="minorBidi"/>
              <w:b w:val="0"/>
              <w:bCs w:val="0"/>
              <w:caps w:val="0"/>
              <w:noProof/>
              <w:kern w:val="2"/>
              <w:sz w:val="22"/>
              <w:szCs w:val="22"/>
              <w:lang w:val="en-US" w:eastAsia="en-US"/>
              <w14:ligatures w14:val="standardContextual"/>
            </w:rPr>
          </w:pPr>
          <w:hyperlink w:anchor="_Toc172400947" w:history="1">
            <w:r w:rsidR="008B2E4E" w:rsidRPr="004A0F6F">
              <w:rPr>
                <w:rStyle w:val="Lienhypertexte"/>
                <w:noProof/>
              </w:rPr>
              <w:t>1.</w:t>
            </w:r>
            <w:r w:rsidR="008B2E4E">
              <w:rPr>
                <w:rFonts w:eastAsiaTheme="minorEastAsia" w:cstheme="minorBidi"/>
                <w:b w:val="0"/>
                <w:bCs w:val="0"/>
                <w:caps w:val="0"/>
                <w:noProof/>
                <w:kern w:val="2"/>
                <w:sz w:val="22"/>
                <w:szCs w:val="22"/>
                <w:lang w:val="en-US" w:eastAsia="en-US"/>
                <w14:ligatures w14:val="standardContextual"/>
              </w:rPr>
              <w:tab/>
            </w:r>
            <w:r w:rsidR="008B2E4E" w:rsidRPr="004A0F6F">
              <w:rPr>
                <w:rStyle w:val="Lienhypertexte"/>
                <w:noProof/>
              </w:rPr>
              <w:t>Introduction</w:t>
            </w:r>
            <w:r w:rsidR="008B2E4E">
              <w:rPr>
                <w:noProof/>
                <w:webHidden/>
              </w:rPr>
              <w:tab/>
            </w:r>
            <w:r w:rsidR="008B2E4E">
              <w:rPr>
                <w:noProof/>
                <w:webHidden/>
              </w:rPr>
              <w:fldChar w:fldCharType="begin"/>
            </w:r>
            <w:r w:rsidR="008B2E4E">
              <w:rPr>
                <w:noProof/>
                <w:webHidden/>
              </w:rPr>
              <w:instrText xml:space="preserve"> PAGEREF _Toc172400947 \h </w:instrText>
            </w:r>
            <w:r w:rsidR="008B2E4E">
              <w:rPr>
                <w:noProof/>
                <w:webHidden/>
              </w:rPr>
            </w:r>
            <w:r w:rsidR="008B2E4E">
              <w:rPr>
                <w:noProof/>
                <w:webHidden/>
              </w:rPr>
              <w:fldChar w:fldCharType="separate"/>
            </w:r>
            <w:r w:rsidR="0000480C">
              <w:rPr>
                <w:noProof/>
                <w:webHidden/>
              </w:rPr>
              <w:t>6</w:t>
            </w:r>
            <w:r w:rsidR="008B2E4E">
              <w:rPr>
                <w:noProof/>
                <w:webHidden/>
              </w:rPr>
              <w:fldChar w:fldCharType="end"/>
            </w:r>
          </w:hyperlink>
        </w:p>
        <w:p w14:paraId="77CE8205" w14:textId="6F15C175" w:rsidR="008B2E4E" w:rsidRDefault="00000000">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2400948" w:history="1">
            <w:r w:rsidR="008B2E4E" w:rsidRPr="004A0F6F">
              <w:rPr>
                <w:rStyle w:val="Lienhypertexte"/>
                <w:noProof/>
              </w:rPr>
              <w:t>Objet du document</w:t>
            </w:r>
            <w:r w:rsidR="008B2E4E">
              <w:rPr>
                <w:noProof/>
                <w:webHidden/>
              </w:rPr>
              <w:tab/>
            </w:r>
            <w:r w:rsidR="008B2E4E">
              <w:rPr>
                <w:noProof/>
                <w:webHidden/>
              </w:rPr>
              <w:fldChar w:fldCharType="begin"/>
            </w:r>
            <w:r w:rsidR="008B2E4E">
              <w:rPr>
                <w:noProof/>
                <w:webHidden/>
              </w:rPr>
              <w:instrText xml:space="preserve"> PAGEREF _Toc172400948 \h </w:instrText>
            </w:r>
            <w:r w:rsidR="008B2E4E">
              <w:rPr>
                <w:noProof/>
                <w:webHidden/>
              </w:rPr>
            </w:r>
            <w:r w:rsidR="008B2E4E">
              <w:rPr>
                <w:noProof/>
                <w:webHidden/>
              </w:rPr>
              <w:fldChar w:fldCharType="separate"/>
            </w:r>
            <w:r w:rsidR="0000480C">
              <w:rPr>
                <w:noProof/>
                <w:webHidden/>
              </w:rPr>
              <w:t>6</w:t>
            </w:r>
            <w:r w:rsidR="008B2E4E">
              <w:rPr>
                <w:noProof/>
                <w:webHidden/>
              </w:rPr>
              <w:fldChar w:fldCharType="end"/>
            </w:r>
          </w:hyperlink>
        </w:p>
        <w:p w14:paraId="485EF3A6" w14:textId="42E44F3B" w:rsidR="008B2E4E" w:rsidRDefault="00000000">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2400949" w:history="1">
            <w:r w:rsidR="008B2E4E" w:rsidRPr="004A0F6F">
              <w:rPr>
                <w:rStyle w:val="Lienhypertexte"/>
                <w:noProof/>
              </w:rPr>
              <w:t>Domaine d’application</w:t>
            </w:r>
            <w:r w:rsidR="008B2E4E">
              <w:rPr>
                <w:noProof/>
                <w:webHidden/>
              </w:rPr>
              <w:tab/>
            </w:r>
            <w:r w:rsidR="008B2E4E">
              <w:rPr>
                <w:noProof/>
                <w:webHidden/>
              </w:rPr>
              <w:fldChar w:fldCharType="begin"/>
            </w:r>
            <w:r w:rsidR="008B2E4E">
              <w:rPr>
                <w:noProof/>
                <w:webHidden/>
              </w:rPr>
              <w:instrText xml:space="preserve"> PAGEREF _Toc172400949 \h </w:instrText>
            </w:r>
            <w:r w:rsidR="008B2E4E">
              <w:rPr>
                <w:noProof/>
                <w:webHidden/>
              </w:rPr>
            </w:r>
            <w:r w:rsidR="008B2E4E">
              <w:rPr>
                <w:noProof/>
                <w:webHidden/>
              </w:rPr>
              <w:fldChar w:fldCharType="separate"/>
            </w:r>
            <w:r w:rsidR="0000480C">
              <w:rPr>
                <w:noProof/>
                <w:webHidden/>
              </w:rPr>
              <w:t>6</w:t>
            </w:r>
            <w:r w:rsidR="008B2E4E">
              <w:rPr>
                <w:noProof/>
                <w:webHidden/>
              </w:rPr>
              <w:fldChar w:fldCharType="end"/>
            </w:r>
          </w:hyperlink>
        </w:p>
        <w:p w14:paraId="7DB60EA1" w14:textId="2CA8DC10" w:rsidR="008B2E4E" w:rsidRDefault="00000000">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2400950" w:history="1">
            <w:r w:rsidR="008B2E4E" w:rsidRPr="004A0F6F">
              <w:rPr>
                <w:rStyle w:val="Lienhypertexte"/>
                <w:noProof/>
              </w:rPr>
              <w:t>Présentation du projet</w:t>
            </w:r>
            <w:r w:rsidR="008B2E4E">
              <w:rPr>
                <w:noProof/>
                <w:webHidden/>
              </w:rPr>
              <w:tab/>
            </w:r>
            <w:r w:rsidR="008B2E4E">
              <w:rPr>
                <w:noProof/>
                <w:webHidden/>
              </w:rPr>
              <w:fldChar w:fldCharType="begin"/>
            </w:r>
            <w:r w:rsidR="008B2E4E">
              <w:rPr>
                <w:noProof/>
                <w:webHidden/>
              </w:rPr>
              <w:instrText xml:space="preserve"> PAGEREF _Toc172400950 \h </w:instrText>
            </w:r>
            <w:r w:rsidR="008B2E4E">
              <w:rPr>
                <w:noProof/>
                <w:webHidden/>
              </w:rPr>
            </w:r>
            <w:r w:rsidR="008B2E4E">
              <w:rPr>
                <w:noProof/>
                <w:webHidden/>
              </w:rPr>
              <w:fldChar w:fldCharType="separate"/>
            </w:r>
            <w:r w:rsidR="0000480C">
              <w:rPr>
                <w:noProof/>
                <w:webHidden/>
              </w:rPr>
              <w:t>6</w:t>
            </w:r>
            <w:r w:rsidR="008B2E4E">
              <w:rPr>
                <w:noProof/>
                <w:webHidden/>
              </w:rPr>
              <w:fldChar w:fldCharType="end"/>
            </w:r>
          </w:hyperlink>
        </w:p>
        <w:p w14:paraId="4C5C22D6" w14:textId="106F69D6" w:rsidR="008B2E4E" w:rsidRDefault="00000000">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2400951" w:history="1">
            <w:r w:rsidR="008B2E4E" w:rsidRPr="004A0F6F">
              <w:rPr>
                <w:rStyle w:val="Lienhypertexte"/>
                <w:noProof/>
              </w:rPr>
              <w:t>Règle métier</w:t>
            </w:r>
            <w:r w:rsidR="008B2E4E">
              <w:rPr>
                <w:noProof/>
                <w:webHidden/>
              </w:rPr>
              <w:tab/>
            </w:r>
            <w:r w:rsidR="008B2E4E">
              <w:rPr>
                <w:noProof/>
                <w:webHidden/>
              </w:rPr>
              <w:fldChar w:fldCharType="begin"/>
            </w:r>
            <w:r w:rsidR="008B2E4E">
              <w:rPr>
                <w:noProof/>
                <w:webHidden/>
              </w:rPr>
              <w:instrText xml:space="preserve"> PAGEREF _Toc172400951 \h </w:instrText>
            </w:r>
            <w:r w:rsidR="008B2E4E">
              <w:rPr>
                <w:noProof/>
                <w:webHidden/>
              </w:rPr>
            </w:r>
            <w:r w:rsidR="008B2E4E">
              <w:rPr>
                <w:noProof/>
                <w:webHidden/>
              </w:rPr>
              <w:fldChar w:fldCharType="separate"/>
            </w:r>
            <w:r w:rsidR="0000480C">
              <w:rPr>
                <w:noProof/>
                <w:webHidden/>
              </w:rPr>
              <w:t>7</w:t>
            </w:r>
            <w:r w:rsidR="008B2E4E">
              <w:rPr>
                <w:noProof/>
                <w:webHidden/>
              </w:rPr>
              <w:fldChar w:fldCharType="end"/>
            </w:r>
          </w:hyperlink>
        </w:p>
        <w:p w14:paraId="05B13866" w14:textId="2097C0DE" w:rsidR="008B2E4E" w:rsidRDefault="00000000">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2400952" w:history="1">
            <w:r w:rsidR="008B2E4E" w:rsidRPr="004A0F6F">
              <w:rPr>
                <w:rStyle w:val="Lienhypertexte"/>
                <w:noProof/>
              </w:rPr>
              <w:t>Spécification Technique d’Interface (STI)</w:t>
            </w:r>
            <w:r w:rsidR="008B2E4E">
              <w:rPr>
                <w:noProof/>
                <w:webHidden/>
              </w:rPr>
              <w:tab/>
            </w:r>
            <w:r w:rsidR="008B2E4E">
              <w:rPr>
                <w:noProof/>
                <w:webHidden/>
              </w:rPr>
              <w:fldChar w:fldCharType="begin"/>
            </w:r>
            <w:r w:rsidR="008B2E4E">
              <w:rPr>
                <w:noProof/>
                <w:webHidden/>
              </w:rPr>
              <w:instrText xml:space="preserve"> PAGEREF _Toc172400952 \h </w:instrText>
            </w:r>
            <w:r w:rsidR="008B2E4E">
              <w:rPr>
                <w:noProof/>
                <w:webHidden/>
              </w:rPr>
            </w:r>
            <w:r w:rsidR="008B2E4E">
              <w:rPr>
                <w:noProof/>
                <w:webHidden/>
              </w:rPr>
              <w:fldChar w:fldCharType="separate"/>
            </w:r>
            <w:r w:rsidR="0000480C">
              <w:rPr>
                <w:noProof/>
                <w:webHidden/>
              </w:rPr>
              <w:t>7</w:t>
            </w:r>
            <w:r w:rsidR="008B2E4E">
              <w:rPr>
                <w:noProof/>
                <w:webHidden/>
              </w:rPr>
              <w:fldChar w:fldCharType="end"/>
            </w:r>
          </w:hyperlink>
        </w:p>
        <w:p w14:paraId="7ACD4D8F" w14:textId="31D8A2FE" w:rsidR="008B2E4E" w:rsidRDefault="00000000">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2400953" w:history="1">
            <w:r w:rsidR="008B2E4E" w:rsidRPr="004A0F6F">
              <w:rPr>
                <w:rStyle w:val="Lienhypertexte"/>
                <w:noProof/>
              </w:rPr>
              <w:t>Hypothèses et risques</w:t>
            </w:r>
            <w:r w:rsidR="008B2E4E">
              <w:rPr>
                <w:noProof/>
                <w:webHidden/>
              </w:rPr>
              <w:tab/>
            </w:r>
            <w:r w:rsidR="008B2E4E">
              <w:rPr>
                <w:noProof/>
                <w:webHidden/>
              </w:rPr>
              <w:fldChar w:fldCharType="begin"/>
            </w:r>
            <w:r w:rsidR="008B2E4E">
              <w:rPr>
                <w:noProof/>
                <w:webHidden/>
              </w:rPr>
              <w:instrText xml:space="preserve"> PAGEREF _Toc172400953 \h </w:instrText>
            </w:r>
            <w:r w:rsidR="008B2E4E">
              <w:rPr>
                <w:noProof/>
                <w:webHidden/>
              </w:rPr>
            </w:r>
            <w:r w:rsidR="008B2E4E">
              <w:rPr>
                <w:noProof/>
                <w:webHidden/>
              </w:rPr>
              <w:fldChar w:fldCharType="separate"/>
            </w:r>
            <w:r w:rsidR="0000480C">
              <w:rPr>
                <w:noProof/>
                <w:webHidden/>
              </w:rPr>
              <w:t>8</w:t>
            </w:r>
            <w:r w:rsidR="008B2E4E">
              <w:rPr>
                <w:noProof/>
                <w:webHidden/>
              </w:rPr>
              <w:fldChar w:fldCharType="end"/>
            </w:r>
          </w:hyperlink>
        </w:p>
        <w:p w14:paraId="3125631B" w14:textId="776892F8" w:rsidR="008B2E4E" w:rsidRDefault="00000000">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2400954" w:history="1">
            <w:r w:rsidR="008B2E4E" w:rsidRPr="004A0F6F">
              <w:rPr>
                <w:rStyle w:val="Lienhypertexte"/>
                <w:noProof/>
              </w:rPr>
              <w:t>Anomalies Critiques Bloquantes</w:t>
            </w:r>
            <w:r w:rsidR="008B2E4E">
              <w:rPr>
                <w:noProof/>
                <w:webHidden/>
              </w:rPr>
              <w:tab/>
            </w:r>
            <w:r w:rsidR="008B2E4E">
              <w:rPr>
                <w:noProof/>
                <w:webHidden/>
              </w:rPr>
              <w:fldChar w:fldCharType="begin"/>
            </w:r>
            <w:r w:rsidR="008B2E4E">
              <w:rPr>
                <w:noProof/>
                <w:webHidden/>
              </w:rPr>
              <w:instrText xml:space="preserve"> PAGEREF _Toc172400954 \h </w:instrText>
            </w:r>
            <w:r w:rsidR="008B2E4E">
              <w:rPr>
                <w:noProof/>
                <w:webHidden/>
              </w:rPr>
            </w:r>
            <w:r w:rsidR="008B2E4E">
              <w:rPr>
                <w:noProof/>
                <w:webHidden/>
              </w:rPr>
              <w:fldChar w:fldCharType="separate"/>
            </w:r>
            <w:r w:rsidR="0000480C">
              <w:rPr>
                <w:noProof/>
                <w:webHidden/>
              </w:rPr>
              <w:t>8</w:t>
            </w:r>
            <w:r w:rsidR="008B2E4E">
              <w:rPr>
                <w:noProof/>
                <w:webHidden/>
              </w:rPr>
              <w:fldChar w:fldCharType="end"/>
            </w:r>
          </w:hyperlink>
        </w:p>
        <w:p w14:paraId="0257DBE7" w14:textId="5063E583" w:rsidR="008B2E4E" w:rsidRDefault="00000000">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2400955" w:history="1">
            <w:r w:rsidR="008B2E4E" w:rsidRPr="004A0F6F">
              <w:rPr>
                <w:rStyle w:val="Lienhypertexte"/>
                <w:noProof/>
              </w:rPr>
              <w:t>Complexité de Résolution</w:t>
            </w:r>
            <w:r w:rsidR="008B2E4E">
              <w:rPr>
                <w:noProof/>
                <w:webHidden/>
              </w:rPr>
              <w:tab/>
            </w:r>
            <w:r w:rsidR="008B2E4E">
              <w:rPr>
                <w:noProof/>
                <w:webHidden/>
              </w:rPr>
              <w:fldChar w:fldCharType="begin"/>
            </w:r>
            <w:r w:rsidR="008B2E4E">
              <w:rPr>
                <w:noProof/>
                <w:webHidden/>
              </w:rPr>
              <w:instrText xml:space="preserve"> PAGEREF _Toc172400955 \h </w:instrText>
            </w:r>
            <w:r w:rsidR="008B2E4E">
              <w:rPr>
                <w:noProof/>
                <w:webHidden/>
              </w:rPr>
            </w:r>
            <w:r w:rsidR="008B2E4E">
              <w:rPr>
                <w:noProof/>
                <w:webHidden/>
              </w:rPr>
              <w:fldChar w:fldCharType="separate"/>
            </w:r>
            <w:r w:rsidR="0000480C">
              <w:rPr>
                <w:noProof/>
                <w:webHidden/>
              </w:rPr>
              <w:t>9</w:t>
            </w:r>
            <w:r w:rsidR="008B2E4E">
              <w:rPr>
                <w:noProof/>
                <w:webHidden/>
              </w:rPr>
              <w:fldChar w:fldCharType="end"/>
            </w:r>
          </w:hyperlink>
        </w:p>
        <w:p w14:paraId="7F9BDF44" w14:textId="0335AEEC" w:rsidR="008B2E4E" w:rsidRDefault="00000000">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2400956" w:history="1">
            <w:r w:rsidR="008B2E4E" w:rsidRPr="004A0F6F">
              <w:rPr>
                <w:rStyle w:val="Lienhypertexte"/>
                <w:noProof/>
              </w:rPr>
              <w:t>Non-Résolution d'Anomalies</w:t>
            </w:r>
            <w:r w:rsidR="008B2E4E">
              <w:rPr>
                <w:noProof/>
                <w:webHidden/>
              </w:rPr>
              <w:tab/>
            </w:r>
            <w:r w:rsidR="008B2E4E">
              <w:rPr>
                <w:noProof/>
                <w:webHidden/>
              </w:rPr>
              <w:fldChar w:fldCharType="begin"/>
            </w:r>
            <w:r w:rsidR="008B2E4E">
              <w:rPr>
                <w:noProof/>
                <w:webHidden/>
              </w:rPr>
              <w:instrText xml:space="preserve"> PAGEREF _Toc172400956 \h </w:instrText>
            </w:r>
            <w:r w:rsidR="008B2E4E">
              <w:rPr>
                <w:noProof/>
                <w:webHidden/>
              </w:rPr>
            </w:r>
            <w:r w:rsidR="008B2E4E">
              <w:rPr>
                <w:noProof/>
                <w:webHidden/>
              </w:rPr>
              <w:fldChar w:fldCharType="separate"/>
            </w:r>
            <w:r w:rsidR="0000480C">
              <w:rPr>
                <w:noProof/>
                <w:webHidden/>
              </w:rPr>
              <w:t>9</w:t>
            </w:r>
            <w:r w:rsidR="008B2E4E">
              <w:rPr>
                <w:noProof/>
                <w:webHidden/>
              </w:rPr>
              <w:fldChar w:fldCharType="end"/>
            </w:r>
          </w:hyperlink>
        </w:p>
        <w:p w14:paraId="19D1364F" w14:textId="16E071F7" w:rsidR="008B2E4E" w:rsidRDefault="00000000">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2400957" w:history="1">
            <w:r w:rsidR="008B2E4E" w:rsidRPr="004A0F6F">
              <w:rPr>
                <w:rStyle w:val="Lienhypertexte"/>
                <w:noProof/>
              </w:rPr>
              <w:t>Abandon d'une fonctionnalité</w:t>
            </w:r>
            <w:r w:rsidR="008B2E4E">
              <w:rPr>
                <w:noProof/>
                <w:webHidden/>
              </w:rPr>
              <w:tab/>
            </w:r>
            <w:r w:rsidR="008B2E4E">
              <w:rPr>
                <w:noProof/>
                <w:webHidden/>
              </w:rPr>
              <w:fldChar w:fldCharType="begin"/>
            </w:r>
            <w:r w:rsidR="008B2E4E">
              <w:rPr>
                <w:noProof/>
                <w:webHidden/>
              </w:rPr>
              <w:instrText xml:space="preserve"> PAGEREF _Toc172400957 \h </w:instrText>
            </w:r>
            <w:r w:rsidR="008B2E4E">
              <w:rPr>
                <w:noProof/>
                <w:webHidden/>
              </w:rPr>
            </w:r>
            <w:r w:rsidR="008B2E4E">
              <w:rPr>
                <w:noProof/>
                <w:webHidden/>
              </w:rPr>
              <w:fldChar w:fldCharType="separate"/>
            </w:r>
            <w:r w:rsidR="0000480C">
              <w:rPr>
                <w:noProof/>
                <w:webHidden/>
              </w:rPr>
              <w:t>9</w:t>
            </w:r>
            <w:r w:rsidR="008B2E4E">
              <w:rPr>
                <w:noProof/>
                <w:webHidden/>
              </w:rPr>
              <w:fldChar w:fldCharType="end"/>
            </w:r>
          </w:hyperlink>
        </w:p>
        <w:p w14:paraId="0A1D2FD2" w14:textId="59B6EB9A" w:rsidR="008B2E4E" w:rsidRDefault="00000000">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2400958" w:history="1">
            <w:r w:rsidR="008B2E4E" w:rsidRPr="004A0F6F">
              <w:rPr>
                <w:rStyle w:val="Lienhypertexte"/>
                <w:noProof/>
              </w:rPr>
              <w:t>Impact sur les Délais</w:t>
            </w:r>
            <w:r w:rsidR="008B2E4E">
              <w:rPr>
                <w:noProof/>
                <w:webHidden/>
              </w:rPr>
              <w:tab/>
            </w:r>
            <w:r w:rsidR="008B2E4E">
              <w:rPr>
                <w:noProof/>
                <w:webHidden/>
              </w:rPr>
              <w:fldChar w:fldCharType="begin"/>
            </w:r>
            <w:r w:rsidR="008B2E4E">
              <w:rPr>
                <w:noProof/>
                <w:webHidden/>
              </w:rPr>
              <w:instrText xml:space="preserve"> PAGEREF _Toc172400958 \h </w:instrText>
            </w:r>
            <w:r w:rsidR="008B2E4E">
              <w:rPr>
                <w:noProof/>
                <w:webHidden/>
              </w:rPr>
            </w:r>
            <w:r w:rsidR="008B2E4E">
              <w:rPr>
                <w:noProof/>
                <w:webHidden/>
              </w:rPr>
              <w:fldChar w:fldCharType="separate"/>
            </w:r>
            <w:r w:rsidR="0000480C">
              <w:rPr>
                <w:noProof/>
                <w:webHidden/>
              </w:rPr>
              <w:t>9</w:t>
            </w:r>
            <w:r w:rsidR="008B2E4E">
              <w:rPr>
                <w:noProof/>
                <w:webHidden/>
              </w:rPr>
              <w:fldChar w:fldCharType="end"/>
            </w:r>
          </w:hyperlink>
        </w:p>
        <w:p w14:paraId="1CC04AD5" w14:textId="1D866C91" w:rsidR="008B2E4E" w:rsidRDefault="00000000">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2400959" w:history="1">
            <w:r w:rsidR="008B2E4E" w:rsidRPr="004A0F6F">
              <w:rPr>
                <w:rStyle w:val="Lienhypertexte"/>
                <w:noProof/>
              </w:rPr>
              <w:t>Communication et Collaboration</w:t>
            </w:r>
            <w:r w:rsidR="008B2E4E">
              <w:rPr>
                <w:noProof/>
                <w:webHidden/>
              </w:rPr>
              <w:tab/>
            </w:r>
            <w:r w:rsidR="008B2E4E">
              <w:rPr>
                <w:noProof/>
                <w:webHidden/>
              </w:rPr>
              <w:fldChar w:fldCharType="begin"/>
            </w:r>
            <w:r w:rsidR="008B2E4E">
              <w:rPr>
                <w:noProof/>
                <w:webHidden/>
              </w:rPr>
              <w:instrText xml:space="preserve"> PAGEREF _Toc172400959 \h </w:instrText>
            </w:r>
            <w:r w:rsidR="008B2E4E">
              <w:rPr>
                <w:noProof/>
                <w:webHidden/>
              </w:rPr>
            </w:r>
            <w:r w:rsidR="008B2E4E">
              <w:rPr>
                <w:noProof/>
                <w:webHidden/>
              </w:rPr>
              <w:fldChar w:fldCharType="separate"/>
            </w:r>
            <w:r w:rsidR="0000480C">
              <w:rPr>
                <w:noProof/>
                <w:webHidden/>
              </w:rPr>
              <w:t>10</w:t>
            </w:r>
            <w:r w:rsidR="008B2E4E">
              <w:rPr>
                <w:noProof/>
                <w:webHidden/>
              </w:rPr>
              <w:fldChar w:fldCharType="end"/>
            </w:r>
          </w:hyperlink>
        </w:p>
        <w:p w14:paraId="1803820E" w14:textId="128013BB" w:rsidR="008B2E4E" w:rsidRDefault="00000000">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2400960" w:history="1">
            <w:r w:rsidR="008B2E4E" w:rsidRPr="004A0F6F">
              <w:rPr>
                <w:rStyle w:val="Lienhypertexte"/>
                <w:noProof/>
              </w:rPr>
              <w:t>Gestion des Risques</w:t>
            </w:r>
            <w:r w:rsidR="008B2E4E">
              <w:rPr>
                <w:noProof/>
                <w:webHidden/>
              </w:rPr>
              <w:tab/>
            </w:r>
            <w:r w:rsidR="008B2E4E">
              <w:rPr>
                <w:noProof/>
                <w:webHidden/>
              </w:rPr>
              <w:fldChar w:fldCharType="begin"/>
            </w:r>
            <w:r w:rsidR="008B2E4E">
              <w:rPr>
                <w:noProof/>
                <w:webHidden/>
              </w:rPr>
              <w:instrText xml:space="preserve"> PAGEREF _Toc172400960 \h </w:instrText>
            </w:r>
            <w:r w:rsidR="008B2E4E">
              <w:rPr>
                <w:noProof/>
                <w:webHidden/>
              </w:rPr>
            </w:r>
            <w:r w:rsidR="008B2E4E">
              <w:rPr>
                <w:noProof/>
                <w:webHidden/>
              </w:rPr>
              <w:fldChar w:fldCharType="separate"/>
            </w:r>
            <w:r w:rsidR="0000480C">
              <w:rPr>
                <w:noProof/>
                <w:webHidden/>
              </w:rPr>
              <w:t>10</w:t>
            </w:r>
            <w:r w:rsidR="008B2E4E">
              <w:rPr>
                <w:noProof/>
                <w:webHidden/>
              </w:rPr>
              <w:fldChar w:fldCharType="end"/>
            </w:r>
          </w:hyperlink>
        </w:p>
        <w:p w14:paraId="59A12129" w14:textId="490FE9FE" w:rsidR="008B2E4E" w:rsidRDefault="00000000">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2400961" w:history="1">
            <w:r w:rsidR="008B2E4E" w:rsidRPr="004A0F6F">
              <w:rPr>
                <w:rStyle w:val="Lienhypertexte"/>
                <w:noProof/>
              </w:rPr>
              <w:t>Documentation et Suivi</w:t>
            </w:r>
            <w:r w:rsidR="008B2E4E">
              <w:rPr>
                <w:noProof/>
                <w:webHidden/>
              </w:rPr>
              <w:tab/>
            </w:r>
            <w:r w:rsidR="008B2E4E">
              <w:rPr>
                <w:noProof/>
                <w:webHidden/>
              </w:rPr>
              <w:fldChar w:fldCharType="begin"/>
            </w:r>
            <w:r w:rsidR="008B2E4E">
              <w:rPr>
                <w:noProof/>
                <w:webHidden/>
              </w:rPr>
              <w:instrText xml:space="preserve"> PAGEREF _Toc172400961 \h </w:instrText>
            </w:r>
            <w:r w:rsidR="008B2E4E">
              <w:rPr>
                <w:noProof/>
                <w:webHidden/>
              </w:rPr>
            </w:r>
            <w:r w:rsidR="008B2E4E">
              <w:rPr>
                <w:noProof/>
                <w:webHidden/>
              </w:rPr>
              <w:fldChar w:fldCharType="separate"/>
            </w:r>
            <w:r w:rsidR="0000480C">
              <w:rPr>
                <w:noProof/>
                <w:webHidden/>
              </w:rPr>
              <w:t>10</w:t>
            </w:r>
            <w:r w:rsidR="008B2E4E">
              <w:rPr>
                <w:noProof/>
                <w:webHidden/>
              </w:rPr>
              <w:fldChar w:fldCharType="end"/>
            </w:r>
          </w:hyperlink>
        </w:p>
        <w:p w14:paraId="15820614" w14:textId="00252DD2" w:rsidR="008B2E4E" w:rsidRDefault="00000000">
          <w:pPr>
            <w:pStyle w:val="TM1"/>
            <w:tabs>
              <w:tab w:val="left" w:pos="400"/>
              <w:tab w:val="right" w:leader="dot" w:pos="9062"/>
            </w:tabs>
            <w:rPr>
              <w:rFonts w:eastAsiaTheme="minorEastAsia" w:cstheme="minorBidi"/>
              <w:b w:val="0"/>
              <w:bCs w:val="0"/>
              <w:caps w:val="0"/>
              <w:noProof/>
              <w:kern w:val="2"/>
              <w:sz w:val="22"/>
              <w:szCs w:val="22"/>
              <w:lang w:val="en-US" w:eastAsia="en-US"/>
              <w14:ligatures w14:val="standardContextual"/>
            </w:rPr>
          </w:pPr>
          <w:hyperlink w:anchor="_Toc172400962" w:history="1">
            <w:r w:rsidR="008B2E4E" w:rsidRPr="004A0F6F">
              <w:rPr>
                <w:rStyle w:val="Lienhypertexte"/>
                <w:noProof/>
              </w:rPr>
              <w:t>2.</w:t>
            </w:r>
            <w:r w:rsidR="008B2E4E">
              <w:rPr>
                <w:rFonts w:eastAsiaTheme="minorEastAsia" w:cstheme="minorBidi"/>
                <w:b w:val="0"/>
                <w:bCs w:val="0"/>
                <w:caps w:val="0"/>
                <w:noProof/>
                <w:kern w:val="2"/>
                <w:sz w:val="22"/>
                <w:szCs w:val="22"/>
                <w:lang w:val="en-US" w:eastAsia="en-US"/>
                <w14:ligatures w14:val="standardContextual"/>
              </w:rPr>
              <w:tab/>
            </w:r>
            <w:r w:rsidR="008B2E4E" w:rsidRPr="004A0F6F">
              <w:rPr>
                <w:rStyle w:val="Lienhypertexte"/>
                <w:noProof/>
              </w:rPr>
              <w:t>Terminologie</w:t>
            </w:r>
            <w:r w:rsidR="008B2E4E">
              <w:rPr>
                <w:noProof/>
                <w:webHidden/>
              </w:rPr>
              <w:tab/>
            </w:r>
            <w:r w:rsidR="008B2E4E">
              <w:rPr>
                <w:noProof/>
                <w:webHidden/>
              </w:rPr>
              <w:fldChar w:fldCharType="begin"/>
            </w:r>
            <w:r w:rsidR="008B2E4E">
              <w:rPr>
                <w:noProof/>
                <w:webHidden/>
              </w:rPr>
              <w:instrText xml:space="preserve"> PAGEREF _Toc172400962 \h </w:instrText>
            </w:r>
            <w:r w:rsidR="008B2E4E">
              <w:rPr>
                <w:noProof/>
                <w:webHidden/>
              </w:rPr>
            </w:r>
            <w:r w:rsidR="008B2E4E">
              <w:rPr>
                <w:noProof/>
                <w:webHidden/>
              </w:rPr>
              <w:fldChar w:fldCharType="separate"/>
            </w:r>
            <w:r w:rsidR="0000480C">
              <w:rPr>
                <w:noProof/>
                <w:webHidden/>
              </w:rPr>
              <w:t>10</w:t>
            </w:r>
            <w:r w:rsidR="008B2E4E">
              <w:rPr>
                <w:noProof/>
                <w:webHidden/>
              </w:rPr>
              <w:fldChar w:fldCharType="end"/>
            </w:r>
          </w:hyperlink>
        </w:p>
        <w:p w14:paraId="382FDB1F" w14:textId="2C2F0E4B" w:rsidR="008B2E4E" w:rsidRDefault="00000000">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2400963" w:history="1">
            <w:r w:rsidR="008B2E4E" w:rsidRPr="004A0F6F">
              <w:rPr>
                <w:rStyle w:val="Lienhypertexte"/>
                <w:noProof/>
              </w:rPr>
              <w:t>Abréviations</w:t>
            </w:r>
            <w:r w:rsidR="008B2E4E">
              <w:rPr>
                <w:noProof/>
                <w:webHidden/>
              </w:rPr>
              <w:tab/>
            </w:r>
            <w:r w:rsidR="008B2E4E">
              <w:rPr>
                <w:noProof/>
                <w:webHidden/>
              </w:rPr>
              <w:fldChar w:fldCharType="begin"/>
            </w:r>
            <w:r w:rsidR="008B2E4E">
              <w:rPr>
                <w:noProof/>
                <w:webHidden/>
              </w:rPr>
              <w:instrText xml:space="preserve"> PAGEREF _Toc172400963 \h </w:instrText>
            </w:r>
            <w:r w:rsidR="008B2E4E">
              <w:rPr>
                <w:noProof/>
                <w:webHidden/>
              </w:rPr>
            </w:r>
            <w:r w:rsidR="008B2E4E">
              <w:rPr>
                <w:noProof/>
                <w:webHidden/>
              </w:rPr>
              <w:fldChar w:fldCharType="separate"/>
            </w:r>
            <w:r w:rsidR="0000480C">
              <w:rPr>
                <w:noProof/>
                <w:webHidden/>
              </w:rPr>
              <w:t>10</w:t>
            </w:r>
            <w:r w:rsidR="008B2E4E">
              <w:rPr>
                <w:noProof/>
                <w:webHidden/>
              </w:rPr>
              <w:fldChar w:fldCharType="end"/>
            </w:r>
          </w:hyperlink>
        </w:p>
        <w:p w14:paraId="1EF61466" w14:textId="66CA536E" w:rsidR="008B2E4E" w:rsidRDefault="00000000">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2400964" w:history="1">
            <w:r w:rsidR="008B2E4E" w:rsidRPr="004A0F6F">
              <w:rPr>
                <w:rStyle w:val="Lienhypertexte"/>
                <w:noProof/>
              </w:rPr>
              <w:t>Glossaire : Définitions des termes employés</w:t>
            </w:r>
            <w:r w:rsidR="008B2E4E">
              <w:rPr>
                <w:noProof/>
                <w:webHidden/>
              </w:rPr>
              <w:tab/>
            </w:r>
            <w:r w:rsidR="008B2E4E">
              <w:rPr>
                <w:noProof/>
                <w:webHidden/>
              </w:rPr>
              <w:fldChar w:fldCharType="begin"/>
            </w:r>
            <w:r w:rsidR="008B2E4E">
              <w:rPr>
                <w:noProof/>
                <w:webHidden/>
              </w:rPr>
              <w:instrText xml:space="preserve"> PAGEREF _Toc172400964 \h </w:instrText>
            </w:r>
            <w:r w:rsidR="008B2E4E">
              <w:rPr>
                <w:noProof/>
                <w:webHidden/>
              </w:rPr>
            </w:r>
            <w:r w:rsidR="008B2E4E">
              <w:rPr>
                <w:noProof/>
                <w:webHidden/>
              </w:rPr>
              <w:fldChar w:fldCharType="separate"/>
            </w:r>
            <w:r w:rsidR="0000480C">
              <w:rPr>
                <w:noProof/>
                <w:webHidden/>
              </w:rPr>
              <w:t>11</w:t>
            </w:r>
            <w:r w:rsidR="008B2E4E">
              <w:rPr>
                <w:noProof/>
                <w:webHidden/>
              </w:rPr>
              <w:fldChar w:fldCharType="end"/>
            </w:r>
          </w:hyperlink>
        </w:p>
        <w:p w14:paraId="61794241" w14:textId="52512219" w:rsidR="008B2E4E" w:rsidRDefault="00000000">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2400965" w:history="1">
            <w:r w:rsidR="008B2E4E" w:rsidRPr="004A0F6F">
              <w:rPr>
                <w:rStyle w:val="Lienhypertexte"/>
                <w:noProof/>
              </w:rPr>
              <w:t>Documents applicables</w:t>
            </w:r>
            <w:r w:rsidR="008B2E4E">
              <w:rPr>
                <w:noProof/>
                <w:webHidden/>
              </w:rPr>
              <w:tab/>
            </w:r>
            <w:r w:rsidR="008B2E4E">
              <w:rPr>
                <w:noProof/>
                <w:webHidden/>
              </w:rPr>
              <w:fldChar w:fldCharType="begin"/>
            </w:r>
            <w:r w:rsidR="008B2E4E">
              <w:rPr>
                <w:noProof/>
                <w:webHidden/>
              </w:rPr>
              <w:instrText xml:space="preserve"> PAGEREF _Toc172400965 \h </w:instrText>
            </w:r>
            <w:r w:rsidR="008B2E4E">
              <w:rPr>
                <w:noProof/>
                <w:webHidden/>
              </w:rPr>
            </w:r>
            <w:r w:rsidR="008B2E4E">
              <w:rPr>
                <w:noProof/>
                <w:webHidden/>
              </w:rPr>
              <w:fldChar w:fldCharType="separate"/>
            </w:r>
            <w:r w:rsidR="0000480C">
              <w:rPr>
                <w:noProof/>
                <w:webHidden/>
              </w:rPr>
              <w:t>12</w:t>
            </w:r>
            <w:r w:rsidR="008B2E4E">
              <w:rPr>
                <w:noProof/>
                <w:webHidden/>
              </w:rPr>
              <w:fldChar w:fldCharType="end"/>
            </w:r>
          </w:hyperlink>
        </w:p>
        <w:p w14:paraId="03EF901C" w14:textId="4E8942E7" w:rsidR="008B2E4E" w:rsidRDefault="00000000">
          <w:pPr>
            <w:pStyle w:val="TM1"/>
            <w:tabs>
              <w:tab w:val="left" w:pos="400"/>
              <w:tab w:val="right" w:leader="dot" w:pos="9062"/>
            </w:tabs>
            <w:rPr>
              <w:rFonts w:eastAsiaTheme="minorEastAsia" w:cstheme="minorBidi"/>
              <w:b w:val="0"/>
              <w:bCs w:val="0"/>
              <w:caps w:val="0"/>
              <w:noProof/>
              <w:kern w:val="2"/>
              <w:sz w:val="22"/>
              <w:szCs w:val="22"/>
              <w:lang w:val="en-US" w:eastAsia="en-US"/>
              <w14:ligatures w14:val="standardContextual"/>
            </w:rPr>
          </w:pPr>
          <w:hyperlink w:anchor="_Toc172400966" w:history="1">
            <w:r w:rsidR="008B2E4E" w:rsidRPr="004A0F6F">
              <w:rPr>
                <w:rStyle w:val="Lienhypertexte"/>
                <w:noProof/>
              </w:rPr>
              <w:t>3.</w:t>
            </w:r>
            <w:r w:rsidR="008B2E4E">
              <w:rPr>
                <w:rFonts w:eastAsiaTheme="minorEastAsia" w:cstheme="minorBidi"/>
                <w:b w:val="0"/>
                <w:bCs w:val="0"/>
                <w:caps w:val="0"/>
                <w:noProof/>
                <w:kern w:val="2"/>
                <w:sz w:val="22"/>
                <w:szCs w:val="22"/>
                <w:lang w:val="en-US" w:eastAsia="en-US"/>
                <w14:ligatures w14:val="standardContextual"/>
              </w:rPr>
              <w:tab/>
            </w:r>
            <w:r w:rsidR="008B2E4E" w:rsidRPr="004A0F6F">
              <w:rPr>
                <w:rStyle w:val="Lienhypertexte"/>
                <w:noProof/>
              </w:rPr>
              <w:t>Organisation de la validation</w:t>
            </w:r>
            <w:r w:rsidR="008B2E4E">
              <w:rPr>
                <w:noProof/>
                <w:webHidden/>
              </w:rPr>
              <w:tab/>
            </w:r>
            <w:r w:rsidR="008B2E4E">
              <w:rPr>
                <w:noProof/>
                <w:webHidden/>
              </w:rPr>
              <w:fldChar w:fldCharType="begin"/>
            </w:r>
            <w:r w:rsidR="008B2E4E">
              <w:rPr>
                <w:noProof/>
                <w:webHidden/>
              </w:rPr>
              <w:instrText xml:space="preserve"> PAGEREF _Toc172400966 \h </w:instrText>
            </w:r>
            <w:r w:rsidR="008B2E4E">
              <w:rPr>
                <w:noProof/>
                <w:webHidden/>
              </w:rPr>
            </w:r>
            <w:r w:rsidR="008B2E4E">
              <w:rPr>
                <w:noProof/>
                <w:webHidden/>
              </w:rPr>
              <w:fldChar w:fldCharType="separate"/>
            </w:r>
            <w:r w:rsidR="0000480C">
              <w:rPr>
                <w:noProof/>
                <w:webHidden/>
              </w:rPr>
              <w:t>12</w:t>
            </w:r>
            <w:r w:rsidR="008B2E4E">
              <w:rPr>
                <w:noProof/>
                <w:webHidden/>
              </w:rPr>
              <w:fldChar w:fldCharType="end"/>
            </w:r>
          </w:hyperlink>
        </w:p>
        <w:p w14:paraId="18782325" w14:textId="4645DD7E" w:rsidR="008B2E4E" w:rsidRDefault="00000000">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2400967" w:history="1">
            <w:r w:rsidR="008B2E4E" w:rsidRPr="004A0F6F">
              <w:rPr>
                <w:rStyle w:val="Lienhypertexte"/>
                <w:noProof/>
              </w:rPr>
              <w:t>Rôles et responsabilités</w:t>
            </w:r>
            <w:r w:rsidR="008B2E4E">
              <w:rPr>
                <w:noProof/>
                <w:webHidden/>
              </w:rPr>
              <w:tab/>
            </w:r>
            <w:r w:rsidR="008B2E4E">
              <w:rPr>
                <w:noProof/>
                <w:webHidden/>
              </w:rPr>
              <w:fldChar w:fldCharType="begin"/>
            </w:r>
            <w:r w:rsidR="008B2E4E">
              <w:rPr>
                <w:noProof/>
                <w:webHidden/>
              </w:rPr>
              <w:instrText xml:space="preserve"> PAGEREF _Toc172400967 \h </w:instrText>
            </w:r>
            <w:r w:rsidR="008B2E4E">
              <w:rPr>
                <w:noProof/>
                <w:webHidden/>
              </w:rPr>
            </w:r>
            <w:r w:rsidR="008B2E4E">
              <w:rPr>
                <w:noProof/>
                <w:webHidden/>
              </w:rPr>
              <w:fldChar w:fldCharType="separate"/>
            </w:r>
            <w:r w:rsidR="0000480C">
              <w:rPr>
                <w:noProof/>
                <w:webHidden/>
              </w:rPr>
              <w:t>12</w:t>
            </w:r>
            <w:r w:rsidR="008B2E4E">
              <w:rPr>
                <w:noProof/>
                <w:webHidden/>
              </w:rPr>
              <w:fldChar w:fldCharType="end"/>
            </w:r>
          </w:hyperlink>
        </w:p>
        <w:p w14:paraId="53E8F2EB" w14:textId="4D7CBA36" w:rsidR="008B2E4E" w:rsidRDefault="00000000">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2400968" w:history="1">
            <w:r w:rsidR="008B2E4E" w:rsidRPr="004A0F6F">
              <w:rPr>
                <w:rStyle w:val="Lienhypertexte"/>
                <w:noProof/>
              </w:rPr>
              <w:t>Documents de tests</w:t>
            </w:r>
            <w:r w:rsidR="008B2E4E">
              <w:rPr>
                <w:noProof/>
                <w:webHidden/>
              </w:rPr>
              <w:tab/>
            </w:r>
            <w:r w:rsidR="008B2E4E">
              <w:rPr>
                <w:noProof/>
                <w:webHidden/>
              </w:rPr>
              <w:fldChar w:fldCharType="begin"/>
            </w:r>
            <w:r w:rsidR="008B2E4E">
              <w:rPr>
                <w:noProof/>
                <w:webHidden/>
              </w:rPr>
              <w:instrText xml:space="preserve"> PAGEREF _Toc172400968 \h </w:instrText>
            </w:r>
            <w:r w:rsidR="008B2E4E">
              <w:rPr>
                <w:noProof/>
                <w:webHidden/>
              </w:rPr>
            </w:r>
            <w:r w:rsidR="008B2E4E">
              <w:rPr>
                <w:noProof/>
                <w:webHidden/>
              </w:rPr>
              <w:fldChar w:fldCharType="separate"/>
            </w:r>
            <w:r w:rsidR="0000480C">
              <w:rPr>
                <w:noProof/>
                <w:webHidden/>
              </w:rPr>
              <w:t>13</w:t>
            </w:r>
            <w:r w:rsidR="008B2E4E">
              <w:rPr>
                <w:noProof/>
                <w:webHidden/>
              </w:rPr>
              <w:fldChar w:fldCharType="end"/>
            </w:r>
          </w:hyperlink>
        </w:p>
        <w:p w14:paraId="2ABC0F38" w14:textId="424C7F48" w:rsidR="008B2E4E" w:rsidRDefault="00000000">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2400969" w:history="1">
            <w:r w:rsidR="008B2E4E" w:rsidRPr="004A0F6F">
              <w:rPr>
                <w:rStyle w:val="Lienhypertexte"/>
                <w:noProof/>
              </w:rPr>
              <w:t>Environnement de test</w:t>
            </w:r>
            <w:r w:rsidR="008B2E4E">
              <w:rPr>
                <w:noProof/>
                <w:webHidden/>
              </w:rPr>
              <w:tab/>
            </w:r>
            <w:r w:rsidR="008B2E4E">
              <w:rPr>
                <w:noProof/>
                <w:webHidden/>
              </w:rPr>
              <w:fldChar w:fldCharType="begin"/>
            </w:r>
            <w:r w:rsidR="008B2E4E">
              <w:rPr>
                <w:noProof/>
                <w:webHidden/>
              </w:rPr>
              <w:instrText xml:space="preserve"> PAGEREF _Toc172400969 \h </w:instrText>
            </w:r>
            <w:r w:rsidR="008B2E4E">
              <w:rPr>
                <w:noProof/>
                <w:webHidden/>
              </w:rPr>
            </w:r>
            <w:r w:rsidR="008B2E4E">
              <w:rPr>
                <w:noProof/>
                <w:webHidden/>
              </w:rPr>
              <w:fldChar w:fldCharType="separate"/>
            </w:r>
            <w:r w:rsidR="0000480C">
              <w:rPr>
                <w:noProof/>
                <w:webHidden/>
              </w:rPr>
              <w:t>13</w:t>
            </w:r>
            <w:r w:rsidR="008B2E4E">
              <w:rPr>
                <w:noProof/>
                <w:webHidden/>
              </w:rPr>
              <w:fldChar w:fldCharType="end"/>
            </w:r>
          </w:hyperlink>
        </w:p>
        <w:p w14:paraId="0BA095C3" w14:textId="40129C2F" w:rsidR="008B2E4E" w:rsidRDefault="00000000">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2400970" w:history="1">
            <w:r w:rsidR="008B2E4E" w:rsidRPr="004A0F6F">
              <w:rPr>
                <w:rStyle w:val="Lienhypertexte"/>
                <w:noProof/>
              </w:rPr>
              <w:t>Environnement Matériel</w:t>
            </w:r>
            <w:r w:rsidR="008B2E4E">
              <w:rPr>
                <w:noProof/>
                <w:webHidden/>
              </w:rPr>
              <w:tab/>
            </w:r>
            <w:r w:rsidR="008B2E4E">
              <w:rPr>
                <w:noProof/>
                <w:webHidden/>
              </w:rPr>
              <w:fldChar w:fldCharType="begin"/>
            </w:r>
            <w:r w:rsidR="008B2E4E">
              <w:rPr>
                <w:noProof/>
                <w:webHidden/>
              </w:rPr>
              <w:instrText xml:space="preserve"> PAGEREF _Toc172400970 \h </w:instrText>
            </w:r>
            <w:r w:rsidR="008B2E4E">
              <w:rPr>
                <w:noProof/>
                <w:webHidden/>
              </w:rPr>
            </w:r>
            <w:r w:rsidR="008B2E4E">
              <w:rPr>
                <w:noProof/>
                <w:webHidden/>
              </w:rPr>
              <w:fldChar w:fldCharType="separate"/>
            </w:r>
            <w:r w:rsidR="0000480C">
              <w:rPr>
                <w:noProof/>
                <w:webHidden/>
              </w:rPr>
              <w:t>13</w:t>
            </w:r>
            <w:r w:rsidR="008B2E4E">
              <w:rPr>
                <w:noProof/>
                <w:webHidden/>
              </w:rPr>
              <w:fldChar w:fldCharType="end"/>
            </w:r>
          </w:hyperlink>
        </w:p>
        <w:p w14:paraId="2A9E1915" w14:textId="56B39F8A" w:rsidR="008B2E4E" w:rsidRDefault="00000000">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2400971" w:history="1">
            <w:r w:rsidR="008B2E4E" w:rsidRPr="004A0F6F">
              <w:rPr>
                <w:rStyle w:val="Lienhypertexte"/>
                <w:noProof/>
              </w:rPr>
              <w:t>Environnement Logiciel</w:t>
            </w:r>
            <w:r w:rsidR="008B2E4E">
              <w:rPr>
                <w:noProof/>
                <w:webHidden/>
              </w:rPr>
              <w:tab/>
            </w:r>
            <w:r w:rsidR="008B2E4E">
              <w:rPr>
                <w:noProof/>
                <w:webHidden/>
              </w:rPr>
              <w:fldChar w:fldCharType="begin"/>
            </w:r>
            <w:r w:rsidR="008B2E4E">
              <w:rPr>
                <w:noProof/>
                <w:webHidden/>
              </w:rPr>
              <w:instrText xml:space="preserve"> PAGEREF _Toc172400971 \h </w:instrText>
            </w:r>
            <w:r w:rsidR="008B2E4E">
              <w:rPr>
                <w:noProof/>
                <w:webHidden/>
              </w:rPr>
            </w:r>
            <w:r w:rsidR="008B2E4E">
              <w:rPr>
                <w:noProof/>
                <w:webHidden/>
              </w:rPr>
              <w:fldChar w:fldCharType="separate"/>
            </w:r>
            <w:r w:rsidR="0000480C">
              <w:rPr>
                <w:noProof/>
                <w:webHidden/>
              </w:rPr>
              <w:t>14</w:t>
            </w:r>
            <w:r w:rsidR="008B2E4E">
              <w:rPr>
                <w:noProof/>
                <w:webHidden/>
              </w:rPr>
              <w:fldChar w:fldCharType="end"/>
            </w:r>
          </w:hyperlink>
        </w:p>
        <w:p w14:paraId="0E34F9CC" w14:textId="41593E2E" w:rsidR="008B2E4E" w:rsidRDefault="00000000">
          <w:pPr>
            <w:pStyle w:val="TM1"/>
            <w:tabs>
              <w:tab w:val="left" w:pos="400"/>
              <w:tab w:val="right" w:leader="dot" w:pos="9062"/>
            </w:tabs>
            <w:rPr>
              <w:rFonts w:eastAsiaTheme="minorEastAsia" w:cstheme="minorBidi"/>
              <w:b w:val="0"/>
              <w:bCs w:val="0"/>
              <w:caps w:val="0"/>
              <w:noProof/>
              <w:kern w:val="2"/>
              <w:sz w:val="22"/>
              <w:szCs w:val="22"/>
              <w:lang w:val="en-US" w:eastAsia="en-US"/>
              <w14:ligatures w14:val="standardContextual"/>
            </w:rPr>
          </w:pPr>
          <w:hyperlink w:anchor="_Toc172400972" w:history="1">
            <w:r w:rsidR="008B2E4E" w:rsidRPr="004A0F6F">
              <w:rPr>
                <w:rStyle w:val="Lienhypertexte"/>
                <w:noProof/>
              </w:rPr>
              <w:t>4.</w:t>
            </w:r>
            <w:r w:rsidR="008B2E4E">
              <w:rPr>
                <w:rFonts w:eastAsiaTheme="minorEastAsia" w:cstheme="minorBidi"/>
                <w:b w:val="0"/>
                <w:bCs w:val="0"/>
                <w:caps w:val="0"/>
                <w:noProof/>
                <w:kern w:val="2"/>
                <w:sz w:val="22"/>
                <w:szCs w:val="22"/>
                <w:lang w:val="en-US" w:eastAsia="en-US"/>
                <w14:ligatures w14:val="standardContextual"/>
              </w:rPr>
              <w:tab/>
            </w:r>
            <w:r w:rsidR="008B2E4E" w:rsidRPr="004A0F6F">
              <w:rPr>
                <w:rStyle w:val="Lienhypertexte"/>
                <w:noProof/>
              </w:rPr>
              <w:t>Ressources</w:t>
            </w:r>
            <w:r w:rsidR="008B2E4E">
              <w:rPr>
                <w:noProof/>
                <w:webHidden/>
              </w:rPr>
              <w:tab/>
            </w:r>
            <w:r w:rsidR="008B2E4E">
              <w:rPr>
                <w:noProof/>
                <w:webHidden/>
              </w:rPr>
              <w:fldChar w:fldCharType="begin"/>
            </w:r>
            <w:r w:rsidR="008B2E4E">
              <w:rPr>
                <w:noProof/>
                <w:webHidden/>
              </w:rPr>
              <w:instrText xml:space="preserve"> PAGEREF _Toc172400972 \h </w:instrText>
            </w:r>
            <w:r w:rsidR="008B2E4E">
              <w:rPr>
                <w:noProof/>
                <w:webHidden/>
              </w:rPr>
            </w:r>
            <w:r w:rsidR="008B2E4E">
              <w:rPr>
                <w:noProof/>
                <w:webHidden/>
              </w:rPr>
              <w:fldChar w:fldCharType="separate"/>
            </w:r>
            <w:r w:rsidR="0000480C">
              <w:rPr>
                <w:noProof/>
                <w:webHidden/>
              </w:rPr>
              <w:t>15</w:t>
            </w:r>
            <w:r w:rsidR="008B2E4E">
              <w:rPr>
                <w:noProof/>
                <w:webHidden/>
              </w:rPr>
              <w:fldChar w:fldCharType="end"/>
            </w:r>
          </w:hyperlink>
        </w:p>
        <w:p w14:paraId="215FBF4F" w14:textId="539EA3CA" w:rsidR="008B2E4E" w:rsidRDefault="00000000">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2400973" w:history="1">
            <w:r w:rsidR="008B2E4E" w:rsidRPr="004A0F6F">
              <w:rPr>
                <w:rStyle w:val="Lienhypertexte"/>
                <w:noProof/>
              </w:rPr>
              <w:t>Ressources humaines</w:t>
            </w:r>
            <w:r w:rsidR="008B2E4E">
              <w:rPr>
                <w:noProof/>
                <w:webHidden/>
              </w:rPr>
              <w:tab/>
            </w:r>
            <w:r w:rsidR="008B2E4E">
              <w:rPr>
                <w:noProof/>
                <w:webHidden/>
              </w:rPr>
              <w:fldChar w:fldCharType="begin"/>
            </w:r>
            <w:r w:rsidR="008B2E4E">
              <w:rPr>
                <w:noProof/>
                <w:webHidden/>
              </w:rPr>
              <w:instrText xml:space="preserve"> PAGEREF _Toc172400973 \h </w:instrText>
            </w:r>
            <w:r w:rsidR="008B2E4E">
              <w:rPr>
                <w:noProof/>
                <w:webHidden/>
              </w:rPr>
            </w:r>
            <w:r w:rsidR="008B2E4E">
              <w:rPr>
                <w:noProof/>
                <w:webHidden/>
              </w:rPr>
              <w:fldChar w:fldCharType="separate"/>
            </w:r>
            <w:r w:rsidR="0000480C">
              <w:rPr>
                <w:noProof/>
                <w:webHidden/>
              </w:rPr>
              <w:t>15</w:t>
            </w:r>
            <w:r w:rsidR="008B2E4E">
              <w:rPr>
                <w:noProof/>
                <w:webHidden/>
              </w:rPr>
              <w:fldChar w:fldCharType="end"/>
            </w:r>
          </w:hyperlink>
        </w:p>
        <w:p w14:paraId="713AF604" w14:textId="459A3F38" w:rsidR="008B2E4E" w:rsidRDefault="00000000">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2400974" w:history="1">
            <w:r w:rsidR="008B2E4E" w:rsidRPr="004A0F6F">
              <w:rPr>
                <w:rStyle w:val="Lienhypertexte"/>
                <w:noProof/>
              </w:rPr>
              <w:t>Ressources matérielles</w:t>
            </w:r>
            <w:r w:rsidR="008B2E4E">
              <w:rPr>
                <w:noProof/>
                <w:webHidden/>
              </w:rPr>
              <w:tab/>
            </w:r>
            <w:r w:rsidR="008B2E4E">
              <w:rPr>
                <w:noProof/>
                <w:webHidden/>
              </w:rPr>
              <w:fldChar w:fldCharType="begin"/>
            </w:r>
            <w:r w:rsidR="008B2E4E">
              <w:rPr>
                <w:noProof/>
                <w:webHidden/>
              </w:rPr>
              <w:instrText xml:space="preserve"> PAGEREF _Toc172400974 \h </w:instrText>
            </w:r>
            <w:r w:rsidR="008B2E4E">
              <w:rPr>
                <w:noProof/>
                <w:webHidden/>
              </w:rPr>
            </w:r>
            <w:r w:rsidR="008B2E4E">
              <w:rPr>
                <w:noProof/>
                <w:webHidden/>
              </w:rPr>
              <w:fldChar w:fldCharType="separate"/>
            </w:r>
            <w:r w:rsidR="0000480C">
              <w:rPr>
                <w:noProof/>
                <w:webHidden/>
              </w:rPr>
              <w:t>15</w:t>
            </w:r>
            <w:r w:rsidR="008B2E4E">
              <w:rPr>
                <w:noProof/>
                <w:webHidden/>
              </w:rPr>
              <w:fldChar w:fldCharType="end"/>
            </w:r>
          </w:hyperlink>
        </w:p>
        <w:p w14:paraId="7DFCD9C1" w14:textId="23163D4C" w:rsidR="008B2E4E" w:rsidRDefault="00000000">
          <w:pPr>
            <w:pStyle w:val="TM1"/>
            <w:tabs>
              <w:tab w:val="left" w:pos="400"/>
              <w:tab w:val="right" w:leader="dot" w:pos="9062"/>
            </w:tabs>
            <w:rPr>
              <w:rFonts w:eastAsiaTheme="minorEastAsia" w:cstheme="minorBidi"/>
              <w:b w:val="0"/>
              <w:bCs w:val="0"/>
              <w:caps w:val="0"/>
              <w:noProof/>
              <w:kern w:val="2"/>
              <w:sz w:val="22"/>
              <w:szCs w:val="22"/>
              <w:lang w:val="en-US" w:eastAsia="en-US"/>
              <w14:ligatures w14:val="standardContextual"/>
            </w:rPr>
          </w:pPr>
          <w:hyperlink w:anchor="_Toc172400975" w:history="1">
            <w:r w:rsidR="008B2E4E" w:rsidRPr="004A0F6F">
              <w:rPr>
                <w:rStyle w:val="Lienhypertexte"/>
                <w:noProof/>
              </w:rPr>
              <w:t>5.</w:t>
            </w:r>
            <w:r w:rsidR="008B2E4E">
              <w:rPr>
                <w:rFonts w:eastAsiaTheme="minorEastAsia" w:cstheme="minorBidi"/>
                <w:b w:val="0"/>
                <w:bCs w:val="0"/>
                <w:caps w:val="0"/>
                <w:noProof/>
                <w:kern w:val="2"/>
                <w:sz w:val="22"/>
                <w:szCs w:val="22"/>
                <w:lang w:val="en-US" w:eastAsia="en-US"/>
                <w14:ligatures w14:val="standardContextual"/>
              </w:rPr>
              <w:tab/>
            </w:r>
            <w:r w:rsidR="008B2E4E" w:rsidRPr="004A0F6F">
              <w:rPr>
                <w:rStyle w:val="Lienhypertexte"/>
                <w:noProof/>
              </w:rPr>
              <w:t>Stratégie de test</w:t>
            </w:r>
            <w:r w:rsidR="008B2E4E">
              <w:rPr>
                <w:noProof/>
                <w:webHidden/>
              </w:rPr>
              <w:tab/>
            </w:r>
            <w:r w:rsidR="008B2E4E">
              <w:rPr>
                <w:noProof/>
                <w:webHidden/>
              </w:rPr>
              <w:fldChar w:fldCharType="begin"/>
            </w:r>
            <w:r w:rsidR="008B2E4E">
              <w:rPr>
                <w:noProof/>
                <w:webHidden/>
              </w:rPr>
              <w:instrText xml:space="preserve"> PAGEREF _Toc172400975 \h </w:instrText>
            </w:r>
            <w:r w:rsidR="008B2E4E">
              <w:rPr>
                <w:noProof/>
                <w:webHidden/>
              </w:rPr>
            </w:r>
            <w:r w:rsidR="008B2E4E">
              <w:rPr>
                <w:noProof/>
                <w:webHidden/>
              </w:rPr>
              <w:fldChar w:fldCharType="separate"/>
            </w:r>
            <w:r w:rsidR="0000480C">
              <w:rPr>
                <w:noProof/>
                <w:webHidden/>
              </w:rPr>
              <w:t>15</w:t>
            </w:r>
            <w:r w:rsidR="008B2E4E">
              <w:rPr>
                <w:noProof/>
                <w:webHidden/>
              </w:rPr>
              <w:fldChar w:fldCharType="end"/>
            </w:r>
          </w:hyperlink>
        </w:p>
        <w:p w14:paraId="683ACD4D" w14:textId="02C48621" w:rsidR="008B2E4E" w:rsidRDefault="00000000">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2400976" w:history="1">
            <w:r w:rsidR="008B2E4E" w:rsidRPr="004A0F6F">
              <w:rPr>
                <w:rStyle w:val="Lienhypertexte"/>
                <w:noProof/>
              </w:rPr>
              <w:t>Stratégie de validation</w:t>
            </w:r>
            <w:r w:rsidR="008B2E4E">
              <w:rPr>
                <w:noProof/>
                <w:webHidden/>
              </w:rPr>
              <w:tab/>
            </w:r>
            <w:r w:rsidR="008B2E4E">
              <w:rPr>
                <w:noProof/>
                <w:webHidden/>
              </w:rPr>
              <w:fldChar w:fldCharType="begin"/>
            </w:r>
            <w:r w:rsidR="008B2E4E">
              <w:rPr>
                <w:noProof/>
                <w:webHidden/>
              </w:rPr>
              <w:instrText xml:space="preserve"> PAGEREF _Toc172400976 \h </w:instrText>
            </w:r>
            <w:r w:rsidR="008B2E4E">
              <w:rPr>
                <w:noProof/>
                <w:webHidden/>
              </w:rPr>
            </w:r>
            <w:r w:rsidR="008B2E4E">
              <w:rPr>
                <w:noProof/>
                <w:webHidden/>
              </w:rPr>
              <w:fldChar w:fldCharType="separate"/>
            </w:r>
            <w:r w:rsidR="0000480C">
              <w:rPr>
                <w:noProof/>
                <w:webHidden/>
              </w:rPr>
              <w:t>15</w:t>
            </w:r>
            <w:r w:rsidR="008B2E4E">
              <w:rPr>
                <w:noProof/>
                <w:webHidden/>
              </w:rPr>
              <w:fldChar w:fldCharType="end"/>
            </w:r>
          </w:hyperlink>
        </w:p>
        <w:p w14:paraId="32E2FD7B" w14:textId="4EC4B0EF" w:rsidR="008B2E4E" w:rsidRDefault="00000000">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2400977" w:history="1">
            <w:r w:rsidR="008B2E4E" w:rsidRPr="004A0F6F">
              <w:rPr>
                <w:rStyle w:val="Lienhypertexte"/>
                <w:noProof/>
              </w:rPr>
              <w:t>Principe</w:t>
            </w:r>
            <w:r w:rsidR="008B2E4E">
              <w:rPr>
                <w:noProof/>
                <w:webHidden/>
              </w:rPr>
              <w:tab/>
            </w:r>
            <w:r w:rsidR="008B2E4E">
              <w:rPr>
                <w:noProof/>
                <w:webHidden/>
              </w:rPr>
              <w:fldChar w:fldCharType="begin"/>
            </w:r>
            <w:r w:rsidR="008B2E4E">
              <w:rPr>
                <w:noProof/>
                <w:webHidden/>
              </w:rPr>
              <w:instrText xml:space="preserve"> PAGEREF _Toc172400977 \h </w:instrText>
            </w:r>
            <w:r w:rsidR="008B2E4E">
              <w:rPr>
                <w:noProof/>
                <w:webHidden/>
              </w:rPr>
            </w:r>
            <w:r w:rsidR="008B2E4E">
              <w:rPr>
                <w:noProof/>
                <w:webHidden/>
              </w:rPr>
              <w:fldChar w:fldCharType="separate"/>
            </w:r>
            <w:r w:rsidR="0000480C">
              <w:rPr>
                <w:noProof/>
                <w:webHidden/>
              </w:rPr>
              <w:t>16</w:t>
            </w:r>
            <w:r w:rsidR="008B2E4E">
              <w:rPr>
                <w:noProof/>
                <w:webHidden/>
              </w:rPr>
              <w:fldChar w:fldCharType="end"/>
            </w:r>
          </w:hyperlink>
        </w:p>
        <w:p w14:paraId="492330D9" w14:textId="16737AA5" w:rsidR="008B2E4E" w:rsidRDefault="00000000">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2400978" w:history="1">
            <w:r w:rsidR="008B2E4E" w:rsidRPr="004A0F6F">
              <w:rPr>
                <w:rStyle w:val="Lienhypertexte"/>
                <w:noProof/>
              </w:rPr>
              <w:t>Organisation de la stratégie</w:t>
            </w:r>
            <w:r w:rsidR="008B2E4E">
              <w:rPr>
                <w:noProof/>
                <w:webHidden/>
              </w:rPr>
              <w:tab/>
            </w:r>
            <w:r w:rsidR="008B2E4E">
              <w:rPr>
                <w:noProof/>
                <w:webHidden/>
              </w:rPr>
              <w:fldChar w:fldCharType="begin"/>
            </w:r>
            <w:r w:rsidR="008B2E4E">
              <w:rPr>
                <w:noProof/>
                <w:webHidden/>
              </w:rPr>
              <w:instrText xml:space="preserve"> PAGEREF _Toc172400978 \h </w:instrText>
            </w:r>
            <w:r w:rsidR="008B2E4E">
              <w:rPr>
                <w:noProof/>
                <w:webHidden/>
              </w:rPr>
            </w:r>
            <w:r w:rsidR="008B2E4E">
              <w:rPr>
                <w:noProof/>
                <w:webHidden/>
              </w:rPr>
              <w:fldChar w:fldCharType="separate"/>
            </w:r>
            <w:r w:rsidR="0000480C">
              <w:rPr>
                <w:noProof/>
                <w:webHidden/>
              </w:rPr>
              <w:t>16</w:t>
            </w:r>
            <w:r w:rsidR="008B2E4E">
              <w:rPr>
                <w:noProof/>
                <w:webHidden/>
              </w:rPr>
              <w:fldChar w:fldCharType="end"/>
            </w:r>
          </w:hyperlink>
        </w:p>
        <w:p w14:paraId="6615D483" w14:textId="6E2A3755" w:rsidR="008B2E4E" w:rsidRDefault="00000000">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2400979" w:history="1">
            <w:r w:rsidR="008B2E4E" w:rsidRPr="004A0F6F">
              <w:rPr>
                <w:rStyle w:val="Lienhypertexte"/>
                <w:noProof/>
              </w:rPr>
              <w:t>Objectif de test</w:t>
            </w:r>
            <w:r w:rsidR="008B2E4E">
              <w:rPr>
                <w:noProof/>
                <w:webHidden/>
              </w:rPr>
              <w:tab/>
            </w:r>
            <w:r w:rsidR="008B2E4E">
              <w:rPr>
                <w:noProof/>
                <w:webHidden/>
              </w:rPr>
              <w:fldChar w:fldCharType="begin"/>
            </w:r>
            <w:r w:rsidR="008B2E4E">
              <w:rPr>
                <w:noProof/>
                <w:webHidden/>
              </w:rPr>
              <w:instrText xml:space="preserve"> PAGEREF _Toc172400979 \h </w:instrText>
            </w:r>
            <w:r w:rsidR="008B2E4E">
              <w:rPr>
                <w:noProof/>
                <w:webHidden/>
              </w:rPr>
            </w:r>
            <w:r w:rsidR="008B2E4E">
              <w:rPr>
                <w:noProof/>
                <w:webHidden/>
              </w:rPr>
              <w:fldChar w:fldCharType="separate"/>
            </w:r>
            <w:r w:rsidR="0000480C">
              <w:rPr>
                <w:noProof/>
                <w:webHidden/>
              </w:rPr>
              <w:t>19</w:t>
            </w:r>
            <w:r w:rsidR="008B2E4E">
              <w:rPr>
                <w:noProof/>
                <w:webHidden/>
              </w:rPr>
              <w:fldChar w:fldCharType="end"/>
            </w:r>
          </w:hyperlink>
        </w:p>
        <w:p w14:paraId="6E86A411" w14:textId="77409A7F" w:rsidR="008B2E4E" w:rsidRDefault="00000000">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2400980" w:history="1">
            <w:r w:rsidR="008B2E4E" w:rsidRPr="004A0F6F">
              <w:rPr>
                <w:rStyle w:val="Lienhypertexte"/>
                <w:noProof/>
              </w:rPr>
              <w:t>Niveaux de criticité</w:t>
            </w:r>
            <w:r w:rsidR="008B2E4E">
              <w:rPr>
                <w:noProof/>
                <w:webHidden/>
              </w:rPr>
              <w:tab/>
            </w:r>
            <w:r w:rsidR="008B2E4E">
              <w:rPr>
                <w:noProof/>
                <w:webHidden/>
              </w:rPr>
              <w:fldChar w:fldCharType="begin"/>
            </w:r>
            <w:r w:rsidR="008B2E4E">
              <w:rPr>
                <w:noProof/>
                <w:webHidden/>
              </w:rPr>
              <w:instrText xml:space="preserve"> PAGEREF _Toc172400980 \h </w:instrText>
            </w:r>
            <w:r w:rsidR="008B2E4E">
              <w:rPr>
                <w:noProof/>
                <w:webHidden/>
              </w:rPr>
            </w:r>
            <w:r w:rsidR="008B2E4E">
              <w:rPr>
                <w:noProof/>
                <w:webHidden/>
              </w:rPr>
              <w:fldChar w:fldCharType="separate"/>
            </w:r>
            <w:r w:rsidR="0000480C">
              <w:rPr>
                <w:noProof/>
                <w:webHidden/>
              </w:rPr>
              <w:t>19</w:t>
            </w:r>
            <w:r w:rsidR="008B2E4E">
              <w:rPr>
                <w:noProof/>
                <w:webHidden/>
              </w:rPr>
              <w:fldChar w:fldCharType="end"/>
            </w:r>
          </w:hyperlink>
        </w:p>
        <w:p w14:paraId="3E511165" w14:textId="6CF0B476" w:rsidR="008B2E4E" w:rsidRDefault="00000000">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2400981" w:history="1">
            <w:r w:rsidR="008B2E4E" w:rsidRPr="004A0F6F">
              <w:rPr>
                <w:rStyle w:val="Lienhypertexte"/>
                <w:noProof/>
              </w:rPr>
              <w:t>Critères d’arrêt des tests</w:t>
            </w:r>
            <w:r w:rsidR="008B2E4E">
              <w:rPr>
                <w:noProof/>
                <w:webHidden/>
              </w:rPr>
              <w:tab/>
            </w:r>
            <w:r w:rsidR="008B2E4E">
              <w:rPr>
                <w:noProof/>
                <w:webHidden/>
              </w:rPr>
              <w:fldChar w:fldCharType="begin"/>
            </w:r>
            <w:r w:rsidR="008B2E4E">
              <w:rPr>
                <w:noProof/>
                <w:webHidden/>
              </w:rPr>
              <w:instrText xml:space="preserve"> PAGEREF _Toc172400981 \h </w:instrText>
            </w:r>
            <w:r w:rsidR="008B2E4E">
              <w:rPr>
                <w:noProof/>
                <w:webHidden/>
              </w:rPr>
            </w:r>
            <w:r w:rsidR="008B2E4E">
              <w:rPr>
                <w:noProof/>
                <w:webHidden/>
              </w:rPr>
              <w:fldChar w:fldCharType="separate"/>
            </w:r>
            <w:r w:rsidR="0000480C">
              <w:rPr>
                <w:noProof/>
                <w:webHidden/>
              </w:rPr>
              <w:t>19</w:t>
            </w:r>
            <w:r w:rsidR="008B2E4E">
              <w:rPr>
                <w:noProof/>
                <w:webHidden/>
              </w:rPr>
              <w:fldChar w:fldCharType="end"/>
            </w:r>
          </w:hyperlink>
        </w:p>
        <w:p w14:paraId="471514DA" w14:textId="0A672A04" w:rsidR="008B2E4E" w:rsidRDefault="00000000">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2400982" w:history="1">
            <w:r w:rsidR="008B2E4E" w:rsidRPr="004A0F6F">
              <w:rPr>
                <w:rStyle w:val="Lienhypertexte"/>
                <w:noProof/>
              </w:rPr>
              <w:t>Circuit des modifications</w:t>
            </w:r>
            <w:r w:rsidR="008B2E4E">
              <w:rPr>
                <w:noProof/>
                <w:webHidden/>
              </w:rPr>
              <w:tab/>
            </w:r>
            <w:r w:rsidR="008B2E4E">
              <w:rPr>
                <w:noProof/>
                <w:webHidden/>
              </w:rPr>
              <w:fldChar w:fldCharType="begin"/>
            </w:r>
            <w:r w:rsidR="008B2E4E">
              <w:rPr>
                <w:noProof/>
                <w:webHidden/>
              </w:rPr>
              <w:instrText xml:space="preserve"> PAGEREF _Toc172400982 \h </w:instrText>
            </w:r>
            <w:r w:rsidR="008B2E4E">
              <w:rPr>
                <w:noProof/>
                <w:webHidden/>
              </w:rPr>
            </w:r>
            <w:r w:rsidR="008B2E4E">
              <w:rPr>
                <w:noProof/>
                <w:webHidden/>
              </w:rPr>
              <w:fldChar w:fldCharType="separate"/>
            </w:r>
            <w:r w:rsidR="0000480C">
              <w:rPr>
                <w:noProof/>
                <w:webHidden/>
              </w:rPr>
              <w:t>20</w:t>
            </w:r>
            <w:r w:rsidR="008B2E4E">
              <w:rPr>
                <w:noProof/>
                <w:webHidden/>
              </w:rPr>
              <w:fldChar w:fldCharType="end"/>
            </w:r>
          </w:hyperlink>
        </w:p>
        <w:p w14:paraId="0ECDBBC6" w14:textId="12383EAE" w:rsidR="008B2E4E" w:rsidRDefault="00000000">
          <w:pPr>
            <w:pStyle w:val="TM1"/>
            <w:tabs>
              <w:tab w:val="left" w:pos="400"/>
              <w:tab w:val="right" w:leader="dot" w:pos="9062"/>
            </w:tabs>
            <w:rPr>
              <w:rFonts w:eastAsiaTheme="minorEastAsia" w:cstheme="minorBidi"/>
              <w:b w:val="0"/>
              <w:bCs w:val="0"/>
              <w:caps w:val="0"/>
              <w:noProof/>
              <w:kern w:val="2"/>
              <w:sz w:val="22"/>
              <w:szCs w:val="22"/>
              <w:lang w:val="en-US" w:eastAsia="en-US"/>
              <w14:ligatures w14:val="standardContextual"/>
            </w:rPr>
          </w:pPr>
          <w:hyperlink w:anchor="_Toc172400983" w:history="1">
            <w:r w:rsidR="008B2E4E" w:rsidRPr="004A0F6F">
              <w:rPr>
                <w:rStyle w:val="Lienhypertexte"/>
                <w:noProof/>
              </w:rPr>
              <w:t>6.</w:t>
            </w:r>
            <w:r w:rsidR="008B2E4E">
              <w:rPr>
                <w:rFonts w:eastAsiaTheme="minorEastAsia" w:cstheme="minorBidi"/>
                <w:b w:val="0"/>
                <w:bCs w:val="0"/>
                <w:caps w:val="0"/>
                <w:noProof/>
                <w:kern w:val="2"/>
                <w:sz w:val="22"/>
                <w:szCs w:val="22"/>
                <w:lang w:val="en-US" w:eastAsia="en-US"/>
                <w14:ligatures w14:val="standardContextual"/>
              </w:rPr>
              <w:tab/>
            </w:r>
            <w:r w:rsidR="008B2E4E" w:rsidRPr="004A0F6F">
              <w:rPr>
                <w:rStyle w:val="Lienhypertexte"/>
                <w:noProof/>
              </w:rPr>
              <w:t>Description des tests</w:t>
            </w:r>
            <w:r w:rsidR="008B2E4E">
              <w:rPr>
                <w:noProof/>
                <w:webHidden/>
              </w:rPr>
              <w:tab/>
            </w:r>
            <w:r w:rsidR="008B2E4E">
              <w:rPr>
                <w:noProof/>
                <w:webHidden/>
              </w:rPr>
              <w:fldChar w:fldCharType="begin"/>
            </w:r>
            <w:r w:rsidR="008B2E4E">
              <w:rPr>
                <w:noProof/>
                <w:webHidden/>
              </w:rPr>
              <w:instrText xml:space="preserve"> PAGEREF _Toc172400983 \h </w:instrText>
            </w:r>
            <w:r w:rsidR="008B2E4E">
              <w:rPr>
                <w:noProof/>
                <w:webHidden/>
              </w:rPr>
            </w:r>
            <w:r w:rsidR="008B2E4E">
              <w:rPr>
                <w:noProof/>
                <w:webHidden/>
              </w:rPr>
              <w:fldChar w:fldCharType="separate"/>
            </w:r>
            <w:r w:rsidR="0000480C">
              <w:rPr>
                <w:noProof/>
                <w:webHidden/>
              </w:rPr>
              <w:t>22</w:t>
            </w:r>
            <w:r w:rsidR="008B2E4E">
              <w:rPr>
                <w:noProof/>
                <w:webHidden/>
              </w:rPr>
              <w:fldChar w:fldCharType="end"/>
            </w:r>
          </w:hyperlink>
        </w:p>
        <w:p w14:paraId="05A966D6" w14:textId="51E89294" w:rsidR="008B2E4E" w:rsidRDefault="00000000">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2400984" w:history="1">
            <w:r w:rsidR="008B2E4E" w:rsidRPr="004A0F6F">
              <w:rPr>
                <w:rStyle w:val="Lienhypertexte"/>
                <w:noProof/>
              </w:rPr>
              <w:t>Le cycle de développement</w:t>
            </w:r>
            <w:r w:rsidR="008B2E4E">
              <w:rPr>
                <w:noProof/>
                <w:webHidden/>
              </w:rPr>
              <w:tab/>
            </w:r>
            <w:r w:rsidR="008B2E4E">
              <w:rPr>
                <w:noProof/>
                <w:webHidden/>
              </w:rPr>
              <w:fldChar w:fldCharType="begin"/>
            </w:r>
            <w:r w:rsidR="008B2E4E">
              <w:rPr>
                <w:noProof/>
                <w:webHidden/>
              </w:rPr>
              <w:instrText xml:space="preserve"> PAGEREF _Toc172400984 \h </w:instrText>
            </w:r>
            <w:r w:rsidR="008B2E4E">
              <w:rPr>
                <w:noProof/>
                <w:webHidden/>
              </w:rPr>
            </w:r>
            <w:r w:rsidR="008B2E4E">
              <w:rPr>
                <w:noProof/>
                <w:webHidden/>
              </w:rPr>
              <w:fldChar w:fldCharType="separate"/>
            </w:r>
            <w:r w:rsidR="0000480C">
              <w:rPr>
                <w:noProof/>
                <w:webHidden/>
              </w:rPr>
              <w:t>22</w:t>
            </w:r>
            <w:r w:rsidR="008B2E4E">
              <w:rPr>
                <w:noProof/>
                <w:webHidden/>
              </w:rPr>
              <w:fldChar w:fldCharType="end"/>
            </w:r>
          </w:hyperlink>
        </w:p>
        <w:p w14:paraId="4EDAD34B" w14:textId="1E62B56B" w:rsidR="008B2E4E" w:rsidRDefault="00000000">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2400985" w:history="1">
            <w:r w:rsidR="008B2E4E" w:rsidRPr="004A0F6F">
              <w:rPr>
                <w:rStyle w:val="Lienhypertexte"/>
                <w:noProof/>
              </w:rPr>
              <w:t>Validation des projets</w:t>
            </w:r>
            <w:r w:rsidR="008B2E4E">
              <w:rPr>
                <w:noProof/>
                <w:webHidden/>
              </w:rPr>
              <w:tab/>
            </w:r>
            <w:r w:rsidR="008B2E4E">
              <w:rPr>
                <w:noProof/>
                <w:webHidden/>
              </w:rPr>
              <w:fldChar w:fldCharType="begin"/>
            </w:r>
            <w:r w:rsidR="008B2E4E">
              <w:rPr>
                <w:noProof/>
                <w:webHidden/>
              </w:rPr>
              <w:instrText xml:space="preserve"> PAGEREF _Toc172400985 \h </w:instrText>
            </w:r>
            <w:r w:rsidR="008B2E4E">
              <w:rPr>
                <w:noProof/>
                <w:webHidden/>
              </w:rPr>
            </w:r>
            <w:r w:rsidR="008B2E4E">
              <w:rPr>
                <w:noProof/>
                <w:webHidden/>
              </w:rPr>
              <w:fldChar w:fldCharType="separate"/>
            </w:r>
            <w:r w:rsidR="0000480C">
              <w:rPr>
                <w:noProof/>
                <w:webHidden/>
              </w:rPr>
              <w:t>22</w:t>
            </w:r>
            <w:r w:rsidR="008B2E4E">
              <w:rPr>
                <w:noProof/>
                <w:webHidden/>
              </w:rPr>
              <w:fldChar w:fldCharType="end"/>
            </w:r>
          </w:hyperlink>
        </w:p>
        <w:p w14:paraId="7D291C55" w14:textId="3BE8BCE3" w:rsidR="00E838C2" w:rsidRPr="008B2E4E" w:rsidRDefault="007A51A4">
          <w:pPr>
            <w:rPr>
              <w:b/>
              <w:bCs/>
              <w:sz w:val="2"/>
              <w:szCs w:val="2"/>
            </w:rPr>
          </w:pPr>
          <w:r>
            <w:rPr>
              <w:b/>
              <w:bCs/>
            </w:rPr>
            <w:fldChar w:fldCharType="end"/>
          </w:r>
        </w:p>
        <w:p w14:paraId="4790A077" w14:textId="2430BF56" w:rsidR="007A51A4" w:rsidRDefault="00000000"/>
      </w:sdtContent>
    </w:sdt>
    <w:p w14:paraId="3A0FCCC0" w14:textId="77777777" w:rsidR="00285AD2" w:rsidRDefault="00285AD2" w:rsidP="0076252D">
      <w:pPr>
        <w:pStyle w:val="Style1"/>
      </w:pPr>
      <w:bookmarkStart w:id="10" w:name="_Toc163221424"/>
      <w:bookmarkStart w:id="11" w:name="_Toc172400945"/>
      <w:r w:rsidRPr="00E344EE">
        <w:t>TABLEAUX</w:t>
      </w:r>
      <w:bookmarkEnd w:id="10"/>
      <w:bookmarkEnd w:id="11"/>
    </w:p>
    <w:p w14:paraId="10E0C20E" w14:textId="37475896" w:rsidR="00CB6821" w:rsidRPr="007D158C" w:rsidRDefault="00CB6821" w:rsidP="00CB6821">
      <w:pPr>
        <w:pStyle w:val="Tabledesillustrations"/>
        <w:tabs>
          <w:tab w:val="right" w:leader="dot" w:pos="10610"/>
        </w:tabs>
        <w:rPr>
          <w:rFonts w:eastAsiaTheme="minorEastAsia" w:cstheme="minorBidi"/>
          <w:smallCaps w:val="0"/>
          <w:noProof/>
          <w:sz w:val="22"/>
          <w:szCs w:val="22"/>
        </w:rPr>
      </w:pPr>
      <w:r>
        <w:rPr>
          <w:b/>
        </w:rPr>
        <w:fldChar w:fldCharType="begin"/>
      </w:r>
      <w:r>
        <w:rPr>
          <w:b/>
        </w:rPr>
        <w:instrText xml:space="preserve"> TOC \h \z \c "Tableau" </w:instrText>
      </w:r>
      <w:r>
        <w:rPr>
          <w:b/>
        </w:rPr>
        <w:fldChar w:fldCharType="separate"/>
      </w:r>
    </w:p>
    <w:p w14:paraId="0B2EAC9B" w14:textId="4BED42E5" w:rsidR="00285AD2" w:rsidRPr="00CB6821" w:rsidRDefault="00CB6821" w:rsidP="00CB6821">
      <w:pPr>
        <w:pStyle w:val="Tabledesillustrations"/>
        <w:tabs>
          <w:tab w:val="right" w:leader="dot" w:pos="10610"/>
        </w:tabs>
        <w:ind w:left="0" w:firstLine="0"/>
        <w:rPr>
          <w:smallCaps w:val="0"/>
        </w:rPr>
      </w:pPr>
      <w:r>
        <w:rPr>
          <w:b/>
        </w:rPr>
        <w:fldChar w:fldCharType="end"/>
      </w:r>
      <w:r w:rsidR="00285AD2">
        <w:rPr>
          <w:b/>
        </w:rPr>
        <w:fldChar w:fldCharType="begin"/>
      </w:r>
      <w:r w:rsidR="00285AD2">
        <w:rPr>
          <w:b/>
        </w:rPr>
        <w:instrText xml:space="preserve"> TOC \h \z \c "Tableau" </w:instrText>
      </w:r>
      <w:r w:rsidR="00285AD2">
        <w:rPr>
          <w:b/>
        </w:rPr>
        <w:fldChar w:fldCharType="separate"/>
      </w:r>
      <w:hyperlink w:anchor="_Toc3302362" w:history="1">
        <w:r w:rsidR="00285AD2" w:rsidRPr="00151E4B">
          <w:rPr>
            <w:rStyle w:val="Lienhypertexte"/>
            <w:noProof/>
          </w:rPr>
          <w:t xml:space="preserve">Tableau </w:t>
        </w:r>
        <w:r>
          <w:rPr>
            <w:rStyle w:val="Lienhypertexte"/>
            <w:noProof/>
          </w:rPr>
          <w:t>1</w:t>
        </w:r>
        <w:r w:rsidR="00285AD2" w:rsidRPr="00151E4B">
          <w:rPr>
            <w:rStyle w:val="Lienhypertexte"/>
            <w:noProof/>
          </w:rPr>
          <w:noBreakHyphen/>
        </w:r>
        <w:r w:rsidR="00CE694A">
          <w:rPr>
            <w:rStyle w:val="Lienhypertexte"/>
            <w:noProof/>
          </w:rPr>
          <w:t>1</w:t>
        </w:r>
        <w:r w:rsidR="00285AD2" w:rsidRPr="00151E4B">
          <w:rPr>
            <w:rStyle w:val="Lienhypertexte"/>
            <w:noProof/>
          </w:rPr>
          <w:t xml:space="preserve"> : </w:t>
        </w:r>
        <w:r w:rsidRPr="00CB6821">
          <w:rPr>
            <w:rStyle w:val="Lienhypertexte"/>
            <w:noProof/>
          </w:rPr>
          <w:t>Fichier CSV d’entrée</w:t>
        </w:r>
        <w:r w:rsidR="00285AD2">
          <w:rPr>
            <w:noProof/>
            <w:webHidden/>
          </w:rPr>
          <w:tab/>
        </w:r>
        <w:r>
          <w:rPr>
            <w:noProof/>
            <w:webHidden/>
          </w:rPr>
          <w:t>7</w:t>
        </w:r>
      </w:hyperlink>
    </w:p>
    <w:p w14:paraId="18A07B65" w14:textId="2D7FB2D9" w:rsidR="00285AD2" w:rsidRDefault="00000000" w:rsidP="00285AD2">
      <w:pPr>
        <w:pStyle w:val="Tabledesillustrations"/>
        <w:tabs>
          <w:tab w:val="right" w:leader="dot" w:pos="10610"/>
        </w:tabs>
        <w:rPr>
          <w:rFonts w:eastAsiaTheme="minorEastAsia" w:cstheme="minorBidi"/>
          <w:smallCaps w:val="0"/>
          <w:noProof/>
          <w:sz w:val="22"/>
          <w:szCs w:val="22"/>
        </w:rPr>
      </w:pPr>
      <w:hyperlink w:anchor="_Toc3302363" w:history="1">
        <w:r w:rsidR="00285AD2" w:rsidRPr="00151E4B">
          <w:rPr>
            <w:rStyle w:val="Lienhypertexte"/>
            <w:noProof/>
          </w:rPr>
          <w:t xml:space="preserve">Tableau </w:t>
        </w:r>
        <w:r w:rsidR="00CB6821">
          <w:rPr>
            <w:rStyle w:val="Lienhypertexte"/>
            <w:noProof/>
          </w:rPr>
          <w:t>1</w:t>
        </w:r>
        <w:r w:rsidR="00285AD2" w:rsidRPr="00151E4B">
          <w:rPr>
            <w:rStyle w:val="Lienhypertexte"/>
            <w:noProof/>
          </w:rPr>
          <w:noBreakHyphen/>
          <w:t xml:space="preserve">2 : </w:t>
        </w:r>
        <w:r w:rsidR="00CB6821" w:rsidRPr="00CB6821">
          <w:rPr>
            <w:rStyle w:val="Lienhypertexte"/>
            <w:noProof/>
          </w:rPr>
          <w:t>Fichier CSV d</w:t>
        </w:r>
        <w:r w:rsidR="00CB6821">
          <w:rPr>
            <w:rStyle w:val="Lienhypertexte"/>
            <w:noProof/>
          </w:rPr>
          <w:t>e Sortie</w:t>
        </w:r>
        <w:r w:rsidR="00285AD2">
          <w:rPr>
            <w:noProof/>
            <w:webHidden/>
          </w:rPr>
          <w:tab/>
        </w:r>
        <w:r w:rsidR="00CB6821">
          <w:rPr>
            <w:noProof/>
            <w:webHidden/>
          </w:rPr>
          <w:t>8</w:t>
        </w:r>
      </w:hyperlink>
    </w:p>
    <w:bookmarkStart w:id="12" w:name="_Hlk57360013"/>
    <w:p w14:paraId="5FAA974C" w14:textId="768F3857" w:rsidR="00285AD2" w:rsidRDefault="00285AD2" w:rsidP="00285AD2">
      <w:pPr>
        <w:pStyle w:val="Tabledesillustrations"/>
        <w:tabs>
          <w:tab w:val="right" w:leader="dot" w:pos="10610"/>
        </w:tabs>
        <w:rPr>
          <w:rFonts w:eastAsiaTheme="minorEastAsia" w:cstheme="minorBidi"/>
          <w:smallCaps w:val="0"/>
          <w:noProof/>
          <w:sz w:val="22"/>
          <w:szCs w:val="22"/>
        </w:rPr>
      </w:pPr>
      <w:r>
        <w:fldChar w:fldCharType="begin"/>
      </w:r>
      <w:r>
        <w:instrText xml:space="preserve"> HYPERLINK \l "_Toc3302364" </w:instrText>
      </w:r>
      <w:r>
        <w:fldChar w:fldCharType="separate"/>
      </w:r>
      <w:r w:rsidRPr="00151E4B">
        <w:rPr>
          <w:rStyle w:val="Lienhypertexte"/>
          <w:noProof/>
        </w:rPr>
        <w:t xml:space="preserve">Tableau </w:t>
      </w:r>
      <w:r w:rsidR="00F00C57">
        <w:rPr>
          <w:rStyle w:val="Lienhypertexte"/>
          <w:noProof/>
        </w:rPr>
        <w:t>2</w:t>
      </w:r>
      <w:r w:rsidRPr="00151E4B">
        <w:rPr>
          <w:rStyle w:val="Lienhypertexte"/>
          <w:noProof/>
        </w:rPr>
        <w:noBreakHyphen/>
      </w:r>
      <w:r w:rsidR="00CB6821">
        <w:rPr>
          <w:rStyle w:val="Lienhypertexte"/>
          <w:noProof/>
        </w:rPr>
        <w:t>1</w:t>
      </w:r>
      <w:r w:rsidRPr="00151E4B">
        <w:rPr>
          <w:rStyle w:val="Lienhypertexte"/>
          <w:noProof/>
        </w:rPr>
        <w:t xml:space="preserve"> : </w:t>
      </w:r>
      <w:r w:rsidR="00CB6821">
        <w:rPr>
          <w:rStyle w:val="Lienhypertexte"/>
          <w:noProof/>
        </w:rPr>
        <w:t>Abbréviations</w:t>
      </w:r>
      <w:r>
        <w:rPr>
          <w:noProof/>
          <w:webHidden/>
        </w:rPr>
        <w:tab/>
      </w:r>
      <w:r w:rsidR="00CF299D">
        <w:rPr>
          <w:noProof/>
          <w:webHidden/>
        </w:rPr>
        <w:t>1</w:t>
      </w:r>
      <w:r w:rsidR="00CB6821">
        <w:rPr>
          <w:noProof/>
          <w:webHidden/>
        </w:rPr>
        <w:t>0</w:t>
      </w:r>
      <w:r>
        <w:rPr>
          <w:noProof/>
        </w:rPr>
        <w:fldChar w:fldCharType="end"/>
      </w:r>
    </w:p>
    <w:bookmarkEnd w:id="12"/>
    <w:p w14:paraId="450E4478" w14:textId="6949B065" w:rsidR="00ED17CD" w:rsidRPr="007D158C" w:rsidRDefault="00ED17CD" w:rsidP="00ED17CD">
      <w:pPr>
        <w:pStyle w:val="Tabledesillustrations"/>
        <w:tabs>
          <w:tab w:val="right" w:leader="dot" w:pos="10610"/>
        </w:tabs>
        <w:rPr>
          <w:rFonts w:eastAsiaTheme="minorEastAsia" w:cstheme="minorBidi"/>
          <w:smallCaps w:val="0"/>
          <w:noProof/>
          <w:sz w:val="22"/>
          <w:szCs w:val="22"/>
        </w:rPr>
      </w:pPr>
      <w:r>
        <w:fldChar w:fldCharType="begin"/>
      </w:r>
      <w:r>
        <w:instrText>HYPERLINK \l "_Toc3302369"</w:instrText>
      </w:r>
      <w:r>
        <w:fldChar w:fldCharType="separate"/>
      </w:r>
      <w:r w:rsidRPr="00151E4B">
        <w:rPr>
          <w:rStyle w:val="Lienhypertexte"/>
          <w:noProof/>
        </w:rPr>
        <w:t xml:space="preserve">Tableau </w:t>
      </w:r>
      <w:r w:rsidR="00CB6821">
        <w:rPr>
          <w:rStyle w:val="Lienhypertexte"/>
          <w:noProof/>
        </w:rPr>
        <w:t>2</w:t>
      </w:r>
      <w:r w:rsidRPr="00151E4B">
        <w:rPr>
          <w:rStyle w:val="Lienhypertexte"/>
          <w:noProof/>
        </w:rPr>
        <w:noBreakHyphen/>
      </w:r>
      <w:r w:rsidR="00CB6821">
        <w:rPr>
          <w:rStyle w:val="Lienhypertexte"/>
          <w:noProof/>
        </w:rPr>
        <w:t>2</w:t>
      </w:r>
      <w:r w:rsidRPr="00151E4B">
        <w:rPr>
          <w:rStyle w:val="Lienhypertexte"/>
          <w:noProof/>
        </w:rPr>
        <w:t xml:space="preserve"> : </w:t>
      </w:r>
      <w:r w:rsidR="00CB6821">
        <w:rPr>
          <w:rStyle w:val="Lienhypertexte"/>
          <w:noProof/>
        </w:rPr>
        <w:t>Glossaire</w:t>
      </w:r>
      <w:r>
        <w:rPr>
          <w:noProof/>
          <w:webHidden/>
        </w:rPr>
        <w:tab/>
        <w:t>1</w:t>
      </w:r>
      <w:r w:rsidR="00CB6821">
        <w:rPr>
          <w:noProof/>
          <w:webHidden/>
        </w:rPr>
        <w:t>2</w:t>
      </w:r>
      <w:r>
        <w:rPr>
          <w:noProof/>
        </w:rPr>
        <w:fldChar w:fldCharType="end"/>
      </w:r>
    </w:p>
    <w:p w14:paraId="1E379903" w14:textId="19D90174" w:rsidR="00ED17CD" w:rsidRDefault="00285AD2" w:rsidP="00ED17CD">
      <w:pPr>
        <w:pStyle w:val="Tabledesillustrations"/>
        <w:tabs>
          <w:tab w:val="right" w:leader="dot" w:pos="10610"/>
        </w:tabs>
        <w:rPr>
          <w:noProof/>
        </w:rPr>
      </w:pPr>
      <w:r>
        <w:rPr>
          <w:b/>
        </w:rPr>
        <w:fldChar w:fldCharType="end"/>
      </w:r>
      <w:r w:rsidR="00ED17CD">
        <w:rPr>
          <w:b/>
        </w:rPr>
        <w:fldChar w:fldCharType="begin"/>
      </w:r>
      <w:r w:rsidR="00ED17CD">
        <w:rPr>
          <w:b/>
        </w:rPr>
        <w:instrText xml:space="preserve"> TOC \h \z \c "Tableau" </w:instrText>
      </w:r>
      <w:r w:rsidR="00ED17CD">
        <w:rPr>
          <w:b/>
        </w:rPr>
        <w:fldChar w:fldCharType="separate"/>
      </w:r>
      <w:hyperlink w:anchor="_Toc3302362" w:history="1">
        <w:r w:rsidR="00ED17CD" w:rsidRPr="00151E4B">
          <w:rPr>
            <w:rStyle w:val="Lienhypertexte"/>
            <w:noProof/>
          </w:rPr>
          <w:t xml:space="preserve">Tableau </w:t>
        </w:r>
        <w:r w:rsidR="00CB6821">
          <w:rPr>
            <w:rStyle w:val="Lienhypertexte"/>
            <w:noProof/>
          </w:rPr>
          <w:t>2</w:t>
        </w:r>
        <w:r w:rsidR="00ED17CD" w:rsidRPr="00151E4B">
          <w:rPr>
            <w:rStyle w:val="Lienhypertexte"/>
            <w:noProof/>
          </w:rPr>
          <w:noBreakHyphen/>
        </w:r>
        <w:r w:rsidR="00CB6821">
          <w:rPr>
            <w:rStyle w:val="Lienhypertexte"/>
            <w:noProof/>
          </w:rPr>
          <w:t xml:space="preserve">3 </w:t>
        </w:r>
        <w:r w:rsidR="00ED17CD" w:rsidRPr="00151E4B">
          <w:rPr>
            <w:rStyle w:val="Lienhypertexte"/>
            <w:noProof/>
          </w:rPr>
          <w:t xml:space="preserve">: </w:t>
        </w:r>
        <w:r w:rsidR="00CB6821" w:rsidRPr="00CB6821">
          <w:rPr>
            <w:rStyle w:val="Lienhypertexte"/>
            <w:noProof/>
          </w:rPr>
          <w:t>Documents applicables</w:t>
        </w:r>
        <w:r w:rsidR="00ED17CD">
          <w:rPr>
            <w:noProof/>
            <w:webHidden/>
          </w:rPr>
          <w:tab/>
        </w:r>
        <w:r w:rsidR="00CB6821">
          <w:rPr>
            <w:noProof/>
            <w:webHidden/>
          </w:rPr>
          <w:t>13</w:t>
        </w:r>
      </w:hyperlink>
    </w:p>
    <w:p w14:paraId="307523F4" w14:textId="3697E993" w:rsidR="00CB6821" w:rsidRDefault="00000000" w:rsidP="00CB6821">
      <w:pPr>
        <w:pStyle w:val="Tabledesillustrations"/>
        <w:tabs>
          <w:tab w:val="right" w:leader="dot" w:pos="10610"/>
        </w:tabs>
        <w:rPr>
          <w:rFonts w:eastAsiaTheme="minorEastAsia" w:cstheme="minorBidi"/>
          <w:smallCaps w:val="0"/>
          <w:noProof/>
          <w:sz w:val="22"/>
          <w:szCs w:val="22"/>
        </w:rPr>
      </w:pPr>
      <w:hyperlink w:anchor="_Toc3302362" w:history="1">
        <w:r w:rsidR="00CB6821" w:rsidRPr="00151E4B">
          <w:rPr>
            <w:rStyle w:val="Lienhypertexte"/>
            <w:noProof/>
          </w:rPr>
          <w:t xml:space="preserve">Tableau </w:t>
        </w:r>
        <w:r w:rsidR="00CB6821">
          <w:rPr>
            <w:rStyle w:val="Lienhypertexte"/>
            <w:noProof/>
          </w:rPr>
          <w:t>4</w:t>
        </w:r>
        <w:r w:rsidR="00CB6821" w:rsidRPr="00151E4B">
          <w:rPr>
            <w:rStyle w:val="Lienhypertexte"/>
            <w:noProof/>
          </w:rPr>
          <w:noBreakHyphen/>
        </w:r>
        <w:r w:rsidR="00CB6821">
          <w:rPr>
            <w:rStyle w:val="Lienhypertexte"/>
            <w:noProof/>
          </w:rPr>
          <w:t>1</w:t>
        </w:r>
        <w:r w:rsidR="00CB6821" w:rsidRPr="00151E4B">
          <w:rPr>
            <w:rStyle w:val="Lienhypertexte"/>
            <w:noProof/>
          </w:rPr>
          <w:t xml:space="preserve"> : </w:t>
        </w:r>
        <w:r w:rsidR="00CB6821" w:rsidRPr="00CB6821">
          <w:rPr>
            <w:rStyle w:val="Lienhypertexte"/>
            <w:noProof/>
          </w:rPr>
          <w:t>Ressources matérielles</w:t>
        </w:r>
        <w:r w:rsidR="00CB6821">
          <w:rPr>
            <w:noProof/>
            <w:webHidden/>
          </w:rPr>
          <w:tab/>
          <w:t>15</w:t>
        </w:r>
      </w:hyperlink>
    </w:p>
    <w:p w14:paraId="18F10D1A" w14:textId="7D36C3ED" w:rsidR="00CB6821" w:rsidRDefault="00000000" w:rsidP="00CB6821">
      <w:pPr>
        <w:pStyle w:val="Tabledesillustrations"/>
        <w:tabs>
          <w:tab w:val="right" w:leader="dot" w:pos="10610"/>
        </w:tabs>
        <w:rPr>
          <w:rFonts w:eastAsiaTheme="minorEastAsia" w:cstheme="minorBidi"/>
          <w:smallCaps w:val="0"/>
          <w:noProof/>
          <w:sz w:val="22"/>
          <w:szCs w:val="22"/>
        </w:rPr>
      </w:pPr>
      <w:hyperlink w:anchor="_Toc3302363" w:history="1">
        <w:r w:rsidR="00CB6821" w:rsidRPr="00151E4B">
          <w:rPr>
            <w:rStyle w:val="Lienhypertexte"/>
            <w:noProof/>
          </w:rPr>
          <w:t xml:space="preserve">Tableau </w:t>
        </w:r>
        <w:r w:rsidR="00CB6821">
          <w:rPr>
            <w:rStyle w:val="Lienhypertexte"/>
            <w:noProof/>
          </w:rPr>
          <w:t>5</w:t>
        </w:r>
        <w:r w:rsidR="00CB6821" w:rsidRPr="00151E4B">
          <w:rPr>
            <w:rStyle w:val="Lienhypertexte"/>
            <w:noProof/>
          </w:rPr>
          <w:noBreakHyphen/>
        </w:r>
        <w:r w:rsidR="00CB6821">
          <w:rPr>
            <w:rStyle w:val="Lienhypertexte"/>
            <w:noProof/>
          </w:rPr>
          <w:t>1</w:t>
        </w:r>
        <w:r w:rsidR="00CB6821" w:rsidRPr="00151E4B">
          <w:rPr>
            <w:rStyle w:val="Lienhypertexte"/>
            <w:noProof/>
          </w:rPr>
          <w:t xml:space="preserve"> : </w:t>
        </w:r>
        <w:r w:rsidR="00CB6821" w:rsidRPr="00CB6821">
          <w:rPr>
            <w:rStyle w:val="Lienhypertexte"/>
            <w:noProof/>
          </w:rPr>
          <w:t>Organisation de la stratégie</w:t>
        </w:r>
        <w:r w:rsidR="00CB6821">
          <w:rPr>
            <w:noProof/>
            <w:webHidden/>
          </w:rPr>
          <w:tab/>
          <w:t>16</w:t>
        </w:r>
      </w:hyperlink>
    </w:p>
    <w:p w14:paraId="2AAAD395" w14:textId="6C97DD88" w:rsidR="00CB6821" w:rsidRPr="00CB6821" w:rsidRDefault="00000000" w:rsidP="00CB6821">
      <w:pPr>
        <w:pStyle w:val="Tabledesillustrations"/>
        <w:tabs>
          <w:tab w:val="right" w:leader="dot" w:pos="10610"/>
        </w:tabs>
        <w:rPr>
          <w:rFonts w:eastAsiaTheme="minorEastAsia" w:cstheme="minorBidi"/>
          <w:smallCaps w:val="0"/>
          <w:noProof/>
          <w:sz w:val="22"/>
          <w:szCs w:val="22"/>
        </w:rPr>
      </w:pPr>
      <w:hyperlink w:anchor="_Toc3302369" w:history="1"/>
    </w:p>
    <w:p w14:paraId="68E12A4D" w14:textId="1056C3EE" w:rsidR="00AC16D4" w:rsidRPr="00CB6821" w:rsidRDefault="00ED17CD" w:rsidP="007D158C">
      <w:pPr>
        <w:rPr>
          <w:b/>
        </w:rPr>
      </w:pPr>
      <w:r>
        <w:rPr>
          <w:b/>
        </w:rPr>
        <w:fldChar w:fldCharType="end"/>
      </w:r>
    </w:p>
    <w:p w14:paraId="542AD8E1" w14:textId="77777777" w:rsidR="00E344EE" w:rsidRPr="00E344EE" w:rsidRDefault="00E344EE" w:rsidP="00CB6821">
      <w:pPr>
        <w:rPr>
          <w:b/>
          <w:sz w:val="10"/>
          <w:szCs w:val="10"/>
        </w:rPr>
      </w:pPr>
    </w:p>
    <w:p w14:paraId="3F56D653" w14:textId="77777777" w:rsidR="00285AD2" w:rsidRDefault="00285AD2" w:rsidP="0076252D">
      <w:pPr>
        <w:pStyle w:val="Style1"/>
      </w:pPr>
      <w:bookmarkStart w:id="13" w:name="_Toc163221425"/>
      <w:bookmarkStart w:id="14" w:name="_Toc172400946"/>
      <w:r>
        <w:t>FIGURES</w:t>
      </w:r>
      <w:bookmarkEnd w:id="13"/>
      <w:bookmarkEnd w:id="14"/>
    </w:p>
    <w:p w14:paraId="0169078C" w14:textId="1D084B6C" w:rsidR="00285AD2" w:rsidRPr="00BB3973" w:rsidRDefault="00285AD2" w:rsidP="00285AD2">
      <w:pPr>
        <w:pStyle w:val="Tabledesillustrations"/>
        <w:tabs>
          <w:tab w:val="right" w:leader="dot" w:pos="10610"/>
        </w:tabs>
        <w:rPr>
          <w:noProof/>
        </w:rPr>
      </w:pPr>
      <w:r>
        <w:rPr>
          <w:b/>
        </w:rPr>
        <w:fldChar w:fldCharType="begin"/>
      </w:r>
      <w:r>
        <w:rPr>
          <w:b/>
        </w:rPr>
        <w:instrText xml:space="preserve"> TOC \h \z \c "Figure" </w:instrText>
      </w:r>
      <w:r>
        <w:rPr>
          <w:b/>
        </w:rPr>
        <w:fldChar w:fldCharType="separate"/>
      </w:r>
      <w:hyperlink w:anchor="_Toc3302370" w:history="1">
        <w:r w:rsidRPr="008944F4">
          <w:rPr>
            <w:rStyle w:val="Lienhypertexte"/>
            <w:noProof/>
          </w:rPr>
          <w:t xml:space="preserve">Figure </w:t>
        </w:r>
        <w:r w:rsidR="00E20A06">
          <w:rPr>
            <w:rStyle w:val="Lienhypertexte"/>
            <w:noProof/>
          </w:rPr>
          <w:t>5</w:t>
        </w:r>
        <w:r w:rsidRPr="008944F4">
          <w:rPr>
            <w:rStyle w:val="Lienhypertexte"/>
            <w:noProof/>
          </w:rPr>
          <w:noBreakHyphen/>
        </w:r>
        <w:r w:rsidR="00CB6821">
          <w:rPr>
            <w:rStyle w:val="Lienhypertexte"/>
            <w:noProof/>
          </w:rPr>
          <w:t>2</w:t>
        </w:r>
        <w:r w:rsidRPr="008944F4">
          <w:rPr>
            <w:rStyle w:val="Lienhypertexte"/>
            <w:noProof/>
          </w:rPr>
          <w:t xml:space="preserve"> :</w:t>
        </w:r>
        <w:r w:rsidR="00493ED5" w:rsidRPr="00493ED5">
          <w:t xml:space="preserve"> </w:t>
        </w:r>
        <w:r w:rsidR="00CB6821" w:rsidRPr="00CB6821">
          <w:rPr>
            <w:rStyle w:val="Lienhypertexte"/>
            <w:noProof/>
          </w:rPr>
          <w:t>Convergence de la Qualité par Amélioration Continue de R.Bourdillon</w:t>
        </w:r>
        <w:r>
          <w:rPr>
            <w:noProof/>
            <w:webHidden/>
          </w:rPr>
          <w:tab/>
        </w:r>
        <w:r w:rsidR="007544E1">
          <w:rPr>
            <w:noProof/>
            <w:webHidden/>
          </w:rPr>
          <w:t>2</w:t>
        </w:r>
        <w:r w:rsidR="00CB6821">
          <w:rPr>
            <w:noProof/>
            <w:webHidden/>
          </w:rPr>
          <w:t>0</w:t>
        </w:r>
      </w:hyperlink>
    </w:p>
    <w:p w14:paraId="35532DB9" w14:textId="22F95C68" w:rsidR="00285AD2" w:rsidRDefault="00000000" w:rsidP="00285AD2">
      <w:pPr>
        <w:pStyle w:val="Tabledesillustrations"/>
        <w:tabs>
          <w:tab w:val="right" w:leader="dot" w:pos="10610"/>
        </w:tabs>
        <w:rPr>
          <w:noProof/>
        </w:rPr>
      </w:pPr>
      <w:hyperlink w:anchor="_Toc3302371" w:history="1">
        <w:r w:rsidR="00285AD2" w:rsidRPr="008944F4">
          <w:rPr>
            <w:rStyle w:val="Lienhypertexte"/>
            <w:noProof/>
          </w:rPr>
          <w:t xml:space="preserve">Figure </w:t>
        </w:r>
        <w:r w:rsidR="00CB6821">
          <w:rPr>
            <w:rStyle w:val="Lienhypertexte"/>
            <w:noProof/>
          </w:rPr>
          <w:t>5</w:t>
        </w:r>
        <w:r w:rsidR="00285AD2" w:rsidRPr="008944F4">
          <w:rPr>
            <w:rStyle w:val="Lienhypertexte"/>
            <w:noProof/>
          </w:rPr>
          <w:noBreakHyphen/>
        </w:r>
        <w:r w:rsidR="00CB6821">
          <w:rPr>
            <w:rStyle w:val="Lienhypertexte"/>
            <w:noProof/>
          </w:rPr>
          <w:t>3</w:t>
        </w:r>
        <w:r w:rsidR="00285AD2" w:rsidRPr="008944F4">
          <w:rPr>
            <w:rStyle w:val="Lienhypertexte"/>
            <w:noProof/>
          </w:rPr>
          <w:t xml:space="preserve"> : </w:t>
        </w:r>
        <w:r w:rsidR="00CB6821" w:rsidRPr="00CB6821">
          <w:rPr>
            <w:rStyle w:val="Lienhypertexte"/>
            <w:noProof/>
          </w:rPr>
          <w:t>Cycle de prise en compte</w:t>
        </w:r>
        <w:r w:rsidR="00285AD2">
          <w:rPr>
            <w:noProof/>
            <w:webHidden/>
          </w:rPr>
          <w:tab/>
        </w:r>
        <w:r w:rsidR="007544E1">
          <w:rPr>
            <w:noProof/>
            <w:webHidden/>
          </w:rPr>
          <w:t>2</w:t>
        </w:r>
        <w:r w:rsidR="00CB6821">
          <w:rPr>
            <w:noProof/>
            <w:webHidden/>
          </w:rPr>
          <w:t>1</w:t>
        </w:r>
      </w:hyperlink>
    </w:p>
    <w:p w14:paraId="7010DA28" w14:textId="5AC8AC8F" w:rsidR="00CB6821" w:rsidRDefault="00000000" w:rsidP="00CB6821">
      <w:pPr>
        <w:pStyle w:val="Tabledesillustrations"/>
        <w:tabs>
          <w:tab w:val="right" w:leader="dot" w:pos="10610"/>
        </w:tabs>
        <w:rPr>
          <w:noProof/>
        </w:rPr>
      </w:pPr>
      <w:hyperlink w:anchor="_Toc3302371" w:history="1">
        <w:r w:rsidR="00CB6821" w:rsidRPr="008944F4">
          <w:rPr>
            <w:rStyle w:val="Lienhypertexte"/>
            <w:noProof/>
          </w:rPr>
          <w:t xml:space="preserve">Figure </w:t>
        </w:r>
        <w:r w:rsidR="00CB6821">
          <w:rPr>
            <w:rStyle w:val="Lienhypertexte"/>
            <w:noProof/>
          </w:rPr>
          <w:t>6</w:t>
        </w:r>
        <w:r w:rsidR="00CB6821" w:rsidRPr="008944F4">
          <w:rPr>
            <w:rStyle w:val="Lienhypertexte"/>
            <w:noProof/>
          </w:rPr>
          <w:noBreakHyphen/>
        </w:r>
        <w:r w:rsidR="00CB6821">
          <w:rPr>
            <w:rStyle w:val="Lienhypertexte"/>
            <w:noProof/>
          </w:rPr>
          <w:t>1</w:t>
        </w:r>
        <w:r w:rsidR="00CB6821" w:rsidRPr="008944F4">
          <w:rPr>
            <w:rStyle w:val="Lienhypertexte"/>
            <w:noProof/>
          </w:rPr>
          <w:t xml:space="preserve"> : </w:t>
        </w:r>
        <w:r w:rsidR="00CB6821" w:rsidRPr="007544E1">
          <w:rPr>
            <w:rStyle w:val="Lienhypertexte"/>
            <w:noProof/>
          </w:rPr>
          <w:t>Cycle de développement logiciel en vigueur</w:t>
        </w:r>
        <w:r w:rsidR="00CB6821">
          <w:rPr>
            <w:noProof/>
            <w:webHidden/>
          </w:rPr>
          <w:tab/>
          <w:t>22</w:t>
        </w:r>
      </w:hyperlink>
    </w:p>
    <w:p w14:paraId="34F6831E" w14:textId="77777777" w:rsidR="00CB6821" w:rsidRPr="00CB6821" w:rsidRDefault="00CB6821" w:rsidP="00CB6821"/>
    <w:p w14:paraId="600956AE" w14:textId="77777777" w:rsidR="00EE00C3" w:rsidRDefault="00EE00C3" w:rsidP="00285AD2"/>
    <w:p w14:paraId="35672111" w14:textId="77777777" w:rsidR="00EE00C3" w:rsidRDefault="00EE00C3" w:rsidP="00285AD2"/>
    <w:p w14:paraId="0D89557B" w14:textId="77777777" w:rsidR="002A5998" w:rsidRDefault="002A5998" w:rsidP="00285AD2"/>
    <w:p w14:paraId="757B86F8" w14:textId="77777777" w:rsidR="002A5998" w:rsidRPr="00D410FF" w:rsidRDefault="002A5998" w:rsidP="00285AD2"/>
    <w:p w14:paraId="7D949929" w14:textId="00A09355" w:rsidR="00AC16D4" w:rsidRDefault="00285AD2" w:rsidP="00E344EE">
      <w:r>
        <w:fldChar w:fldCharType="end"/>
      </w:r>
    </w:p>
    <w:p w14:paraId="7BB7695E" w14:textId="77777777" w:rsidR="001615E5" w:rsidRDefault="001615E5" w:rsidP="00E344EE"/>
    <w:p w14:paraId="58466546" w14:textId="77777777" w:rsidR="001615E5" w:rsidRDefault="001615E5" w:rsidP="00E344EE"/>
    <w:p w14:paraId="77D75782" w14:textId="77777777" w:rsidR="001615E5" w:rsidRDefault="001615E5" w:rsidP="00E344EE"/>
    <w:p w14:paraId="425876C6" w14:textId="77777777" w:rsidR="001615E5" w:rsidRDefault="001615E5" w:rsidP="00E344EE"/>
    <w:p w14:paraId="4461B132" w14:textId="77777777" w:rsidR="001615E5" w:rsidRDefault="001615E5" w:rsidP="00E344EE"/>
    <w:p w14:paraId="10A8D45D" w14:textId="77777777" w:rsidR="001615E5" w:rsidRDefault="001615E5" w:rsidP="00E344EE"/>
    <w:p w14:paraId="5F28E68B" w14:textId="77777777" w:rsidR="001615E5" w:rsidRDefault="001615E5" w:rsidP="00E344EE"/>
    <w:p w14:paraId="3FBC8FB2" w14:textId="77777777" w:rsidR="001615E5" w:rsidRPr="00EE00C3" w:rsidRDefault="001615E5" w:rsidP="00E344EE"/>
    <w:p w14:paraId="2D000263" w14:textId="7506078C" w:rsidR="00AD5E13" w:rsidRDefault="00AD5E13" w:rsidP="00015476">
      <w:pPr>
        <w:pStyle w:val="Titre1"/>
      </w:pPr>
      <w:bookmarkStart w:id="15" w:name="_Toc382213868"/>
      <w:bookmarkStart w:id="16" w:name="_Toc161414261"/>
      <w:bookmarkStart w:id="17" w:name="_Toc172400947"/>
      <w:r>
        <w:lastRenderedPageBreak/>
        <w:t>Introduction</w:t>
      </w:r>
      <w:bookmarkEnd w:id="15"/>
      <w:bookmarkEnd w:id="16"/>
      <w:bookmarkEnd w:id="17"/>
    </w:p>
    <w:p w14:paraId="746868AD" w14:textId="77777777" w:rsidR="00AD5E13" w:rsidRPr="00DD11E3" w:rsidRDefault="00AD5E13" w:rsidP="00705BB2">
      <w:pPr>
        <w:pStyle w:val="Para1"/>
        <w:spacing w:line="276" w:lineRule="auto"/>
        <w:rPr>
          <w:sz w:val="2"/>
          <w:szCs w:val="2"/>
        </w:rPr>
      </w:pPr>
    </w:p>
    <w:p w14:paraId="6484B772" w14:textId="77777777" w:rsidR="00AD5E13" w:rsidRPr="001D6D71" w:rsidRDefault="00AD5E13" w:rsidP="00167351">
      <w:pPr>
        <w:pStyle w:val="Titre2"/>
      </w:pPr>
      <w:bookmarkStart w:id="18" w:name="_Toc473436416"/>
      <w:bookmarkStart w:id="19" w:name="_Toc483387898"/>
      <w:bookmarkStart w:id="20" w:name="_Toc382212370"/>
      <w:bookmarkStart w:id="21" w:name="_Toc382213869"/>
      <w:bookmarkStart w:id="22" w:name="_Toc161414262"/>
      <w:bookmarkStart w:id="23" w:name="_Toc172400948"/>
      <w:r w:rsidRPr="001D6D71">
        <w:t>Objet du document</w:t>
      </w:r>
      <w:bookmarkEnd w:id="18"/>
      <w:bookmarkEnd w:id="19"/>
      <w:bookmarkEnd w:id="20"/>
      <w:bookmarkEnd w:id="21"/>
      <w:bookmarkEnd w:id="22"/>
      <w:bookmarkEnd w:id="23"/>
    </w:p>
    <w:p w14:paraId="4EB01EB6" w14:textId="77777777" w:rsidR="00D3313A" w:rsidRPr="00D3313A" w:rsidRDefault="00D3313A" w:rsidP="00D3313A">
      <w:pPr>
        <w:rPr>
          <w:sz w:val="2"/>
          <w:szCs w:val="2"/>
        </w:rPr>
      </w:pPr>
    </w:p>
    <w:p w14:paraId="19327710" w14:textId="77777777" w:rsidR="008C390C" w:rsidRDefault="008C390C" w:rsidP="008C390C">
      <w:pPr>
        <w:spacing w:line="276" w:lineRule="auto"/>
      </w:pPr>
      <w:r>
        <w:t>Ce document a pour objectif de décrire la méthodologie concernant le test et la validation d’application. Il aborde successivement l'organisation, la planification des tests et la préparation des campagnes de tests à effectuer.</w:t>
      </w:r>
    </w:p>
    <w:p w14:paraId="400E6B24" w14:textId="77777777" w:rsidR="008C390C" w:rsidRDefault="008C390C" w:rsidP="008C390C">
      <w:pPr>
        <w:spacing w:line="276" w:lineRule="auto"/>
      </w:pPr>
      <w:r>
        <w:t>Il aborde les points suivants :</w:t>
      </w:r>
    </w:p>
    <w:p w14:paraId="0431251D" w14:textId="77777777" w:rsidR="008C390C" w:rsidRDefault="008C390C" w:rsidP="008C390C">
      <w:pPr>
        <w:pStyle w:val="Paragraphedeliste"/>
        <w:numPr>
          <w:ilvl w:val="0"/>
          <w:numId w:val="23"/>
        </w:numPr>
        <w:spacing w:line="276" w:lineRule="auto"/>
      </w:pPr>
      <w:r>
        <w:t>L’organisation du projet de test validation, rôles et responsabilités des intervenants dans le processus de test ;</w:t>
      </w:r>
    </w:p>
    <w:p w14:paraId="6C6985A0" w14:textId="77777777" w:rsidR="008C390C" w:rsidRDefault="008C390C" w:rsidP="008C390C">
      <w:pPr>
        <w:pStyle w:val="Paragraphedeliste"/>
        <w:numPr>
          <w:ilvl w:val="0"/>
          <w:numId w:val="23"/>
        </w:numPr>
        <w:spacing w:line="276" w:lineRule="auto"/>
      </w:pPr>
      <w:r>
        <w:t>Les activités de préparation et de conduite des tests ;</w:t>
      </w:r>
    </w:p>
    <w:p w14:paraId="27383EE4" w14:textId="77777777" w:rsidR="008C390C" w:rsidRDefault="008C390C" w:rsidP="008C390C">
      <w:pPr>
        <w:pStyle w:val="Paragraphedeliste"/>
        <w:numPr>
          <w:ilvl w:val="0"/>
          <w:numId w:val="23"/>
        </w:numPr>
        <w:spacing w:line="276" w:lineRule="auto"/>
      </w:pPr>
      <w:r>
        <w:t>La stratégie de test de validation appliquée au projet ;</w:t>
      </w:r>
    </w:p>
    <w:p w14:paraId="33D17CBB" w14:textId="77777777" w:rsidR="008C390C" w:rsidRDefault="008C390C" w:rsidP="008C390C">
      <w:pPr>
        <w:pStyle w:val="Paragraphedeliste"/>
        <w:numPr>
          <w:ilvl w:val="0"/>
          <w:numId w:val="23"/>
        </w:numPr>
        <w:spacing w:line="276" w:lineRule="auto"/>
      </w:pPr>
      <w:r>
        <w:t>Les outils et les environnements dans lesquels les tests doivent s'exécuter ;</w:t>
      </w:r>
    </w:p>
    <w:p w14:paraId="06AAEBDA" w14:textId="77777777" w:rsidR="008C390C" w:rsidRDefault="008C390C" w:rsidP="008C390C">
      <w:pPr>
        <w:pStyle w:val="Paragraphedeliste"/>
        <w:numPr>
          <w:ilvl w:val="0"/>
          <w:numId w:val="23"/>
        </w:numPr>
        <w:spacing w:line="276" w:lineRule="auto"/>
      </w:pPr>
      <w:r>
        <w:t>Les niveaux de criticité et les critères d'arrêt des tests ;</w:t>
      </w:r>
    </w:p>
    <w:p w14:paraId="6626BC78" w14:textId="77777777" w:rsidR="008C390C" w:rsidRDefault="008C390C" w:rsidP="008C390C">
      <w:pPr>
        <w:pStyle w:val="Paragraphedeliste"/>
        <w:numPr>
          <w:ilvl w:val="0"/>
          <w:numId w:val="23"/>
        </w:numPr>
        <w:spacing w:line="276" w:lineRule="auto"/>
      </w:pPr>
      <w:r>
        <w:t>Le cycle de prise en compte des anomalies rencontrées dans l'exécution des tests ainsi que leur traitement.</w:t>
      </w:r>
    </w:p>
    <w:p w14:paraId="77194339" w14:textId="0D09F243" w:rsidR="008C390C" w:rsidRDefault="008C390C" w:rsidP="008C390C">
      <w:pPr>
        <w:spacing w:line="276" w:lineRule="auto"/>
      </w:pPr>
      <w:r>
        <w:t>Ce document est applicable sur les modules entrant dans le cadre du développement de l'application à développer</w:t>
      </w:r>
      <w:r w:rsidR="00B3490C">
        <w:t xml:space="preserve"> et doit</w:t>
      </w:r>
      <w:r w:rsidR="00634FBF">
        <w:t xml:space="preserve"> être exhaustifs afin de</w:t>
      </w:r>
      <w:r w:rsidR="00B3490C">
        <w:t xml:space="preserve"> couvrir tous les scénarios possibles, y compris les cas limites et les situations inhabituelles.</w:t>
      </w:r>
    </w:p>
    <w:p w14:paraId="1266A158" w14:textId="77777777" w:rsidR="00AC281A" w:rsidRPr="00EE00C3" w:rsidRDefault="00AC281A" w:rsidP="00705BB2">
      <w:pPr>
        <w:spacing w:line="276" w:lineRule="auto"/>
        <w:rPr>
          <w:sz w:val="20"/>
          <w:szCs w:val="20"/>
        </w:rPr>
      </w:pPr>
    </w:p>
    <w:p w14:paraId="685EB875" w14:textId="77777777" w:rsidR="00B6473F" w:rsidRPr="001D6D71" w:rsidRDefault="00B6473F" w:rsidP="00167351">
      <w:pPr>
        <w:pStyle w:val="Titre2"/>
      </w:pPr>
      <w:bookmarkStart w:id="24" w:name="_Toc33529166"/>
      <w:bookmarkStart w:id="25" w:name="_Toc36139979"/>
      <w:bookmarkStart w:id="26" w:name="_Toc102663218"/>
      <w:bookmarkStart w:id="27" w:name="_Toc161414263"/>
      <w:bookmarkStart w:id="28" w:name="_Toc172400949"/>
      <w:r w:rsidRPr="001D6D71">
        <w:t>Domaine d’application</w:t>
      </w:r>
      <w:bookmarkEnd w:id="24"/>
      <w:bookmarkEnd w:id="25"/>
      <w:bookmarkEnd w:id="26"/>
      <w:bookmarkEnd w:id="27"/>
      <w:bookmarkEnd w:id="28"/>
    </w:p>
    <w:p w14:paraId="156A64D9" w14:textId="77777777" w:rsidR="00785074" w:rsidRPr="00785074" w:rsidRDefault="00785074" w:rsidP="00785074">
      <w:pPr>
        <w:rPr>
          <w:sz w:val="2"/>
          <w:szCs w:val="2"/>
        </w:rPr>
      </w:pPr>
    </w:p>
    <w:p w14:paraId="1B6DE53C" w14:textId="6E7F2750" w:rsidR="0038571A" w:rsidRDefault="008C390C" w:rsidP="00705BB2">
      <w:pPr>
        <w:spacing w:line="276" w:lineRule="auto"/>
      </w:pPr>
      <w:r>
        <w:t xml:space="preserve">Ce document est applicable </w:t>
      </w:r>
      <w:r w:rsidR="00B3490C">
        <w:t>l’algorithme de la gestion des séries dans « </w:t>
      </w:r>
      <w:r w:rsidR="00B3490C" w:rsidRPr="00744200">
        <w:t xml:space="preserve">Méthode </w:t>
      </w:r>
      <w:proofErr w:type="spellStart"/>
      <w:r w:rsidR="00B3490C" w:rsidRPr="00744200">
        <w:t>Guillarme</w:t>
      </w:r>
      <w:proofErr w:type="spellEnd"/>
      <w:r w:rsidR="00B3490C">
        <w:t xml:space="preserve"> », pour incrémenter la série de l’utilisateur lorsque qu’il pratique </w:t>
      </w:r>
      <w:r w:rsidR="00B3490C" w:rsidRPr="00B3490C">
        <w:t>est un couple séance assis et séance allongé le même jour</w:t>
      </w:r>
      <w:r w:rsidR="00423309">
        <w:t xml:space="preserve"> </w:t>
      </w:r>
      <w:r w:rsidR="00423309" w:rsidRPr="00423309">
        <w:rPr>
          <w:i/>
          <w:iCs/>
        </w:rPr>
        <w:t xml:space="preserve">(Détail </w:t>
      </w:r>
      <w:proofErr w:type="spellStart"/>
      <w:r w:rsidR="00423309" w:rsidRPr="00423309">
        <w:rPr>
          <w:i/>
          <w:iCs/>
        </w:rPr>
        <w:t>cf</w:t>
      </w:r>
      <w:proofErr w:type="spellEnd"/>
      <w:r w:rsidR="00423309" w:rsidRPr="00423309">
        <w:rPr>
          <w:i/>
          <w:iCs/>
        </w:rPr>
        <w:t xml:space="preserve"> Présentation du projet / Règle métier)</w:t>
      </w:r>
    </w:p>
    <w:p w14:paraId="438FF031" w14:textId="77777777" w:rsidR="00B3490C" w:rsidRPr="00B3490C" w:rsidRDefault="00B3490C" w:rsidP="00705BB2">
      <w:pPr>
        <w:spacing w:line="276" w:lineRule="auto"/>
      </w:pPr>
    </w:p>
    <w:p w14:paraId="1C2B2E43" w14:textId="0D016814" w:rsidR="0038571A" w:rsidRDefault="0038571A" w:rsidP="0038571A">
      <w:pPr>
        <w:pStyle w:val="Titre2"/>
      </w:pPr>
      <w:bookmarkStart w:id="29" w:name="_Toc172400950"/>
      <w:r w:rsidRPr="0038571A">
        <w:t>Présentation du projet</w:t>
      </w:r>
      <w:bookmarkEnd w:id="29"/>
    </w:p>
    <w:p w14:paraId="69EA49D5" w14:textId="77777777" w:rsidR="0038571A" w:rsidRPr="0038571A" w:rsidRDefault="0038571A" w:rsidP="0038571A">
      <w:pPr>
        <w:rPr>
          <w:sz w:val="2"/>
          <w:szCs w:val="2"/>
        </w:rPr>
      </w:pPr>
    </w:p>
    <w:p w14:paraId="57EDFE6F" w14:textId="77777777" w:rsidR="00206E11" w:rsidRPr="00442C12" w:rsidRDefault="00206E11" w:rsidP="00206E11">
      <w:r w:rsidRPr="00442C12">
        <w:t xml:space="preserve">La Méthode </w:t>
      </w:r>
      <w:proofErr w:type="spellStart"/>
      <w:r w:rsidRPr="00442C12">
        <w:t>Guillarme</w:t>
      </w:r>
      <w:proofErr w:type="spellEnd"/>
      <w:r w:rsidRPr="00442C12">
        <w:t xml:space="preserve"> est une rééducation basée sur le souffle permettant de retrouver un abdomen et un diaphragme compétents au service de votre périnée, de votre posture, de votre système digestif, de votre esthétique.</w:t>
      </w:r>
    </w:p>
    <w:p w14:paraId="19B84736" w14:textId="0116084A" w:rsidR="00206E11" w:rsidRPr="00442C12" w:rsidRDefault="00206E11" w:rsidP="00206E11">
      <w:r w:rsidRPr="00442C12">
        <w:t xml:space="preserve">L'objectif est d'entraîner </w:t>
      </w:r>
      <w:r w:rsidR="00B3490C" w:rsidRPr="00442C12">
        <w:t>le</w:t>
      </w:r>
      <w:r w:rsidRPr="00442C12">
        <w:t xml:space="preserve"> ventre à orienter les pressions vers le haut lors des efforts quotidiens.</w:t>
      </w:r>
    </w:p>
    <w:p w14:paraId="5F6FC968" w14:textId="5EB9DB92" w:rsidR="00423309" w:rsidRPr="00442C12" w:rsidRDefault="00B3490C" w:rsidP="00511378">
      <w:r w:rsidRPr="00442C12">
        <w:t xml:space="preserve">Pour fidéliser l’utilisateur, un système de suivi est mis en place pour incrémenter sa série de jour d’affilé pratiqué, </w:t>
      </w:r>
      <w:r w:rsidR="002A5998" w:rsidRPr="00442C12">
        <w:t>ainsi qu’une</w:t>
      </w:r>
      <w:r w:rsidRPr="00442C12">
        <w:t xml:space="preserve"> gestion de vie pour compenser l’absence de pratique</w:t>
      </w:r>
      <w:r w:rsidR="009E0992">
        <w:t>.</w:t>
      </w:r>
      <w:r w:rsidRPr="00442C12">
        <w:t xml:space="preserve"> </w:t>
      </w:r>
    </w:p>
    <w:p w14:paraId="368EAAB7" w14:textId="6FE5C558" w:rsidR="00BC2340" w:rsidRDefault="00423309" w:rsidP="00423309">
      <w:pPr>
        <w:pStyle w:val="Titre3"/>
      </w:pPr>
      <w:bookmarkStart w:id="30" w:name="_Toc172400951"/>
      <w:r>
        <w:lastRenderedPageBreak/>
        <w:t>Règle métier</w:t>
      </w:r>
      <w:bookmarkEnd w:id="30"/>
    </w:p>
    <w:p w14:paraId="20BF44AF" w14:textId="77777777" w:rsidR="00442C12" w:rsidRPr="00442C12" w:rsidRDefault="00442C12" w:rsidP="00442C12">
      <w:pPr>
        <w:rPr>
          <w:sz w:val="2"/>
          <w:szCs w:val="2"/>
        </w:rPr>
      </w:pPr>
    </w:p>
    <w:p w14:paraId="2268BFE2" w14:textId="58A681CF" w:rsidR="00423309" w:rsidRDefault="00423309" w:rsidP="00423309">
      <w:r>
        <w:t>Un exercice avoir une durée de 5 min (niveau=1) ou de 10 min (niveau=2), et se faire soit assis ou allongé</w:t>
      </w:r>
    </w:p>
    <w:p w14:paraId="279615FF" w14:textId="6E41D872" w:rsidR="00423309" w:rsidRDefault="00423309" w:rsidP="00423309">
      <w:r>
        <w:t>Un utilisateur doit effectuer 2 exercices de 5 min ou 1 exercice de 10 min pour compléter une séance.</w:t>
      </w:r>
    </w:p>
    <w:p w14:paraId="43D6A9C2" w14:textId="77777777" w:rsidR="00423309" w:rsidRDefault="00423309" w:rsidP="00423309">
      <w:r>
        <w:t>Une pratique est un couple séance assis et séance allongé le même jour.</w:t>
      </w:r>
    </w:p>
    <w:p w14:paraId="1D3B5451" w14:textId="77777777" w:rsidR="00423309" w:rsidRDefault="00423309" w:rsidP="00423309">
      <w:r>
        <w:t>Chaque jour d’affilé pratiqué incrémente la série de +1.</w:t>
      </w:r>
    </w:p>
    <w:p w14:paraId="081E5CEE" w14:textId="77777777" w:rsidR="00423309" w:rsidRDefault="00423309" w:rsidP="00423309">
      <w:r>
        <w:t>L’utilisateur dispose de 2 vies pour pallier l’absence de pratique sur un jour</w:t>
      </w:r>
    </w:p>
    <w:p w14:paraId="0FDFBE1A" w14:textId="77777777" w:rsidR="00423309" w:rsidRDefault="00423309" w:rsidP="00423309">
      <w:r>
        <w:t>Chaque jour sans pratique consomme 1 vie.</w:t>
      </w:r>
    </w:p>
    <w:p w14:paraId="4F3AEF96" w14:textId="77777777" w:rsidR="00423309" w:rsidRDefault="00423309" w:rsidP="00423309">
      <w:r>
        <w:t>Lorsque l’utilisateur a consommé plus de vie qu’il n’en avait</w:t>
      </w:r>
    </w:p>
    <w:p w14:paraId="23062D41" w14:textId="55BA191B" w:rsidR="00423309" w:rsidRDefault="00423309" w:rsidP="00423309">
      <w:pPr>
        <w:pStyle w:val="Paragraphedeliste"/>
        <w:numPr>
          <w:ilvl w:val="0"/>
          <w:numId w:val="43"/>
        </w:numPr>
      </w:pPr>
      <w:r>
        <w:t>La série est « cassée » et reprend de 0</w:t>
      </w:r>
    </w:p>
    <w:p w14:paraId="3F02CF56" w14:textId="6408C926" w:rsidR="00423309" w:rsidRDefault="00423309" w:rsidP="00423309">
      <w:pPr>
        <w:pStyle w:val="Paragraphedeliste"/>
        <w:numPr>
          <w:ilvl w:val="0"/>
          <w:numId w:val="43"/>
        </w:numPr>
      </w:pPr>
      <w:r>
        <w:t>2 vies sont recréditées</w:t>
      </w:r>
    </w:p>
    <w:p w14:paraId="3929EF14" w14:textId="77777777" w:rsidR="00423309" w:rsidRDefault="00423309" w:rsidP="00423309">
      <w:pPr>
        <w:pStyle w:val="Paragraphedeliste"/>
      </w:pPr>
    </w:p>
    <w:p w14:paraId="67D814D9" w14:textId="77777777" w:rsidR="00442C12" w:rsidRDefault="00442C12" w:rsidP="00423309">
      <w:pPr>
        <w:pStyle w:val="Paragraphedeliste"/>
      </w:pPr>
    </w:p>
    <w:p w14:paraId="5327FDF6" w14:textId="3E889C89" w:rsidR="00423309" w:rsidRDefault="00423309" w:rsidP="00423309">
      <w:pPr>
        <w:pStyle w:val="Titre3"/>
      </w:pPr>
      <w:bookmarkStart w:id="31" w:name="_Toc172400952"/>
      <w:bookmarkStart w:id="32" w:name="_Hlk172392804"/>
      <w:r w:rsidRPr="00423309">
        <w:t>Spécification Technique d’Interface (STI)</w:t>
      </w:r>
      <w:bookmarkEnd w:id="31"/>
    </w:p>
    <w:bookmarkEnd w:id="32"/>
    <w:p w14:paraId="255117AE" w14:textId="77777777" w:rsidR="00635214" w:rsidRPr="00635214" w:rsidRDefault="00635214" w:rsidP="00635214">
      <w:pPr>
        <w:rPr>
          <w:sz w:val="2"/>
          <w:szCs w:val="2"/>
        </w:rPr>
      </w:pPr>
    </w:p>
    <w:p w14:paraId="6C516E26" w14:textId="0AFB88D7" w:rsidR="00635214" w:rsidRDefault="00423309" w:rsidP="00423309">
      <w:r w:rsidRPr="00423309">
        <w:t>Les données d’entrée de l’algorithme sont au format csv suivant</w:t>
      </w:r>
      <w:r>
        <w:t xml:space="preserve"> : </w:t>
      </w:r>
    </w:p>
    <w:p w14:paraId="3F24DFCD" w14:textId="5D606C72" w:rsidR="00423309" w:rsidRDefault="00635214" w:rsidP="00742D15">
      <w:pPr>
        <w:jc w:val="center"/>
        <w:rPr>
          <w:noProof/>
        </w:rPr>
      </w:pPr>
      <w:r>
        <w:rPr>
          <w:noProof/>
        </w:rPr>
        <w:drawing>
          <wp:inline distT="0" distB="0" distL="0" distR="0" wp14:anchorId="04C42C74" wp14:editId="5D07278D">
            <wp:extent cx="5210175" cy="490220"/>
            <wp:effectExtent l="0" t="0" r="952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9557"/>
                    <a:stretch/>
                  </pic:blipFill>
                  <pic:spPr bwMode="auto">
                    <a:xfrm>
                      <a:off x="0" y="0"/>
                      <a:ext cx="5210175" cy="490220"/>
                    </a:xfrm>
                    <a:prstGeom prst="rect">
                      <a:avLst/>
                    </a:prstGeom>
                    <a:ln>
                      <a:noFill/>
                    </a:ln>
                    <a:extLst>
                      <a:ext uri="{53640926-AAD7-44D8-BBD7-CCE9431645EC}">
                        <a14:shadowObscured xmlns:a14="http://schemas.microsoft.com/office/drawing/2010/main"/>
                      </a:ext>
                    </a:extLst>
                  </pic:spPr>
                </pic:pic>
              </a:graphicData>
            </a:graphic>
          </wp:inline>
        </w:drawing>
      </w:r>
    </w:p>
    <w:p w14:paraId="228B8455" w14:textId="57E14F79" w:rsidR="00742D15" w:rsidRPr="008B2E4E" w:rsidRDefault="00742D15" w:rsidP="00742D15">
      <w:pPr>
        <w:pStyle w:val="Lgende"/>
      </w:pPr>
      <w:r>
        <w:t>Tableau 1</w:t>
      </w:r>
      <w:r>
        <w:noBreakHyphen/>
        <w:t>1 : Fichier CSV d’entrée</w:t>
      </w:r>
    </w:p>
    <w:p w14:paraId="0F217946" w14:textId="77777777" w:rsidR="00635214" w:rsidRDefault="00635214" w:rsidP="00423309"/>
    <w:tbl>
      <w:tblPr>
        <w:tblW w:w="8002" w:type="dxa"/>
        <w:tblLook w:val="04A0" w:firstRow="1" w:lastRow="0" w:firstColumn="1" w:lastColumn="0" w:noHBand="0" w:noVBand="1"/>
      </w:tblPr>
      <w:tblGrid>
        <w:gridCol w:w="8002"/>
      </w:tblGrid>
      <w:tr w:rsidR="00423309" w:rsidRPr="00423309" w14:paraId="4E562F43" w14:textId="77777777" w:rsidTr="00423309">
        <w:trPr>
          <w:trHeight w:val="288"/>
        </w:trPr>
        <w:tc>
          <w:tcPr>
            <w:tcW w:w="8002" w:type="dxa"/>
            <w:tcBorders>
              <w:top w:val="nil"/>
              <w:left w:val="nil"/>
              <w:bottom w:val="nil"/>
              <w:right w:val="nil"/>
            </w:tcBorders>
            <w:shd w:val="clear" w:color="auto" w:fill="auto"/>
            <w:noWrap/>
            <w:vAlign w:val="bottom"/>
            <w:hideMark/>
          </w:tcPr>
          <w:p w14:paraId="14CB17A1" w14:textId="77777777" w:rsidR="00423309" w:rsidRPr="00423309" w:rsidRDefault="00423309" w:rsidP="00423309">
            <w:pPr>
              <w:spacing w:after="0" w:line="240" w:lineRule="auto"/>
              <w:rPr>
                <w:rFonts w:ascii="Calibri" w:eastAsia="Times New Roman" w:hAnsi="Calibri" w:cs="Calibri"/>
                <w:b/>
                <w:bCs/>
                <w:color w:val="000000"/>
                <w:kern w:val="0"/>
                <w:lang w:val="en-US" w:eastAsia="en-US"/>
                <w14:ligatures w14:val="none"/>
              </w:rPr>
            </w:pPr>
            <w:r w:rsidRPr="00423309">
              <w:rPr>
                <w:rFonts w:ascii="Calibri" w:eastAsia="Times New Roman" w:hAnsi="Calibri" w:cs="Calibri"/>
                <w:b/>
                <w:bCs/>
                <w:color w:val="000000"/>
                <w:kern w:val="0"/>
                <w:lang w:val="en-US" w:eastAsia="en-US"/>
                <w14:ligatures w14:val="none"/>
              </w:rPr>
              <w:t>Date,"</w:t>
            </w:r>
            <w:proofErr w:type="spellStart"/>
            <w:r w:rsidRPr="00423309">
              <w:rPr>
                <w:rFonts w:ascii="Calibri" w:eastAsia="Times New Roman" w:hAnsi="Calibri" w:cs="Calibri"/>
                <w:b/>
                <w:bCs/>
                <w:color w:val="000000"/>
                <w:kern w:val="0"/>
                <w:lang w:val="en-US" w:eastAsia="en-US"/>
                <w14:ligatures w14:val="none"/>
              </w:rPr>
              <w:t>Niveau</w:t>
            </w:r>
            <w:proofErr w:type="spellEnd"/>
            <w:r w:rsidRPr="00423309">
              <w:rPr>
                <w:rFonts w:ascii="Calibri" w:eastAsia="Times New Roman" w:hAnsi="Calibri" w:cs="Calibri"/>
                <w:b/>
                <w:bCs/>
                <w:color w:val="000000"/>
                <w:kern w:val="0"/>
                <w:lang w:val="en-US" w:eastAsia="en-US"/>
                <w14:ligatures w14:val="none"/>
              </w:rPr>
              <w:t>","Allonge","Assis","</w:t>
            </w:r>
            <w:proofErr w:type="spellStart"/>
            <w:r w:rsidRPr="00423309">
              <w:rPr>
                <w:rFonts w:ascii="Calibri" w:eastAsia="Times New Roman" w:hAnsi="Calibri" w:cs="Calibri"/>
                <w:b/>
                <w:bCs/>
                <w:color w:val="000000"/>
                <w:kern w:val="0"/>
                <w:lang w:val="en-US" w:eastAsia="en-US"/>
                <w14:ligatures w14:val="none"/>
              </w:rPr>
              <w:t>SessionID</w:t>
            </w:r>
            <w:proofErr w:type="spellEnd"/>
            <w:r w:rsidRPr="00423309">
              <w:rPr>
                <w:rFonts w:ascii="Calibri" w:eastAsia="Times New Roman" w:hAnsi="Calibri" w:cs="Calibri"/>
                <w:b/>
                <w:bCs/>
                <w:color w:val="000000"/>
                <w:kern w:val="0"/>
                <w:lang w:val="en-US" w:eastAsia="en-US"/>
                <w14:ligatures w14:val="none"/>
              </w:rPr>
              <w:t>","</w:t>
            </w:r>
            <w:proofErr w:type="spellStart"/>
            <w:r w:rsidRPr="00423309">
              <w:rPr>
                <w:rFonts w:ascii="Calibri" w:eastAsia="Times New Roman" w:hAnsi="Calibri" w:cs="Calibri"/>
                <w:b/>
                <w:bCs/>
                <w:color w:val="000000"/>
                <w:kern w:val="0"/>
                <w:lang w:val="en-US" w:eastAsia="en-US"/>
                <w14:ligatures w14:val="none"/>
              </w:rPr>
              <w:t>formattedDate</w:t>
            </w:r>
            <w:proofErr w:type="spellEnd"/>
            <w:r w:rsidRPr="00423309">
              <w:rPr>
                <w:rFonts w:ascii="Calibri" w:eastAsia="Times New Roman" w:hAnsi="Calibri" w:cs="Calibri"/>
                <w:b/>
                <w:bCs/>
                <w:color w:val="000000"/>
                <w:kern w:val="0"/>
                <w:lang w:val="en-US" w:eastAsia="en-US"/>
                <w14:ligatures w14:val="none"/>
              </w:rPr>
              <w:t>"</w:t>
            </w:r>
          </w:p>
        </w:tc>
      </w:tr>
      <w:tr w:rsidR="00423309" w:rsidRPr="00423309" w14:paraId="0E8E6F60" w14:textId="77777777" w:rsidTr="00423309">
        <w:trPr>
          <w:trHeight w:val="288"/>
        </w:trPr>
        <w:tc>
          <w:tcPr>
            <w:tcW w:w="8002" w:type="dxa"/>
            <w:tcBorders>
              <w:top w:val="nil"/>
              <w:left w:val="nil"/>
              <w:bottom w:val="nil"/>
              <w:right w:val="nil"/>
            </w:tcBorders>
            <w:shd w:val="clear" w:color="auto" w:fill="auto"/>
            <w:noWrap/>
            <w:vAlign w:val="bottom"/>
            <w:hideMark/>
          </w:tcPr>
          <w:p w14:paraId="5B600AE2" w14:textId="60D2EC25" w:rsidR="00423309" w:rsidRPr="00423309" w:rsidRDefault="00423309" w:rsidP="00423309">
            <w:pPr>
              <w:spacing w:after="0" w:line="240" w:lineRule="auto"/>
              <w:rPr>
                <w:rFonts w:ascii="Calibri" w:eastAsia="Times New Roman" w:hAnsi="Calibri" w:cs="Calibri"/>
                <w:color w:val="000000"/>
                <w:kern w:val="0"/>
                <w:lang w:val="en-US" w:eastAsia="en-US"/>
                <w14:ligatures w14:val="none"/>
              </w:rPr>
            </w:pPr>
            <w:r w:rsidRPr="00423309">
              <w:rPr>
                <w:rFonts w:ascii="Calibri" w:eastAsia="Times New Roman" w:hAnsi="Calibri" w:cs="Calibri"/>
                <w:color w:val="000000"/>
                <w:kern w:val="0"/>
                <w:lang w:val="en-US" w:eastAsia="en-US"/>
                <w14:ligatures w14:val="none"/>
              </w:rPr>
              <w:t>1618937885,"2","</w:t>
            </w:r>
            <w:r w:rsidR="00635214">
              <w:rPr>
                <w:rFonts w:ascii="Calibri" w:eastAsia="Times New Roman" w:hAnsi="Calibri" w:cs="Calibri"/>
                <w:color w:val="000000"/>
                <w:kern w:val="0"/>
                <w:lang w:val="en-US" w:eastAsia="en-US"/>
                <w14:ligatures w14:val="none"/>
              </w:rPr>
              <w:t>False</w:t>
            </w:r>
            <w:r w:rsidRPr="00423309">
              <w:rPr>
                <w:rFonts w:ascii="Calibri" w:eastAsia="Times New Roman" w:hAnsi="Calibri" w:cs="Calibri"/>
                <w:color w:val="000000"/>
                <w:kern w:val="0"/>
                <w:lang w:val="en-US" w:eastAsia="en-US"/>
                <w14:ligatures w14:val="none"/>
              </w:rPr>
              <w:t>","True","ed73e2a7 ","20/04/2021"</w:t>
            </w:r>
          </w:p>
        </w:tc>
      </w:tr>
      <w:tr w:rsidR="00423309" w:rsidRPr="00423309" w14:paraId="5E7964D3" w14:textId="77777777" w:rsidTr="00423309">
        <w:trPr>
          <w:trHeight w:val="288"/>
        </w:trPr>
        <w:tc>
          <w:tcPr>
            <w:tcW w:w="8002" w:type="dxa"/>
            <w:tcBorders>
              <w:top w:val="nil"/>
              <w:left w:val="nil"/>
              <w:bottom w:val="nil"/>
              <w:right w:val="nil"/>
            </w:tcBorders>
            <w:shd w:val="clear" w:color="auto" w:fill="auto"/>
            <w:noWrap/>
            <w:vAlign w:val="bottom"/>
            <w:hideMark/>
          </w:tcPr>
          <w:p w14:paraId="09535F3D" w14:textId="0B15F5EB" w:rsidR="00423309" w:rsidRPr="00423309" w:rsidRDefault="00423309" w:rsidP="00423309">
            <w:pPr>
              <w:spacing w:after="0" w:line="240" w:lineRule="auto"/>
              <w:rPr>
                <w:rFonts w:ascii="Calibri" w:eastAsia="Times New Roman" w:hAnsi="Calibri" w:cs="Calibri"/>
                <w:color w:val="000000"/>
                <w:kern w:val="0"/>
                <w:lang w:val="en-US" w:eastAsia="en-US"/>
                <w14:ligatures w14:val="none"/>
              </w:rPr>
            </w:pPr>
            <w:r w:rsidRPr="00423309">
              <w:rPr>
                <w:rFonts w:ascii="Calibri" w:eastAsia="Times New Roman" w:hAnsi="Calibri" w:cs="Calibri"/>
                <w:color w:val="000000"/>
                <w:kern w:val="0"/>
                <w:lang w:val="en-US" w:eastAsia="en-US"/>
                <w14:ligatures w14:val="none"/>
              </w:rPr>
              <w:t>1618937885,"2","True","True","ed73e2a7 ","20/04/2021"</w:t>
            </w:r>
          </w:p>
        </w:tc>
      </w:tr>
    </w:tbl>
    <w:p w14:paraId="6BD9C219" w14:textId="77777777" w:rsidR="00423309" w:rsidRPr="00423309" w:rsidRDefault="00423309" w:rsidP="00423309">
      <w:pPr>
        <w:rPr>
          <w:lang w:val="en-US"/>
        </w:rPr>
      </w:pPr>
    </w:p>
    <w:p w14:paraId="466A4AC5" w14:textId="32BB6751" w:rsidR="00423309" w:rsidRDefault="00423309" w:rsidP="00635214">
      <w:pPr>
        <w:pStyle w:val="Paragraphedeliste"/>
        <w:numPr>
          <w:ilvl w:val="0"/>
          <w:numId w:val="44"/>
        </w:numPr>
      </w:pPr>
      <w:r w:rsidRPr="00442C12">
        <w:rPr>
          <w:b/>
          <w:bCs/>
        </w:rPr>
        <w:t>Date :</w:t>
      </w:r>
      <w:r>
        <w:t xml:space="preserve"> Timestamps</w:t>
      </w:r>
      <w:r w:rsidR="00635214">
        <w:t xml:space="preserve"> </w:t>
      </w:r>
      <w:r w:rsidR="00635214">
        <w:sym w:font="Wingdings" w:char="F0E0"/>
      </w:r>
      <w:r w:rsidR="00635214">
        <w:t xml:space="preserve"> Date avec l’heure indiquant quand a été réalisé l’exercice</w:t>
      </w:r>
    </w:p>
    <w:p w14:paraId="2E0E4DEA" w14:textId="791B92C5" w:rsidR="00423309" w:rsidRDefault="00423309" w:rsidP="00635214">
      <w:pPr>
        <w:pStyle w:val="Paragraphedeliste"/>
        <w:numPr>
          <w:ilvl w:val="0"/>
          <w:numId w:val="44"/>
        </w:numPr>
      </w:pPr>
      <w:r w:rsidRPr="00442C12">
        <w:rPr>
          <w:b/>
          <w:bCs/>
        </w:rPr>
        <w:t>Niveau </w:t>
      </w:r>
      <w:r>
        <w:t>: Integer (1 ou 2) ou vide</w:t>
      </w:r>
      <w:r w:rsidR="00635214">
        <w:t xml:space="preserve"> </w:t>
      </w:r>
      <w:r w:rsidR="00635214">
        <w:sym w:font="Wingdings" w:char="F0E0"/>
      </w:r>
      <w:r w:rsidR="00635214" w:rsidRPr="00635214">
        <w:t xml:space="preserve"> </w:t>
      </w:r>
      <w:r w:rsidR="00635214">
        <w:t xml:space="preserve">Valeur de l’exercice réalisé </w:t>
      </w:r>
      <w:r w:rsidR="00635214" w:rsidRPr="00635214">
        <w:t>de 5 min (niveau=1) ou de 10 min (niveau=2)</w:t>
      </w:r>
      <w:r w:rsidR="00635214">
        <w:t>, ou pas de pratique (vide)</w:t>
      </w:r>
    </w:p>
    <w:p w14:paraId="2EFE07A6" w14:textId="63CDC69B" w:rsidR="00423309" w:rsidRPr="00635214" w:rsidRDefault="00423309" w:rsidP="00635214">
      <w:pPr>
        <w:pStyle w:val="Paragraphedeliste"/>
        <w:numPr>
          <w:ilvl w:val="0"/>
          <w:numId w:val="44"/>
        </w:numPr>
      </w:pPr>
      <w:r w:rsidRPr="00442C12">
        <w:rPr>
          <w:b/>
          <w:bCs/>
        </w:rPr>
        <w:t>Allonge :</w:t>
      </w:r>
      <w:r w:rsidRPr="00635214">
        <w:t xml:space="preserve"> Boolean (</w:t>
      </w:r>
      <w:proofErr w:type="spellStart"/>
      <w:r w:rsidRPr="00635214">
        <w:t>True</w:t>
      </w:r>
      <w:proofErr w:type="spellEnd"/>
      <w:r w:rsidRPr="00635214">
        <w:t>/False)</w:t>
      </w:r>
      <w:r w:rsidR="00635214" w:rsidRPr="00635214">
        <w:t xml:space="preserve"> </w:t>
      </w:r>
      <w:r w:rsidR="00635214" w:rsidRPr="00635214">
        <w:rPr>
          <w:lang w:val="en-US"/>
        </w:rPr>
        <w:sym w:font="Wingdings" w:char="F0E0"/>
      </w:r>
      <w:r w:rsidR="00635214" w:rsidRPr="00635214">
        <w:t xml:space="preserve"> Si l’exercice a été f</w:t>
      </w:r>
      <w:r w:rsidR="00635214">
        <w:t>ait Allongé (</w:t>
      </w:r>
      <w:proofErr w:type="spellStart"/>
      <w:r w:rsidR="00635214">
        <w:t>True</w:t>
      </w:r>
      <w:proofErr w:type="spellEnd"/>
      <w:r w:rsidR="00635214">
        <w:t>) ou pas (False)</w:t>
      </w:r>
    </w:p>
    <w:p w14:paraId="124BDD8A" w14:textId="09EB02F9" w:rsidR="00423309" w:rsidRPr="00635214" w:rsidRDefault="00423309" w:rsidP="00635214">
      <w:pPr>
        <w:pStyle w:val="Paragraphedeliste"/>
        <w:numPr>
          <w:ilvl w:val="0"/>
          <w:numId w:val="44"/>
        </w:numPr>
      </w:pPr>
      <w:r w:rsidRPr="00442C12">
        <w:rPr>
          <w:b/>
          <w:bCs/>
        </w:rPr>
        <w:t>Assis :</w:t>
      </w:r>
      <w:r w:rsidRPr="00635214">
        <w:t xml:space="preserve"> Boolean (</w:t>
      </w:r>
      <w:proofErr w:type="spellStart"/>
      <w:r w:rsidRPr="00635214">
        <w:t>True</w:t>
      </w:r>
      <w:proofErr w:type="spellEnd"/>
      <w:r w:rsidRPr="00635214">
        <w:t>/False)</w:t>
      </w:r>
      <w:r w:rsidR="00635214" w:rsidRPr="00635214">
        <w:t xml:space="preserve"> </w:t>
      </w:r>
      <w:r w:rsidR="00635214">
        <w:sym w:font="Wingdings" w:char="F0E0"/>
      </w:r>
      <w:r w:rsidR="00635214">
        <w:t xml:space="preserve"> </w:t>
      </w:r>
      <w:r w:rsidR="00635214" w:rsidRPr="00635214">
        <w:t>Si l’exercice a été f</w:t>
      </w:r>
      <w:r w:rsidR="00635214">
        <w:t>ait Assis (</w:t>
      </w:r>
      <w:proofErr w:type="spellStart"/>
      <w:r w:rsidR="00635214">
        <w:t>True</w:t>
      </w:r>
      <w:proofErr w:type="spellEnd"/>
      <w:r w:rsidR="00635214">
        <w:t>) ou pas (False)</w:t>
      </w:r>
    </w:p>
    <w:p w14:paraId="74373C71" w14:textId="0F7290CE" w:rsidR="00423309" w:rsidRPr="00635214" w:rsidRDefault="00423309" w:rsidP="00635214">
      <w:pPr>
        <w:pStyle w:val="Paragraphedeliste"/>
        <w:numPr>
          <w:ilvl w:val="0"/>
          <w:numId w:val="44"/>
        </w:numPr>
      </w:pPr>
      <w:proofErr w:type="spellStart"/>
      <w:r w:rsidRPr="00442C12">
        <w:rPr>
          <w:b/>
          <w:bCs/>
        </w:rPr>
        <w:t>SessionID</w:t>
      </w:r>
      <w:proofErr w:type="spellEnd"/>
      <w:r w:rsidRPr="00442C12">
        <w:rPr>
          <w:b/>
          <w:bCs/>
        </w:rPr>
        <w:t xml:space="preserve"> :</w:t>
      </w:r>
      <w:r w:rsidRPr="00635214">
        <w:t xml:space="preserve"> String</w:t>
      </w:r>
      <w:r w:rsidR="00635214" w:rsidRPr="00635214">
        <w:t xml:space="preserve"> </w:t>
      </w:r>
      <w:r w:rsidR="00635214" w:rsidRPr="00635214">
        <w:rPr>
          <w:lang w:val="en-US"/>
        </w:rPr>
        <w:sym w:font="Wingdings" w:char="F0E0"/>
      </w:r>
      <w:r w:rsidR="00635214" w:rsidRPr="00635214">
        <w:t xml:space="preserve"> Identifiant de l’utilisat</w:t>
      </w:r>
      <w:r w:rsidR="00635214">
        <w:t>eur</w:t>
      </w:r>
    </w:p>
    <w:p w14:paraId="628BCE19" w14:textId="03670DB3" w:rsidR="00635214" w:rsidRDefault="00423309" w:rsidP="00635214">
      <w:pPr>
        <w:pStyle w:val="Paragraphedeliste"/>
        <w:numPr>
          <w:ilvl w:val="0"/>
          <w:numId w:val="44"/>
        </w:numPr>
      </w:pPr>
      <w:proofErr w:type="spellStart"/>
      <w:proofErr w:type="gramStart"/>
      <w:r w:rsidRPr="00442C12">
        <w:rPr>
          <w:b/>
          <w:bCs/>
        </w:rPr>
        <w:t>formattedDate</w:t>
      </w:r>
      <w:proofErr w:type="spellEnd"/>
      <w:proofErr w:type="gramEnd"/>
      <w:r w:rsidRPr="00442C12">
        <w:rPr>
          <w:b/>
          <w:bCs/>
        </w:rPr>
        <w:t xml:space="preserve"> :</w:t>
      </w:r>
      <w:r w:rsidRPr="00635214">
        <w:t xml:space="preserve"> Date (JJ/MM/AAAA)</w:t>
      </w:r>
      <w:r w:rsidR="00635214" w:rsidRPr="00635214">
        <w:t xml:space="preserve"> </w:t>
      </w:r>
      <w:r w:rsidR="00635214" w:rsidRPr="00635214">
        <w:rPr>
          <w:lang w:val="en-US"/>
        </w:rPr>
        <w:sym w:font="Wingdings" w:char="F0E0"/>
      </w:r>
      <w:r w:rsidR="00635214" w:rsidRPr="00635214">
        <w:t xml:space="preserve"> </w:t>
      </w:r>
      <w:r w:rsidR="00635214">
        <w:t>Date formaté indiquant quand a été réalisé l’exercice</w:t>
      </w:r>
    </w:p>
    <w:p w14:paraId="2B089716" w14:textId="77777777" w:rsidR="00635214" w:rsidRDefault="00635214" w:rsidP="00635214"/>
    <w:p w14:paraId="1EC7A84E" w14:textId="0A9E9F6E" w:rsidR="00635214" w:rsidRDefault="00635214" w:rsidP="00635214">
      <w:r>
        <w:t>Selon les règles métiers, il faut ajouter le nombre de série pour chaque ligne, le reste des données doit rester identiques à celui d’entrée</w:t>
      </w:r>
    </w:p>
    <w:p w14:paraId="6FC27710" w14:textId="5170FDED" w:rsidR="00635214" w:rsidRDefault="00635214" w:rsidP="00635214">
      <w:r w:rsidRPr="00635214">
        <w:t>Les données de sortie de l’algorithme sont au format csv suivant</w:t>
      </w:r>
      <w:r>
        <w:t> :</w:t>
      </w:r>
    </w:p>
    <w:p w14:paraId="3A69FCFF" w14:textId="4B018523" w:rsidR="00635214" w:rsidRDefault="00635214" w:rsidP="00742D15">
      <w:pPr>
        <w:jc w:val="center"/>
      </w:pPr>
      <w:r>
        <w:rPr>
          <w:noProof/>
        </w:rPr>
        <w:drawing>
          <wp:inline distT="0" distB="0" distL="0" distR="0" wp14:anchorId="145D7672" wp14:editId="1768889A">
            <wp:extent cx="5760720" cy="49022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90220"/>
                    </a:xfrm>
                    <a:prstGeom prst="rect">
                      <a:avLst/>
                    </a:prstGeom>
                  </pic:spPr>
                </pic:pic>
              </a:graphicData>
            </a:graphic>
          </wp:inline>
        </w:drawing>
      </w:r>
    </w:p>
    <w:p w14:paraId="58DAC255" w14:textId="19E11F60" w:rsidR="00742D15" w:rsidRPr="008B2E4E" w:rsidRDefault="00742D15" w:rsidP="00742D15">
      <w:pPr>
        <w:pStyle w:val="Lgende"/>
      </w:pPr>
      <w:r>
        <w:t>Tableau 1</w:t>
      </w:r>
      <w:r>
        <w:noBreakHyphen/>
        <w:t>2 : Fichier CSV de sortie</w:t>
      </w:r>
    </w:p>
    <w:p w14:paraId="51752091" w14:textId="77777777" w:rsidR="00635214" w:rsidRDefault="00635214" w:rsidP="00635214"/>
    <w:tbl>
      <w:tblPr>
        <w:tblW w:w="8002" w:type="dxa"/>
        <w:tblLook w:val="04A0" w:firstRow="1" w:lastRow="0" w:firstColumn="1" w:lastColumn="0" w:noHBand="0" w:noVBand="1"/>
      </w:tblPr>
      <w:tblGrid>
        <w:gridCol w:w="8002"/>
      </w:tblGrid>
      <w:tr w:rsidR="00635214" w:rsidRPr="00423309" w14:paraId="03FF72C7" w14:textId="77777777" w:rsidTr="00CD7D6E">
        <w:trPr>
          <w:trHeight w:val="288"/>
        </w:trPr>
        <w:tc>
          <w:tcPr>
            <w:tcW w:w="8002" w:type="dxa"/>
            <w:tcBorders>
              <w:top w:val="nil"/>
              <w:left w:val="nil"/>
              <w:bottom w:val="nil"/>
              <w:right w:val="nil"/>
            </w:tcBorders>
            <w:shd w:val="clear" w:color="auto" w:fill="auto"/>
            <w:noWrap/>
            <w:vAlign w:val="bottom"/>
            <w:hideMark/>
          </w:tcPr>
          <w:p w14:paraId="40BBE9A7" w14:textId="13D07223" w:rsidR="00635214" w:rsidRPr="00423309" w:rsidRDefault="00635214" w:rsidP="00CD7D6E">
            <w:pPr>
              <w:spacing w:after="0" w:line="240" w:lineRule="auto"/>
              <w:rPr>
                <w:rFonts w:ascii="Calibri" w:eastAsia="Times New Roman" w:hAnsi="Calibri" w:cs="Calibri"/>
                <w:b/>
                <w:bCs/>
                <w:color w:val="000000"/>
                <w:kern w:val="0"/>
                <w:lang w:val="en-US" w:eastAsia="en-US"/>
                <w14:ligatures w14:val="none"/>
              </w:rPr>
            </w:pPr>
            <w:r w:rsidRPr="00423309">
              <w:rPr>
                <w:rFonts w:ascii="Calibri" w:eastAsia="Times New Roman" w:hAnsi="Calibri" w:cs="Calibri"/>
                <w:b/>
                <w:bCs/>
                <w:color w:val="000000"/>
                <w:kern w:val="0"/>
                <w:lang w:val="en-US" w:eastAsia="en-US"/>
                <w14:ligatures w14:val="none"/>
              </w:rPr>
              <w:t>Date,"</w:t>
            </w:r>
            <w:proofErr w:type="spellStart"/>
            <w:r w:rsidRPr="00423309">
              <w:rPr>
                <w:rFonts w:ascii="Calibri" w:eastAsia="Times New Roman" w:hAnsi="Calibri" w:cs="Calibri"/>
                <w:b/>
                <w:bCs/>
                <w:color w:val="000000"/>
                <w:kern w:val="0"/>
                <w:lang w:val="en-US" w:eastAsia="en-US"/>
                <w14:ligatures w14:val="none"/>
              </w:rPr>
              <w:t>Niveau</w:t>
            </w:r>
            <w:proofErr w:type="spellEnd"/>
            <w:r w:rsidRPr="00423309">
              <w:rPr>
                <w:rFonts w:ascii="Calibri" w:eastAsia="Times New Roman" w:hAnsi="Calibri" w:cs="Calibri"/>
                <w:b/>
                <w:bCs/>
                <w:color w:val="000000"/>
                <w:kern w:val="0"/>
                <w:lang w:val="en-US" w:eastAsia="en-US"/>
                <w14:ligatures w14:val="none"/>
              </w:rPr>
              <w:t>","Allonge","Assis","</w:t>
            </w:r>
            <w:proofErr w:type="spellStart"/>
            <w:r w:rsidRPr="00423309">
              <w:rPr>
                <w:rFonts w:ascii="Calibri" w:eastAsia="Times New Roman" w:hAnsi="Calibri" w:cs="Calibri"/>
                <w:b/>
                <w:bCs/>
                <w:color w:val="000000"/>
                <w:kern w:val="0"/>
                <w:lang w:val="en-US" w:eastAsia="en-US"/>
                <w14:ligatures w14:val="none"/>
              </w:rPr>
              <w:t>SessionID</w:t>
            </w:r>
            <w:proofErr w:type="spellEnd"/>
            <w:r w:rsidRPr="00423309">
              <w:rPr>
                <w:rFonts w:ascii="Calibri" w:eastAsia="Times New Roman" w:hAnsi="Calibri" w:cs="Calibri"/>
                <w:b/>
                <w:bCs/>
                <w:color w:val="000000"/>
                <w:kern w:val="0"/>
                <w:lang w:val="en-US" w:eastAsia="en-US"/>
                <w14:ligatures w14:val="none"/>
              </w:rPr>
              <w:t>","</w:t>
            </w:r>
            <w:proofErr w:type="spellStart"/>
            <w:r w:rsidRPr="00423309">
              <w:rPr>
                <w:rFonts w:ascii="Calibri" w:eastAsia="Times New Roman" w:hAnsi="Calibri" w:cs="Calibri"/>
                <w:b/>
                <w:bCs/>
                <w:color w:val="000000"/>
                <w:kern w:val="0"/>
                <w:lang w:val="en-US" w:eastAsia="en-US"/>
                <w14:ligatures w14:val="none"/>
              </w:rPr>
              <w:t>formattedDate</w:t>
            </w:r>
            <w:proofErr w:type="spellEnd"/>
            <w:r w:rsidRPr="00423309">
              <w:rPr>
                <w:rFonts w:ascii="Calibri" w:eastAsia="Times New Roman" w:hAnsi="Calibri" w:cs="Calibri"/>
                <w:b/>
                <w:bCs/>
                <w:color w:val="000000"/>
                <w:kern w:val="0"/>
                <w:lang w:val="en-US" w:eastAsia="en-US"/>
                <w14:ligatures w14:val="none"/>
              </w:rPr>
              <w:t>"</w:t>
            </w:r>
            <w:r>
              <w:rPr>
                <w:rFonts w:ascii="Calibri" w:eastAsia="Times New Roman" w:hAnsi="Calibri" w:cs="Calibri"/>
                <w:b/>
                <w:bCs/>
                <w:color w:val="000000"/>
                <w:kern w:val="0"/>
                <w:lang w:val="en-US" w:eastAsia="en-US"/>
                <w14:ligatures w14:val="none"/>
              </w:rPr>
              <w:t>, Serie</w:t>
            </w:r>
          </w:p>
        </w:tc>
      </w:tr>
      <w:tr w:rsidR="00635214" w:rsidRPr="00423309" w14:paraId="143FF148" w14:textId="77777777" w:rsidTr="00CD7D6E">
        <w:trPr>
          <w:trHeight w:val="288"/>
        </w:trPr>
        <w:tc>
          <w:tcPr>
            <w:tcW w:w="8002" w:type="dxa"/>
            <w:tcBorders>
              <w:top w:val="nil"/>
              <w:left w:val="nil"/>
              <w:bottom w:val="nil"/>
              <w:right w:val="nil"/>
            </w:tcBorders>
            <w:shd w:val="clear" w:color="auto" w:fill="auto"/>
            <w:noWrap/>
            <w:vAlign w:val="bottom"/>
            <w:hideMark/>
          </w:tcPr>
          <w:p w14:paraId="79E2FE3A" w14:textId="16B5EFF9" w:rsidR="00635214" w:rsidRPr="00423309" w:rsidRDefault="00635214" w:rsidP="00CD7D6E">
            <w:pPr>
              <w:spacing w:after="0" w:line="240" w:lineRule="auto"/>
              <w:rPr>
                <w:rFonts w:ascii="Calibri" w:eastAsia="Times New Roman" w:hAnsi="Calibri" w:cs="Calibri"/>
                <w:color w:val="000000"/>
                <w:kern w:val="0"/>
                <w:lang w:val="en-US" w:eastAsia="en-US"/>
                <w14:ligatures w14:val="none"/>
              </w:rPr>
            </w:pPr>
            <w:r w:rsidRPr="00423309">
              <w:rPr>
                <w:rFonts w:ascii="Calibri" w:eastAsia="Times New Roman" w:hAnsi="Calibri" w:cs="Calibri"/>
                <w:color w:val="000000"/>
                <w:kern w:val="0"/>
                <w:lang w:val="en-US" w:eastAsia="en-US"/>
                <w14:ligatures w14:val="none"/>
              </w:rPr>
              <w:t>1618937885,"2","</w:t>
            </w:r>
            <w:r>
              <w:rPr>
                <w:rFonts w:ascii="Calibri" w:eastAsia="Times New Roman" w:hAnsi="Calibri" w:cs="Calibri"/>
                <w:color w:val="000000"/>
                <w:kern w:val="0"/>
                <w:lang w:val="en-US" w:eastAsia="en-US"/>
                <w14:ligatures w14:val="none"/>
              </w:rPr>
              <w:t>False</w:t>
            </w:r>
            <w:r w:rsidRPr="00423309">
              <w:rPr>
                <w:rFonts w:ascii="Calibri" w:eastAsia="Times New Roman" w:hAnsi="Calibri" w:cs="Calibri"/>
                <w:color w:val="000000"/>
                <w:kern w:val="0"/>
                <w:lang w:val="en-US" w:eastAsia="en-US"/>
                <w14:ligatures w14:val="none"/>
              </w:rPr>
              <w:t>","True","ed73e2a7 ","20/04/2021"</w:t>
            </w:r>
            <w:r>
              <w:rPr>
                <w:rFonts w:ascii="Calibri" w:eastAsia="Times New Roman" w:hAnsi="Calibri" w:cs="Calibri"/>
                <w:color w:val="000000"/>
                <w:kern w:val="0"/>
                <w:lang w:val="en-US" w:eastAsia="en-US"/>
                <w14:ligatures w14:val="none"/>
              </w:rPr>
              <w:t>, 0</w:t>
            </w:r>
          </w:p>
        </w:tc>
      </w:tr>
      <w:tr w:rsidR="00635214" w:rsidRPr="00423309" w14:paraId="5AD82973" w14:textId="77777777" w:rsidTr="00CD7D6E">
        <w:trPr>
          <w:trHeight w:val="288"/>
        </w:trPr>
        <w:tc>
          <w:tcPr>
            <w:tcW w:w="8002" w:type="dxa"/>
            <w:tcBorders>
              <w:top w:val="nil"/>
              <w:left w:val="nil"/>
              <w:bottom w:val="nil"/>
              <w:right w:val="nil"/>
            </w:tcBorders>
            <w:shd w:val="clear" w:color="auto" w:fill="auto"/>
            <w:noWrap/>
            <w:vAlign w:val="bottom"/>
            <w:hideMark/>
          </w:tcPr>
          <w:p w14:paraId="74181485" w14:textId="3CF02EEE" w:rsidR="00635214" w:rsidRPr="00423309" w:rsidRDefault="00635214" w:rsidP="00CD7D6E">
            <w:pPr>
              <w:spacing w:after="0" w:line="240" w:lineRule="auto"/>
              <w:rPr>
                <w:rFonts w:ascii="Calibri" w:eastAsia="Times New Roman" w:hAnsi="Calibri" w:cs="Calibri"/>
                <w:color w:val="000000"/>
                <w:kern w:val="0"/>
                <w:lang w:val="en-US" w:eastAsia="en-US"/>
                <w14:ligatures w14:val="none"/>
              </w:rPr>
            </w:pPr>
            <w:r w:rsidRPr="00423309">
              <w:rPr>
                <w:rFonts w:ascii="Calibri" w:eastAsia="Times New Roman" w:hAnsi="Calibri" w:cs="Calibri"/>
                <w:color w:val="000000"/>
                <w:kern w:val="0"/>
                <w:lang w:val="en-US" w:eastAsia="en-US"/>
                <w14:ligatures w14:val="none"/>
              </w:rPr>
              <w:t>1618937885,"2","True","True","ed73e2a7 ","20/04/2021"</w:t>
            </w:r>
            <w:r>
              <w:rPr>
                <w:rFonts w:ascii="Calibri" w:eastAsia="Times New Roman" w:hAnsi="Calibri" w:cs="Calibri"/>
                <w:color w:val="000000"/>
                <w:kern w:val="0"/>
                <w:lang w:val="en-US" w:eastAsia="en-US"/>
                <w14:ligatures w14:val="none"/>
              </w:rPr>
              <w:t>, 1</w:t>
            </w:r>
          </w:p>
        </w:tc>
      </w:tr>
    </w:tbl>
    <w:p w14:paraId="28E6FE70" w14:textId="77777777" w:rsidR="00635214" w:rsidRPr="00635214" w:rsidRDefault="00635214" w:rsidP="00635214"/>
    <w:p w14:paraId="5C80B319" w14:textId="3210B67D" w:rsidR="00635214" w:rsidRPr="00635214" w:rsidRDefault="00635214" w:rsidP="00635214">
      <w:pPr>
        <w:pStyle w:val="Paragraphedeliste"/>
        <w:numPr>
          <w:ilvl w:val="0"/>
          <w:numId w:val="45"/>
        </w:numPr>
      </w:pPr>
      <w:proofErr w:type="spellStart"/>
      <w:r w:rsidRPr="00442C12">
        <w:rPr>
          <w:b/>
          <w:bCs/>
        </w:rPr>
        <w:t>Serie</w:t>
      </w:r>
      <w:proofErr w:type="spellEnd"/>
      <w:r w:rsidRPr="00442C12">
        <w:rPr>
          <w:b/>
          <w:bCs/>
        </w:rPr>
        <w:t> :</w:t>
      </w:r>
      <w:r>
        <w:t xml:space="preserve"> Integer &gt;= 0 </w:t>
      </w:r>
      <w:r>
        <w:sym w:font="Wingdings" w:char="F0E0"/>
      </w:r>
      <w:r>
        <w:t xml:space="preserve"> Nombre de</w:t>
      </w:r>
      <w:r w:rsidRPr="00635214">
        <w:t xml:space="preserve"> jour d’affilé pratiqué</w:t>
      </w:r>
    </w:p>
    <w:p w14:paraId="228C057C" w14:textId="77777777" w:rsidR="00423309" w:rsidRPr="00635214" w:rsidRDefault="00423309" w:rsidP="00423309"/>
    <w:p w14:paraId="4BFA84E9" w14:textId="3A229076" w:rsidR="00AD5E13" w:rsidRDefault="006631DE" w:rsidP="006D2338">
      <w:pPr>
        <w:pStyle w:val="Titre2"/>
      </w:pPr>
      <w:bookmarkStart w:id="33" w:name="_Toc172400953"/>
      <w:r>
        <w:t>Hypothèses et risques</w:t>
      </w:r>
      <w:bookmarkEnd w:id="33"/>
    </w:p>
    <w:p w14:paraId="63D46827" w14:textId="77777777" w:rsidR="005F45EA" w:rsidRPr="00C44258" w:rsidRDefault="005F45EA" w:rsidP="005F45EA">
      <w:pPr>
        <w:rPr>
          <w:sz w:val="2"/>
          <w:szCs w:val="2"/>
        </w:rPr>
      </w:pPr>
    </w:p>
    <w:p w14:paraId="2D26BD88" w14:textId="77777777" w:rsidR="005F45EA" w:rsidRDefault="005F45EA" w:rsidP="005F45EA">
      <w:pPr>
        <w:rPr>
          <w:color w:val="0C1B33"/>
        </w:rPr>
      </w:pPr>
      <w:r w:rsidRPr="00276DAD">
        <w:rPr>
          <w:color w:val="0C1B33"/>
        </w:rPr>
        <w:t>Chaque application comporte des hypothèses sur la fiabilité et sur le risque de glissement du projet. Il s’agit de définir l’ensemble des incidents pouvant survenir pendant la phase de test.</w:t>
      </w:r>
    </w:p>
    <w:p w14:paraId="38087F1C" w14:textId="77777777" w:rsidR="00A813AC" w:rsidRPr="00EE00C3" w:rsidRDefault="00A813AC" w:rsidP="005F45EA">
      <w:pPr>
        <w:rPr>
          <w:color w:val="0C1B33"/>
          <w:sz w:val="18"/>
          <w:szCs w:val="18"/>
        </w:rPr>
      </w:pPr>
    </w:p>
    <w:p w14:paraId="3F4C30BF" w14:textId="20CFFB3D" w:rsidR="00276DAD" w:rsidRDefault="00276DAD" w:rsidP="00BD01D2">
      <w:pPr>
        <w:pStyle w:val="Titre3"/>
      </w:pPr>
      <w:r w:rsidRPr="00276DAD">
        <w:t xml:space="preserve">    </w:t>
      </w:r>
      <w:bookmarkStart w:id="34" w:name="_Toc172400954"/>
      <w:r w:rsidRPr="00276DAD">
        <w:t>Anomalies Critiques Bloquantes</w:t>
      </w:r>
      <w:bookmarkEnd w:id="34"/>
      <w:r w:rsidRPr="00276DAD">
        <w:t xml:space="preserve"> </w:t>
      </w:r>
    </w:p>
    <w:p w14:paraId="3D6A9263" w14:textId="77777777" w:rsidR="00C44258" w:rsidRPr="00C44258" w:rsidRDefault="00C44258" w:rsidP="00C44258">
      <w:pPr>
        <w:rPr>
          <w:sz w:val="2"/>
          <w:szCs w:val="2"/>
        </w:rPr>
      </w:pPr>
    </w:p>
    <w:p w14:paraId="3CC4A785" w14:textId="00CB41EC" w:rsidR="00640ECF" w:rsidRPr="00274FAB" w:rsidRDefault="00276DAD" w:rsidP="00276DAD">
      <w:pPr>
        <w:rPr>
          <w:color w:val="0C1B33"/>
        </w:rPr>
      </w:pPr>
      <w:r w:rsidRPr="00276DAD">
        <w:rPr>
          <w:color w:val="0C1B33"/>
        </w:rPr>
        <w:t>La rencontre d'anomalies critiques bloquantes, telles que des plantages d'application ou des erreurs de sécurité majeures, peut retarder le développement</w:t>
      </w:r>
      <w:r w:rsidR="00640ECF">
        <w:rPr>
          <w:color w:val="0C1B33"/>
        </w:rPr>
        <w:t>.</w:t>
      </w:r>
    </w:p>
    <w:p w14:paraId="56E5BFE0" w14:textId="03ABFD48" w:rsidR="00072308" w:rsidRDefault="00640ECF" w:rsidP="000C7E45">
      <w:pPr>
        <w:rPr>
          <w:color w:val="0C1B33"/>
        </w:rPr>
      </w:pPr>
      <w:r>
        <w:rPr>
          <w:color w:val="0C1B33"/>
        </w:rPr>
        <w:t xml:space="preserve">Par exemple : </w:t>
      </w:r>
    </w:p>
    <w:p w14:paraId="39CF530B" w14:textId="77777777" w:rsidR="002A5998" w:rsidRPr="002A5998" w:rsidRDefault="002A5998" w:rsidP="000C7E45">
      <w:pPr>
        <w:rPr>
          <w:color w:val="0C1B33"/>
          <w:sz w:val="2"/>
          <w:szCs w:val="2"/>
        </w:rPr>
      </w:pPr>
    </w:p>
    <w:p w14:paraId="19F59BE9" w14:textId="19C01D88" w:rsidR="002710A6" w:rsidRPr="002710A6" w:rsidRDefault="002710A6" w:rsidP="002710A6">
      <w:pPr>
        <w:pStyle w:val="Paragraphedeliste"/>
        <w:numPr>
          <w:ilvl w:val="0"/>
          <w:numId w:val="46"/>
        </w:numPr>
        <w:rPr>
          <w:b/>
          <w:bCs/>
          <w:color w:val="0C1B33"/>
        </w:rPr>
      </w:pPr>
      <w:r w:rsidRPr="002710A6">
        <w:rPr>
          <w:b/>
          <w:bCs/>
          <w:color w:val="0C1B33"/>
        </w:rPr>
        <w:t>La variance liée à la « Culture »</w:t>
      </w:r>
    </w:p>
    <w:p w14:paraId="7DBBF6AC" w14:textId="074B9D1D" w:rsidR="002710A6" w:rsidRDefault="002710A6" w:rsidP="000C7E45">
      <w:pPr>
        <w:rPr>
          <w:color w:val="0C1B33"/>
        </w:rPr>
      </w:pPr>
      <w:r>
        <w:rPr>
          <w:color w:val="0C1B33"/>
        </w:rPr>
        <w:t>Tout d’abord si le format csv n’est pas comme prévu, il peut subvenir des problèmes durant le traitement, et/ou à la sortie du fichier. De plus, le format des dates/timestamps peuvent également poser problèmes et enfin l’</w:t>
      </w:r>
      <w:r w:rsidR="00634FBF">
        <w:rPr>
          <w:color w:val="0C1B33"/>
        </w:rPr>
        <w:t>e</w:t>
      </w:r>
      <w:r w:rsidRPr="002710A6">
        <w:rPr>
          <w:color w:val="0C1B33"/>
        </w:rPr>
        <w:t>ncodage des caractères UTF-8 vs ISO</w:t>
      </w:r>
    </w:p>
    <w:p w14:paraId="49D5541D" w14:textId="77777777" w:rsidR="00274FAB" w:rsidRPr="002A5998" w:rsidRDefault="00274FAB" w:rsidP="000C7E45">
      <w:pPr>
        <w:rPr>
          <w:color w:val="0C1B33"/>
          <w:sz w:val="10"/>
          <w:szCs w:val="10"/>
        </w:rPr>
      </w:pPr>
    </w:p>
    <w:p w14:paraId="63ADC0E0" w14:textId="77777777" w:rsidR="002710A6" w:rsidRPr="002710A6" w:rsidRDefault="002710A6" w:rsidP="002710A6">
      <w:pPr>
        <w:pStyle w:val="Paragraphedeliste"/>
        <w:numPr>
          <w:ilvl w:val="0"/>
          <w:numId w:val="33"/>
        </w:numPr>
        <w:rPr>
          <w:b/>
          <w:bCs/>
          <w:color w:val="0C1B33"/>
          <w:lang w:val="en-US"/>
        </w:rPr>
      </w:pPr>
      <w:r w:rsidRPr="002710A6">
        <w:rPr>
          <w:b/>
          <w:bCs/>
          <w:color w:val="0C1B33"/>
        </w:rPr>
        <w:t>La variance liée à l’OS</w:t>
      </w:r>
    </w:p>
    <w:p w14:paraId="4C30BB0B" w14:textId="7A97D5FA" w:rsidR="002710A6" w:rsidRPr="00CB6821" w:rsidRDefault="002710A6" w:rsidP="00C95685">
      <w:pPr>
        <w:rPr>
          <w:color w:val="0C1B33"/>
        </w:rPr>
      </w:pPr>
      <w:r w:rsidRPr="002710A6">
        <w:rPr>
          <w:color w:val="0C1B33"/>
        </w:rPr>
        <w:t>L’algorithme doit pouvoir être portable sur tous les environnements</w:t>
      </w:r>
    </w:p>
    <w:p w14:paraId="16C8B53F" w14:textId="11D75FBE" w:rsidR="00C95685" w:rsidRPr="003C36B7" w:rsidRDefault="00C95685" w:rsidP="003C36B7">
      <w:pPr>
        <w:pStyle w:val="Paragraphedeliste"/>
        <w:numPr>
          <w:ilvl w:val="0"/>
          <w:numId w:val="33"/>
        </w:numPr>
        <w:rPr>
          <w:b/>
          <w:bCs/>
          <w:color w:val="0C1B33"/>
        </w:rPr>
      </w:pPr>
      <w:r w:rsidRPr="003C36B7">
        <w:rPr>
          <w:b/>
          <w:bCs/>
          <w:color w:val="0C1B33"/>
        </w:rPr>
        <w:lastRenderedPageBreak/>
        <w:t xml:space="preserve">Problèmes de Performance : </w:t>
      </w:r>
    </w:p>
    <w:p w14:paraId="5A21D685" w14:textId="606CD087" w:rsidR="00C95685" w:rsidRDefault="00C95685" w:rsidP="00C95685">
      <w:pPr>
        <w:rPr>
          <w:color w:val="0C1B33"/>
        </w:rPr>
      </w:pPr>
      <w:r w:rsidRPr="00C95685">
        <w:rPr>
          <w:color w:val="0C1B33"/>
        </w:rPr>
        <w:t>L</w:t>
      </w:r>
      <w:r w:rsidR="002710A6">
        <w:rPr>
          <w:color w:val="0C1B33"/>
        </w:rPr>
        <w:t>e programme</w:t>
      </w:r>
      <w:r w:rsidRPr="00C95685">
        <w:rPr>
          <w:color w:val="0C1B33"/>
        </w:rPr>
        <w:t xml:space="preserve"> peut être lente à répondre, en particulier lors du chargement de grandes quantités de données</w:t>
      </w:r>
      <w:r w:rsidR="002710A6">
        <w:rPr>
          <w:color w:val="0C1B33"/>
        </w:rPr>
        <w:t xml:space="preserve"> et se perdre dans les nombreuses lignes du csv, ou pas pouvoir toutes les réécrire</w:t>
      </w:r>
      <w:r w:rsidRPr="00C95685">
        <w:rPr>
          <w:color w:val="0C1B33"/>
        </w:rPr>
        <w:t xml:space="preserve">. </w:t>
      </w:r>
    </w:p>
    <w:p w14:paraId="1FECB5B1" w14:textId="77777777" w:rsidR="008B2E4E" w:rsidRDefault="008B2E4E" w:rsidP="00C95685">
      <w:pPr>
        <w:rPr>
          <w:color w:val="0C1B33"/>
        </w:rPr>
      </w:pPr>
    </w:p>
    <w:p w14:paraId="4535FC43" w14:textId="121715B4" w:rsidR="008B2E4E" w:rsidRPr="003C36B7" w:rsidRDefault="008B2E4E" w:rsidP="008B2E4E">
      <w:pPr>
        <w:pStyle w:val="Paragraphedeliste"/>
        <w:numPr>
          <w:ilvl w:val="0"/>
          <w:numId w:val="33"/>
        </w:numPr>
        <w:rPr>
          <w:b/>
          <w:bCs/>
          <w:color w:val="0C1B33"/>
        </w:rPr>
      </w:pPr>
      <w:r>
        <w:rPr>
          <w:rStyle w:val="lev"/>
        </w:rPr>
        <w:t xml:space="preserve">Erreurs de données </w:t>
      </w:r>
      <w:r w:rsidRPr="003C36B7">
        <w:rPr>
          <w:b/>
          <w:bCs/>
          <w:color w:val="0C1B33"/>
        </w:rPr>
        <w:t xml:space="preserve">: </w:t>
      </w:r>
    </w:p>
    <w:p w14:paraId="0BB17093" w14:textId="0279F40F" w:rsidR="008B2E4E" w:rsidRDefault="008B2E4E" w:rsidP="00C95685">
      <w:pPr>
        <w:rPr>
          <w:color w:val="0C1B33"/>
        </w:rPr>
      </w:pPr>
      <w:r w:rsidRPr="00C95685">
        <w:rPr>
          <w:color w:val="0C1B33"/>
        </w:rPr>
        <w:t>L</w:t>
      </w:r>
      <w:r>
        <w:rPr>
          <w:color w:val="0C1B33"/>
        </w:rPr>
        <w:t>e programme</w:t>
      </w:r>
      <w:r w:rsidRPr="00C95685">
        <w:rPr>
          <w:color w:val="0C1B33"/>
        </w:rPr>
        <w:t xml:space="preserve"> </w:t>
      </w:r>
      <w:r>
        <w:rPr>
          <w:color w:val="0C1B33"/>
        </w:rPr>
        <w:t>qui génère en amont le CSV peut avoir des failles et ainsi créer des bugs sur notre algorithme.</w:t>
      </w:r>
    </w:p>
    <w:p w14:paraId="6B120E84" w14:textId="77777777" w:rsidR="000C7E45" w:rsidRPr="00423F4A" w:rsidRDefault="000C7E45" w:rsidP="000C7E45">
      <w:pPr>
        <w:rPr>
          <w:color w:val="0C1B33"/>
          <w:sz w:val="26"/>
          <w:szCs w:val="26"/>
        </w:rPr>
      </w:pPr>
    </w:p>
    <w:p w14:paraId="5D231F1F" w14:textId="0761A5AC" w:rsidR="00276DAD" w:rsidRDefault="00276DAD" w:rsidP="00BD01D2">
      <w:pPr>
        <w:pStyle w:val="Titre3"/>
      </w:pPr>
      <w:r w:rsidRPr="00276DAD">
        <w:t xml:space="preserve">    </w:t>
      </w:r>
      <w:bookmarkStart w:id="35" w:name="_Toc172400955"/>
      <w:r w:rsidRPr="00276DAD">
        <w:t>Complexité de Résolution</w:t>
      </w:r>
      <w:bookmarkEnd w:id="35"/>
      <w:r w:rsidRPr="00276DAD">
        <w:t xml:space="preserve"> </w:t>
      </w:r>
    </w:p>
    <w:p w14:paraId="314E1373" w14:textId="77777777" w:rsidR="000407EF" w:rsidRPr="003C36B7" w:rsidRDefault="000407EF" w:rsidP="000407EF">
      <w:pPr>
        <w:rPr>
          <w:sz w:val="2"/>
          <w:szCs w:val="2"/>
        </w:rPr>
      </w:pPr>
    </w:p>
    <w:p w14:paraId="276DC7F2" w14:textId="177BC59F" w:rsidR="00276DAD" w:rsidRPr="00276DAD" w:rsidRDefault="00276DAD" w:rsidP="00276DAD">
      <w:pPr>
        <w:rPr>
          <w:color w:val="0C1B33"/>
        </w:rPr>
      </w:pPr>
      <w:r w:rsidRPr="00276DAD">
        <w:rPr>
          <w:color w:val="0C1B33"/>
        </w:rPr>
        <w:t xml:space="preserve">La complexité de résolution des anomalies peut entraîner des retards supplémentaires sur le projet, en particulier si des ajustements importants dans le code sont nécessaires. </w:t>
      </w:r>
    </w:p>
    <w:p w14:paraId="399C6708" w14:textId="77777777" w:rsidR="00276DAD" w:rsidRPr="00F278AF" w:rsidRDefault="00276DAD" w:rsidP="00276DAD">
      <w:pPr>
        <w:rPr>
          <w:color w:val="0C1B33"/>
          <w:sz w:val="24"/>
          <w:szCs w:val="24"/>
        </w:rPr>
      </w:pPr>
    </w:p>
    <w:p w14:paraId="402968C3" w14:textId="6A20D9DD" w:rsidR="00276DAD" w:rsidRDefault="00276DAD" w:rsidP="00BD01D2">
      <w:pPr>
        <w:pStyle w:val="Titre3"/>
      </w:pPr>
      <w:r w:rsidRPr="00276DAD">
        <w:t xml:space="preserve">    </w:t>
      </w:r>
      <w:bookmarkStart w:id="36" w:name="_Toc172400956"/>
      <w:r w:rsidRPr="00276DAD">
        <w:t>Non-Résolution d'Anomalies</w:t>
      </w:r>
      <w:bookmarkEnd w:id="36"/>
      <w:r w:rsidRPr="00276DAD">
        <w:t xml:space="preserve"> </w:t>
      </w:r>
    </w:p>
    <w:p w14:paraId="0D26E3CA" w14:textId="77777777" w:rsidR="000407EF" w:rsidRPr="003C36B7" w:rsidRDefault="000407EF" w:rsidP="000407EF">
      <w:pPr>
        <w:rPr>
          <w:sz w:val="2"/>
          <w:szCs w:val="2"/>
        </w:rPr>
      </w:pPr>
    </w:p>
    <w:p w14:paraId="0FA4C5ED" w14:textId="1AB2F392" w:rsidR="00276DAD" w:rsidRPr="00276DAD" w:rsidRDefault="00276DAD" w:rsidP="00276DAD">
      <w:pPr>
        <w:rPr>
          <w:color w:val="0C1B33"/>
        </w:rPr>
      </w:pPr>
      <w:r w:rsidRPr="00276DAD">
        <w:rPr>
          <w:color w:val="0C1B33"/>
        </w:rPr>
        <w:t xml:space="preserve">En cas de non-résolution d'une anomalie critique lors des tests d'intégration, l'item concerné </w:t>
      </w:r>
      <w:r w:rsidR="009E561A">
        <w:rPr>
          <w:color w:val="0C1B33"/>
        </w:rPr>
        <w:t>devra être revu</w:t>
      </w:r>
      <w:r w:rsidR="000439BB">
        <w:rPr>
          <w:color w:val="0C1B33"/>
        </w:rPr>
        <w:t xml:space="preserve"> par l’ensemble de l’équipe,</w:t>
      </w:r>
      <w:r w:rsidR="009E561A">
        <w:rPr>
          <w:color w:val="0C1B33"/>
        </w:rPr>
        <w:t xml:space="preserve"> pour prendre une décision</w:t>
      </w:r>
      <w:r w:rsidR="000439BB">
        <w:rPr>
          <w:color w:val="0C1B33"/>
        </w:rPr>
        <w:t>.</w:t>
      </w:r>
      <w:r w:rsidR="009E561A">
        <w:rPr>
          <w:color w:val="0C1B33"/>
        </w:rPr>
        <w:t xml:space="preserve"> </w:t>
      </w:r>
      <w:r w:rsidR="000439BB">
        <w:rPr>
          <w:color w:val="0C1B33"/>
        </w:rPr>
        <w:t>N</w:t>
      </w:r>
      <w:r w:rsidR="00F50761">
        <w:rPr>
          <w:color w:val="0C1B33"/>
        </w:rPr>
        <w:t>e pas</w:t>
      </w:r>
      <w:r w:rsidR="00522F89">
        <w:rPr>
          <w:color w:val="0C1B33"/>
        </w:rPr>
        <w:t xml:space="preserve"> l’</w:t>
      </w:r>
      <w:r w:rsidRPr="00276DAD">
        <w:rPr>
          <w:color w:val="0C1B33"/>
        </w:rPr>
        <w:t>ajout</w:t>
      </w:r>
      <w:r w:rsidR="008217C7">
        <w:rPr>
          <w:color w:val="0C1B33"/>
        </w:rPr>
        <w:t>e</w:t>
      </w:r>
      <w:r w:rsidR="00522F89">
        <w:rPr>
          <w:color w:val="0C1B33"/>
        </w:rPr>
        <w:t>r</w:t>
      </w:r>
      <w:r w:rsidRPr="00276DAD">
        <w:rPr>
          <w:color w:val="0C1B33"/>
        </w:rPr>
        <w:t xml:space="preserve"> à l'application, afin de garantir la stabilité du produit final</w:t>
      </w:r>
      <w:r w:rsidR="00522F89">
        <w:rPr>
          <w:color w:val="0C1B33"/>
        </w:rPr>
        <w:t xml:space="preserve">, </w:t>
      </w:r>
      <w:r w:rsidR="008E3B57">
        <w:rPr>
          <w:color w:val="0C1B33"/>
        </w:rPr>
        <w:t>l</w:t>
      </w:r>
      <w:r w:rsidR="00522F89">
        <w:rPr>
          <w:color w:val="0C1B33"/>
        </w:rPr>
        <w:t>a repenser entièrement ou</w:t>
      </w:r>
      <w:r w:rsidR="008217C7">
        <w:rPr>
          <w:color w:val="0C1B33"/>
        </w:rPr>
        <w:t xml:space="preserve"> demande </w:t>
      </w:r>
      <w:r w:rsidR="00591BA0">
        <w:rPr>
          <w:color w:val="0C1B33"/>
        </w:rPr>
        <w:t>une aide extérieure</w:t>
      </w:r>
      <w:r w:rsidR="00423F4A">
        <w:rPr>
          <w:color w:val="0C1B33"/>
        </w:rPr>
        <w:t xml:space="preserve"> par exemple</w:t>
      </w:r>
      <w:r w:rsidRPr="00276DAD">
        <w:rPr>
          <w:color w:val="0C1B33"/>
        </w:rPr>
        <w:t>.</w:t>
      </w:r>
      <w:r w:rsidR="00423F4A">
        <w:rPr>
          <w:color w:val="0C1B33"/>
        </w:rPr>
        <w:t xml:space="preserve"> </w:t>
      </w:r>
      <w:r w:rsidRPr="00276DAD">
        <w:rPr>
          <w:color w:val="0C1B33"/>
        </w:rPr>
        <w:t xml:space="preserve"> </w:t>
      </w:r>
    </w:p>
    <w:p w14:paraId="3F49DAB5" w14:textId="77777777" w:rsidR="00276DAD" w:rsidRPr="00F278AF" w:rsidRDefault="00276DAD" w:rsidP="00276DAD">
      <w:pPr>
        <w:rPr>
          <w:color w:val="0C1B33"/>
          <w:sz w:val="24"/>
          <w:szCs w:val="24"/>
        </w:rPr>
      </w:pPr>
    </w:p>
    <w:p w14:paraId="0F5821C8" w14:textId="3716EB25" w:rsidR="00276DAD" w:rsidRDefault="00276DAD" w:rsidP="00BD01D2">
      <w:pPr>
        <w:pStyle w:val="Titre3"/>
      </w:pPr>
      <w:r w:rsidRPr="00276DAD">
        <w:t xml:space="preserve">    </w:t>
      </w:r>
      <w:bookmarkStart w:id="37" w:name="_Toc172400957"/>
      <w:r w:rsidRPr="00276DAD">
        <w:t>Abandon d'</w:t>
      </w:r>
      <w:r w:rsidR="00423F4A">
        <w:t>une fonctionnalité</w:t>
      </w:r>
      <w:bookmarkEnd w:id="37"/>
      <w:r w:rsidRPr="00276DAD">
        <w:t xml:space="preserve"> </w:t>
      </w:r>
    </w:p>
    <w:p w14:paraId="35EBF551" w14:textId="77777777" w:rsidR="000407EF" w:rsidRPr="003C36B7" w:rsidRDefault="000407EF" w:rsidP="000407EF">
      <w:pPr>
        <w:rPr>
          <w:sz w:val="2"/>
          <w:szCs w:val="2"/>
        </w:rPr>
      </w:pPr>
    </w:p>
    <w:p w14:paraId="3771089E" w14:textId="56207C96" w:rsidR="003C36B7" w:rsidRDefault="00276DAD" w:rsidP="00276DAD">
      <w:pPr>
        <w:rPr>
          <w:color w:val="0C1B33"/>
        </w:rPr>
      </w:pPr>
      <w:r w:rsidRPr="00276DAD">
        <w:rPr>
          <w:color w:val="0C1B33"/>
        </w:rPr>
        <w:t>L'équipe peut décider d'abandonner un item si la résolution de ses anomalies implique plus de perte de temps que ce qu'elle apporte fonctionnellement à l'application. Cela peut se produire lorsque les fonctionnalités sont jugées non essentielles ou peu utilisées par les utilisateurs finaux.</w:t>
      </w:r>
    </w:p>
    <w:p w14:paraId="1EE39E1F" w14:textId="77777777" w:rsidR="00274FAB" w:rsidRPr="00276DAD" w:rsidRDefault="00274FAB" w:rsidP="00276DAD">
      <w:pPr>
        <w:rPr>
          <w:color w:val="0C1B33"/>
        </w:rPr>
      </w:pPr>
    </w:p>
    <w:p w14:paraId="632FCB01" w14:textId="7F40E28A" w:rsidR="00276DAD" w:rsidRDefault="00276DAD" w:rsidP="00BD01D2">
      <w:pPr>
        <w:pStyle w:val="Titre3"/>
      </w:pPr>
      <w:r w:rsidRPr="00276DAD">
        <w:t xml:space="preserve">    </w:t>
      </w:r>
      <w:bookmarkStart w:id="38" w:name="_Toc172400958"/>
      <w:r w:rsidRPr="00276DAD">
        <w:t>Impact sur les Délais</w:t>
      </w:r>
      <w:bookmarkEnd w:id="38"/>
      <w:r w:rsidRPr="00276DAD">
        <w:t xml:space="preserve"> </w:t>
      </w:r>
    </w:p>
    <w:p w14:paraId="6D7688DC" w14:textId="77777777" w:rsidR="000407EF" w:rsidRPr="003C36B7" w:rsidRDefault="000407EF" w:rsidP="000407EF">
      <w:pPr>
        <w:rPr>
          <w:sz w:val="2"/>
          <w:szCs w:val="2"/>
        </w:rPr>
      </w:pPr>
    </w:p>
    <w:p w14:paraId="3B8BD874" w14:textId="58E0A866" w:rsidR="00276DAD" w:rsidRPr="00276DAD" w:rsidRDefault="00276DAD" w:rsidP="00276DAD">
      <w:pPr>
        <w:rPr>
          <w:color w:val="0C1B33"/>
        </w:rPr>
      </w:pPr>
      <w:r w:rsidRPr="00276DAD">
        <w:rPr>
          <w:color w:val="0C1B33"/>
        </w:rPr>
        <w:t>Les retards dus à la résolution d'anomalies critiques peuvent avoir un impact sur les délais du projet, en particulier si ces anomalies sont découvertes tardivement dans le cycle de dévelo</w:t>
      </w:r>
      <w:r w:rsidR="00781912">
        <w:rPr>
          <w:color w:val="0C1B33"/>
        </w:rPr>
        <w:t>ppement</w:t>
      </w:r>
      <w:r w:rsidR="004828A9">
        <w:rPr>
          <w:color w:val="0C1B33"/>
        </w:rPr>
        <w:t>. C’est pour cela que les tests tout au long du développement sont essentiels.</w:t>
      </w:r>
    </w:p>
    <w:p w14:paraId="7EFBB3FA" w14:textId="77777777" w:rsidR="00276DAD" w:rsidRPr="00F278AF" w:rsidRDefault="00276DAD" w:rsidP="00276DAD">
      <w:pPr>
        <w:rPr>
          <w:color w:val="0C1B33"/>
          <w:sz w:val="24"/>
          <w:szCs w:val="24"/>
        </w:rPr>
      </w:pPr>
    </w:p>
    <w:p w14:paraId="193475DC" w14:textId="4B9F1BA0" w:rsidR="00276DAD" w:rsidRDefault="00276DAD" w:rsidP="00BD01D2">
      <w:pPr>
        <w:pStyle w:val="Titre3"/>
      </w:pPr>
      <w:r w:rsidRPr="00276DAD">
        <w:lastRenderedPageBreak/>
        <w:t xml:space="preserve">    </w:t>
      </w:r>
      <w:bookmarkStart w:id="39" w:name="_Toc172400959"/>
      <w:r w:rsidRPr="00276DAD">
        <w:t>Communication et Collaboration</w:t>
      </w:r>
      <w:bookmarkEnd w:id="39"/>
      <w:r w:rsidRPr="00276DAD">
        <w:t xml:space="preserve"> </w:t>
      </w:r>
    </w:p>
    <w:p w14:paraId="116374FC" w14:textId="77777777" w:rsidR="000407EF" w:rsidRPr="003C36B7" w:rsidRDefault="000407EF" w:rsidP="000407EF">
      <w:pPr>
        <w:rPr>
          <w:sz w:val="2"/>
          <w:szCs w:val="2"/>
        </w:rPr>
      </w:pPr>
    </w:p>
    <w:p w14:paraId="0C9A2C1A" w14:textId="2F8BA00B" w:rsidR="00276DAD" w:rsidRPr="00276DAD" w:rsidRDefault="00276DAD" w:rsidP="00276DAD">
      <w:pPr>
        <w:rPr>
          <w:color w:val="0C1B33"/>
        </w:rPr>
      </w:pPr>
      <w:r w:rsidRPr="00276DAD">
        <w:rPr>
          <w:color w:val="0C1B33"/>
        </w:rPr>
        <w:t xml:space="preserve">Une communication efficace et une collaboration étroite entre les membres de l'équipe de développement, les testeurs et les parties prenantes sont essentielles pour identifier rapidement et résoudre les anomalies. </w:t>
      </w:r>
    </w:p>
    <w:p w14:paraId="119A973F" w14:textId="77777777" w:rsidR="00276DAD" w:rsidRPr="00F278AF" w:rsidRDefault="00276DAD" w:rsidP="00276DAD">
      <w:pPr>
        <w:rPr>
          <w:color w:val="0C1B33"/>
          <w:sz w:val="24"/>
          <w:szCs w:val="24"/>
        </w:rPr>
      </w:pPr>
    </w:p>
    <w:p w14:paraId="72A90F65" w14:textId="58E733F8" w:rsidR="00276DAD" w:rsidRDefault="00276DAD" w:rsidP="00BD01D2">
      <w:pPr>
        <w:pStyle w:val="Titre3"/>
      </w:pPr>
      <w:r w:rsidRPr="00276DAD">
        <w:t xml:space="preserve">    </w:t>
      </w:r>
      <w:bookmarkStart w:id="40" w:name="_Toc172400960"/>
      <w:r w:rsidRPr="00276DAD">
        <w:t>Gestion des Risques</w:t>
      </w:r>
      <w:bookmarkEnd w:id="40"/>
      <w:r w:rsidRPr="00276DAD">
        <w:t xml:space="preserve"> </w:t>
      </w:r>
    </w:p>
    <w:p w14:paraId="5FCC6942" w14:textId="77777777" w:rsidR="000407EF" w:rsidRPr="003C36B7" w:rsidRDefault="000407EF" w:rsidP="000407EF">
      <w:pPr>
        <w:rPr>
          <w:sz w:val="2"/>
          <w:szCs w:val="2"/>
        </w:rPr>
      </w:pPr>
    </w:p>
    <w:p w14:paraId="740213AB" w14:textId="312E5AB8" w:rsidR="00274FAB" w:rsidRDefault="00276DAD" w:rsidP="00276DAD">
      <w:pPr>
        <w:rPr>
          <w:color w:val="0C1B33"/>
        </w:rPr>
      </w:pPr>
      <w:r w:rsidRPr="00276DAD">
        <w:rPr>
          <w:color w:val="0C1B33"/>
        </w:rPr>
        <w:t>Une évaluation continue des risques tout au long du projet est nécessaire pour anticiper les problèmes potentiels et prendre des mesures préventives appropriées</w:t>
      </w:r>
      <w:r w:rsidR="000407EF">
        <w:rPr>
          <w:color w:val="0C1B33"/>
        </w:rPr>
        <w:t xml:space="preserve"> </w:t>
      </w:r>
      <w:r w:rsidR="005E3762">
        <w:rPr>
          <w:color w:val="0C1B33"/>
        </w:rPr>
        <w:t>comme</w:t>
      </w:r>
      <w:r w:rsidR="000407EF">
        <w:rPr>
          <w:color w:val="0C1B33"/>
        </w:rPr>
        <w:t xml:space="preserve"> la d</w:t>
      </w:r>
      <w:r w:rsidR="00313476" w:rsidRPr="00313476">
        <w:rPr>
          <w:color w:val="0C1B33"/>
        </w:rPr>
        <w:t xml:space="preserve">éfaillance de </w:t>
      </w:r>
      <w:r w:rsidR="000407EF">
        <w:rPr>
          <w:color w:val="0C1B33"/>
        </w:rPr>
        <w:t>s</w:t>
      </w:r>
      <w:r w:rsidR="00313476" w:rsidRPr="00313476">
        <w:rPr>
          <w:color w:val="0C1B33"/>
        </w:rPr>
        <w:t xml:space="preserve">ervice </w:t>
      </w:r>
      <w:r w:rsidR="000407EF">
        <w:rPr>
          <w:color w:val="0C1B33"/>
        </w:rPr>
        <w:t>t</w:t>
      </w:r>
      <w:r w:rsidR="00313476" w:rsidRPr="00313476">
        <w:rPr>
          <w:color w:val="0C1B33"/>
        </w:rPr>
        <w:t xml:space="preserve">iers </w:t>
      </w:r>
      <w:r w:rsidR="00AD117C">
        <w:rPr>
          <w:color w:val="0C1B33"/>
        </w:rPr>
        <w:t>qui</w:t>
      </w:r>
      <w:r w:rsidR="00313476" w:rsidRPr="00313476">
        <w:rPr>
          <w:color w:val="0C1B33"/>
        </w:rPr>
        <w:t xml:space="preserve"> peuvent rencontrer des problèmes de disponibilité ou de performance.</w:t>
      </w:r>
      <w:r w:rsidR="005E3762">
        <w:rPr>
          <w:color w:val="0C1B33"/>
        </w:rPr>
        <w:t xml:space="preserve"> (Un document a été réalisé au préalable du développement)</w:t>
      </w:r>
    </w:p>
    <w:p w14:paraId="72310E36" w14:textId="77777777" w:rsidR="008B2E4E" w:rsidRPr="008B2E4E" w:rsidRDefault="008B2E4E" w:rsidP="00276DAD">
      <w:pPr>
        <w:rPr>
          <w:color w:val="0C1B33"/>
        </w:rPr>
      </w:pPr>
    </w:p>
    <w:p w14:paraId="326CEBCF" w14:textId="37585997" w:rsidR="00276DAD" w:rsidRPr="00276DAD" w:rsidRDefault="00276DAD" w:rsidP="00BD01D2">
      <w:pPr>
        <w:pStyle w:val="Titre3"/>
      </w:pPr>
      <w:r w:rsidRPr="00276DAD">
        <w:t xml:space="preserve">   </w:t>
      </w:r>
      <w:bookmarkStart w:id="41" w:name="_Toc172400961"/>
      <w:r w:rsidRPr="00276DAD">
        <w:t>Documentation et Suivi</w:t>
      </w:r>
      <w:bookmarkEnd w:id="41"/>
      <w:r w:rsidRPr="00276DAD">
        <w:t xml:space="preserve"> </w:t>
      </w:r>
    </w:p>
    <w:p w14:paraId="24E6FF9C" w14:textId="77777777" w:rsidR="005E3762" w:rsidRPr="003C36B7" w:rsidRDefault="005E3762" w:rsidP="00276DAD">
      <w:pPr>
        <w:rPr>
          <w:color w:val="0C1B33"/>
          <w:sz w:val="2"/>
          <w:szCs w:val="2"/>
        </w:rPr>
      </w:pPr>
    </w:p>
    <w:p w14:paraId="179F3D97" w14:textId="0425457A" w:rsidR="00276DAD" w:rsidRPr="00276DAD" w:rsidRDefault="00276DAD" w:rsidP="00276DAD">
      <w:pPr>
        <w:rPr>
          <w:color w:val="0C1B33"/>
        </w:rPr>
      </w:pPr>
      <w:r w:rsidRPr="00276DAD">
        <w:rPr>
          <w:color w:val="0C1B33"/>
        </w:rPr>
        <w:t>La documentation précise des anomalies rencontrées, de leur résolution et des décisions prises concernant les items abandonnés est cruciale pour assurer la traçabilité et la transparence dans le processus de développement.</w:t>
      </w:r>
    </w:p>
    <w:p w14:paraId="52B96F1D" w14:textId="77777777" w:rsidR="003C36B7" w:rsidRPr="008B2E4E" w:rsidRDefault="003C36B7" w:rsidP="00276DAD">
      <w:pPr>
        <w:rPr>
          <w:color w:val="0C1B33"/>
          <w:sz w:val="2"/>
          <w:szCs w:val="2"/>
        </w:rPr>
      </w:pPr>
    </w:p>
    <w:p w14:paraId="1CC06754" w14:textId="5DFAEA37" w:rsidR="00276DAD" w:rsidRDefault="00276DAD" w:rsidP="005F45EA">
      <w:pPr>
        <w:rPr>
          <w:color w:val="0C1B33"/>
        </w:rPr>
      </w:pPr>
      <w:r w:rsidRPr="00276DAD">
        <w:rPr>
          <w:color w:val="0C1B33"/>
        </w:rPr>
        <w:t>En tenant compte de ces hypothèses et en adoptant des pratiques de gestion des risques efficaces, l'équipe de développement peut atténuer les impacts négatifs des incidents survenant pendant la phase de test et maintenir le projet sur la bonne voie</w:t>
      </w:r>
      <w:r w:rsidR="001E597D">
        <w:rPr>
          <w:color w:val="0C1B33"/>
        </w:rPr>
        <w:t xml:space="preserve"> </w:t>
      </w:r>
      <w:r w:rsidR="00195470" w:rsidRPr="00195470">
        <w:rPr>
          <w:color w:val="0C1B33"/>
        </w:rPr>
        <w:t>et s'assurer que l'application est prête pour un déploiement réussi.</w:t>
      </w:r>
    </w:p>
    <w:p w14:paraId="161376EE" w14:textId="77777777" w:rsidR="001E597D" w:rsidRPr="00276DAD" w:rsidRDefault="001E597D" w:rsidP="005F45EA">
      <w:pPr>
        <w:rPr>
          <w:color w:val="0C1B33"/>
        </w:rPr>
      </w:pPr>
    </w:p>
    <w:p w14:paraId="3CB1E990" w14:textId="77777777" w:rsidR="003C1627" w:rsidRDefault="003C1627" w:rsidP="006343E6">
      <w:pPr>
        <w:pStyle w:val="Titre1"/>
      </w:pPr>
      <w:bookmarkStart w:id="42" w:name="_Toc483387902"/>
      <w:bookmarkStart w:id="43" w:name="_Toc493318072"/>
      <w:bookmarkStart w:id="44" w:name="_Toc382213874"/>
      <w:bookmarkStart w:id="45" w:name="_Toc161414268"/>
      <w:bookmarkStart w:id="46" w:name="_Toc172400962"/>
      <w:r w:rsidRPr="006343E6">
        <w:t>Terminologie</w:t>
      </w:r>
      <w:bookmarkEnd w:id="42"/>
      <w:bookmarkEnd w:id="43"/>
      <w:bookmarkEnd w:id="44"/>
      <w:bookmarkEnd w:id="45"/>
      <w:bookmarkEnd w:id="46"/>
    </w:p>
    <w:p w14:paraId="596BCB9B" w14:textId="77777777" w:rsidR="00DD11E3" w:rsidRPr="00DD11E3" w:rsidRDefault="00DD11E3" w:rsidP="00DD11E3">
      <w:pPr>
        <w:rPr>
          <w:sz w:val="2"/>
          <w:szCs w:val="2"/>
        </w:rPr>
      </w:pPr>
    </w:p>
    <w:p w14:paraId="105A09B7" w14:textId="77777777" w:rsidR="003C1627" w:rsidRPr="001D6D71" w:rsidRDefault="003C1627" w:rsidP="00167351">
      <w:pPr>
        <w:pStyle w:val="Titre2"/>
      </w:pPr>
      <w:bookmarkStart w:id="47" w:name="_Toc483387903"/>
      <w:bookmarkStart w:id="48" w:name="_Toc493318073"/>
      <w:bookmarkStart w:id="49" w:name="_Toc382213875"/>
      <w:bookmarkStart w:id="50" w:name="_Toc161414269"/>
      <w:bookmarkStart w:id="51" w:name="_Toc172400963"/>
      <w:r w:rsidRPr="001D6D71">
        <w:t>Abréviations</w:t>
      </w:r>
      <w:bookmarkEnd w:id="47"/>
      <w:bookmarkEnd w:id="48"/>
      <w:bookmarkEnd w:id="49"/>
      <w:bookmarkEnd w:id="50"/>
      <w:bookmarkEnd w:id="51"/>
    </w:p>
    <w:p w14:paraId="69336122" w14:textId="77777777" w:rsidR="003C1627" w:rsidRPr="002710A6" w:rsidRDefault="003C1627" w:rsidP="003C1627">
      <w:pPr>
        <w:pStyle w:val="En-tte"/>
        <w:spacing w:line="276" w:lineRule="auto"/>
        <w:rPr>
          <w:sz w:val="10"/>
          <w:szCs w:val="10"/>
        </w:rPr>
      </w:pPr>
    </w:p>
    <w:tbl>
      <w:tblPr>
        <w:tblW w:w="9494" w:type="dxa"/>
        <w:tblLayout w:type="fixed"/>
        <w:tblCellMar>
          <w:left w:w="70" w:type="dxa"/>
          <w:right w:w="70" w:type="dxa"/>
        </w:tblCellMar>
        <w:tblLook w:val="0000" w:firstRow="0" w:lastRow="0" w:firstColumn="0" w:lastColumn="0" w:noHBand="0" w:noVBand="0"/>
      </w:tblPr>
      <w:tblGrid>
        <w:gridCol w:w="2197"/>
        <w:gridCol w:w="7297"/>
      </w:tblGrid>
      <w:tr w:rsidR="003C1627" w:rsidRPr="003C1627" w14:paraId="14C8A232" w14:textId="77777777" w:rsidTr="008B2E4E">
        <w:tc>
          <w:tcPr>
            <w:tcW w:w="2197" w:type="dxa"/>
          </w:tcPr>
          <w:p w14:paraId="73224345" w14:textId="7D752A7F" w:rsidR="003C1627" w:rsidRPr="003C1627" w:rsidRDefault="00634FBF" w:rsidP="003C1627">
            <w:pPr>
              <w:pStyle w:val="En-tte"/>
              <w:spacing w:line="276" w:lineRule="auto"/>
            </w:pPr>
            <w:r w:rsidRPr="00634FBF">
              <w:t>CRT</w:t>
            </w:r>
          </w:p>
        </w:tc>
        <w:tc>
          <w:tcPr>
            <w:tcW w:w="7297" w:type="dxa"/>
          </w:tcPr>
          <w:p w14:paraId="047B99D1" w14:textId="10AB5A61" w:rsidR="003C1627" w:rsidRPr="003C1627" w:rsidRDefault="00634FBF" w:rsidP="003C1627">
            <w:pPr>
              <w:pStyle w:val="En-tte"/>
              <w:spacing w:line="276" w:lineRule="auto"/>
              <w:rPr>
                <w:b/>
              </w:rPr>
            </w:pPr>
            <w:r w:rsidRPr="00634FBF">
              <w:rPr>
                <w:b/>
                <w:bCs/>
              </w:rPr>
              <w:t>C</w:t>
            </w:r>
            <w:r w:rsidRPr="00634FBF">
              <w:t>ompte-</w:t>
            </w:r>
            <w:r w:rsidRPr="00634FBF">
              <w:rPr>
                <w:b/>
                <w:bCs/>
              </w:rPr>
              <w:t>R</w:t>
            </w:r>
            <w:r w:rsidRPr="00634FBF">
              <w:t>endu de</w:t>
            </w:r>
            <w:r w:rsidRPr="00634FBF">
              <w:rPr>
                <w:b/>
                <w:bCs/>
              </w:rPr>
              <w:t xml:space="preserve"> T</w:t>
            </w:r>
            <w:r w:rsidRPr="00634FBF">
              <w:t>est</w:t>
            </w:r>
          </w:p>
        </w:tc>
      </w:tr>
      <w:tr w:rsidR="00634FBF" w:rsidRPr="003C1627" w14:paraId="2DFDD20F" w14:textId="77777777" w:rsidTr="008B2E4E">
        <w:tc>
          <w:tcPr>
            <w:tcW w:w="2197" w:type="dxa"/>
          </w:tcPr>
          <w:p w14:paraId="450FC6D3" w14:textId="57D2AF53" w:rsidR="00634FBF" w:rsidRPr="00EC46A5" w:rsidRDefault="00634FBF" w:rsidP="00634FBF">
            <w:pPr>
              <w:pStyle w:val="En-tte"/>
              <w:spacing w:line="276" w:lineRule="auto"/>
            </w:pPr>
            <w:r w:rsidRPr="00EC46A5">
              <w:t>DTV</w:t>
            </w:r>
          </w:p>
        </w:tc>
        <w:tc>
          <w:tcPr>
            <w:tcW w:w="7297" w:type="dxa"/>
          </w:tcPr>
          <w:p w14:paraId="094B6F69" w14:textId="489CECBA" w:rsidR="00634FBF" w:rsidRPr="000F6DC0" w:rsidRDefault="00634FBF" w:rsidP="00634FBF">
            <w:pPr>
              <w:pStyle w:val="En-tte"/>
              <w:spacing w:line="276" w:lineRule="auto"/>
              <w:rPr>
                <w:b/>
                <w:bCs/>
              </w:rPr>
            </w:pPr>
            <w:r w:rsidRPr="000F6DC0">
              <w:rPr>
                <w:b/>
                <w:bCs/>
              </w:rPr>
              <w:t>D</w:t>
            </w:r>
            <w:r>
              <w:t xml:space="preserve">ossier de </w:t>
            </w:r>
            <w:r w:rsidRPr="000F6DC0">
              <w:rPr>
                <w:b/>
                <w:bCs/>
              </w:rPr>
              <w:t>T</w:t>
            </w:r>
            <w:r>
              <w:t xml:space="preserve">est de </w:t>
            </w:r>
            <w:r w:rsidRPr="000F6DC0">
              <w:rPr>
                <w:b/>
                <w:bCs/>
              </w:rPr>
              <w:t>V</w:t>
            </w:r>
            <w:r>
              <w:t>alidation</w:t>
            </w:r>
          </w:p>
        </w:tc>
      </w:tr>
      <w:tr w:rsidR="00EC46A5" w:rsidRPr="003C1627" w14:paraId="12260A2F" w14:textId="77777777" w:rsidTr="008B2E4E">
        <w:tc>
          <w:tcPr>
            <w:tcW w:w="2197" w:type="dxa"/>
          </w:tcPr>
          <w:p w14:paraId="04ACC95B" w14:textId="7C48924E" w:rsidR="00EC46A5" w:rsidRPr="00EC46A5" w:rsidRDefault="009E0F80" w:rsidP="003C1627">
            <w:pPr>
              <w:pStyle w:val="En-tte"/>
              <w:spacing w:line="276" w:lineRule="auto"/>
            </w:pPr>
            <w:r>
              <w:t>PTV</w:t>
            </w:r>
          </w:p>
        </w:tc>
        <w:tc>
          <w:tcPr>
            <w:tcW w:w="7297" w:type="dxa"/>
          </w:tcPr>
          <w:p w14:paraId="73B56D11" w14:textId="504494CB" w:rsidR="00EC46A5" w:rsidRPr="003C1627" w:rsidRDefault="00F12747" w:rsidP="003C1627">
            <w:pPr>
              <w:pStyle w:val="En-tte"/>
              <w:spacing w:line="276" w:lineRule="auto"/>
              <w:rPr>
                <w:b/>
              </w:rPr>
            </w:pPr>
            <w:r w:rsidRPr="009E0F80">
              <w:rPr>
                <w:b/>
                <w:bCs/>
              </w:rPr>
              <w:t>P</w:t>
            </w:r>
            <w:r>
              <w:t xml:space="preserve">lan de </w:t>
            </w:r>
            <w:r w:rsidRPr="009E0F80">
              <w:rPr>
                <w:b/>
                <w:bCs/>
              </w:rPr>
              <w:t>T</w:t>
            </w:r>
            <w:r>
              <w:t xml:space="preserve">est de </w:t>
            </w:r>
            <w:r w:rsidRPr="009E0F80">
              <w:rPr>
                <w:b/>
                <w:bCs/>
              </w:rPr>
              <w:t>V</w:t>
            </w:r>
            <w:r>
              <w:t>alidation</w:t>
            </w:r>
          </w:p>
        </w:tc>
      </w:tr>
      <w:tr w:rsidR="00EC46A5" w:rsidRPr="003C1627" w14:paraId="15303C78" w14:textId="77777777" w:rsidTr="008B2E4E">
        <w:tc>
          <w:tcPr>
            <w:tcW w:w="2197" w:type="dxa"/>
          </w:tcPr>
          <w:p w14:paraId="66DFFA46" w14:textId="1DA327F8" w:rsidR="00EC46A5" w:rsidRPr="00EC46A5" w:rsidRDefault="009E0F80" w:rsidP="003C1627">
            <w:pPr>
              <w:pStyle w:val="En-tte"/>
              <w:spacing w:line="276" w:lineRule="auto"/>
            </w:pPr>
            <w:r>
              <w:t>T&amp;V</w:t>
            </w:r>
          </w:p>
        </w:tc>
        <w:tc>
          <w:tcPr>
            <w:tcW w:w="7297" w:type="dxa"/>
          </w:tcPr>
          <w:p w14:paraId="399145D1" w14:textId="4A209FD4" w:rsidR="00AD117C" w:rsidRPr="00AD117C" w:rsidRDefault="009E0F80" w:rsidP="003C1627">
            <w:pPr>
              <w:pStyle w:val="En-tte"/>
              <w:spacing w:line="276" w:lineRule="auto"/>
            </w:pPr>
            <w:r w:rsidRPr="009E0F80">
              <w:rPr>
                <w:b/>
                <w:bCs/>
              </w:rPr>
              <w:t>T</w:t>
            </w:r>
            <w:r>
              <w:t xml:space="preserve">est et </w:t>
            </w:r>
            <w:r w:rsidRPr="009E0F80">
              <w:rPr>
                <w:b/>
                <w:bCs/>
              </w:rPr>
              <w:t>V</w:t>
            </w:r>
            <w:r>
              <w:t>alidation</w:t>
            </w:r>
          </w:p>
        </w:tc>
      </w:tr>
      <w:tr w:rsidR="00AD117C" w:rsidRPr="003C1627" w14:paraId="6F5B9D54" w14:textId="77777777" w:rsidTr="008B2E4E">
        <w:tc>
          <w:tcPr>
            <w:tcW w:w="2197" w:type="dxa"/>
          </w:tcPr>
          <w:p w14:paraId="7EBA372F" w14:textId="2CE84937" w:rsidR="00AD117C" w:rsidRDefault="00AD117C" w:rsidP="003C1627">
            <w:pPr>
              <w:pStyle w:val="En-tte"/>
              <w:spacing w:line="276" w:lineRule="auto"/>
            </w:pPr>
            <w:proofErr w:type="spellStart"/>
            <w:r>
              <w:t>PdT</w:t>
            </w:r>
            <w:proofErr w:type="spellEnd"/>
          </w:p>
        </w:tc>
        <w:tc>
          <w:tcPr>
            <w:tcW w:w="7297" w:type="dxa"/>
          </w:tcPr>
          <w:p w14:paraId="48E409DF" w14:textId="307F2BC7" w:rsidR="00AD117C" w:rsidRPr="009E0F80" w:rsidRDefault="00AD117C" w:rsidP="003C1627">
            <w:pPr>
              <w:pStyle w:val="En-tte"/>
              <w:spacing w:line="276" w:lineRule="auto"/>
              <w:rPr>
                <w:b/>
                <w:bCs/>
              </w:rPr>
            </w:pPr>
            <w:r w:rsidRPr="00AD117C">
              <w:rPr>
                <w:b/>
                <w:bCs/>
              </w:rPr>
              <w:t>P</w:t>
            </w:r>
            <w:r>
              <w:t xml:space="preserve">lan de </w:t>
            </w:r>
            <w:r w:rsidRPr="00AD117C">
              <w:rPr>
                <w:b/>
                <w:bCs/>
              </w:rPr>
              <w:t>T</w:t>
            </w:r>
            <w:r>
              <w:t>est</w:t>
            </w:r>
          </w:p>
        </w:tc>
      </w:tr>
      <w:tr w:rsidR="00AD117C" w:rsidRPr="003C1627" w14:paraId="519BD1DD" w14:textId="77777777" w:rsidTr="008B2E4E">
        <w:tc>
          <w:tcPr>
            <w:tcW w:w="2197" w:type="dxa"/>
          </w:tcPr>
          <w:p w14:paraId="43DE12ED" w14:textId="7D1F825B" w:rsidR="00AD117C" w:rsidRDefault="00AD117C" w:rsidP="003C1627">
            <w:pPr>
              <w:pStyle w:val="En-tte"/>
              <w:spacing w:line="276" w:lineRule="auto"/>
            </w:pPr>
            <w:r>
              <w:t>PMOT</w:t>
            </w:r>
          </w:p>
        </w:tc>
        <w:tc>
          <w:tcPr>
            <w:tcW w:w="7297" w:type="dxa"/>
          </w:tcPr>
          <w:p w14:paraId="3988D68E" w14:textId="0D2C7209" w:rsidR="00AD117C" w:rsidRPr="00AD117C" w:rsidRDefault="00AD117C" w:rsidP="003C1627">
            <w:pPr>
              <w:pStyle w:val="En-tte"/>
              <w:spacing w:line="276" w:lineRule="auto"/>
              <w:rPr>
                <w:b/>
                <w:bCs/>
              </w:rPr>
            </w:pPr>
            <w:r w:rsidRPr="00AD117C">
              <w:rPr>
                <w:b/>
                <w:bCs/>
              </w:rPr>
              <w:t>P</w:t>
            </w:r>
            <w:r>
              <w:t xml:space="preserve">lan de </w:t>
            </w:r>
            <w:r w:rsidRPr="00AD117C">
              <w:rPr>
                <w:b/>
                <w:bCs/>
              </w:rPr>
              <w:t>M</w:t>
            </w:r>
            <w:r>
              <w:t xml:space="preserve">ise en </w:t>
            </w:r>
            <w:r w:rsidRPr="00AD117C">
              <w:rPr>
                <w:b/>
                <w:bCs/>
              </w:rPr>
              <w:t>Œ</w:t>
            </w:r>
            <w:r>
              <w:t xml:space="preserve">uvre des </w:t>
            </w:r>
            <w:r w:rsidRPr="00AD117C">
              <w:rPr>
                <w:b/>
                <w:bCs/>
              </w:rPr>
              <w:t>T</w:t>
            </w:r>
            <w:r>
              <w:t>ests</w:t>
            </w:r>
          </w:p>
        </w:tc>
      </w:tr>
    </w:tbl>
    <w:p w14:paraId="700325A3" w14:textId="77777777" w:rsidR="003C1627" w:rsidRPr="002710A6" w:rsidRDefault="003C1627" w:rsidP="003C1627">
      <w:pPr>
        <w:pStyle w:val="En-tte"/>
        <w:spacing w:line="276" w:lineRule="auto"/>
        <w:rPr>
          <w:sz w:val="2"/>
          <w:szCs w:val="2"/>
        </w:rPr>
      </w:pPr>
    </w:p>
    <w:p w14:paraId="51A077CA" w14:textId="77777777" w:rsidR="002710A6" w:rsidRPr="002710A6" w:rsidRDefault="002710A6" w:rsidP="002710A6">
      <w:pPr>
        <w:pStyle w:val="Lgende"/>
        <w:rPr>
          <w:sz w:val="2"/>
          <w:szCs w:val="2"/>
        </w:rPr>
      </w:pPr>
      <w:bookmarkStart w:id="52" w:name="_Toc450576636"/>
      <w:bookmarkStart w:id="53" w:name="_Toc3302362"/>
    </w:p>
    <w:p w14:paraId="71EA9DA5" w14:textId="27AC7216" w:rsidR="00634FBF" w:rsidRPr="008B2E4E" w:rsidRDefault="00B74E7D" w:rsidP="008B2E4E">
      <w:pPr>
        <w:pStyle w:val="Lgende"/>
      </w:pPr>
      <w:r>
        <w:t xml:space="preserve">Tableau </w:t>
      </w:r>
      <w:r w:rsidR="00C533D4">
        <w:t>2</w:t>
      </w:r>
      <w:r>
        <w:noBreakHyphen/>
      </w:r>
      <w:r w:rsidR="00B86ADF">
        <w:fldChar w:fldCharType="begin"/>
      </w:r>
      <w:r w:rsidR="00B86ADF">
        <w:instrText xml:space="preserve"> SEQ Tableau \* ARABIC \s 1 </w:instrText>
      </w:r>
      <w:r w:rsidR="00B86ADF">
        <w:fldChar w:fldCharType="separate"/>
      </w:r>
      <w:r w:rsidR="0000480C">
        <w:rPr>
          <w:noProof/>
        </w:rPr>
        <w:t>1</w:t>
      </w:r>
      <w:r w:rsidR="00B86ADF">
        <w:rPr>
          <w:noProof/>
        </w:rPr>
        <w:fldChar w:fldCharType="end"/>
      </w:r>
      <w:r>
        <w:t> : Abréviations</w:t>
      </w:r>
      <w:bookmarkEnd w:id="52"/>
      <w:r>
        <w:t xml:space="preserve"> </w:t>
      </w:r>
      <w:bookmarkEnd w:id="53"/>
    </w:p>
    <w:p w14:paraId="649E4CC6" w14:textId="79800509" w:rsidR="003C1627" w:rsidRDefault="00DF63FB" w:rsidP="00167351">
      <w:pPr>
        <w:pStyle w:val="Titre2"/>
      </w:pPr>
      <w:bookmarkStart w:id="54" w:name="_Toc483387904"/>
      <w:bookmarkStart w:id="55" w:name="_Toc493318074"/>
      <w:bookmarkStart w:id="56" w:name="_Toc382213876"/>
      <w:bookmarkStart w:id="57" w:name="_Toc161414270"/>
      <w:bookmarkStart w:id="58" w:name="_Toc172400964"/>
      <w:r w:rsidRPr="001D6D71">
        <w:lastRenderedPageBreak/>
        <w:t xml:space="preserve">Glossaire : </w:t>
      </w:r>
      <w:r w:rsidR="003C1627" w:rsidRPr="001D6D71">
        <w:t>Définitions des termes employés</w:t>
      </w:r>
      <w:bookmarkEnd w:id="54"/>
      <w:bookmarkEnd w:id="55"/>
      <w:bookmarkEnd w:id="56"/>
      <w:bookmarkEnd w:id="57"/>
      <w:bookmarkEnd w:id="58"/>
    </w:p>
    <w:p w14:paraId="36D63E07" w14:textId="77777777" w:rsidR="002710A6" w:rsidRPr="002710A6" w:rsidRDefault="002710A6" w:rsidP="002710A6">
      <w:pPr>
        <w:rPr>
          <w:sz w:val="2"/>
          <w:szCs w:val="2"/>
        </w:rPr>
      </w:pPr>
    </w:p>
    <w:p w14:paraId="27F42C09" w14:textId="77777777" w:rsidR="003C1627" w:rsidRPr="002710A6" w:rsidRDefault="003C1627" w:rsidP="003C1627">
      <w:pPr>
        <w:pStyle w:val="En-tte"/>
        <w:spacing w:line="276" w:lineRule="auto"/>
        <w:rPr>
          <w:sz w:val="2"/>
          <w:szCs w:val="2"/>
        </w:rPr>
      </w:pPr>
    </w:p>
    <w:tbl>
      <w:tblPr>
        <w:tblStyle w:val="TableauGrille5Fonc-Accentuation5"/>
        <w:tblW w:w="9494" w:type="dxa"/>
        <w:tblLayout w:type="fixed"/>
        <w:tblLook w:val="0400" w:firstRow="0" w:lastRow="0" w:firstColumn="0" w:lastColumn="0" w:noHBand="0" w:noVBand="1"/>
      </w:tblPr>
      <w:tblGrid>
        <w:gridCol w:w="2197"/>
        <w:gridCol w:w="7297"/>
      </w:tblGrid>
      <w:tr w:rsidR="006265F4" w:rsidRPr="003C1627" w14:paraId="2D89B83A" w14:textId="77777777" w:rsidTr="00F106CC">
        <w:trPr>
          <w:cnfStyle w:val="000000100000" w:firstRow="0" w:lastRow="0" w:firstColumn="0" w:lastColumn="0" w:oddVBand="0" w:evenVBand="0" w:oddHBand="1" w:evenHBand="0" w:firstRowFirstColumn="0" w:firstRowLastColumn="0" w:lastRowFirstColumn="0" w:lastRowLastColumn="0"/>
          <w:trHeight w:val="822"/>
        </w:trPr>
        <w:tc>
          <w:tcPr>
            <w:tcW w:w="2197" w:type="dxa"/>
            <w:vAlign w:val="center"/>
          </w:tcPr>
          <w:p w14:paraId="5D4A2285" w14:textId="2BA0F0D9" w:rsidR="003C1627" w:rsidRPr="003C1627" w:rsidRDefault="009926E4" w:rsidP="000555A9">
            <w:pPr>
              <w:pStyle w:val="En-tte"/>
              <w:spacing w:line="276" w:lineRule="auto"/>
              <w:jc w:val="center"/>
              <w:rPr>
                <w:b/>
                <w:bCs/>
              </w:rPr>
            </w:pPr>
            <w:r w:rsidRPr="009926E4">
              <w:rPr>
                <w:b/>
                <w:bCs/>
              </w:rPr>
              <w:t xml:space="preserve">Campagne de Test </w:t>
            </w:r>
          </w:p>
        </w:tc>
        <w:tc>
          <w:tcPr>
            <w:tcW w:w="7297" w:type="dxa"/>
            <w:vAlign w:val="center"/>
          </w:tcPr>
          <w:p w14:paraId="001B2C93" w14:textId="5F7D9FF3" w:rsidR="003C1627" w:rsidRPr="00634FBF" w:rsidRDefault="00F106CC" w:rsidP="009F0F74">
            <w:pPr>
              <w:pStyle w:val="En-tte"/>
              <w:spacing w:line="276" w:lineRule="auto"/>
            </w:pPr>
            <w:r w:rsidRPr="00634FBF">
              <w:t>Activité qui consiste à dérouler un ensemble de jeux de test. Un dossier de test est produit à l’issue d’une campagne.</w:t>
            </w:r>
          </w:p>
        </w:tc>
      </w:tr>
      <w:tr w:rsidR="006265F4" w:rsidRPr="003C1627" w14:paraId="55B620D0" w14:textId="77777777" w:rsidTr="00634FBF">
        <w:trPr>
          <w:trHeight w:val="813"/>
        </w:trPr>
        <w:tc>
          <w:tcPr>
            <w:tcW w:w="2197" w:type="dxa"/>
            <w:vAlign w:val="center"/>
          </w:tcPr>
          <w:p w14:paraId="176D6516" w14:textId="4BBDE51E" w:rsidR="003C1627" w:rsidRPr="003C1627" w:rsidRDefault="00981104" w:rsidP="000555A9">
            <w:pPr>
              <w:pStyle w:val="En-tte"/>
              <w:spacing w:line="276" w:lineRule="auto"/>
              <w:jc w:val="center"/>
              <w:rPr>
                <w:b/>
                <w:bCs/>
              </w:rPr>
            </w:pPr>
            <w:r w:rsidRPr="00981104">
              <w:rPr>
                <w:b/>
                <w:bCs/>
              </w:rPr>
              <w:t>Cas de Test</w:t>
            </w:r>
          </w:p>
        </w:tc>
        <w:tc>
          <w:tcPr>
            <w:tcW w:w="7297" w:type="dxa"/>
            <w:vAlign w:val="center"/>
          </w:tcPr>
          <w:p w14:paraId="5ACBC0F3" w14:textId="6E086C1F" w:rsidR="003C1627" w:rsidRPr="00634FBF" w:rsidRDefault="00266F32" w:rsidP="009F0F74">
            <w:pPr>
              <w:pStyle w:val="En-tte"/>
              <w:spacing w:line="276" w:lineRule="auto"/>
            </w:pPr>
            <w:r w:rsidRPr="00634FBF">
              <w:t>Déclinaison d’un test précisant les valeurs utilisées pour les variables du test ainsi que les résultats attendus.</w:t>
            </w:r>
          </w:p>
        </w:tc>
      </w:tr>
      <w:tr w:rsidR="00634FBF" w:rsidRPr="003C1627" w14:paraId="24EEA293" w14:textId="77777777" w:rsidTr="008B2E4E">
        <w:trPr>
          <w:cnfStyle w:val="000000100000" w:firstRow="0" w:lastRow="0" w:firstColumn="0" w:lastColumn="0" w:oddVBand="0" w:evenVBand="0" w:oddHBand="1" w:evenHBand="0" w:firstRowFirstColumn="0" w:firstRowLastColumn="0" w:lastRowFirstColumn="0" w:lastRowLastColumn="0"/>
          <w:trHeight w:val="698"/>
        </w:trPr>
        <w:tc>
          <w:tcPr>
            <w:tcW w:w="2197" w:type="dxa"/>
            <w:vAlign w:val="center"/>
          </w:tcPr>
          <w:p w14:paraId="3CE69C52" w14:textId="64F92788" w:rsidR="00634FBF" w:rsidRPr="00981104" w:rsidRDefault="00634FBF" w:rsidP="000555A9">
            <w:pPr>
              <w:pStyle w:val="En-tte"/>
              <w:spacing w:line="276" w:lineRule="auto"/>
              <w:jc w:val="center"/>
              <w:rPr>
                <w:b/>
                <w:bCs/>
              </w:rPr>
            </w:pPr>
            <w:r w:rsidRPr="00634FBF">
              <w:rPr>
                <w:b/>
                <w:bCs/>
              </w:rPr>
              <w:t>Compte-Rendu de Test</w:t>
            </w:r>
          </w:p>
        </w:tc>
        <w:tc>
          <w:tcPr>
            <w:tcW w:w="7297" w:type="dxa"/>
            <w:vAlign w:val="center"/>
          </w:tcPr>
          <w:p w14:paraId="7607D120" w14:textId="0B8EE783" w:rsidR="00634FBF" w:rsidRPr="00634FBF" w:rsidRDefault="00634FBF" w:rsidP="009F0F74">
            <w:pPr>
              <w:pStyle w:val="En-tte"/>
              <w:spacing w:line="276" w:lineRule="auto"/>
            </w:pPr>
            <w:r w:rsidRPr="00634FBF">
              <w:t>Document qui consigne les résultats</w:t>
            </w:r>
          </w:p>
        </w:tc>
      </w:tr>
      <w:tr w:rsidR="006265F4" w:rsidRPr="003C1627" w14:paraId="71D8BDD8" w14:textId="77777777" w:rsidTr="00634FBF">
        <w:trPr>
          <w:trHeight w:val="1180"/>
        </w:trPr>
        <w:tc>
          <w:tcPr>
            <w:tcW w:w="2197" w:type="dxa"/>
            <w:vAlign w:val="center"/>
          </w:tcPr>
          <w:p w14:paraId="4715B30A" w14:textId="69FDA990" w:rsidR="003C1627" w:rsidRPr="003C1627" w:rsidRDefault="00575180" w:rsidP="000555A9">
            <w:pPr>
              <w:pStyle w:val="En-tte"/>
              <w:spacing w:line="276" w:lineRule="auto"/>
              <w:jc w:val="center"/>
              <w:rPr>
                <w:b/>
                <w:bCs/>
              </w:rPr>
            </w:pPr>
            <w:r w:rsidRPr="00575180">
              <w:rPr>
                <w:b/>
                <w:bCs/>
              </w:rPr>
              <w:t>Dossier de Test</w:t>
            </w:r>
          </w:p>
        </w:tc>
        <w:tc>
          <w:tcPr>
            <w:tcW w:w="7297" w:type="dxa"/>
            <w:vAlign w:val="center"/>
          </w:tcPr>
          <w:p w14:paraId="26825A8E" w14:textId="3DEABF40" w:rsidR="003C1627" w:rsidRPr="00634FBF" w:rsidRDefault="00C01349" w:rsidP="009F0F74">
            <w:pPr>
              <w:pStyle w:val="En-tte"/>
              <w:spacing w:line="276" w:lineRule="auto"/>
            </w:pPr>
            <w:r w:rsidRPr="00634FBF">
              <w:t>Ensemble documentaire qui contient la description des scénarios et cas de tests, ainsi que l’exécution des jeux de test. Le dossier de test est le reflet d’une campagne de test.</w:t>
            </w:r>
          </w:p>
        </w:tc>
      </w:tr>
      <w:tr w:rsidR="006265F4" w:rsidRPr="003C1627" w14:paraId="1D990A13" w14:textId="77777777" w:rsidTr="00F106CC">
        <w:trPr>
          <w:cnfStyle w:val="000000100000" w:firstRow="0" w:lastRow="0" w:firstColumn="0" w:lastColumn="0" w:oddVBand="0" w:evenVBand="0" w:oddHBand="1" w:evenHBand="0" w:firstRowFirstColumn="0" w:firstRowLastColumn="0" w:lastRowFirstColumn="0" w:lastRowLastColumn="0"/>
          <w:trHeight w:val="1127"/>
        </w:trPr>
        <w:tc>
          <w:tcPr>
            <w:tcW w:w="2197" w:type="dxa"/>
            <w:vAlign w:val="center"/>
          </w:tcPr>
          <w:p w14:paraId="22F7F384" w14:textId="4BEC1A36" w:rsidR="003C1627" w:rsidRPr="003C1627" w:rsidRDefault="00F801D0" w:rsidP="000555A9">
            <w:pPr>
              <w:pStyle w:val="En-tte"/>
              <w:spacing w:line="276" w:lineRule="auto"/>
              <w:jc w:val="center"/>
              <w:rPr>
                <w:b/>
                <w:bCs/>
              </w:rPr>
            </w:pPr>
            <w:r w:rsidRPr="00F801D0">
              <w:rPr>
                <w:b/>
                <w:bCs/>
              </w:rPr>
              <w:t>Jeux de Test</w:t>
            </w:r>
          </w:p>
        </w:tc>
        <w:tc>
          <w:tcPr>
            <w:tcW w:w="7297" w:type="dxa"/>
            <w:vAlign w:val="center"/>
          </w:tcPr>
          <w:p w14:paraId="1D45E619" w14:textId="4A18552B" w:rsidR="003C1627" w:rsidRPr="00634FBF" w:rsidRDefault="00FF7C72" w:rsidP="009F0F74">
            <w:pPr>
              <w:pStyle w:val="En-tte"/>
              <w:spacing w:line="276" w:lineRule="auto"/>
            </w:pPr>
            <w:r w:rsidRPr="00634FBF">
              <w:t>Ensemble de scénarios et cas de tests permettant de tester un produit logiciel. L’entrainement des cas et scénarios de tests est relatif à une stratégie de tests précisée dans le plan de test.</w:t>
            </w:r>
          </w:p>
        </w:tc>
      </w:tr>
      <w:tr w:rsidR="006265F4" w:rsidRPr="003C1627" w14:paraId="3F52C025" w14:textId="77777777" w:rsidTr="004E2596">
        <w:trPr>
          <w:trHeight w:val="845"/>
        </w:trPr>
        <w:tc>
          <w:tcPr>
            <w:tcW w:w="2197" w:type="dxa"/>
            <w:vAlign w:val="center"/>
          </w:tcPr>
          <w:p w14:paraId="13244F33" w14:textId="418FC737" w:rsidR="003C1627" w:rsidRPr="003C1627" w:rsidRDefault="002534C7" w:rsidP="000555A9">
            <w:pPr>
              <w:pStyle w:val="En-tte"/>
              <w:spacing w:line="276" w:lineRule="auto"/>
              <w:jc w:val="center"/>
              <w:rPr>
                <w:b/>
                <w:bCs/>
              </w:rPr>
            </w:pPr>
            <w:r w:rsidRPr="002534C7">
              <w:rPr>
                <w:b/>
                <w:bCs/>
              </w:rPr>
              <w:t>Plan de Test (ou Protocole de Recette)</w:t>
            </w:r>
          </w:p>
        </w:tc>
        <w:tc>
          <w:tcPr>
            <w:tcW w:w="7297" w:type="dxa"/>
            <w:vAlign w:val="center"/>
          </w:tcPr>
          <w:p w14:paraId="72FF1843" w14:textId="1A1B2703" w:rsidR="003C1627" w:rsidRPr="00634FBF" w:rsidRDefault="005607C8" w:rsidP="009F0F74">
            <w:pPr>
              <w:pStyle w:val="En-tte"/>
              <w:spacing w:line="276" w:lineRule="auto"/>
            </w:pPr>
            <w:r w:rsidRPr="00634FBF">
              <w:t>Document décrivant le déroulement d'un jeu de test : Stratégie de test, critères d'arrêt, planification.</w:t>
            </w:r>
          </w:p>
        </w:tc>
      </w:tr>
      <w:tr w:rsidR="008B2E4E" w:rsidRPr="003C1627" w14:paraId="2A8456D1" w14:textId="77777777" w:rsidTr="004E2596">
        <w:trPr>
          <w:cnfStyle w:val="000000100000" w:firstRow="0" w:lastRow="0" w:firstColumn="0" w:lastColumn="0" w:oddVBand="0" w:evenVBand="0" w:oddHBand="1" w:evenHBand="0" w:firstRowFirstColumn="0" w:firstRowLastColumn="0" w:lastRowFirstColumn="0" w:lastRowLastColumn="0"/>
          <w:trHeight w:val="845"/>
        </w:trPr>
        <w:tc>
          <w:tcPr>
            <w:tcW w:w="2197" w:type="dxa"/>
            <w:vAlign w:val="center"/>
          </w:tcPr>
          <w:p w14:paraId="024AA61A" w14:textId="63FEE8D0" w:rsidR="008B2E4E" w:rsidRPr="008B2E4E" w:rsidRDefault="008B2E4E" w:rsidP="008B2E4E">
            <w:pPr>
              <w:pStyle w:val="En-tte"/>
              <w:spacing w:line="276" w:lineRule="auto"/>
              <w:jc w:val="center"/>
              <w:rPr>
                <w:b/>
                <w:bCs/>
                <w:lang w:val="en-US"/>
              </w:rPr>
            </w:pPr>
            <w:r w:rsidRPr="008B2E4E">
              <w:rPr>
                <w:b/>
                <w:bCs/>
              </w:rPr>
              <w:t>Politique de Test</w:t>
            </w:r>
          </w:p>
        </w:tc>
        <w:tc>
          <w:tcPr>
            <w:tcW w:w="7297" w:type="dxa"/>
            <w:vAlign w:val="center"/>
          </w:tcPr>
          <w:p w14:paraId="04D2EABF" w14:textId="3333CDAD" w:rsidR="008B2E4E" w:rsidRPr="00634FBF" w:rsidRDefault="008B2E4E" w:rsidP="009F0F74">
            <w:pPr>
              <w:pStyle w:val="En-tte"/>
              <w:spacing w:line="276" w:lineRule="auto"/>
            </w:pPr>
            <w:r>
              <w:t>A</w:t>
            </w:r>
            <w:r w:rsidRPr="008B2E4E">
              <w:t>nalyse des systèmes complexes</w:t>
            </w:r>
            <w:r>
              <w:t xml:space="preserve"> pour tendre vers le 0 bug</w:t>
            </w:r>
          </w:p>
        </w:tc>
      </w:tr>
      <w:tr w:rsidR="006265F4" w:rsidRPr="003C1627" w14:paraId="1C1503B8" w14:textId="77777777" w:rsidTr="00634FBF">
        <w:trPr>
          <w:trHeight w:val="875"/>
        </w:trPr>
        <w:tc>
          <w:tcPr>
            <w:tcW w:w="2197" w:type="dxa"/>
            <w:vAlign w:val="center"/>
          </w:tcPr>
          <w:p w14:paraId="64A22461" w14:textId="12F3AC15" w:rsidR="003C1627" w:rsidRPr="003C1627" w:rsidRDefault="00477660" w:rsidP="000555A9">
            <w:pPr>
              <w:pStyle w:val="En-tte"/>
              <w:spacing w:line="276" w:lineRule="auto"/>
              <w:jc w:val="center"/>
              <w:rPr>
                <w:b/>
                <w:bCs/>
              </w:rPr>
            </w:pPr>
            <w:r w:rsidRPr="00477660">
              <w:rPr>
                <w:b/>
                <w:bCs/>
              </w:rPr>
              <w:t>Scénarios de Tests</w:t>
            </w:r>
          </w:p>
        </w:tc>
        <w:tc>
          <w:tcPr>
            <w:tcW w:w="7297" w:type="dxa"/>
            <w:vAlign w:val="center"/>
          </w:tcPr>
          <w:p w14:paraId="3B5A8E61" w14:textId="087CA305" w:rsidR="003C1627" w:rsidRPr="00634FBF" w:rsidRDefault="00B765E1" w:rsidP="009F0F74">
            <w:pPr>
              <w:pStyle w:val="En-tte"/>
              <w:spacing w:line="276" w:lineRule="auto"/>
            </w:pPr>
            <w:r w:rsidRPr="00634FBF">
              <w:t>Ensemble de cas de tests cohérents permettant de traiter un objectif fonctionnel.</w:t>
            </w:r>
          </w:p>
        </w:tc>
      </w:tr>
      <w:tr w:rsidR="006265F4" w:rsidRPr="003C1627" w14:paraId="54FE35DC" w14:textId="77777777" w:rsidTr="008B2E4E">
        <w:trPr>
          <w:cnfStyle w:val="000000100000" w:firstRow="0" w:lastRow="0" w:firstColumn="0" w:lastColumn="0" w:oddVBand="0" w:evenVBand="0" w:oddHBand="1" w:evenHBand="0" w:firstRowFirstColumn="0" w:firstRowLastColumn="0" w:lastRowFirstColumn="0" w:lastRowLastColumn="0"/>
          <w:trHeight w:val="1007"/>
        </w:trPr>
        <w:tc>
          <w:tcPr>
            <w:tcW w:w="2197" w:type="dxa"/>
            <w:vAlign w:val="center"/>
          </w:tcPr>
          <w:p w14:paraId="6D3C7392" w14:textId="6C74EF0E" w:rsidR="003C1627" w:rsidRPr="003C1627" w:rsidRDefault="00302AA0" w:rsidP="000555A9">
            <w:pPr>
              <w:pStyle w:val="En-tte"/>
              <w:spacing w:line="276" w:lineRule="auto"/>
              <w:jc w:val="center"/>
              <w:rPr>
                <w:b/>
                <w:bCs/>
              </w:rPr>
            </w:pPr>
            <w:r w:rsidRPr="00302AA0">
              <w:rPr>
                <w:b/>
                <w:bCs/>
              </w:rPr>
              <w:t>Test Fonctionnel</w:t>
            </w:r>
          </w:p>
        </w:tc>
        <w:tc>
          <w:tcPr>
            <w:tcW w:w="7297" w:type="dxa"/>
            <w:vAlign w:val="center"/>
          </w:tcPr>
          <w:p w14:paraId="432A9E0D" w14:textId="69830E1A" w:rsidR="003C1627" w:rsidRPr="00634FBF" w:rsidRDefault="00D27043" w:rsidP="009F0F74">
            <w:pPr>
              <w:pStyle w:val="En-tte"/>
              <w:spacing w:line="276" w:lineRule="auto"/>
            </w:pPr>
            <w:r w:rsidRPr="00634FBF">
              <w:t>Test (vu de l'utilisateur) du bon fonctionnement d'un produit logiciel, d'une fonctionnalité ou d'une fonction de base. Vérification par rapport aux spécifications.</w:t>
            </w:r>
          </w:p>
        </w:tc>
      </w:tr>
      <w:tr w:rsidR="006265F4" w:rsidRPr="003C1627" w14:paraId="14728156" w14:textId="77777777" w:rsidTr="00F106CC">
        <w:trPr>
          <w:trHeight w:val="1099"/>
        </w:trPr>
        <w:tc>
          <w:tcPr>
            <w:tcW w:w="2197" w:type="dxa"/>
            <w:vAlign w:val="center"/>
          </w:tcPr>
          <w:p w14:paraId="37650A4B" w14:textId="4EC75876" w:rsidR="003C1627" w:rsidRPr="003C1627" w:rsidRDefault="0075138D" w:rsidP="000555A9">
            <w:pPr>
              <w:pStyle w:val="En-tte"/>
              <w:spacing w:line="276" w:lineRule="auto"/>
              <w:jc w:val="center"/>
              <w:rPr>
                <w:b/>
                <w:bCs/>
              </w:rPr>
            </w:pPr>
            <w:r w:rsidRPr="0075138D">
              <w:rPr>
                <w:b/>
                <w:bCs/>
              </w:rPr>
              <w:t xml:space="preserve">Test de </w:t>
            </w:r>
            <w:r w:rsidR="00F106CC" w:rsidRPr="0075138D">
              <w:rPr>
                <w:b/>
                <w:bCs/>
              </w:rPr>
              <w:t>Non-Régression</w:t>
            </w:r>
          </w:p>
        </w:tc>
        <w:tc>
          <w:tcPr>
            <w:tcW w:w="7297" w:type="dxa"/>
            <w:vAlign w:val="center"/>
          </w:tcPr>
          <w:p w14:paraId="3A48C320" w14:textId="3C7B7EFA" w:rsidR="003C1627" w:rsidRPr="00634FBF" w:rsidRDefault="00FA0FEB" w:rsidP="009F0F74">
            <w:pPr>
              <w:pStyle w:val="En-tte"/>
              <w:spacing w:line="276" w:lineRule="auto"/>
            </w:pPr>
            <w:r w:rsidRPr="00634FBF">
              <w:t>Vérification qu'une nouvelle version du produit logiciel fonctionne sans dégradation (technique, fonctionnelle, performance) par rapport à la version précédente.</w:t>
            </w:r>
          </w:p>
        </w:tc>
      </w:tr>
      <w:tr w:rsidR="0075138D" w:rsidRPr="003C1627" w14:paraId="5321E6F9" w14:textId="77777777" w:rsidTr="008B2E4E">
        <w:trPr>
          <w:cnfStyle w:val="000000100000" w:firstRow="0" w:lastRow="0" w:firstColumn="0" w:lastColumn="0" w:oddVBand="0" w:evenVBand="0" w:oddHBand="1" w:evenHBand="0" w:firstRowFirstColumn="0" w:firstRowLastColumn="0" w:lastRowFirstColumn="0" w:lastRowLastColumn="0"/>
          <w:trHeight w:val="1039"/>
        </w:trPr>
        <w:tc>
          <w:tcPr>
            <w:tcW w:w="2197" w:type="dxa"/>
            <w:vAlign w:val="center"/>
          </w:tcPr>
          <w:p w14:paraId="44FD1E72" w14:textId="305B5E36" w:rsidR="0075138D" w:rsidRPr="0075138D" w:rsidRDefault="00B60262" w:rsidP="000555A9">
            <w:pPr>
              <w:pStyle w:val="En-tte"/>
              <w:spacing w:line="276" w:lineRule="auto"/>
              <w:jc w:val="center"/>
              <w:rPr>
                <w:b/>
                <w:bCs/>
              </w:rPr>
            </w:pPr>
            <w:r w:rsidRPr="00B60262">
              <w:rPr>
                <w:b/>
                <w:bCs/>
              </w:rPr>
              <w:t>Test Unitaire</w:t>
            </w:r>
          </w:p>
        </w:tc>
        <w:tc>
          <w:tcPr>
            <w:tcW w:w="7297" w:type="dxa"/>
            <w:vAlign w:val="center"/>
          </w:tcPr>
          <w:p w14:paraId="3D85DAA6" w14:textId="16F631B3" w:rsidR="0075138D" w:rsidRPr="00634FBF" w:rsidRDefault="00BE0976" w:rsidP="00BE0976">
            <w:pPr>
              <w:pStyle w:val="En-tte"/>
              <w:spacing w:line="276" w:lineRule="auto"/>
            </w:pPr>
            <w:r w:rsidRPr="00634FBF">
              <w:t>Vérification qu'un module, objet, ou autres composants d'un produit logiciel est conforme à ses spécifications (techniques et fonctionnelles). Basé sur des tests fonctionnels (vue de l'extérieur) et</w:t>
            </w:r>
            <w:r w:rsidR="00F106CC" w:rsidRPr="00634FBF">
              <w:t xml:space="preserve"> </w:t>
            </w:r>
            <w:r w:rsidRPr="00634FBF">
              <w:t>structurels (vue de l'intérieur).</w:t>
            </w:r>
          </w:p>
        </w:tc>
      </w:tr>
      <w:tr w:rsidR="008B2E4E" w:rsidRPr="003C1627" w14:paraId="5BE10180" w14:textId="77777777" w:rsidTr="008B2E4E">
        <w:trPr>
          <w:trHeight w:val="1039"/>
        </w:trPr>
        <w:tc>
          <w:tcPr>
            <w:tcW w:w="2197" w:type="dxa"/>
            <w:vAlign w:val="center"/>
          </w:tcPr>
          <w:p w14:paraId="7A986875" w14:textId="33FF6C82" w:rsidR="008B2E4E" w:rsidRPr="00B60262" w:rsidRDefault="008B2E4E" w:rsidP="000555A9">
            <w:pPr>
              <w:pStyle w:val="En-tte"/>
              <w:spacing w:line="276" w:lineRule="auto"/>
              <w:jc w:val="center"/>
              <w:rPr>
                <w:b/>
                <w:bCs/>
              </w:rPr>
            </w:pPr>
            <w:r>
              <w:rPr>
                <w:b/>
                <w:bCs/>
              </w:rPr>
              <w:lastRenderedPageBreak/>
              <w:t>Tests Intégrations</w:t>
            </w:r>
          </w:p>
        </w:tc>
        <w:tc>
          <w:tcPr>
            <w:tcW w:w="7297" w:type="dxa"/>
            <w:vAlign w:val="center"/>
          </w:tcPr>
          <w:p w14:paraId="43EC50B5" w14:textId="0EE70254" w:rsidR="008B2E4E" w:rsidRPr="00634FBF" w:rsidRDefault="008B2E4E" w:rsidP="00BE0976">
            <w:pPr>
              <w:pStyle w:val="En-tte"/>
              <w:spacing w:line="276" w:lineRule="auto"/>
            </w:pPr>
            <w:r>
              <w:t xml:space="preserve">Tests qui valident </w:t>
            </w:r>
            <w:r w:rsidRPr="008B2E4E">
              <w:t>les interfaces inter-fonction</w:t>
            </w:r>
          </w:p>
        </w:tc>
      </w:tr>
      <w:tr w:rsidR="00B60262" w:rsidRPr="003C1627" w14:paraId="74875FD5" w14:textId="77777777" w:rsidTr="00F106CC">
        <w:trPr>
          <w:cnfStyle w:val="000000100000" w:firstRow="0" w:lastRow="0" w:firstColumn="0" w:lastColumn="0" w:oddVBand="0" w:evenVBand="0" w:oddHBand="1" w:evenHBand="0" w:firstRowFirstColumn="0" w:firstRowLastColumn="0" w:lastRowFirstColumn="0" w:lastRowLastColumn="0"/>
          <w:trHeight w:val="823"/>
        </w:trPr>
        <w:tc>
          <w:tcPr>
            <w:tcW w:w="2197" w:type="dxa"/>
            <w:vAlign w:val="center"/>
          </w:tcPr>
          <w:p w14:paraId="5DA7D1BD" w14:textId="4B64D884" w:rsidR="00B60262" w:rsidRPr="00B60262" w:rsidRDefault="00FF02ED" w:rsidP="000555A9">
            <w:pPr>
              <w:pStyle w:val="En-tte"/>
              <w:spacing w:line="276" w:lineRule="auto"/>
              <w:jc w:val="center"/>
              <w:rPr>
                <w:b/>
                <w:bCs/>
              </w:rPr>
            </w:pPr>
            <w:r w:rsidRPr="00FF02ED">
              <w:rPr>
                <w:b/>
                <w:bCs/>
              </w:rPr>
              <w:t>Test ISO périmètre</w:t>
            </w:r>
          </w:p>
        </w:tc>
        <w:tc>
          <w:tcPr>
            <w:tcW w:w="7297" w:type="dxa"/>
            <w:vAlign w:val="center"/>
          </w:tcPr>
          <w:p w14:paraId="0A2625DE" w14:textId="1C07ED2B" w:rsidR="00B60262" w:rsidRPr="00634FBF" w:rsidRDefault="007341DC" w:rsidP="009F0F74">
            <w:pPr>
              <w:pStyle w:val="En-tte"/>
              <w:spacing w:line="276" w:lineRule="auto"/>
            </w:pPr>
            <w:r w:rsidRPr="00634FBF">
              <w:t>Vérification que la nouvelle application développée réalise et couvre à l’identique l’ensemble des fonctionnalités présente dans l’ancienne application.</w:t>
            </w:r>
          </w:p>
        </w:tc>
      </w:tr>
      <w:tr w:rsidR="008B2E4E" w:rsidRPr="003C1627" w14:paraId="5BFB8742" w14:textId="77777777" w:rsidTr="00F106CC">
        <w:trPr>
          <w:trHeight w:val="823"/>
        </w:trPr>
        <w:tc>
          <w:tcPr>
            <w:tcW w:w="2197" w:type="dxa"/>
            <w:vAlign w:val="center"/>
          </w:tcPr>
          <w:p w14:paraId="6EEE7D6A" w14:textId="77777777" w:rsidR="008B2E4E" w:rsidRPr="008B2E4E" w:rsidRDefault="008B2E4E" w:rsidP="008B2E4E">
            <w:pPr>
              <w:pStyle w:val="En-tte"/>
              <w:spacing w:line="276" w:lineRule="auto"/>
              <w:jc w:val="center"/>
              <w:rPr>
                <w:b/>
                <w:bCs/>
              </w:rPr>
            </w:pPr>
            <w:r w:rsidRPr="008B2E4E">
              <w:rPr>
                <w:b/>
                <w:bCs/>
              </w:rPr>
              <w:t xml:space="preserve">Test </w:t>
            </w:r>
          </w:p>
          <w:p w14:paraId="4ACE47E0" w14:textId="4E4E3DB3" w:rsidR="008B2E4E" w:rsidRPr="00FF02ED" w:rsidRDefault="008B2E4E" w:rsidP="008B2E4E">
            <w:pPr>
              <w:pStyle w:val="En-tte"/>
              <w:spacing w:line="276" w:lineRule="auto"/>
              <w:jc w:val="center"/>
              <w:rPr>
                <w:b/>
                <w:bCs/>
              </w:rPr>
            </w:pPr>
            <w:r w:rsidRPr="008B2E4E">
              <w:rPr>
                <w:b/>
                <w:bCs/>
              </w:rPr>
              <w:t>Système</w:t>
            </w:r>
          </w:p>
        </w:tc>
        <w:tc>
          <w:tcPr>
            <w:tcW w:w="7297" w:type="dxa"/>
            <w:vAlign w:val="center"/>
          </w:tcPr>
          <w:p w14:paraId="66A82760" w14:textId="18A73711" w:rsidR="008B2E4E" w:rsidRPr="00634FBF" w:rsidRDefault="008B2E4E" w:rsidP="009F0F74">
            <w:pPr>
              <w:pStyle w:val="En-tte"/>
              <w:spacing w:line="276" w:lineRule="auto"/>
            </w:pPr>
            <w:r>
              <w:t>Tests qui valident</w:t>
            </w:r>
            <w:r w:rsidRPr="008B2E4E">
              <w:rPr>
                <w:rFonts w:hAnsi="Century Gothic"/>
                <w:color w:val="FFFFFF" w:themeColor="light1"/>
                <w:kern w:val="24"/>
                <w:sz w:val="16"/>
                <w:szCs w:val="16"/>
                <w:lang w:eastAsia="en-US"/>
                <w14:ligatures w14:val="none"/>
              </w:rPr>
              <w:t xml:space="preserve"> </w:t>
            </w:r>
            <w:r w:rsidRPr="008B2E4E">
              <w:t>l’usage global</w:t>
            </w:r>
            <w:r>
              <w:t xml:space="preserve"> et </w:t>
            </w:r>
            <w:r w:rsidRPr="008B2E4E">
              <w:t>les interfaces utilisateurs</w:t>
            </w:r>
          </w:p>
        </w:tc>
      </w:tr>
      <w:tr w:rsidR="00FF02ED" w:rsidRPr="003C1627" w14:paraId="2B06A611" w14:textId="77777777" w:rsidTr="004E2596">
        <w:trPr>
          <w:cnfStyle w:val="000000100000" w:firstRow="0" w:lastRow="0" w:firstColumn="0" w:lastColumn="0" w:oddVBand="0" w:evenVBand="0" w:oddHBand="1" w:evenHBand="0" w:firstRowFirstColumn="0" w:firstRowLastColumn="0" w:lastRowFirstColumn="0" w:lastRowLastColumn="0"/>
          <w:trHeight w:val="699"/>
        </w:trPr>
        <w:tc>
          <w:tcPr>
            <w:tcW w:w="2197" w:type="dxa"/>
            <w:vAlign w:val="center"/>
          </w:tcPr>
          <w:p w14:paraId="71A9C70B" w14:textId="71EA8B1C" w:rsidR="00FF02ED" w:rsidRPr="00FF02ED" w:rsidRDefault="00F56C4B" w:rsidP="000555A9">
            <w:pPr>
              <w:pStyle w:val="En-tte"/>
              <w:spacing w:line="276" w:lineRule="auto"/>
              <w:jc w:val="center"/>
              <w:rPr>
                <w:b/>
                <w:bCs/>
              </w:rPr>
            </w:pPr>
            <w:r w:rsidRPr="00F56C4B">
              <w:rPr>
                <w:b/>
                <w:bCs/>
              </w:rPr>
              <w:t>Test de Validation</w:t>
            </w:r>
          </w:p>
        </w:tc>
        <w:tc>
          <w:tcPr>
            <w:tcW w:w="7297" w:type="dxa"/>
            <w:vAlign w:val="center"/>
          </w:tcPr>
          <w:p w14:paraId="1945EFA1" w14:textId="1A28398A" w:rsidR="00FF02ED" w:rsidRPr="00634FBF" w:rsidRDefault="000C6229" w:rsidP="009F0F74">
            <w:pPr>
              <w:pStyle w:val="En-tte"/>
              <w:spacing w:line="276" w:lineRule="auto"/>
            </w:pPr>
            <w:r w:rsidRPr="00634FBF">
              <w:t>Vérification que le produit logiciel est cohérent et complet par rapport aux spécifications fonctionnelles.</w:t>
            </w:r>
          </w:p>
        </w:tc>
      </w:tr>
    </w:tbl>
    <w:p w14:paraId="1FB9592A" w14:textId="77777777" w:rsidR="003C1627" w:rsidRPr="00274FAB" w:rsidRDefault="003C1627" w:rsidP="00961438">
      <w:pPr>
        <w:pStyle w:val="En-tte"/>
        <w:spacing w:line="276" w:lineRule="auto"/>
        <w:rPr>
          <w:sz w:val="10"/>
          <w:szCs w:val="10"/>
        </w:rPr>
      </w:pPr>
    </w:p>
    <w:p w14:paraId="6773B142" w14:textId="6566327F" w:rsidR="00634FBF" w:rsidRPr="008B2E4E" w:rsidRDefault="0093742C" w:rsidP="008B2E4E">
      <w:pPr>
        <w:pStyle w:val="Lgende"/>
      </w:pPr>
      <w:r>
        <w:t xml:space="preserve">Tableau </w:t>
      </w:r>
      <w:r w:rsidR="00C533D4">
        <w:t>2</w:t>
      </w:r>
      <w:r>
        <w:noBreakHyphen/>
        <w:t>2 : Glossaire</w:t>
      </w:r>
    </w:p>
    <w:p w14:paraId="5521534C" w14:textId="77777777" w:rsidR="00634FBF" w:rsidRDefault="00634FBF" w:rsidP="00634FBF">
      <w:pPr>
        <w:rPr>
          <w:lang w:val="en-US"/>
        </w:rPr>
      </w:pPr>
    </w:p>
    <w:p w14:paraId="1408B14F" w14:textId="77777777" w:rsidR="008B2E4E" w:rsidRPr="008B2E4E" w:rsidRDefault="008B2E4E" w:rsidP="00634FBF">
      <w:pPr>
        <w:rPr>
          <w:sz w:val="10"/>
          <w:szCs w:val="10"/>
          <w:lang w:val="en-US"/>
        </w:rPr>
      </w:pPr>
    </w:p>
    <w:p w14:paraId="7BD0E3C7" w14:textId="77777777" w:rsidR="00F326E5" w:rsidRPr="001D6D71" w:rsidRDefault="00F326E5" w:rsidP="00167351">
      <w:pPr>
        <w:pStyle w:val="Titre2"/>
      </w:pPr>
      <w:bookmarkStart w:id="59" w:name="_Toc512243323"/>
      <w:bookmarkStart w:id="60" w:name="_Toc47330638"/>
      <w:bookmarkStart w:id="61" w:name="_Toc450576538"/>
      <w:bookmarkStart w:id="62" w:name="_Toc49420740"/>
      <w:bookmarkStart w:id="63" w:name="_Toc161414271"/>
      <w:bookmarkStart w:id="64" w:name="_Toc172400965"/>
      <w:r w:rsidRPr="001D6D71">
        <w:t>Documents applicables</w:t>
      </w:r>
      <w:bookmarkStart w:id="65" w:name="_Toc404739783"/>
      <w:bookmarkStart w:id="66" w:name="_Toc404755213"/>
      <w:bookmarkStart w:id="67" w:name="_Toc404755318"/>
      <w:bookmarkStart w:id="68" w:name="_Toc407005218"/>
      <w:bookmarkEnd w:id="59"/>
      <w:bookmarkEnd w:id="60"/>
      <w:bookmarkEnd w:id="61"/>
      <w:bookmarkEnd w:id="62"/>
      <w:bookmarkEnd w:id="63"/>
      <w:bookmarkEnd w:id="64"/>
    </w:p>
    <w:p w14:paraId="17BF48E6" w14:textId="77777777" w:rsidR="00F326E5" w:rsidRPr="00F326E5" w:rsidRDefault="00F326E5" w:rsidP="00F326E5">
      <w:pPr>
        <w:pStyle w:val="En-tte"/>
        <w:spacing w:line="276" w:lineRule="auto"/>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7438"/>
      </w:tblGrid>
      <w:tr w:rsidR="00F326E5" w:rsidRPr="00F326E5" w14:paraId="19E5CB5A" w14:textId="77777777" w:rsidTr="007C3FA3">
        <w:tc>
          <w:tcPr>
            <w:tcW w:w="2055" w:type="dxa"/>
            <w:shd w:val="clear" w:color="auto" w:fill="019DBF"/>
          </w:tcPr>
          <w:p w14:paraId="205C5FEC" w14:textId="77777777" w:rsidR="00F326E5" w:rsidRPr="007C3FA3" w:rsidRDefault="00F326E5" w:rsidP="00056183">
            <w:pPr>
              <w:pStyle w:val="En-tte"/>
              <w:spacing w:line="276" w:lineRule="auto"/>
              <w:jc w:val="center"/>
              <w:rPr>
                <w:b/>
                <w:color w:val="E0F0F1"/>
              </w:rPr>
            </w:pPr>
            <w:r w:rsidRPr="007C3FA3">
              <w:rPr>
                <w:b/>
                <w:color w:val="E0F0F1"/>
              </w:rPr>
              <w:t>Identification</w:t>
            </w:r>
          </w:p>
        </w:tc>
        <w:tc>
          <w:tcPr>
            <w:tcW w:w="7438" w:type="dxa"/>
            <w:shd w:val="clear" w:color="auto" w:fill="019DBF"/>
          </w:tcPr>
          <w:p w14:paraId="12D89556" w14:textId="77777777" w:rsidR="00F326E5" w:rsidRPr="007C3FA3" w:rsidRDefault="00F326E5" w:rsidP="00056183">
            <w:pPr>
              <w:pStyle w:val="En-tte"/>
              <w:spacing w:line="276" w:lineRule="auto"/>
              <w:jc w:val="center"/>
              <w:rPr>
                <w:b/>
                <w:color w:val="E0F0F1"/>
              </w:rPr>
            </w:pPr>
            <w:r w:rsidRPr="007C3FA3">
              <w:rPr>
                <w:b/>
                <w:color w:val="E0F0F1"/>
              </w:rPr>
              <w:t>Description</w:t>
            </w:r>
          </w:p>
        </w:tc>
      </w:tr>
      <w:tr w:rsidR="00F326E5" w:rsidRPr="00F326E5" w14:paraId="081F82CF" w14:textId="77777777" w:rsidTr="00F326E5">
        <w:tc>
          <w:tcPr>
            <w:tcW w:w="2055" w:type="dxa"/>
            <w:vAlign w:val="center"/>
          </w:tcPr>
          <w:p w14:paraId="75B61376" w14:textId="6BF77B08" w:rsidR="00F326E5" w:rsidRPr="00F326E5" w:rsidRDefault="00F326E5" w:rsidP="00753BD2">
            <w:pPr>
              <w:pStyle w:val="En-tte"/>
              <w:spacing w:line="276" w:lineRule="auto"/>
              <w:jc w:val="center"/>
            </w:pPr>
            <w:r>
              <w:t xml:space="preserve">[REF </w:t>
            </w:r>
            <w:r w:rsidR="002522B2">
              <w:t>1</w:t>
            </w:r>
            <w:r>
              <w:t>]</w:t>
            </w:r>
          </w:p>
        </w:tc>
        <w:tc>
          <w:tcPr>
            <w:tcW w:w="7438" w:type="dxa"/>
          </w:tcPr>
          <w:p w14:paraId="651595C5" w14:textId="644222A1" w:rsidR="007A02BB" w:rsidRPr="00F326E5" w:rsidRDefault="00F326E5" w:rsidP="00F326E5">
            <w:pPr>
              <w:pStyle w:val="En-tte"/>
              <w:spacing w:line="276" w:lineRule="auto"/>
            </w:pPr>
            <w:r>
              <w:t xml:space="preserve">Support de cours : </w:t>
            </w:r>
            <w:r w:rsidR="00A26FB6" w:rsidRPr="00A26FB6">
              <w:t>C_-_Jeux_3D_OpenGL_-_Tests</w:t>
            </w:r>
            <w:r w:rsidR="00A15559" w:rsidRPr="00A15559">
              <w:t>.pdf</w:t>
            </w:r>
            <w:r w:rsidR="00A15559">
              <w:t xml:space="preserve"> de </w:t>
            </w:r>
            <w:proofErr w:type="spellStart"/>
            <w:proofErr w:type="gramStart"/>
            <w:r w:rsidR="00A15559">
              <w:t>C.</w:t>
            </w:r>
            <w:r w:rsidR="007A02BB">
              <w:t>Vidal</w:t>
            </w:r>
            <w:proofErr w:type="spellEnd"/>
            <w:proofErr w:type="gramEnd"/>
          </w:p>
        </w:tc>
      </w:tr>
      <w:tr w:rsidR="007A02BB" w:rsidRPr="00F326E5" w14:paraId="047B27DE" w14:textId="77777777" w:rsidTr="00F326E5">
        <w:tc>
          <w:tcPr>
            <w:tcW w:w="2055" w:type="dxa"/>
            <w:vAlign w:val="center"/>
          </w:tcPr>
          <w:p w14:paraId="3DEE9E00" w14:textId="48C5168B" w:rsidR="007A02BB" w:rsidRDefault="007A02BB" w:rsidP="00753BD2">
            <w:pPr>
              <w:pStyle w:val="En-tte"/>
              <w:spacing w:line="276" w:lineRule="auto"/>
              <w:jc w:val="center"/>
            </w:pPr>
            <w:r>
              <w:t xml:space="preserve">[REF </w:t>
            </w:r>
            <w:r w:rsidR="002522B2">
              <w:t>2</w:t>
            </w:r>
            <w:r>
              <w:t>]</w:t>
            </w:r>
          </w:p>
        </w:tc>
        <w:tc>
          <w:tcPr>
            <w:tcW w:w="7438" w:type="dxa"/>
          </w:tcPr>
          <w:p w14:paraId="063042B1" w14:textId="5344868A" w:rsidR="007A02BB" w:rsidRDefault="007A02BB" w:rsidP="00F326E5">
            <w:pPr>
              <w:pStyle w:val="En-tte"/>
              <w:spacing w:line="276" w:lineRule="auto"/>
            </w:pPr>
            <w:r>
              <w:t xml:space="preserve">Support de cours : </w:t>
            </w:r>
            <w:r w:rsidR="00FD64B5" w:rsidRPr="00FD64B5">
              <w:t>04-StrategieTests</w:t>
            </w:r>
            <w:r w:rsidR="00073032" w:rsidRPr="00073032">
              <w:t>.doc</w:t>
            </w:r>
            <w:r>
              <w:t xml:space="preserve"> de </w:t>
            </w:r>
            <w:proofErr w:type="spellStart"/>
            <w:proofErr w:type="gramStart"/>
            <w:r>
              <w:t>C.Vidal</w:t>
            </w:r>
            <w:proofErr w:type="spellEnd"/>
            <w:proofErr w:type="gramEnd"/>
          </w:p>
        </w:tc>
      </w:tr>
      <w:tr w:rsidR="002710A6" w:rsidRPr="00F326E5" w14:paraId="0B1E14DE" w14:textId="77777777" w:rsidTr="00F326E5">
        <w:tc>
          <w:tcPr>
            <w:tcW w:w="2055" w:type="dxa"/>
            <w:vAlign w:val="center"/>
          </w:tcPr>
          <w:p w14:paraId="2CA51A96" w14:textId="498C0DD2" w:rsidR="002710A6" w:rsidRDefault="002710A6" w:rsidP="00753BD2">
            <w:pPr>
              <w:pStyle w:val="En-tte"/>
              <w:spacing w:line="276" w:lineRule="auto"/>
              <w:jc w:val="center"/>
            </w:pPr>
            <w:r>
              <w:t>[REF 3]</w:t>
            </w:r>
          </w:p>
        </w:tc>
        <w:tc>
          <w:tcPr>
            <w:tcW w:w="7438" w:type="dxa"/>
          </w:tcPr>
          <w:p w14:paraId="54F9B83E" w14:textId="528ADE8F" w:rsidR="002710A6" w:rsidRDefault="002710A6" w:rsidP="00F326E5">
            <w:pPr>
              <w:pStyle w:val="En-tte"/>
              <w:spacing w:line="276" w:lineRule="auto"/>
            </w:pPr>
            <w:r>
              <w:t xml:space="preserve">Support de cours : </w:t>
            </w:r>
            <w:proofErr w:type="spellStart"/>
            <w:r w:rsidRPr="002710A6">
              <w:t>Academy</w:t>
            </w:r>
            <w:proofErr w:type="spellEnd"/>
            <w:r w:rsidRPr="002710A6">
              <w:t>-</w:t>
            </w:r>
            <w:proofErr w:type="spellStart"/>
            <w:r w:rsidRPr="002710A6">
              <w:t>MethodoTest</w:t>
            </w:r>
            <w:proofErr w:type="spellEnd"/>
            <w:r w:rsidRPr="002710A6">
              <w:t>-Cours 4</w:t>
            </w:r>
            <w:r>
              <w:t xml:space="preserve">.pdf de </w:t>
            </w:r>
            <w:proofErr w:type="spellStart"/>
            <w:proofErr w:type="gramStart"/>
            <w:r>
              <w:t>R.Bourdillon</w:t>
            </w:r>
            <w:proofErr w:type="spellEnd"/>
            <w:proofErr w:type="gramEnd"/>
          </w:p>
        </w:tc>
      </w:tr>
      <w:tr w:rsidR="002710A6" w:rsidRPr="00F326E5" w14:paraId="65CDE800" w14:textId="77777777" w:rsidTr="00F326E5">
        <w:tc>
          <w:tcPr>
            <w:tcW w:w="2055" w:type="dxa"/>
            <w:vAlign w:val="center"/>
          </w:tcPr>
          <w:p w14:paraId="668E2F2C" w14:textId="6403D863" w:rsidR="002710A6" w:rsidRDefault="002710A6" w:rsidP="00753BD2">
            <w:pPr>
              <w:pStyle w:val="En-tte"/>
              <w:spacing w:line="276" w:lineRule="auto"/>
              <w:jc w:val="center"/>
            </w:pPr>
            <w:r>
              <w:t>[REF 4]</w:t>
            </w:r>
          </w:p>
        </w:tc>
        <w:tc>
          <w:tcPr>
            <w:tcW w:w="7438" w:type="dxa"/>
          </w:tcPr>
          <w:p w14:paraId="77B4953B" w14:textId="3488FE20" w:rsidR="002710A6" w:rsidRPr="002710A6" w:rsidRDefault="002710A6" w:rsidP="00F326E5">
            <w:pPr>
              <w:pStyle w:val="En-tte"/>
              <w:spacing w:line="276" w:lineRule="auto"/>
            </w:pPr>
            <w:r>
              <w:t xml:space="preserve">Support de cours : </w:t>
            </w:r>
            <w:proofErr w:type="spellStart"/>
            <w:r w:rsidRPr="002710A6">
              <w:t>Academy</w:t>
            </w:r>
            <w:proofErr w:type="spellEnd"/>
            <w:r w:rsidRPr="002710A6">
              <w:t>-</w:t>
            </w:r>
            <w:proofErr w:type="spellStart"/>
            <w:r w:rsidRPr="002710A6">
              <w:t>MethodoTest</w:t>
            </w:r>
            <w:proofErr w:type="spellEnd"/>
            <w:r w:rsidRPr="002710A6">
              <w:t>-Cours 5</w:t>
            </w:r>
            <w:r>
              <w:t xml:space="preserve">.pdf de </w:t>
            </w:r>
            <w:proofErr w:type="spellStart"/>
            <w:proofErr w:type="gramStart"/>
            <w:r>
              <w:t>R.Bourdillon</w:t>
            </w:r>
            <w:proofErr w:type="spellEnd"/>
            <w:proofErr w:type="gramEnd"/>
          </w:p>
        </w:tc>
      </w:tr>
      <w:tr w:rsidR="002710A6" w:rsidRPr="00F326E5" w14:paraId="417A7713" w14:textId="77777777" w:rsidTr="002710A6">
        <w:trPr>
          <w:trHeight w:val="244"/>
        </w:trPr>
        <w:tc>
          <w:tcPr>
            <w:tcW w:w="2055" w:type="dxa"/>
            <w:vAlign w:val="center"/>
          </w:tcPr>
          <w:p w14:paraId="128F007C" w14:textId="15E4992F" w:rsidR="002710A6" w:rsidRDefault="002710A6" w:rsidP="00753BD2">
            <w:pPr>
              <w:pStyle w:val="En-tte"/>
              <w:spacing w:line="276" w:lineRule="auto"/>
              <w:jc w:val="center"/>
            </w:pPr>
            <w:r>
              <w:t>[REF 5]</w:t>
            </w:r>
          </w:p>
        </w:tc>
        <w:tc>
          <w:tcPr>
            <w:tcW w:w="7438" w:type="dxa"/>
          </w:tcPr>
          <w:p w14:paraId="13125603" w14:textId="0689D3DE" w:rsidR="002710A6" w:rsidRPr="002710A6" w:rsidRDefault="002710A6" w:rsidP="00F326E5">
            <w:pPr>
              <w:pStyle w:val="En-tte"/>
              <w:spacing w:line="276" w:lineRule="auto"/>
            </w:pPr>
            <w:r>
              <w:t xml:space="preserve">Support de cours : </w:t>
            </w:r>
            <w:r w:rsidRPr="002710A6">
              <w:t xml:space="preserve">Exemple de </w:t>
            </w:r>
            <w:proofErr w:type="spellStart"/>
            <w:r w:rsidRPr="002710A6">
              <w:t>PdT</w:t>
            </w:r>
            <w:proofErr w:type="spellEnd"/>
            <w:r w:rsidRPr="002710A6">
              <w:t>/PMOT</w:t>
            </w:r>
            <w:r>
              <w:t xml:space="preserve">.xls de </w:t>
            </w:r>
            <w:proofErr w:type="spellStart"/>
            <w:proofErr w:type="gramStart"/>
            <w:r>
              <w:t>R.Bourdillon</w:t>
            </w:r>
            <w:proofErr w:type="spellEnd"/>
            <w:proofErr w:type="gramEnd"/>
          </w:p>
        </w:tc>
      </w:tr>
    </w:tbl>
    <w:p w14:paraId="16C26309" w14:textId="77777777" w:rsidR="00F326E5" w:rsidRDefault="00F326E5" w:rsidP="00F326E5">
      <w:pPr>
        <w:pStyle w:val="En-tte"/>
        <w:spacing w:line="276" w:lineRule="auto"/>
        <w:jc w:val="center"/>
        <w:rPr>
          <w:b/>
        </w:rPr>
      </w:pPr>
      <w:bookmarkStart w:id="69" w:name="_Toc450576638"/>
      <w:bookmarkStart w:id="70" w:name="_Toc3302363"/>
      <w:bookmarkEnd w:id="65"/>
      <w:bookmarkEnd w:id="66"/>
      <w:bookmarkEnd w:id="67"/>
      <w:bookmarkEnd w:id="68"/>
    </w:p>
    <w:p w14:paraId="0D66BE99" w14:textId="620CB8A1" w:rsidR="00F326E5" w:rsidRPr="004C5CF7" w:rsidRDefault="00F326E5" w:rsidP="00F326E5">
      <w:pPr>
        <w:pStyle w:val="En-tte"/>
        <w:spacing w:line="276" w:lineRule="auto"/>
        <w:jc w:val="center"/>
      </w:pPr>
      <w:bookmarkStart w:id="71" w:name="_Hlk161413412"/>
      <w:r w:rsidRPr="00F326E5">
        <w:rPr>
          <w:b/>
        </w:rPr>
        <w:t xml:space="preserve">Tableau </w:t>
      </w:r>
      <w:r w:rsidR="00C533D4">
        <w:rPr>
          <w:b/>
        </w:rPr>
        <w:t>2</w:t>
      </w:r>
      <w:r w:rsidRPr="00F326E5">
        <w:rPr>
          <w:b/>
        </w:rPr>
        <w:noBreakHyphen/>
      </w:r>
      <w:r w:rsidR="0093742C">
        <w:rPr>
          <w:b/>
        </w:rPr>
        <w:t>3</w:t>
      </w:r>
      <w:r w:rsidRPr="00F326E5">
        <w:rPr>
          <w:b/>
        </w:rPr>
        <w:t> : Documents applicables</w:t>
      </w:r>
      <w:bookmarkEnd w:id="69"/>
      <w:bookmarkEnd w:id="70"/>
    </w:p>
    <w:bookmarkEnd w:id="71"/>
    <w:p w14:paraId="43FEDBB6" w14:textId="77777777" w:rsidR="00165055" w:rsidRDefault="00165055" w:rsidP="00705BB2">
      <w:pPr>
        <w:spacing w:line="276" w:lineRule="auto"/>
      </w:pPr>
    </w:p>
    <w:p w14:paraId="7A5ACF14" w14:textId="77777777" w:rsidR="00634FBF" w:rsidRPr="008B2E4E" w:rsidRDefault="00634FBF" w:rsidP="00705BB2">
      <w:pPr>
        <w:spacing w:line="276" w:lineRule="auto"/>
        <w:rPr>
          <w:sz w:val="10"/>
          <w:szCs w:val="10"/>
        </w:rPr>
      </w:pPr>
    </w:p>
    <w:p w14:paraId="021F0D41" w14:textId="77777777" w:rsidR="00CD7060" w:rsidRDefault="00CD7060" w:rsidP="00F106CC">
      <w:pPr>
        <w:pStyle w:val="Titre1"/>
      </w:pPr>
      <w:bookmarkStart w:id="72" w:name="_Toc160557761"/>
      <w:bookmarkStart w:id="73" w:name="_Toc172400966"/>
      <w:r w:rsidRPr="00CD7060">
        <w:t>Organisation de la validation</w:t>
      </w:r>
      <w:bookmarkEnd w:id="72"/>
      <w:bookmarkEnd w:id="73"/>
    </w:p>
    <w:p w14:paraId="1008C389" w14:textId="77777777" w:rsidR="00F106CC" w:rsidRPr="00FD11EA" w:rsidRDefault="00F106CC" w:rsidP="00F106CC">
      <w:pPr>
        <w:rPr>
          <w:sz w:val="6"/>
          <w:szCs w:val="6"/>
        </w:rPr>
      </w:pPr>
    </w:p>
    <w:p w14:paraId="7C4C1E8C" w14:textId="77777777" w:rsidR="00CD7060" w:rsidRDefault="00CD7060" w:rsidP="00F106CC">
      <w:pPr>
        <w:pStyle w:val="Titre2"/>
      </w:pPr>
      <w:bookmarkStart w:id="74" w:name="_Toc160557762"/>
      <w:bookmarkStart w:id="75" w:name="_Toc172400967"/>
      <w:r w:rsidRPr="00CD7060">
        <w:t>Rôles et responsabilités</w:t>
      </w:r>
      <w:bookmarkEnd w:id="74"/>
      <w:bookmarkEnd w:id="75"/>
    </w:p>
    <w:p w14:paraId="5F9F8175" w14:textId="77777777" w:rsidR="00F106CC" w:rsidRPr="00FE3BB9" w:rsidRDefault="00F106CC" w:rsidP="00F106CC">
      <w:pPr>
        <w:rPr>
          <w:sz w:val="2"/>
          <w:szCs w:val="2"/>
        </w:rPr>
      </w:pPr>
    </w:p>
    <w:p w14:paraId="2C81F7DA" w14:textId="7A8F10FC" w:rsidR="00CD7060" w:rsidRPr="00CD7060" w:rsidRDefault="006639BB" w:rsidP="00FD11EA">
      <w:r>
        <w:t xml:space="preserve">La </w:t>
      </w:r>
      <w:r w:rsidR="00CD7060" w:rsidRPr="00CD7060">
        <w:t>réalisation et analyse des tests est effectuées par l</w:t>
      </w:r>
      <w:r w:rsidR="00D34BAE">
        <w:t>a</w:t>
      </w:r>
      <w:r w:rsidR="00CD7060" w:rsidRPr="00CD7060">
        <w:t xml:space="preserve"> chef de projet</w:t>
      </w:r>
      <w:r w:rsidR="00D34BAE">
        <w:t xml:space="preserve"> </w:t>
      </w:r>
      <w:r w:rsidR="00CD7060" w:rsidRPr="00CD7060">
        <w:t>et le responsable. Les tests unitaires sont réalisés par le</w:t>
      </w:r>
      <w:r w:rsidR="00D34BAE">
        <w:t>s</w:t>
      </w:r>
      <w:r w:rsidR="00CD7060" w:rsidRPr="00CD7060">
        <w:t xml:space="preserve"> programmeur</w:t>
      </w:r>
      <w:r w:rsidR="00D34BAE">
        <w:t>s</w:t>
      </w:r>
      <w:r w:rsidR="00CD7060" w:rsidRPr="00CD7060">
        <w:t xml:space="preserve"> au moment du développement. Les tests d’intégration sont effectués par l’équipe.</w:t>
      </w:r>
    </w:p>
    <w:p w14:paraId="110E1EFF" w14:textId="737926C9" w:rsidR="00CD7060" w:rsidRDefault="00CD7060" w:rsidP="00CD7060">
      <w:pPr>
        <w:spacing w:line="276" w:lineRule="auto"/>
      </w:pPr>
      <w:r w:rsidRPr="00CD7060">
        <w:lastRenderedPageBreak/>
        <w:t>Le traitement des anomalies est, autant que possible, à la charge de la personne ayant développées la fonctionnalité à l’origine de l’anomalie</w:t>
      </w:r>
      <w:r w:rsidR="00D34BAE">
        <w:t>, ou la personne disponible au moment de la découverte selon l’urgence de la correction nécessaire</w:t>
      </w:r>
      <w:r w:rsidRPr="00CD7060">
        <w:t>.</w:t>
      </w:r>
    </w:p>
    <w:p w14:paraId="5D4F72AF" w14:textId="77777777" w:rsidR="00634FBF" w:rsidRPr="008B2E4E" w:rsidRDefault="00634FBF" w:rsidP="00CD7060">
      <w:pPr>
        <w:spacing w:line="276" w:lineRule="auto"/>
      </w:pPr>
    </w:p>
    <w:p w14:paraId="3BB60F29" w14:textId="77777777" w:rsidR="00CD7060" w:rsidRPr="00CD7060" w:rsidRDefault="00CD7060" w:rsidP="00F106CC">
      <w:pPr>
        <w:pStyle w:val="Titre2"/>
      </w:pPr>
      <w:bookmarkStart w:id="76" w:name="_Toc160557763"/>
      <w:bookmarkStart w:id="77" w:name="_Toc172400968"/>
      <w:r w:rsidRPr="00CD7060">
        <w:t>Documents de tests</w:t>
      </w:r>
      <w:bookmarkEnd w:id="76"/>
      <w:bookmarkEnd w:id="77"/>
    </w:p>
    <w:p w14:paraId="52705A5B" w14:textId="77777777" w:rsidR="00CD7060" w:rsidRPr="00FE3BB9" w:rsidRDefault="00CD7060" w:rsidP="00CD7060">
      <w:pPr>
        <w:spacing w:line="276" w:lineRule="auto"/>
        <w:rPr>
          <w:sz w:val="2"/>
          <w:szCs w:val="2"/>
        </w:rPr>
      </w:pPr>
    </w:p>
    <w:p w14:paraId="3B473352" w14:textId="77777777" w:rsidR="00CD7060" w:rsidRPr="00CD7060" w:rsidRDefault="00CD7060" w:rsidP="00CD7060">
      <w:pPr>
        <w:spacing w:line="276" w:lineRule="auto"/>
      </w:pPr>
      <w:r w:rsidRPr="00CD7060">
        <w:t>Les documents suivants sont générés par l’équipe et constituent le référentiel documentaire de test. Ils sont à nouveau appliqués dans les tests de non-régression lors de la livraison de nouvelles versions de l’application.</w:t>
      </w:r>
    </w:p>
    <w:p w14:paraId="35889799" w14:textId="77777777" w:rsidR="00CD7060" w:rsidRPr="00CD7060" w:rsidRDefault="00CD7060" w:rsidP="00CD7060">
      <w:pPr>
        <w:spacing w:line="276" w:lineRule="auto"/>
      </w:pPr>
      <w:r w:rsidRPr="00CD7060">
        <w:t>Ces documents incluent :</w:t>
      </w:r>
    </w:p>
    <w:p w14:paraId="542C9502" w14:textId="2A681F2F" w:rsidR="00CD7060" w:rsidRPr="00CD7060" w:rsidRDefault="00CD7060" w:rsidP="00094C5E">
      <w:pPr>
        <w:pStyle w:val="Paragraphedeliste"/>
        <w:numPr>
          <w:ilvl w:val="0"/>
          <w:numId w:val="33"/>
        </w:numPr>
        <w:spacing w:line="276" w:lineRule="auto"/>
      </w:pPr>
      <w:r w:rsidRPr="00CD7060">
        <w:t>La stratégie de tests</w:t>
      </w:r>
      <w:r w:rsidR="00562F55">
        <w:t xml:space="preserve"> / Plan de Tests</w:t>
      </w:r>
      <w:r w:rsidRPr="00CD7060">
        <w:t> </w:t>
      </w:r>
    </w:p>
    <w:p w14:paraId="4D5D520E" w14:textId="49750C5D" w:rsidR="00CD7060" w:rsidRDefault="00CD7060" w:rsidP="00094C5E">
      <w:pPr>
        <w:pStyle w:val="Paragraphedeliste"/>
        <w:numPr>
          <w:ilvl w:val="0"/>
          <w:numId w:val="33"/>
        </w:numPr>
        <w:spacing w:line="276" w:lineRule="auto"/>
      </w:pPr>
      <w:r w:rsidRPr="00CD7060">
        <w:t>Les fiches de tests</w:t>
      </w:r>
      <w:r w:rsidR="00562F55">
        <w:t xml:space="preserve"> / Plan de Mise en Œuvre des Tests</w:t>
      </w:r>
    </w:p>
    <w:p w14:paraId="33A2D784" w14:textId="53AD6DFB" w:rsidR="00634FBF" w:rsidRDefault="00634FBF" w:rsidP="00094C5E">
      <w:pPr>
        <w:pStyle w:val="Paragraphedeliste"/>
        <w:numPr>
          <w:ilvl w:val="0"/>
          <w:numId w:val="33"/>
        </w:numPr>
        <w:spacing w:line="276" w:lineRule="auto"/>
      </w:pPr>
      <w:r>
        <w:t>CTR</w:t>
      </w:r>
    </w:p>
    <w:p w14:paraId="78292819" w14:textId="77777777" w:rsidR="002A5998" w:rsidRPr="00CD7060" w:rsidRDefault="002A5998" w:rsidP="00CD7060">
      <w:pPr>
        <w:spacing w:line="276" w:lineRule="auto"/>
      </w:pPr>
    </w:p>
    <w:p w14:paraId="7A98B369" w14:textId="3006494B" w:rsidR="00CD7060" w:rsidRPr="00CD7060" w:rsidRDefault="00CD7060" w:rsidP="00CD7060">
      <w:pPr>
        <w:spacing w:line="276" w:lineRule="auto"/>
      </w:pPr>
      <w:r w:rsidRPr="00CD7060">
        <w:t xml:space="preserve">Les documents sont édités à l’aide des outils bureautiques tels que </w:t>
      </w:r>
      <w:r w:rsidR="00634FBF">
        <w:t>les outils Offices</w:t>
      </w:r>
      <w:r w:rsidRPr="00CD7060">
        <w:t>. Les données de tests générées par les activités sont identifiées par :</w:t>
      </w:r>
    </w:p>
    <w:p w14:paraId="4F27C5D2" w14:textId="77777777" w:rsidR="00CD7060" w:rsidRPr="00CD7060" w:rsidRDefault="00CD7060" w:rsidP="007B32B2">
      <w:pPr>
        <w:pStyle w:val="Paragraphedeliste"/>
        <w:numPr>
          <w:ilvl w:val="0"/>
          <w:numId w:val="36"/>
        </w:numPr>
        <w:spacing w:line="276" w:lineRule="auto"/>
      </w:pPr>
      <w:r w:rsidRPr="00CD7060">
        <w:t>Copie de la version testée de l’application ;</w:t>
      </w:r>
    </w:p>
    <w:p w14:paraId="43DCDABC" w14:textId="77777777" w:rsidR="00CD7060" w:rsidRPr="00CD7060" w:rsidRDefault="00CD7060" w:rsidP="007B32B2">
      <w:pPr>
        <w:pStyle w:val="Paragraphedeliste"/>
        <w:numPr>
          <w:ilvl w:val="0"/>
          <w:numId w:val="36"/>
        </w:numPr>
        <w:spacing w:line="276" w:lineRule="auto"/>
      </w:pPr>
      <w:r w:rsidRPr="00CD7060">
        <w:t>Fiches d’anomalies éventuellement accompagnée de capture d’écran.</w:t>
      </w:r>
    </w:p>
    <w:p w14:paraId="0AC04926" w14:textId="77777777" w:rsidR="00CD7060" w:rsidRPr="002A5998" w:rsidRDefault="00CD7060" w:rsidP="00CD7060">
      <w:pPr>
        <w:spacing w:line="276" w:lineRule="auto"/>
        <w:rPr>
          <w:sz w:val="10"/>
          <w:szCs w:val="10"/>
        </w:rPr>
      </w:pPr>
    </w:p>
    <w:p w14:paraId="0DC2EB08" w14:textId="77777777" w:rsidR="00CD7060" w:rsidRPr="00CD7060" w:rsidRDefault="00CD7060" w:rsidP="00CD7060">
      <w:pPr>
        <w:spacing w:line="276" w:lineRule="auto"/>
      </w:pPr>
      <w:r w:rsidRPr="00CD7060">
        <w:t>Tous ces éléments doivent pouvoir être identifiés et liés à chaque version du logiciel.</w:t>
      </w:r>
    </w:p>
    <w:p w14:paraId="7578F099" w14:textId="77777777" w:rsidR="00274FAB" w:rsidRPr="00562F55" w:rsidRDefault="00274FAB" w:rsidP="00CD7060">
      <w:pPr>
        <w:spacing w:line="276" w:lineRule="auto"/>
        <w:rPr>
          <w:sz w:val="10"/>
          <w:szCs w:val="10"/>
        </w:rPr>
      </w:pPr>
    </w:p>
    <w:p w14:paraId="0D4DCA51" w14:textId="77777777" w:rsidR="00CD7060" w:rsidRPr="00CD7060" w:rsidRDefault="00CD7060" w:rsidP="00F106CC">
      <w:pPr>
        <w:pStyle w:val="Titre2"/>
      </w:pPr>
      <w:bookmarkStart w:id="78" w:name="_Toc160557764"/>
      <w:bookmarkStart w:id="79" w:name="_Toc172400969"/>
      <w:r w:rsidRPr="00CD7060">
        <w:t>Environnement de test</w:t>
      </w:r>
      <w:bookmarkEnd w:id="78"/>
      <w:bookmarkEnd w:id="79"/>
    </w:p>
    <w:p w14:paraId="7C573108" w14:textId="77777777" w:rsidR="00CD7060" w:rsidRPr="00BA3D75" w:rsidRDefault="00CD7060" w:rsidP="00CD7060">
      <w:pPr>
        <w:spacing w:line="276" w:lineRule="auto"/>
        <w:rPr>
          <w:sz w:val="2"/>
          <w:szCs w:val="2"/>
        </w:rPr>
      </w:pPr>
    </w:p>
    <w:p w14:paraId="3800F52B" w14:textId="77777777" w:rsidR="00CD7060" w:rsidRDefault="00CD7060" w:rsidP="00CD7060">
      <w:pPr>
        <w:spacing w:line="276" w:lineRule="auto"/>
      </w:pPr>
      <w:r w:rsidRPr="00CD7060">
        <w:t>On définit l’environnement de test devant être mis en œuvre : matériel et logiciel. La description précise de l’environnement est spécifiée pour l’ensemble de la campagne de test.</w:t>
      </w:r>
    </w:p>
    <w:p w14:paraId="4BDA0C71" w14:textId="77777777" w:rsidR="008B2E4E" w:rsidRPr="008B2E4E" w:rsidRDefault="008B2E4E" w:rsidP="00CD7060">
      <w:pPr>
        <w:spacing w:line="276" w:lineRule="auto"/>
        <w:rPr>
          <w:sz w:val="2"/>
          <w:szCs w:val="2"/>
        </w:rPr>
      </w:pPr>
    </w:p>
    <w:p w14:paraId="17CA56CE" w14:textId="77777777" w:rsidR="00CD7060" w:rsidRPr="002A5998" w:rsidRDefault="00CD7060" w:rsidP="00CD7060">
      <w:pPr>
        <w:spacing w:line="276" w:lineRule="auto"/>
        <w:rPr>
          <w:sz w:val="6"/>
          <w:szCs w:val="6"/>
        </w:rPr>
      </w:pPr>
    </w:p>
    <w:p w14:paraId="4A2B0467" w14:textId="03CB4D56" w:rsidR="00EC5D0F" w:rsidRDefault="00EC5D0F" w:rsidP="00BD01D2">
      <w:pPr>
        <w:pStyle w:val="Titre3"/>
      </w:pPr>
      <w:bookmarkStart w:id="80" w:name="_Toc172400970"/>
      <w:r>
        <w:t>Environnement Matériel</w:t>
      </w:r>
      <w:bookmarkEnd w:id="80"/>
      <w:r>
        <w:t xml:space="preserve"> </w:t>
      </w:r>
    </w:p>
    <w:p w14:paraId="6F54BF47" w14:textId="77777777" w:rsidR="00EC5D0F" w:rsidRPr="00396405" w:rsidRDefault="00EC5D0F" w:rsidP="00EC5D0F">
      <w:pPr>
        <w:spacing w:line="276" w:lineRule="auto"/>
        <w:rPr>
          <w:sz w:val="6"/>
          <w:szCs w:val="6"/>
        </w:rPr>
      </w:pPr>
    </w:p>
    <w:p w14:paraId="213AFB29" w14:textId="2B52BCAE" w:rsidR="00EC5D0F" w:rsidRPr="00A34109" w:rsidRDefault="00EC5D0F" w:rsidP="00EC5D0F">
      <w:pPr>
        <w:spacing w:line="276" w:lineRule="auto"/>
        <w:rPr>
          <w:b/>
          <w:bCs/>
        </w:rPr>
      </w:pPr>
      <w:r w:rsidRPr="00A34109">
        <w:rPr>
          <w:b/>
          <w:bCs/>
        </w:rPr>
        <w:t xml:space="preserve">Ordinateurs de Développement </w:t>
      </w:r>
    </w:p>
    <w:p w14:paraId="2525D33D" w14:textId="325E83B2" w:rsidR="00EC5D0F" w:rsidRDefault="00EC5D0F" w:rsidP="00EC5D0F">
      <w:pPr>
        <w:spacing w:line="276" w:lineRule="auto"/>
      </w:pPr>
      <w:r>
        <w:t>Ordinateurs de bureau ou portables avec des spécifications suffisamment robustes pour exécuter les environnements de développement et les outils de test de manière fluide</w:t>
      </w:r>
      <w:r w:rsidR="0099355D">
        <w:t xml:space="preserve"> : </w:t>
      </w:r>
    </w:p>
    <w:p w14:paraId="6D511352" w14:textId="77777777" w:rsidR="0099355D" w:rsidRPr="002F41DB" w:rsidRDefault="0099355D" w:rsidP="004C5563">
      <w:pPr>
        <w:pStyle w:val="Paragraphedeliste"/>
        <w:numPr>
          <w:ilvl w:val="0"/>
          <w:numId w:val="40"/>
        </w:numPr>
      </w:pPr>
      <w:r w:rsidRPr="002F41DB">
        <w:lastRenderedPageBreak/>
        <w:t>Résolution d'écran minimale de 1 280 x 800</w:t>
      </w:r>
    </w:p>
    <w:p w14:paraId="5A5F1B1C" w14:textId="77777777" w:rsidR="0099355D" w:rsidRDefault="0099355D" w:rsidP="004C5563">
      <w:pPr>
        <w:pStyle w:val="Paragraphedeliste"/>
        <w:numPr>
          <w:ilvl w:val="0"/>
          <w:numId w:val="40"/>
        </w:numPr>
        <w:spacing w:line="276" w:lineRule="auto"/>
      </w:pPr>
      <w:r>
        <w:t>8 Go de RAM ou plus</w:t>
      </w:r>
    </w:p>
    <w:p w14:paraId="0D9FF7C9" w14:textId="6ED8065C" w:rsidR="0099355D" w:rsidRDefault="0099355D" w:rsidP="004C5563">
      <w:pPr>
        <w:pStyle w:val="Paragraphedeliste"/>
        <w:numPr>
          <w:ilvl w:val="0"/>
          <w:numId w:val="40"/>
        </w:numPr>
        <w:spacing w:line="276" w:lineRule="auto"/>
      </w:pPr>
      <w:r>
        <w:t>Au moins 8 Go d'espace disque disponible (IDE)</w:t>
      </w:r>
    </w:p>
    <w:p w14:paraId="7A278498" w14:textId="16F8344B" w:rsidR="00EF716D" w:rsidRDefault="0099355D" w:rsidP="00EF716D">
      <w:pPr>
        <w:pStyle w:val="Paragraphedeliste"/>
        <w:numPr>
          <w:ilvl w:val="0"/>
          <w:numId w:val="40"/>
        </w:numPr>
        <w:spacing w:line="276" w:lineRule="auto"/>
      </w:pPr>
      <w:r>
        <w:t>OS </w:t>
      </w:r>
    </w:p>
    <w:p w14:paraId="6CE48F3E" w14:textId="77777777" w:rsidR="0099355D" w:rsidRDefault="0099355D" w:rsidP="004C5563">
      <w:pPr>
        <w:pStyle w:val="Paragraphedeliste"/>
        <w:numPr>
          <w:ilvl w:val="1"/>
          <w:numId w:val="40"/>
        </w:numPr>
        <w:spacing w:line="276" w:lineRule="auto"/>
      </w:pPr>
      <w:r>
        <w:t>Linux</w:t>
      </w:r>
    </w:p>
    <w:p w14:paraId="17582886" w14:textId="77777777" w:rsidR="0099355D" w:rsidRDefault="0099355D" w:rsidP="004C5563">
      <w:pPr>
        <w:pStyle w:val="Paragraphedeliste"/>
        <w:numPr>
          <w:ilvl w:val="2"/>
          <w:numId w:val="40"/>
        </w:numPr>
        <w:spacing w:line="276" w:lineRule="auto"/>
      </w:pPr>
      <w:r>
        <w:t xml:space="preserve">Toute distribution Linux 64 bits compatible avec Gnome, </w:t>
      </w:r>
      <w:proofErr w:type="spellStart"/>
      <w:r>
        <w:t>Unity</w:t>
      </w:r>
      <w:proofErr w:type="spellEnd"/>
      <w:r>
        <w:t xml:space="preserve"> KDE. GNU C Library (</w:t>
      </w:r>
      <w:proofErr w:type="spellStart"/>
      <w:r>
        <w:t>glibc</w:t>
      </w:r>
      <w:proofErr w:type="spellEnd"/>
      <w:r>
        <w:t>) 2.31 ou version ultérieure</w:t>
      </w:r>
    </w:p>
    <w:p w14:paraId="2C175ED8" w14:textId="77777777" w:rsidR="0099355D" w:rsidRDefault="0099355D" w:rsidP="004C5563">
      <w:pPr>
        <w:pStyle w:val="Paragraphedeliste"/>
        <w:numPr>
          <w:ilvl w:val="2"/>
          <w:numId w:val="40"/>
        </w:numPr>
        <w:spacing w:line="276" w:lineRule="auto"/>
      </w:pPr>
      <w:r>
        <w:t xml:space="preserve">Architecture de processeur x86_64, processeur Intel </w:t>
      </w:r>
      <w:proofErr w:type="spellStart"/>
      <w:r>
        <w:t>Core</w:t>
      </w:r>
      <w:proofErr w:type="spellEnd"/>
      <w:r>
        <w:t xml:space="preserve"> (2e génération ou version ultérieure), ou AMD processeur AMD compatible avec la virtualisation AMD (AMD-V) et SSSE3.</w:t>
      </w:r>
    </w:p>
    <w:p w14:paraId="313579D0" w14:textId="77777777" w:rsidR="008B2E4E" w:rsidRDefault="008B2E4E" w:rsidP="008B2E4E">
      <w:pPr>
        <w:pStyle w:val="Paragraphedeliste"/>
        <w:spacing w:line="276" w:lineRule="auto"/>
        <w:ind w:left="2160"/>
      </w:pPr>
    </w:p>
    <w:p w14:paraId="179E46DC" w14:textId="77777777" w:rsidR="0099355D" w:rsidRDefault="0099355D" w:rsidP="004C5563">
      <w:pPr>
        <w:pStyle w:val="Paragraphedeliste"/>
        <w:numPr>
          <w:ilvl w:val="1"/>
          <w:numId w:val="40"/>
        </w:numPr>
        <w:spacing w:line="276" w:lineRule="auto"/>
      </w:pPr>
      <w:proofErr w:type="spellStart"/>
      <w:r>
        <w:t>MacOS</w:t>
      </w:r>
      <w:proofErr w:type="spellEnd"/>
      <w:r>
        <w:t>.</w:t>
      </w:r>
    </w:p>
    <w:p w14:paraId="2E1116DA" w14:textId="77777777" w:rsidR="0099355D" w:rsidRDefault="0099355D" w:rsidP="004C5563">
      <w:pPr>
        <w:pStyle w:val="Paragraphedeliste"/>
        <w:numPr>
          <w:ilvl w:val="2"/>
          <w:numId w:val="40"/>
        </w:numPr>
        <w:spacing w:line="276" w:lineRule="auto"/>
      </w:pPr>
      <w:proofErr w:type="spellStart"/>
      <w:r>
        <w:t>MacOS</w:t>
      </w:r>
      <w:proofErr w:type="spellEnd"/>
      <w:r>
        <w:t>® 10.14 (Mojave) ou version ultérieure</w:t>
      </w:r>
    </w:p>
    <w:p w14:paraId="60A6741F" w14:textId="77777777" w:rsidR="0099355D" w:rsidRDefault="0099355D" w:rsidP="004C5563">
      <w:pPr>
        <w:pStyle w:val="Paragraphedeliste"/>
        <w:numPr>
          <w:ilvl w:val="2"/>
          <w:numId w:val="40"/>
        </w:numPr>
        <w:spacing w:line="276" w:lineRule="auto"/>
      </w:pPr>
      <w:r>
        <w:t xml:space="preserve">Puces ARM ou Intel </w:t>
      </w:r>
      <w:proofErr w:type="spellStart"/>
      <w:r>
        <w:t>Core</w:t>
      </w:r>
      <w:proofErr w:type="spellEnd"/>
      <w:r>
        <w:t xml:space="preserve"> de 2e génération ou version ultérieure, compatibles avec </w:t>
      </w:r>
      <w:proofErr w:type="spellStart"/>
      <w:r>
        <w:t>Hypervisor</w:t>
      </w:r>
      <w:proofErr w:type="spellEnd"/>
      <w:r>
        <w:t xml:space="preserve"> Framework</w:t>
      </w:r>
    </w:p>
    <w:p w14:paraId="021719CA" w14:textId="77777777" w:rsidR="008B2E4E" w:rsidRDefault="008B2E4E" w:rsidP="008B2E4E">
      <w:pPr>
        <w:pStyle w:val="Paragraphedeliste"/>
        <w:spacing w:line="276" w:lineRule="auto"/>
        <w:ind w:left="2160"/>
      </w:pPr>
    </w:p>
    <w:p w14:paraId="6CC1BBAD" w14:textId="77777777" w:rsidR="0099355D" w:rsidRDefault="0099355D" w:rsidP="004C5563">
      <w:pPr>
        <w:pStyle w:val="Paragraphedeliste"/>
        <w:numPr>
          <w:ilvl w:val="1"/>
          <w:numId w:val="40"/>
        </w:numPr>
        <w:spacing w:line="276" w:lineRule="auto"/>
      </w:pPr>
      <w:r>
        <w:t>Windows</w:t>
      </w:r>
    </w:p>
    <w:p w14:paraId="5F49C3B2" w14:textId="77777777" w:rsidR="0099355D" w:rsidRDefault="0099355D" w:rsidP="004C5563">
      <w:pPr>
        <w:pStyle w:val="Paragraphedeliste"/>
        <w:numPr>
          <w:ilvl w:val="2"/>
          <w:numId w:val="40"/>
        </w:numPr>
        <w:spacing w:line="276" w:lineRule="auto"/>
      </w:pPr>
      <w:r>
        <w:t>Microsoft® Windows® 8/10/11, version 64 bits</w:t>
      </w:r>
    </w:p>
    <w:p w14:paraId="6C17F2BC" w14:textId="05C19CE8" w:rsidR="00274FAB" w:rsidRDefault="0099355D" w:rsidP="00EC5D0F">
      <w:pPr>
        <w:pStyle w:val="Paragraphedeliste"/>
        <w:numPr>
          <w:ilvl w:val="2"/>
          <w:numId w:val="40"/>
        </w:numPr>
        <w:spacing w:line="276" w:lineRule="auto"/>
      </w:pPr>
      <w:r>
        <w:t xml:space="preserve">Architecture de processeur x86_64, Intel </w:t>
      </w:r>
      <w:proofErr w:type="spellStart"/>
      <w:r>
        <w:t>Core</w:t>
      </w:r>
      <w:proofErr w:type="spellEnd"/>
      <w:r>
        <w:t xml:space="preserve"> (2e génération ou version ultérieure), ou processeur AMD compatible avec Windows </w:t>
      </w:r>
      <w:proofErr w:type="spellStart"/>
      <w:r>
        <w:t>Hypervisor</w:t>
      </w:r>
      <w:proofErr w:type="spellEnd"/>
    </w:p>
    <w:p w14:paraId="545F490C" w14:textId="77777777" w:rsidR="00EF716D" w:rsidRDefault="00EF716D" w:rsidP="00EF716D">
      <w:pPr>
        <w:spacing w:line="276" w:lineRule="auto"/>
      </w:pPr>
    </w:p>
    <w:p w14:paraId="148E8592" w14:textId="77777777" w:rsidR="008B2E4E" w:rsidRPr="008B2E4E" w:rsidRDefault="008B2E4E" w:rsidP="00EF716D">
      <w:pPr>
        <w:spacing w:line="276" w:lineRule="auto"/>
        <w:rPr>
          <w:sz w:val="2"/>
          <w:szCs w:val="2"/>
        </w:rPr>
      </w:pPr>
    </w:p>
    <w:p w14:paraId="48D877A1" w14:textId="63B49844" w:rsidR="00EC5D0F" w:rsidRDefault="00EC5D0F" w:rsidP="00BD01D2">
      <w:pPr>
        <w:pStyle w:val="Titre3"/>
      </w:pPr>
      <w:bookmarkStart w:id="81" w:name="_Toc172400971"/>
      <w:r>
        <w:t>Environnement Logiciel</w:t>
      </w:r>
      <w:bookmarkEnd w:id="81"/>
      <w:r>
        <w:t xml:space="preserve"> </w:t>
      </w:r>
    </w:p>
    <w:p w14:paraId="2E19535B" w14:textId="77777777" w:rsidR="00F800E1" w:rsidRPr="00F800E1" w:rsidRDefault="00F800E1" w:rsidP="00F800E1">
      <w:pPr>
        <w:rPr>
          <w:sz w:val="2"/>
          <w:szCs w:val="2"/>
        </w:rPr>
      </w:pPr>
    </w:p>
    <w:p w14:paraId="3FEFDB84" w14:textId="4FDCAD81" w:rsidR="00F800E1" w:rsidRPr="00F800E1" w:rsidRDefault="00F800E1" w:rsidP="00F800E1">
      <w:pPr>
        <w:rPr>
          <w:b/>
          <w:bCs/>
        </w:rPr>
      </w:pPr>
      <w:r w:rsidRPr="00F800E1">
        <w:rPr>
          <w:b/>
          <w:bCs/>
        </w:rPr>
        <w:t xml:space="preserve">Obligatoire : </w:t>
      </w:r>
    </w:p>
    <w:p w14:paraId="6EC64047" w14:textId="797A37BF" w:rsidR="00F800E1" w:rsidRDefault="00F800E1" w:rsidP="00F800E1">
      <w:pPr>
        <w:pStyle w:val="Paragraphedeliste"/>
        <w:numPr>
          <w:ilvl w:val="0"/>
          <w:numId w:val="52"/>
        </w:numPr>
      </w:pPr>
      <w:r>
        <w:t>Un terminal</w:t>
      </w:r>
    </w:p>
    <w:p w14:paraId="5BFA4E77" w14:textId="070DBD27" w:rsidR="00F800E1" w:rsidRPr="00F800E1" w:rsidRDefault="00F800E1" w:rsidP="00F800E1">
      <w:pPr>
        <w:pStyle w:val="Paragraphedeliste"/>
        <w:numPr>
          <w:ilvl w:val="0"/>
          <w:numId w:val="52"/>
        </w:numPr>
      </w:pPr>
      <w:r>
        <w:t>Un navigateur Web</w:t>
      </w:r>
    </w:p>
    <w:p w14:paraId="33722BAA" w14:textId="77777777" w:rsidR="00EC5D0F" w:rsidRPr="00F24F5F" w:rsidRDefault="00EC5D0F" w:rsidP="00EC5D0F">
      <w:pPr>
        <w:spacing w:line="276" w:lineRule="auto"/>
        <w:rPr>
          <w:sz w:val="2"/>
          <w:szCs w:val="2"/>
        </w:rPr>
      </w:pPr>
    </w:p>
    <w:p w14:paraId="3E01D9DF" w14:textId="669CC410" w:rsidR="00EC5D0F" w:rsidRDefault="00562F55" w:rsidP="00EC5D0F">
      <w:pPr>
        <w:spacing w:line="276" w:lineRule="auto"/>
        <w:rPr>
          <w:b/>
          <w:bCs/>
        </w:rPr>
      </w:pPr>
      <w:r>
        <w:rPr>
          <w:b/>
          <w:bCs/>
        </w:rPr>
        <w:t>Optionnel</w:t>
      </w:r>
      <w:r w:rsidR="00F800E1">
        <w:rPr>
          <w:b/>
          <w:bCs/>
        </w:rPr>
        <w:t xml:space="preserve"> </w:t>
      </w:r>
      <w:r>
        <w:rPr>
          <w:b/>
          <w:bCs/>
        </w:rPr>
        <w:t xml:space="preserve">: </w:t>
      </w:r>
    </w:p>
    <w:p w14:paraId="6B2F02A5" w14:textId="3D895DA7" w:rsidR="00562F55" w:rsidRPr="00F800E1" w:rsidRDefault="00562F55" w:rsidP="00F800E1">
      <w:pPr>
        <w:pStyle w:val="Paragraphedeliste"/>
        <w:numPr>
          <w:ilvl w:val="0"/>
          <w:numId w:val="50"/>
        </w:numPr>
        <w:spacing w:line="276" w:lineRule="auto"/>
      </w:pPr>
      <w:r w:rsidRPr="00F800E1">
        <w:t>Python &gt;= 3.X</w:t>
      </w:r>
    </w:p>
    <w:p w14:paraId="47A42282" w14:textId="0F013CE2" w:rsidR="00562F55" w:rsidRPr="00562F55" w:rsidRDefault="00562F55" w:rsidP="00562F55">
      <w:pPr>
        <w:pStyle w:val="Paragraphedeliste"/>
        <w:numPr>
          <w:ilvl w:val="1"/>
          <w:numId w:val="48"/>
        </w:numPr>
        <w:spacing w:line="276" w:lineRule="auto"/>
        <w:rPr>
          <w:b/>
          <w:bCs/>
        </w:rPr>
      </w:pPr>
      <w:r>
        <w:t>Pandas</w:t>
      </w:r>
    </w:p>
    <w:p w14:paraId="273D67D7" w14:textId="1571BE74" w:rsidR="00562F55" w:rsidRPr="00562F55" w:rsidRDefault="00562F55" w:rsidP="00562F55">
      <w:pPr>
        <w:pStyle w:val="Paragraphedeliste"/>
        <w:numPr>
          <w:ilvl w:val="1"/>
          <w:numId w:val="48"/>
        </w:numPr>
        <w:spacing w:line="276" w:lineRule="auto"/>
        <w:rPr>
          <w:b/>
          <w:bCs/>
        </w:rPr>
      </w:pPr>
      <w:proofErr w:type="spellStart"/>
      <w:r>
        <w:t>Pyinstaller</w:t>
      </w:r>
      <w:proofErr w:type="spellEnd"/>
    </w:p>
    <w:p w14:paraId="2056857C" w14:textId="576E563F" w:rsidR="00C7334C" w:rsidRPr="00F800E1" w:rsidRDefault="00562F55" w:rsidP="00EC5D0F">
      <w:pPr>
        <w:pStyle w:val="Paragraphedeliste"/>
        <w:numPr>
          <w:ilvl w:val="1"/>
          <w:numId w:val="48"/>
        </w:numPr>
        <w:spacing w:line="276" w:lineRule="auto"/>
      </w:pPr>
      <w:proofErr w:type="spellStart"/>
      <w:r w:rsidRPr="00562F55">
        <w:t>BeautifulSoup</w:t>
      </w:r>
      <w:proofErr w:type="spellEnd"/>
    </w:p>
    <w:p w14:paraId="1A83ED63" w14:textId="77777777" w:rsidR="00C7334C" w:rsidRPr="002A5998" w:rsidRDefault="00C7334C" w:rsidP="00EC5D0F">
      <w:pPr>
        <w:spacing w:line="276" w:lineRule="auto"/>
        <w:rPr>
          <w:sz w:val="20"/>
          <w:szCs w:val="20"/>
        </w:rPr>
      </w:pPr>
    </w:p>
    <w:p w14:paraId="2A1CC86F" w14:textId="77777777" w:rsidR="00CD7060" w:rsidRDefault="00CD7060" w:rsidP="00F106CC">
      <w:pPr>
        <w:pStyle w:val="Titre1"/>
      </w:pPr>
      <w:bookmarkStart w:id="82" w:name="_Toc160557765"/>
      <w:bookmarkStart w:id="83" w:name="_Toc172400972"/>
      <w:r w:rsidRPr="00CD7060">
        <w:lastRenderedPageBreak/>
        <w:t>Ressources</w:t>
      </w:r>
      <w:bookmarkEnd w:id="82"/>
      <w:bookmarkEnd w:id="83"/>
    </w:p>
    <w:p w14:paraId="248B8720" w14:textId="77777777" w:rsidR="00F24F5F" w:rsidRPr="00F24F5F" w:rsidRDefault="00F24F5F" w:rsidP="00F24F5F">
      <w:pPr>
        <w:rPr>
          <w:sz w:val="2"/>
          <w:szCs w:val="2"/>
        </w:rPr>
      </w:pPr>
    </w:p>
    <w:p w14:paraId="2D4225E3" w14:textId="77777777" w:rsidR="00CD7060" w:rsidRPr="00CD7060" w:rsidRDefault="00CD7060" w:rsidP="00F106CC">
      <w:pPr>
        <w:pStyle w:val="Titre2"/>
      </w:pPr>
      <w:bookmarkStart w:id="84" w:name="_Toc160557766"/>
      <w:bookmarkStart w:id="85" w:name="_Toc172400973"/>
      <w:r w:rsidRPr="00CD7060">
        <w:t>Ressources humaines</w:t>
      </w:r>
      <w:bookmarkEnd w:id="84"/>
      <w:bookmarkEnd w:id="85"/>
    </w:p>
    <w:p w14:paraId="5DB44DF4" w14:textId="77777777" w:rsidR="00CD7060" w:rsidRPr="00F24F5F" w:rsidRDefault="00CD7060" w:rsidP="00CD7060">
      <w:pPr>
        <w:spacing w:line="276" w:lineRule="auto"/>
        <w:rPr>
          <w:sz w:val="2"/>
          <w:szCs w:val="2"/>
        </w:rPr>
      </w:pPr>
    </w:p>
    <w:p w14:paraId="691F7755" w14:textId="63CF863B" w:rsidR="00CD7060" w:rsidRPr="00CD7060" w:rsidRDefault="00CD7060" w:rsidP="00CD7060">
      <w:pPr>
        <w:spacing w:line="276" w:lineRule="auto"/>
      </w:pPr>
      <w:r w:rsidRPr="00CD7060">
        <w:t>L’équipe de projet assure les tâches de préparation, d’élaboration et de réalisation des tests. Elles composent également l’équipe de développement et sont responsables du traitement des anomalies.</w:t>
      </w:r>
    </w:p>
    <w:p w14:paraId="7731F515" w14:textId="77777777" w:rsidR="00CD7060" w:rsidRPr="00CD7060" w:rsidRDefault="00CD7060" w:rsidP="00CD7060">
      <w:pPr>
        <w:spacing w:line="276" w:lineRule="auto"/>
      </w:pPr>
    </w:p>
    <w:p w14:paraId="52941479" w14:textId="77777777" w:rsidR="00CD7060" w:rsidRPr="00CD7060" w:rsidRDefault="00CD7060" w:rsidP="00CD7060">
      <w:pPr>
        <w:spacing w:line="276" w:lineRule="auto"/>
      </w:pPr>
      <w:r w:rsidRPr="00CD7060">
        <w:t>L’effort alloué à la résolution des problèmes rencontrés lors de l’exécution des scénarios comprend :</w:t>
      </w:r>
    </w:p>
    <w:p w14:paraId="15E24AE3" w14:textId="77777777" w:rsidR="00CD7060" w:rsidRPr="00CD7060" w:rsidRDefault="00CD7060" w:rsidP="002962A6">
      <w:pPr>
        <w:pStyle w:val="Paragraphedeliste"/>
        <w:numPr>
          <w:ilvl w:val="0"/>
          <w:numId w:val="41"/>
        </w:numPr>
        <w:spacing w:line="276" w:lineRule="auto"/>
      </w:pPr>
      <w:r w:rsidRPr="00CD7060">
        <w:t>L’analyse du problème par l’équipe ;</w:t>
      </w:r>
    </w:p>
    <w:p w14:paraId="255FB3A5" w14:textId="77777777" w:rsidR="00CD7060" w:rsidRPr="00CD7060" w:rsidRDefault="00CD7060" w:rsidP="002962A6">
      <w:pPr>
        <w:pStyle w:val="Paragraphedeliste"/>
        <w:numPr>
          <w:ilvl w:val="0"/>
          <w:numId w:val="41"/>
        </w:numPr>
        <w:spacing w:line="276" w:lineRule="auto"/>
      </w:pPr>
      <w:r w:rsidRPr="00CD7060">
        <w:t>La détermination des modifications à apporter par le chef de projet et/ou le responsable qualité.</w:t>
      </w:r>
    </w:p>
    <w:p w14:paraId="637B77DD" w14:textId="77777777" w:rsidR="00CD7060" w:rsidRPr="00CD7060" w:rsidRDefault="00CD7060" w:rsidP="00CD7060">
      <w:pPr>
        <w:spacing w:line="276" w:lineRule="auto"/>
      </w:pPr>
    </w:p>
    <w:p w14:paraId="12B23899" w14:textId="77777777" w:rsidR="00CD7060" w:rsidRPr="00CD7060" w:rsidRDefault="00CD7060" w:rsidP="00F106CC">
      <w:pPr>
        <w:pStyle w:val="Titre2"/>
      </w:pPr>
      <w:bookmarkStart w:id="86" w:name="_Toc160557767"/>
      <w:bookmarkStart w:id="87" w:name="_Toc172400974"/>
      <w:r w:rsidRPr="00CD7060">
        <w:t>Ressources matérielles</w:t>
      </w:r>
      <w:bookmarkEnd w:id="86"/>
      <w:bookmarkEnd w:id="87"/>
    </w:p>
    <w:p w14:paraId="5A31FADB" w14:textId="77777777" w:rsidR="00CD7060" w:rsidRPr="00F24F5F" w:rsidRDefault="00CD7060" w:rsidP="00CD7060">
      <w:pPr>
        <w:spacing w:line="276" w:lineRule="auto"/>
        <w:rPr>
          <w:sz w:val="2"/>
          <w:szCs w:val="2"/>
        </w:rPr>
      </w:pPr>
    </w:p>
    <w:p w14:paraId="4A718304" w14:textId="77777777" w:rsidR="00CD7060" w:rsidRDefault="00CD7060" w:rsidP="00CD7060">
      <w:pPr>
        <w:spacing w:line="276" w:lineRule="auto"/>
      </w:pPr>
      <w:r w:rsidRPr="00CD7060">
        <w:t>Les ressources matérielles nécessaires à l’accomplissement des tâches sont définies dans la tableau suivant :</w:t>
      </w:r>
    </w:p>
    <w:p w14:paraId="31421BAF" w14:textId="77777777" w:rsidR="00353D95" w:rsidRPr="00BC2340" w:rsidRDefault="00353D95" w:rsidP="00CD7060">
      <w:pPr>
        <w:spacing w:line="276" w:lineRule="auto"/>
        <w:rPr>
          <w:sz w:val="6"/>
          <w:szCs w:val="6"/>
        </w:rPr>
      </w:pPr>
    </w:p>
    <w:tbl>
      <w:tblPr>
        <w:tblStyle w:val="TableauGrille5Fonc-Accentuation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5"/>
        <w:gridCol w:w="3733"/>
        <w:gridCol w:w="2404"/>
      </w:tblGrid>
      <w:tr w:rsidR="00CD7060" w:rsidRPr="00CD7060" w14:paraId="714ED1B8" w14:textId="77777777" w:rsidTr="008B2E4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25" w:type="dxa"/>
            <w:tcBorders>
              <w:top w:val="none" w:sz="0" w:space="0" w:color="auto"/>
              <w:left w:val="none" w:sz="0" w:space="0" w:color="auto"/>
              <w:right w:val="none" w:sz="0" w:space="0" w:color="auto"/>
            </w:tcBorders>
            <w:shd w:val="clear" w:color="auto" w:fill="019DBF"/>
            <w:vAlign w:val="center"/>
          </w:tcPr>
          <w:p w14:paraId="7FBC1A06" w14:textId="77777777" w:rsidR="00CD7060" w:rsidRPr="007C3FA3" w:rsidRDefault="00CD7060" w:rsidP="00396FB2">
            <w:pPr>
              <w:spacing w:line="276" w:lineRule="auto"/>
              <w:jc w:val="center"/>
              <w:rPr>
                <w:b w:val="0"/>
                <w:bCs w:val="0"/>
                <w:color w:val="E0F0F1"/>
              </w:rPr>
            </w:pPr>
            <w:r w:rsidRPr="007C3FA3">
              <w:rPr>
                <w:color w:val="E0F0F1"/>
              </w:rPr>
              <w:t>Tâche</w:t>
            </w:r>
          </w:p>
        </w:tc>
        <w:tc>
          <w:tcPr>
            <w:tcW w:w="3733" w:type="dxa"/>
            <w:tcBorders>
              <w:top w:val="none" w:sz="0" w:space="0" w:color="auto"/>
              <w:left w:val="none" w:sz="0" w:space="0" w:color="auto"/>
              <w:right w:val="none" w:sz="0" w:space="0" w:color="auto"/>
            </w:tcBorders>
            <w:shd w:val="clear" w:color="auto" w:fill="019DBF"/>
            <w:vAlign w:val="center"/>
          </w:tcPr>
          <w:p w14:paraId="6E3F55C2" w14:textId="77777777" w:rsidR="00CD7060" w:rsidRPr="007C3FA3" w:rsidRDefault="00CD7060" w:rsidP="00396FB2">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E0F0F1"/>
              </w:rPr>
            </w:pPr>
            <w:r w:rsidRPr="007C3FA3">
              <w:rPr>
                <w:color w:val="E0F0F1"/>
              </w:rPr>
              <w:t>Matériel</w:t>
            </w:r>
          </w:p>
        </w:tc>
        <w:tc>
          <w:tcPr>
            <w:tcW w:w="2404" w:type="dxa"/>
            <w:tcBorders>
              <w:top w:val="none" w:sz="0" w:space="0" w:color="auto"/>
              <w:left w:val="none" w:sz="0" w:space="0" w:color="auto"/>
              <w:right w:val="none" w:sz="0" w:space="0" w:color="auto"/>
            </w:tcBorders>
            <w:shd w:val="clear" w:color="auto" w:fill="019DBF"/>
            <w:vAlign w:val="center"/>
          </w:tcPr>
          <w:p w14:paraId="0EC9DDCE" w14:textId="77777777" w:rsidR="00CD7060" w:rsidRPr="007C3FA3" w:rsidRDefault="00CD7060" w:rsidP="00396FB2">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E0F0F1"/>
              </w:rPr>
            </w:pPr>
            <w:r w:rsidRPr="007C3FA3">
              <w:rPr>
                <w:color w:val="E0F0F1"/>
              </w:rPr>
              <w:t>Observations</w:t>
            </w:r>
          </w:p>
        </w:tc>
      </w:tr>
      <w:tr w:rsidR="00CD7060" w:rsidRPr="00CD7060" w14:paraId="4E895457" w14:textId="77777777" w:rsidTr="008B2E4E">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925" w:type="dxa"/>
            <w:tcBorders>
              <w:left w:val="none" w:sz="0" w:space="0" w:color="auto"/>
            </w:tcBorders>
            <w:shd w:val="clear" w:color="auto" w:fill="019DBF"/>
            <w:vAlign w:val="center"/>
          </w:tcPr>
          <w:p w14:paraId="77D06E49" w14:textId="77777777" w:rsidR="00CD7060" w:rsidRPr="007C3FA3" w:rsidRDefault="00CD7060" w:rsidP="00396FB2">
            <w:pPr>
              <w:spacing w:line="276" w:lineRule="auto"/>
              <w:jc w:val="center"/>
              <w:rPr>
                <w:b w:val="0"/>
                <w:bCs w:val="0"/>
                <w:color w:val="E0F0F1"/>
              </w:rPr>
            </w:pPr>
            <w:r w:rsidRPr="007C3FA3">
              <w:rPr>
                <w:color w:val="E0F0F1"/>
              </w:rPr>
              <w:t>Préparer le Plan de Test</w:t>
            </w:r>
          </w:p>
        </w:tc>
        <w:tc>
          <w:tcPr>
            <w:tcW w:w="3733" w:type="dxa"/>
            <w:shd w:val="clear" w:color="auto" w:fill="auto"/>
            <w:vAlign w:val="center"/>
          </w:tcPr>
          <w:p w14:paraId="04DBAA07" w14:textId="5FE5720C" w:rsidR="00CD7060" w:rsidRPr="00CD7060" w:rsidRDefault="00CD7060" w:rsidP="008B2E4E">
            <w:pPr>
              <w:spacing w:line="276" w:lineRule="auto"/>
              <w:jc w:val="center"/>
              <w:cnfStyle w:val="000000100000" w:firstRow="0" w:lastRow="0" w:firstColumn="0" w:lastColumn="0" w:oddVBand="0" w:evenVBand="0" w:oddHBand="1" w:evenHBand="0" w:firstRowFirstColumn="0" w:firstRowLastColumn="0" w:lastRowFirstColumn="0" w:lastRowLastColumn="0"/>
            </w:pPr>
            <w:r w:rsidRPr="00CD7060">
              <w:t>Outils bureautiques</w:t>
            </w:r>
            <w:r w:rsidR="008B2E4E">
              <w:t xml:space="preserve"> / </w:t>
            </w:r>
            <w:r w:rsidR="00F800E1">
              <w:t>Ordinateur</w:t>
            </w:r>
          </w:p>
        </w:tc>
        <w:tc>
          <w:tcPr>
            <w:tcW w:w="2404" w:type="dxa"/>
            <w:shd w:val="clear" w:color="auto" w:fill="auto"/>
            <w:vAlign w:val="center"/>
          </w:tcPr>
          <w:p w14:paraId="7A168F6D" w14:textId="434F5F8E" w:rsidR="00CD7060" w:rsidRPr="00CD7060" w:rsidRDefault="00F800E1" w:rsidP="0007149F">
            <w:pPr>
              <w:spacing w:line="276" w:lineRule="auto"/>
              <w:jc w:val="center"/>
              <w:cnfStyle w:val="000000100000" w:firstRow="0" w:lastRow="0" w:firstColumn="0" w:lastColumn="0" w:oddVBand="0" w:evenVBand="0" w:oddHBand="1" w:evenHBand="0" w:firstRowFirstColumn="0" w:firstRowLastColumn="0" w:lastRowFirstColumn="0" w:lastRowLastColumn="0"/>
            </w:pPr>
            <w:r>
              <w:t>Ordinateur</w:t>
            </w:r>
          </w:p>
        </w:tc>
      </w:tr>
      <w:tr w:rsidR="00CD7060" w:rsidRPr="00CD7060" w14:paraId="006614C2" w14:textId="77777777" w:rsidTr="008B2E4E">
        <w:trPr>
          <w:trHeight w:val="807"/>
        </w:trPr>
        <w:tc>
          <w:tcPr>
            <w:cnfStyle w:val="001000000000" w:firstRow="0" w:lastRow="0" w:firstColumn="1" w:lastColumn="0" w:oddVBand="0" w:evenVBand="0" w:oddHBand="0" w:evenHBand="0" w:firstRowFirstColumn="0" w:firstRowLastColumn="0" w:lastRowFirstColumn="0" w:lastRowLastColumn="0"/>
            <w:tcW w:w="2925" w:type="dxa"/>
            <w:tcBorders>
              <w:left w:val="none" w:sz="0" w:space="0" w:color="auto"/>
              <w:bottom w:val="none" w:sz="0" w:space="0" w:color="auto"/>
            </w:tcBorders>
            <w:shd w:val="clear" w:color="auto" w:fill="019DBF"/>
            <w:vAlign w:val="center"/>
          </w:tcPr>
          <w:p w14:paraId="05755E4F" w14:textId="77777777" w:rsidR="00CD7060" w:rsidRPr="007C3FA3" w:rsidRDefault="00CD7060" w:rsidP="00396FB2">
            <w:pPr>
              <w:spacing w:line="276" w:lineRule="auto"/>
              <w:jc w:val="center"/>
              <w:rPr>
                <w:b w:val="0"/>
                <w:bCs w:val="0"/>
                <w:color w:val="E0F0F1"/>
              </w:rPr>
            </w:pPr>
            <w:r w:rsidRPr="007C3FA3">
              <w:rPr>
                <w:color w:val="E0F0F1"/>
              </w:rPr>
              <w:t>Spécification des Tests</w:t>
            </w:r>
          </w:p>
        </w:tc>
        <w:tc>
          <w:tcPr>
            <w:tcW w:w="3733" w:type="dxa"/>
            <w:shd w:val="clear" w:color="auto" w:fill="auto"/>
            <w:vAlign w:val="center"/>
          </w:tcPr>
          <w:p w14:paraId="02AFA1DE" w14:textId="77777777" w:rsidR="00CD7060" w:rsidRPr="00CD7060" w:rsidRDefault="00CD7060" w:rsidP="0007149F">
            <w:pPr>
              <w:spacing w:line="276" w:lineRule="auto"/>
              <w:jc w:val="center"/>
              <w:cnfStyle w:val="000000000000" w:firstRow="0" w:lastRow="0" w:firstColumn="0" w:lastColumn="0" w:oddVBand="0" w:evenVBand="0" w:oddHBand="0" w:evenHBand="0" w:firstRowFirstColumn="0" w:firstRowLastColumn="0" w:lastRowFirstColumn="0" w:lastRowLastColumn="0"/>
            </w:pPr>
            <w:r w:rsidRPr="00CD7060">
              <w:t>Outils bureautiques</w:t>
            </w:r>
          </w:p>
          <w:p w14:paraId="26E178B9" w14:textId="77777777" w:rsidR="00CD7060" w:rsidRPr="00CD7060" w:rsidRDefault="00CD7060" w:rsidP="0007149F">
            <w:pPr>
              <w:spacing w:line="276" w:lineRule="auto"/>
              <w:jc w:val="center"/>
              <w:cnfStyle w:val="000000000000" w:firstRow="0" w:lastRow="0" w:firstColumn="0" w:lastColumn="0" w:oddVBand="0" w:evenVBand="0" w:oddHBand="0" w:evenHBand="0" w:firstRowFirstColumn="0" w:firstRowLastColumn="0" w:lastRowFirstColumn="0" w:lastRowLastColumn="0"/>
            </w:pPr>
            <w:r w:rsidRPr="00CD7060">
              <w:t>Spécifications fonctionnelles détaillées</w:t>
            </w:r>
          </w:p>
        </w:tc>
        <w:tc>
          <w:tcPr>
            <w:tcW w:w="2404" w:type="dxa"/>
            <w:shd w:val="clear" w:color="auto" w:fill="auto"/>
            <w:vAlign w:val="center"/>
          </w:tcPr>
          <w:p w14:paraId="32E11818" w14:textId="77777777" w:rsidR="00CD7060" w:rsidRPr="00CD7060" w:rsidRDefault="00CD7060" w:rsidP="0007149F">
            <w:pPr>
              <w:spacing w:line="276" w:lineRule="auto"/>
              <w:jc w:val="center"/>
              <w:cnfStyle w:val="000000000000" w:firstRow="0" w:lastRow="0" w:firstColumn="0" w:lastColumn="0" w:oddVBand="0" w:evenVBand="0" w:oddHBand="0" w:evenHBand="0" w:firstRowFirstColumn="0" w:firstRowLastColumn="0" w:lastRowFirstColumn="0" w:lastRowLastColumn="0"/>
            </w:pPr>
            <w:r w:rsidRPr="00CD7060">
              <w:t>Dernière version des documents</w:t>
            </w:r>
          </w:p>
        </w:tc>
      </w:tr>
    </w:tbl>
    <w:p w14:paraId="4046FB5C" w14:textId="77777777" w:rsidR="00EF716D" w:rsidRPr="00EF716D" w:rsidRDefault="00EF716D" w:rsidP="00A5210C">
      <w:pPr>
        <w:pStyle w:val="Lgende"/>
        <w:rPr>
          <w:sz w:val="2"/>
          <w:szCs w:val="2"/>
        </w:rPr>
      </w:pPr>
    </w:p>
    <w:p w14:paraId="7C0C7334" w14:textId="76734C67" w:rsidR="00A5210C" w:rsidRPr="003C1627" w:rsidRDefault="00A5210C" w:rsidP="00A5210C">
      <w:pPr>
        <w:pStyle w:val="Lgende"/>
        <w:rPr>
          <w:b w:val="0"/>
          <w:lang w:val="en-US"/>
        </w:rPr>
      </w:pPr>
      <w:r>
        <w:t xml:space="preserve">Tableau </w:t>
      </w:r>
      <w:r w:rsidR="008B678D">
        <w:t>4</w:t>
      </w:r>
      <w:r>
        <w:noBreakHyphen/>
      </w:r>
      <w:r w:rsidR="008B678D">
        <w:t>1</w:t>
      </w:r>
      <w:r>
        <w:t xml:space="preserve"> : </w:t>
      </w:r>
      <w:r w:rsidR="00353D95" w:rsidRPr="00353D95">
        <w:t>Ressources matérielles</w:t>
      </w:r>
    </w:p>
    <w:p w14:paraId="51380593" w14:textId="77777777" w:rsidR="00C7334C" w:rsidRPr="00BC2340" w:rsidRDefault="00C7334C" w:rsidP="00CD7060">
      <w:pPr>
        <w:spacing w:line="276" w:lineRule="auto"/>
        <w:rPr>
          <w:sz w:val="34"/>
          <w:szCs w:val="34"/>
        </w:rPr>
      </w:pPr>
    </w:p>
    <w:p w14:paraId="451E2BF8" w14:textId="77777777" w:rsidR="00CD7060" w:rsidRDefault="00CD7060" w:rsidP="006625F5">
      <w:pPr>
        <w:pStyle w:val="Titre1"/>
      </w:pPr>
      <w:bookmarkStart w:id="88" w:name="_Toc160557768"/>
      <w:bookmarkStart w:id="89" w:name="_Toc172400975"/>
      <w:bookmarkStart w:id="90" w:name="_Toc483387909"/>
      <w:r w:rsidRPr="00CD7060">
        <w:t>Stratégie de test</w:t>
      </w:r>
      <w:bookmarkEnd w:id="88"/>
      <w:bookmarkEnd w:id="89"/>
    </w:p>
    <w:p w14:paraId="7BA5DAF5" w14:textId="77777777" w:rsidR="00396FB2" w:rsidRPr="00396FB2" w:rsidRDefault="00396FB2" w:rsidP="00396FB2">
      <w:pPr>
        <w:rPr>
          <w:sz w:val="2"/>
          <w:szCs w:val="2"/>
        </w:rPr>
      </w:pPr>
    </w:p>
    <w:p w14:paraId="3189ABC7" w14:textId="77777777" w:rsidR="00CD7060" w:rsidRDefault="00CD7060" w:rsidP="006625F5">
      <w:pPr>
        <w:pStyle w:val="Titre2"/>
      </w:pPr>
      <w:bookmarkStart w:id="91" w:name="_Toc160557769"/>
      <w:bookmarkStart w:id="92" w:name="_Toc172400976"/>
      <w:r w:rsidRPr="00CD7060">
        <w:t>Stratégie de validation</w:t>
      </w:r>
      <w:bookmarkEnd w:id="91"/>
      <w:bookmarkEnd w:id="92"/>
    </w:p>
    <w:p w14:paraId="09D48F73" w14:textId="77777777" w:rsidR="00396FB2" w:rsidRPr="00396FB2" w:rsidRDefault="00396FB2" w:rsidP="00396FB2">
      <w:pPr>
        <w:rPr>
          <w:sz w:val="2"/>
          <w:szCs w:val="2"/>
        </w:rPr>
      </w:pPr>
    </w:p>
    <w:p w14:paraId="098FAD3D" w14:textId="77777777" w:rsidR="00CD7060" w:rsidRPr="00CD7060" w:rsidRDefault="00CD7060" w:rsidP="00CD7060">
      <w:pPr>
        <w:spacing w:line="276" w:lineRule="auto"/>
      </w:pPr>
      <w:r w:rsidRPr="00CD7060">
        <w:t>La stratégie de validation s’effectue en trois étapes :</w:t>
      </w:r>
    </w:p>
    <w:p w14:paraId="67F5BC9F" w14:textId="77777777" w:rsidR="00CD7060" w:rsidRPr="00CD7060" w:rsidRDefault="00CD7060" w:rsidP="00F24F5F">
      <w:pPr>
        <w:pStyle w:val="Paragraphedeliste"/>
        <w:numPr>
          <w:ilvl w:val="0"/>
          <w:numId w:val="38"/>
        </w:numPr>
        <w:spacing w:line="276" w:lineRule="auto"/>
      </w:pPr>
      <w:r w:rsidRPr="00CD7060">
        <w:t>Tests unitaires ;</w:t>
      </w:r>
    </w:p>
    <w:p w14:paraId="59521A31" w14:textId="77777777" w:rsidR="00CD7060" w:rsidRPr="00CD7060" w:rsidRDefault="00CD7060" w:rsidP="00F24F5F">
      <w:pPr>
        <w:pStyle w:val="Paragraphedeliste"/>
        <w:numPr>
          <w:ilvl w:val="0"/>
          <w:numId w:val="38"/>
        </w:numPr>
        <w:spacing w:line="276" w:lineRule="auto"/>
      </w:pPr>
      <w:r w:rsidRPr="00CD7060">
        <w:t>Tests d’intégration ;</w:t>
      </w:r>
    </w:p>
    <w:p w14:paraId="07FCD0E1" w14:textId="7853993D" w:rsidR="00CD7060" w:rsidRPr="00CD7060" w:rsidRDefault="00CD7060" w:rsidP="00CD7060">
      <w:pPr>
        <w:pStyle w:val="Paragraphedeliste"/>
        <w:numPr>
          <w:ilvl w:val="0"/>
          <w:numId w:val="38"/>
        </w:numPr>
        <w:spacing w:line="276" w:lineRule="auto"/>
      </w:pPr>
      <w:r w:rsidRPr="00CD7060">
        <w:t xml:space="preserve">Tests </w:t>
      </w:r>
      <w:r w:rsidR="00634FBF">
        <w:t>Système</w:t>
      </w:r>
      <w:r w:rsidRPr="00CD7060">
        <w:t>.</w:t>
      </w:r>
    </w:p>
    <w:p w14:paraId="08E60B7A" w14:textId="77777777" w:rsidR="00CD7060" w:rsidRPr="00CD7060" w:rsidRDefault="00CD7060" w:rsidP="00BD01D2">
      <w:pPr>
        <w:pStyle w:val="Titre3"/>
      </w:pPr>
      <w:bookmarkStart w:id="93" w:name="_Toc160557770"/>
      <w:bookmarkStart w:id="94" w:name="_Toc172400977"/>
      <w:r w:rsidRPr="00CD7060">
        <w:lastRenderedPageBreak/>
        <w:t>Principe</w:t>
      </w:r>
      <w:bookmarkEnd w:id="93"/>
      <w:bookmarkEnd w:id="94"/>
    </w:p>
    <w:p w14:paraId="7C530296" w14:textId="77777777" w:rsidR="00CD7060" w:rsidRPr="00F24F5F" w:rsidRDefault="00CD7060" w:rsidP="00CD7060">
      <w:pPr>
        <w:spacing w:line="276" w:lineRule="auto"/>
        <w:rPr>
          <w:sz w:val="2"/>
          <w:szCs w:val="2"/>
        </w:rPr>
      </w:pPr>
    </w:p>
    <w:p w14:paraId="17972856" w14:textId="77777777" w:rsidR="00CD7060" w:rsidRPr="00CD7060" w:rsidRDefault="00CD7060" w:rsidP="00CD7060">
      <w:pPr>
        <w:spacing w:line="276" w:lineRule="auto"/>
      </w:pPr>
      <w:r w:rsidRPr="00CD7060">
        <w:t>L’objectif des tests de validation est d’assurer la conformité fonctionnelle de chaque module et de ses interfaces par rapport aux spécifications fonctionnelles et techniques. Il s’agit de parcourir l’ensemble des chemins du module en utilisant des jeux de valeurs valides et invalides. Pour cela, on applique des séries de scénarios correspondant aux modèles des traitements.</w:t>
      </w:r>
    </w:p>
    <w:p w14:paraId="1CF317D4" w14:textId="77777777" w:rsidR="00CD7060" w:rsidRPr="00CD7060" w:rsidRDefault="00CD7060" w:rsidP="00CD7060">
      <w:pPr>
        <w:spacing w:line="276" w:lineRule="auto"/>
      </w:pPr>
    </w:p>
    <w:p w14:paraId="34E5D66A" w14:textId="77777777" w:rsidR="00CD7060" w:rsidRPr="00CD7060" w:rsidRDefault="00CD7060" w:rsidP="00BD01D2">
      <w:pPr>
        <w:pStyle w:val="Titre3"/>
      </w:pPr>
      <w:bookmarkStart w:id="95" w:name="_Toc160557771"/>
      <w:bookmarkStart w:id="96" w:name="_Toc172400978"/>
      <w:r w:rsidRPr="00CD7060">
        <w:t xml:space="preserve">Organisation </w:t>
      </w:r>
      <w:r w:rsidRPr="006625F5">
        <w:t>de</w:t>
      </w:r>
      <w:r w:rsidRPr="00CD7060">
        <w:t xml:space="preserve"> la stratégie</w:t>
      </w:r>
      <w:bookmarkEnd w:id="95"/>
      <w:bookmarkEnd w:id="96"/>
    </w:p>
    <w:p w14:paraId="1ABA5594" w14:textId="77777777" w:rsidR="00CD7060" w:rsidRPr="00586B6A" w:rsidRDefault="00CD7060" w:rsidP="00CD7060">
      <w:pPr>
        <w:spacing w:line="276" w:lineRule="auto"/>
        <w:rPr>
          <w:sz w:val="10"/>
          <w:szCs w:val="10"/>
        </w:rPr>
      </w:pPr>
    </w:p>
    <w:p w14:paraId="0F9392F0" w14:textId="212F98F1" w:rsidR="005E1B15" w:rsidRDefault="00CD7060" w:rsidP="00CD7060">
      <w:pPr>
        <w:spacing w:line="276" w:lineRule="auto"/>
      </w:pPr>
      <w:r w:rsidRPr="00CD7060">
        <w:t>La stratégie doit également recouvrir toutes les spécifications. C’est pourquoi chaque fonctionnalité possèdera sa propre fiche de tests. Dans le cas où une fonctionnalité ne soit pas vérifiable sans une autre fonctionnalité, ces deux fonctionnalités seront testées ensemble dans la même fiche de tests.</w:t>
      </w:r>
    </w:p>
    <w:p w14:paraId="7B6857B0" w14:textId="77777777" w:rsidR="00586B6A" w:rsidRPr="00CD7060" w:rsidRDefault="00586B6A" w:rsidP="00CD7060">
      <w:pPr>
        <w:spacing w:line="276" w:lineRule="auto"/>
      </w:pPr>
    </w:p>
    <w:tbl>
      <w:tblPr>
        <w:tblStyle w:val="TableauGrille5Fonc-Accentuation1"/>
        <w:tblW w:w="0" w:type="auto"/>
        <w:jc w:val="center"/>
        <w:tblLook w:val="06A0" w:firstRow="1" w:lastRow="0" w:firstColumn="1" w:lastColumn="0" w:noHBand="1" w:noVBand="1"/>
      </w:tblPr>
      <w:tblGrid>
        <w:gridCol w:w="988"/>
        <w:gridCol w:w="2126"/>
        <w:gridCol w:w="1984"/>
        <w:gridCol w:w="1701"/>
        <w:gridCol w:w="2074"/>
      </w:tblGrid>
      <w:tr w:rsidR="00C9511D" w:rsidRPr="00CD7060" w14:paraId="1262C72E" w14:textId="46309AB1" w:rsidTr="00C9511D">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019DBF"/>
          </w:tcPr>
          <w:p w14:paraId="1BFC18C9" w14:textId="77777777" w:rsidR="00C9511D" w:rsidRPr="007C3FA3" w:rsidRDefault="00C9511D" w:rsidP="00CD7060">
            <w:pPr>
              <w:spacing w:line="276" w:lineRule="auto"/>
              <w:rPr>
                <w:b w:val="0"/>
                <w:bCs w:val="0"/>
                <w:color w:val="E0F0F1"/>
              </w:rPr>
            </w:pPr>
          </w:p>
        </w:tc>
        <w:tc>
          <w:tcPr>
            <w:tcW w:w="2126" w:type="dxa"/>
            <w:shd w:val="clear" w:color="auto" w:fill="019DBF"/>
            <w:vAlign w:val="center"/>
          </w:tcPr>
          <w:p w14:paraId="1DA45BA1" w14:textId="2F39F2C0" w:rsidR="00C9511D" w:rsidRDefault="00C9511D" w:rsidP="00C9511D">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E0F0F1"/>
              </w:rPr>
            </w:pPr>
            <w:r w:rsidRPr="007C3FA3">
              <w:rPr>
                <w:color w:val="E0F0F1"/>
              </w:rPr>
              <w:t>UC_01</w:t>
            </w:r>
            <w:r>
              <w:rPr>
                <w:color w:val="E0F0F1"/>
              </w:rPr>
              <w:t> :</w:t>
            </w:r>
          </w:p>
          <w:p w14:paraId="314F8FE4" w14:textId="64DD6CD0" w:rsidR="00C9511D" w:rsidRPr="007C3FA3" w:rsidRDefault="00C9511D" w:rsidP="00C9511D">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E0F0F1"/>
              </w:rPr>
            </w:pPr>
            <w:r>
              <w:rPr>
                <w:color w:val="E0F0F1"/>
              </w:rPr>
              <w:t>Valider une pratique</w:t>
            </w:r>
          </w:p>
        </w:tc>
        <w:tc>
          <w:tcPr>
            <w:tcW w:w="1984" w:type="dxa"/>
            <w:shd w:val="clear" w:color="auto" w:fill="019DBF"/>
            <w:vAlign w:val="center"/>
          </w:tcPr>
          <w:p w14:paraId="0EC14A4D" w14:textId="77777777" w:rsidR="00C9511D" w:rsidRDefault="00C9511D" w:rsidP="00C9511D">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E0F0F1"/>
              </w:rPr>
            </w:pPr>
            <w:r w:rsidRPr="007C3FA3">
              <w:rPr>
                <w:color w:val="E0F0F1"/>
              </w:rPr>
              <w:t>UC_02</w:t>
            </w:r>
            <w:r>
              <w:rPr>
                <w:color w:val="E0F0F1"/>
              </w:rPr>
              <w:t xml:space="preserve"> : </w:t>
            </w:r>
          </w:p>
          <w:p w14:paraId="544FF27F" w14:textId="46538FD2" w:rsidR="00C9511D" w:rsidRPr="007C3FA3" w:rsidRDefault="00C9511D" w:rsidP="00C9511D">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E0F0F1"/>
              </w:rPr>
            </w:pPr>
            <w:r>
              <w:rPr>
                <w:color w:val="E0F0F1"/>
              </w:rPr>
              <w:t>Utiliser une vie</w:t>
            </w:r>
          </w:p>
        </w:tc>
        <w:tc>
          <w:tcPr>
            <w:tcW w:w="1701" w:type="dxa"/>
            <w:shd w:val="clear" w:color="auto" w:fill="019DBF"/>
            <w:vAlign w:val="center"/>
          </w:tcPr>
          <w:p w14:paraId="0FB7C688" w14:textId="77777777" w:rsidR="00C9511D" w:rsidRDefault="00C9511D" w:rsidP="00C9511D">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E0F0F1"/>
              </w:rPr>
            </w:pPr>
            <w:r w:rsidRPr="007C3FA3">
              <w:rPr>
                <w:color w:val="E0F0F1"/>
              </w:rPr>
              <w:t>UC_03</w:t>
            </w:r>
            <w:r>
              <w:rPr>
                <w:color w:val="E0F0F1"/>
              </w:rPr>
              <w:t xml:space="preserve"> : </w:t>
            </w:r>
          </w:p>
          <w:p w14:paraId="1A16D5B8" w14:textId="5D2280E5" w:rsidR="00C9511D" w:rsidRPr="007C3FA3" w:rsidRDefault="00C9511D" w:rsidP="00C9511D">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E0F0F1"/>
              </w:rPr>
            </w:pPr>
            <w:r>
              <w:rPr>
                <w:color w:val="E0F0F1"/>
              </w:rPr>
              <w:t>Gagner une vie</w:t>
            </w:r>
          </w:p>
        </w:tc>
        <w:tc>
          <w:tcPr>
            <w:tcW w:w="2074" w:type="dxa"/>
            <w:shd w:val="clear" w:color="auto" w:fill="019DBF"/>
            <w:vAlign w:val="center"/>
          </w:tcPr>
          <w:p w14:paraId="20388C08" w14:textId="77777777" w:rsidR="00C9511D" w:rsidRDefault="00C9511D" w:rsidP="00C9511D">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E0F0F1"/>
              </w:rPr>
            </w:pPr>
            <w:r w:rsidRPr="007C3FA3">
              <w:rPr>
                <w:color w:val="E0F0F1"/>
              </w:rPr>
              <w:t>UC_04</w:t>
            </w:r>
            <w:r>
              <w:rPr>
                <w:color w:val="E0F0F1"/>
              </w:rPr>
              <w:t xml:space="preserve"> : </w:t>
            </w:r>
          </w:p>
          <w:p w14:paraId="7911B6AD" w14:textId="1848141E" w:rsidR="00C9511D" w:rsidRPr="007C3FA3" w:rsidRDefault="00C9511D" w:rsidP="00C9511D">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E0F0F1"/>
              </w:rPr>
            </w:pPr>
            <w:r>
              <w:rPr>
                <w:color w:val="E0F0F1"/>
              </w:rPr>
              <w:t>Réinitialisée une série</w:t>
            </w:r>
          </w:p>
        </w:tc>
      </w:tr>
      <w:tr w:rsidR="00C9511D" w:rsidRPr="00CD7060" w14:paraId="7B728BC3" w14:textId="3538B837" w:rsidTr="00C9511D">
        <w:trPr>
          <w:trHeight w:val="323"/>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019DBF"/>
            <w:vAlign w:val="center"/>
          </w:tcPr>
          <w:p w14:paraId="727FF7F0" w14:textId="77777777" w:rsidR="00C9511D" w:rsidRPr="007C3FA3" w:rsidRDefault="00C9511D" w:rsidP="00A5210C">
            <w:pPr>
              <w:spacing w:line="276" w:lineRule="auto"/>
              <w:jc w:val="center"/>
              <w:rPr>
                <w:b w:val="0"/>
                <w:bCs w:val="0"/>
                <w:color w:val="E0F0F1"/>
              </w:rPr>
            </w:pPr>
            <w:r w:rsidRPr="007C3FA3">
              <w:rPr>
                <w:color w:val="E0F0F1"/>
              </w:rPr>
              <w:t>N°1</w:t>
            </w:r>
          </w:p>
        </w:tc>
        <w:tc>
          <w:tcPr>
            <w:tcW w:w="2126" w:type="dxa"/>
            <w:shd w:val="clear" w:color="auto" w:fill="E0F0F1"/>
          </w:tcPr>
          <w:p w14:paraId="3257B64A" w14:textId="3566EB24"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sidRPr="007C3FA3">
              <w:rPr>
                <w:b/>
                <w:bCs/>
                <w:color w:val="019DBF"/>
              </w:rPr>
              <w:t>X</w:t>
            </w:r>
          </w:p>
        </w:tc>
        <w:tc>
          <w:tcPr>
            <w:tcW w:w="1984" w:type="dxa"/>
            <w:shd w:val="clear" w:color="auto" w:fill="E0F0F1"/>
          </w:tcPr>
          <w:p w14:paraId="69F8F159"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1701" w:type="dxa"/>
            <w:shd w:val="clear" w:color="auto" w:fill="E0F0F1"/>
          </w:tcPr>
          <w:p w14:paraId="0E4FD394"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2074" w:type="dxa"/>
            <w:shd w:val="clear" w:color="auto" w:fill="E0F0F1"/>
          </w:tcPr>
          <w:p w14:paraId="27748BFD"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r>
      <w:tr w:rsidR="00C9511D" w:rsidRPr="00CD7060" w14:paraId="54E9279B" w14:textId="040AA3B1" w:rsidTr="00C9511D">
        <w:trPr>
          <w:trHeight w:val="323"/>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019DBF"/>
            <w:vAlign w:val="center"/>
          </w:tcPr>
          <w:p w14:paraId="7468AFCC" w14:textId="77777777" w:rsidR="00C9511D" w:rsidRPr="007C3FA3" w:rsidRDefault="00C9511D" w:rsidP="00C9511D">
            <w:pPr>
              <w:spacing w:line="276" w:lineRule="auto"/>
              <w:jc w:val="center"/>
              <w:rPr>
                <w:b w:val="0"/>
                <w:bCs w:val="0"/>
                <w:color w:val="E0F0F1"/>
              </w:rPr>
            </w:pPr>
            <w:r w:rsidRPr="007C3FA3">
              <w:rPr>
                <w:color w:val="E0F0F1"/>
              </w:rPr>
              <w:t>N°2</w:t>
            </w:r>
          </w:p>
        </w:tc>
        <w:tc>
          <w:tcPr>
            <w:tcW w:w="2126" w:type="dxa"/>
            <w:shd w:val="clear" w:color="auto" w:fill="E0F0F1"/>
          </w:tcPr>
          <w:p w14:paraId="6F2D1DF7" w14:textId="46639B01" w:rsidR="00C9511D" w:rsidRPr="007C3FA3" w:rsidRDefault="00C9511D" w:rsidP="00C9511D">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sidRPr="00C53085">
              <w:rPr>
                <w:b/>
                <w:bCs/>
                <w:color w:val="019DBF"/>
              </w:rPr>
              <w:t>X</w:t>
            </w:r>
          </w:p>
        </w:tc>
        <w:tc>
          <w:tcPr>
            <w:tcW w:w="1984" w:type="dxa"/>
            <w:shd w:val="clear" w:color="auto" w:fill="E0F0F1"/>
          </w:tcPr>
          <w:p w14:paraId="30E38C7C" w14:textId="5483BCB5" w:rsidR="00C9511D" w:rsidRPr="007C3FA3" w:rsidRDefault="00C9511D" w:rsidP="00C9511D">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1701" w:type="dxa"/>
            <w:shd w:val="clear" w:color="auto" w:fill="E0F0F1"/>
          </w:tcPr>
          <w:p w14:paraId="24913F59" w14:textId="77777777" w:rsidR="00C9511D" w:rsidRPr="007C3FA3" w:rsidRDefault="00C9511D" w:rsidP="00C9511D">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2074" w:type="dxa"/>
            <w:shd w:val="clear" w:color="auto" w:fill="E0F0F1"/>
          </w:tcPr>
          <w:p w14:paraId="73380C0D" w14:textId="77777777" w:rsidR="00C9511D" w:rsidRPr="007C3FA3" w:rsidRDefault="00C9511D" w:rsidP="00C9511D">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r>
      <w:tr w:rsidR="00C9511D" w:rsidRPr="00CD7060" w14:paraId="2CD6998F" w14:textId="6C1EB028" w:rsidTr="00C9511D">
        <w:trPr>
          <w:trHeight w:val="323"/>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019DBF"/>
            <w:vAlign w:val="center"/>
          </w:tcPr>
          <w:p w14:paraId="0FA14093" w14:textId="77777777" w:rsidR="00C9511D" w:rsidRPr="007C3FA3" w:rsidRDefault="00C9511D" w:rsidP="00C9511D">
            <w:pPr>
              <w:spacing w:line="276" w:lineRule="auto"/>
              <w:jc w:val="center"/>
              <w:rPr>
                <w:b w:val="0"/>
                <w:bCs w:val="0"/>
                <w:color w:val="E0F0F1"/>
              </w:rPr>
            </w:pPr>
            <w:r w:rsidRPr="007C3FA3">
              <w:rPr>
                <w:color w:val="E0F0F1"/>
              </w:rPr>
              <w:t>N°3</w:t>
            </w:r>
          </w:p>
        </w:tc>
        <w:tc>
          <w:tcPr>
            <w:tcW w:w="2126" w:type="dxa"/>
            <w:shd w:val="clear" w:color="auto" w:fill="E0F0F1"/>
          </w:tcPr>
          <w:p w14:paraId="38370405" w14:textId="763E6168" w:rsidR="00C9511D" w:rsidRPr="007C3FA3" w:rsidRDefault="00C9511D" w:rsidP="00C9511D">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sidRPr="00C53085">
              <w:rPr>
                <w:b/>
                <w:bCs/>
                <w:color w:val="019DBF"/>
              </w:rPr>
              <w:t>X</w:t>
            </w:r>
          </w:p>
        </w:tc>
        <w:tc>
          <w:tcPr>
            <w:tcW w:w="1984" w:type="dxa"/>
            <w:shd w:val="clear" w:color="auto" w:fill="E0F0F1"/>
          </w:tcPr>
          <w:p w14:paraId="31A20BA2" w14:textId="77777777" w:rsidR="00C9511D" w:rsidRPr="007C3FA3" w:rsidRDefault="00C9511D" w:rsidP="00C9511D">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1701" w:type="dxa"/>
            <w:shd w:val="clear" w:color="auto" w:fill="E0F0F1"/>
          </w:tcPr>
          <w:p w14:paraId="30A51B32" w14:textId="5CEB4A9D" w:rsidR="00C9511D" w:rsidRPr="007C3FA3" w:rsidRDefault="00C9511D" w:rsidP="00C9511D">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2074" w:type="dxa"/>
            <w:shd w:val="clear" w:color="auto" w:fill="E0F0F1"/>
          </w:tcPr>
          <w:p w14:paraId="491122BB" w14:textId="77777777" w:rsidR="00C9511D" w:rsidRPr="007C3FA3" w:rsidRDefault="00C9511D" w:rsidP="00C9511D">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r>
      <w:tr w:rsidR="00C9511D" w:rsidRPr="00CD7060" w14:paraId="666E0DC8" w14:textId="1B619B5C" w:rsidTr="00C9511D">
        <w:trPr>
          <w:trHeight w:val="323"/>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019DBF"/>
            <w:vAlign w:val="center"/>
          </w:tcPr>
          <w:p w14:paraId="3FCDC722" w14:textId="77777777" w:rsidR="00C9511D" w:rsidRPr="007C3FA3" w:rsidRDefault="00C9511D" w:rsidP="00C9511D">
            <w:pPr>
              <w:spacing w:line="276" w:lineRule="auto"/>
              <w:jc w:val="center"/>
              <w:rPr>
                <w:b w:val="0"/>
                <w:bCs w:val="0"/>
                <w:color w:val="E0F0F1"/>
              </w:rPr>
            </w:pPr>
            <w:r w:rsidRPr="007C3FA3">
              <w:rPr>
                <w:color w:val="E0F0F1"/>
              </w:rPr>
              <w:t>N°4</w:t>
            </w:r>
          </w:p>
        </w:tc>
        <w:tc>
          <w:tcPr>
            <w:tcW w:w="2126" w:type="dxa"/>
            <w:shd w:val="clear" w:color="auto" w:fill="E0F0F1"/>
          </w:tcPr>
          <w:p w14:paraId="545D486E" w14:textId="522BD023" w:rsidR="00C9511D" w:rsidRPr="007C3FA3" w:rsidRDefault="00C9511D" w:rsidP="00C9511D">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sidRPr="00C53085">
              <w:rPr>
                <w:b/>
                <w:bCs/>
                <w:color w:val="019DBF"/>
              </w:rPr>
              <w:t>X</w:t>
            </w:r>
          </w:p>
        </w:tc>
        <w:tc>
          <w:tcPr>
            <w:tcW w:w="1984" w:type="dxa"/>
            <w:shd w:val="clear" w:color="auto" w:fill="E0F0F1"/>
          </w:tcPr>
          <w:p w14:paraId="19B07F14" w14:textId="77777777" w:rsidR="00C9511D" w:rsidRPr="007C3FA3" w:rsidRDefault="00C9511D" w:rsidP="00C9511D">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1701" w:type="dxa"/>
            <w:shd w:val="clear" w:color="auto" w:fill="E0F0F1"/>
          </w:tcPr>
          <w:p w14:paraId="2307D0F3" w14:textId="77777777" w:rsidR="00C9511D" w:rsidRPr="007C3FA3" w:rsidRDefault="00C9511D" w:rsidP="00C9511D">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2074" w:type="dxa"/>
            <w:shd w:val="clear" w:color="auto" w:fill="E0F0F1"/>
            <w:vAlign w:val="center"/>
          </w:tcPr>
          <w:p w14:paraId="7DE7B3F8" w14:textId="499A413A" w:rsidR="00C9511D" w:rsidRPr="007C3FA3" w:rsidRDefault="00C9511D" w:rsidP="00C9511D">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r>
      <w:tr w:rsidR="00C9511D" w:rsidRPr="00CD7060" w14:paraId="33E31238" w14:textId="1B0AD165" w:rsidTr="00C9511D">
        <w:trPr>
          <w:trHeight w:val="323"/>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019DBF"/>
            <w:vAlign w:val="center"/>
          </w:tcPr>
          <w:p w14:paraId="27138E1F" w14:textId="77777777" w:rsidR="00C9511D" w:rsidRPr="007C3FA3" w:rsidRDefault="00C9511D" w:rsidP="00C9511D">
            <w:pPr>
              <w:spacing w:line="276" w:lineRule="auto"/>
              <w:jc w:val="center"/>
              <w:rPr>
                <w:b w:val="0"/>
                <w:bCs w:val="0"/>
                <w:color w:val="E0F0F1"/>
              </w:rPr>
            </w:pPr>
            <w:r w:rsidRPr="007C3FA3">
              <w:rPr>
                <w:color w:val="E0F0F1"/>
              </w:rPr>
              <w:t>N°5</w:t>
            </w:r>
          </w:p>
        </w:tc>
        <w:tc>
          <w:tcPr>
            <w:tcW w:w="2126" w:type="dxa"/>
            <w:shd w:val="clear" w:color="auto" w:fill="E0F0F1"/>
          </w:tcPr>
          <w:p w14:paraId="343FF448" w14:textId="75DCA434" w:rsidR="00C9511D" w:rsidRPr="007C3FA3" w:rsidRDefault="00C9511D" w:rsidP="00C9511D">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sidRPr="00C53085">
              <w:rPr>
                <w:b/>
                <w:bCs/>
                <w:color w:val="019DBF"/>
              </w:rPr>
              <w:t>X</w:t>
            </w:r>
          </w:p>
        </w:tc>
        <w:tc>
          <w:tcPr>
            <w:tcW w:w="1984" w:type="dxa"/>
            <w:shd w:val="clear" w:color="auto" w:fill="E0F0F1"/>
          </w:tcPr>
          <w:p w14:paraId="148B50C4" w14:textId="77777777" w:rsidR="00C9511D" w:rsidRPr="007C3FA3" w:rsidRDefault="00C9511D" w:rsidP="00C9511D">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1701" w:type="dxa"/>
            <w:shd w:val="clear" w:color="auto" w:fill="E0F0F1"/>
          </w:tcPr>
          <w:p w14:paraId="3FA6242E" w14:textId="77777777" w:rsidR="00C9511D" w:rsidRPr="007C3FA3" w:rsidRDefault="00C9511D" w:rsidP="00C9511D">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2074" w:type="dxa"/>
            <w:shd w:val="clear" w:color="auto" w:fill="E0F0F1"/>
          </w:tcPr>
          <w:p w14:paraId="63C6BC4B" w14:textId="77777777" w:rsidR="00C9511D" w:rsidRPr="007C3FA3" w:rsidRDefault="00C9511D" w:rsidP="00C9511D">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r>
      <w:tr w:rsidR="00C9511D" w:rsidRPr="00CD7060" w14:paraId="0301F769" w14:textId="3F48BD11" w:rsidTr="00C9511D">
        <w:trPr>
          <w:trHeight w:val="323"/>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019DBF"/>
            <w:vAlign w:val="center"/>
          </w:tcPr>
          <w:p w14:paraId="4E52B60D" w14:textId="28667440" w:rsidR="00C9511D" w:rsidRPr="007C3FA3" w:rsidRDefault="00C9511D" w:rsidP="00C9511D">
            <w:pPr>
              <w:spacing w:line="276" w:lineRule="auto"/>
              <w:jc w:val="center"/>
              <w:rPr>
                <w:color w:val="E0F0F1"/>
              </w:rPr>
            </w:pPr>
            <w:r w:rsidRPr="007C3FA3">
              <w:rPr>
                <w:color w:val="E0F0F1"/>
              </w:rPr>
              <w:t>N°6</w:t>
            </w:r>
          </w:p>
        </w:tc>
        <w:tc>
          <w:tcPr>
            <w:tcW w:w="2126" w:type="dxa"/>
            <w:shd w:val="clear" w:color="auto" w:fill="E0F0F1"/>
          </w:tcPr>
          <w:p w14:paraId="561EFF17" w14:textId="2C9468C3" w:rsidR="00C9511D" w:rsidRPr="007C3FA3" w:rsidRDefault="00C9511D" w:rsidP="00C9511D">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sidRPr="00C53085">
              <w:rPr>
                <w:b/>
                <w:bCs/>
                <w:color w:val="019DBF"/>
              </w:rPr>
              <w:t>X</w:t>
            </w:r>
          </w:p>
        </w:tc>
        <w:tc>
          <w:tcPr>
            <w:tcW w:w="1984" w:type="dxa"/>
            <w:shd w:val="clear" w:color="auto" w:fill="E0F0F1"/>
          </w:tcPr>
          <w:p w14:paraId="7E2D048C" w14:textId="77777777" w:rsidR="00C9511D" w:rsidRPr="007C3FA3" w:rsidRDefault="00C9511D" w:rsidP="00C9511D">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1701" w:type="dxa"/>
            <w:shd w:val="clear" w:color="auto" w:fill="E0F0F1"/>
          </w:tcPr>
          <w:p w14:paraId="20145DFB" w14:textId="77777777" w:rsidR="00C9511D" w:rsidRPr="007C3FA3" w:rsidRDefault="00C9511D" w:rsidP="00C9511D">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2074" w:type="dxa"/>
            <w:shd w:val="clear" w:color="auto" w:fill="E0F0F1"/>
          </w:tcPr>
          <w:p w14:paraId="4866280C" w14:textId="77777777" w:rsidR="00C9511D" w:rsidRPr="007C3FA3" w:rsidRDefault="00C9511D" w:rsidP="00C9511D">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r>
      <w:tr w:rsidR="00C9511D" w:rsidRPr="00CD7060" w14:paraId="5C9DDDF2" w14:textId="1DC57145" w:rsidTr="00C9511D">
        <w:trPr>
          <w:trHeight w:val="323"/>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019DBF"/>
            <w:vAlign w:val="center"/>
          </w:tcPr>
          <w:p w14:paraId="7303125B" w14:textId="2DCAB3C6" w:rsidR="00C9511D" w:rsidRPr="007C3FA3" w:rsidRDefault="00C9511D" w:rsidP="00A5210C">
            <w:pPr>
              <w:spacing w:line="276" w:lineRule="auto"/>
              <w:jc w:val="center"/>
              <w:rPr>
                <w:color w:val="E0F0F1"/>
              </w:rPr>
            </w:pPr>
            <w:r w:rsidRPr="007C3FA3">
              <w:rPr>
                <w:color w:val="E0F0F1"/>
              </w:rPr>
              <w:t>N°7</w:t>
            </w:r>
          </w:p>
        </w:tc>
        <w:tc>
          <w:tcPr>
            <w:tcW w:w="2126" w:type="dxa"/>
            <w:shd w:val="clear" w:color="auto" w:fill="E0F0F1"/>
          </w:tcPr>
          <w:p w14:paraId="57E42A0A"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1984" w:type="dxa"/>
            <w:shd w:val="clear" w:color="auto" w:fill="E0F0F1"/>
          </w:tcPr>
          <w:p w14:paraId="672D9A92" w14:textId="3DC51FE4"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Pr>
                <w:b/>
                <w:bCs/>
                <w:color w:val="019DBF"/>
              </w:rPr>
              <w:t>X</w:t>
            </w:r>
          </w:p>
        </w:tc>
        <w:tc>
          <w:tcPr>
            <w:tcW w:w="1701" w:type="dxa"/>
            <w:shd w:val="clear" w:color="auto" w:fill="E0F0F1"/>
          </w:tcPr>
          <w:p w14:paraId="5B8FC42E"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2074" w:type="dxa"/>
            <w:shd w:val="clear" w:color="auto" w:fill="E0F0F1"/>
          </w:tcPr>
          <w:p w14:paraId="3565FD31"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r>
      <w:tr w:rsidR="00C9511D" w:rsidRPr="00CD7060" w14:paraId="44BA9306" w14:textId="50C848AB" w:rsidTr="00C9511D">
        <w:trPr>
          <w:trHeight w:val="323"/>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019DBF"/>
            <w:vAlign w:val="center"/>
          </w:tcPr>
          <w:p w14:paraId="6349527C" w14:textId="6C4165EE" w:rsidR="00C9511D" w:rsidRPr="007C3FA3" w:rsidRDefault="00C9511D" w:rsidP="00A5210C">
            <w:pPr>
              <w:spacing w:line="276" w:lineRule="auto"/>
              <w:jc w:val="center"/>
              <w:rPr>
                <w:color w:val="E0F0F1"/>
              </w:rPr>
            </w:pPr>
            <w:r w:rsidRPr="007C3FA3">
              <w:rPr>
                <w:color w:val="E0F0F1"/>
              </w:rPr>
              <w:t>N°8</w:t>
            </w:r>
          </w:p>
        </w:tc>
        <w:tc>
          <w:tcPr>
            <w:tcW w:w="2126" w:type="dxa"/>
            <w:shd w:val="clear" w:color="auto" w:fill="E0F0F1"/>
          </w:tcPr>
          <w:p w14:paraId="0EEE5476"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1984" w:type="dxa"/>
            <w:shd w:val="clear" w:color="auto" w:fill="E0F0F1"/>
          </w:tcPr>
          <w:p w14:paraId="682AFE8B"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1701" w:type="dxa"/>
            <w:shd w:val="clear" w:color="auto" w:fill="E0F0F1"/>
          </w:tcPr>
          <w:p w14:paraId="547405DE"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2074" w:type="dxa"/>
            <w:shd w:val="clear" w:color="auto" w:fill="E0F0F1"/>
          </w:tcPr>
          <w:p w14:paraId="0211FAA8" w14:textId="4E65552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Pr>
                <w:b/>
                <w:bCs/>
                <w:color w:val="019DBF"/>
              </w:rPr>
              <w:t>X</w:t>
            </w:r>
          </w:p>
        </w:tc>
      </w:tr>
      <w:tr w:rsidR="00C9511D" w:rsidRPr="00CD7060" w14:paraId="792266A6" w14:textId="31CC1D8E" w:rsidTr="00C9511D">
        <w:trPr>
          <w:trHeight w:val="323"/>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019DBF"/>
            <w:vAlign w:val="center"/>
          </w:tcPr>
          <w:p w14:paraId="7054EE20" w14:textId="69C7E9F2" w:rsidR="00C9511D" w:rsidRPr="007C3FA3" w:rsidRDefault="00C9511D" w:rsidP="00A5210C">
            <w:pPr>
              <w:spacing w:line="276" w:lineRule="auto"/>
              <w:jc w:val="center"/>
              <w:rPr>
                <w:color w:val="E0F0F1"/>
              </w:rPr>
            </w:pPr>
            <w:r w:rsidRPr="007C3FA3">
              <w:rPr>
                <w:color w:val="E0F0F1"/>
              </w:rPr>
              <w:t>N°9</w:t>
            </w:r>
          </w:p>
        </w:tc>
        <w:tc>
          <w:tcPr>
            <w:tcW w:w="2126" w:type="dxa"/>
            <w:shd w:val="clear" w:color="auto" w:fill="E0F0F1"/>
          </w:tcPr>
          <w:p w14:paraId="054039BD"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1984" w:type="dxa"/>
            <w:shd w:val="clear" w:color="auto" w:fill="E0F0F1"/>
          </w:tcPr>
          <w:p w14:paraId="0BF3C1BC"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1701" w:type="dxa"/>
            <w:shd w:val="clear" w:color="auto" w:fill="E0F0F1"/>
          </w:tcPr>
          <w:p w14:paraId="215BF402" w14:textId="2080A584"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Pr>
                <w:b/>
                <w:bCs/>
                <w:color w:val="019DBF"/>
              </w:rPr>
              <w:t>X</w:t>
            </w:r>
          </w:p>
        </w:tc>
        <w:tc>
          <w:tcPr>
            <w:tcW w:w="2074" w:type="dxa"/>
            <w:shd w:val="clear" w:color="auto" w:fill="E0F0F1"/>
          </w:tcPr>
          <w:p w14:paraId="5FACB8BB"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r>
      <w:tr w:rsidR="00C9511D" w:rsidRPr="00CD7060" w14:paraId="3C802C4F" w14:textId="74D5AC1D" w:rsidTr="00C9511D">
        <w:trPr>
          <w:trHeight w:val="323"/>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019DBF"/>
            <w:vAlign w:val="center"/>
          </w:tcPr>
          <w:p w14:paraId="58E76153" w14:textId="44543EC4" w:rsidR="00C9511D" w:rsidRPr="007C3FA3" w:rsidRDefault="00C9511D" w:rsidP="00A5210C">
            <w:pPr>
              <w:spacing w:line="276" w:lineRule="auto"/>
              <w:jc w:val="center"/>
              <w:rPr>
                <w:color w:val="E0F0F1"/>
              </w:rPr>
            </w:pPr>
            <w:r w:rsidRPr="007C3FA3">
              <w:rPr>
                <w:color w:val="E0F0F1"/>
              </w:rPr>
              <w:t>N°</w:t>
            </w:r>
            <w:r>
              <w:rPr>
                <w:color w:val="E0F0F1"/>
              </w:rPr>
              <w:t>10</w:t>
            </w:r>
          </w:p>
        </w:tc>
        <w:tc>
          <w:tcPr>
            <w:tcW w:w="2126" w:type="dxa"/>
            <w:shd w:val="clear" w:color="auto" w:fill="E0F0F1"/>
          </w:tcPr>
          <w:p w14:paraId="3F8D9D9F" w14:textId="1B4C4086" w:rsidR="00C9511D" w:rsidRPr="007C3FA3" w:rsidRDefault="00CF0B89"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Pr>
                <w:b/>
                <w:bCs/>
                <w:color w:val="019DBF"/>
              </w:rPr>
              <w:t>X</w:t>
            </w:r>
          </w:p>
        </w:tc>
        <w:tc>
          <w:tcPr>
            <w:tcW w:w="1984" w:type="dxa"/>
            <w:shd w:val="clear" w:color="auto" w:fill="E0F0F1"/>
          </w:tcPr>
          <w:p w14:paraId="36E4A8E4" w14:textId="6B46EF03"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1701" w:type="dxa"/>
            <w:shd w:val="clear" w:color="auto" w:fill="E0F0F1"/>
          </w:tcPr>
          <w:p w14:paraId="7D2FFB48"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2074" w:type="dxa"/>
            <w:shd w:val="clear" w:color="auto" w:fill="E0F0F1"/>
          </w:tcPr>
          <w:p w14:paraId="34C7EBCC"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r>
      <w:tr w:rsidR="00C9511D" w:rsidRPr="00CD7060" w14:paraId="6F3D9BFF" w14:textId="4F8BD358" w:rsidTr="00C9511D">
        <w:trPr>
          <w:trHeight w:val="323"/>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019DBF"/>
            <w:vAlign w:val="center"/>
          </w:tcPr>
          <w:p w14:paraId="7AA9B7DD" w14:textId="61D91D7D" w:rsidR="00C9511D" w:rsidRPr="007C3FA3" w:rsidRDefault="00C9511D" w:rsidP="00A5210C">
            <w:pPr>
              <w:spacing w:line="276" w:lineRule="auto"/>
              <w:jc w:val="center"/>
              <w:rPr>
                <w:color w:val="E0F0F1"/>
              </w:rPr>
            </w:pPr>
            <w:r w:rsidRPr="007C3FA3">
              <w:rPr>
                <w:color w:val="E0F0F1"/>
              </w:rPr>
              <w:t>N°</w:t>
            </w:r>
            <w:r>
              <w:rPr>
                <w:color w:val="E0F0F1"/>
              </w:rPr>
              <w:t>11</w:t>
            </w:r>
          </w:p>
        </w:tc>
        <w:tc>
          <w:tcPr>
            <w:tcW w:w="2126" w:type="dxa"/>
            <w:shd w:val="clear" w:color="auto" w:fill="E0F0F1"/>
          </w:tcPr>
          <w:p w14:paraId="5BFF96CA"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1984" w:type="dxa"/>
            <w:shd w:val="clear" w:color="auto" w:fill="E0F0F1"/>
          </w:tcPr>
          <w:p w14:paraId="7748A6CF" w14:textId="65BE9E70"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Pr>
                <w:b/>
                <w:bCs/>
                <w:color w:val="019DBF"/>
              </w:rPr>
              <w:t>X</w:t>
            </w:r>
          </w:p>
        </w:tc>
        <w:tc>
          <w:tcPr>
            <w:tcW w:w="1701" w:type="dxa"/>
            <w:shd w:val="clear" w:color="auto" w:fill="E0F0F1"/>
          </w:tcPr>
          <w:p w14:paraId="393454D3" w14:textId="5CD10CB9"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Pr>
                <w:b/>
                <w:bCs/>
                <w:color w:val="019DBF"/>
              </w:rPr>
              <w:t>X</w:t>
            </w:r>
          </w:p>
        </w:tc>
        <w:tc>
          <w:tcPr>
            <w:tcW w:w="2074" w:type="dxa"/>
            <w:shd w:val="clear" w:color="auto" w:fill="E0F0F1"/>
          </w:tcPr>
          <w:p w14:paraId="27A705C9"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r>
      <w:tr w:rsidR="00C9511D" w:rsidRPr="00CD7060" w14:paraId="4AD83727" w14:textId="6C9271DD" w:rsidTr="00C9511D">
        <w:trPr>
          <w:trHeight w:val="323"/>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019DBF"/>
            <w:vAlign w:val="center"/>
          </w:tcPr>
          <w:p w14:paraId="1A988BD9" w14:textId="397D19EC" w:rsidR="00C9511D" w:rsidRPr="007C3FA3" w:rsidRDefault="00C9511D" w:rsidP="00A5210C">
            <w:pPr>
              <w:spacing w:line="276" w:lineRule="auto"/>
              <w:jc w:val="center"/>
              <w:rPr>
                <w:color w:val="E0F0F1"/>
              </w:rPr>
            </w:pPr>
            <w:r w:rsidRPr="007C3FA3">
              <w:rPr>
                <w:color w:val="E0F0F1"/>
              </w:rPr>
              <w:t>N°</w:t>
            </w:r>
            <w:r>
              <w:rPr>
                <w:color w:val="E0F0F1"/>
              </w:rPr>
              <w:t>12</w:t>
            </w:r>
          </w:p>
        </w:tc>
        <w:tc>
          <w:tcPr>
            <w:tcW w:w="2126" w:type="dxa"/>
            <w:shd w:val="clear" w:color="auto" w:fill="E0F0F1"/>
          </w:tcPr>
          <w:p w14:paraId="6939B309" w14:textId="0908A205"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1984" w:type="dxa"/>
            <w:shd w:val="clear" w:color="auto" w:fill="E0F0F1"/>
          </w:tcPr>
          <w:p w14:paraId="65964ABE" w14:textId="2B3C45F3"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Pr>
                <w:b/>
                <w:bCs/>
                <w:color w:val="019DBF"/>
              </w:rPr>
              <w:t>X</w:t>
            </w:r>
          </w:p>
        </w:tc>
        <w:tc>
          <w:tcPr>
            <w:tcW w:w="1701" w:type="dxa"/>
            <w:shd w:val="clear" w:color="auto" w:fill="E0F0F1"/>
          </w:tcPr>
          <w:p w14:paraId="51BE3922"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2074" w:type="dxa"/>
            <w:shd w:val="clear" w:color="auto" w:fill="E0F0F1"/>
          </w:tcPr>
          <w:p w14:paraId="09A2AC97" w14:textId="42545498"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Pr>
                <w:b/>
                <w:bCs/>
                <w:color w:val="019DBF"/>
              </w:rPr>
              <w:t>X</w:t>
            </w:r>
          </w:p>
        </w:tc>
      </w:tr>
      <w:tr w:rsidR="00C9511D" w:rsidRPr="00CD7060" w14:paraId="067909E6" w14:textId="77777777" w:rsidTr="00C9511D">
        <w:trPr>
          <w:trHeight w:val="323"/>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019DBF"/>
            <w:vAlign w:val="center"/>
          </w:tcPr>
          <w:p w14:paraId="721773E8" w14:textId="20B1B068" w:rsidR="00C9511D" w:rsidRPr="007C3FA3" w:rsidRDefault="00C9511D" w:rsidP="00A5210C">
            <w:pPr>
              <w:spacing w:line="276" w:lineRule="auto"/>
              <w:jc w:val="center"/>
              <w:rPr>
                <w:color w:val="E0F0F1"/>
              </w:rPr>
            </w:pPr>
            <w:r w:rsidRPr="007C3FA3">
              <w:rPr>
                <w:color w:val="E0F0F1"/>
              </w:rPr>
              <w:t>N°</w:t>
            </w:r>
            <w:r>
              <w:rPr>
                <w:color w:val="E0F0F1"/>
              </w:rPr>
              <w:t>13</w:t>
            </w:r>
          </w:p>
        </w:tc>
        <w:tc>
          <w:tcPr>
            <w:tcW w:w="2126" w:type="dxa"/>
            <w:shd w:val="clear" w:color="auto" w:fill="E0F0F1"/>
          </w:tcPr>
          <w:p w14:paraId="08C68E7C"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1984" w:type="dxa"/>
            <w:shd w:val="clear" w:color="auto" w:fill="E0F0F1"/>
          </w:tcPr>
          <w:p w14:paraId="4454E09F" w14:textId="15388EC0" w:rsidR="00C9511D" w:rsidRPr="007C3FA3" w:rsidRDefault="00D61A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Pr>
                <w:b/>
                <w:bCs/>
                <w:color w:val="019DBF"/>
              </w:rPr>
              <w:t>X</w:t>
            </w:r>
          </w:p>
        </w:tc>
        <w:tc>
          <w:tcPr>
            <w:tcW w:w="1701" w:type="dxa"/>
            <w:shd w:val="clear" w:color="auto" w:fill="E0F0F1"/>
          </w:tcPr>
          <w:p w14:paraId="073A08BC"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2074" w:type="dxa"/>
            <w:shd w:val="clear" w:color="auto" w:fill="E0F0F1"/>
          </w:tcPr>
          <w:p w14:paraId="586DC706" w14:textId="267FF075" w:rsidR="00C9511D" w:rsidRPr="007C3FA3" w:rsidRDefault="00D61A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Pr>
                <w:b/>
                <w:bCs/>
                <w:color w:val="019DBF"/>
              </w:rPr>
              <w:t>X</w:t>
            </w:r>
          </w:p>
        </w:tc>
      </w:tr>
      <w:tr w:rsidR="00C9511D" w:rsidRPr="00CD7060" w14:paraId="4152C1E9" w14:textId="77777777" w:rsidTr="00C9511D">
        <w:trPr>
          <w:trHeight w:val="323"/>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019DBF"/>
            <w:vAlign w:val="center"/>
          </w:tcPr>
          <w:p w14:paraId="2C9389D3" w14:textId="559FFCDE" w:rsidR="00C9511D" w:rsidRPr="007C3FA3" w:rsidRDefault="00C9511D" w:rsidP="00A5210C">
            <w:pPr>
              <w:spacing w:line="276" w:lineRule="auto"/>
              <w:jc w:val="center"/>
              <w:rPr>
                <w:color w:val="E0F0F1"/>
              </w:rPr>
            </w:pPr>
            <w:r w:rsidRPr="007C3FA3">
              <w:rPr>
                <w:color w:val="E0F0F1"/>
              </w:rPr>
              <w:t>N°</w:t>
            </w:r>
            <w:r>
              <w:rPr>
                <w:color w:val="E0F0F1"/>
              </w:rPr>
              <w:t>14</w:t>
            </w:r>
          </w:p>
        </w:tc>
        <w:tc>
          <w:tcPr>
            <w:tcW w:w="2126" w:type="dxa"/>
            <w:shd w:val="clear" w:color="auto" w:fill="E0F0F1"/>
          </w:tcPr>
          <w:p w14:paraId="331B2CB5"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1984" w:type="dxa"/>
            <w:shd w:val="clear" w:color="auto" w:fill="E0F0F1"/>
          </w:tcPr>
          <w:p w14:paraId="348EF96A" w14:textId="032AE90F" w:rsidR="00C9511D" w:rsidRPr="007C3FA3" w:rsidRDefault="00D61A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Pr>
                <w:b/>
                <w:bCs/>
                <w:color w:val="019DBF"/>
              </w:rPr>
              <w:t>X</w:t>
            </w:r>
          </w:p>
        </w:tc>
        <w:tc>
          <w:tcPr>
            <w:tcW w:w="1701" w:type="dxa"/>
            <w:shd w:val="clear" w:color="auto" w:fill="E0F0F1"/>
          </w:tcPr>
          <w:p w14:paraId="6C03334B"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2074" w:type="dxa"/>
            <w:shd w:val="clear" w:color="auto" w:fill="E0F0F1"/>
          </w:tcPr>
          <w:p w14:paraId="51D3B1A4"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r>
      <w:tr w:rsidR="00C9511D" w:rsidRPr="00CD7060" w14:paraId="6F91C98A" w14:textId="77777777" w:rsidTr="00C9511D">
        <w:trPr>
          <w:trHeight w:val="323"/>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019DBF"/>
            <w:vAlign w:val="center"/>
          </w:tcPr>
          <w:p w14:paraId="76103C23" w14:textId="2EC3D1AB" w:rsidR="00C9511D" w:rsidRPr="007C3FA3" w:rsidRDefault="00C9511D" w:rsidP="00A5210C">
            <w:pPr>
              <w:spacing w:line="276" w:lineRule="auto"/>
              <w:jc w:val="center"/>
              <w:rPr>
                <w:color w:val="E0F0F1"/>
              </w:rPr>
            </w:pPr>
            <w:r w:rsidRPr="007C3FA3">
              <w:rPr>
                <w:color w:val="E0F0F1"/>
              </w:rPr>
              <w:t>N°</w:t>
            </w:r>
            <w:r>
              <w:rPr>
                <w:color w:val="E0F0F1"/>
              </w:rPr>
              <w:t>15</w:t>
            </w:r>
          </w:p>
        </w:tc>
        <w:tc>
          <w:tcPr>
            <w:tcW w:w="2126" w:type="dxa"/>
            <w:shd w:val="clear" w:color="auto" w:fill="E0F0F1"/>
          </w:tcPr>
          <w:p w14:paraId="67E0097E" w14:textId="203B8592" w:rsidR="00C9511D" w:rsidRPr="007C3FA3" w:rsidRDefault="00D61A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Pr>
                <w:b/>
                <w:bCs/>
                <w:color w:val="019DBF"/>
              </w:rPr>
              <w:t>X</w:t>
            </w:r>
          </w:p>
        </w:tc>
        <w:tc>
          <w:tcPr>
            <w:tcW w:w="1984" w:type="dxa"/>
            <w:shd w:val="clear" w:color="auto" w:fill="E0F0F1"/>
          </w:tcPr>
          <w:p w14:paraId="18D90D81"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1701" w:type="dxa"/>
            <w:shd w:val="clear" w:color="auto" w:fill="E0F0F1"/>
          </w:tcPr>
          <w:p w14:paraId="59E7C276"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2074" w:type="dxa"/>
            <w:shd w:val="clear" w:color="auto" w:fill="E0F0F1"/>
          </w:tcPr>
          <w:p w14:paraId="2B1C1657" w14:textId="77777777" w:rsidR="00C9511D" w:rsidRPr="007C3FA3" w:rsidRDefault="00C9511D"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r>
    </w:tbl>
    <w:p w14:paraId="50D770F4" w14:textId="281C29A1" w:rsidR="00A5210C" w:rsidRPr="00BD01D2" w:rsidRDefault="00A5210C" w:rsidP="00A5210C">
      <w:pPr>
        <w:pStyle w:val="Lgende"/>
        <w:rPr>
          <w:b w:val="0"/>
        </w:rPr>
      </w:pPr>
      <w:r>
        <w:t xml:space="preserve">Tableau </w:t>
      </w:r>
      <w:r w:rsidR="001F67FE">
        <w:t>5</w:t>
      </w:r>
      <w:r>
        <w:noBreakHyphen/>
      </w:r>
      <w:r w:rsidR="001F67FE">
        <w:t>1</w:t>
      </w:r>
      <w:r>
        <w:t xml:space="preserve"> : </w:t>
      </w:r>
      <w:r w:rsidR="00BD01D2" w:rsidRPr="00BD01D2">
        <w:t>Organisation de la stratégie</w:t>
      </w:r>
    </w:p>
    <w:p w14:paraId="3D4D5073" w14:textId="77777777" w:rsidR="00CD7060" w:rsidRDefault="00CD7060" w:rsidP="00CD7060">
      <w:pPr>
        <w:spacing w:line="276" w:lineRule="auto"/>
      </w:pPr>
    </w:p>
    <w:p w14:paraId="34D8369A" w14:textId="77777777" w:rsidR="00EF716D" w:rsidRDefault="00EF716D" w:rsidP="00CD7060">
      <w:pPr>
        <w:spacing w:line="276" w:lineRule="auto"/>
      </w:pPr>
    </w:p>
    <w:p w14:paraId="610EC610" w14:textId="56C303DD" w:rsidR="00DD3999" w:rsidRDefault="00DD3999" w:rsidP="00DD3999">
      <w:pPr>
        <w:pStyle w:val="Titre4"/>
      </w:pPr>
      <w:r w:rsidRPr="00DD3999">
        <w:lastRenderedPageBreak/>
        <w:t>Cas de tests nominaux</w:t>
      </w:r>
      <w:r>
        <w:t xml:space="preserve"> : </w:t>
      </w:r>
    </w:p>
    <w:p w14:paraId="05F1F018" w14:textId="77777777" w:rsidR="00025A9A" w:rsidRPr="002A1FB7" w:rsidRDefault="00025A9A" w:rsidP="00025A9A">
      <w:pPr>
        <w:rPr>
          <w:sz w:val="2"/>
          <w:szCs w:val="2"/>
        </w:rPr>
      </w:pPr>
    </w:p>
    <w:p w14:paraId="73308CFF" w14:textId="5B1745F7" w:rsidR="00025A9A" w:rsidRPr="00CD7060" w:rsidRDefault="00025A9A" w:rsidP="00025A9A">
      <w:pPr>
        <w:pStyle w:val="Titre5"/>
      </w:pPr>
      <w:bookmarkStart w:id="97" w:name="_Toc160557773"/>
      <w:r w:rsidRPr="00CD7060">
        <w:t>Fiche de test n°</w:t>
      </w:r>
      <w:bookmarkEnd w:id="97"/>
      <w:r w:rsidR="00EF7786">
        <w:t>1</w:t>
      </w:r>
      <w:r>
        <w:t xml:space="preserve"> : </w:t>
      </w:r>
      <w:r w:rsidR="00EF7786">
        <w:t>Cas de base - Exercice quotidien</w:t>
      </w:r>
    </w:p>
    <w:p w14:paraId="5242DF7E" w14:textId="571E6191" w:rsidR="00025A9A" w:rsidRDefault="00025A9A" w:rsidP="00025A9A">
      <w:pPr>
        <w:pStyle w:val="En-tte"/>
        <w:rPr>
          <w:szCs w:val="24"/>
        </w:rPr>
      </w:pPr>
      <w:r w:rsidRPr="002A1FB7">
        <w:rPr>
          <w:szCs w:val="24"/>
        </w:rPr>
        <w:t xml:space="preserve">L’objectif de ce test est de vérifier que la série s’incrémente de 1 </w:t>
      </w:r>
      <w:r w:rsidR="00EF7786" w:rsidRPr="002A1FB7">
        <w:rPr>
          <w:szCs w:val="24"/>
        </w:rPr>
        <w:t>à la suite d’une pratique validé dans la journée</w:t>
      </w:r>
    </w:p>
    <w:p w14:paraId="4D27FABA" w14:textId="77777777" w:rsidR="002A1FB7" w:rsidRDefault="002A1FB7" w:rsidP="00025A9A">
      <w:pPr>
        <w:pStyle w:val="En-tte"/>
        <w:rPr>
          <w:szCs w:val="24"/>
        </w:rPr>
      </w:pPr>
    </w:p>
    <w:p w14:paraId="22EE45D6" w14:textId="77777777" w:rsidR="002A1FB7" w:rsidRPr="002A1FB7" w:rsidRDefault="002A1FB7" w:rsidP="00025A9A">
      <w:pPr>
        <w:pStyle w:val="En-tte"/>
        <w:rPr>
          <w:szCs w:val="24"/>
        </w:rPr>
      </w:pPr>
    </w:p>
    <w:p w14:paraId="6A84B864" w14:textId="67C7D9D1" w:rsidR="00025A9A" w:rsidRDefault="00025A9A" w:rsidP="00025A9A">
      <w:pPr>
        <w:pStyle w:val="Titre5"/>
      </w:pPr>
      <w:r w:rsidRPr="00CD7060">
        <w:t>Fiche de test n°2</w:t>
      </w:r>
      <w:r>
        <w:t xml:space="preserve"> : </w:t>
      </w:r>
      <w:r w:rsidR="00EF7786" w:rsidRPr="00EF7786">
        <w:t xml:space="preserve">Deux jours de </w:t>
      </w:r>
      <w:r w:rsidR="00C9511D" w:rsidRPr="00EF7786">
        <w:t>pratique consécutive</w:t>
      </w:r>
    </w:p>
    <w:p w14:paraId="5486102C" w14:textId="05A6C7D0" w:rsidR="00025A9A" w:rsidRDefault="00025A9A" w:rsidP="00025A9A">
      <w:pPr>
        <w:pStyle w:val="En-tte"/>
        <w:rPr>
          <w:szCs w:val="24"/>
        </w:rPr>
      </w:pPr>
      <w:r w:rsidRPr="002A1FB7">
        <w:rPr>
          <w:szCs w:val="24"/>
        </w:rPr>
        <w:t xml:space="preserve">L’objectif de ce test est de vérifier que la série </w:t>
      </w:r>
      <w:r w:rsidR="00D61A9B" w:rsidRPr="002A1FB7">
        <w:rPr>
          <w:szCs w:val="24"/>
        </w:rPr>
        <w:t>est bien égale à 2 après 2 jours de pratique validée.</w:t>
      </w:r>
      <w:r w:rsidRPr="002A1FB7">
        <w:rPr>
          <w:szCs w:val="24"/>
        </w:rPr>
        <w:t xml:space="preserve"> </w:t>
      </w:r>
    </w:p>
    <w:p w14:paraId="06577A6C" w14:textId="77777777" w:rsidR="002A1FB7" w:rsidRDefault="002A1FB7" w:rsidP="00025A9A">
      <w:pPr>
        <w:pStyle w:val="En-tte"/>
        <w:rPr>
          <w:szCs w:val="24"/>
        </w:rPr>
      </w:pPr>
    </w:p>
    <w:p w14:paraId="535AA2A4" w14:textId="77777777" w:rsidR="002A1FB7" w:rsidRPr="002A1FB7" w:rsidRDefault="002A1FB7" w:rsidP="00025A9A">
      <w:pPr>
        <w:pStyle w:val="En-tte"/>
        <w:rPr>
          <w:szCs w:val="24"/>
        </w:rPr>
      </w:pPr>
    </w:p>
    <w:p w14:paraId="3E69B33E" w14:textId="34850980" w:rsidR="00EF7786" w:rsidRDefault="00025A9A" w:rsidP="00EF7786">
      <w:pPr>
        <w:pStyle w:val="Titre5"/>
      </w:pPr>
      <w:r w:rsidRPr="00CD7060">
        <w:t>Fiche de test n°</w:t>
      </w:r>
      <w:r w:rsidR="00C9511D">
        <w:t>3</w:t>
      </w:r>
      <w:r>
        <w:t xml:space="preserve"> : </w:t>
      </w:r>
      <w:r w:rsidR="00EF7786" w:rsidRPr="00EF7786">
        <w:t>Jours avec exercice unique</w:t>
      </w:r>
      <w:r w:rsidR="00D61A9B">
        <w:t xml:space="preserve">, </w:t>
      </w:r>
      <w:r w:rsidR="00D61A9B" w:rsidRPr="00EF7786">
        <w:t>combinés assis et allongé</w:t>
      </w:r>
      <w:r w:rsidR="00D61A9B">
        <w:t xml:space="preserve">, </w:t>
      </w:r>
      <w:r w:rsidR="00EF7786" w:rsidRPr="00EF7786">
        <w:t xml:space="preserve">de 10 minutes. </w:t>
      </w:r>
    </w:p>
    <w:p w14:paraId="11886424" w14:textId="25D9F011" w:rsidR="00025A9A" w:rsidRDefault="00025A9A" w:rsidP="002A1FB7">
      <w:r>
        <w:t xml:space="preserve">L’objectif de ce test est de vérifier que la série </w:t>
      </w:r>
      <w:r w:rsidR="00D61A9B">
        <w:t>est validé uniquement avec une séance de 10min (Niveau 2)</w:t>
      </w:r>
      <w:r>
        <w:t xml:space="preserve"> </w:t>
      </w:r>
    </w:p>
    <w:p w14:paraId="6190A8C0" w14:textId="77777777" w:rsidR="002A1FB7" w:rsidRPr="002A1FB7" w:rsidRDefault="002A1FB7" w:rsidP="002A1FB7"/>
    <w:p w14:paraId="37517D6D" w14:textId="6ECA38F5" w:rsidR="00025A9A" w:rsidRPr="00025A9A" w:rsidRDefault="00025A9A" w:rsidP="00025A9A">
      <w:pPr>
        <w:pStyle w:val="Titre5"/>
      </w:pPr>
      <w:r w:rsidRPr="00CD7060">
        <w:t>Fiche de test n°</w:t>
      </w:r>
      <w:r w:rsidR="00C9511D">
        <w:t>4</w:t>
      </w:r>
      <w:r>
        <w:t xml:space="preserve"> : </w:t>
      </w:r>
      <w:r w:rsidR="00EF7786" w:rsidRPr="00EF7786">
        <w:t>Jours avec deux exercices</w:t>
      </w:r>
      <w:r w:rsidR="00D61A9B">
        <w:t xml:space="preserve">, </w:t>
      </w:r>
      <w:r w:rsidR="00D61A9B" w:rsidRPr="00EF7786">
        <w:t>combinés assis et allongé</w:t>
      </w:r>
      <w:r w:rsidR="00D61A9B">
        <w:t>,</w:t>
      </w:r>
      <w:r w:rsidR="00EF7786" w:rsidRPr="00EF7786">
        <w:t xml:space="preserve"> de 5 minutes.</w:t>
      </w:r>
    </w:p>
    <w:p w14:paraId="09FABCFB" w14:textId="472CBB56" w:rsidR="00025A9A" w:rsidRDefault="00D61A9B" w:rsidP="00025A9A">
      <w:r>
        <w:t xml:space="preserve">L’objectif de ce test est de vérifier que la série est validé uniquement avec 2 séances de 5min (Niveau 1) </w:t>
      </w:r>
    </w:p>
    <w:p w14:paraId="324C5750" w14:textId="77777777" w:rsidR="002A1FB7" w:rsidRDefault="002A1FB7" w:rsidP="00025A9A"/>
    <w:p w14:paraId="65F96DFA" w14:textId="642870DC" w:rsidR="00025A9A" w:rsidRPr="00025A9A" w:rsidRDefault="00025A9A" w:rsidP="00025A9A">
      <w:pPr>
        <w:pStyle w:val="Titre5"/>
      </w:pPr>
      <w:r w:rsidRPr="00CD7060">
        <w:t>Fiche de test n°</w:t>
      </w:r>
      <w:r w:rsidR="00C9511D">
        <w:t>5</w:t>
      </w:r>
      <w:r>
        <w:t xml:space="preserve"> : </w:t>
      </w:r>
      <w:r w:rsidR="00EF7786" w:rsidRPr="00EF7786">
        <w:t xml:space="preserve">Exercices combinés assis et allongé </w:t>
      </w:r>
      <w:r w:rsidR="00D61A9B">
        <w:t>à de moment opposé de la journée</w:t>
      </w:r>
    </w:p>
    <w:p w14:paraId="1010A811" w14:textId="7B775293" w:rsidR="00025A9A" w:rsidRDefault="00025A9A" w:rsidP="00025A9A">
      <w:pPr>
        <w:pStyle w:val="En-tte"/>
        <w:rPr>
          <w:szCs w:val="24"/>
        </w:rPr>
      </w:pPr>
      <w:r w:rsidRPr="002A1FB7">
        <w:rPr>
          <w:szCs w:val="24"/>
        </w:rPr>
        <w:t xml:space="preserve">L’objectif de ce test est de vérifier que la série </w:t>
      </w:r>
      <w:r w:rsidR="00D61A9B" w:rsidRPr="002A1FB7">
        <w:rPr>
          <w:szCs w:val="24"/>
        </w:rPr>
        <w:t>s’incrémente de 1, même s’il y a plusieurs heures d’écart, tant que c’est la même journée</w:t>
      </w:r>
    </w:p>
    <w:p w14:paraId="623949B9" w14:textId="77777777" w:rsidR="002A1FB7" w:rsidRPr="002A1FB7" w:rsidRDefault="002A1FB7" w:rsidP="00025A9A">
      <w:pPr>
        <w:pStyle w:val="En-tte"/>
        <w:rPr>
          <w:szCs w:val="24"/>
        </w:rPr>
      </w:pPr>
    </w:p>
    <w:p w14:paraId="2CFCFC9E" w14:textId="5493DA5B" w:rsidR="00025A9A" w:rsidRDefault="00025A9A" w:rsidP="00025A9A">
      <w:pPr>
        <w:pStyle w:val="En-tte"/>
        <w:rPr>
          <w:sz w:val="20"/>
        </w:rPr>
      </w:pPr>
    </w:p>
    <w:p w14:paraId="30C3778D" w14:textId="5C94C583" w:rsidR="008123E8" w:rsidRDefault="008123E8" w:rsidP="008123E8">
      <w:pPr>
        <w:pStyle w:val="Titre5"/>
      </w:pPr>
      <w:r w:rsidRPr="00DD3999">
        <w:t>Fiche de test n°</w:t>
      </w:r>
      <w:r w:rsidR="00C9511D">
        <w:t>6</w:t>
      </w:r>
      <w:r>
        <w:t xml:space="preserve"> : </w:t>
      </w:r>
      <w:r w:rsidR="00EF7786" w:rsidRPr="00EF7786">
        <w:t xml:space="preserve">Exercices combinés </w:t>
      </w:r>
      <w:r w:rsidR="00EF7786">
        <w:t>Niveau 1 et 2</w:t>
      </w:r>
      <w:r w:rsidR="00EF7786" w:rsidRPr="00EF7786">
        <w:t xml:space="preserve"> </w:t>
      </w:r>
      <w:r w:rsidR="00D61A9B">
        <w:t xml:space="preserve">sur </w:t>
      </w:r>
      <w:r w:rsidR="00EF7786" w:rsidRPr="00EF7786">
        <w:t>le même jour</w:t>
      </w:r>
    </w:p>
    <w:p w14:paraId="214B4DE1" w14:textId="6C848F1F" w:rsidR="00D61A9B" w:rsidRDefault="00D61A9B" w:rsidP="00D61A9B">
      <w:pPr>
        <w:pStyle w:val="En-tte"/>
        <w:rPr>
          <w:szCs w:val="24"/>
        </w:rPr>
      </w:pPr>
      <w:r w:rsidRPr="002A1FB7">
        <w:rPr>
          <w:szCs w:val="24"/>
        </w:rPr>
        <w:t xml:space="preserve">L’objectif de ce test est de vérifier que la série s’incrémente de 1, en mixant les niveaux </w:t>
      </w:r>
    </w:p>
    <w:p w14:paraId="623D9658" w14:textId="77777777" w:rsidR="002A1FB7" w:rsidRPr="002A1FB7" w:rsidRDefault="002A1FB7" w:rsidP="00D61A9B">
      <w:pPr>
        <w:pStyle w:val="En-tte"/>
        <w:rPr>
          <w:szCs w:val="24"/>
        </w:rPr>
      </w:pPr>
    </w:p>
    <w:p w14:paraId="5A8D38FB" w14:textId="77777777" w:rsidR="00D61A9B" w:rsidRDefault="00D61A9B" w:rsidP="008123E8">
      <w:pPr>
        <w:rPr>
          <w:sz w:val="20"/>
        </w:rPr>
      </w:pPr>
    </w:p>
    <w:p w14:paraId="41BF3297" w14:textId="376F91D6" w:rsidR="00EF7786" w:rsidRDefault="00EF7786" w:rsidP="00EF7786">
      <w:pPr>
        <w:pStyle w:val="Titre5"/>
      </w:pPr>
      <w:r w:rsidRPr="00DD3999">
        <w:t>Fiche de test n°</w:t>
      </w:r>
      <w:r w:rsidR="00C9511D">
        <w:t>7</w:t>
      </w:r>
      <w:r>
        <w:t xml:space="preserve"> : </w:t>
      </w:r>
      <w:r w:rsidRPr="00EF7786">
        <w:t>Jours sans pratique consommant une vie.</w:t>
      </w:r>
    </w:p>
    <w:p w14:paraId="511DA296" w14:textId="6FBDA181" w:rsidR="008123E8" w:rsidRDefault="00EF7786" w:rsidP="008123E8">
      <w:pPr>
        <w:rPr>
          <w:szCs w:val="24"/>
        </w:rPr>
      </w:pPr>
      <w:r w:rsidRPr="002A1FB7">
        <w:rPr>
          <w:szCs w:val="24"/>
        </w:rPr>
        <w:t xml:space="preserve">L’objectif de ce test est de vérifier qu’avec une pratique </w:t>
      </w:r>
      <w:r w:rsidR="00D61A9B" w:rsidRPr="002A1FB7">
        <w:rPr>
          <w:szCs w:val="24"/>
        </w:rPr>
        <w:t xml:space="preserve">validée </w:t>
      </w:r>
      <w:r w:rsidRPr="002A1FB7">
        <w:rPr>
          <w:szCs w:val="24"/>
        </w:rPr>
        <w:t xml:space="preserve">le J-2, pas de données pour le J-1, au jour J l y a une pratique, la série </w:t>
      </w:r>
      <w:r w:rsidR="00D61A9B" w:rsidRPr="002A1FB7">
        <w:rPr>
          <w:szCs w:val="24"/>
        </w:rPr>
        <w:t>doit être</w:t>
      </w:r>
      <w:r w:rsidRPr="002A1FB7">
        <w:rPr>
          <w:szCs w:val="24"/>
        </w:rPr>
        <w:t xml:space="preserve"> égale à 2</w:t>
      </w:r>
    </w:p>
    <w:p w14:paraId="1DB0E1FA" w14:textId="77777777" w:rsidR="002A1FB7" w:rsidRPr="002A1FB7" w:rsidRDefault="002A1FB7" w:rsidP="008123E8">
      <w:pPr>
        <w:rPr>
          <w:szCs w:val="24"/>
        </w:rPr>
      </w:pPr>
    </w:p>
    <w:p w14:paraId="60A9D041" w14:textId="357E6606" w:rsidR="008123E8" w:rsidRDefault="008123E8" w:rsidP="008123E8">
      <w:pPr>
        <w:pStyle w:val="Titre5"/>
      </w:pPr>
      <w:r w:rsidRPr="00DD3999">
        <w:t>Fiche de test n°</w:t>
      </w:r>
      <w:r w:rsidR="00C9511D">
        <w:t>8</w:t>
      </w:r>
      <w:r>
        <w:t xml:space="preserve"> : </w:t>
      </w:r>
      <w:r w:rsidRPr="00AE22F2">
        <w:t>Perte de toutes les vies et réinitialisation de la série</w:t>
      </w:r>
    </w:p>
    <w:p w14:paraId="6DA73011" w14:textId="186ED1B5" w:rsidR="008123E8" w:rsidRDefault="008123E8" w:rsidP="008123E8">
      <w:r>
        <w:t>L’objectif de ce test est de faire 3 jours consécutifs (série =3), puis 3 jours sans données, et de refaire une pratique (série =1 car réinitialisée)</w:t>
      </w:r>
    </w:p>
    <w:p w14:paraId="05E49808" w14:textId="77777777" w:rsidR="00C9511D" w:rsidRPr="00E55197" w:rsidRDefault="00C9511D" w:rsidP="008123E8"/>
    <w:p w14:paraId="41EBEFF1" w14:textId="271AA004" w:rsidR="008123E8" w:rsidRDefault="008123E8" w:rsidP="008123E8">
      <w:pPr>
        <w:pStyle w:val="Titre5"/>
      </w:pPr>
      <w:r w:rsidRPr="00DD3999">
        <w:lastRenderedPageBreak/>
        <w:t>Fiche de test n°</w:t>
      </w:r>
      <w:r w:rsidR="00C9511D">
        <w:t>9</w:t>
      </w:r>
      <w:r>
        <w:t xml:space="preserve"> : </w:t>
      </w:r>
      <w:r w:rsidRPr="00AE22F2">
        <w:t xml:space="preserve">Récupération </w:t>
      </w:r>
      <w:proofErr w:type="gramStart"/>
      <w:r w:rsidRPr="00AE22F2">
        <w:t>d’une vie après 5 jour</w:t>
      </w:r>
      <w:r w:rsidR="00D61A9B">
        <w:t>s</w:t>
      </w:r>
      <w:r w:rsidRPr="00AE22F2">
        <w:t xml:space="preserve"> consécuti</w:t>
      </w:r>
      <w:r w:rsidR="00D61A9B">
        <w:t>fs</w:t>
      </w:r>
      <w:proofErr w:type="gramEnd"/>
      <w:r w:rsidRPr="00AE22F2">
        <w:t xml:space="preserve"> de pratique</w:t>
      </w:r>
    </w:p>
    <w:p w14:paraId="518D1954" w14:textId="75D24122" w:rsidR="008123E8" w:rsidRDefault="008123E8" w:rsidP="008123E8">
      <w:r>
        <w:t xml:space="preserve">L’objectif est ce test </w:t>
      </w:r>
      <w:r w:rsidR="00D61A9B">
        <w:t>est de vérifier qu’on prenne bien en compte l’ajout de vie au bout de 5 jours, sans dépasser 2 vies</w:t>
      </w:r>
    </w:p>
    <w:p w14:paraId="4D3B990C" w14:textId="77777777" w:rsidR="00C9511D" w:rsidRPr="008123E8" w:rsidRDefault="00C9511D" w:rsidP="008123E8"/>
    <w:p w14:paraId="1360BC75" w14:textId="77777777" w:rsidR="008123E8" w:rsidRDefault="008123E8" w:rsidP="008123E8">
      <w:pPr>
        <w:pStyle w:val="Titre5"/>
      </w:pPr>
      <w:r w:rsidRPr="00DD3999">
        <w:t>Fiche de test n°1</w:t>
      </w:r>
      <w:r>
        <w:t xml:space="preserve">0 : </w:t>
      </w:r>
      <w:r w:rsidRPr="00AE22F2">
        <w:t>Journée sans pratique complète</w:t>
      </w:r>
    </w:p>
    <w:p w14:paraId="48C6E6F8" w14:textId="4A10BE03" w:rsidR="00D61A9B" w:rsidRDefault="00D61A9B" w:rsidP="00D61A9B">
      <w:r>
        <w:t>L’objectif de ce test est de vérifier que la série ne s’incrémente pas car un utilisateur doit un couple exercice assis et exercice allongé, une vie doit être utilisée</w:t>
      </w:r>
    </w:p>
    <w:p w14:paraId="012A880F" w14:textId="77777777" w:rsidR="008123E8" w:rsidRDefault="008123E8" w:rsidP="008123E8"/>
    <w:p w14:paraId="57B259BA" w14:textId="67B35B0A" w:rsidR="008123E8" w:rsidRDefault="008123E8" w:rsidP="008123E8">
      <w:pPr>
        <w:pStyle w:val="Titre5"/>
      </w:pPr>
      <w:r w:rsidRPr="00DD3999">
        <w:t>Fiche de test n°1</w:t>
      </w:r>
      <w:r w:rsidR="00C9511D">
        <w:t>1</w:t>
      </w:r>
      <w:r>
        <w:t xml:space="preserve"> : </w:t>
      </w:r>
      <w:r w:rsidRPr="00AE22F2">
        <w:t>Cas combinés où les vies sont gagnées et perdues au fil du temps.</w:t>
      </w:r>
    </w:p>
    <w:p w14:paraId="7B6C332A" w14:textId="77B6FFE0" w:rsidR="008123E8" w:rsidRPr="008123E8" w:rsidRDefault="00D61A9B" w:rsidP="008123E8">
      <w:r>
        <w:t>L’objectif est de vérifier le bon enchainement sur plusieurs jours avec des gains et pertes de vie</w:t>
      </w:r>
    </w:p>
    <w:p w14:paraId="0B7E56A9" w14:textId="77777777" w:rsidR="00814761" w:rsidRPr="00794BB9" w:rsidRDefault="00814761" w:rsidP="00794BB9">
      <w:pPr>
        <w:pStyle w:val="En-tte"/>
        <w:rPr>
          <w:sz w:val="20"/>
        </w:rPr>
      </w:pPr>
    </w:p>
    <w:p w14:paraId="36BE9126" w14:textId="77777777" w:rsidR="00AE22F2" w:rsidRPr="002A1FB7" w:rsidRDefault="00AE22F2" w:rsidP="007C5B11">
      <w:pPr>
        <w:pStyle w:val="En-tte"/>
        <w:rPr>
          <w:sz w:val="2"/>
          <w:szCs w:val="2"/>
        </w:rPr>
      </w:pPr>
    </w:p>
    <w:p w14:paraId="0D7CF8C9" w14:textId="77777777" w:rsidR="007C5B11" w:rsidRDefault="007C5B11" w:rsidP="007C5B11">
      <w:pPr>
        <w:pStyle w:val="En-tte"/>
        <w:rPr>
          <w:sz w:val="20"/>
        </w:rPr>
      </w:pPr>
    </w:p>
    <w:p w14:paraId="007BBC93" w14:textId="6545BCC7" w:rsidR="00AE22F2" w:rsidRDefault="00AE22F2" w:rsidP="00AE22F2">
      <w:pPr>
        <w:pStyle w:val="Titre4"/>
      </w:pPr>
      <w:r w:rsidRPr="00DD3999">
        <w:t xml:space="preserve">Cas de tests </w:t>
      </w:r>
      <w:r w:rsidRPr="00AE22F2">
        <w:t>de robustesse</w:t>
      </w:r>
      <w:r>
        <w:t xml:space="preserve"> : </w:t>
      </w:r>
    </w:p>
    <w:p w14:paraId="25FE0C6D" w14:textId="77777777" w:rsidR="00AE22F2" w:rsidRPr="00DD3999" w:rsidRDefault="00AE22F2" w:rsidP="00AE22F2">
      <w:pPr>
        <w:rPr>
          <w:sz w:val="2"/>
          <w:szCs w:val="2"/>
        </w:rPr>
      </w:pPr>
    </w:p>
    <w:p w14:paraId="1E2F6DD8" w14:textId="022423F8" w:rsidR="00AE22F2" w:rsidRDefault="00AE22F2" w:rsidP="00AE22F2">
      <w:pPr>
        <w:pStyle w:val="Titre5"/>
      </w:pPr>
      <w:r w:rsidRPr="00DD3999">
        <w:t>Fiche de test n°1</w:t>
      </w:r>
      <w:r w:rsidR="00C9511D">
        <w:t>2</w:t>
      </w:r>
      <w:r>
        <w:t xml:space="preserve"> : </w:t>
      </w:r>
      <w:r w:rsidR="00EF7786" w:rsidRPr="00EF7786">
        <w:t xml:space="preserve">Fichier CSV avec données </w:t>
      </w:r>
      <w:r w:rsidR="00D61A9B">
        <w:t>incorrectes</w:t>
      </w:r>
    </w:p>
    <w:p w14:paraId="20BAA40F" w14:textId="22E22043" w:rsidR="000A4EB4" w:rsidRDefault="000A4EB4" w:rsidP="000A4EB4">
      <w:pPr>
        <w:pStyle w:val="En-tte"/>
        <w:rPr>
          <w:sz w:val="20"/>
        </w:rPr>
      </w:pPr>
      <w:r>
        <w:rPr>
          <w:sz w:val="20"/>
        </w:rPr>
        <w:t xml:space="preserve">L’objectif de ce test est de vérifier </w:t>
      </w:r>
      <w:r w:rsidR="00D61A9B">
        <w:rPr>
          <w:sz w:val="20"/>
        </w:rPr>
        <w:t>que selon la donnée incorrecte, le traitement puisse soit passer outre, soit signaler une erreur à l’utilisateur</w:t>
      </w:r>
    </w:p>
    <w:p w14:paraId="42994239" w14:textId="77777777" w:rsidR="00E55197" w:rsidRDefault="00E55197" w:rsidP="000A4EB4">
      <w:pPr>
        <w:pStyle w:val="En-tte"/>
        <w:rPr>
          <w:sz w:val="20"/>
        </w:rPr>
      </w:pPr>
    </w:p>
    <w:p w14:paraId="2475697D" w14:textId="7EC8F526" w:rsidR="00E55197" w:rsidRDefault="00E55197" w:rsidP="00E55197">
      <w:pPr>
        <w:pStyle w:val="Titre5"/>
      </w:pPr>
      <w:r w:rsidRPr="00DD3999">
        <w:t>Fiche de test n°1</w:t>
      </w:r>
      <w:r w:rsidR="00C9511D">
        <w:t>3</w:t>
      </w:r>
      <w:r>
        <w:t xml:space="preserve"> : </w:t>
      </w:r>
      <w:r w:rsidR="00EF7786" w:rsidRPr="00EF7786">
        <w:t>Fichier CSV avec donnée</w:t>
      </w:r>
      <w:r w:rsidR="00EF7786">
        <w:t>s</w:t>
      </w:r>
      <w:r w:rsidR="00EF7786" w:rsidRPr="00EF7786">
        <w:t xml:space="preserve"> manquantes</w:t>
      </w:r>
    </w:p>
    <w:p w14:paraId="10A38094" w14:textId="77777777" w:rsidR="00D61A9B" w:rsidRDefault="00D61A9B" w:rsidP="00D61A9B">
      <w:pPr>
        <w:pStyle w:val="En-tte"/>
        <w:rPr>
          <w:sz w:val="20"/>
        </w:rPr>
      </w:pPr>
      <w:r>
        <w:rPr>
          <w:sz w:val="20"/>
        </w:rPr>
        <w:t>L’objectif de ce test est de vérifier que selon la donnée incorrecte, le traitement puisse soit passer outre, soit signaler une erreur à l’utilisateur</w:t>
      </w:r>
    </w:p>
    <w:p w14:paraId="1CA1B6E7" w14:textId="592E0D36" w:rsidR="00E55197" w:rsidRDefault="00E55197">
      <w:pPr>
        <w:rPr>
          <w:sz w:val="20"/>
        </w:rPr>
      </w:pPr>
    </w:p>
    <w:p w14:paraId="00D2E5CF" w14:textId="77777777" w:rsidR="00AE22F2" w:rsidRPr="00AE22F2" w:rsidRDefault="00AE22F2" w:rsidP="00AE22F2"/>
    <w:p w14:paraId="7348AC7D" w14:textId="45D0B56A" w:rsidR="00AE22F2" w:rsidRDefault="00AE22F2" w:rsidP="00AE22F2">
      <w:pPr>
        <w:pStyle w:val="Titre4"/>
      </w:pPr>
      <w:r w:rsidRPr="00DD3999">
        <w:t xml:space="preserve">Cas de tests </w:t>
      </w:r>
      <w:r w:rsidRPr="00AE22F2">
        <w:t>aux limites</w:t>
      </w:r>
      <w:r>
        <w:t xml:space="preserve"> : </w:t>
      </w:r>
    </w:p>
    <w:p w14:paraId="460E252E" w14:textId="77777777" w:rsidR="00AE22F2" w:rsidRPr="00DD3999" w:rsidRDefault="00AE22F2" w:rsidP="00AE22F2">
      <w:pPr>
        <w:rPr>
          <w:sz w:val="2"/>
          <w:szCs w:val="2"/>
        </w:rPr>
      </w:pPr>
    </w:p>
    <w:p w14:paraId="5377BED4" w14:textId="66FCB3BA" w:rsidR="00C9511D" w:rsidRDefault="00C9511D" w:rsidP="00C9511D">
      <w:pPr>
        <w:pStyle w:val="Titre5"/>
      </w:pPr>
      <w:r w:rsidRPr="00DD3999">
        <w:t>Fiche de test n°1</w:t>
      </w:r>
      <w:r>
        <w:t>4 : Deux vies perdues</w:t>
      </w:r>
    </w:p>
    <w:p w14:paraId="33E0A8D4" w14:textId="77777777" w:rsidR="00C9511D" w:rsidRDefault="00C9511D" w:rsidP="00C9511D">
      <w:r>
        <w:t>L’objectif de ce test est de faire 3 jours consécutifs (série =3), puis 2 jours sans données, et de refaire une pratique (série =4 car elle a perdu que 2 vies, ce n’est pas réinitialisé)</w:t>
      </w:r>
    </w:p>
    <w:p w14:paraId="5ECA6B03" w14:textId="77777777" w:rsidR="00D61A9B" w:rsidRDefault="00D61A9B" w:rsidP="00C9511D"/>
    <w:p w14:paraId="43B1EC6E" w14:textId="00D2A4B4" w:rsidR="00D61A9B" w:rsidRDefault="00D61A9B" w:rsidP="00D61A9B">
      <w:pPr>
        <w:pStyle w:val="Titre5"/>
      </w:pPr>
      <w:r w:rsidRPr="00DD3999">
        <w:t>Fiche de test n°1</w:t>
      </w:r>
      <w:r>
        <w:t>5 : Deux séances exactement au même moment</w:t>
      </w:r>
    </w:p>
    <w:p w14:paraId="11DA1773" w14:textId="491FE243" w:rsidR="00D61A9B" w:rsidRPr="00D61A9B" w:rsidRDefault="00D61A9B" w:rsidP="00D61A9B">
      <w:r>
        <w:t>L’objectif de ce test est de vérifier qu’il y a bien deux séances distinctes, série = 0 pour la première</w:t>
      </w:r>
      <w:r w:rsidR="00585098">
        <w:t xml:space="preserve"> </w:t>
      </w:r>
      <w:r>
        <w:t>séance, série = 1 pour la deuxième.</w:t>
      </w:r>
    </w:p>
    <w:p w14:paraId="0D406E71" w14:textId="77777777" w:rsidR="00D61A9B" w:rsidRPr="00E55197" w:rsidRDefault="00D61A9B" w:rsidP="00C9511D"/>
    <w:p w14:paraId="1BEAF0E8" w14:textId="77777777" w:rsidR="00AE22F2" w:rsidRDefault="00AE22F2" w:rsidP="007C5B11">
      <w:pPr>
        <w:pStyle w:val="En-tte"/>
        <w:rPr>
          <w:sz w:val="20"/>
        </w:rPr>
      </w:pPr>
    </w:p>
    <w:p w14:paraId="491892AE" w14:textId="77777777" w:rsidR="007C5B11" w:rsidRPr="007C5B11" w:rsidRDefault="007C5B11" w:rsidP="007C5B11">
      <w:pPr>
        <w:pStyle w:val="En-tte"/>
        <w:rPr>
          <w:sz w:val="20"/>
        </w:rPr>
      </w:pPr>
    </w:p>
    <w:p w14:paraId="3D234B33" w14:textId="77777777" w:rsidR="00CD7060" w:rsidRPr="00CD7060" w:rsidRDefault="00CD7060" w:rsidP="00BD01D2">
      <w:pPr>
        <w:pStyle w:val="Titre3"/>
      </w:pPr>
      <w:bookmarkStart w:id="98" w:name="_Toc160557774"/>
      <w:bookmarkStart w:id="99" w:name="_Toc172400979"/>
      <w:r w:rsidRPr="00CD7060">
        <w:lastRenderedPageBreak/>
        <w:t>Objectif de test</w:t>
      </w:r>
      <w:bookmarkEnd w:id="98"/>
      <w:bookmarkEnd w:id="99"/>
    </w:p>
    <w:p w14:paraId="0E08AA30" w14:textId="77777777" w:rsidR="00CD7060" w:rsidRPr="00987719" w:rsidRDefault="00CD7060" w:rsidP="00CD7060">
      <w:pPr>
        <w:spacing w:line="276" w:lineRule="auto"/>
        <w:rPr>
          <w:sz w:val="2"/>
          <w:szCs w:val="2"/>
        </w:rPr>
      </w:pPr>
    </w:p>
    <w:p w14:paraId="7D75B1ED" w14:textId="77777777" w:rsidR="00CD7060" w:rsidRPr="00CD7060" w:rsidRDefault="00CD7060" w:rsidP="00CD7060">
      <w:pPr>
        <w:spacing w:line="276" w:lineRule="auto"/>
      </w:pPr>
      <w:r w:rsidRPr="00CD7060">
        <w:t>Les objectifs de test associés à la validation sont identifiés comme suit :</w:t>
      </w:r>
    </w:p>
    <w:p w14:paraId="2737BDAC" w14:textId="77777777" w:rsidR="00CD7060" w:rsidRPr="00987719" w:rsidRDefault="00CD7060" w:rsidP="00CD7060">
      <w:pPr>
        <w:spacing w:line="276" w:lineRule="auto"/>
        <w:rPr>
          <w:sz w:val="2"/>
          <w:szCs w:val="2"/>
        </w:rPr>
      </w:pPr>
    </w:p>
    <w:p w14:paraId="20742A9B" w14:textId="77777777" w:rsidR="00CD7060" w:rsidRPr="00AB28E4" w:rsidRDefault="00CD7060" w:rsidP="00CD7060">
      <w:pPr>
        <w:spacing w:line="276" w:lineRule="auto"/>
        <w:rPr>
          <w:b/>
          <w:bCs/>
        </w:rPr>
      </w:pPr>
      <w:r w:rsidRPr="00AB28E4">
        <w:rPr>
          <w:b/>
          <w:bCs/>
        </w:rPr>
        <w:t>Domaine de l’application :</w:t>
      </w:r>
    </w:p>
    <w:p w14:paraId="23933BDA" w14:textId="181F8C62" w:rsidR="00CD7060" w:rsidRPr="00CD7060" w:rsidRDefault="00CD7060" w:rsidP="00CD7060">
      <w:pPr>
        <w:spacing w:line="276" w:lineRule="auto"/>
      </w:pPr>
      <w:r w:rsidRPr="00CD7060">
        <w:t>Les tests couvrent les objectifs fonctionnels : vérification de la conformité de traitement des fonctions. Ce domaine fonctionnel ne couvre que les fonctions critique</w:t>
      </w:r>
      <w:r w:rsidR="00EF716D">
        <w:t>s</w:t>
      </w:r>
      <w:r w:rsidRPr="00CD7060">
        <w:t>.</w:t>
      </w:r>
      <w:bookmarkEnd w:id="90"/>
    </w:p>
    <w:p w14:paraId="78DC2AAE" w14:textId="77777777" w:rsidR="00C7334C" w:rsidRPr="00BE4A70" w:rsidRDefault="00C7334C" w:rsidP="00CD7060">
      <w:pPr>
        <w:spacing w:line="276" w:lineRule="auto"/>
      </w:pPr>
    </w:p>
    <w:p w14:paraId="00876E4C" w14:textId="77777777" w:rsidR="00CD7060" w:rsidRPr="00CD7060" w:rsidRDefault="00CD7060" w:rsidP="00AB28E4">
      <w:pPr>
        <w:pStyle w:val="Titre4"/>
      </w:pPr>
      <w:bookmarkStart w:id="100" w:name="_Toc160557776"/>
      <w:r w:rsidRPr="00CD7060">
        <w:t>Validation des procédures d’installation et d’exploitation</w:t>
      </w:r>
      <w:bookmarkEnd w:id="100"/>
    </w:p>
    <w:p w14:paraId="669F0969" w14:textId="77777777" w:rsidR="00CD7060" w:rsidRPr="00987719" w:rsidRDefault="00CD7060" w:rsidP="00CD7060">
      <w:pPr>
        <w:spacing w:line="276" w:lineRule="auto"/>
        <w:rPr>
          <w:sz w:val="2"/>
          <w:szCs w:val="2"/>
        </w:rPr>
      </w:pPr>
    </w:p>
    <w:p w14:paraId="6B4ED7F7" w14:textId="582A5AA5" w:rsidR="00CD7060" w:rsidRDefault="00CD7060" w:rsidP="00CD7060">
      <w:pPr>
        <w:spacing w:line="276" w:lineRule="auto"/>
      </w:pPr>
      <w:r w:rsidRPr="00CD7060">
        <w:t>Concernant la validation des procédures d’installation et d’exploitation, aucune recette ne sera effectuée. A la livraison des lots correspondants, l’exécution des procédures permet de valider leur contenu.</w:t>
      </w:r>
    </w:p>
    <w:p w14:paraId="1A3759FE" w14:textId="77777777" w:rsidR="00BE4A70" w:rsidRPr="00585098" w:rsidRDefault="00BE4A70" w:rsidP="00CD7060">
      <w:pPr>
        <w:spacing w:line="276" w:lineRule="auto"/>
        <w:rPr>
          <w:sz w:val="14"/>
          <w:szCs w:val="14"/>
        </w:rPr>
      </w:pPr>
    </w:p>
    <w:p w14:paraId="4AC01F62" w14:textId="77777777" w:rsidR="00CD7060" w:rsidRPr="00CD7060" w:rsidRDefault="00CD7060" w:rsidP="00BD01D2">
      <w:pPr>
        <w:pStyle w:val="Titre3"/>
      </w:pPr>
      <w:bookmarkStart w:id="101" w:name="_Toc160557777"/>
      <w:bookmarkStart w:id="102" w:name="_Toc172400980"/>
      <w:r w:rsidRPr="00CD7060">
        <w:t>Niveaux de criticité</w:t>
      </w:r>
      <w:bookmarkEnd w:id="101"/>
      <w:bookmarkEnd w:id="102"/>
    </w:p>
    <w:p w14:paraId="4780C7CB" w14:textId="77777777" w:rsidR="00CD7060" w:rsidRPr="00987719" w:rsidRDefault="00CD7060" w:rsidP="00CD7060">
      <w:pPr>
        <w:spacing w:line="276" w:lineRule="auto"/>
        <w:rPr>
          <w:sz w:val="2"/>
          <w:szCs w:val="2"/>
        </w:rPr>
      </w:pPr>
    </w:p>
    <w:p w14:paraId="1925D961" w14:textId="45B21080" w:rsidR="00CD7060" w:rsidRPr="00CD7060" w:rsidRDefault="00CD7060" w:rsidP="00CD7060">
      <w:pPr>
        <w:spacing w:line="276" w:lineRule="auto"/>
      </w:pPr>
      <w:r w:rsidRPr="00CD7060">
        <w:t>Trois niveaux de criticité sont définis : Critique, Courant et Annexe. Dans le cadre des tests de validation, l’affectation des niveaux de criticité aux fonctions est choisie selon la fréquence d’utilisation des fonctionnalités et leur impact sur la base de données.</w:t>
      </w:r>
    </w:p>
    <w:p w14:paraId="16688514" w14:textId="46AB7AC4" w:rsidR="00CD7060" w:rsidRPr="00CD7060" w:rsidRDefault="00CD7060" w:rsidP="00CD7060">
      <w:pPr>
        <w:pStyle w:val="Paragraphedeliste"/>
        <w:numPr>
          <w:ilvl w:val="0"/>
          <w:numId w:val="24"/>
        </w:numPr>
        <w:spacing w:line="276" w:lineRule="auto"/>
      </w:pPr>
      <w:r w:rsidRPr="00987719">
        <w:rPr>
          <w:b/>
          <w:bCs/>
        </w:rPr>
        <w:t>Critique :</w:t>
      </w:r>
      <w:r w:rsidRPr="00CD7060">
        <w:t xml:space="preserve"> Ce niveau correspond aux fonctionnalités majeures de l’application.</w:t>
      </w:r>
    </w:p>
    <w:p w14:paraId="413145B4" w14:textId="04FD8CF9" w:rsidR="00CD7060" w:rsidRPr="00CD7060" w:rsidRDefault="00CD7060" w:rsidP="00CD7060">
      <w:pPr>
        <w:pStyle w:val="Paragraphedeliste"/>
        <w:numPr>
          <w:ilvl w:val="0"/>
          <w:numId w:val="24"/>
        </w:numPr>
        <w:spacing w:line="276" w:lineRule="auto"/>
      </w:pPr>
      <w:r w:rsidRPr="00987719">
        <w:rPr>
          <w:b/>
          <w:bCs/>
        </w:rPr>
        <w:t>Courant :</w:t>
      </w:r>
      <w:r w:rsidRPr="00CD7060">
        <w:t xml:space="preserve"> Ce niveau correspond aux fonctionnalités les plus utilisées en interrogation ou visualisation.</w:t>
      </w:r>
    </w:p>
    <w:p w14:paraId="6E540806" w14:textId="0109DDA7" w:rsidR="00CD7060" w:rsidRDefault="00CD7060" w:rsidP="00CD7060">
      <w:pPr>
        <w:pStyle w:val="Paragraphedeliste"/>
        <w:numPr>
          <w:ilvl w:val="0"/>
          <w:numId w:val="24"/>
        </w:numPr>
        <w:spacing w:line="276" w:lineRule="auto"/>
      </w:pPr>
      <w:r w:rsidRPr="00987719">
        <w:rPr>
          <w:b/>
          <w:bCs/>
        </w:rPr>
        <w:t>Annexe :</w:t>
      </w:r>
      <w:r w:rsidRPr="00CD7060">
        <w:t xml:space="preserve"> Ce niveau correspond aux fonctionnalités n’ayant pas d’impact sur le traitement des données et aux fonctionnalités peu utilisées.</w:t>
      </w:r>
    </w:p>
    <w:p w14:paraId="34B5E9DA" w14:textId="77777777" w:rsidR="00EF716D" w:rsidRDefault="00EF716D" w:rsidP="00EF716D">
      <w:pPr>
        <w:pStyle w:val="Paragraphedeliste"/>
        <w:spacing w:line="276" w:lineRule="auto"/>
      </w:pPr>
    </w:p>
    <w:p w14:paraId="40EF86CF" w14:textId="77777777" w:rsidR="00EF716D" w:rsidRPr="00CD7060" w:rsidRDefault="00EF716D" w:rsidP="00EF716D">
      <w:pPr>
        <w:pStyle w:val="Paragraphedeliste"/>
        <w:spacing w:line="276" w:lineRule="auto"/>
      </w:pPr>
    </w:p>
    <w:p w14:paraId="28C4BA61" w14:textId="77777777" w:rsidR="00CD7060" w:rsidRDefault="00CD7060" w:rsidP="00BD01D2">
      <w:pPr>
        <w:pStyle w:val="Titre3"/>
      </w:pPr>
      <w:bookmarkStart w:id="103" w:name="_Toc160557778"/>
      <w:bookmarkStart w:id="104" w:name="_Toc172400981"/>
      <w:r w:rsidRPr="00CD7060">
        <w:t>Critères d’arrêt des tests</w:t>
      </w:r>
      <w:bookmarkEnd w:id="103"/>
      <w:bookmarkEnd w:id="104"/>
    </w:p>
    <w:p w14:paraId="79BAF44B" w14:textId="77777777" w:rsidR="00987719" w:rsidRPr="00987719" w:rsidRDefault="00987719" w:rsidP="00987719">
      <w:pPr>
        <w:rPr>
          <w:sz w:val="2"/>
          <w:szCs w:val="2"/>
        </w:rPr>
      </w:pPr>
    </w:p>
    <w:p w14:paraId="1E2ED9CE" w14:textId="77777777" w:rsidR="00CD7060" w:rsidRPr="00CD7060" w:rsidRDefault="00CD7060" w:rsidP="002A4160">
      <w:pPr>
        <w:pStyle w:val="Titre4"/>
      </w:pPr>
      <w:bookmarkStart w:id="105" w:name="_Toc160557779"/>
      <w:r w:rsidRPr="00CD7060">
        <w:t>Normal</w:t>
      </w:r>
      <w:bookmarkEnd w:id="105"/>
    </w:p>
    <w:p w14:paraId="06668104" w14:textId="77777777" w:rsidR="00CD7060" w:rsidRPr="00987719" w:rsidRDefault="00CD7060" w:rsidP="00CD7060">
      <w:pPr>
        <w:spacing w:line="276" w:lineRule="auto"/>
        <w:rPr>
          <w:sz w:val="2"/>
          <w:szCs w:val="2"/>
        </w:rPr>
      </w:pPr>
    </w:p>
    <w:p w14:paraId="25702D61" w14:textId="77777777" w:rsidR="00CD7060" w:rsidRPr="00CD7060" w:rsidRDefault="00CD7060" w:rsidP="00CD7060">
      <w:pPr>
        <w:spacing w:line="276" w:lineRule="auto"/>
      </w:pPr>
      <w:r w:rsidRPr="00CD7060">
        <w:t>Le critère d’arrêt normal des tests (au niveau de chaque campagne) est défini par le respect des conditions suivantes :</w:t>
      </w:r>
    </w:p>
    <w:p w14:paraId="5B899B2F" w14:textId="77777777" w:rsidR="00CD7060" w:rsidRPr="00CD7060" w:rsidRDefault="00CD7060" w:rsidP="00987719">
      <w:pPr>
        <w:pStyle w:val="Paragraphedeliste"/>
        <w:numPr>
          <w:ilvl w:val="0"/>
          <w:numId w:val="25"/>
        </w:numPr>
        <w:spacing w:line="276" w:lineRule="auto"/>
      </w:pPr>
      <w:r w:rsidRPr="00CD7060">
        <w:t>Tous les cas de tests ont été déroulés ;</w:t>
      </w:r>
    </w:p>
    <w:p w14:paraId="491335B6" w14:textId="77777777" w:rsidR="00CD7060" w:rsidRPr="00CD7060" w:rsidRDefault="00CD7060" w:rsidP="00987719">
      <w:pPr>
        <w:pStyle w:val="Paragraphedeliste"/>
        <w:numPr>
          <w:ilvl w:val="0"/>
          <w:numId w:val="25"/>
        </w:numPr>
        <w:spacing w:line="276" w:lineRule="auto"/>
      </w:pPr>
      <w:r w:rsidRPr="00CD7060">
        <w:t>Tous les résultats obtenus sont analysés et enregistrés ;</w:t>
      </w:r>
    </w:p>
    <w:p w14:paraId="5AA914BC" w14:textId="6A30F2BC" w:rsidR="002A7C40" w:rsidRPr="00585098" w:rsidRDefault="00CD7060" w:rsidP="00585098">
      <w:pPr>
        <w:pStyle w:val="Paragraphedeliste"/>
        <w:numPr>
          <w:ilvl w:val="0"/>
          <w:numId w:val="25"/>
        </w:numPr>
        <w:spacing w:line="276" w:lineRule="auto"/>
      </w:pPr>
      <w:r w:rsidRPr="00CD7060">
        <w:t>Toutes les fiches d’anomalies sont soldées.</w:t>
      </w:r>
    </w:p>
    <w:p w14:paraId="55219409" w14:textId="77777777" w:rsidR="00CD7060" w:rsidRPr="00CD7060" w:rsidRDefault="00CD7060" w:rsidP="002A4160">
      <w:pPr>
        <w:pStyle w:val="Titre4"/>
      </w:pPr>
      <w:bookmarkStart w:id="106" w:name="_Toc160557780"/>
      <w:r w:rsidRPr="00CD7060">
        <w:lastRenderedPageBreak/>
        <w:t>Anormal</w:t>
      </w:r>
      <w:bookmarkEnd w:id="106"/>
    </w:p>
    <w:p w14:paraId="04391319" w14:textId="77777777" w:rsidR="00CD7060" w:rsidRPr="00987719" w:rsidRDefault="00CD7060" w:rsidP="00CD7060">
      <w:pPr>
        <w:spacing w:line="276" w:lineRule="auto"/>
        <w:rPr>
          <w:sz w:val="2"/>
          <w:szCs w:val="2"/>
        </w:rPr>
      </w:pPr>
    </w:p>
    <w:p w14:paraId="1C9E5E95" w14:textId="77777777" w:rsidR="00CD7060" w:rsidRPr="00CD7060" w:rsidRDefault="00CD7060" w:rsidP="00CD7060">
      <w:pPr>
        <w:spacing w:line="276" w:lineRule="auto"/>
      </w:pPr>
      <w:r w:rsidRPr="00CD7060">
        <w:t>Le critère d’arrêt anormal d’une campagne intervient dans les cas suivants :</w:t>
      </w:r>
    </w:p>
    <w:p w14:paraId="029F2BF6" w14:textId="77777777" w:rsidR="00CD7060" w:rsidRPr="00CD7060" w:rsidRDefault="00CD7060" w:rsidP="00987719">
      <w:pPr>
        <w:pStyle w:val="Paragraphedeliste"/>
        <w:numPr>
          <w:ilvl w:val="0"/>
          <w:numId w:val="26"/>
        </w:numPr>
        <w:spacing w:line="276" w:lineRule="auto"/>
      </w:pPr>
      <w:r w:rsidRPr="00CD7060">
        <w:t>Ressources nécessaires à la campagne insuffisantes ;</w:t>
      </w:r>
    </w:p>
    <w:p w14:paraId="2F6627D4" w14:textId="77777777" w:rsidR="00CD7060" w:rsidRPr="00CD7060" w:rsidRDefault="00CD7060" w:rsidP="00987719">
      <w:pPr>
        <w:pStyle w:val="Paragraphedeliste"/>
        <w:numPr>
          <w:ilvl w:val="0"/>
          <w:numId w:val="26"/>
        </w:numPr>
        <w:spacing w:line="276" w:lineRule="auto"/>
      </w:pPr>
      <w:r w:rsidRPr="00CD7060">
        <w:t>Déroulement non conforme ;</w:t>
      </w:r>
    </w:p>
    <w:p w14:paraId="511C6A2B" w14:textId="29A36A2E" w:rsidR="00CD7060" w:rsidRDefault="00CD7060" w:rsidP="00CD7060">
      <w:pPr>
        <w:pStyle w:val="Paragraphedeliste"/>
        <w:numPr>
          <w:ilvl w:val="0"/>
          <w:numId w:val="26"/>
        </w:numPr>
        <w:spacing w:line="276" w:lineRule="auto"/>
      </w:pPr>
      <w:r w:rsidRPr="00CD7060">
        <w:t>Nombre d’anomalies détectées dans l’exécution trop important.</w:t>
      </w:r>
    </w:p>
    <w:p w14:paraId="68F766AF" w14:textId="77777777" w:rsidR="00F66F73" w:rsidRPr="00F66F73" w:rsidRDefault="00F66F73" w:rsidP="00F66F73">
      <w:pPr>
        <w:pStyle w:val="Paragraphedeliste"/>
        <w:spacing w:line="276" w:lineRule="auto"/>
        <w:ind w:left="1080"/>
        <w:rPr>
          <w:sz w:val="12"/>
          <w:szCs w:val="12"/>
        </w:rPr>
      </w:pPr>
    </w:p>
    <w:p w14:paraId="46F58120" w14:textId="6AA07218" w:rsidR="00CD7060" w:rsidRDefault="00CD7060" w:rsidP="00CD7060">
      <w:pPr>
        <w:spacing w:line="276" w:lineRule="auto"/>
      </w:pPr>
      <w:r w:rsidRPr="00CD7060">
        <w:t>Le premier cas est contrôlé lors de la préparation de l’exécution des tests.</w:t>
      </w:r>
      <w:r w:rsidR="002A7C40">
        <w:t xml:space="preserve"> </w:t>
      </w:r>
      <w:r w:rsidRPr="00CD7060">
        <w:t>Les deux autres cas sont traités directement dans les scénarios de test par le contrôle et l’enregistrement des fichiers.</w:t>
      </w:r>
    </w:p>
    <w:p w14:paraId="188873FE" w14:textId="77777777" w:rsidR="00EF716D" w:rsidRPr="002A7C40" w:rsidRDefault="00EF716D" w:rsidP="00CD7060">
      <w:pPr>
        <w:spacing w:line="276" w:lineRule="auto"/>
      </w:pPr>
    </w:p>
    <w:p w14:paraId="53677A4C" w14:textId="77777777" w:rsidR="00CD7060" w:rsidRPr="00CD7060" w:rsidRDefault="00CD7060" w:rsidP="002A4160">
      <w:pPr>
        <w:pStyle w:val="Titre2"/>
      </w:pPr>
      <w:bookmarkStart w:id="107" w:name="_Toc160557781"/>
      <w:bookmarkStart w:id="108" w:name="_Toc172400982"/>
      <w:r w:rsidRPr="00CD7060">
        <w:t>Circuit des modifications</w:t>
      </w:r>
      <w:bookmarkEnd w:id="107"/>
      <w:bookmarkEnd w:id="108"/>
    </w:p>
    <w:p w14:paraId="43CB8F00" w14:textId="77777777" w:rsidR="00CD7060" w:rsidRPr="00987719" w:rsidRDefault="00CD7060" w:rsidP="00CD7060">
      <w:pPr>
        <w:spacing w:line="276" w:lineRule="auto"/>
        <w:rPr>
          <w:sz w:val="2"/>
          <w:szCs w:val="2"/>
        </w:rPr>
      </w:pPr>
    </w:p>
    <w:p w14:paraId="7339C139" w14:textId="77777777" w:rsidR="00CD7060" w:rsidRPr="00CD7060" w:rsidRDefault="00CD7060" w:rsidP="00CD7060">
      <w:pPr>
        <w:spacing w:line="276" w:lineRule="auto"/>
      </w:pPr>
      <w:r w:rsidRPr="00CD7060">
        <w:t>Le circuit des modifications peut intervenir lors de chaque phase d’activité de test :</w:t>
      </w:r>
    </w:p>
    <w:p w14:paraId="09B699D4" w14:textId="5E360B50" w:rsidR="00CD7060" w:rsidRPr="00CD7060" w:rsidRDefault="00CD7060" w:rsidP="00987719">
      <w:pPr>
        <w:pStyle w:val="Paragraphedeliste"/>
        <w:numPr>
          <w:ilvl w:val="0"/>
          <w:numId w:val="27"/>
        </w:numPr>
        <w:spacing w:line="276" w:lineRule="auto"/>
      </w:pPr>
      <w:r w:rsidRPr="00CD7060">
        <w:t>Spécification </w:t>
      </w:r>
    </w:p>
    <w:p w14:paraId="3D37FFB4" w14:textId="7144246B" w:rsidR="00CD7060" w:rsidRPr="00CD7060" w:rsidRDefault="00CD7060" w:rsidP="00987719">
      <w:pPr>
        <w:pStyle w:val="Paragraphedeliste"/>
        <w:numPr>
          <w:ilvl w:val="0"/>
          <w:numId w:val="27"/>
        </w:numPr>
        <w:spacing w:line="276" w:lineRule="auto"/>
      </w:pPr>
      <w:r w:rsidRPr="00CD7060">
        <w:t>Conception </w:t>
      </w:r>
    </w:p>
    <w:p w14:paraId="2859843E" w14:textId="05498A1D" w:rsidR="00CD7060" w:rsidRPr="00CD7060" w:rsidRDefault="00CD7060" w:rsidP="00987719">
      <w:pPr>
        <w:pStyle w:val="Paragraphedeliste"/>
        <w:numPr>
          <w:ilvl w:val="0"/>
          <w:numId w:val="27"/>
        </w:numPr>
        <w:spacing w:line="276" w:lineRule="auto"/>
      </w:pPr>
      <w:r w:rsidRPr="00CD7060">
        <w:t>Exécution </w:t>
      </w:r>
    </w:p>
    <w:p w14:paraId="0D330EED" w14:textId="79747F6E" w:rsidR="00CD7060" w:rsidRDefault="00CD7060" w:rsidP="00987719">
      <w:pPr>
        <w:pStyle w:val="Paragraphedeliste"/>
        <w:numPr>
          <w:ilvl w:val="0"/>
          <w:numId w:val="27"/>
        </w:numPr>
        <w:spacing w:line="276" w:lineRule="auto"/>
      </w:pPr>
      <w:r w:rsidRPr="00CD7060">
        <w:t>Analyse</w:t>
      </w:r>
    </w:p>
    <w:p w14:paraId="183A1023" w14:textId="77777777" w:rsidR="00EF716D" w:rsidRDefault="00EF716D" w:rsidP="00EF716D">
      <w:pPr>
        <w:spacing w:line="276" w:lineRule="auto"/>
      </w:pPr>
    </w:p>
    <w:p w14:paraId="2646EF26" w14:textId="73523F14" w:rsidR="00A748E9" w:rsidRDefault="00A748E9" w:rsidP="00A748E9">
      <w:pPr>
        <w:spacing w:line="276" w:lineRule="auto"/>
        <w:jc w:val="center"/>
      </w:pPr>
      <w:r>
        <w:rPr>
          <w:noProof/>
        </w:rPr>
        <w:drawing>
          <wp:inline distT="0" distB="0" distL="0" distR="0" wp14:anchorId="41EF4437" wp14:editId="1C8CDAAA">
            <wp:extent cx="5039617" cy="2663687"/>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8398" cy="2694756"/>
                    </a:xfrm>
                    <a:prstGeom prst="rect">
                      <a:avLst/>
                    </a:prstGeom>
                  </pic:spPr>
                </pic:pic>
              </a:graphicData>
            </a:graphic>
          </wp:inline>
        </w:drawing>
      </w:r>
    </w:p>
    <w:p w14:paraId="157E2F10" w14:textId="481A73AE" w:rsidR="00A748E9" w:rsidRPr="002A7C40" w:rsidRDefault="00A748E9" w:rsidP="00A748E9">
      <w:pPr>
        <w:pStyle w:val="Lgende"/>
        <w:rPr>
          <w:b w:val="0"/>
        </w:rPr>
      </w:pPr>
      <w:r>
        <w:t>Figure 5</w:t>
      </w:r>
      <w:r>
        <w:noBreakHyphen/>
        <w:t xml:space="preserve">2 : </w:t>
      </w:r>
      <w:r w:rsidRPr="00A748E9">
        <w:t>Convergence de la Qualité par Amélioration Continue</w:t>
      </w:r>
      <w:r>
        <w:t xml:space="preserve"> de </w:t>
      </w:r>
      <w:proofErr w:type="spellStart"/>
      <w:proofErr w:type="gramStart"/>
      <w:r>
        <w:t>R.Bourdillon</w:t>
      </w:r>
      <w:proofErr w:type="spellEnd"/>
      <w:proofErr w:type="gramEnd"/>
    </w:p>
    <w:p w14:paraId="4589821D" w14:textId="77777777" w:rsidR="00987719" w:rsidRDefault="00987719" w:rsidP="00987719">
      <w:pPr>
        <w:pStyle w:val="Paragraphedeliste"/>
        <w:spacing w:line="276" w:lineRule="auto"/>
        <w:ind w:left="1080"/>
        <w:rPr>
          <w:sz w:val="16"/>
          <w:szCs w:val="16"/>
        </w:rPr>
      </w:pPr>
    </w:p>
    <w:p w14:paraId="09D9D7BD" w14:textId="77777777" w:rsidR="00585098" w:rsidRPr="00F66F73" w:rsidRDefault="00585098" w:rsidP="00987719">
      <w:pPr>
        <w:pStyle w:val="Paragraphedeliste"/>
        <w:spacing w:line="276" w:lineRule="auto"/>
        <w:ind w:left="1080"/>
        <w:rPr>
          <w:sz w:val="16"/>
          <w:szCs w:val="16"/>
        </w:rPr>
      </w:pPr>
    </w:p>
    <w:p w14:paraId="7AD049C0" w14:textId="77777777" w:rsidR="00CD7060" w:rsidRPr="00CD7060" w:rsidRDefault="00CD7060" w:rsidP="00CD7060">
      <w:pPr>
        <w:spacing w:line="276" w:lineRule="auto"/>
      </w:pPr>
      <w:r w:rsidRPr="00CD7060">
        <w:lastRenderedPageBreak/>
        <w:t>Il permet la prise en compte des anomalies rencontrées dans la phase de test impliquée :</w:t>
      </w:r>
    </w:p>
    <w:p w14:paraId="23AA38AC" w14:textId="058FD1E9" w:rsidR="00CD7060" w:rsidRPr="00CD7060" w:rsidRDefault="00CD7060" w:rsidP="00987719">
      <w:pPr>
        <w:pStyle w:val="Paragraphedeliste"/>
        <w:numPr>
          <w:ilvl w:val="0"/>
          <w:numId w:val="28"/>
        </w:numPr>
        <w:spacing w:line="276" w:lineRule="auto"/>
      </w:pPr>
      <w:r w:rsidRPr="00CD7060">
        <w:t>Anomalie de spécification </w:t>
      </w:r>
    </w:p>
    <w:p w14:paraId="544CE3F1" w14:textId="14BBD966" w:rsidR="00CD7060" w:rsidRPr="00CD7060" w:rsidRDefault="00CD7060" w:rsidP="00987719">
      <w:pPr>
        <w:pStyle w:val="Paragraphedeliste"/>
        <w:numPr>
          <w:ilvl w:val="0"/>
          <w:numId w:val="28"/>
        </w:numPr>
        <w:spacing w:line="276" w:lineRule="auto"/>
      </w:pPr>
      <w:r w:rsidRPr="00CD7060">
        <w:t>Anomalie de conception </w:t>
      </w:r>
    </w:p>
    <w:p w14:paraId="5C9830C2" w14:textId="43887B1B" w:rsidR="00987719" w:rsidRDefault="00CD7060" w:rsidP="002A7C40">
      <w:pPr>
        <w:pStyle w:val="Paragraphedeliste"/>
        <w:numPr>
          <w:ilvl w:val="0"/>
          <w:numId w:val="28"/>
        </w:numPr>
        <w:spacing w:line="276" w:lineRule="auto"/>
      </w:pPr>
      <w:r w:rsidRPr="00CD7060">
        <w:t>Anomalie d’exécution</w:t>
      </w:r>
    </w:p>
    <w:p w14:paraId="325EB91F" w14:textId="77777777" w:rsidR="002A1FB7" w:rsidRPr="002A1FB7" w:rsidRDefault="002A1FB7" w:rsidP="002A1FB7">
      <w:pPr>
        <w:pStyle w:val="Paragraphedeliste"/>
        <w:spacing w:line="276" w:lineRule="auto"/>
        <w:ind w:left="1080"/>
        <w:rPr>
          <w:sz w:val="2"/>
          <w:szCs w:val="2"/>
        </w:rPr>
      </w:pPr>
    </w:p>
    <w:p w14:paraId="2F307D03" w14:textId="77777777" w:rsidR="00EC4F09" w:rsidRPr="00EC4F09" w:rsidRDefault="00EC4F09" w:rsidP="00CD7060">
      <w:pPr>
        <w:spacing w:line="276" w:lineRule="auto"/>
        <w:rPr>
          <w:sz w:val="2"/>
          <w:szCs w:val="2"/>
        </w:rPr>
      </w:pPr>
    </w:p>
    <w:p w14:paraId="2D02B612" w14:textId="1344B6C8" w:rsidR="00CD7060" w:rsidRDefault="00CD7060" w:rsidP="005E1B15">
      <w:pPr>
        <w:spacing w:line="276" w:lineRule="auto"/>
        <w:jc w:val="center"/>
      </w:pPr>
      <w:r w:rsidRPr="00CD7060">
        <w:rPr>
          <w:noProof/>
        </w:rPr>
        <w:drawing>
          <wp:inline distT="0" distB="0" distL="0" distR="0" wp14:anchorId="5FB2BAD6" wp14:editId="2F99354D">
            <wp:extent cx="3895937" cy="2608028"/>
            <wp:effectExtent l="0" t="0" r="9525"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4556" cy="2680740"/>
                    </a:xfrm>
                    <a:prstGeom prst="rect">
                      <a:avLst/>
                    </a:prstGeom>
                    <a:noFill/>
                    <a:ln>
                      <a:noFill/>
                    </a:ln>
                  </pic:spPr>
                </pic:pic>
              </a:graphicData>
            </a:graphic>
          </wp:inline>
        </w:drawing>
      </w:r>
    </w:p>
    <w:p w14:paraId="5E7CA65E" w14:textId="2F7C6EDD" w:rsidR="00A5210C" w:rsidRPr="002A7C40" w:rsidRDefault="00A5210C" w:rsidP="00A5210C">
      <w:pPr>
        <w:pStyle w:val="Lgende"/>
        <w:rPr>
          <w:b w:val="0"/>
        </w:rPr>
      </w:pPr>
      <w:r>
        <w:t xml:space="preserve">Figure </w:t>
      </w:r>
      <w:r w:rsidR="001F67FE">
        <w:t>5</w:t>
      </w:r>
      <w:r>
        <w:noBreakHyphen/>
      </w:r>
      <w:r w:rsidR="00A748E9">
        <w:t>3</w:t>
      </w:r>
      <w:r>
        <w:t xml:space="preserve"> : </w:t>
      </w:r>
      <w:r w:rsidR="002A7C40">
        <w:t>C</w:t>
      </w:r>
      <w:r w:rsidR="002A7C40" w:rsidRPr="002A7C40">
        <w:t>ycle de prise en compte</w:t>
      </w:r>
    </w:p>
    <w:p w14:paraId="5C0F9B17" w14:textId="77777777" w:rsidR="00CD7060" w:rsidRPr="00A748E9" w:rsidRDefault="00CD7060" w:rsidP="00CD7060">
      <w:pPr>
        <w:spacing w:line="276" w:lineRule="auto"/>
        <w:rPr>
          <w:sz w:val="10"/>
          <w:szCs w:val="10"/>
        </w:rPr>
      </w:pPr>
    </w:p>
    <w:p w14:paraId="6F8565A8" w14:textId="44B3CDAA" w:rsidR="00BC2340" w:rsidRDefault="00CD7060" w:rsidP="00CD7060">
      <w:pPr>
        <w:spacing w:line="276" w:lineRule="auto"/>
      </w:pPr>
      <w:r w:rsidRPr="00CD7060">
        <w:t>Le suivi de ces anomalies sera traité par le chef de projet ainsi que par le responsable qualité.</w:t>
      </w:r>
    </w:p>
    <w:p w14:paraId="67970F64" w14:textId="77777777" w:rsidR="00EF716D" w:rsidRDefault="00EF716D" w:rsidP="00CD7060">
      <w:pPr>
        <w:spacing w:line="276" w:lineRule="auto"/>
        <w:rPr>
          <w:sz w:val="16"/>
          <w:szCs w:val="16"/>
        </w:rPr>
      </w:pPr>
    </w:p>
    <w:p w14:paraId="1787785A" w14:textId="77777777" w:rsidR="002A1FB7" w:rsidRDefault="002A1FB7" w:rsidP="00CD7060">
      <w:pPr>
        <w:spacing w:line="276" w:lineRule="auto"/>
        <w:rPr>
          <w:sz w:val="16"/>
          <w:szCs w:val="16"/>
        </w:rPr>
      </w:pPr>
    </w:p>
    <w:p w14:paraId="5B13B882" w14:textId="77777777" w:rsidR="002A1FB7" w:rsidRDefault="002A1FB7" w:rsidP="00CD7060">
      <w:pPr>
        <w:spacing w:line="276" w:lineRule="auto"/>
        <w:rPr>
          <w:sz w:val="16"/>
          <w:szCs w:val="16"/>
        </w:rPr>
      </w:pPr>
    </w:p>
    <w:p w14:paraId="5271BBB2" w14:textId="77777777" w:rsidR="002A1FB7" w:rsidRDefault="002A1FB7" w:rsidP="00CD7060">
      <w:pPr>
        <w:spacing w:line="276" w:lineRule="auto"/>
        <w:rPr>
          <w:sz w:val="16"/>
          <w:szCs w:val="16"/>
        </w:rPr>
      </w:pPr>
    </w:p>
    <w:p w14:paraId="09A92D2B" w14:textId="77777777" w:rsidR="002A1FB7" w:rsidRDefault="002A1FB7" w:rsidP="00CD7060">
      <w:pPr>
        <w:spacing w:line="276" w:lineRule="auto"/>
        <w:rPr>
          <w:sz w:val="16"/>
          <w:szCs w:val="16"/>
        </w:rPr>
      </w:pPr>
    </w:p>
    <w:p w14:paraId="3B3B5275" w14:textId="77777777" w:rsidR="002A1FB7" w:rsidRDefault="002A1FB7" w:rsidP="00CD7060">
      <w:pPr>
        <w:spacing w:line="276" w:lineRule="auto"/>
        <w:rPr>
          <w:sz w:val="16"/>
          <w:szCs w:val="16"/>
        </w:rPr>
      </w:pPr>
    </w:p>
    <w:p w14:paraId="01D80529" w14:textId="77777777" w:rsidR="002A1FB7" w:rsidRDefault="002A1FB7" w:rsidP="00CD7060">
      <w:pPr>
        <w:spacing w:line="276" w:lineRule="auto"/>
        <w:rPr>
          <w:sz w:val="16"/>
          <w:szCs w:val="16"/>
        </w:rPr>
      </w:pPr>
    </w:p>
    <w:p w14:paraId="12E675D5" w14:textId="77777777" w:rsidR="002A1FB7" w:rsidRDefault="002A1FB7" w:rsidP="00CD7060">
      <w:pPr>
        <w:spacing w:line="276" w:lineRule="auto"/>
        <w:rPr>
          <w:sz w:val="16"/>
          <w:szCs w:val="16"/>
        </w:rPr>
      </w:pPr>
    </w:p>
    <w:p w14:paraId="3F7B528C" w14:textId="77777777" w:rsidR="002A1FB7" w:rsidRDefault="002A1FB7" w:rsidP="00CD7060">
      <w:pPr>
        <w:spacing w:line="276" w:lineRule="auto"/>
        <w:rPr>
          <w:sz w:val="16"/>
          <w:szCs w:val="16"/>
        </w:rPr>
      </w:pPr>
    </w:p>
    <w:p w14:paraId="6E007939" w14:textId="77777777" w:rsidR="002A1FB7" w:rsidRDefault="002A1FB7" w:rsidP="00CD7060">
      <w:pPr>
        <w:spacing w:line="276" w:lineRule="auto"/>
        <w:rPr>
          <w:sz w:val="16"/>
          <w:szCs w:val="16"/>
        </w:rPr>
      </w:pPr>
    </w:p>
    <w:p w14:paraId="36DEA684" w14:textId="77777777" w:rsidR="002A1FB7" w:rsidRPr="00EF716D" w:rsidRDefault="002A1FB7" w:rsidP="00CD7060">
      <w:pPr>
        <w:spacing w:line="276" w:lineRule="auto"/>
        <w:rPr>
          <w:sz w:val="16"/>
          <w:szCs w:val="16"/>
        </w:rPr>
      </w:pPr>
    </w:p>
    <w:p w14:paraId="38BA6E22" w14:textId="77777777" w:rsidR="00CD7060" w:rsidRDefault="00CD7060" w:rsidP="002A4160">
      <w:pPr>
        <w:pStyle w:val="Titre1"/>
      </w:pPr>
      <w:bookmarkStart w:id="109" w:name="_Toc160557782"/>
      <w:bookmarkStart w:id="110" w:name="_Toc172400983"/>
      <w:r w:rsidRPr="00CD7060">
        <w:lastRenderedPageBreak/>
        <w:t>Description des tests</w:t>
      </w:r>
      <w:bookmarkEnd w:id="109"/>
      <w:bookmarkEnd w:id="110"/>
    </w:p>
    <w:p w14:paraId="3ACB1F72" w14:textId="77777777" w:rsidR="00987719" w:rsidRPr="00987719" w:rsidRDefault="00987719" w:rsidP="00987719">
      <w:pPr>
        <w:rPr>
          <w:sz w:val="2"/>
          <w:szCs w:val="2"/>
        </w:rPr>
      </w:pPr>
    </w:p>
    <w:p w14:paraId="631FCF9D" w14:textId="77777777" w:rsidR="00CD7060" w:rsidRPr="00CD7060" w:rsidRDefault="00CD7060" w:rsidP="002A4160">
      <w:pPr>
        <w:pStyle w:val="Titre2"/>
      </w:pPr>
      <w:bookmarkStart w:id="111" w:name="_Toc160557783"/>
      <w:bookmarkStart w:id="112" w:name="_Toc172400984"/>
      <w:r w:rsidRPr="00CD7060">
        <w:t>Le cycle de développement</w:t>
      </w:r>
      <w:bookmarkEnd w:id="111"/>
      <w:bookmarkEnd w:id="112"/>
    </w:p>
    <w:p w14:paraId="566C9BE4" w14:textId="77777777" w:rsidR="00CD7060" w:rsidRPr="00CE6C6B" w:rsidRDefault="00CD7060" w:rsidP="00CD7060">
      <w:pPr>
        <w:spacing w:line="276" w:lineRule="auto"/>
        <w:rPr>
          <w:sz w:val="2"/>
          <w:szCs w:val="2"/>
        </w:rPr>
      </w:pPr>
    </w:p>
    <w:p w14:paraId="1FA55C36" w14:textId="77777777" w:rsidR="00CD7060" w:rsidRPr="00C52A5A" w:rsidRDefault="00CD7060" w:rsidP="00CD7060">
      <w:pPr>
        <w:spacing w:line="276" w:lineRule="auto"/>
        <w:rPr>
          <w:b/>
          <w:bCs/>
        </w:rPr>
      </w:pPr>
      <w:r w:rsidRPr="00CD7060">
        <w:t>Le cycle de développement logiciel en vigueur est le suivant :</w:t>
      </w:r>
    </w:p>
    <w:p w14:paraId="2B8E78E3" w14:textId="2914B48C" w:rsidR="00CE6C6B" w:rsidRPr="00BC2340" w:rsidRDefault="00CD7060" w:rsidP="00BC2340">
      <w:pPr>
        <w:spacing w:line="276" w:lineRule="auto"/>
        <w:jc w:val="center"/>
      </w:pPr>
      <w:r w:rsidRPr="00CD7060">
        <w:rPr>
          <w:noProof/>
        </w:rPr>
        <w:drawing>
          <wp:inline distT="0" distB="0" distL="0" distR="0" wp14:anchorId="66B67E7A" wp14:editId="30C9AC86">
            <wp:extent cx="4501357" cy="2544418"/>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1600" cy="2640649"/>
                    </a:xfrm>
                    <a:prstGeom prst="rect">
                      <a:avLst/>
                    </a:prstGeom>
                    <a:noFill/>
                    <a:ln>
                      <a:noFill/>
                    </a:ln>
                  </pic:spPr>
                </pic:pic>
              </a:graphicData>
            </a:graphic>
          </wp:inline>
        </w:drawing>
      </w:r>
    </w:p>
    <w:p w14:paraId="01CE3DB8" w14:textId="293659BA" w:rsidR="00A748E9" w:rsidRDefault="00A5210C" w:rsidP="00EF716D">
      <w:pPr>
        <w:pStyle w:val="Lgende"/>
      </w:pPr>
      <w:r>
        <w:t xml:space="preserve">Figure </w:t>
      </w:r>
      <w:r w:rsidR="00CE6C6B">
        <w:t>6</w:t>
      </w:r>
      <w:r>
        <w:noBreakHyphen/>
      </w:r>
      <w:r w:rsidR="00CE6C6B">
        <w:t>1</w:t>
      </w:r>
      <w:r>
        <w:t xml:space="preserve"> : </w:t>
      </w:r>
      <w:r w:rsidR="00CE6C6B">
        <w:t>C</w:t>
      </w:r>
      <w:r w:rsidR="00CE6C6B" w:rsidRPr="00CE6C6B">
        <w:t>ycle de développement logiciel en vigueur</w:t>
      </w:r>
    </w:p>
    <w:p w14:paraId="0A5552E9" w14:textId="77777777" w:rsidR="002A1FB7" w:rsidRDefault="002A1FB7" w:rsidP="002A1FB7"/>
    <w:p w14:paraId="27460864" w14:textId="77777777" w:rsidR="002A1FB7" w:rsidRPr="002A1FB7" w:rsidRDefault="002A1FB7" w:rsidP="002A1FB7">
      <w:pPr>
        <w:rPr>
          <w:sz w:val="2"/>
          <w:szCs w:val="2"/>
        </w:rPr>
      </w:pPr>
    </w:p>
    <w:p w14:paraId="1C58A4AC" w14:textId="77777777" w:rsidR="00CD7060" w:rsidRDefault="00CD7060" w:rsidP="002A4160">
      <w:pPr>
        <w:pStyle w:val="Titre2"/>
      </w:pPr>
      <w:bookmarkStart w:id="113" w:name="_Toc160557784"/>
      <w:bookmarkStart w:id="114" w:name="_Toc172400985"/>
      <w:r w:rsidRPr="00CD7060">
        <w:t>Validation des projets</w:t>
      </w:r>
      <w:bookmarkEnd w:id="113"/>
      <w:bookmarkEnd w:id="114"/>
    </w:p>
    <w:p w14:paraId="53B5AD1D" w14:textId="77777777" w:rsidR="00987719" w:rsidRPr="00987719" w:rsidRDefault="00987719" w:rsidP="00987719">
      <w:pPr>
        <w:rPr>
          <w:sz w:val="2"/>
          <w:szCs w:val="2"/>
        </w:rPr>
      </w:pPr>
    </w:p>
    <w:p w14:paraId="6F7D426E" w14:textId="77777777" w:rsidR="00EF716D" w:rsidRPr="00EF716D" w:rsidRDefault="00EF716D" w:rsidP="00EF716D">
      <w:r w:rsidRPr="00EF716D">
        <w:t>Nous tendons vers le « 0 bug » de manière asymptotique par l’amélioration continue de la conception ET du plan de test (approche produit/process AMDEC)</w:t>
      </w:r>
    </w:p>
    <w:p w14:paraId="1419340B" w14:textId="77777777" w:rsidR="00EF716D" w:rsidRPr="00EF716D" w:rsidRDefault="00EF716D" w:rsidP="00EF716D">
      <w:r w:rsidRPr="00EF716D">
        <w:t>Le plan de test peut être réalisé partiellement et en écart par rapport au dernier jeu de tests pour alléger la procédure mais toujours en justifiant la non-réalisation de certains tests</w:t>
      </w:r>
    </w:p>
    <w:p w14:paraId="67A5E34A" w14:textId="69DDB739" w:rsidR="00987719" w:rsidRDefault="00EF716D" w:rsidP="00EF716D">
      <w:r w:rsidRPr="00EF716D">
        <w:t>Tous les plans de test sont réalisés indépendamment de la connaissance de l’implémentation du système (boite noire) et idéalement par une équipe n’ayant pas participé au développement</w:t>
      </w:r>
      <w:r>
        <w:t>.</w:t>
      </w:r>
    </w:p>
    <w:p w14:paraId="78420045" w14:textId="77777777" w:rsidR="00EF716D" w:rsidRDefault="00EF716D" w:rsidP="00EF716D"/>
    <w:p w14:paraId="0B59F157" w14:textId="25118ADF" w:rsidR="00EF716D" w:rsidRPr="00CD7060" w:rsidRDefault="00EF716D" w:rsidP="00EF716D">
      <w:r>
        <w:t>Le CTR permet d’avoir une trace de ce qui a été testé est validé sur une version donnée.</w:t>
      </w:r>
    </w:p>
    <w:sectPr w:rsidR="00EF716D" w:rsidRPr="00CD706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7AB21" w14:textId="77777777" w:rsidR="000E5807" w:rsidRDefault="000E5807" w:rsidP="00786CB4">
      <w:pPr>
        <w:spacing w:after="0" w:line="240" w:lineRule="auto"/>
      </w:pPr>
      <w:r>
        <w:separator/>
      </w:r>
    </w:p>
  </w:endnote>
  <w:endnote w:type="continuationSeparator" w:id="0">
    <w:p w14:paraId="2EF661CC" w14:textId="77777777" w:rsidR="000E5807" w:rsidRDefault="000E5807" w:rsidP="00786CB4">
      <w:pPr>
        <w:spacing w:after="0" w:line="240" w:lineRule="auto"/>
      </w:pPr>
      <w:r>
        <w:continuationSeparator/>
      </w:r>
    </w:p>
  </w:endnote>
  <w:endnote w:type="continuationNotice" w:id="1">
    <w:p w14:paraId="0FC2E5A2" w14:textId="77777777" w:rsidR="000E5807" w:rsidRDefault="000E58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B974" w14:textId="77777777" w:rsidR="00A3775E" w:rsidRDefault="00A3775E" w:rsidP="00234D2B">
    <w:pPr>
      <w:pStyle w:val="En-tte"/>
      <w:pBdr>
        <w:top w:val="single" w:sz="6" w:space="8"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3F5B44D9" wp14:editId="55B374EA">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a:ln>
                    <a:noFill/>
                  </a:ln>
                </pic:spPr>
              </pic:pic>
            </a:graphicData>
          </a:graphic>
        </wp:inline>
      </w:drawing>
    </w:r>
  </w:p>
  <w:tbl>
    <w:tblPr>
      <w:tblW w:w="10949" w:type="dxa"/>
      <w:tblInd w:w="-943" w:type="dxa"/>
      <w:tblLayout w:type="fixed"/>
      <w:tblLook w:val="01E0" w:firstRow="1" w:lastRow="1" w:firstColumn="1" w:lastColumn="1" w:noHBand="0" w:noVBand="0"/>
    </w:tblPr>
    <w:tblGrid>
      <w:gridCol w:w="1647"/>
      <w:gridCol w:w="7513"/>
      <w:gridCol w:w="1789"/>
    </w:tblGrid>
    <w:tr w:rsidR="00234D2B" w:rsidRPr="00470CFA" w14:paraId="65585430" w14:textId="77777777" w:rsidTr="00016614">
      <w:trPr>
        <w:trHeight w:val="542"/>
      </w:trPr>
      <w:tc>
        <w:tcPr>
          <w:tcW w:w="1647" w:type="dxa"/>
          <w:shd w:val="clear" w:color="auto" w:fill="auto"/>
          <w:vAlign w:val="center"/>
        </w:tcPr>
        <w:p w14:paraId="38C4F161" w14:textId="77777777" w:rsidR="00234D2B" w:rsidRPr="00470CFA" w:rsidRDefault="00234D2B" w:rsidP="00234D2B">
          <w:pPr>
            <w:pStyle w:val="Pieddepage"/>
            <w:tabs>
              <w:tab w:val="left" w:pos="8789"/>
              <w:tab w:val="left" w:pos="9498"/>
            </w:tabs>
            <w:jc w:val="center"/>
            <w:rPr>
              <w:rFonts w:cs="Arial"/>
              <w:sz w:val="16"/>
              <w:szCs w:val="16"/>
            </w:rPr>
          </w:pPr>
          <w:r w:rsidRPr="00470CFA">
            <w:rPr>
              <w:rFonts w:cs="Arial"/>
              <w:sz w:val="16"/>
              <w:szCs w:val="16"/>
            </w:rPr>
            <w:tab/>
          </w:r>
        </w:p>
      </w:tc>
      <w:tc>
        <w:tcPr>
          <w:tcW w:w="7513" w:type="dxa"/>
          <w:shd w:val="clear" w:color="auto" w:fill="auto"/>
          <w:vAlign w:val="center"/>
        </w:tcPr>
        <w:p w14:paraId="766CE150" w14:textId="77777777" w:rsidR="00234D2B" w:rsidRPr="00470CFA" w:rsidRDefault="00234D2B" w:rsidP="00234D2B">
          <w:pPr>
            <w:pStyle w:val="Pieddepage"/>
            <w:tabs>
              <w:tab w:val="left" w:pos="8789"/>
              <w:tab w:val="left" w:pos="9498"/>
            </w:tabs>
            <w:jc w:val="center"/>
            <w:rPr>
              <w:rFonts w:cs="Arial"/>
              <w:sz w:val="16"/>
              <w:szCs w:val="16"/>
            </w:rPr>
          </w:pPr>
          <w:r>
            <w:rPr>
              <w:rFonts w:cs="Arial"/>
              <w:sz w:val="16"/>
              <w:szCs w:val="16"/>
            </w:rPr>
            <w:t>(*) Voir Glossaire</w:t>
          </w:r>
        </w:p>
      </w:tc>
      <w:tc>
        <w:tcPr>
          <w:tcW w:w="1789" w:type="dxa"/>
          <w:shd w:val="clear" w:color="auto" w:fill="auto"/>
          <w:vAlign w:val="center"/>
        </w:tcPr>
        <w:p w14:paraId="4A0CBA6A" w14:textId="77777777" w:rsidR="00234D2B" w:rsidRPr="00470CFA" w:rsidRDefault="00234D2B" w:rsidP="00C95142">
          <w:pPr>
            <w:pStyle w:val="Pieddepage"/>
            <w:tabs>
              <w:tab w:val="left" w:pos="8789"/>
              <w:tab w:val="left" w:pos="9498"/>
            </w:tabs>
            <w:rPr>
              <w:rFonts w:cs="Arial"/>
              <w:sz w:val="16"/>
              <w:szCs w:val="16"/>
            </w:rPr>
          </w:pPr>
          <w:r w:rsidRPr="00470CFA">
            <w:rPr>
              <w:rFonts w:cs="Arial"/>
              <w:sz w:val="16"/>
              <w:szCs w:val="16"/>
            </w:rPr>
            <w:t xml:space="preserve">Page </w:t>
          </w:r>
          <w:r w:rsidRPr="00470CFA">
            <w:rPr>
              <w:rStyle w:val="Numrodepage"/>
              <w:rFonts w:cs="Arial"/>
              <w:sz w:val="16"/>
              <w:szCs w:val="16"/>
            </w:rPr>
            <w:fldChar w:fldCharType="begin"/>
          </w:r>
          <w:r w:rsidRPr="00470CFA">
            <w:rPr>
              <w:rStyle w:val="Numrodepage"/>
              <w:rFonts w:cs="Arial"/>
              <w:sz w:val="16"/>
              <w:szCs w:val="16"/>
            </w:rPr>
            <w:instrText xml:space="preserve"> PAGE </w:instrText>
          </w:r>
          <w:r w:rsidRPr="00470CFA">
            <w:rPr>
              <w:rStyle w:val="Numrodepage"/>
              <w:rFonts w:cs="Arial"/>
              <w:sz w:val="16"/>
              <w:szCs w:val="16"/>
            </w:rPr>
            <w:fldChar w:fldCharType="separate"/>
          </w:r>
          <w:r>
            <w:rPr>
              <w:rStyle w:val="Numrodepage"/>
              <w:rFonts w:cs="Arial"/>
              <w:sz w:val="16"/>
              <w:szCs w:val="16"/>
            </w:rPr>
            <w:t>4</w:t>
          </w:r>
          <w:r w:rsidRPr="00470CFA">
            <w:rPr>
              <w:rStyle w:val="Numrodepage"/>
              <w:rFonts w:cs="Arial"/>
              <w:sz w:val="16"/>
              <w:szCs w:val="16"/>
            </w:rPr>
            <w:fldChar w:fldCharType="end"/>
          </w:r>
          <w:r w:rsidRPr="00470CFA">
            <w:rPr>
              <w:rFonts w:cs="Arial"/>
              <w:sz w:val="16"/>
              <w:szCs w:val="16"/>
            </w:rPr>
            <w:t>/</w:t>
          </w:r>
          <w:r w:rsidRPr="00470CFA">
            <w:rPr>
              <w:rStyle w:val="Numrodepage"/>
              <w:rFonts w:cs="Arial"/>
              <w:sz w:val="16"/>
              <w:szCs w:val="16"/>
            </w:rPr>
            <w:fldChar w:fldCharType="begin"/>
          </w:r>
          <w:r w:rsidRPr="00470CFA">
            <w:rPr>
              <w:rStyle w:val="Numrodepage"/>
              <w:rFonts w:cs="Arial"/>
              <w:sz w:val="16"/>
              <w:szCs w:val="16"/>
            </w:rPr>
            <w:instrText xml:space="preserve"> NUMPAGES </w:instrText>
          </w:r>
          <w:r w:rsidRPr="00470CFA">
            <w:rPr>
              <w:rStyle w:val="Numrodepage"/>
              <w:rFonts w:cs="Arial"/>
              <w:sz w:val="16"/>
              <w:szCs w:val="16"/>
            </w:rPr>
            <w:fldChar w:fldCharType="separate"/>
          </w:r>
          <w:r>
            <w:rPr>
              <w:rStyle w:val="Numrodepage"/>
              <w:rFonts w:cs="Arial"/>
              <w:sz w:val="16"/>
              <w:szCs w:val="16"/>
            </w:rPr>
            <w:t>85</w:t>
          </w:r>
          <w:r w:rsidRPr="00470CFA">
            <w:rPr>
              <w:rStyle w:val="Numrodepage"/>
              <w:rFonts w:cs="Arial"/>
              <w:sz w:val="16"/>
              <w:szCs w:val="16"/>
            </w:rPr>
            <w:fldChar w:fldCharType="end"/>
          </w:r>
        </w:p>
      </w:tc>
    </w:tr>
  </w:tbl>
  <w:p w14:paraId="277C13B6" w14:textId="5E8B4025" w:rsidR="005D5104" w:rsidRPr="00CF32BC" w:rsidRDefault="002E3363" w:rsidP="007B4EA1">
    <w:pPr>
      <w:pStyle w:val="Pieddepage"/>
      <w:spacing w:before="120" w:after="100" w:afterAutospacing="1"/>
      <w:rPr>
        <w:rFonts w:cs="Arial"/>
        <w:sz w:val="12"/>
        <w:szCs w:val="12"/>
      </w:rPr>
    </w:pPr>
    <w:r>
      <w:rPr>
        <w:rFonts w:cs="Arial"/>
        <w:sz w:val="12"/>
        <w:szCs w:val="12"/>
      </w:rPr>
      <w:t xml:space="preserve">    </w:t>
    </w:r>
    <w:r>
      <w:rPr>
        <w:rFonts w:cs="Arial"/>
        <w:sz w:val="12"/>
        <w:szCs w:val="12"/>
      </w:rPr>
      <w:tab/>
    </w:r>
    <w:r w:rsidR="00CF32BC">
      <w:rPr>
        <w:rFonts w:cs="Arial"/>
        <w:sz w:val="12"/>
        <w:szCs w:val="12"/>
      </w:rPr>
      <w:tab/>
    </w:r>
    <w:r w:rsidR="00F83D7B">
      <w:rPr>
        <w:rFonts w:cs="Arial"/>
        <w:sz w:val="12"/>
        <w:szCs w:val="12"/>
      </w:rPr>
      <w:t>Modèle de document Version 1.</w:t>
    </w:r>
    <w:r w:rsidR="00634FBF">
      <w:rPr>
        <w:rFonts w:cs="Arial"/>
        <w:sz w:val="12"/>
        <w:szCs w:val="12"/>
      </w:rPr>
      <w:t>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22051" w14:textId="77777777" w:rsidR="000E5807" w:rsidRDefault="000E5807" w:rsidP="00786CB4">
      <w:pPr>
        <w:spacing w:after="0" w:line="240" w:lineRule="auto"/>
      </w:pPr>
      <w:r>
        <w:separator/>
      </w:r>
    </w:p>
  </w:footnote>
  <w:footnote w:type="continuationSeparator" w:id="0">
    <w:p w14:paraId="6DB0F597" w14:textId="77777777" w:rsidR="000E5807" w:rsidRDefault="000E5807" w:rsidP="00786CB4">
      <w:pPr>
        <w:spacing w:after="0" w:line="240" w:lineRule="auto"/>
      </w:pPr>
      <w:r>
        <w:continuationSeparator/>
      </w:r>
    </w:p>
  </w:footnote>
  <w:footnote w:type="continuationNotice" w:id="1">
    <w:p w14:paraId="4DB2AE0F" w14:textId="77777777" w:rsidR="000E5807" w:rsidRDefault="000E58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4"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8"/>
      <w:gridCol w:w="5386"/>
      <w:gridCol w:w="993"/>
      <w:gridCol w:w="2337"/>
    </w:tblGrid>
    <w:tr w:rsidR="00786CB4" w:rsidRPr="00786CB4" w14:paraId="309A24FC" w14:textId="77777777" w:rsidTr="007C3FA3">
      <w:trPr>
        <w:trHeight w:val="355"/>
      </w:trPr>
      <w:tc>
        <w:tcPr>
          <w:tcW w:w="2058" w:type="dxa"/>
          <w:vMerge w:val="restart"/>
          <w:shd w:val="clear" w:color="auto" w:fill="auto"/>
          <w:vAlign w:val="center"/>
        </w:tcPr>
        <w:p w14:paraId="062A9465" w14:textId="6347313A" w:rsidR="00786CB4" w:rsidRPr="00786CB4" w:rsidRDefault="007C3FA3" w:rsidP="007F524A">
          <w:pPr>
            <w:tabs>
              <w:tab w:val="center" w:pos="4536"/>
              <w:tab w:val="right" w:pos="9072"/>
            </w:tabs>
            <w:spacing w:after="0" w:line="360" w:lineRule="auto"/>
            <w:rPr>
              <w:rFonts w:ascii="Arial" w:eastAsia="Times New Roman" w:hAnsi="Arial" w:cs="Times New Roman"/>
              <w:kern w:val="0"/>
              <w:sz w:val="20"/>
              <w:szCs w:val="20"/>
              <w14:ligatures w14:val="none"/>
            </w:rPr>
          </w:pPr>
          <w:r>
            <w:rPr>
              <w:rFonts w:ascii="Arial" w:eastAsia="Times New Roman" w:hAnsi="Arial" w:cs="Times New Roman"/>
              <w:noProof/>
              <w:kern w:val="0"/>
              <w:sz w:val="20"/>
              <w:szCs w:val="20"/>
            </w:rPr>
            <w:drawing>
              <wp:anchor distT="0" distB="0" distL="114300" distR="114300" simplePos="0" relativeHeight="251658240" behindDoc="0" locked="0" layoutInCell="1" allowOverlap="1" wp14:anchorId="3D386133" wp14:editId="780528E6">
                <wp:simplePos x="0" y="0"/>
                <wp:positionH relativeFrom="column">
                  <wp:posOffset>82550</wp:posOffset>
                </wp:positionH>
                <wp:positionV relativeFrom="paragraph">
                  <wp:posOffset>-13335</wp:posOffset>
                </wp:positionV>
                <wp:extent cx="914400" cy="8858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914400" cy="885825"/>
                        </a:xfrm>
                        <a:prstGeom prst="rect">
                          <a:avLst/>
                        </a:prstGeom>
                      </pic:spPr>
                    </pic:pic>
                  </a:graphicData>
                </a:graphic>
                <wp14:sizeRelH relativeFrom="page">
                  <wp14:pctWidth>0</wp14:pctWidth>
                </wp14:sizeRelH>
                <wp14:sizeRelV relativeFrom="page">
                  <wp14:pctHeight>0</wp14:pctHeight>
                </wp14:sizeRelV>
              </wp:anchor>
            </w:drawing>
          </w:r>
        </w:p>
      </w:tc>
      <w:tc>
        <w:tcPr>
          <w:tcW w:w="5386" w:type="dxa"/>
          <w:vMerge w:val="restart"/>
          <w:shd w:val="clear" w:color="auto" w:fill="019DBF"/>
          <w:vAlign w:val="center"/>
        </w:tcPr>
        <w:p w14:paraId="2FCD5B16" w14:textId="778C0AFE" w:rsidR="00786CB4" w:rsidRPr="007C3FA3" w:rsidRDefault="00786CB4" w:rsidP="00786CB4">
          <w:pPr>
            <w:tabs>
              <w:tab w:val="left" w:pos="696"/>
              <w:tab w:val="left" w:pos="1253"/>
              <w:tab w:val="center" w:pos="4536"/>
              <w:tab w:val="right" w:pos="9072"/>
            </w:tabs>
            <w:spacing w:after="0" w:line="240" w:lineRule="auto"/>
            <w:jc w:val="center"/>
            <w:rPr>
              <w:rFonts w:ascii="Arial" w:eastAsia="Times New Roman" w:hAnsi="Arial" w:cs="Times New Roman"/>
              <w:b/>
              <w:color w:val="E0F0F1"/>
              <w:kern w:val="0"/>
              <w:sz w:val="28"/>
              <w:szCs w:val="32"/>
              <w14:ligatures w14:val="none"/>
            </w:rPr>
          </w:pPr>
          <w:bookmarkStart w:id="115" w:name="_Hlk153201669"/>
          <w:r w:rsidRPr="007C3FA3">
            <w:rPr>
              <w:rFonts w:ascii="Arial" w:eastAsia="Times New Roman" w:hAnsi="Arial" w:cs="Times New Roman"/>
              <w:b/>
              <w:color w:val="E0F0F1"/>
              <w:kern w:val="0"/>
              <w:sz w:val="28"/>
              <w:szCs w:val="32"/>
              <w14:ligatures w14:val="none"/>
            </w:rPr>
            <w:t>PROJET</w:t>
          </w:r>
          <w:r w:rsidR="007C3FA3" w:rsidRPr="007C3FA3">
            <w:rPr>
              <w:rFonts w:ascii="Arial" w:eastAsia="Times New Roman" w:hAnsi="Arial" w:cs="Times New Roman"/>
              <w:b/>
              <w:color w:val="E0F0F1"/>
              <w:kern w:val="0"/>
              <w:sz w:val="28"/>
              <w:szCs w:val="32"/>
              <w14:ligatures w14:val="none"/>
            </w:rPr>
            <w:t xml:space="preserve"> </w:t>
          </w:r>
          <w:r w:rsidRPr="007C3FA3">
            <w:rPr>
              <w:rFonts w:ascii="Arial" w:eastAsia="Times New Roman" w:hAnsi="Arial" w:cs="Times New Roman"/>
              <w:b/>
              <w:color w:val="E0F0F1"/>
              <w:kern w:val="0"/>
              <w:sz w:val="28"/>
              <w:szCs w:val="32"/>
              <w14:ligatures w14:val="none"/>
            </w:rPr>
            <w:t xml:space="preserve">: </w:t>
          </w:r>
          <w:proofErr w:type="spellStart"/>
          <w:r w:rsidR="007C3FA3" w:rsidRPr="007C3FA3">
            <w:rPr>
              <w:rFonts w:ascii="Arial" w:eastAsia="Times New Roman" w:hAnsi="Arial" w:cs="Times New Roman"/>
              <w:b/>
              <w:color w:val="E0F0F1"/>
              <w:kern w:val="0"/>
              <w:sz w:val="28"/>
              <w:szCs w:val="32"/>
              <w14:ligatures w14:val="none"/>
            </w:rPr>
            <w:t>Guillarme</w:t>
          </w:r>
          <w:bookmarkEnd w:id="115"/>
          <w:proofErr w:type="spellEnd"/>
        </w:p>
        <w:p w14:paraId="2A8B8DCE" w14:textId="677D5EBB" w:rsidR="00E857E8" w:rsidRPr="00786CB4" w:rsidRDefault="00206E11" w:rsidP="00786CB4">
          <w:pPr>
            <w:tabs>
              <w:tab w:val="left" w:pos="696"/>
              <w:tab w:val="left" w:pos="1253"/>
              <w:tab w:val="center" w:pos="4536"/>
              <w:tab w:val="right" w:pos="9072"/>
            </w:tabs>
            <w:spacing w:after="0" w:line="240" w:lineRule="auto"/>
            <w:jc w:val="center"/>
            <w:rPr>
              <w:rFonts w:ascii="Arial" w:eastAsia="Times New Roman" w:hAnsi="Arial" w:cs="Times New Roman"/>
              <w:b/>
              <w:color w:val="B2AA8E"/>
              <w:kern w:val="0"/>
              <w:sz w:val="32"/>
              <w:szCs w:val="32"/>
              <w14:ligatures w14:val="none"/>
            </w:rPr>
          </w:pPr>
          <w:r>
            <w:rPr>
              <w:rFonts w:ascii="Arial" w:eastAsia="Times New Roman" w:hAnsi="Arial" w:cs="Times New Roman"/>
              <w:b/>
              <w:color w:val="E0F0F1"/>
              <w:kern w:val="0"/>
              <w:sz w:val="28"/>
              <w:szCs w:val="32"/>
              <w14:ligatures w14:val="none"/>
            </w:rPr>
            <w:t>Plan de Tests</w:t>
          </w:r>
        </w:p>
      </w:tc>
      <w:tc>
        <w:tcPr>
          <w:tcW w:w="993" w:type="dxa"/>
          <w:shd w:val="clear" w:color="auto" w:fill="auto"/>
          <w:vAlign w:val="center"/>
        </w:tcPr>
        <w:p w14:paraId="46CBEAA2" w14:textId="77777777" w:rsidR="00786CB4" w:rsidRPr="007C3FA3" w:rsidRDefault="00786CB4" w:rsidP="00786CB4">
          <w:pPr>
            <w:tabs>
              <w:tab w:val="left" w:pos="726"/>
              <w:tab w:val="left" w:pos="1253"/>
              <w:tab w:val="left" w:pos="1481"/>
              <w:tab w:val="left" w:pos="1684"/>
              <w:tab w:val="left" w:pos="1851"/>
              <w:tab w:val="left" w:pos="2076"/>
              <w:tab w:val="left" w:pos="2352"/>
              <w:tab w:val="center" w:pos="4536"/>
              <w:tab w:val="right" w:pos="9072"/>
            </w:tabs>
            <w:spacing w:before="100" w:beforeAutospacing="1" w:after="100" w:afterAutospacing="1" w:line="240" w:lineRule="auto"/>
            <w:jc w:val="center"/>
            <w:rPr>
              <w:rFonts w:ascii="Arial" w:eastAsia="Times New Roman" w:hAnsi="Arial" w:cs="Times New Roman"/>
              <w:color w:val="019DBF"/>
              <w:kern w:val="0"/>
              <w:sz w:val="16"/>
              <w:szCs w:val="16"/>
              <w14:ligatures w14:val="none"/>
            </w:rPr>
          </w:pPr>
          <w:r w:rsidRPr="007C3FA3">
            <w:rPr>
              <w:rFonts w:ascii="Arial" w:eastAsia="Times New Roman" w:hAnsi="Arial" w:cs="Times New Roman"/>
              <w:color w:val="019DBF"/>
              <w:kern w:val="0"/>
              <w:sz w:val="16"/>
              <w:szCs w:val="16"/>
              <w14:ligatures w14:val="none"/>
            </w:rPr>
            <w:t>Réf. Projet</w:t>
          </w:r>
        </w:p>
      </w:tc>
      <w:tc>
        <w:tcPr>
          <w:tcW w:w="2337" w:type="dxa"/>
          <w:shd w:val="clear" w:color="auto" w:fill="auto"/>
          <w:vAlign w:val="center"/>
        </w:tcPr>
        <w:p w14:paraId="17F517AE" w14:textId="5413A011" w:rsidR="00786CB4" w:rsidRPr="007C3FA3" w:rsidRDefault="00786CB4" w:rsidP="00786CB4">
          <w:pPr>
            <w:tabs>
              <w:tab w:val="left" w:pos="726"/>
              <w:tab w:val="left" w:pos="1253"/>
              <w:tab w:val="left" w:pos="1481"/>
              <w:tab w:val="left" w:pos="1684"/>
              <w:tab w:val="left" w:pos="1851"/>
              <w:tab w:val="left" w:pos="2076"/>
              <w:tab w:val="left" w:pos="2352"/>
              <w:tab w:val="center" w:pos="4536"/>
              <w:tab w:val="right" w:pos="9072"/>
            </w:tabs>
            <w:spacing w:before="100" w:beforeAutospacing="1" w:after="100" w:afterAutospacing="1" w:line="240" w:lineRule="auto"/>
            <w:jc w:val="center"/>
            <w:rPr>
              <w:rFonts w:ascii="Arial" w:eastAsia="Times New Roman" w:hAnsi="Arial" w:cs="Times New Roman"/>
              <w:color w:val="019DBF"/>
              <w:kern w:val="0"/>
              <w:sz w:val="16"/>
              <w:szCs w:val="16"/>
              <w14:ligatures w14:val="none"/>
            </w:rPr>
          </w:pPr>
          <w:r w:rsidRPr="007C3FA3">
            <w:rPr>
              <w:rFonts w:ascii="Arial" w:eastAsia="Times New Roman" w:hAnsi="Arial" w:cs="Times New Roman"/>
              <w:color w:val="019DBF"/>
              <w:kern w:val="0"/>
              <w:sz w:val="16"/>
              <w:szCs w:val="16"/>
              <w14:ligatures w14:val="none"/>
            </w:rPr>
            <w:t>FOR-</w:t>
          </w:r>
          <w:r w:rsidR="007C3FA3" w:rsidRPr="007C3FA3">
            <w:rPr>
              <w:color w:val="019DBF"/>
            </w:rPr>
            <w:t xml:space="preserve"> </w:t>
          </w:r>
          <w:r w:rsidR="007C3FA3" w:rsidRPr="007C3FA3">
            <w:rPr>
              <w:rFonts w:ascii="Arial" w:eastAsia="Times New Roman" w:hAnsi="Arial" w:cs="Times New Roman"/>
              <w:color w:val="019DBF"/>
              <w:kern w:val="0"/>
              <w:sz w:val="16"/>
              <w:szCs w:val="16"/>
              <w14:ligatures w14:val="none"/>
            </w:rPr>
            <w:t>Guillarme</w:t>
          </w:r>
          <w:r w:rsidRPr="007C3FA3">
            <w:rPr>
              <w:rFonts w:ascii="Arial" w:eastAsia="Times New Roman" w:hAnsi="Arial" w:cs="Times New Roman"/>
              <w:color w:val="019DBF"/>
              <w:kern w:val="0"/>
              <w:sz w:val="16"/>
              <w:szCs w:val="16"/>
              <w14:ligatures w14:val="none"/>
            </w:rPr>
            <w:t>-202</w:t>
          </w:r>
          <w:r w:rsidR="002270E6" w:rsidRPr="007C3FA3">
            <w:rPr>
              <w:rFonts w:ascii="Arial" w:eastAsia="Times New Roman" w:hAnsi="Arial" w:cs="Times New Roman"/>
              <w:color w:val="019DBF"/>
              <w:kern w:val="0"/>
              <w:sz w:val="16"/>
              <w:szCs w:val="16"/>
              <w14:ligatures w14:val="none"/>
            </w:rPr>
            <w:t>4</w:t>
          </w:r>
          <w:r w:rsidRPr="007C3FA3">
            <w:rPr>
              <w:rFonts w:ascii="Arial" w:eastAsia="Times New Roman" w:hAnsi="Arial" w:cs="Times New Roman"/>
              <w:color w:val="019DBF"/>
              <w:kern w:val="0"/>
              <w:sz w:val="16"/>
              <w:szCs w:val="16"/>
              <w14:ligatures w14:val="none"/>
            </w:rPr>
            <w:t>-</w:t>
          </w:r>
          <w:r w:rsidR="002270E6" w:rsidRPr="007C3FA3">
            <w:rPr>
              <w:rFonts w:ascii="Arial" w:eastAsia="Times New Roman" w:hAnsi="Arial" w:cs="Times New Roman"/>
              <w:color w:val="019DBF"/>
              <w:kern w:val="0"/>
              <w:sz w:val="16"/>
              <w:szCs w:val="16"/>
              <w14:ligatures w14:val="none"/>
            </w:rPr>
            <w:t>0</w:t>
          </w:r>
          <w:r w:rsidR="007C3FA3" w:rsidRPr="007C3FA3">
            <w:rPr>
              <w:rFonts w:ascii="Arial" w:eastAsia="Times New Roman" w:hAnsi="Arial" w:cs="Times New Roman"/>
              <w:color w:val="019DBF"/>
              <w:kern w:val="0"/>
              <w:sz w:val="16"/>
              <w:szCs w:val="16"/>
              <w14:ligatures w14:val="none"/>
            </w:rPr>
            <w:t>6</w:t>
          </w:r>
        </w:p>
      </w:tc>
    </w:tr>
    <w:tr w:rsidR="00786CB4" w:rsidRPr="00786CB4" w14:paraId="13FDE4D4" w14:textId="77777777" w:rsidTr="007C3FA3">
      <w:trPr>
        <w:trHeight w:val="355"/>
      </w:trPr>
      <w:tc>
        <w:tcPr>
          <w:tcW w:w="2058" w:type="dxa"/>
          <w:vMerge/>
          <w:vAlign w:val="center"/>
        </w:tcPr>
        <w:p w14:paraId="2489A8EC" w14:textId="77777777" w:rsidR="00786CB4" w:rsidRPr="00786CB4" w:rsidRDefault="00786CB4" w:rsidP="00786CB4">
          <w:pPr>
            <w:tabs>
              <w:tab w:val="center" w:pos="4536"/>
              <w:tab w:val="right" w:pos="9072"/>
            </w:tabs>
            <w:spacing w:after="0" w:line="240" w:lineRule="auto"/>
            <w:jc w:val="center"/>
            <w:rPr>
              <w:rFonts w:ascii="Arial" w:eastAsia="Times New Roman" w:hAnsi="Arial" w:cs="Times New Roman"/>
              <w:kern w:val="0"/>
              <w:sz w:val="20"/>
              <w:szCs w:val="20"/>
              <w14:ligatures w14:val="none"/>
            </w:rPr>
          </w:pPr>
        </w:p>
      </w:tc>
      <w:tc>
        <w:tcPr>
          <w:tcW w:w="5386" w:type="dxa"/>
          <w:vMerge/>
          <w:shd w:val="clear" w:color="auto" w:fill="019DBF"/>
          <w:vAlign w:val="center"/>
        </w:tcPr>
        <w:p w14:paraId="50222340" w14:textId="77777777" w:rsidR="00786CB4" w:rsidRPr="00786CB4" w:rsidRDefault="00786CB4" w:rsidP="00786CB4">
          <w:pPr>
            <w:tabs>
              <w:tab w:val="left" w:pos="696"/>
              <w:tab w:val="left" w:pos="1253"/>
              <w:tab w:val="center" w:pos="4536"/>
              <w:tab w:val="right" w:pos="9072"/>
            </w:tabs>
            <w:spacing w:after="0" w:line="240" w:lineRule="auto"/>
            <w:jc w:val="center"/>
            <w:rPr>
              <w:rFonts w:ascii="Arial" w:eastAsia="Times New Roman" w:hAnsi="Arial" w:cs="Times New Roman"/>
              <w:kern w:val="0"/>
              <w:sz w:val="20"/>
              <w:szCs w:val="20"/>
              <w14:ligatures w14:val="none"/>
            </w:rPr>
          </w:pPr>
        </w:p>
      </w:tc>
      <w:tc>
        <w:tcPr>
          <w:tcW w:w="993" w:type="dxa"/>
          <w:shd w:val="clear" w:color="auto" w:fill="auto"/>
          <w:vAlign w:val="center"/>
        </w:tcPr>
        <w:p w14:paraId="48AF2CF6" w14:textId="77777777" w:rsidR="00786CB4" w:rsidRPr="007C3FA3" w:rsidRDefault="00786CB4" w:rsidP="00786CB4">
          <w:pPr>
            <w:tabs>
              <w:tab w:val="left" w:pos="696"/>
              <w:tab w:val="left" w:pos="1481"/>
              <w:tab w:val="center" w:pos="4536"/>
              <w:tab w:val="right" w:pos="9072"/>
            </w:tabs>
            <w:spacing w:before="100" w:beforeAutospacing="1" w:after="100" w:afterAutospacing="1" w:line="240" w:lineRule="auto"/>
            <w:jc w:val="center"/>
            <w:rPr>
              <w:rFonts w:ascii="Arial" w:eastAsia="Times New Roman" w:hAnsi="Arial" w:cs="Times New Roman"/>
              <w:color w:val="019DBF"/>
              <w:kern w:val="0"/>
              <w:sz w:val="16"/>
              <w:szCs w:val="16"/>
              <w14:ligatures w14:val="none"/>
            </w:rPr>
          </w:pPr>
          <w:r w:rsidRPr="007C3FA3">
            <w:rPr>
              <w:rFonts w:ascii="Arial" w:eastAsia="Times New Roman" w:hAnsi="Arial" w:cs="Times New Roman"/>
              <w:color w:val="019DBF"/>
              <w:kern w:val="0"/>
              <w:sz w:val="16"/>
              <w:szCs w:val="16"/>
              <w14:ligatures w14:val="none"/>
            </w:rPr>
            <w:t>Réf. Doc</w:t>
          </w:r>
        </w:p>
      </w:tc>
      <w:tc>
        <w:tcPr>
          <w:tcW w:w="2337" w:type="dxa"/>
          <w:shd w:val="clear" w:color="auto" w:fill="auto"/>
          <w:vAlign w:val="center"/>
        </w:tcPr>
        <w:p w14:paraId="035CA3A0" w14:textId="5A1CD120" w:rsidR="00786CB4" w:rsidRPr="007C3FA3" w:rsidRDefault="00786CB4" w:rsidP="00786CB4">
          <w:pPr>
            <w:tabs>
              <w:tab w:val="left" w:pos="726"/>
              <w:tab w:val="left" w:pos="1253"/>
              <w:tab w:val="left" w:pos="1481"/>
              <w:tab w:val="left" w:pos="1684"/>
              <w:tab w:val="left" w:pos="1851"/>
              <w:tab w:val="left" w:pos="2076"/>
              <w:tab w:val="left" w:pos="2352"/>
              <w:tab w:val="center" w:pos="4536"/>
              <w:tab w:val="right" w:pos="9072"/>
            </w:tabs>
            <w:spacing w:before="100" w:beforeAutospacing="1" w:after="100" w:afterAutospacing="1" w:line="240" w:lineRule="auto"/>
            <w:jc w:val="center"/>
            <w:rPr>
              <w:rFonts w:ascii="Arial" w:eastAsia="Times New Roman" w:hAnsi="Arial" w:cs="Times New Roman"/>
              <w:color w:val="019DBF"/>
              <w:kern w:val="0"/>
              <w:sz w:val="16"/>
              <w:szCs w:val="16"/>
              <w14:ligatures w14:val="none"/>
            </w:rPr>
          </w:pPr>
          <w:r w:rsidRPr="007C3FA3">
            <w:rPr>
              <w:rFonts w:ascii="Arial" w:eastAsia="Times New Roman" w:hAnsi="Arial" w:cs="Times New Roman"/>
              <w:color w:val="019DBF"/>
              <w:kern w:val="0"/>
              <w:sz w:val="16"/>
              <w:szCs w:val="16"/>
              <w14:ligatures w14:val="none"/>
            </w:rPr>
            <w:t>Doc-</w:t>
          </w:r>
          <w:r w:rsidR="00206E11">
            <w:t xml:space="preserve"> </w:t>
          </w:r>
          <w:r w:rsidR="00206E11" w:rsidRPr="00206E11">
            <w:rPr>
              <w:rFonts w:ascii="Arial" w:eastAsia="Times New Roman" w:hAnsi="Arial" w:cs="Times New Roman"/>
              <w:color w:val="019DBF"/>
              <w:kern w:val="0"/>
              <w:sz w:val="16"/>
              <w:szCs w:val="16"/>
              <w14:ligatures w14:val="none"/>
            </w:rPr>
            <w:t>PdT</w:t>
          </w:r>
          <w:r w:rsidRPr="007C3FA3">
            <w:rPr>
              <w:rFonts w:ascii="Arial" w:eastAsia="Times New Roman" w:hAnsi="Arial" w:cs="Times New Roman"/>
              <w:color w:val="019DBF"/>
              <w:kern w:val="0"/>
              <w:sz w:val="16"/>
              <w:szCs w:val="16"/>
              <w14:ligatures w14:val="none"/>
            </w:rPr>
            <w:t>-001</w:t>
          </w:r>
        </w:p>
      </w:tc>
    </w:tr>
    <w:tr w:rsidR="00786CB4" w:rsidRPr="00786CB4" w14:paraId="2728784C" w14:textId="77777777" w:rsidTr="007C3FA3">
      <w:trPr>
        <w:trHeight w:val="355"/>
      </w:trPr>
      <w:tc>
        <w:tcPr>
          <w:tcW w:w="2058" w:type="dxa"/>
          <w:vMerge/>
          <w:vAlign w:val="center"/>
        </w:tcPr>
        <w:p w14:paraId="0E40593C" w14:textId="77777777" w:rsidR="00786CB4" w:rsidRPr="00786CB4" w:rsidRDefault="00786CB4" w:rsidP="00786CB4">
          <w:pPr>
            <w:tabs>
              <w:tab w:val="center" w:pos="4536"/>
              <w:tab w:val="right" w:pos="9072"/>
            </w:tabs>
            <w:spacing w:after="0" w:line="240" w:lineRule="auto"/>
            <w:jc w:val="center"/>
            <w:rPr>
              <w:rFonts w:ascii="Arial" w:eastAsia="Times New Roman" w:hAnsi="Arial" w:cs="Times New Roman"/>
              <w:kern w:val="0"/>
              <w:sz w:val="20"/>
              <w:szCs w:val="20"/>
              <w:lang w:val="pt-BR"/>
              <w14:ligatures w14:val="none"/>
            </w:rPr>
          </w:pPr>
        </w:p>
      </w:tc>
      <w:tc>
        <w:tcPr>
          <w:tcW w:w="5386" w:type="dxa"/>
          <w:vMerge/>
          <w:shd w:val="clear" w:color="auto" w:fill="019DBF"/>
          <w:vAlign w:val="center"/>
        </w:tcPr>
        <w:p w14:paraId="55ABF975" w14:textId="77777777" w:rsidR="00786CB4" w:rsidRPr="00786CB4" w:rsidRDefault="00786CB4" w:rsidP="00786CB4">
          <w:pPr>
            <w:tabs>
              <w:tab w:val="left" w:pos="696"/>
              <w:tab w:val="left" w:pos="1253"/>
              <w:tab w:val="center" w:pos="4536"/>
              <w:tab w:val="right" w:pos="9072"/>
            </w:tabs>
            <w:spacing w:after="0" w:line="240" w:lineRule="auto"/>
            <w:jc w:val="center"/>
            <w:rPr>
              <w:rFonts w:ascii="Arial" w:eastAsia="Times New Roman" w:hAnsi="Arial" w:cs="Times New Roman"/>
              <w:kern w:val="0"/>
              <w:sz w:val="20"/>
              <w:szCs w:val="20"/>
              <w:lang w:val="pt-BR"/>
              <w14:ligatures w14:val="none"/>
            </w:rPr>
          </w:pPr>
        </w:p>
      </w:tc>
      <w:tc>
        <w:tcPr>
          <w:tcW w:w="993" w:type="dxa"/>
          <w:shd w:val="clear" w:color="auto" w:fill="auto"/>
          <w:vAlign w:val="center"/>
        </w:tcPr>
        <w:p w14:paraId="418DF337" w14:textId="77777777" w:rsidR="00786CB4" w:rsidRPr="007C3FA3" w:rsidRDefault="00786CB4" w:rsidP="00786CB4">
          <w:pPr>
            <w:tabs>
              <w:tab w:val="left" w:pos="696"/>
              <w:tab w:val="left" w:pos="1481"/>
              <w:tab w:val="center" w:pos="4536"/>
              <w:tab w:val="right" w:pos="9072"/>
            </w:tabs>
            <w:spacing w:before="100" w:beforeAutospacing="1" w:after="100" w:afterAutospacing="1" w:line="240" w:lineRule="auto"/>
            <w:jc w:val="center"/>
            <w:rPr>
              <w:rFonts w:ascii="Arial" w:eastAsia="Times New Roman" w:hAnsi="Arial" w:cs="Times New Roman"/>
              <w:color w:val="019DBF"/>
              <w:kern w:val="0"/>
              <w:sz w:val="16"/>
              <w:szCs w:val="16"/>
              <w14:ligatures w14:val="none"/>
            </w:rPr>
          </w:pPr>
          <w:r w:rsidRPr="007C3FA3">
            <w:rPr>
              <w:rFonts w:ascii="Arial" w:eastAsia="Times New Roman" w:hAnsi="Arial" w:cs="Times New Roman"/>
              <w:color w:val="019DBF"/>
              <w:kern w:val="0"/>
              <w:sz w:val="16"/>
              <w:szCs w:val="16"/>
              <w14:ligatures w14:val="none"/>
            </w:rPr>
            <w:t>Version</w:t>
          </w:r>
        </w:p>
      </w:tc>
      <w:tc>
        <w:tcPr>
          <w:tcW w:w="2337" w:type="dxa"/>
          <w:shd w:val="clear" w:color="auto" w:fill="auto"/>
          <w:vAlign w:val="center"/>
        </w:tcPr>
        <w:p w14:paraId="7DB86C87" w14:textId="5C3EF993" w:rsidR="00786CB4" w:rsidRPr="007C3FA3" w:rsidRDefault="00786CB4" w:rsidP="00786CB4">
          <w:pPr>
            <w:tabs>
              <w:tab w:val="left" w:pos="726"/>
              <w:tab w:val="left" w:pos="1253"/>
              <w:tab w:val="left" w:pos="1481"/>
              <w:tab w:val="left" w:pos="1684"/>
              <w:tab w:val="left" w:pos="1851"/>
              <w:tab w:val="left" w:pos="2076"/>
              <w:tab w:val="left" w:pos="2352"/>
              <w:tab w:val="center" w:pos="4536"/>
              <w:tab w:val="right" w:pos="9072"/>
            </w:tabs>
            <w:spacing w:before="100" w:beforeAutospacing="1" w:after="100" w:afterAutospacing="1" w:line="240" w:lineRule="auto"/>
            <w:jc w:val="center"/>
            <w:rPr>
              <w:rFonts w:ascii="Arial" w:eastAsia="Times New Roman" w:hAnsi="Arial" w:cs="Times New Roman"/>
              <w:color w:val="019DBF"/>
              <w:kern w:val="0"/>
              <w:sz w:val="16"/>
              <w:szCs w:val="16"/>
              <w14:ligatures w14:val="none"/>
            </w:rPr>
          </w:pPr>
          <w:r w:rsidRPr="007C3FA3">
            <w:rPr>
              <w:rFonts w:ascii="Arial" w:eastAsia="Times New Roman" w:hAnsi="Arial" w:cs="Times New Roman"/>
              <w:color w:val="019DBF"/>
              <w:kern w:val="0"/>
              <w:sz w:val="16"/>
              <w:szCs w:val="16"/>
              <w14:ligatures w14:val="none"/>
            </w:rPr>
            <w:t>1.</w:t>
          </w:r>
          <w:r w:rsidR="00634FBF">
            <w:rPr>
              <w:rFonts w:ascii="Arial" w:eastAsia="Times New Roman" w:hAnsi="Arial" w:cs="Times New Roman"/>
              <w:color w:val="019DBF"/>
              <w:kern w:val="0"/>
              <w:sz w:val="16"/>
              <w:szCs w:val="16"/>
              <w14:ligatures w14:val="none"/>
            </w:rPr>
            <w:t>13</w:t>
          </w:r>
        </w:p>
      </w:tc>
    </w:tr>
    <w:tr w:rsidR="00786CB4" w:rsidRPr="00786CB4" w14:paraId="5D6F1E63" w14:textId="77777777" w:rsidTr="007C3FA3">
      <w:trPr>
        <w:trHeight w:val="355"/>
      </w:trPr>
      <w:tc>
        <w:tcPr>
          <w:tcW w:w="2058" w:type="dxa"/>
          <w:vMerge/>
          <w:vAlign w:val="center"/>
        </w:tcPr>
        <w:p w14:paraId="569BBBD2" w14:textId="77777777" w:rsidR="00786CB4" w:rsidRPr="00786CB4" w:rsidRDefault="00786CB4" w:rsidP="00786CB4">
          <w:pPr>
            <w:tabs>
              <w:tab w:val="center" w:pos="4536"/>
              <w:tab w:val="right" w:pos="9072"/>
            </w:tabs>
            <w:spacing w:after="0" w:line="240" w:lineRule="auto"/>
            <w:jc w:val="center"/>
            <w:rPr>
              <w:rFonts w:ascii="Arial" w:eastAsia="Times New Roman" w:hAnsi="Arial" w:cs="Times New Roman"/>
              <w:kern w:val="0"/>
              <w:sz w:val="20"/>
              <w:szCs w:val="20"/>
              <w14:ligatures w14:val="none"/>
            </w:rPr>
          </w:pPr>
        </w:p>
      </w:tc>
      <w:tc>
        <w:tcPr>
          <w:tcW w:w="5386" w:type="dxa"/>
          <w:vMerge/>
          <w:shd w:val="clear" w:color="auto" w:fill="019DBF"/>
          <w:vAlign w:val="center"/>
        </w:tcPr>
        <w:p w14:paraId="2F815AAE" w14:textId="77777777" w:rsidR="00786CB4" w:rsidRPr="00786CB4" w:rsidRDefault="00786CB4" w:rsidP="00786CB4">
          <w:pPr>
            <w:tabs>
              <w:tab w:val="left" w:pos="696"/>
              <w:tab w:val="left" w:pos="1253"/>
              <w:tab w:val="center" w:pos="4536"/>
              <w:tab w:val="right" w:pos="9072"/>
            </w:tabs>
            <w:spacing w:after="0" w:line="240" w:lineRule="auto"/>
            <w:jc w:val="center"/>
            <w:rPr>
              <w:rFonts w:ascii="Arial" w:eastAsia="Times New Roman" w:hAnsi="Arial" w:cs="Times New Roman"/>
              <w:kern w:val="0"/>
              <w:sz w:val="20"/>
              <w:szCs w:val="20"/>
              <w14:ligatures w14:val="none"/>
            </w:rPr>
          </w:pPr>
        </w:p>
      </w:tc>
      <w:tc>
        <w:tcPr>
          <w:tcW w:w="993" w:type="dxa"/>
          <w:shd w:val="clear" w:color="auto" w:fill="auto"/>
          <w:vAlign w:val="center"/>
        </w:tcPr>
        <w:p w14:paraId="10809490" w14:textId="77777777" w:rsidR="00786CB4" w:rsidRPr="007C3FA3" w:rsidRDefault="00786CB4" w:rsidP="00786CB4">
          <w:pPr>
            <w:tabs>
              <w:tab w:val="left" w:pos="696"/>
              <w:tab w:val="left" w:pos="1481"/>
              <w:tab w:val="center" w:pos="4536"/>
              <w:tab w:val="right" w:pos="9072"/>
            </w:tabs>
            <w:spacing w:before="100" w:beforeAutospacing="1" w:after="100" w:afterAutospacing="1" w:line="240" w:lineRule="auto"/>
            <w:jc w:val="center"/>
            <w:rPr>
              <w:rFonts w:ascii="Arial" w:eastAsia="Times New Roman" w:hAnsi="Arial" w:cs="Times New Roman"/>
              <w:color w:val="019DBF"/>
              <w:kern w:val="0"/>
              <w:sz w:val="16"/>
              <w:szCs w:val="16"/>
              <w14:ligatures w14:val="none"/>
            </w:rPr>
          </w:pPr>
          <w:r w:rsidRPr="007C3FA3">
            <w:rPr>
              <w:rFonts w:ascii="Arial" w:eastAsia="Times New Roman" w:hAnsi="Arial" w:cs="Times New Roman"/>
              <w:color w:val="019DBF"/>
              <w:kern w:val="0"/>
              <w:sz w:val="16"/>
              <w:szCs w:val="16"/>
              <w14:ligatures w14:val="none"/>
            </w:rPr>
            <w:t>Date</w:t>
          </w:r>
        </w:p>
      </w:tc>
      <w:tc>
        <w:tcPr>
          <w:tcW w:w="2337" w:type="dxa"/>
          <w:shd w:val="clear" w:color="auto" w:fill="auto"/>
          <w:vAlign w:val="center"/>
        </w:tcPr>
        <w:p w14:paraId="2FD01980" w14:textId="0F3E3E25" w:rsidR="00786CB4" w:rsidRPr="007C3FA3" w:rsidRDefault="00786CB4" w:rsidP="00786CB4">
          <w:pPr>
            <w:tabs>
              <w:tab w:val="left" w:pos="726"/>
              <w:tab w:val="left" w:pos="1253"/>
              <w:tab w:val="left" w:pos="1481"/>
              <w:tab w:val="left" w:pos="1684"/>
              <w:tab w:val="left" w:pos="1851"/>
              <w:tab w:val="left" w:pos="2076"/>
              <w:tab w:val="left" w:pos="2352"/>
              <w:tab w:val="center" w:pos="4536"/>
              <w:tab w:val="right" w:pos="9072"/>
            </w:tabs>
            <w:spacing w:before="100" w:beforeAutospacing="1" w:after="100" w:afterAutospacing="1" w:line="240" w:lineRule="auto"/>
            <w:jc w:val="center"/>
            <w:rPr>
              <w:rFonts w:ascii="Arial" w:eastAsia="Times New Roman" w:hAnsi="Arial" w:cs="Times New Roman"/>
              <w:color w:val="019DBF"/>
              <w:kern w:val="0"/>
              <w:sz w:val="16"/>
              <w:szCs w:val="16"/>
              <w14:ligatures w14:val="none"/>
            </w:rPr>
          </w:pPr>
          <w:r w:rsidRPr="007C3FA3">
            <w:rPr>
              <w:rFonts w:ascii="Arial" w:eastAsia="Times New Roman" w:hAnsi="Arial" w:cs="Times New Roman"/>
              <w:color w:val="019DBF"/>
              <w:kern w:val="0"/>
              <w:sz w:val="16"/>
              <w:szCs w:val="16"/>
              <w14:ligatures w14:val="none"/>
            </w:rPr>
            <w:fldChar w:fldCharType="begin"/>
          </w:r>
          <w:r w:rsidRPr="007C3FA3">
            <w:rPr>
              <w:rFonts w:ascii="Arial" w:eastAsia="Times New Roman" w:hAnsi="Arial" w:cs="Times New Roman"/>
              <w:color w:val="019DBF"/>
              <w:kern w:val="0"/>
              <w:sz w:val="16"/>
              <w:szCs w:val="16"/>
              <w14:ligatures w14:val="none"/>
            </w:rPr>
            <w:instrText xml:space="preserve"> DATE   \* MERGEFORMAT </w:instrText>
          </w:r>
          <w:r w:rsidRPr="007C3FA3">
            <w:rPr>
              <w:rFonts w:ascii="Arial" w:eastAsia="Times New Roman" w:hAnsi="Arial" w:cs="Times New Roman"/>
              <w:color w:val="019DBF"/>
              <w:kern w:val="0"/>
              <w:sz w:val="16"/>
              <w:szCs w:val="16"/>
              <w14:ligatures w14:val="none"/>
            </w:rPr>
            <w:fldChar w:fldCharType="separate"/>
          </w:r>
          <w:r w:rsidR="0000480C">
            <w:rPr>
              <w:rFonts w:ascii="Arial" w:eastAsia="Times New Roman" w:hAnsi="Arial" w:cs="Times New Roman"/>
              <w:noProof/>
              <w:color w:val="019DBF"/>
              <w:kern w:val="0"/>
              <w:sz w:val="16"/>
              <w:szCs w:val="16"/>
              <w14:ligatures w14:val="none"/>
            </w:rPr>
            <w:t>20/07/2024</w:t>
          </w:r>
          <w:r w:rsidRPr="007C3FA3">
            <w:rPr>
              <w:rFonts w:ascii="Arial" w:eastAsia="Times New Roman" w:hAnsi="Arial" w:cs="Times New Roman"/>
              <w:color w:val="019DBF"/>
              <w:kern w:val="0"/>
              <w:sz w:val="16"/>
              <w:szCs w:val="16"/>
              <w14:ligatures w14:val="none"/>
            </w:rPr>
            <w:fldChar w:fldCharType="end"/>
          </w:r>
        </w:p>
      </w:tc>
    </w:tr>
  </w:tbl>
  <w:p w14:paraId="18F730F6" w14:textId="7EBC2AE7" w:rsidR="00786CB4" w:rsidRDefault="00786CB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0A5"/>
    <w:multiLevelType w:val="hybridMultilevel"/>
    <w:tmpl w:val="07EE9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6439F"/>
    <w:multiLevelType w:val="hybridMultilevel"/>
    <w:tmpl w:val="8E1070C8"/>
    <w:lvl w:ilvl="0" w:tplc="040C0001">
      <w:start w:val="1"/>
      <w:numFmt w:val="bullet"/>
      <w:lvlText w:val=""/>
      <w:lvlJc w:val="left"/>
      <w:pPr>
        <w:ind w:left="720" w:hanging="360"/>
      </w:pPr>
      <w:rPr>
        <w:rFonts w:ascii="Symbol" w:hAnsi="Symbol" w:hint="default"/>
      </w:rPr>
    </w:lvl>
    <w:lvl w:ilvl="1" w:tplc="12C8CAA6">
      <w:numFmt w:val="bullet"/>
      <w:lvlText w:val="•"/>
      <w:lvlJc w:val="left"/>
      <w:pPr>
        <w:ind w:left="1440" w:hanging="360"/>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5C7EA8"/>
    <w:multiLevelType w:val="hybridMultilevel"/>
    <w:tmpl w:val="82DA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E34C8"/>
    <w:multiLevelType w:val="hybridMultilevel"/>
    <w:tmpl w:val="4742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77445"/>
    <w:multiLevelType w:val="hybridMultilevel"/>
    <w:tmpl w:val="A23A3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F94258"/>
    <w:multiLevelType w:val="hybridMultilevel"/>
    <w:tmpl w:val="ED4AF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FD01AC"/>
    <w:multiLevelType w:val="hybridMultilevel"/>
    <w:tmpl w:val="AFF27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62240"/>
    <w:multiLevelType w:val="hybridMultilevel"/>
    <w:tmpl w:val="0DFCF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001F8B"/>
    <w:multiLevelType w:val="hybridMultilevel"/>
    <w:tmpl w:val="8EDC3B3A"/>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1FC21699"/>
    <w:multiLevelType w:val="hybridMultilevel"/>
    <w:tmpl w:val="2520A8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6F3830"/>
    <w:multiLevelType w:val="hybridMultilevel"/>
    <w:tmpl w:val="A4DAA93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36628B3"/>
    <w:multiLevelType w:val="hybridMultilevel"/>
    <w:tmpl w:val="0A7A6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F96CBE"/>
    <w:multiLevelType w:val="hybridMultilevel"/>
    <w:tmpl w:val="F1F4D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D778D7"/>
    <w:multiLevelType w:val="hybridMultilevel"/>
    <w:tmpl w:val="5024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601830"/>
    <w:multiLevelType w:val="hybridMultilevel"/>
    <w:tmpl w:val="45C6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C694A"/>
    <w:multiLevelType w:val="hybridMultilevel"/>
    <w:tmpl w:val="2B98C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A758BB"/>
    <w:multiLevelType w:val="hybridMultilevel"/>
    <w:tmpl w:val="9D4C1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675B84"/>
    <w:multiLevelType w:val="hybridMultilevel"/>
    <w:tmpl w:val="5AF25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2740C9"/>
    <w:multiLevelType w:val="hybridMultilevel"/>
    <w:tmpl w:val="29CAA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BE5F35"/>
    <w:multiLevelType w:val="hybridMultilevel"/>
    <w:tmpl w:val="5E9C0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9330D6"/>
    <w:multiLevelType w:val="hybridMultilevel"/>
    <w:tmpl w:val="7160D2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BC95728"/>
    <w:multiLevelType w:val="hybridMultilevel"/>
    <w:tmpl w:val="A5B8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EA7619"/>
    <w:multiLevelType w:val="hybridMultilevel"/>
    <w:tmpl w:val="F96C4C5A"/>
    <w:lvl w:ilvl="0" w:tplc="7786AED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EF55EE"/>
    <w:multiLevelType w:val="hybridMultilevel"/>
    <w:tmpl w:val="B1E07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AC0BC0"/>
    <w:multiLevelType w:val="hybridMultilevel"/>
    <w:tmpl w:val="37B48742"/>
    <w:lvl w:ilvl="0" w:tplc="7786AED0">
      <w:numFmt w:val="bullet"/>
      <w:lvlText w:val="•"/>
      <w:lvlJc w:val="left"/>
      <w:pPr>
        <w:ind w:left="1068" w:hanging="360"/>
      </w:pPr>
      <w:rPr>
        <w:rFonts w:ascii="Calibri" w:eastAsiaTheme="minorEastAsia"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46240489"/>
    <w:multiLevelType w:val="hybridMultilevel"/>
    <w:tmpl w:val="4B764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DF5FD8"/>
    <w:multiLevelType w:val="hybridMultilevel"/>
    <w:tmpl w:val="85522FD2"/>
    <w:lvl w:ilvl="0" w:tplc="7786AED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016F1B"/>
    <w:multiLevelType w:val="hybridMultilevel"/>
    <w:tmpl w:val="5D6A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C3955"/>
    <w:multiLevelType w:val="multilevel"/>
    <w:tmpl w:val="062E6B5A"/>
    <w:lvl w:ilvl="0">
      <w:start w:val="1"/>
      <w:numFmt w:val="decimal"/>
      <w:pStyle w:val="Titr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E794A66"/>
    <w:multiLevelType w:val="hybridMultilevel"/>
    <w:tmpl w:val="FF0AC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F7E5B61"/>
    <w:multiLevelType w:val="hybridMultilevel"/>
    <w:tmpl w:val="DAFA6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06336BE"/>
    <w:multiLevelType w:val="hybridMultilevel"/>
    <w:tmpl w:val="995A9A5E"/>
    <w:lvl w:ilvl="0" w:tplc="7786AED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451A3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38B43D9"/>
    <w:multiLevelType w:val="hybridMultilevel"/>
    <w:tmpl w:val="2DDCA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A22ACB"/>
    <w:multiLevelType w:val="hybridMultilevel"/>
    <w:tmpl w:val="F39C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8B2433"/>
    <w:multiLevelType w:val="hybridMultilevel"/>
    <w:tmpl w:val="CBB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B82FF8"/>
    <w:multiLevelType w:val="hybridMultilevel"/>
    <w:tmpl w:val="FE5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551130"/>
    <w:multiLevelType w:val="hybridMultilevel"/>
    <w:tmpl w:val="1A709A3E"/>
    <w:lvl w:ilvl="0" w:tplc="CCFC8E64">
      <w:start w:val="1"/>
      <w:numFmt w:val="bullet"/>
      <w:lvlText w:val="•"/>
      <w:lvlJc w:val="left"/>
      <w:pPr>
        <w:tabs>
          <w:tab w:val="num" w:pos="720"/>
        </w:tabs>
        <w:ind w:left="720" w:hanging="360"/>
      </w:pPr>
      <w:rPr>
        <w:rFonts w:ascii="Arial" w:hAnsi="Arial" w:hint="default"/>
      </w:rPr>
    </w:lvl>
    <w:lvl w:ilvl="1" w:tplc="2AFED614" w:tentative="1">
      <w:start w:val="1"/>
      <w:numFmt w:val="bullet"/>
      <w:lvlText w:val="•"/>
      <w:lvlJc w:val="left"/>
      <w:pPr>
        <w:tabs>
          <w:tab w:val="num" w:pos="1440"/>
        </w:tabs>
        <w:ind w:left="1440" w:hanging="360"/>
      </w:pPr>
      <w:rPr>
        <w:rFonts w:ascii="Arial" w:hAnsi="Arial" w:hint="default"/>
      </w:rPr>
    </w:lvl>
    <w:lvl w:ilvl="2" w:tplc="766439EE" w:tentative="1">
      <w:start w:val="1"/>
      <w:numFmt w:val="bullet"/>
      <w:lvlText w:val="•"/>
      <w:lvlJc w:val="left"/>
      <w:pPr>
        <w:tabs>
          <w:tab w:val="num" w:pos="2160"/>
        </w:tabs>
        <w:ind w:left="2160" w:hanging="360"/>
      </w:pPr>
      <w:rPr>
        <w:rFonts w:ascii="Arial" w:hAnsi="Arial" w:hint="default"/>
      </w:rPr>
    </w:lvl>
    <w:lvl w:ilvl="3" w:tplc="D006FDA4" w:tentative="1">
      <w:start w:val="1"/>
      <w:numFmt w:val="bullet"/>
      <w:lvlText w:val="•"/>
      <w:lvlJc w:val="left"/>
      <w:pPr>
        <w:tabs>
          <w:tab w:val="num" w:pos="2880"/>
        </w:tabs>
        <w:ind w:left="2880" w:hanging="360"/>
      </w:pPr>
      <w:rPr>
        <w:rFonts w:ascii="Arial" w:hAnsi="Arial" w:hint="default"/>
      </w:rPr>
    </w:lvl>
    <w:lvl w:ilvl="4" w:tplc="020E2120" w:tentative="1">
      <w:start w:val="1"/>
      <w:numFmt w:val="bullet"/>
      <w:lvlText w:val="•"/>
      <w:lvlJc w:val="left"/>
      <w:pPr>
        <w:tabs>
          <w:tab w:val="num" w:pos="3600"/>
        </w:tabs>
        <w:ind w:left="3600" w:hanging="360"/>
      </w:pPr>
      <w:rPr>
        <w:rFonts w:ascii="Arial" w:hAnsi="Arial" w:hint="default"/>
      </w:rPr>
    </w:lvl>
    <w:lvl w:ilvl="5" w:tplc="2BCC9904" w:tentative="1">
      <w:start w:val="1"/>
      <w:numFmt w:val="bullet"/>
      <w:lvlText w:val="•"/>
      <w:lvlJc w:val="left"/>
      <w:pPr>
        <w:tabs>
          <w:tab w:val="num" w:pos="4320"/>
        </w:tabs>
        <w:ind w:left="4320" w:hanging="360"/>
      </w:pPr>
      <w:rPr>
        <w:rFonts w:ascii="Arial" w:hAnsi="Arial" w:hint="default"/>
      </w:rPr>
    </w:lvl>
    <w:lvl w:ilvl="6" w:tplc="CF98A704" w:tentative="1">
      <w:start w:val="1"/>
      <w:numFmt w:val="bullet"/>
      <w:lvlText w:val="•"/>
      <w:lvlJc w:val="left"/>
      <w:pPr>
        <w:tabs>
          <w:tab w:val="num" w:pos="5040"/>
        </w:tabs>
        <w:ind w:left="5040" w:hanging="360"/>
      </w:pPr>
      <w:rPr>
        <w:rFonts w:ascii="Arial" w:hAnsi="Arial" w:hint="default"/>
      </w:rPr>
    </w:lvl>
    <w:lvl w:ilvl="7" w:tplc="C8AAB2AC" w:tentative="1">
      <w:start w:val="1"/>
      <w:numFmt w:val="bullet"/>
      <w:lvlText w:val="•"/>
      <w:lvlJc w:val="left"/>
      <w:pPr>
        <w:tabs>
          <w:tab w:val="num" w:pos="5760"/>
        </w:tabs>
        <w:ind w:left="5760" w:hanging="360"/>
      </w:pPr>
      <w:rPr>
        <w:rFonts w:ascii="Arial" w:hAnsi="Arial" w:hint="default"/>
      </w:rPr>
    </w:lvl>
    <w:lvl w:ilvl="8" w:tplc="1EEE17F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9A569A7"/>
    <w:multiLevelType w:val="hybridMultilevel"/>
    <w:tmpl w:val="E416A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E524C04"/>
    <w:multiLevelType w:val="hybridMultilevel"/>
    <w:tmpl w:val="F502DCB0"/>
    <w:lvl w:ilvl="0" w:tplc="E74048EC">
      <w:start w:val="1"/>
      <w:numFmt w:val="bullet"/>
      <w:lvlText w:val="-"/>
      <w:lvlJc w:val="left"/>
      <w:pPr>
        <w:ind w:left="1068" w:hanging="360"/>
      </w:pPr>
      <w:rPr>
        <w:rFonts w:ascii="Calibri" w:eastAsiaTheme="minorEastAsia"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0" w15:restartNumberingAfterBreak="0">
    <w:nsid w:val="5E733288"/>
    <w:multiLevelType w:val="hybridMultilevel"/>
    <w:tmpl w:val="8D2C5358"/>
    <w:lvl w:ilvl="0" w:tplc="7786AED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896E2F"/>
    <w:multiLevelType w:val="hybridMultilevel"/>
    <w:tmpl w:val="4252C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90003">
      <w:start w:val="1"/>
      <w:numFmt w:val="bullet"/>
      <w:lvlText w:val="o"/>
      <w:lvlJc w:val="left"/>
      <w:pPr>
        <w:ind w:left="1440" w:hanging="360"/>
      </w:pPr>
      <w:rPr>
        <w:rFonts w:ascii="Courier New" w:hAnsi="Courier New" w:cs="Courier New" w:hint="default"/>
      </w:rPr>
    </w:lvl>
    <w:lvl w:ilvl="4" w:tplc="04090001">
      <w:start w:val="1"/>
      <w:numFmt w:val="bullet"/>
      <w:lvlText w:val=""/>
      <w:lvlJc w:val="left"/>
      <w:pPr>
        <w:ind w:left="3600" w:hanging="360"/>
      </w:pPr>
      <w:rPr>
        <w:rFonts w:ascii="Symbol" w:hAnsi="Symbol" w:hint="default"/>
      </w:rPr>
    </w:lvl>
    <w:lvl w:ilvl="5" w:tplc="16CE2CB6">
      <w:start w:val="10"/>
      <w:numFmt w:val="bullet"/>
      <w:lvlText w:val="-"/>
      <w:lvlJc w:val="left"/>
      <w:pPr>
        <w:ind w:left="4320" w:hanging="360"/>
      </w:pPr>
      <w:rPr>
        <w:rFonts w:ascii="Calibri" w:eastAsiaTheme="minorEastAsia" w:hAnsi="Calibri" w:cs="Calibr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AA5A18"/>
    <w:multiLevelType w:val="hybridMultilevel"/>
    <w:tmpl w:val="469AF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72F516B"/>
    <w:multiLevelType w:val="hybridMultilevel"/>
    <w:tmpl w:val="06B25344"/>
    <w:lvl w:ilvl="0" w:tplc="7786AED0">
      <w:numFmt w:val="bullet"/>
      <w:lvlText w:val="•"/>
      <w:lvlJc w:val="left"/>
      <w:pPr>
        <w:ind w:left="720" w:hanging="360"/>
      </w:pPr>
      <w:rPr>
        <w:rFonts w:ascii="Calibri" w:eastAsiaTheme="minorEastAsia"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9BB7B2E"/>
    <w:multiLevelType w:val="hybridMultilevel"/>
    <w:tmpl w:val="EBA0E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ED4AC8"/>
    <w:multiLevelType w:val="hybridMultilevel"/>
    <w:tmpl w:val="384C3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FCE6EC7"/>
    <w:multiLevelType w:val="hybridMultilevel"/>
    <w:tmpl w:val="4090668C"/>
    <w:lvl w:ilvl="0" w:tplc="7786AED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7A1417"/>
    <w:multiLevelType w:val="hybridMultilevel"/>
    <w:tmpl w:val="F8C4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153624"/>
    <w:multiLevelType w:val="hybridMultilevel"/>
    <w:tmpl w:val="69660416"/>
    <w:lvl w:ilvl="0" w:tplc="7624A3EE">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AF4374"/>
    <w:multiLevelType w:val="hybridMultilevel"/>
    <w:tmpl w:val="0FE2AF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0" w15:restartNumberingAfterBreak="0">
    <w:nsid w:val="7E16721B"/>
    <w:multiLevelType w:val="hybridMultilevel"/>
    <w:tmpl w:val="A91E5A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FC73B3A"/>
    <w:multiLevelType w:val="hybridMultilevel"/>
    <w:tmpl w:val="AFB40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60185266">
    <w:abstractNumId w:val="32"/>
  </w:num>
  <w:num w:numId="2" w16cid:durableId="1468669342">
    <w:abstractNumId w:val="33"/>
  </w:num>
  <w:num w:numId="3" w16cid:durableId="1360355608">
    <w:abstractNumId w:val="41"/>
  </w:num>
  <w:num w:numId="4" w16cid:durableId="1026521828">
    <w:abstractNumId w:val="10"/>
  </w:num>
  <w:num w:numId="5" w16cid:durableId="273635120">
    <w:abstractNumId w:val="1"/>
  </w:num>
  <w:num w:numId="6" w16cid:durableId="258606545">
    <w:abstractNumId w:val="16"/>
  </w:num>
  <w:num w:numId="7" w16cid:durableId="1543404139">
    <w:abstractNumId w:val="14"/>
  </w:num>
  <w:num w:numId="8" w16cid:durableId="1055082946">
    <w:abstractNumId w:val="34"/>
  </w:num>
  <w:num w:numId="9" w16cid:durableId="454520880">
    <w:abstractNumId w:val="13"/>
  </w:num>
  <w:num w:numId="10" w16cid:durableId="705644786">
    <w:abstractNumId w:val="18"/>
  </w:num>
  <w:num w:numId="11" w16cid:durableId="989553592">
    <w:abstractNumId w:val="28"/>
  </w:num>
  <w:num w:numId="12" w16cid:durableId="864561354">
    <w:abstractNumId w:val="6"/>
  </w:num>
  <w:num w:numId="13" w16cid:durableId="12458800">
    <w:abstractNumId w:val="4"/>
  </w:num>
  <w:num w:numId="14" w16cid:durableId="864556644">
    <w:abstractNumId w:val="30"/>
  </w:num>
  <w:num w:numId="15" w16cid:durableId="956988575">
    <w:abstractNumId w:val="42"/>
  </w:num>
  <w:num w:numId="16" w16cid:durableId="825048715">
    <w:abstractNumId w:val="51"/>
  </w:num>
  <w:num w:numId="17" w16cid:durableId="452286784">
    <w:abstractNumId w:val="19"/>
  </w:num>
  <w:num w:numId="18" w16cid:durableId="1040857497">
    <w:abstractNumId w:val="17"/>
  </w:num>
  <w:num w:numId="19" w16cid:durableId="1352294408">
    <w:abstractNumId w:val="9"/>
  </w:num>
  <w:num w:numId="20" w16cid:durableId="1297637168">
    <w:abstractNumId w:val="12"/>
  </w:num>
  <w:num w:numId="21" w16cid:durableId="1908303137">
    <w:abstractNumId w:val="45"/>
  </w:num>
  <w:num w:numId="22" w16cid:durableId="1743793654">
    <w:abstractNumId w:val="49"/>
  </w:num>
  <w:num w:numId="23" w16cid:durableId="1285454894">
    <w:abstractNumId w:val="27"/>
  </w:num>
  <w:num w:numId="24" w16cid:durableId="269052983">
    <w:abstractNumId w:val="36"/>
  </w:num>
  <w:num w:numId="25" w16cid:durableId="1309676351">
    <w:abstractNumId w:val="50"/>
  </w:num>
  <w:num w:numId="26" w16cid:durableId="276184999">
    <w:abstractNumId w:val="15"/>
  </w:num>
  <w:num w:numId="27" w16cid:durableId="1103644795">
    <w:abstractNumId w:val="38"/>
  </w:num>
  <w:num w:numId="28" w16cid:durableId="1305621681">
    <w:abstractNumId w:val="11"/>
  </w:num>
  <w:num w:numId="29" w16cid:durableId="1585646444">
    <w:abstractNumId w:val="44"/>
  </w:num>
  <w:num w:numId="30" w16cid:durableId="1266040112">
    <w:abstractNumId w:val="3"/>
  </w:num>
  <w:num w:numId="31" w16cid:durableId="661809086">
    <w:abstractNumId w:val="23"/>
  </w:num>
  <w:num w:numId="32" w16cid:durableId="806433128">
    <w:abstractNumId w:val="8"/>
  </w:num>
  <w:num w:numId="33" w16cid:durableId="1299989283">
    <w:abstractNumId w:val="35"/>
  </w:num>
  <w:num w:numId="34" w16cid:durableId="687869442">
    <w:abstractNumId w:val="5"/>
  </w:num>
  <w:num w:numId="35" w16cid:durableId="430711696">
    <w:abstractNumId w:val="0"/>
  </w:num>
  <w:num w:numId="36" w16cid:durableId="1120100902">
    <w:abstractNumId w:val="2"/>
  </w:num>
  <w:num w:numId="37" w16cid:durableId="1632706539">
    <w:abstractNumId w:val="21"/>
  </w:num>
  <w:num w:numId="38" w16cid:durableId="1974018">
    <w:abstractNumId w:val="20"/>
  </w:num>
  <w:num w:numId="39" w16cid:durableId="1490903054">
    <w:abstractNumId w:val="25"/>
  </w:num>
  <w:num w:numId="40" w16cid:durableId="1124352041">
    <w:abstractNumId w:val="7"/>
  </w:num>
  <w:num w:numId="41" w16cid:durableId="704670405">
    <w:abstractNumId w:val="29"/>
  </w:num>
  <w:num w:numId="42" w16cid:durableId="401761472">
    <w:abstractNumId w:val="47"/>
  </w:num>
  <w:num w:numId="43" w16cid:durableId="279652776">
    <w:abstractNumId w:val="22"/>
  </w:num>
  <w:num w:numId="44" w16cid:durableId="525097144">
    <w:abstractNumId w:val="31"/>
  </w:num>
  <w:num w:numId="45" w16cid:durableId="1001858264">
    <w:abstractNumId w:val="26"/>
  </w:num>
  <w:num w:numId="46" w16cid:durableId="412430303">
    <w:abstractNumId w:val="40"/>
  </w:num>
  <w:num w:numId="47" w16cid:durableId="1441411576">
    <w:abstractNumId w:val="37"/>
  </w:num>
  <w:num w:numId="48" w16cid:durableId="1801143605">
    <w:abstractNumId w:val="48"/>
  </w:num>
  <w:num w:numId="49" w16cid:durableId="676077012">
    <w:abstractNumId w:val="39"/>
  </w:num>
  <w:num w:numId="50" w16cid:durableId="1033120079">
    <w:abstractNumId w:val="43"/>
  </w:num>
  <w:num w:numId="51" w16cid:durableId="913783267">
    <w:abstractNumId w:val="24"/>
  </w:num>
  <w:num w:numId="52" w16cid:durableId="589892026">
    <w:abstractNumId w:val="4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D0"/>
    <w:rsid w:val="000000FF"/>
    <w:rsid w:val="0000012F"/>
    <w:rsid w:val="0000093F"/>
    <w:rsid w:val="00001494"/>
    <w:rsid w:val="0000169A"/>
    <w:rsid w:val="00002185"/>
    <w:rsid w:val="00002840"/>
    <w:rsid w:val="00003288"/>
    <w:rsid w:val="0000387D"/>
    <w:rsid w:val="000038B4"/>
    <w:rsid w:val="00003961"/>
    <w:rsid w:val="0000473D"/>
    <w:rsid w:val="0000480C"/>
    <w:rsid w:val="00004EAE"/>
    <w:rsid w:val="0000575D"/>
    <w:rsid w:val="00005DA2"/>
    <w:rsid w:val="000062AC"/>
    <w:rsid w:val="00010750"/>
    <w:rsid w:val="0001191C"/>
    <w:rsid w:val="00012B45"/>
    <w:rsid w:val="00012EA3"/>
    <w:rsid w:val="00013591"/>
    <w:rsid w:val="00015476"/>
    <w:rsid w:val="00015ABA"/>
    <w:rsid w:val="00016614"/>
    <w:rsid w:val="00016F83"/>
    <w:rsid w:val="0002031B"/>
    <w:rsid w:val="00020D02"/>
    <w:rsid w:val="00020E6A"/>
    <w:rsid w:val="00022C09"/>
    <w:rsid w:val="00022CB9"/>
    <w:rsid w:val="00023211"/>
    <w:rsid w:val="00023AF9"/>
    <w:rsid w:val="000240FE"/>
    <w:rsid w:val="00024D20"/>
    <w:rsid w:val="00025224"/>
    <w:rsid w:val="00025467"/>
    <w:rsid w:val="00025A78"/>
    <w:rsid w:val="00025A9A"/>
    <w:rsid w:val="0002657D"/>
    <w:rsid w:val="000265CC"/>
    <w:rsid w:val="00026902"/>
    <w:rsid w:val="000269E4"/>
    <w:rsid w:val="0002757B"/>
    <w:rsid w:val="000278F5"/>
    <w:rsid w:val="00027EDD"/>
    <w:rsid w:val="00030BCB"/>
    <w:rsid w:val="00031278"/>
    <w:rsid w:val="0003268A"/>
    <w:rsid w:val="000333F7"/>
    <w:rsid w:val="000350C4"/>
    <w:rsid w:val="00036510"/>
    <w:rsid w:val="00036F2D"/>
    <w:rsid w:val="00037D31"/>
    <w:rsid w:val="00037FEB"/>
    <w:rsid w:val="000407EF"/>
    <w:rsid w:val="00040D11"/>
    <w:rsid w:val="00042419"/>
    <w:rsid w:val="000428B5"/>
    <w:rsid w:val="000429AD"/>
    <w:rsid w:val="000439BB"/>
    <w:rsid w:val="00043DA1"/>
    <w:rsid w:val="0004469E"/>
    <w:rsid w:val="00045EB9"/>
    <w:rsid w:val="00045ECA"/>
    <w:rsid w:val="000463B1"/>
    <w:rsid w:val="00046D70"/>
    <w:rsid w:val="00047CDF"/>
    <w:rsid w:val="00050A61"/>
    <w:rsid w:val="0005116B"/>
    <w:rsid w:val="00051C75"/>
    <w:rsid w:val="00054178"/>
    <w:rsid w:val="000555A9"/>
    <w:rsid w:val="00056183"/>
    <w:rsid w:val="00056365"/>
    <w:rsid w:val="0005667E"/>
    <w:rsid w:val="00060FA8"/>
    <w:rsid w:val="000616E9"/>
    <w:rsid w:val="00061911"/>
    <w:rsid w:val="00061939"/>
    <w:rsid w:val="00061B94"/>
    <w:rsid w:val="00061FAA"/>
    <w:rsid w:val="0006378B"/>
    <w:rsid w:val="000650EB"/>
    <w:rsid w:val="0006564A"/>
    <w:rsid w:val="000658C3"/>
    <w:rsid w:val="00066609"/>
    <w:rsid w:val="00066F1F"/>
    <w:rsid w:val="0006767B"/>
    <w:rsid w:val="00067BC0"/>
    <w:rsid w:val="00067DAA"/>
    <w:rsid w:val="0007149F"/>
    <w:rsid w:val="00071E2D"/>
    <w:rsid w:val="000720E6"/>
    <w:rsid w:val="00072308"/>
    <w:rsid w:val="00073032"/>
    <w:rsid w:val="00073B8C"/>
    <w:rsid w:val="000746F2"/>
    <w:rsid w:val="00074924"/>
    <w:rsid w:val="00074E30"/>
    <w:rsid w:val="00075157"/>
    <w:rsid w:val="00075250"/>
    <w:rsid w:val="00075681"/>
    <w:rsid w:val="00075A84"/>
    <w:rsid w:val="000760EC"/>
    <w:rsid w:val="0007653A"/>
    <w:rsid w:val="00076876"/>
    <w:rsid w:val="000775AE"/>
    <w:rsid w:val="0007770B"/>
    <w:rsid w:val="00081329"/>
    <w:rsid w:val="0008304C"/>
    <w:rsid w:val="00083DDB"/>
    <w:rsid w:val="00083F7E"/>
    <w:rsid w:val="000851C9"/>
    <w:rsid w:val="00085209"/>
    <w:rsid w:val="0008549C"/>
    <w:rsid w:val="000855FB"/>
    <w:rsid w:val="00085D2D"/>
    <w:rsid w:val="0008641D"/>
    <w:rsid w:val="000868A1"/>
    <w:rsid w:val="000907A7"/>
    <w:rsid w:val="00090D65"/>
    <w:rsid w:val="000915A5"/>
    <w:rsid w:val="0009182B"/>
    <w:rsid w:val="00091948"/>
    <w:rsid w:val="00092221"/>
    <w:rsid w:val="00092F6C"/>
    <w:rsid w:val="00093833"/>
    <w:rsid w:val="00094C5E"/>
    <w:rsid w:val="00094CFB"/>
    <w:rsid w:val="000951D7"/>
    <w:rsid w:val="00095E72"/>
    <w:rsid w:val="000963FF"/>
    <w:rsid w:val="0009688E"/>
    <w:rsid w:val="0009699E"/>
    <w:rsid w:val="00096C3A"/>
    <w:rsid w:val="00096D66"/>
    <w:rsid w:val="00097830"/>
    <w:rsid w:val="000A16E2"/>
    <w:rsid w:val="000A1CD7"/>
    <w:rsid w:val="000A2F4B"/>
    <w:rsid w:val="000A342F"/>
    <w:rsid w:val="000A3B5A"/>
    <w:rsid w:val="000A3E50"/>
    <w:rsid w:val="000A404B"/>
    <w:rsid w:val="000A4BB1"/>
    <w:rsid w:val="000A4D3C"/>
    <w:rsid w:val="000A4EB4"/>
    <w:rsid w:val="000A5909"/>
    <w:rsid w:val="000A6CF1"/>
    <w:rsid w:val="000A7344"/>
    <w:rsid w:val="000A76D1"/>
    <w:rsid w:val="000B01C2"/>
    <w:rsid w:val="000B0C12"/>
    <w:rsid w:val="000B27EE"/>
    <w:rsid w:val="000B2939"/>
    <w:rsid w:val="000B40BB"/>
    <w:rsid w:val="000B4431"/>
    <w:rsid w:val="000B4CEC"/>
    <w:rsid w:val="000B6318"/>
    <w:rsid w:val="000B6525"/>
    <w:rsid w:val="000B750A"/>
    <w:rsid w:val="000B7A0D"/>
    <w:rsid w:val="000C14F0"/>
    <w:rsid w:val="000C1780"/>
    <w:rsid w:val="000C318E"/>
    <w:rsid w:val="000C359D"/>
    <w:rsid w:val="000C4109"/>
    <w:rsid w:val="000C4150"/>
    <w:rsid w:val="000C4514"/>
    <w:rsid w:val="000C56CF"/>
    <w:rsid w:val="000C588F"/>
    <w:rsid w:val="000C6229"/>
    <w:rsid w:val="000C62AE"/>
    <w:rsid w:val="000C67B8"/>
    <w:rsid w:val="000C6A29"/>
    <w:rsid w:val="000C6E92"/>
    <w:rsid w:val="000C72E2"/>
    <w:rsid w:val="000C7348"/>
    <w:rsid w:val="000C7E45"/>
    <w:rsid w:val="000D0E1C"/>
    <w:rsid w:val="000D0ECF"/>
    <w:rsid w:val="000D26E9"/>
    <w:rsid w:val="000D2B21"/>
    <w:rsid w:val="000D30C3"/>
    <w:rsid w:val="000D3866"/>
    <w:rsid w:val="000D38A0"/>
    <w:rsid w:val="000D3D0E"/>
    <w:rsid w:val="000D40A0"/>
    <w:rsid w:val="000D49F7"/>
    <w:rsid w:val="000D5881"/>
    <w:rsid w:val="000E042D"/>
    <w:rsid w:val="000E0544"/>
    <w:rsid w:val="000E06FB"/>
    <w:rsid w:val="000E0C9E"/>
    <w:rsid w:val="000E2C3F"/>
    <w:rsid w:val="000E2DCC"/>
    <w:rsid w:val="000E3924"/>
    <w:rsid w:val="000E3B94"/>
    <w:rsid w:val="000E3EA2"/>
    <w:rsid w:val="000E4095"/>
    <w:rsid w:val="000E5807"/>
    <w:rsid w:val="000E5E4A"/>
    <w:rsid w:val="000E669F"/>
    <w:rsid w:val="000E6A06"/>
    <w:rsid w:val="000E7A8F"/>
    <w:rsid w:val="000F0718"/>
    <w:rsid w:val="000F0763"/>
    <w:rsid w:val="000F0EF6"/>
    <w:rsid w:val="000F1397"/>
    <w:rsid w:val="000F1949"/>
    <w:rsid w:val="000F1D80"/>
    <w:rsid w:val="000F2AC1"/>
    <w:rsid w:val="000F2BB0"/>
    <w:rsid w:val="000F36E3"/>
    <w:rsid w:val="000F3840"/>
    <w:rsid w:val="000F410D"/>
    <w:rsid w:val="000F45D4"/>
    <w:rsid w:val="000F4DC5"/>
    <w:rsid w:val="000F61B0"/>
    <w:rsid w:val="000F671E"/>
    <w:rsid w:val="000F6DC0"/>
    <w:rsid w:val="000F6FD8"/>
    <w:rsid w:val="00100097"/>
    <w:rsid w:val="00100BBC"/>
    <w:rsid w:val="0010110D"/>
    <w:rsid w:val="001020A2"/>
    <w:rsid w:val="001022B0"/>
    <w:rsid w:val="0010230E"/>
    <w:rsid w:val="001029C2"/>
    <w:rsid w:val="00102BEA"/>
    <w:rsid w:val="001038D7"/>
    <w:rsid w:val="00103EF5"/>
    <w:rsid w:val="001046F2"/>
    <w:rsid w:val="0010666F"/>
    <w:rsid w:val="00110EF6"/>
    <w:rsid w:val="00111205"/>
    <w:rsid w:val="00111E65"/>
    <w:rsid w:val="0011392B"/>
    <w:rsid w:val="001143AF"/>
    <w:rsid w:val="00115AFC"/>
    <w:rsid w:val="001172A8"/>
    <w:rsid w:val="001207D5"/>
    <w:rsid w:val="0012314C"/>
    <w:rsid w:val="00123413"/>
    <w:rsid w:val="00123EB4"/>
    <w:rsid w:val="001247D8"/>
    <w:rsid w:val="00124FA7"/>
    <w:rsid w:val="00125678"/>
    <w:rsid w:val="00126986"/>
    <w:rsid w:val="0012728C"/>
    <w:rsid w:val="001277CA"/>
    <w:rsid w:val="00130BCC"/>
    <w:rsid w:val="00132CE1"/>
    <w:rsid w:val="00132F50"/>
    <w:rsid w:val="0013394F"/>
    <w:rsid w:val="0013424F"/>
    <w:rsid w:val="0013470A"/>
    <w:rsid w:val="00135393"/>
    <w:rsid w:val="00135F2D"/>
    <w:rsid w:val="00136EEA"/>
    <w:rsid w:val="001371C8"/>
    <w:rsid w:val="001402B5"/>
    <w:rsid w:val="0014090B"/>
    <w:rsid w:val="00141976"/>
    <w:rsid w:val="0014284E"/>
    <w:rsid w:val="00143828"/>
    <w:rsid w:val="00143F3E"/>
    <w:rsid w:val="00143F99"/>
    <w:rsid w:val="001448A9"/>
    <w:rsid w:val="001454FA"/>
    <w:rsid w:val="00146370"/>
    <w:rsid w:val="001465BF"/>
    <w:rsid w:val="00146C8C"/>
    <w:rsid w:val="001515C2"/>
    <w:rsid w:val="00152FE6"/>
    <w:rsid w:val="00153942"/>
    <w:rsid w:val="00153948"/>
    <w:rsid w:val="0015411F"/>
    <w:rsid w:val="00154DE9"/>
    <w:rsid w:val="00155799"/>
    <w:rsid w:val="00156129"/>
    <w:rsid w:val="001563FB"/>
    <w:rsid w:val="001564F0"/>
    <w:rsid w:val="00156737"/>
    <w:rsid w:val="001567D8"/>
    <w:rsid w:val="00156862"/>
    <w:rsid w:val="00156CA1"/>
    <w:rsid w:val="00156D0B"/>
    <w:rsid w:val="00157B9E"/>
    <w:rsid w:val="00157BB0"/>
    <w:rsid w:val="00157CFA"/>
    <w:rsid w:val="001615E5"/>
    <w:rsid w:val="001616D0"/>
    <w:rsid w:val="00161DD5"/>
    <w:rsid w:val="00162AC6"/>
    <w:rsid w:val="001634BF"/>
    <w:rsid w:val="00163614"/>
    <w:rsid w:val="00163862"/>
    <w:rsid w:val="00163CBF"/>
    <w:rsid w:val="00163DAD"/>
    <w:rsid w:val="001641C4"/>
    <w:rsid w:val="00164E30"/>
    <w:rsid w:val="00165055"/>
    <w:rsid w:val="001655A0"/>
    <w:rsid w:val="001663C4"/>
    <w:rsid w:val="00166764"/>
    <w:rsid w:val="00166C6D"/>
    <w:rsid w:val="00167015"/>
    <w:rsid w:val="00167351"/>
    <w:rsid w:val="001701D3"/>
    <w:rsid w:val="00170DED"/>
    <w:rsid w:val="001713CD"/>
    <w:rsid w:val="00171D32"/>
    <w:rsid w:val="001745A8"/>
    <w:rsid w:val="001747ED"/>
    <w:rsid w:val="00174B3B"/>
    <w:rsid w:val="001755DC"/>
    <w:rsid w:val="00176284"/>
    <w:rsid w:val="001773E2"/>
    <w:rsid w:val="001777E0"/>
    <w:rsid w:val="001777EF"/>
    <w:rsid w:val="001806FB"/>
    <w:rsid w:val="00181384"/>
    <w:rsid w:val="00181623"/>
    <w:rsid w:val="0018266F"/>
    <w:rsid w:val="00182E96"/>
    <w:rsid w:val="00183313"/>
    <w:rsid w:val="001837D5"/>
    <w:rsid w:val="0018393A"/>
    <w:rsid w:val="001839D3"/>
    <w:rsid w:val="00183BB6"/>
    <w:rsid w:val="00183DCA"/>
    <w:rsid w:val="0018429E"/>
    <w:rsid w:val="00185E78"/>
    <w:rsid w:val="00186081"/>
    <w:rsid w:val="0018776F"/>
    <w:rsid w:val="001901CB"/>
    <w:rsid w:val="0019086A"/>
    <w:rsid w:val="001909E4"/>
    <w:rsid w:val="0019158D"/>
    <w:rsid w:val="00192A89"/>
    <w:rsid w:val="00193422"/>
    <w:rsid w:val="001936A4"/>
    <w:rsid w:val="00195394"/>
    <w:rsid w:val="00195470"/>
    <w:rsid w:val="00195F15"/>
    <w:rsid w:val="0019664B"/>
    <w:rsid w:val="00196920"/>
    <w:rsid w:val="00197257"/>
    <w:rsid w:val="001A05CF"/>
    <w:rsid w:val="001A08A2"/>
    <w:rsid w:val="001A0D07"/>
    <w:rsid w:val="001A1E46"/>
    <w:rsid w:val="001A223F"/>
    <w:rsid w:val="001A264A"/>
    <w:rsid w:val="001A3CDD"/>
    <w:rsid w:val="001A4083"/>
    <w:rsid w:val="001A50F8"/>
    <w:rsid w:val="001A55F1"/>
    <w:rsid w:val="001A58DC"/>
    <w:rsid w:val="001A5DFA"/>
    <w:rsid w:val="001A6D6A"/>
    <w:rsid w:val="001A6E71"/>
    <w:rsid w:val="001A7180"/>
    <w:rsid w:val="001B038D"/>
    <w:rsid w:val="001B03FD"/>
    <w:rsid w:val="001B0621"/>
    <w:rsid w:val="001B075C"/>
    <w:rsid w:val="001B1615"/>
    <w:rsid w:val="001B3FD7"/>
    <w:rsid w:val="001B5839"/>
    <w:rsid w:val="001B6084"/>
    <w:rsid w:val="001B668A"/>
    <w:rsid w:val="001B6E7A"/>
    <w:rsid w:val="001C02C4"/>
    <w:rsid w:val="001C0C28"/>
    <w:rsid w:val="001C0CBD"/>
    <w:rsid w:val="001C1DB5"/>
    <w:rsid w:val="001C2F39"/>
    <w:rsid w:val="001C354C"/>
    <w:rsid w:val="001C4580"/>
    <w:rsid w:val="001C48E0"/>
    <w:rsid w:val="001C5108"/>
    <w:rsid w:val="001C5681"/>
    <w:rsid w:val="001C5B20"/>
    <w:rsid w:val="001C7424"/>
    <w:rsid w:val="001C7CE8"/>
    <w:rsid w:val="001D074E"/>
    <w:rsid w:val="001D0942"/>
    <w:rsid w:val="001D1837"/>
    <w:rsid w:val="001D1A76"/>
    <w:rsid w:val="001D1F1C"/>
    <w:rsid w:val="001D4964"/>
    <w:rsid w:val="001D50DC"/>
    <w:rsid w:val="001D5943"/>
    <w:rsid w:val="001D5CAA"/>
    <w:rsid w:val="001D674B"/>
    <w:rsid w:val="001D6D71"/>
    <w:rsid w:val="001E018D"/>
    <w:rsid w:val="001E0D70"/>
    <w:rsid w:val="001E0DCA"/>
    <w:rsid w:val="001E10F6"/>
    <w:rsid w:val="001E22F1"/>
    <w:rsid w:val="001E2A0B"/>
    <w:rsid w:val="001E38A3"/>
    <w:rsid w:val="001E390B"/>
    <w:rsid w:val="001E3B64"/>
    <w:rsid w:val="001E3E42"/>
    <w:rsid w:val="001E4305"/>
    <w:rsid w:val="001E47CD"/>
    <w:rsid w:val="001E4A78"/>
    <w:rsid w:val="001E5196"/>
    <w:rsid w:val="001E597D"/>
    <w:rsid w:val="001E651B"/>
    <w:rsid w:val="001E681A"/>
    <w:rsid w:val="001E69CF"/>
    <w:rsid w:val="001E70AF"/>
    <w:rsid w:val="001E7A9A"/>
    <w:rsid w:val="001E7F90"/>
    <w:rsid w:val="001F0A04"/>
    <w:rsid w:val="001F128C"/>
    <w:rsid w:val="001F28E6"/>
    <w:rsid w:val="001F3537"/>
    <w:rsid w:val="001F43A6"/>
    <w:rsid w:val="001F443C"/>
    <w:rsid w:val="001F4579"/>
    <w:rsid w:val="001F4845"/>
    <w:rsid w:val="001F54A2"/>
    <w:rsid w:val="001F57D1"/>
    <w:rsid w:val="001F63B9"/>
    <w:rsid w:val="001F65EB"/>
    <w:rsid w:val="001F67FE"/>
    <w:rsid w:val="001F7D63"/>
    <w:rsid w:val="00200A5A"/>
    <w:rsid w:val="002013E3"/>
    <w:rsid w:val="00201C26"/>
    <w:rsid w:val="00201EC9"/>
    <w:rsid w:val="00202C4C"/>
    <w:rsid w:val="0020354A"/>
    <w:rsid w:val="00205110"/>
    <w:rsid w:val="0020566B"/>
    <w:rsid w:val="00205AAE"/>
    <w:rsid w:val="00206409"/>
    <w:rsid w:val="00206E11"/>
    <w:rsid w:val="002071A3"/>
    <w:rsid w:val="00207819"/>
    <w:rsid w:val="002078B2"/>
    <w:rsid w:val="0021050E"/>
    <w:rsid w:val="00212525"/>
    <w:rsid w:val="00212982"/>
    <w:rsid w:val="00212CAD"/>
    <w:rsid w:val="00213229"/>
    <w:rsid w:val="002141DE"/>
    <w:rsid w:val="00214202"/>
    <w:rsid w:val="0021445C"/>
    <w:rsid w:val="002151F3"/>
    <w:rsid w:val="00215835"/>
    <w:rsid w:val="002163A8"/>
    <w:rsid w:val="00216B7B"/>
    <w:rsid w:val="002205C7"/>
    <w:rsid w:val="00220769"/>
    <w:rsid w:val="00222003"/>
    <w:rsid w:val="00222A7A"/>
    <w:rsid w:val="00222C87"/>
    <w:rsid w:val="00225232"/>
    <w:rsid w:val="002258E1"/>
    <w:rsid w:val="0022672A"/>
    <w:rsid w:val="00226906"/>
    <w:rsid w:val="00226CD5"/>
    <w:rsid w:val="00226E06"/>
    <w:rsid w:val="002270E6"/>
    <w:rsid w:val="002273A1"/>
    <w:rsid w:val="00227494"/>
    <w:rsid w:val="00227985"/>
    <w:rsid w:val="0023017A"/>
    <w:rsid w:val="00230637"/>
    <w:rsid w:val="002316AA"/>
    <w:rsid w:val="002326DE"/>
    <w:rsid w:val="0023380C"/>
    <w:rsid w:val="002342D1"/>
    <w:rsid w:val="00234861"/>
    <w:rsid w:val="00234D2B"/>
    <w:rsid w:val="002358B8"/>
    <w:rsid w:val="00235B12"/>
    <w:rsid w:val="00235FC9"/>
    <w:rsid w:val="00236316"/>
    <w:rsid w:val="00236A49"/>
    <w:rsid w:val="00236FF0"/>
    <w:rsid w:val="00237593"/>
    <w:rsid w:val="002376C9"/>
    <w:rsid w:val="00237883"/>
    <w:rsid w:val="0024021F"/>
    <w:rsid w:val="00240907"/>
    <w:rsid w:val="002420DD"/>
    <w:rsid w:val="00242BF0"/>
    <w:rsid w:val="002436DB"/>
    <w:rsid w:val="00245BB1"/>
    <w:rsid w:val="002473F9"/>
    <w:rsid w:val="00247541"/>
    <w:rsid w:val="00247AA7"/>
    <w:rsid w:val="00250E09"/>
    <w:rsid w:val="00251B0A"/>
    <w:rsid w:val="00252157"/>
    <w:rsid w:val="002522B2"/>
    <w:rsid w:val="002534C7"/>
    <w:rsid w:val="00253E2E"/>
    <w:rsid w:val="00254EE7"/>
    <w:rsid w:val="002552C4"/>
    <w:rsid w:val="00255C68"/>
    <w:rsid w:val="00257DDC"/>
    <w:rsid w:val="0026106B"/>
    <w:rsid w:val="00261C7A"/>
    <w:rsid w:val="00261DAF"/>
    <w:rsid w:val="002634D6"/>
    <w:rsid w:val="00263A7D"/>
    <w:rsid w:val="00264775"/>
    <w:rsid w:val="00265205"/>
    <w:rsid w:val="00265358"/>
    <w:rsid w:val="002655BB"/>
    <w:rsid w:val="002664F4"/>
    <w:rsid w:val="00266F32"/>
    <w:rsid w:val="002710A6"/>
    <w:rsid w:val="0027125A"/>
    <w:rsid w:val="0027139F"/>
    <w:rsid w:val="00272329"/>
    <w:rsid w:val="002727C1"/>
    <w:rsid w:val="00273607"/>
    <w:rsid w:val="00274FAB"/>
    <w:rsid w:val="00276048"/>
    <w:rsid w:val="00276DAD"/>
    <w:rsid w:val="00277B6B"/>
    <w:rsid w:val="00280BC1"/>
    <w:rsid w:val="00280F31"/>
    <w:rsid w:val="0028183F"/>
    <w:rsid w:val="00283E9B"/>
    <w:rsid w:val="00283EB2"/>
    <w:rsid w:val="00284AC2"/>
    <w:rsid w:val="002858D9"/>
    <w:rsid w:val="00285AD2"/>
    <w:rsid w:val="00285E00"/>
    <w:rsid w:val="002879AD"/>
    <w:rsid w:val="0029060D"/>
    <w:rsid w:val="00290E84"/>
    <w:rsid w:val="0029144A"/>
    <w:rsid w:val="00291468"/>
    <w:rsid w:val="002917BA"/>
    <w:rsid w:val="00291CD3"/>
    <w:rsid w:val="00291EDB"/>
    <w:rsid w:val="002932A7"/>
    <w:rsid w:val="00293685"/>
    <w:rsid w:val="00293A36"/>
    <w:rsid w:val="0029479C"/>
    <w:rsid w:val="00295920"/>
    <w:rsid w:val="002962A6"/>
    <w:rsid w:val="0029702D"/>
    <w:rsid w:val="002972F0"/>
    <w:rsid w:val="00297CD2"/>
    <w:rsid w:val="00297D39"/>
    <w:rsid w:val="002A01EF"/>
    <w:rsid w:val="002A057E"/>
    <w:rsid w:val="002A158E"/>
    <w:rsid w:val="002A1AB6"/>
    <w:rsid w:val="002A1FB7"/>
    <w:rsid w:val="002A2185"/>
    <w:rsid w:val="002A2279"/>
    <w:rsid w:val="002A2E7B"/>
    <w:rsid w:val="002A30AC"/>
    <w:rsid w:val="002A39FD"/>
    <w:rsid w:val="002A3CD1"/>
    <w:rsid w:val="002A4160"/>
    <w:rsid w:val="002A4444"/>
    <w:rsid w:val="002A4B0C"/>
    <w:rsid w:val="002A4C17"/>
    <w:rsid w:val="002A5998"/>
    <w:rsid w:val="002A5EE5"/>
    <w:rsid w:val="002A6475"/>
    <w:rsid w:val="002A653A"/>
    <w:rsid w:val="002A6732"/>
    <w:rsid w:val="002A728F"/>
    <w:rsid w:val="002A72A5"/>
    <w:rsid w:val="002A7C40"/>
    <w:rsid w:val="002B1459"/>
    <w:rsid w:val="002B1BD6"/>
    <w:rsid w:val="002B2693"/>
    <w:rsid w:val="002B324C"/>
    <w:rsid w:val="002B3402"/>
    <w:rsid w:val="002B349A"/>
    <w:rsid w:val="002B3610"/>
    <w:rsid w:val="002B3BFB"/>
    <w:rsid w:val="002B63E8"/>
    <w:rsid w:val="002B6977"/>
    <w:rsid w:val="002C0BDD"/>
    <w:rsid w:val="002C1D75"/>
    <w:rsid w:val="002C22C5"/>
    <w:rsid w:val="002C24F3"/>
    <w:rsid w:val="002C33A5"/>
    <w:rsid w:val="002C36BB"/>
    <w:rsid w:val="002C3B0F"/>
    <w:rsid w:val="002C3BF6"/>
    <w:rsid w:val="002C4282"/>
    <w:rsid w:val="002C4284"/>
    <w:rsid w:val="002C5969"/>
    <w:rsid w:val="002C61C1"/>
    <w:rsid w:val="002C79D0"/>
    <w:rsid w:val="002D093C"/>
    <w:rsid w:val="002D1DF1"/>
    <w:rsid w:val="002D1DFE"/>
    <w:rsid w:val="002D27C2"/>
    <w:rsid w:val="002D2D20"/>
    <w:rsid w:val="002D4531"/>
    <w:rsid w:val="002D5563"/>
    <w:rsid w:val="002D5CE4"/>
    <w:rsid w:val="002D5FBF"/>
    <w:rsid w:val="002D637F"/>
    <w:rsid w:val="002D78E5"/>
    <w:rsid w:val="002E15BC"/>
    <w:rsid w:val="002E1814"/>
    <w:rsid w:val="002E2294"/>
    <w:rsid w:val="002E2653"/>
    <w:rsid w:val="002E2B5C"/>
    <w:rsid w:val="002E3363"/>
    <w:rsid w:val="002E427C"/>
    <w:rsid w:val="002E49D0"/>
    <w:rsid w:val="002E4D0F"/>
    <w:rsid w:val="002E6CBA"/>
    <w:rsid w:val="002E7D42"/>
    <w:rsid w:val="002F11FC"/>
    <w:rsid w:val="002F12A6"/>
    <w:rsid w:val="002F212F"/>
    <w:rsid w:val="002F2131"/>
    <w:rsid w:val="002F22E8"/>
    <w:rsid w:val="002F3727"/>
    <w:rsid w:val="002F41DB"/>
    <w:rsid w:val="002F531E"/>
    <w:rsid w:val="002F5A89"/>
    <w:rsid w:val="002F5BE3"/>
    <w:rsid w:val="002F5CD5"/>
    <w:rsid w:val="002F66B5"/>
    <w:rsid w:val="002F6EBC"/>
    <w:rsid w:val="00300605"/>
    <w:rsid w:val="00301106"/>
    <w:rsid w:val="00302AA0"/>
    <w:rsid w:val="003030BC"/>
    <w:rsid w:val="0030510E"/>
    <w:rsid w:val="0030620B"/>
    <w:rsid w:val="0030664E"/>
    <w:rsid w:val="00311061"/>
    <w:rsid w:val="003110E8"/>
    <w:rsid w:val="00311141"/>
    <w:rsid w:val="0031162C"/>
    <w:rsid w:val="0031196B"/>
    <w:rsid w:val="00311CE5"/>
    <w:rsid w:val="00312FB9"/>
    <w:rsid w:val="00312FE9"/>
    <w:rsid w:val="00313476"/>
    <w:rsid w:val="00313623"/>
    <w:rsid w:val="00313CFD"/>
    <w:rsid w:val="00313D01"/>
    <w:rsid w:val="00314032"/>
    <w:rsid w:val="00314B80"/>
    <w:rsid w:val="003164E4"/>
    <w:rsid w:val="00316CBE"/>
    <w:rsid w:val="00317F58"/>
    <w:rsid w:val="0032110C"/>
    <w:rsid w:val="00322B4D"/>
    <w:rsid w:val="00323201"/>
    <w:rsid w:val="003234ED"/>
    <w:rsid w:val="003240A3"/>
    <w:rsid w:val="00324199"/>
    <w:rsid w:val="003251FC"/>
    <w:rsid w:val="003252B7"/>
    <w:rsid w:val="00326330"/>
    <w:rsid w:val="0032787A"/>
    <w:rsid w:val="0032795E"/>
    <w:rsid w:val="00327B78"/>
    <w:rsid w:val="00330171"/>
    <w:rsid w:val="00331154"/>
    <w:rsid w:val="00331CC9"/>
    <w:rsid w:val="00331D01"/>
    <w:rsid w:val="00332A94"/>
    <w:rsid w:val="00332E1E"/>
    <w:rsid w:val="00334413"/>
    <w:rsid w:val="0033527A"/>
    <w:rsid w:val="00336B3B"/>
    <w:rsid w:val="00337CE5"/>
    <w:rsid w:val="00337F4B"/>
    <w:rsid w:val="00341270"/>
    <w:rsid w:val="003416BA"/>
    <w:rsid w:val="003423EF"/>
    <w:rsid w:val="0034332D"/>
    <w:rsid w:val="00344E71"/>
    <w:rsid w:val="0034607F"/>
    <w:rsid w:val="003469B7"/>
    <w:rsid w:val="00346A2B"/>
    <w:rsid w:val="00347E0C"/>
    <w:rsid w:val="0035028D"/>
    <w:rsid w:val="003506B3"/>
    <w:rsid w:val="003507CF"/>
    <w:rsid w:val="003516A7"/>
    <w:rsid w:val="0035191E"/>
    <w:rsid w:val="003519B6"/>
    <w:rsid w:val="0035209E"/>
    <w:rsid w:val="00352824"/>
    <w:rsid w:val="00353CCD"/>
    <w:rsid w:val="00353D95"/>
    <w:rsid w:val="003558DB"/>
    <w:rsid w:val="00356986"/>
    <w:rsid w:val="00360437"/>
    <w:rsid w:val="0036052F"/>
    <w:rsid w:val="0036133C"/>
    <w:rsid w:val="00361683"/>
    <w:rsid w:val="00361AD6"/>
    <w:rsid w:val="00364789"/>
    <w:rsid w:val="00364EFB"/>
    <w:rsid w:val="00366720"/>
    <w:rsid w:val="00367F2F"/>
    <w:rsid w:val="00371594"/>
    <w:rsid w:val="00371774"/>
    <w:rsid w:val="00371CFE"/>
    <w:rsid w:val="0037301A"/>
    <w:rsid w:val="003753D8"/>
    <w:rsid w:val="00376543"/>
    <w:rsid w:val="003766DB"/>
    <w:rsid w:val="00376ECD"/>
    <w:rsid w:val="0037724F"/>
    <w:rsid w:val="00377644"/>
    <w:rsid w:val="0038127E"/>
    <w:rsid w:val="00382536"/>
    <w:rsid w:val="00383BD1"/>
    <w:rsid w:val="00383D12"/>
    <w:rsid w:val="003842F5"/>
    <w:rsid w:val="00384570"/>
    <w:rsid w:val="00384742"/>
    <w:rsid w:val="003851E0"/>
    <w:rsid w:val="003853FC"/>
    <w:rsid w:val="0038571A"/>
    <w:rsid w:val="0038601F"/>
    <w:rsid w:val="003867C5"/>
    <w:rsid w:val="003871CD"/>
    <w:rsid w:val="003915C2"/>
    <w:rsid w:val="00391A7D"/>
    <w:rsid w:val="00391C01"/>
    <w:rsid w:val="003927DF"/>
    <w:rsid w:val="003938FA"/>
    <w:rsid w:val="00393B2A"/>
    <w:rsid w:val="00394074"/>
    <w:rsid w:val="00394661"/>
    <w:rsid w:val="003957E0"/>
    <w:rsid w:val="003958CE"/>
    <w:rsid w:val="00396161"/>
    <w:rsid w:val="00396405"/>
    <w:rsid w:val="00396755"/>
    <w:rsid w:val="00396B10"/>
    <w:rsid w:val="00396FB2"/>
    <w:rsid w:val="003974FF"/>
    <w:rsid w:val="003A0442"/>
    <w:rsid w:val="003A118E"/>
    <w:rsid w:val="003A1356"/>
    <w:rsid w:val="003A2689"/>
    <w:rsid w:val="003A3FDB"/>
    <w:rsid w:val="003A41BB"/>
    <w:rsid w:val="003A4513"/>
    <w:rsid w:val="003A6486"/>
    <w:rsid w:val="003A6A4F"/>
    <w:rsid w:val="003B009C"/>
    <w:rsid w:val="003B015A"/>
    <w:rsid w:val="003B050F"/>
    <w:rsid w:val="003B0650"/>
    <w:rsid w:val="003B0DBE"/>
    <w:rsid w:val="003B0E2D"/>
    <w:rsid w:val="003B0FF5"/>
    <w:rsid w:val="003B11D7"/>
    <w:rsid w:val="003B2E6F"/>
    <w:rsid w:val="003B3C47"/>
    <w:rsid w:val="003B4012"/>
    <w:rsid w:val="003B45E3"/>
    <w:rsid w:val="003B462E"/>
    <w:rsid w:val="003B6BE8"/>
    <w:rsid w:val="003B6C75"/>
    <w:rsid w:val="003B7F78"/>
    <w:rsid w:val="003C0F62"/>
    <w:rsid w:val="003C1627"/>
    <w:rsid w:val="003C1B88"/>
    <w:rsid w:val="003C1D83"/>
    <w:rsid w:val="003C1DBD"/>
    <w:rsid w:val="003C224D"/>
    <w:rsid w:val="003C36B7"/>
    <w:rsid w:val="003C4E49"/>
    <w:rsid w:val="003C50A2"/>
    <w:rsid w:val="003C7865"/>
    <w:rsid w:val="003C7A28"/>
    <w:rsid w:val="003C7B64"/>
    <w:rsid w:val="003D0269"/>
    <w:rsid w:val="003D0425"/>
    <w:rsid w:val="003D0B56"/>
    <w:rsid w:val="003D1BFD"/>
    <w:rsid w:val="003D2004"/>
    <w:rsid w:val="003D20B6"/>
    <w:rsid w:val="003D28AF"/>
    <w:rsid w:val="003D2B33"/>
    <w:rsid w:val="003D3D7F"/>
    <w:rsid w:val="003D5B24"/>
    <w:rsid w:val="003D63F6"/>
    <w:rsid w:val="003D6466"/>
    <w:rsid w:val="003D651C"/>
    <w:rsid w:val="003D6B11"/>
    <w:rsid w:val="003D6E04"/>
    <w:rsid w:val="003E19E9"/>
    <w:rsid w:val="003E1B26"/>
    <w:rsid w:val="003E34D9"/>
    <w:rsid w:val="003E4D77"/>
    <w:rsid w:val="003E5248"/>
    <w:rsid w:val="003E7273"/>
    <w:rsid w:val="003E771C"/>
    <w:rsid w:val="003E7D6E"/>
    <w:rsid w:val="003F200B"/>
    <w:rsid w:val="003F2F22"/>
    <w:rsid w:val="003F3346"/>
    <w:rsid w:val="003F4571"/>
    <w:rsid w:val="003F4C5A"/>
    <w:rsid w:val="003F5FBE"/>
    <w:rsid w:val="0040020A"/>
    <w:rsid w:val="00400434"/>
    <w:rsid w:val="004004E8"/>
    <w:rsid w:val="00400697"/>
    <w:rsid w:val="0040096E"/>
    <w:rsid w:val="004011C4"/>
    <w:rsid w:val="00401D96"/>
    <w:rsid w:val="00401E6A"/>
    <w:rsid w:val="00402D3A"/>
    <w:rsid w:val="00402FC9"/>
    <w:rsid w:val="00403134"/>
    <w:rsid w:val="00404A93"/>
    <w:rsid w:val="00404DE5"/>
    <w:rsid w:val="00404FF0"/>
    <w:rsid w:val="004051FD"/>
    <w:rsid w:val="0040583C"/>
    <w:rsid w:val="004061D1"/>
    <w:rsid w:val="00406662"/>
    <w:rsid w:val="00406B90"/>
    <w:rsid w:val="00410CC1"/>
    <w:rsid w:val="00411B26"/>
    <w:rsid w:val="00412855"/>
    <w:rsid w:val="0041421B"/>
    <w:rsid w:val="00415D65"/>
    <w:rsid w:val="004161AF"/>
    <w:rsid w:val="00416A6E"/>
    <w:rsid w:val="004176E8"/>
    <w:rsid w:val="00417798"/>
    <w:rsid w:val="004208F4"/>
    <w:rsid w:val="00420A0D"/>
    <w:rsid w:val="0042159E"/>
    <w:rsid w:val="004217B5"/>
    <w:rsid w:val="0042287D"/>
    <w:rsid w:val="00423309"/>
    <w:rsid w:val="00423BFE"/>
    <w:rsid w:val="00423E39"/>
    <w:rsid w:val="00423F4A"/>
    <w:rsid w:val="004242FE"/>
    <w:rsid w:val="0042477C"/>
    <w:rsid w:val="00425A86"/>
    <w:rsid w:val="0042622C"/>
    <w:rsid w:val="004264D7"/>
    <w:rsid w:val="004267EA"/>
    <w:rsid w:val="00427527"/>
    <w:rsid w:val="00427CC1"/>
    <w:rsid w:val="00430275"/>
    <w:rsid w:val="0043041D"/>
    <w:rsid w:val="00430A48"/>
    <w:rsid w:val="00431A76"/>
    <w:rsid w:val="00431B8F"/>
    <w:rsid w:val="00431D01"/>
    <w:rsid w:val="00433486"/>
    <w:rsid w:val="0043348D"/>
    <w:rsid w:val="0043358D"/>
    <w:rsid w:val="004335A7"/>
    <w:rsid w:val="00433C99"/>
    <w:rsid w:val="0043420A"/>
    <w:rsid w:val="004346EF"/>
    <w:rsid w:val="00435506"/>
    <w:rsid w:val="004356E9"/>
    <w:rsid w:val="00435BF8"/>
    <w:rsid w:val="00435D60"/>
    <w:rsid w:val="00442C12"/>
    <w:rsid w:val="0044362D"/>
    <w:rsid w:val="00443CBD"/>
    <w:rsid w:val="0044406C"/>
    <w:rsid w:val="00444655"/>
    <w:rsid w:val="0044554F"/>
    <w:rsid w:val="0044625A"/>
    <w:rsid w:val="00446311"/>
    <w:rsid w:val="0044677E"/>
    <w:rsid w:val="004468B3"/>
    <w:rsid w:val="004469CB"/>
    <w:rsid w:val="00447592"/>
    <w:rsid w:val="0044780A"/>
    <w:rsid w:val="00447CAA"/>
    <w:rsid w:val="004504D8"/>
    <w:rsid w:val="004521E5"/>
    <w:rsid w:val="004526F9"/>
    <w:rsid w:val="00453789"/>
    <w:rsid w:val="00453E3A"/>
    <w:rsid w:val="00455325"/>
    <w:rsid w:val="004559F4"/>
    <w:rsid w:val="0045619E"/>
    <w:rsid w:val="00456353"/>
    <w:rsid w:val="0045690B"/>
    <w:rsid w:val="00456CF2"/>
    <w:rsid w:val="00460B2F"/>
    <w:rsid w:val="00461474"/>
    <w:rsid w:val="0046244B"/>
    <w:rsid w:val="0046284C"/>
    <w:rsid w:val="004629A3"/>
    <w:rsid w:val="004631C9"/>
    <w:rsid w:val="00463C9F"/>
    <w:rsid w:val="00463F59"/>
    <w:rsid w:val="00464983"/>
    <w:rsid w:val="00464A8F"/>
    <w:rsid w:val="00465737"/>
    <w:rsid w:val="00465C4C"/>
    <w:rsid w:val="0046613C"/>
    <w:rsid w:val="004669AD"/>
    <w:rsid w:val="00466D8C"/>
    <w:rsid w:val="00467231"/>
    <w:rsid w:val="0046748F"/>
    <w:rsid w:val="00467B55"/>
    <w:rsid w:val="0047023B"/>
    <w:rsid w:val="00471B48"/>
    <w:rsid w:val="00471D14"/>
    <w:rsid w:val="00471ECF"/>
    <w:rsid w:val="00472BB4"/>
    <w:rsid w:val="00473B17"/>
    <w:rsid w:val="00474DCE"/>
    <w:rsid w:val="004760DC"/>
    <w:rsid w:val="00476486"/>
    <w:rsid w:val="004764FA"/>
    <w:rsid w:val="00476B0C"/>
    <w:rsid w:val="00477660"/>
    <w:rsid w:val="004806F8"/>
    <w:rsid w:val="004809DA"/>
    <w:rsid w:val="0048147E"/>
    <w:rsid w:val="00481673"/>
    <w:rsid w:val="00482428"/>
    <w:rsid w:val="004828A9"/>
    <w:rsid w:val="004831BA"/>
    <w:rsid w:val="00483A1A"/>
    <w:rsid w:val="00484D9E"/>
    <w:rsid w:val="00487EB2"/>
    <w:rsid w:val="004908DF"/>
    <w:rsid w:val="00491ED6"/>
    <w:rsid w:val="00492573"/>
    <w:rsid w:val="00492585"/>
    <w:rsid w:val="00493035"/>
    <w:rsid w:val="004936D1"/>
    <w:rsid w:val="004939D8"/>
    <w:rsid w:val="00493B93"/>
    <w:rsid w:val="00493ED5"/>
    <w:rsid w:val="004949F9"/>
    <w:rsid w:val="00494BA5"/>
    <w:rsid w:val="00494DD8"/>
    <w:rsid w:val="00495219"/>
    <w:rsid w:val="00495602"/>
    <w:rsid w:val="00495F82"/>
    <w:rsid w:val="00496860"/>
    <w:rsid w:val="004977AC"/>
    <w:rsid w:val="004A1822"/>
    <w:rsid w:val="004A2886"/>
    <w:rsid w:val="004A3293"/>
    <w:rsid w:val="004A3E95"/>
    <w:rsid w:val="004A60E1"/>
    <w:rsid w:val="004A63D4"/>
    <w:rsid w:val="004A6A46"/>
    <w:rsid w:val="004A70E5"/>
    <w:rsid w:val="004B0230"/>
    <w:rsid w:val="004B0283"/>
    <w:rsid w:val="004B064D"/>
    <w:rsid w:val="004B0A1B"/>
    <w:rsid w:val="004B163F"/>
    <w:rsid w:val="004B1FFF"/>
    <w:rsid w:val="004B23E4"/>
    <w:rsid w:val="004B2465"/>
    <w:rsid w:val="004B2653"/>
    <w:rsid w:val="004B2768"/>
    <w:rsid w:val="004B3007"/>
    <w:rsid w:val="004B31E5"/>
    <w:rsid w:val="004B35CB"/>
    <w:rsid w:val="004B559A"/>
    <w:rsid w:val="004B62F7"/>
    <w:rsid w:val="004B6527"/>
    <w:rsid w:val="004B6BFB"/>
    <w:rsid w:val="004B6EBF"/>
    <w:rsid w:val="004B732B"/>
    <w:rsid w:val="004B73F7"/>
    <w:rsid w:val="004C000F"/>
    <w:rsid w:val="004C055C"/>
    <w:rsid w:val="004C055E"/>
    <w:rsid w:val="004C0B7A"/>
    <w:rsid w:val="004C1BCC"/>
    <w:rsid w:val="004C1DD5"/>
    <w:rsid w:val="004C21A9"/>
    <w:rsid w:val="004C2364"/>
    <w:rsid w:val="004C2864"/>
    <w:rsid w:val="004C44A2"/>
    <w:rsid w:val="004C4DBD"/>
    <w:rsid w:val="004C4F75"/>
    <w:rsid w:val="004C5364"/>
    <w:rsid w:val="004C5563"/>
    <w:rsid w:val="004C5CAF"/>
    <w:rsid w:val="004C5CF7"/>
    <w:rsid w:val="004C5D45"/>
    <w:rsid w:val="004C61C9"/>
    <w:rsid w:val="004C69B9"/>
    <w:rsid w:val="004C6CD0"/>
    <w:rsid w:val="004C75A3"/>
    <w:rsid w:val="004C783A"/>
    <w:rsid w:val="004C79AD"/>
    <w:rsid w:val="004D0040"/>
    <w:rsid w:val="004D065B"/>
    <w:rsid w:val="004D0A98"/>
    <w:rsid w:val="004D1A92"/>
    <w:rsid w:val="004D3204"/>
    <w:rsid w:val="004D3B40"/>
    <w:rsid w:val="004D4320"/>
    <w:rsid w:val="004D5397"/>
    <w:rsid w:val="004D552E"/>
    <w:rsid w:val="004D5964"/>
    <w:rsid w:val="004D5EFF"/>
    <w:rsid w:val="004D6836"/>
    <w:rsid w:val="004D6E90"/>
    <w:rsid w:val="004D701A"/>
    <w:rsid w:val="004E0A13"/>
    <w:rsid w:val="004E13EE"/>
    <w:rsid w:val="004E1B57"/>
    <w:rsid w:val="004E2256"/>
    <w:rsid w:val="004E2596"/>
    <w:rsid w:val="004E28D5"/>
    <w:rsid w:val="004E2FD5"/>
    <w:rsid w:val="004E3EA6"/>
    <w:rsid w:val="004E3FB1"/>
    <w:rsid w:val="004E4849"/>
    <w:rsid w:val="004E4BA7"/>
    <w:rsid w:val="004E4F94"/>
    <w:rsid w:val="004E5743"/>
    <w:rsid w:val="004E58D0"/>
    <w:rsid w:val="004E77E4"/>
    <w:rsid w:val="004F09ED"/>
    <w:rsid w:val="004F12E6"/>
    <w:rsid w:val="004F1359"/>
    <w:rsid w:val="004F2206"/>
    <w:rsid w:val="004F28AE"/>
    <w:rsid w:val="004F2DAD"/>
    <w:rsid w:val="004F2DEC"/>
    <w:rsid w:val="004F3D3C"/>
    <w:rsid w:val="004F4BEB"/>
    <w:rsid w:val="004F4C52"/>
    <w:rsid w:val="004F562D"/>
    <w:rsid w:val="004F6A4A"/>
    <w:rsid w:val="004F6CBB"/>
    <w:rsid w:val="004F76AF"/>
    <w:rsid w:val="00500384"/>
    <w:rsid w:val="005006CC"/>
    <w:rsid w:val="00501ABA"/>
    <w:rsid w:val="00501E29"/>
    <w:rsid w:val="00502A4F"/>
    <w:rsid w:val="0050314D"/>
    <w:rsid w:val="0050377C"/>
    <w:rsid w:val="005055E6"/>
    <w:rsid w:val="005075FE"/>
    <w:rsid w:val="00507A91"/>
    <w:rsid w:val="00507E6A"/>
    <w:rsid w:val="00510590"/>
    <w:rsid w:val="0051087A"/>
    <w:rsid w:val="00510EA9"/>
    <w:rsid w:val="00511378"/>
    <w:rsid w:val="00513635"/>
    <w:rsid w:val="00514210"/>
    <w:rsid w:val="00516771"/>
    <w:rsid w:val="00516E20"/>
    <w:rsid w:val="0051741E"/>
    <w:rsid w:val="0051788C"/>
    <w:rsid w:val="005201B5"/>
    <w:rsid w:val="005204AF"/>
    <w:rsid w:val="00521169"/>
    <w:rsid w:val="00521AF9"/>
    <w:rsid w:val="00522F89"/>
    <w:rsid w:val="00524368"/>
    <w:rsid w:val="0052478B"/>
    <w:rsid w:val="00524F5E"/>
    <w:rsid w:val="005251E5"/>
    <w:rsid w:val="00526DAE"/>
    <w:rsid w:val="005273F6"/>
    <w:rsid w:val="005276E8"/>
    <w:rsid w:val="00530080"/>
    <w:rsid w:val="005302C9"/>
    <w:rsid w:val="005309EA"/>
    <w:rsid w:val="00530D5D"/>
    <w:rsid w:val="00531F48"/>
    <w:rsid w:val="00532327"/>
    <w:rsid w:val="00532B97"/>
    <w:rsid w:val="00532D22"/>
    <w:rsid w:val="005334CA"/>
    <w:rsid w:val="00534E12"/>
    <w:rsid w:val="00535430"/>
    <w:rsid w:val="005355BF"/>
    <w:rsid w:val="00535A6A"/>
    <w:rsid w:val="00535D60"/>
    <w:rsid w:val="00536BD3"/>
    <w:rsid w:val="00537A5F"/>
    <w:rsid w:val="00537F33"/>
    <w:rsid w:val="0054147A"/>
    <w:rsid w:val="0054279A"/>
    <w:rsid w:val="00542C45"/>
    <w:rsid w:val="005431A6"/>
    <w:rsid w:val="00544748"/>
    <w:rsid w:val="005452E0"/>
    <w:rsid w:val="00545836"/>
    <w:rsid w:val="0054599F"/>
    <w:rsid w:val="00545D08"/>
    <w:rsid w:val="00545DEF"/>
    <w:rsid w:val="00546209"/>
    <w:rsid w:val="0055011A"/>
    <w:rsid w:val="00550879"/>
    <w:rsid w:val="00550E9C"/>
    <w:rsid w:val="00552423"/>
    <w:rsid w:val="00552CC7"/>
    <w:rsid w:val="00552E2B"/>
    <w:rsid w:val="00553113"/>
    <w:rsid w:val="005538B5"/>
    <w:rsid w:val="005538FC"/>
    <w:rsid w:val="005550E5"/>
    <w:rsid w:val="0055543C"/>
    <w:rsid w:val="005560D3"/>
    <w:rsid w:val="00557810"/>
    <w:rsid w:val="00557981"/>
    <w:rsid w:val="00557EC6"/>
    <w:rsid w:val="005607C8"/>
    <w:rsid w:val="00560DE1"/>
    <w:rsid w:val="00562926"/>
    <w:rsid w:val="00562AC0"/>
    <w:rsid w:val="00562AD7"/>
    <w:rsid w:val="00562F55"/>
    <w:rsid w:val="00563E84"/>
    <w:rsid w:val="0056519B"/>
    <w:rsid w:val="005651E0"/>
    <w:rsid w:val="005657DA"/>
    <w:rsid w:val="00565F72"/>
    <w:rsid w:val="00565FDC"/>
    <w:rsid w:val="00566188"/>
    <w:rsid w:val="005661BA"/>
    <w:rsid w:val="00566678"/>
    <w:rsid w:val="00567112"/>
    <w:rsid w:val="00570B67"/>
    <w:rsid w:val="0057122D"/>
    <w:rsid w:val="00571B9A"/>
    <w:rsid w:val="00571D28"/>
    <w:rsid w:val="00572EAB"/>
    <w:rsid w:val="005750BE"/>
    <w:rsid w:val="00575180"/>
    <w:rsid w:val="00576EAC"/>
    <w:rsid w:val="005771B6"/>
    <w:rsid w:val="00577F97"/>
    <w:rsid w:val="00580237"/>
    <w:rsid w:val="005803EB"/>
    <w:rsid w:val="005812DF"/>
    <w:rsid w:val="005829B8"/>
    <w:rsid w:val="00582DE7"/>
    <w:rsid w:val="00582F34"/>
    <w:rsid w:val="00583256"/>
    <w:rsid w:val="005836E3"/>
    <w:rsid w:val="00583971"/>
    <w:rsid w:val="005847A9"/>
    <w:rsid w:val="00584F4D"/>
    <w:rsid w:val="00584F6B"/>
    <w:rsid w:val="00585098"/>
    <w:rsid w:val="005855F0"/>
    <w:rsid w:val="005859C3"/>
    <w:rsid w:val="00585BE7"/>
    <w:rsid w:val="00586202"/>
    <w:rsid w:val="0058640C"/>
    <w:rsid w:val="00586B6A"/>
    <w:rsid w:val="00590426"/>
    <w:rsid w:val="00590443"/>
    <w:rsid w:val="0059114E"/>
    <w:rsid w:val="00591BA0"/>
    <w:rsid w:val="005926DB"/>
    <w:rsid w:val="00594481"/>
    <w:rsid w:val="00596490"/>
    <w:rsid w:val="00596987"/>
    <w:rsid w:val="005A0743"/>
    <w:rsid w:val="005A0F10"/>
    <w:rsid w:val="005A1D23"/>
    <w:rsid w:val="005A237F"/>
    <w:rsid w:val="005A2D0B"/>
    <w:rsid w:val="005A4665"/>
    <w:rsid w:val="005A4B08"/>
    <w:rsid w:val="005A53FB"/>
    <w:rsid w:val="005A58E6"/>
    <w:rsid w:val="005A5A66"/>
    <w:rsid w:val="005A5D06"/>
    <w:rsid w:val="005B0779"/>
    <w:rsid w:val="005B358F"/>
    <w:rsid w:val="005B4511"/>
    <w:rsid w:val="005B6285"/>
    <w:rsid w:val="005B668C"/>
    <w:rsid w:val="005B6CBB"/>
    <w:rsid w:val="005B7A80"/>
    <w:rsid w:val="005B7DF0"/>
    <w:rsid w:val="005C025F"/>
    <w:rsid w:val="005C0486"/>
    <w:rsid w:val="005C0734"/>
    <w:rsid w:val="005C1502"/>
    <w:rsid w:val="005C1FBA"/>
    <w:rsid w:val="005C31C9"/>
    <w:rsid w:val="005C40F5"/>
    <w:rsid w:val="005C60BA"/>
    <w:rsid w:val="005C6478"/>
    <w:rsid w:val="005C7B80"/>
    <w:rsid w:val="005D0D4D"/>
    <w:rsid w:val="005D1040"/>
    <w:rsid w:val="005D1EE3"/>
    <w:rsid w:val="005D2314"/>
    <w:rsid w:val="005D2C4A"/>
    <w:rsid w:val="005D2EE5"/>
    <w:rsid w:val="005D35AB"/>
    <w:rsid w:val="005D3661"/>
    <w:rsid w:val="005D43BE"/>
    <w:rsid w:val="005D5104"/>
    <w:rsid w:val="005D55D3"/>
    <w:rsid w:val="005D55FF"/>
    <w:rsid w:val="005D59CF"/>
    <w:rsid w:val="005D63D3"/>
    <w:rsid w:val="005E0796"/>
    <w:rsid w:val="005E0D8F"/>
    <w:rsid w:val="005E16A9"/>
    <w:rsid w:val="005E1B15"/>
    <w:rsid w:val="005E1D19"/>
    <w:rsid w:val="005E31C8"/>
    <w:rsid w:val="005E3762"/>
    <w:rsid w:val="005E3F66"/>
    <w:rsid w:val="005E48DA"/>
    <w:rsid w:val="005E4B5B"/>
    <w:rsid w:val="005E5356"/>
    <w:rsid w:val="005E57B7"/>
    <w:rsid w:val="005E6832"/>
    <w:rsid w:val="005E7EC4"/>
    <w:rsid w:val="005F0C10"/>
    <w:rsid w:val="005F1002"/>
    <w:rsid w:val="005F37FB"/>
    <w:rsid w:val="005F3D53"/>
    <w:rsid w:val="005F45AE"/>
    <w:rsid w:val="005F45EA"/>
    <w:rsid w:val="005F4BD0"/>
    <w:rsid w:val="005F4D33"/>
    <w:rsid w:val="005F5DDE"/>
    <w:rsid w:val="005F6544"/>
    <w:rsid w:val="005F6619"/>
    <w:rsid w:val="005F67EA"/>
    <w:rsid w:val="005F6D9E"/>
    <w:rsid w:val="005F750D"/>
    <w:rsid w:val="005F75B9"/>
    <w:rsid w:val="006002F7"/>
    <w:rsid w:val="00600B32"/>
    <w:rsid w:val="00600C72"/>
    <w:rsid w:val="0060165C"/>
    <w:rsid w:val="00602282"/>
    <w:rsid w:val="0060318B"/>
    <w:rsid w:val="006043DA"/>
    <w:rsid w:val="00604968"/>
    <w:rsid w:val="00604CF4"/>
    <w:rsid w:val="00604E47"/>
    <w:rsid w:val="00606A25"/>
    <w:rsid w:val="00606BBB"/>
    <w:rsid w:val="00607186"/>
    <w:rsid w:val="00607473"/>
    <w:rsid w:val="00607831"/>
    <w:rsid w:val="0061065A"/>
    <w:rsid w:val="00610CC5"/>
    <w:rsid w:val="0061131D"/>
    <w:rsid w:val="006113A3"/>
    <w:rsid w:val="006117D5"/>
    <w:rsid w:val="00611D3A"/>
    <w:rsid w:val="00611F57"/>
    <w:rsid w:val="00612124"/>
    <w:rsid w:val="00612634"/>
    <w:rsid w:val="00612708"/>
    <w:rsid w:val="006129B9"/>
    <w:rsid w:val="00613797"/>
    <w:rsid w:val="006137FC"/>
    <w:rsid w:val="00613B95"/>
    <w:rsid w:val="0061495C"/>
    <w:rsid w:val="00614A3D"/>
    <w:rsid w:val="00615739"/>
    <w:rsid w:val="00615C58"/>
    <w:rsid w:val="0061606F"/>
    <w:rsid w:val="006163F8"/>
    <w:rsid w:val="0061712B"/>
    <w:rsid w:val="00617C6E"/>
    <w:rsid w:val="00620199"/>
    <w:rsid w:val="00620734"/>
    <w:rsid w:val="006208DF"/>
    <w:rsid w:val="0062125C"/>
    <w:rsid w:val="00621DDF"/>
    <w:rsid w:val="00621EA0"/>
    <w:rsid w:val="00622010"/>
    <w:rsid w:val="006231C0"/>
    <w:rsid w:val="006241E8"/>
    <w:rsid w:val="0062435F"/>
    <w:rsid w:val="006244D4"/>
    <w:rsid w:val="006265F4"/>
    <w:rsid w:val="00626BCB"/>
    <w:rsid w:val="00627489"/>
    <w:rsid w:val="00630B92"/>
    <w:rsid w:val="006325BF"/>
    <w:rsid w:val="0063398C"/>
    <w:rsid w:val="006343E6"/>
    <w:rsid w:val="00634AAF"/>
    <w:rsid w:val="00634FBF"/>
    <w:rsid w:val="00635214"/>
    <w:rsid w:val="00636059"/>
    <w:rsid w:val="006360EC"/>
    <w:rsid w:val="00636664"/>
    <w:rsid w:val="00636D6C"/>
    <w:rsid w:val="00636E5B"/>
    <w:rsid w:val="006371A6"/>
    <w:rsid w:val="00640ECF"/>
    <w:rsid w:val="006414A3"/>
    <w:rsid w:val="00641D3D"/>
    <w:rsid w:val="006432C2"/>
    <w:rsid w:val="0064342C"/>
    <w:rsid w:val="00643824"/>
    <w:rsid w:val="00643C8F"/>
    <w:rsid w:val="00645441"/>
    <w:rsid w:val="006465C2"/>
    <w:rsid w:val="00646A74"/>
    <w:rsid w:val="00646AAA"/>
    <w:rsid w:val="00646AFF"/>
    <w:rsid w:val="00646F63"/>
    <w:rsid w:val="00647767"/>
    <w:rsid w:val="006477CD"/>
    <w:rsid w:val="006478F2"/>
    <w:rsid w:val="006501CC"/>
    <w:rsid w:val="00650380"/>
    <w:rsid w:val="006515DD"/>
    <w:rsid w:val="00652483"/>
    <w:rsid w:val="0065266D"/>
    <w:rsid w:val="00652B3C"/>
    <w:rsid w:val="00653601"/>
    <w:rsid w:val="00653C63"/>
    <w:rsid w:val="006540D8"/>
    <w:rsid w:val="00654904"/>
    <w:rsid w:val="00654F41"/>
    <w:rsid w:val="00655C5C"/>
    <w:rsid w:val="0065664D"/>
    <w:rsid w:val="00656E86"/>
    <w:rsid w:val="00660787"/>
    <w:rsid w:val="00660CAC"/>
    <w:rsid w:val="00661411"/>
    <w:rsid w:val="006614DC"/>
    <w:rsid w:val="0066175E"/>
    <w:rsid w:val="00661E75"/>
    <w:rsid w:val="006625F5"/>
    <w:rsid w:val="00662F5D"/>
    <w:rsid w:val="006631DE"/>
    <w:rsid w:val="006639BB"/>
    <w:rsid w:val="006640C2"/>
    <w:rsid w:val="00665598"/>
    <w:rsid w:val="00665A14"/>
    <w:rsid w:val="00665E66"/>
    <w:rsid w:val="00666CB2"/>
    <w:rsid w:val="00670CDC"/>
    <w:rsid w:val="00670E01"/>
    <w:rsid w:val="0067161C"/>
    <w:rsid w:val="00672324"/>
    <w:rsid w:val="006743C8"/>
    <w:rsid w:val="00674C8D"/>
    <w:rsid w:val="0067604C"/>
    <w:rsid w:val="006805D0"/>
    <w:rsid w:val="00680CA4"/>
    <w:rsid w:val="00682B7C"/>
    <w:rsid w:val="00683931"/>
    <w:rsid w:val="00684458"/>
    <w:rsid w:val="00684737"/>
    <w:rsid w:val="00686EDB"/>
    <w:rsid w:val="0068753E"/>
    <w:rsid w:val="00691994"/>
    <w:rsid w:val="00691A7F"/>
    <w:rsid w:val="0069282B"/>
    <w:rsid w:val="006945D1"/>
    <w:rsid w:val="00694B69"/>
    <w:rsid w:val="00695042"/>
    <w:rsid w:val="006951ED"/>
    <w:rsid w:val="00695744"/>
    <w:rsid w:val="00695B88"/>
    <w:rsid w:val="00697393"/>
    <w:rsid w:val="006A0E6E"/>
    <w:rsid w:val="006A19DE"/>
    <w:rsid w:val="006A2C58"/>
    <w:rsid w:val="006A3353"/>
    <w:rsid w:val="006A473E"/>
    <w:rsid w:val="006A4D03"/>
    <w:rsid w:val="006A4D2C"/>
    <w:rsid w:val="006A733B"/>
    <w:rsid w:val="006A7408"/>
    <w:rsid w:val="006A7647"/>
    <w:rsid w:val="006B0EEF"/>
    <w:rsid w:val="006B189B"/>
    <w:rsid w:val="006B1C08"/>
    <w:rsid w:val="006B2E24"/>
    <w:rsid w:val="006B2E89"/>
    <w:rsid w:val="006B34ED"/>
    <w:rsid w:val="006B3B91"/>
    <w:rsid w:val="006B483D"/>
    <w:rsid w:val="006B4D0A"/>
    <w:rsid w:val="006B4EC9"/>
    <w:rsid w:val="006B651A"/>
    <w:rsid w:val="006B6633"/>
    <w:rsid w:val="006B6F9E"/>
    <w:rsid w:val="006B72CF"/>
    <w:rsid w:val="006C0027"/>
    <w:rsid w:val="006C1854"/>
    <w:rsid w:val="006C189E"/>
    <w:rsid w:val="006C2161"/>
    <w:rsid w:val="006C21CD"/>
    <w:rsid w:val="006C3C50"/>
    <w:rsid w:val="006C3D17"/>
    <w:rsid w:val="006C46A6"/>
    <w:rsid w:val="006C4956"/>
    <w:rsid w:val="006C5468"/>
    <w:rsid w:val="006C5532"/>
    <w:rsid w:val="006C59B0"/>
    <w:rsid w:val="006C725A"/>
    <w:rsid w:val="006D0A24"/>
    <w:rsid w:val="006D12C1"/>
    <w:rsid w:val="006D2338"/>
    <w:rsid w:val="006D3031"/>
    <w:rsid w:val="006D35AC"/>
    <w:rsid w:val="006D3CA2"/>
    <w:rsid w:val="006D49C8"/>
    <w:rsid w:val="006D5C00"/>
    <w:rsid w:val="006D6987"/>
    <w:rsid w:val="006D76F7"/>
    <w:rsid w:val="006D7B20"/>
    <w:rsid w:val="006D7DFE"/>
    <w:rsid w:val="006E04F7"/>
    <w:rsid w:val="006E0749"/>
    <w:rsid w:val="006E07EF"/>
    <w:rsid w:val="006E08FA"/>
    <w:rsid w:val="006E10DB"/>
    <w:rsid w:val="006E139C"/>
    <w:rsid w:val="006E15A7"/>
    <w:rsid w:val="006E1E40"/>
    <w:rsid w:val="006E227A"/>
    <w:rsid w:val="006E36B0"/>
    <w:rsid w:val="006E378B"/>
    <w:rsid w:val="006E5BAD"/>
    <w:rsid w:val="006E6DA6"/>
    <w:rsid w:val="006E796D"/>
    <w:rsid w:val="006E7B6A"/>
    <w:rsid w:val="006F0752"/>
    <w:rsid w:val="006F15D6"/>
    <w:rsid w:val="006F26CA"/>
    <w:rsid w:val="006F2E4A"/>
    <w:rsid w:val="006F2ECF"/>
    <w:rsid w:val="006F347B"/>
    <w:rsid w:val="006F403B"/>
    <w:rsid w:val="006F4866"/>
    <w:rsid w:val="006F6E9F"/>
    <w:rsid w:val="006F728B"/>
    <w:rsid w:val="007011E0"/>
    <w:rsid w:val="007025F2"/>
    <w:rsid w:val="0070280D"/>
    <w:rsid w:val="0070282B"/>
    <w:rsid w:val="00702E53"/>
    <w:rsid w:val="00703D8C"/>
    <w:rsid w:val="00704600"/>
    <w:rsid w:val="00704C6F"/>
    <w:rsid w:val="0070502B"/>
    <w:rsid w:val="0070521A"/>
    <w:rsid w:val="007052F0"/>
    <w:rsid w:val="00705BB2"/>
    <w:rsid w:val="00705C8C"/>
    <w:rsid w:val="00707F0E"/>
    <w:rsid w:val="00711A4D"/>
    <w:rsid w:val="00711D86"/>
    <w:rsid w:val="00712296"/>
    <w:rsid w:val="00712CF4"/>
    <w:rsid w:val="00713145"/>
    <w:rsid w:val="0071340D"/>
    <w:rsid w:val="007134E9"/>
    <w:rsid w:val="007144DD"/>
    <w:rsid w:val="00714BAF"/>
    <w:rsid w:val="00715349"/>
    <w:rsid w:val="00715B1F"/>
    <w:rsid w:val="0071653E"/>
    <w:rsid w:val="007166D4"/>
    <w:rsid w:val="00716A5E"/>
    <w:rsid w:val="00717295"/>
    <w:rsid w:val="007206C0"/>
    <w:rsid w:val="00720A5B"/>
    <w:rsid w:val="00720AE6"/>
    <w:rsid w:val="00720E26"/>
    <w:rsid w:val="00720F7A"/>
    <w:rsid w:val="00721C69"/>
    <w:rsid w:val="007224B6"/>
    <w:rsid w:val="0072282C"/>
    <w:rsid w:val="00723857"/>
    <w:rsid w:val="00724205"/>
    <w:rsid w:val="0072465C"/>
    <w:rsid w:val="00725795"/>
    <w:rsid w:val="00725BF2"/>
    <w:rsid w:val="00726A8F"/>
    <w:rsid w:val="00727301"/>
    <w:rsid w:val="00730439"/>
    <w:rsid w:val="007307B1"/>
    <w:rsid w:val="00730EEE"/>
    <w:rsid w:val="00731303"/>
    <w:rsid w:val="00731C69"/>
    <w:rsid w:val="00731F7F"/>
    <w:rsid w:val="00732173"/>
    <w:rsid w:val="0073322D"/>
    <w:rsid w:val="007341DC"/>
    <w:rsid w:val="007349AB"/>
    <w:rsid w:val="00734D60"/>
    <w:rsid w:val="00734F1A"/>
    <w:rsid w:val="00736B64"/>
    <w:rsid w:val="00736D5D"/>
    <w:rsid w:val="007376C0"/>
    <w:rsid w:val="00740645"/>
    <w:rsid w:val="00740C7C"/>
    <w:rsid w:val="00740E83"/>
    <w:rsid w:val="007413A3"/>
    <w:rsid w:val="0074209B"/>
    <w:rsid w:val="00742998"/>
    <w:rsid w:val="00742A98"/>
    <w:rsid w:val="00742D15"/>
    <w:rsid w:val="007440D0"/>
    <w:rsid w:val="00744200"/>
    <w:rsid w:val="00745417"/>
    <w:rsid w:val="00745D21"/>
    <w:rsid w:val="007460D4"/>
    <w:rsid w:val="007467DA"/>
    <w:rsid w:val="007472B6"/>
    <w:rsid w:val="00747983"/>
    <w:rsid w:val="00747B7E"/>
    <w:rsid w:val="007500DD"/>
    <w:rsid w:val="007506F3"/>
    <w:rsid w:val="007512FF"/>
    <w:rsid w:val="0075138D"/>
    <w:rsid w:val="00751DA4"/>
    <w:rsid w:val="007524C3"/>
    <w:rsid w:val="00753BD2"/>
    <w:rsid w:val="00754178"/>
    <w:rsid w:val="007544E1"/>
    <w:rsid w:val="00754A69"/>
    <w:rsid w:val="00756413"/>
    <w:rsid w:val="00756C6D"/>
    <w:rsid w:val="00757026"/>
    <w:rsid w:val="0075732D"/>
    <w:rsid w:val="00757777"/>
    <w:rsid w:val="00757E63"/>
    <w:rsid w:val="00760154"/>
    <w:rsid w:val="00761F4B"/>
    <w:rsid w:val="0076252D"/>
    <w:rsid w:val="00765480"/>
    <w:rsid w:val="007656C8"/>
    <w:rsid w:val="00766290"/>
    <w:rsid w:val="00766746"/>
    <w:rsid w:val="0076729E"/>
    <w:rsid w:val="00767FA1"/>
    <w:rsid w:val="00770C15"/>
    <w:rsid w:val="007725E3"/>
    <w:rsid w:val="0077444B"/>
    <w:rsid w:val="0077458D"/>
    <w:rsid w:val="0077625E"/>
    <w:rsid w:val="00776941"/>
    <w:rsid w:val="00776CD1"/>
    <w:rsid w:val="00776D62"/>
    <w:rsid w:val="007803A4"/>
    <w:rsid w:val="0078065A"/>
    <w:rsid w:val="007808E6"/>
    <w:rsid w:val="00780C3D"/>
    <w:rsid w:val="00780EE9"/>
    <w:rsid w:val="00781557"/>
    <w:rsid w:val="00781912"/>
    <w:rsid w:val="00782048"/>
    <w:rsid w:val="00783148"/>
    <w:rsid w:val="00783FB9"/>
    <w:rsid w:val="00785074"/>
    <w:rsid w:val="00785792"/>
    <w:rsid w:val="00785E08"/>
    <w:rsid w:val="0078654E"/>
    <w:rsid w:val="00786761"/>
    <w:rsid w:val="0078691E"/>
    <w:rsid w:val="007869CD"/>
    <w:rsid w:val="00786B2A"/>
    <w:rsid w:val="00786CB4"/>
    <w:rsid w:val="00786DF4"/>
    <w:rsid w:val="00790138"/>
    <w:rsid w:val="0079030D"/>
    <w:rsid w:val="007905F4"/>
    <w:rsid w:val="00790D60"/>
    <w:rsid w:val="00791113"/>
    <w:rsid w:val="00791767"/>
    <w:rsid w:val="00791F69"/>
    <w:rsid w:val="0079248F"/>
    <w:rsid w:val="00794997"/>
    <w:rsid w:val="00794BB9"/>
    <w:rsid w:val="007968DB"/>
    <w:rsid w:val="0079728E"/>
    <w:rsid w:val="007A0029"/>
    <w:rsid w:val="007A0049"/>
    <w:rsid w:val="007A02BB"/>
    <w:rsid w:val="007A03FD"/>
    <w:rsid w:val="007A1450"/>
    <w:rsid w:val="007A215E"/>
    <w:rsid w:val="007A3B94"/>
    <w:rsid w:val="007A3C1C"/>
    <w:rsid w:val="007A4B32"/>
    <w:rsid w:val="007A51A4"/>
    <w:rsid w:val="007A56FB"/>
    <w:rsid w:val="007A6B29"/>
    <w:rsid w:val="007A7526"/>
    <w:rsid w:val="007A7596"/>
    <w:rsid w:val="007A7DAE"/>
    <w:rsid w:val="007B04C7"/>
    <w:rsid w:val="007B1A61"/>
    <w:rsid w:val="007B2601"/>
    <w:rsid w:val="007B2D80"/>
    <w:rsid w:val="007B31D8"/>
    <w:rsid w:val="007B32B2"/>
    <w:rsid w:val="007B3353"/>
    <w:rsid w:val="007B4D54"/>
    <w:rsid w:val="007B4EA1"/>
    <w:rsid w:val="007B56D5"/>
    <w:rsid w:val="007B5789"/>
    <w:rsid w:val="007B5B4B"/>
    <w:rsid w:val="007B5DD6"/>
    <w:rsid w:val="007B649F"/>
    <w:rsid w:val="007C0A92"/>
    <w:rsid w:val="007C30F6"/>
    <w:rsid w:val="007C31D3"/>
    <w:rsid w:val="007C345C"/>
    <w:rsid w:val="007C34BD"/>
    <w:rsid w:val="007C3FA3"/>
    <w:rsid w:val="007C5A90"/>
    <w:rsid w:val="007C5B11"/>
    <w:rsid w:val="007C5BC4"/>
    <w:rsid w:val="007C63CB"/>
    <w:rsid w:val="007D0952"/>
    <w:rsid w:val="007D0A28"/>
    <w:rsid w:val="007D158C"/>
    <w:rsid w:val="007D2CB0"/>
    <w:rsid w:val="007D42B2"/>
    <w:rsid w:val="007D4CEA"/>
    <w:rsid w:val="007D4EE8"/>
    <w:rsid w:val="007D544B"/>
    <w:rsid w:val="007D551D"/>
    <w:rsid w:val="007D566F"/>
    <w:rsid w:val="007D5EBF"/>
    <w:rsid w:val="007D6298"/>
    <w:rsid w:val="007D643E"/>
    <w:rsid w:val="007D6496"/>
    <w:rsid w:val="007D6ED5"/>
    <w:rsid w:val="007D7F72"/>
    <w:rsid w:val="007E18DF"/>
    <w:rsid w:val="007E1E92"/>
    <w:rsid w:val="007E352B"/>
    <w:rsid w:val="007E46D4"/>
    <w:rsid w:val="007E478D"/>
    <w:rsid w:val="007E47CF"/>
    <w:rsid w:val="007E4C64"/>
    <w:rsid w:val="007E4F67"/>
    <w:rsid w:val="007E5A86"/>
    <w:rsid w:val="007E5E48"/>
    <w:rsid w:val="007E6DC5"/>
    <w:rsid w:val="007E70CA"/>
    <w:rsid w:val="007E7279"/>
    <w:rsid w:val="007F08D1"/>
    <w:rsid w:val="007F1627"/>
    <w:rsid w:val="007F17D9"/>
    <w:rsid w:val="007F20AA"/>
    <w:rsid w:val="007F3458"/>
    <w:rsid w:val="007F3559"/>
    <w:rsid w:val="007F38F2"/>
    <w:rsid w:val="007F3A61"/>
    <w:rsid w:val="007F3D95"/>
    <w:rsid w:val="007F41E1"/>
    <w:rsid w:val="007F4705"/>
    <w:rsid w:val="007F51A9"/>
    <w:rsid w:val="007F524A"/>
    <w:rsid w:val="007F53E3"/>
    <w:rsid w:val="007F5847"/>
    <w:rsid w:val="007F7963"/>
    <w:rsid w:val="0080039C"/>
    <w:rsid w:val="0080090E"/>
    <w:rsid w:val="00801A3F"/>
    <w:rsid w:val="00801D23"/>
    <w:rsid w:val="008024A4"/>
    <w:rsid w:val="008028B7"/>
    <w:rsid w:val="008036B3"/>
    <w:rsid w:val="0080379C"/>
    <w:rsid w:val="00803A5A"/>
    <w:rsid w:val="00804162"/>
    <w:rsid w:val="00806746"/>
    <w:rsid w:val="0080794F"/>
    <w:rsid w:val="00810F43"/>
    <w:rsid w:val="0081117D"/>
    <w:rsid w:val="008117E0"/>
    <w:rsid w:val="0081197E"/>
    <w:rsid w:val="008123E8"/>
    <w:rsid w:val="00812483"/>
    <w:rsid w:val="00813594"/>
    <w:rsid w:val="00814761"/>
    <w:rsid w:val="008148A0"/>
    <w:rsid w:val="008155A1"/>
    <w:rsid w:val="00816D7F"/>
    <w:rsid w:val="00820058"/>
    <w:rsid w:val="00820062"/>
    <w:rsid w:val="008211CA"/>
    <w:rsid w:val="008217C7"/>
    <w:rsid w:val="008223AC"/>
    <w:rsid w:val="00822BCD"/>
    <w:rsid w:val="00823CA8"/>
    <w:rsid w:val="00823F47"/>
    <w:rsid w:val="00824194"/>
    <w:rsid w:val="00825F50"/>
    <w:rsid w:val="00826E0F"/>
    <w:rsid w:val="00826F4B"/>
    <w:rsid w:val="008305E9"/>
    <w:rsid w:val="00830653"/>
    <w:rsid w:val="00830985"/>
    <w:rsid w:val="00831052"/>
    <w:rsid w:val="0083186A"/>
    <w:rsid w:val="00831FF3"/>
    <w:rsid w:val="0083244E"/>
    <w:rsid w:val="008347B5"/>
    <w:rsid w:val="008348C7"/>
    <w:rsid w:val="00834A16"/>
    <w:rsid w:val="00834AD2"/>
    <w:rsid w:val="00834FB8"/>
    <w:rsid w:val="00835270"/>
    <w:rsid w:val="008353E2"/>
    <w:rsid w:val="00836832"/>
    <w:rsid w:val="00837215"/>
    <w:rsid w:val="00837B40"/>
    <w:rsid w:val="0084080A"/>
    <w:rsid w:val="00840FBC"/>
    <w:rsid w:val="00841725"/>
    <w:rsid w:val="00843B3D"/>
    <w:rsid w:val="00845EB2"/>
    <w:rsid w:val="0084730D"/>
    <w:rsid w:val="00847573"/>
    <w:rsid w:val="0085192B"/>
    <w:rsid w:val="0085295E"/>
    <w:rsid w:val="00852BA3"/>
    <w:rsid w:val="00852CDC"/>
    <w:rsid w:val="00852EFE"/>
    <w:rsid w:val="008533FE"/>
    <w:rsid w:val="008534DF"/>
    <w:rsid w:val="00853FD2"/>
    <w:rsid w:val="00854585"/>
    <w:rsid w:val="00854EA1"/>
    <w:rsid w:val="008557B6"/>
    <w:rsid w:val="00855AF9"/>
    <w:rsid w:val="00856BDA"/>
    <w:rsid w:val="00857F93"/>
    <w:rsid w:val="00860345"/>
    <w:rsid w:val="0086047F"/>
    <w:rsid w:val="008609BB"/>
    <w:rsid w:val="00861FC1"/>
    <w:rsid w:val="00862A80"/>
    <w:rsid w:val="00863375"/>
    <w:rsid w:val="00864808"/>
    <w:rsid w:val="0086734C"/>
    <w:rsid w:val="008708E5"/>
    <w:rsid w:val="008714C6"/>
    <w:rsid w:val="00873252"/>
    <w:rsid w:val="00874C87"/>
    <w:rsid w:val="00874CBE"/>
    <w:rsid w:val="0087594D"/>
    <w:rsid w:val="00876758"/>
    <w:rsid w:val="008768F1"/>
    <w:rsid w:val="00877399"/>
    <w:rsid w:val="0087752D"/>
    <w:rsid w:val="00877888"/>
    <w:rsid w:val="00877F58"/>
    <w:rsid w:val="00880114"/>
    <w:rsid w:val="008802EA"/>
    <w:rsid w:val="00880812"/>
    <w:rsid w:val="00880A99"/>
    <w:rsid w:val="008810E6"/>
    <w:rsid w:val="00881898"/>
    <w:rsid w:val="008818D3"/>
    <w:rsid w:val="00881E42"/>
    <w:rsid w:val="00883177"/>
    <w:rsid w:val="008834EE"/>
    <w:rsid w:val="00883D86"/>
    <w:rsid w:val="00884A14"/>
    <w:rsid w:val="00885A3D"/>
    <w:rsid w:val="00885BD3"/>
    <w:rsid w:val="008862E3"/>
    <w:rsid w:val="0088684A"/>
    <w:rsid w:val="00886BA0"/>
    <w:rsid w:val="0088799F"/>
    <w:rsid w:val="008909EF"/>
    <w:rsid w:val="00891A6E"/>
    <w:rsid w:val="00891D26"/>
    <w:rsid w:val="0089226C"/>
    <w:rsid w:val="008927A3"/>
    <w:rsid w:val="008927EC"/>
    <w:rsid w:val="00892CD6"/>
    <w:rsid w:val="00893169"/>
    <w:rsid w:val="00893339"/>
    <w:rsid w:val="00894066"/>
    <w:rsid w:val="008946AD"/>
    <w:rsid w:val="008947E6"/>
    <w:rsid w:val="0089663E"/>
    <w:rsid w:val="00897A8D"/>
    <w:rsid w:val="008A0102"/>
    <w:rsid w:val="008A0688"/>
    <w:rsid w:val="008A112B"/>
    <w:rsid w:val="008A230B"/>
    <w:rsid w:val="008A3B54"/>
    <w:rsid w:val="008A4A99"/>
    <w:rsid w:val="008A4DAC"/>
    <w:rsid w:val="008A5027"/>
    <w:rsid w:val="008A58CB"/>
    <w:rsid w:val="008A5DF8"/>
    <w:rsid w:val="008A6A33"/>
    <w:rsid w:val="008A6E33"/>
    <w:rsid w:val="008A7809"/>
    <w:rsid w:val="008A7847"/>
    <w:rsid w:val="008B006F"/>
    <w:rsid w:val="008B0B24"/>
    <w:rsid w:val="008B0DBB"/>
    <w:rsid w:val="008B2C36"/>
    <w:rsid w:val="008B2E4E"/>
    <w:rsid w:val="008B3C95"/>
    <w:rsid w:val="008B415F"/>
    <w:rsid w:val="008B418D"/>
    <w:rsid w:val="008B4E92"/>
    <w:rsid w:val="008B5EF5"/>
    <w:rsid w:val="008B5FC6"/>
    <w:rsid w:val="008B6064"/>
    <w:rsid w:val="008B61ED"/>
    <w:rsid w:val="008B678D"/>
    <w:rsid w:val="008B69BF"/>
    <w:rsid w:val="008B6F37"/>
    <w:rsid w:val="008C035F"/>
    <w:rsid w:val="008C0850"/>
    <w:rsid w:val="008C0A90"/>
    <w:rsid w:val="008C17A0"/>
    <w:rsid w:val="008C1A05"/>
    <w:rsid w:val="008C2195"/>
    <w:rsid w:val="008C2B7F"/>
    <w:rsid w:val="008C2BAA"/>
    <w:rsid w:val="008C2D62"/>
    <w:rsid w:val="008C3749"/>
    <w:rsid w:val="008C390C"/>
    <w:rsid w:val="008C3C4F"/>
    <w:rsid w:val="008C5D23"/>
    <w:rsid w:val="008C5F6A"/>
    <w:rsid w:val="008C72B8"/>
    <w:rsid w:val="008C73D7"/>
    <w:rsid w:val="008C7891"/>
    <w:rsid w:val="008D0A7E"/>
    <w:rsid w:val="008D1DD7"/>
    <w:rsid w:val="008D25D1"/>
    <w:rsid w:val="008D37BD"/>
    <w:rsid w:val="008D3826"/>
    <w:rsid w:val="008D3BF5"/>
    <w:rsid w:val="008D4F82"/>
    <w:rsid w:val="008D5906"/>
    <w:rsid w:val="008D6EC0"/>
    <w:rsid w:val="008E048F"/>
    <w:rsid w:val="008E063B"/>
    <w:rsid w:val="008E0CAF"/>
    <w:rsid w:val="008E0EA4"/>
    <w:rsid w:val="008E1347"/>
    <w:rsid w:val="008E203A"/>
    <w:rsid w:val="008E20C7"/>
    <w:rsid w:val="008E253B"/>
    <w:rsid w:val="008E3326"/>
    <w:rsid w:val="008E3508"/>
    <w:rsid w:val="008E3B57"/>
    <w:rsid w:val="008E4056"/>
    <w:rsid w:val="008E4225"/>
    <w:rsid w:val="008E457E"/>
    <w:rsid w:val="008E4749"/>
    <w:rsid w:val="008E5A09"/>
    <w:rsid w:val="008E5E40"/>
    <w:rsid w:val="008E5FA1"/>
    <w:rsid w:val="008E6753"/>
    <w:rsid w:val="008E6A15"/>
    <w:rsid w:val="008E736C"/>
    <w:rsid w:val="008E77F7"/>
    <w:rsid w:val="008E7C82"/>
    <w:rsid w:val="008E7CEC"/>
    <w:rsid w:val="008F1615"/>
    <w:rsid w:val="008F18C5"/>
    <w:rsid w:val="008F2127"/>
    <w:rsid w:val="008F4174"/>
    <w:rsid w:val="008F4E1E"/>
    <w:rsid w:val="008F52FA"/>
    <w:rsid w:val="008F5B6F"/>
    <w:rsid w:val="008F5BD7"/>
    <w:rsid w:val="00900596"/>
    <w:rsid w:val="00901A8D"/>
    <w:rsid w:val="009031FA"/>
    <w:rsid w:val="009056E5"/>
    <w:rsid w:val="00905B65"/>
    <w:rsid w:val="00905D3B"/>
    <w:rsid w:val="009060CB"/>
    <w:rsid w:val="00906173"/>
    <w:rsid w:val="00907116"/>
    <w:rsid w:val="00907145"/>
    <w:rsid w:val="009078E0"/>
    <w:rsid w:val="00907CC8"/>
    <w:rsid w:val="00907DE1"/>
    <w:rsid w:val="0091051C"/>
    <w:rsid w:val="00910C76"/>
    <w:rsid w:val="00910CBB"/>
    <w:rsid w:val="009119A1"/>
    <w:rsid w:val="00913C0F"/>
    <w:rsid w:val="00914A26"/>
    <w:rsid w:val="00914F01"/>
    <w:rsid w:val="009152EF"/>
    <w:rsid w:val="00915513"/>
    <w:rsid w:val="00915862"/>
    <w:rsid w:val="0092028B"/>
    <w:rsid w:val="00920812"/>
    <w:rsid w:val="00920A1E"/>
    <w:rsid w:val="0092165B"/>
    <w:rsid w:val="00921D62"/>
    <w:rsid w:val="00922840"/>
    <w:rsid w:val="009229C4"/>
    <w:rsid w:val="00922AC6"/>
    <w:rsid w:val="00923FF3"/>
    <w:rsid w:val="009240B8"/>
    <w:rsid w:val="009241E2"/>
    <w:rsid w:val="0092500E"/>
    <w:rsid w:val="00925118"/>
    <w:rsid w:val="0092563F"/>
    <w:rsid w:val="00925688"/>
    <w:rsid w:val="00925A0D"/>
    <w:rsid w:val="009263FB"/>
    <w:rsid w:val="00926FD9"/>
    <w:rsid w:val="009271D3"/>
    <w:rsid w:val="00927AEB"/>
    <w:rsid w:val="009304E1"/>
    <w:rsid w:val="0093139C"/>
    <w:rsid w:val="00931A00"/>
    <w:rsid w:val="00931F7F"/>
    <w:rsid w:val="00932F03"/>
    <w:rsid w:val="00933C9F"/>
    <w:rsid w:val="00934036"/>
    <w:rsid w:val="00934959"/>
    <w:rsid w:val="00935E12"/>
    <w:rsid w:val="00935F41"/>
    <w:rsid w:val="00936620"/>
    <w:rsid w:val="00936F07"/>
    <w:rsid w:val="0093742C"/>
    <w:rsid w:val="00940025"/>
    <w:rsid w:val="009401C9"/>
    <w:rsid w:val="009411EA"/>
    <w:rsid w:val="0094260C"/>
    <w:rsid w:val="00942C62"/>
    <w:rsid w:val="00943F8B"/>
    <w:rsid w:val="009446E4"/>
    <w:rsid w:val="00944B85"/>
    <w:rsid w:val="00945A47"/>
    <w:rsid w:val="00946497"/>
    <w:rsid w:val="00946DF3"/>
    <w:rsid w:val="0094751C"/>
    <w:rsid w:val="00947D3F"/>
    <w:rsid w:val="0095173A"/>
    <w:rsid w:val="0095213A"/>
    <w:rsid w:val="00952546"/>
    <w:rsid w:val="0095282B"/>
    <w:rsid w:val="00952892"/>
    <w:rsid w:val="009528AB"/>
    <w:rsid w:val="0095381F"/>
    <w:rsid w:val="00954558"/>
    <w:rsid w:val="00955EB4"/>
    <w:rsid w:val="00956EBB"/>
    <w:rsid w:val="00957C35"/>
    <w:rsid w:val="009607CC"/>
    <w:rsid w:val="00961438"/>
    <w:rsid w:val="00961E6F"/>
    <w:rsid w:val="00963190"/>
    <w:rsid w:val="009631E9"/>
    <w:rsid w:val="00963F10"/>
    <w:rsid w:val="00964531"/>
    <w:rsid w:val="0096527E"/>
    <w:rsid w:val="00965CAD"/>
    <w:rsid w:val="0096629E"/>
    <w:rsid w:val="00966FEA"/>
    <w:rsid w:val="00967251"/>
    <w:rsid w:val="009703D3"/>
    <w:rsid w:val="009709FC"/>
    <w:rsid w:val="00972C54"/>
    <w:rsid w:val="0097318C"/>
    <w:rsid w:val="00973330"/>
    <w:rsid w:val="0097364C"/>
    <w:rsid w:val="00973984"/>
    <w:rsid w:val="00974615"/>
    <w:rsid w:val="009746BA"/>
    <w:rsid w:val="00974C04"/>
    <w:rsid w:val="0097601D"/>
    <w:rsid w:val="00976C02"/>
    <w:rsid w:val="00977D90"/>
    <w:rsid w:val="0098005C"/>
    <w:rsid w:val="00980D3E"/>
    <w:rsid w:val="00981104"/>
    <w:rsid w:val="009811D7"/>
    <w:rsid w:val="009813D9"/>
    <w:rsid w:val="0098285C"/>
    <w:rsid w:val="00982C2D"/>
    <w:rsid w:val="009847DD"/>
    <w:rsid w:val="00984A29"/>
    <w:rsid w:val="00985F7C"/>
    <w:rsid w:val="0098638F"/>
    <w:rsid w:val="0098646C"/>
    <w:rsid w:val="00986D5E"/>
    <w:rsid w:val="00986F21"/>
    <w:rsid w:val="009873DB"/>
    <w:rsid w:val="00987719"/>
    <w:rsid w:val="009909CA"/>
    <w:rsid w:val="00991777"/>
    <w:rsid w:val="009926E4"/>
    <w:rsid w:val="00993006"/>
    <w:rsid w:val="00993559"/>
    <w:rsid w:val="0099355D"/>
    <w:rsid w:val="009941BE"/>
    <w:rsid w:val="009949BC"/>
    <w:rsid w:val="00994B7A"/>
    <w:rsid w:val="00995045"/>
    <w:rsid w:val="00995569"/>
    <w:rsid w:val="00995580"/>
    <w:rsid w:val="00995F50"/>
    <w:rsid w:val="009964C7"/>
    <w:rsid w:val="00997A37"/>
    <w:rsid w:val="009A09E2"/>
    <w:rsid w:val="009A0A5C"/>
    <w:rsid w:val="009A210F"/>
    <w:rsid w:val="009A2D90"/>
    <w:rsid w:val="009A4792"/>
    <w:rsid w:val="009A4C2A"/>
    <w:rsid w:val="009A5C30"/>
    <w:rsid w:val="009A5E56"/>
    <w:rsid w:val="009A5EF9"/>
    <w:rsid w:val="009B0325"/>
    <w:rsid w:val="009B1115"/>
    <w:rsid w:val="009B22EB"/>
    <w:rsid w:val="009B260C"/>
    <w:rsid w:val="009B2E5D"/>
    <w:rsid w:val="009B3941"/>
    <w:rsid w:val="009B3E76"/>
    <w:rsid w:val="009B451D"/>
    <w:rsid w:val="009B482B"/>
    <w:rsid w:val="009B5409"/>
    <w:rsid w:val="009B5E8D"/>
    <w:rsid w:val="009B6B7E"/>
    <w:rsid w:val="009B7CDD"/>
    <w:rsid w:val="009C0542"/>
    <w:rsid w:val="009C0579"/>
    <w:rsid w:val="009C0BA4"/>
    <w:rsid w:val="009C0C8D"/>
    <w:rsid w:val="009C0CB9"/>
    <w:rsid w:val="009C29BC"/>
    <w:rsid w:val="009C4BCE"/>
    <w:rsid w:val="009C4DAE"/>
    <w:rsid w:val="009C4DBD"/>
    <w:rsid w:val="009C5847"/>
    <w:rsid w:val="009C6526"/>
    <w:rsid w:val="009C6F18"/>
    <w:rsid w:val="009C75B0"/>
    <w:rsid w:val="009D0282"/>
    <w:rsid w:val="009D1539"/>
    <w:rsid w:val="009D1A6D"/>
    <w:rsid w:val="009D4A1C"/>
    <w:rsid w:val="009D55CF"/>
    <w:rsid w:val="009D6150"/>
    <w:rsid w:val="009D6478"/>
    <w:rsid w:val="009D69AD"/>
    <w:rsid w:val="009E0992"/>
    <w:rsid w:val="009E0F80"/>
    <w:rsid w:val="009E1370"/>
    <w:rsid w:val="009E1752"/>
    <w:rsid w:val="009E3077"/>
    <w:rsid w:val="009E327C"/>
    <w:rsid w:val="009E3668"/>
    <w:rsid w:val="009E3DB3"/>
    <w:rsid w:val="009E3EF6"/>
    <w:rsid w:val="009E42D0"/>
    <w:rsid w:val="009E561A"/>
    <w:rsid w:val="009E59C1"/>
    <w:rsid w:val="009E5EA0"/>
    <w:rsid w:val="009F0157"/>
    <w:rsid w:val="009F02D0"/>
    <w:rsid w:val="009F0A69"/>
    <w:rsid w:val="009F0F74"/>
    <w:rsid w:val="009F1D9D"/>
    <w:rsid w:val="009F228C"/>
    <w:rsid w:val="009F2901"/>
    <w:rsid w:val="009F2CD9"/>
    <w:rsid w:val="009F3AA3"/>
    <w:rsid w:val="009F462A"/>
    <w:rsid w:val="009F4C79"/>
    <w:rsid w:val="009F6EC0"/>
    <w:rsid w:val="00A0029D"/>
    <w:rsid w:val="00A002CF"/>
    <w:rsid w:val="00A006DF"/>
    <w:rsid w:val="00A00C52"/>
    <w:rsid w:val="00A00E96"/>
    <w:rsid w:val="00A013DD"/>
    <w:rsid w:val="00A01D50"/>
    <w:rsid w:val="00A02E34"/>
    <w:rsid w:val="00A0343B"/>
    <w:rsid w:val="00A037EA"/>
    <w:rsid w:val="00A03E26"/>
    <w:rsid w:val="00A04226"/>
    <w:rsid w:val="00A0527A"/>
    <w:rsid w:val="00A05F04"/>
    <w:rsid w:val="00A0614E"/>
    <w:rsid w:val="00A062F9"/>
    <w:rsid w:val="00A07BF4"/>
    <w:rsid w:val="00A102DF"/>
    <w:rsid w:val="00A10726"/>
    <w:rsid w:val="00A10E9E"/>
    <w:rsid w:val="00A122DC"/>
    <w:rsid w:val="00A124F3"/>
    <w:rsid w:val="00A12987"/>
    <w:rsid w:val="00A13757"/>
    <w:rsid w:val="00A13797"/>
    <w:rsid w:val="00A15559"/>
    <w:rsid w:val="00A155F8"/>
    <w:rsid w:val="00A15872"/>
    <w:rsid w:val="00A158F8"/>
    <w:rsid w:val="00A17882"/>
    <w:rsid w:val="00A17FC2"/>
    <w:rsid w:val="00A20FE3"/>
    <w:rsid w:val="00A210F8"/>
    <w:rsid w:val="00A223F1"/>
    <w:rsid w:val="00A22842"/>
    <w:rsid w:val="00A22C95"/>
    <w:rsid w:val="00A22CAC"/>
    <w:rsid w:val="00A22E2B"/>
    <w:rsid w:val="00A23154"/>
    <w:rsid w:val="00A239E9"/>
    <w:rsid w:val="00A25D75"/>
    <w:rsid w:val="00A25DD0"/>
    <w:rsid w:val="00A25E3B"/>
    <w:rsid w:val="00A25EF2"/>
    <w:rsid w:val="00A261E3"/>
    <w:rsid w:val="00A26657"/>
    <w:rsid w:val="00A268DA"/>
    <w:rsid w:val="00A26FB6"/>
    <w:rsid w:val="00A2708C"/>
    <w:rsid w:val="00A27B97"/>
    <w:rsid w:val="00A30581"/>
    <w:rsid w:val="00A30E02"/>
    <w:rsid w:val="00A3187C"/>
    <w:rsid w:val="00A31ED0"/>
    <w:rsid w:val="00A34087"/>
    <w:rsid w:val="00A34109"/>
    <w:rsid w:val="00A34239"/>
    <w:rsid w:val="00A34766"/>
    <w:rsid w:val="00A353B1"/>
    <w:rsid w:val="00A35B27"/>
    <w:rsid w:val="00A35FE7"/>
    <w:rsid w:val="00A36374"/>
    <w:rsid w:val="00A363A9"/>
    <w:rsid w:val="00A36488"/>
    <w:rsid w:val="00A366B9"/>
    <w:rsid w:val="00A36C30"/>
    <w:rsid w:val="00A3775E"/>
    <w:rsid w:val="00A4136A"/>
    <w:rsid w:val="00A41551"/>
    <w:rsid w:val="00A44663"/>
    <w:rsid w:val="00A45E18"/>
    <w:rsid w:val="00A47648"/>
    <w:rsid w:val="00A47F58"/>
    <w:rsid w:val="00A5051B"/>
    <w:rsid w:val="00A515B9"/>
    <w:rsid w:val="00A5210C"/>
    <w:rsid w:val="00A5287A"/>
    <w:rsid w:val="00A52929"/>
    <w:rsid w:val="00A551B0"/>
    <w:rsid w:val="00A55CB9"/>
    <w:rsid w:val="00A56178"/>
    <w:rsid w:val="00A5666A"/>
    <w:rsid w:val="00A56DD1"/>
    <w:rsid w:val="00A60C3F"/>
    <w:rsid w:val="00A60C92"/>
    <w:rsid w:val="00A615C5"/>
    <w:rsid w:val="00A62681"/>
    <w:rsid w:val="00A62E00"/>
    <w:rsid w:val="00A6489C"/>
    <w:rsid w:val="00A6499B"/>
    <w:rsid w:val="00A66DBF"/>
    <w:rsid w:val="00A66DDB"/>
    <w:rsid w:val="00A70902"/>
    <w:rsid w:val="00A70D15"/>
    <w:rsid w:val="00A70EDA"/>
    <w:rsid w:val="00A71558"/>
    <w:rsid w:val="00A71FBF"/>
    <w:rsid w:val="00A73252"/>
    <w:rsid w:val="00A73DC0"/>
    <w:rsid w:val="00A748E9"/>
    <w:rsid w:val="00A74A6B"/>
    <w:rsid w:val="00A74B36"/>
    <w:rsid w:val="00A77AA3"/>
    <w:rsid w:val="00A80EF0"/>
    <w:rsid w:val="00A81224"/>
    <w:rsid w:val="00A813AC"/>
    <w:rsid w:val="00A81DD0"/>
    <w:rsid w:val="00A832F2"/>
    <w:rsid w:val="00A8342B"/>
    <w:rsid w:val="00A84D4C"/>
    <w:rsid w:val="00A84F42"/>
    <w:rsid w:val="00A85762"/>
    <w:rsid w:val="00A86299"/>
    <w:rsid w:val="00A8731A"/>
    <w:rsid w:val="00A87D01"/>
    <w:rsid w:val="00A9047A"/>
    <w:rsid w:val="00A90FD6"/>
    <w:rsid w:val="00A917A6"/>
    <w:rsid w:val="00A918EF"/>
    <w:rsid w:val="00A92484"/>
    <w:rsid w:val="00A92D57"/>
    <w:rsid w:val="00A930EA"/>
    <w:rsid w:val="00A949B8"/>
    <w:rsid w:val="00A9537E"/>
    <w:rsid w:val="00A957CF"/>
    <w:rsid w:val="00A95BD6"/>
    <w:rsid w:val="00A95D28"/>
    <w:rsid w:val="00A961E2"/>
    <w:rsid w:val="00A97103"/>
    <w:rsid w:val="00A971D8"/>
    <w:rsid w:val="00A974D6"/>
    <w:rsid w:val="00A979A4"/>
    <w:rsid w:val="00A97B21"/>
    <w:rsid w:val="00AA0225"/>
    <w:rsid w:val="00AA0867"/>
    <w:rsid w:val="00AA0C5C"/>
    <w:rsid w:val="00AA2306"/>
    <w:rsid w:val="00AA2CF8"/>
    <w:rsid w:val="00AA2D82"/>
    <w:rsid w:val="00AA3E97"/>
    <w:rsid w:val="00AA4C52"/>
    <w:rsid w:val="00AA5851"/>
    <w:rsid w:val="00AA5974"/>
    <w:rsid w:val="00AA5CED"/>
    <w:rsid w:val="00AA5E9A"/>
    <w:rsid w:val="00AA678E"/>
    <w:rsid w:val="00AA6AE0"/>
    <w:rsid w:val="00AA6FA0"/>
    <w:rsid w:val="00AB0C04"/>
    <w:rsid w:val="00AB0F07"/>
    <w:rsid w:val="00AB1CE9"/>
    <w:rsid w:val="00AB1F4D"/>
    <w:rsid w:val="00AB266F"/>
    <w:rsid w:val="00AB28E4"/>
    <w:rsid w:val="00AB39BE"/>
    <w:rsid w:val="00AB4182"/>
    <w:rsid w:val="00AB6B56"/>
    <w:rsid w:val="00AB7338"/>
    <w:rsid w:val="00AC01D9"/>
    <w:rsid w:val="00AC0703"/>
    <w:rsid w:val="00AC0B5C"/>
    <w:rsid w:val="00AC16D4"/>
    <w:rsid w:val="00AC27EB"/>
    <w:rsid w:val="00AC281A"/>
    <w:rsid w:val="00AC41A8"/>
    <w:rsid w:val="00AC421F"/>
    <w:rsid w:val="00AC4AF9"/>
    <w:rsid w:val="00AC7C7D"/>
    <w:rsid w:val="00AD0FB4"/>
    <w:rsid w:val="00AD117C"/>
    <w:rsid w:val="00AD1410"/>
    <w:rsid w:val="00AD1654"/>
    <w:rsid w:val="00AD1BE1"/>
    <w:rsid w:val="00AD2459"/>
    <w:rsid w:val="00AD2D96"/>
    <w:rsid w:val="00AD33A8"/>
    <w:rsid w:val="00AD412F"/>
    <w:rsid w:val="00AD4510"/>
    <w:rsid w:val="00AD489D"/>
    <w:rsid w:val="00AD51CB"/>
    <w:rsid w:val="00AD5E13"/>
    <w:rsid w:val="00AD7CE3"/>
    <w:rsid w:val="00AD7E42"/>
    <w:rsid w:val="00AE0407"/>
    <w:rsid w:val="00AE0B39"/>
    <w:rsid w:val="00AE0BB4"/>
    <w:rsid w:val="00AE1DA7"/>
    <w:rsid w:val="00AE2043"/>
    <w:rsid w:val="00AE20BC"/>
    <w:rsid w:val="00AE22F2"/>
    <w:rsid w:val="00AE363C"/>
    <w:rsid w:val="00AE47DF"/>
    <w:rsid w:val="00AE4846"/>
    <w:rsid w:val="00AE684C"/>
    <w:rsid w:val="00AE72B3"/>
    <w:rsid w:val="00AE7423"/>
    <w:rsid w:val="00AE74AA"/>
    <w:rsid w:val="00AE7D67"/>
    <w:rsid w:val="00AE7FDC"/>
    <w:rsid w:val="00AF5AA2"/>
    <w:rsid w:val="00AF6398"/>
    <w:rsid w:val="00AF7191"/>
    <w:rsid w:val="00AF7938"/>
    <w:rsid w:val="00AF7DF9"/>
    <w:rsid w:val="00AF7DFB"/>
    <w:rsid w:val="00B00B64"/>
    <w:rsid w:val="00B0369A"/>
    <w:rsid w:val="00B05028"/>
    <w:rsid w:val="00B06280"/>
    <w:rsid w:val="00B072E8"/>
    <w:rsid w:val="00B0748F"/>
    <w:rsid w:val="00B078C5"/>
    <w:rsid w:val="00B07A31"/>
    <w:rsid w:val="00B117F5"/>
    <w:rsid w:val="00B13BFD"/>
    <w:rsid w:val="00B13FAB"/>
    <w:rsid w:val="00B153B2"/>
    <w:rsid w:val="00B16E49"/>
    <w:rsid w:val="00B177FE"/>
    <w:rsid w:val="00B20BE4"/>
    <w:rsid w:val="00B22671"/>
    <w:rsid w:val="00B233C5"/>
    <w:rsid w:val="00B23421"/>
    <w:rsid w:val="00B252FD"/>
    <w:rsid w:val="00B25600"/>
    <w:rsid w:val="00B25663"/>
    <w:rsid w:val="00B26341"/>
    <w:rsid w:val="00B26F18"/>
    <w:rsid w:val="00B2739F"/>
    <w:rsid w:val="00B27745"/>
    <w:rsid w:val="00B27924"/>
    <w:rsid w:val="00B30C64"/>
    <w:rsid w:val="00B30FA0"/>
    <w:rsid w:val="00B31E3E"/>
    <w:rsid w:val="00B31E56"/>
    <w:rsid w:val="00B3204A"/>
    <w:rsid w:val="00B33B19"/>
    <w:rsid w:val="00B33D38"/>
    <w:rsid w:val="00B3490C"/>
    <w:rsid w:val="00B34A2C"/>
    <w:rsid w:val="00B358DC"/>
    <w:rsid w:val="00B35BAA"/>
    <w:rsid w:val="00B3799A"/>
    <w:rsid w:val="00B4039D"/>
    <w:rsid w:val="00B407C6"/>
    <w:rsid w:val="00B40CF2"/>
    <w:rsid w:val="00B41409"/>
    <w:rsid w:val="00B4201D"/>
    <w:rsid w:val="00B425EA"/>
    <w:rsid w:val="00B43672"/>
    <w:rsid w:val="00B43B0F"/>
    <w:rsid w:val="00B43E63"/>
    <w:rsid w:val="00B43F39"/>
    <w:rsid w:val="00B44096"/>
    <w:rsid w:val="00B44204"/>
    <w:rsid w:val="00B44596"/>
    <w:rsid w:val="00B4487E"/>
    <w:rsid w:val="00B44A9C"/>
    <w:rsid w:val="00B455E5"/>
    <w:rsid w:val="00B46399"/>
    <w:rsid w:val="00B4651A"/>
    <w:rsid w:val="00B468CC"/>
    <w:rsid w:val="00B46F68"/>
    <w:rsid w:val="00B46F70"/>
    <w:rsid w:val="00B50F33"/>
    <w:rsid w:val="00B5156C"/>
    <w:rsid w:val="00B517C4"/>
    <w:rsid w:val="00B51EDB"/>
    <w:rsid w:val="00B536F1"/>
    <w:rsid w:val="00B5536C"/>
    <w:rsid w:val="00B55851"/>
    <w:rsid w:val="00B572DF"/>
    <w:rsid w:val="00B5749A"/>
    <w:rsid w:val="00B57BFB"/>
    <w:rsid w:val="00B60262"/>
    <w:rsid w:val="00B60E05"/>
    <w:rsid w:val="00B61802"/>
    <w:rsid w:val="00B61C16"/>
    <w:rsid w:val="00B624F5"/>
    <w:rsid w:val="00B626E0"/>
    <w:rsid w:val="00B6364B"/>
    <w:rsid w:val="00B63875"/>
    <w:rsid w:val="00B6409B"/>
    <w:rsid w:val="00B6410D"/>
    <w:rsid w:val="00B641A9"/>
    <w:rsid w:val="00B643DA"/>
    <w:rsid w:val="00B6473F"/>
    <w:rsid w:val="00B64917"/>
    <w:rsid w:val="00B66EF7"/>
    <w:rsid w:val="00B672D2"/>
    <w:rsid w:val="00B67863"/>
    <w:rsid w:val="00B72A75"/>
    <w:rsid w:val="00B738AE"/>
    <w:rsid w:val="00B73F79"/>
    <w:rsid w:val="00B74E7D"/>
    <w:rsid w:val="00B74FC4"/>
    <w:rsid w:val="00B75C75"/>
    <w:rsid w:val="00B765E1"/>
    <w:rsid w:val="00B7686C"/>
    <w:rsid w:val="00B7743D"/>
    <w:rsid w:val="00B801EE"/>
    <w:rsid w:val="00B80347"/>
    <w:rsid w:val="00B805F9"/>
    <w:rsid w:val="00B81636"/>
    <w:rsid w:val="00B83738"/>
    <w:rsid w:val="00B85073"/>
    <w:rsid w:val="00B8581C"/>
    <w:rsid w:val="00B85BC6"/>
    <w:rsid w:val="00B863AD"/>
    <w:rsid w:val="00B86ADF"/>
    <w:rsid w:val="00B86BAA"/>
    <w:rsid w:val="00B87579"/>
    <w:rsid w:val="00B91055"/>
    <w:rsid w:val="00B91C4F"/>
    <w:rsid w:val="00B92AD9"/>
    <w:rsid w:val="00B931A0"/>
    <w:rsid w:val="00B93453"/>
    <w:rsid w:val="00B96120"/>
    <w:rsid w:val="00B96632"/>
    <w:rsid w:val="00B97563"/>
    <w:rsid w:val="00BA0A8E"/>
    <w:rsid w:val="00BA0BFB"/>
    <w:rsid w:val="00BA1558"/>
    <w:rsid w:val="00BA1739"/>
    <w:rsid w:val="00BA2460"/>
    <w:rsid w:val="00BA266E"/>
    <w:rsid w:val="00BA2765"/>
    <w:rsid w:val="00BA2E63"/>
    <w:rsid w:val="00BA303F"/>
    <w:rsid w:val="00BA3D75"/>
    <w:rsid w:val="00BA3F76"/>
    <w:rsid w:val="00BA61AA"/>
    <w:rsid w:val="00BA6DA6"/>
    <w:rsid w:val="00BB0FB4"/>
    <w:rsid w:val="00BB10D2"/>
    <w:rsid w:val="00BB188B"/>
    <w:rsid w:val="00BB199C"/>
    <w:rsid w:val="00BB2E31"/>
    <w:rsid w:val="00BB3011"/>
    <w:rsid w:val="00BB3E14"/>
    <w:rsid w:val="00BB40A7"/>
    <w:rsid w:val="00BB437E"/>
    <w:rsid w:val="00BB458B"/>
    <w:rsid w:val="00BB47A0"/>
    <w:rsid w:val="00BB6329"/>
    <w:rsid w:val="00BB6D3F"/>
    <w:rsid w:val="00BB78C9"/>
    <w:rsid w:val="00BC0081"/>
    <w:rsid w:val="00BC07A1"/>
    <w:rsid w:val="00BC0C27"/>
    <w:rsid w:val="00BC1034"/>
    <w:rsid w:val="00BC1370"/>
    <w:rsid w:val="00BC2340"/>
    <w:rsid w:val="00BC2553"/>
    <w:rsid w:val="00BC29E2"/>
    <w:rsid w:val="00BC2A24"/>
    <w:rsid w:val="00BC3C08"/>
    <w:rsid w:val="00BC4DC0"/>
    <w:rsid w:val="00BC5350"/>
    <w:rsid w:val="00BC5798"/>
    <w:rsid w:val="00BC692A"/>
    <w:rsid w:val="00BC6B72"/>
    <w:rsid w:val="00BC70FF"/>
    <w:rsid w:val="00BC7AED"/>
    <w:rsid w:val="00BD01D2"/>
    <w:rsid w:val="00BD0FD2"/>
    <w:rsid w:val="00BD128A"/>
    <w:rsid w:val="00BD214D"/>
    <w:rsid w:val="00BD302A"/>
    <w:rsid w:val="00BD31AC"/>
    <w:rsid w:val="00BD4102"/>
    <w:rsid w:val="00BD4382"/>
    <w:rsid w:val="00BD5847"/>
    <w:rsid w:val="00BD7243"/>
    <w:rsid w:val="00BD77BD"/>
    <w:rsid w:val="00BE048D"/>
    <w:rsid w:val="00BE054A"/>
    <w:rsid w:val="00BE0976"/>
    <w:rsid w:val="00BE0A67"/>
    <w:rsid w:val="00BE0D5E"/>
    <w:rsid w:val="00BE0F2C"/>
    <w:rsid w:val="00BE18AA"/>
    <w:rsid w:val="00BE19FA"/>
    <w:rsid w:val="00BE2C1F"/>
    <w:rsid w:val="00BE3FE8"/>
    <w:rsid w:val="00BE46EB"/>
    <w:rsid w:val="00BE4A70"/>
    <w:rsid w:val="00BE6F74"/>
    <w:rsid w:val="00BE7E33"/>
    <w:rsid w:val="00BF03E1"/>
    <w:rsid w:val="00BF0414"/>
    <w:rsid w:val="00BF067A"/>
    <w:rsid w:val="00BF1507"/>
    <w:rsid w:val="00BF21E7"/>
    <w:rsid w:val="00BF233B"/>
    <w:rsid w:val="00BF2C1F"/>
    <w:rsid w:val="00BF419C"/>
    <w:rsid w:val="00BF4967"/>
    <w:rsid w:val="00BF4A68"/>
    <w:rsid w:val="00BF5B7C"/>
    <w:rsid w:val="00BF5BDC"/>
    <w:rsid w:val="00BF6F5B"/>
    <w:rsid w:val="00BF741F"/>
    <w:rsid w:val="00C011F7"/>
    <w:rsid w:val="00C01349"/>
    <w:rsid w:val="00C0161C"/>
    <w:rsid w:val="00C01930"/>
    <w:rsid w:val="00C03A5C"/>
    <w:rsid w:val="00C05091"/>
    <w:rsid w:val="00C054BC"/>
    <w:rsid w:val="00C05DF9"/>
    <w:rsid w:val="00C06E7A"/>
    <w:rsid w:val="00C11513"/>
    <w:rsid w:val="00C11A75"/>
    <w:rsid w:val="00C120C2"/>
    <w:rsid w:val="00C129EC"/>
    <w:rsid w:val="00C13C28"/>
    <w:rsid w:val="00C13E99"/>
    <w:rsid w:val="00C13FC9"/>
    <w:rsid w:val="00C14413"/>
    <w:rsid w:val="00C154B2"/>
    <w:rsid w:val="00C163E9"/>
    <w:rsid w:val="00C16A72"/>
    <w:rsid w:val="00C17015"/>
    <w:rsid w:val="00C173C6"/>
    <w:rsid w:val="00C178B4"/>
    <w:rsid w:val="00C17FC2"/>
    <w:rsid w:val="00C20CC6"/>
    <w:rsid w:val="00C21243"/>
    <w:rsid w:val="00C2145E"/>
    <w:rsid w:val="00C22982"/>
    <w:rsid w:val="00C23143"/>
    <w:rsid w:val="00C23A68"/>
    <w:rsid w:val="00C25F3E"/>
    <w:rsid w:val="00C26275"/>
    <w:rsid w:val="00C26698"/>
    <w:rsid w:val="00C26A36"/>
    <w:rsid w:val="00C27A67"/>
    <w:rsid w:val="00C27F62"/>
    <w:rsid w:val="00C31417"/>
    <w:rsid w:val="00C32A37"/>
    <w:rsid w:val="00C32C07"/>
    <w:rsid w:val="00C336FD"/>
    <w:rsid w:val="00C339DA"/>
    <w:rsid w:val="00C34880"/>
    <w:rsid w:val="00C34CE8"/>
    <w:rsid w:val="00C351D2"/>
    <w:rsid w:val="00C358D8"/>
    <w:rsid w:val="00C35B64"/>
    <w:rsid w:val="00C36D90"/>
    <w:rsid w:val="00C37681"/>
    <w:rsid w:val="00C378AE"/>
    <w:rsid w:val="00C4023F"/>
    <w:rsid w:val="00C422CB"/>
    <w:rsid w:val="00C42770"/>
    <w:rsid w:val="00C44258"/>
    <w:rsid w:val="00C44661"/>
    <w:rsid w:val="00C455BF"/>
    <w:rsid w:val="00C459F6"/>
    <w:rsid w:val="00C473BB"/>
    <w:rsid w:val="00C475A7"/>
    <w:rsid w:val="00C476BD"/>
    <w:rsid w:val="00C476CE"/>
    <w:rsid w:val="00C504A5"/>
    <w:rsid w:val="00C50CEE"/>
    <w:rsid w:val="00C50E4C"/>
    <w:rsid w:val="00C50FC5"/>
    <w:rsid w:val="00C526E1"/>
    <w:rsid w:val="00C52A5A"/>
    <w:rsid w:val="00C533D4"/>
    <w:rsid w:val="00C53777"/>
    <w:rsid w:val="00C53778"/>
    <w:rsid w:val="00C5432C"/>
    <w:rsid w:val="00C54ABA"/>
    <w:rsid w:val="00C54C45"/>
    <w:rsid w:val="00C554B6"/>
    <w:rsid w:val="00C55A28"/>
    <w:rsid w:val="00C55BB3"/>
    <w:rsid w:val="00C55CB5"/>
    <w:rsid w:val="00C55DE3"/>
    <w:rsid w:val="00C561DF"/>
    <w:rsid w:val="00C56596"/>
    <w:rsid w:val="00C56880"/>
    <w:rsid w:val="00C56E52"/>
    <w:rsid w:val="00C601C7"/>
    <w:rsid w:val="00C6063A"/>
    <w:rsid w:val="00C60754"/>
    <w:rsid w:val="00C60F38"/>
    <w:rsid w:val="00C61333"/>
    <w:rsid w:val="00C616EE"/>
    <w:rsid w:val="00C61C70"/>
    <w:rsid w:val="00C62297"/>
    <w:rsid w:val="00C62527"/>
    <w:rsid w:val="00C62947"/>
    <w:rsid w:val="00C6318C"/>
    <w:rsid w:val="00C6540E"/>
    <w:rsid w:val="00C65D77"/>
    <w:rsid w:val="00C66F7C"/>
    <w:rsid w:val="00C67499"/>
    <w:rsid w:val="00C70701"/>
    <w:rsid w:val="00C70EA2"/>
    <w:rsid w:val="00C7271B"/>
    <w:rsid w:val="00C730C0"/>
    <w:rsid w:val="00C7334C"/>
    <w:rsid w:val="00C737C3"/>
    <w:rsid w:val="00C74785"/>
    <w:rsid w:val="00C75B9D"/>
    <w:rsid w:val="00C7621D"/>
    <w:rsid w:val="00C76DC3"/>
    <w:rsid w:val="00C77095"/>
    <w:rsid w:val="00C77B84"/>
    <w:rsid w:val="00C80ED9"/>
    <w:rsid w:val="00C813CF"/>
    <w:rsid w:val="00C82476"/>
    <w:rsid w:val="00C82560"/>
    <w:rsid w:val="00C827C8"/>
    <w:rsid w:val="00C82A54"/>
    <w:rsid w:val="00C83139"/>
    <w:rsid w:val="00C837A6"/>
    <w:rsid w:val="00C838A7"/>
    <w:rsid w:val="00C838F4"/>
    <w:rsid w:val="00C84331"/>
    <w:rsid w:val="00C8488E"/>
    <w:rsid w:val="00C850DC"/>
    <w:rsid w:val="00C87415"/>
    <w:rsid w:val="00C90087"/>
    <w:rsid w:val="00C90288"/>
    <w:rsid w:val="00C902A5"/>
    <w:rsid w:val="00C9162B"/>
    <w:rsid w:val="00C91BB7"/>
    <w:rsid w:val="00C92736"/>
    <w:rsid w:val="00C9316E"/>
    <w:rsid w:val="00C93369"/>
    <w:rsid w:val="00C935B9"/>
    <w:rsid w:val="00C93BBC"/>
    <w:rsid w:val="00C94074"/>
    <w:rsid w:val="00C94217"/>
    <w:rsid w:val="00C9448D"/>
    <w:rsid w:val="00C95002"/>
    <w:rsid w:val="00C9511D"/>
    <w:rsid w:val="00C95142"/>
    <w:rsid w:val="00C95625"/>
    <w:rsid w:val="00C95685"/>
    <w:rsid w:val="00C95971"/>
    <w:rsid w:val="00C95F92"/>
    <w:rsid w:val="00C9780D"/>
    <w:rsid w:val="00CA1EBB"/>
    <w:rsid w:val="00CA33B2"/>
    <w:rsid w:val="00CA34EF"/>
    <w:rsid w:val="00CA391D"/>
    <w:rsid w:val="00CA3D73"/>
    <w:rsid w:val="00CA4106"/>
    <w:rsid w:val="00CA54B5"/>
    <w:rsid w:val="00CA5583"/>
    <w:rsid w:val="00CA5F09"/>
    <w:rsid w:val="00CA6083"/>
    <w:rsid w:val="00CA60F6"/>
    <w:rsid w:val="00CA61DE"/>
    <w:rsid w:val="00CA66E8"/>
    <w:rsid w:val="00CA6A31"/>
    <w:rsid w:val="00CA737C"/>
    <w:rsid w:val="00CA7E0F"/>
    <w:rsid w:val="00CB052D"/>
    <w:rsid w:val="00CB32FE"/>
    <w:rsid w:val="00CB3FE0"/>
    <w:rsid w:val="00CB6821"/>
    <w:rsid w:val="00CB7075"/>
    <w:rsid w:val="00CB715B"/>
    <w:rsid w:val="00CC07F7"/>
    <w:rsid w:val="00CC200B"/>
    <w:rsid w:val="00CC2643"/>
    <w:rsid w:val="00CC298C"/>
    <w:rsid w:val="00CC2C6C"/>
    <w:rsid w:val="00CC31C7"/>
    <w:rsid w:val="00CC3A20"/>
    <w:rsid w:val="00CC3B71"/>
    <w:rsid w:val="00CC3C2B"/>
    <w:rsid w:val="00CC460D"/>
    <w:rsid w:val="00CC4B0C"/>
    <w:rsid w:val="00CC55FA"/>
    <w:rsid w:val="00CC7A33"/>
    <w:rsid w:val="00CC7B15"/>
    <w:rsid w:val="00CC7B1B"/>
    <w:rsid w:val="00CC7F4E"/>
    <w:rsid w:val="00CC7F7E"/>
    <w:rsid w:val="00CD0833"/>
    <w:rsid w:val="00CD1ACF"/>
    <w:rsid w:val="00CD1B27"/>
    <w:rsid w:val="00CD2489"/>
    <w:rsid w:val="00CD35D6"/>
    <w:rsid w:val="00CD3953"/>
    <w:rsid w:val="00CD5644"/>
    <w:rsid w:val="00CD57DB"/>
    <w:rsid w:val="00CD5EA2"/>
    <w:rsid w:val="00CD5F70"/>
    <w:rsid w:val="00CD6463"/>
    <w:rsid w:val="00CD7060"/>
    <w:rsid w:val="00CD7E86"/>
    <w:rsid w:val="00CE0198"/>
    <w:rsid w:val="00CE0A46"/>
    <w:rsid w:val="00CE0B63"/>
    <w:rsid w:val="00CE0BD7"/>
    <w:rsid w:val="00CE1DCD"/>
    <w:rsid w:val="00CE2396"/>
    <w:rsid w:val="00CE2605"/>
    <w:rsid w:val="00CE2DBD"/>
    <w:rsid w:val="00CE3529"/>
    <w:rsid w:val="00CE4146"/>
    <w:rsid w:val="00CE4436"/>
    <w:rsid w:val="00CE5034"/>
    <w:rsid w:val="00CE53B5"/>
    <w:rsid w:val="00CE694A"/>
    <w:rsid w:val="00CE6C6B"/>
    <w:rsid w:val="00CE7893"/>
    <w:rsid w:val="00CE7C3F"/>
    <w:rsid w:val="00CE7F4D"/>
    <w:rsid w:val="00CF054A"/>
    <w:rsid w:val="00CF058C"/>
    <w:rsid w:val="00CF0B89"/>
    <w:rsid w:val="00CF0FCA"/>
    <w:rsid w:val="00CF1020"/>
    <w:rsid w:val="00CF1282"/>
    <w:rsid w:val="00CF1D97"/>
    <w:rsid w:val="00CF1E19"/>
    <w:rsid w:val="00CF299D"/>
    <w:rsid w:val="00CF305B"/>
    <w:rsid w:val="00CF326E"/>
    <w:rsid w:val="00CF32BC"/>
    <w:rsid w:val="00CF3960"/>
    <w:rsid w:val="00CF5A2E"/>
    <w:rsid w:val="00CF5E17"/>
    <w:rsid w:val="00CF5EC9"/>
    <w:rsid w:val="00CF64BA"/>
    <w:rsid w:val="00CF67C3"/>
    <w:rsid w:val="00CF6E2F"/>
    <w:rsid w:val="00CF6FAF"/>
    <w:rsid w:val="00CF76D3"/>
    <w:rsid w:val="00CF7B5E"/>
    <w:rsid w:val="00CF7C40"/>
    <w:rsid w:val="00D0080A"/>
    <w:rsid w:val="00D01692"/>
    <w:rsid w:val="00D02369"/>
    <w:rsid w:val="00D027FB"/>
    <w:rsid w:val="00D03456"/>
    <w:rsid w:val="00D03F46"/>
    <w:rsid w:val="00D0431E"/>
    <w:rsid w:val="00D050DF"/>
    <w:rsid w:val="00D05190"/>
    <w:rsid w:val="00D057E9"/>
    <w:rsid w:val="00D05B80"/>
    <w:rsid w:val="00D062E5"/>
    <w:rsid w:val="00D0694B"/>
    <w:rsid w:val="00D06F39"/>
    <w:rsid w:val="00D079AB"/>
    <w:rsid w:val="00D079F3"/>
    <w:rsid w:val="00D10251"/>
    <w:rsid w:val="00D108A6"/>
    <w:rsid w:val="00D115C1"/>
    <w:rsid w:val="00D118CC"/>
    <w:rsid w:val="00D1295C"/>
    <w:rsid w:val="00D12D3B"/>
    <w:rsid w:val="00D1325F"/>
    <w:rsid w:val="00D134E3"/>
    <w:rsid w:val="00D13F31"/>
    <w:rsid w:val="00D14A79"/>
    <w:rsid w:val="00D1524A"/>
    <w:rsid w:val="00D15395"/>
    <w:rsid w:val="00D15472"/>
    <w:rsid w:val="00D16DA3"/>
    <w:rsid w:val="00D20552"/>
    <w:rsid w:val="00D21684"/>
    <w:rsid w:val="00D21EEB"/>
    <w:rsid w:val="00D223DA"/>
    <w:rsid w:val="00D22E85"/>
    <w:rsid w:val="00D23D4B"/>
    <w:rsid w:val="00D24C3F"/>
    <w:rsid w:val="00D264E3"/>
    <w:rsid w:val="00D26BD2"/>
    <w:rsid w:val="00D26C63"/>
    <w:rsid w:val="00D27043"/>
    <w:rsid w:val="00D27FE0"/>
    <w:rsid w:val="00D31B01"/>
    <w:rsid w:val="00D32A34"/>
    <w:rsid w:val="00D32B09"/>
    <w:rsid w:val="00D3313A"/>
    <w:rsid w:val="00D33A21"/>
    <w:rsid w:val="00D33E56"/>
    <w:rsid w:val="00D33F2A"/>
    <w:rsid w:val="00D34333"/>
    <w:rsid w:val="00D34BAE"/>
    <w:rsid w:val="00D35781"/>
    <w:rsid w:val="00D35957"/>
    <w:rsid w:val="00D3609A"/>
    <w:rsid w:val="00D36490"/>
    <w:rsid w:val="00D36758"/>
    <w:rsid w:val="00D36D19"/>
    <w:rsid w:val="00D37260"/>
    <w:rsid w:val="00D375C4"/>
    <w:rsid w:val="00D400E2"/>
    <w:rsid w:val="00D40907"/>
    <w:rsid w:val="00D40E75"/>
    <w:rsid w:val="00D41237"/>
    <w:rsid w:val="00D421EE"/>
    <w:rsid w:val="00D42BEE"/>
    <w:rsid w:val="00D433B8"/>
    <w:rsid w:val="00D43997"/>
    <w:rsid w:val="00D439AD"/>
    <w:rsid w:val="00D44307"/>
    <w:rsid w:val="00D444C3"/>
    <w:rsid w:val="00D4493B"/>
    <w:rsid w:val="00D452F1"/>
    <w:rsid w:val="00D461F4"/>
    <w:rsid w:val="00D466CF"/>
    <w:rsid w:val="00D46718"/>
    <w:rsid w:val="00D47873"/>
    <w:rsid w:val="00D50252"/>
    <w:rsid w:val="00D50A21"/>
    <w:rsid w:val="00D50BE8"/>
    <w:rsid w:val="00D5101B"/>
    <w:rsid w:val="00D511C2"/>
    <w:rsid w:val="00D51CCC"/>
    <w:rsid w:val="00D5219D"/>
    <w:rsid w:val="00D521AF"/>
    <w:rsid w:val="00D529DE"/>
    <w:rsid w:val="00D5347B"/>
    <w:rsid w:val="00D54A21"/>
    <w:rsid w:val="00D54CB4"/>
    <w:rsid w:val="00D561B7"/>
    <w:rsid w:val="00D56C57"/>
    <w:rsid w:val="00D56DBF"/>
    <w:rsid w:val="00D57030"/>
    <w:rsid w:val="00D60283"/>
    <w:rsid w:val="00D6130A"/>
    <w:rsid w:val="00D61847"/>
    <w:rsid w:val="00D61A9B"/>
    <w:rsid w:val="00D6264B"/>
    <w:rsid w:val="00D6287A"/>
    <w:rsid w:val="00D63898"/>
    <w:rsid w:val="00D64135"/>
    <w:rsid w:val="00D6479F"/>
    <w:rsid w:val="00D6504D"/>
    <w:rsid w:val="00D6595D"/>
    <w:rsid w:val="00D672BF"/>
    <w:rsid w:val="00D67AA2"/>
    <w:rsid w:val="00D70896"/>
    <w:rsid w:val="00D70BE7"/>
    <w:rsid w:val="00D714C3"/>
    <w:rsid w:val="00D718C2"/>
    <w:rsid w:val="00D71A42"/>
    <w:rsid w:val="00D71E90"/>
    <w:rsid w:val="00D727C9"/>
    <w:rsid w:val="00D72ECC"/>
    <w:rsid w:val="00D72F6D"/>
    <w:rsid w:val="00D7423D"/>
    <w:rsid w:val="00D74DD2"/>
    <w:rsid w:val="00D750AE"/>
    <w:rsid w:val="00D75821"/>
    <w:rsid w:val="00D7689E"/>
    <w:rsid w:val="00D76A7A"/>
    <w:rsid w:val="00D76E2E"/>
    <w:rsid w:val="00D77FDE"/>
    <w:rsid w:val="00D81177"/>
    <w:rsid w:val="00D820ED"/>
    <w:rsid w:val="00D8262C"/>
    <w:rsid w:val="00D8299E"/>
    <w:rsid w:val="00D83426"/>
    <w:rsid w:val="00D843D4"/>
    <w:rsid w:val="00D84BF7"/>
    <w:rsid w:val="00D85C2B"/>
    <w:rsid w:val="00D86578"/>
    <w:rsid w:val="00D86E56"/>
    <w:rsid w:val="00D87E25"/>
    <w:rsid w:val="00D90221"/>
    <w:rsid w:val="00D90972"/>
    <w:rsid w:val="00D90BF5"/>
    <w:rsid w:val="00D92508"/>
    <w:rsid w:val="00D93459"/>
    <w:rsid w:val="00D93741"/>
    <w:rsid w:val="00D944BC"/>
    <w:rsid w:val="00D94AD0"/>
    <w:rsid w:val="00D97706"/>
    <w:rsid w:val="00D97873"/>
    <w:rsid w:val="00D97B11"/>
    <w:rsid w:val="00DA0616"/>
    <w:rsid w:val="00DA116B"/>
    <w:rsid w:val="00DA2C84"/>
    <w:rsid w:val="00DA3454"/>
    <w:rsid w:val="00DA3C13"/>
    <w:rsid w:val="00DA3D64"/>
    <w:rsid w:val="00DA4D51"/>
    <w:rsid w:val="00DA559D"/>
    <w:rsid w:val="00DA62F6"/>
    <w:rsid w:val="00DA6835"/>
    <w:rsid w:val="00DA6DA9"/>
    <w:rsid w:val="00DA71BC"/>
    <w:rsid w:val="00DA7B47"/>
    <w:rsid w:val="00DB0865"/>
    <w:rsid w:val="00DB0BA3"/>
    <w:rsid w:val="00DB0C61"/>
    <w:rsid w:val="00DB197F"/>
    <w:rsid w:val="00DB22F2"/>
    <w:rsid w:val="00DB259A"/>
    <w:rsid w:val="00DB3519"/>
    <w:rsid w:val="00DB5242"/>
    <w:rsid w:val="00DB5419"/>
    <w:rsid w:val="00DB5A4B"/>
    <w:rsid w:val="00DB6EFB"/>
    <w:rsid w:val="00DB73C7"/>
    <w:rsid w:val="00DB7717"/>
    <w:rsid w:val="00DB7C83"/>
    <w:rsid w:val="00DC09E9"/>
    <w:rsid w:val="00DC1102"/>
    <w:rsid w:val="00DC1C89"/>
    <w:rsid w:val="00DC537E"/>
    <w:rsid w:val="00DC5773"/>
    <w:rsid w:val="00DC7A2E"/>
    <w:rsid w:val="00DD11E3"/>
    <w:rsid w:val="00DD2083"/>
    <w:rsid w:val="00DD22B7"/>
    <w:rsid w:val="00DD2B7F"/>
    <w:rsid w:val="00DD3999"/>
    <w:rsid w:val="00DD4652"/>
    <w:rsid w:val="00DD51CE"/>
    <w:rsid w:val="00DD59E9"/>
    <w:rsid w:val="00DD6EE5"/>
    <w:rsid w:val="00DD7815"/>
    <w:rsid w:val="00DE1ED8"/>
    <w:rsid w:val="00DE219D"/>
    <w:rsid w:val="00DE22C9"/>
    <w:rsid w:val="00DE2575"/>
    <w:rsid w:val="00DE3545"/>
    <w:rsid w:val="00DE39F1"/>
    <w:rsid w:val="00DE3A9E"/>
    <w:rsid w:val="00DE4301"/>
    <w:rsid w:val="00DE4F1A"/>
    <w:rsid w:val="00DE5084"/>
    <w:rsid w:val="00DE6EFB"/>
    <w:rsid w:val="00DF01B2"/>
    <w:rsid w:val="00DF030C"/>
    <w:rsid w:val="00DF20B0"/>
    <w:rsid w:val="00DF2D54"/>
    <w:rsid w:val="00DF3514"/>
    <w:rsid w:val="00DF35A9"/>
    <w:rsid w:val="00DF5ECF"/>
    <w:rsid w:val="00DF60E5"/>
    <w:rsid w:val="00DF63FB"/>
    <w:rsid w:val="00DF6AAD"/>
    <w:rsid w:val="00DF7386"/>
    <w:rsid w:val="00DF73E8"/>
    <w:rsid w:val="00DF79A4"/>
    <w:rsid w:val="00DF7D50"/>
    <w:rsid w:val="00E006EF"/>
    <w:rsid w:val="00E01511"/>
    <w:rsid w:val="00E01EFC"/>
    <w:rsid w:val="00E0204B"/>
    <w:rsid w:val="00E02ABB"/>
    <w:rsid w:val="00E02B19"/>
    <w:rsid w:val="00E037C9"/>
    <w:rsid w:val="00E0451B"/>
    <w:rsid w:val="00E0530A"/>
    <w:rsid w:val="00E070D3"/>
    <w:rsid w:val="00E07BBC"/>
    <w:rsid w:val="00E10C45"/>
    <w:rsid w:val="00E12E40"/>
    <w:rsid w:val="00E134CC"/>
    <w:rsid w:val="00E13C01"/>
    <w:rsid w:val="00E14329"/>
    <w:rsid w:val="00E143BE"/>
    <w:rsid w:val="00E1483A"/>
    <w:rsid w:val="00E1507A"/>
    <w:rsid w:val="00E159A1"/>
    <w:rsid w:val="00E1648B"/>
    <w:rsid w:val="00E16C37"/>
    <w:rsid w:val="00E1748E"/>
    <w:rsid w:val="00E1757C"/>
    <w:rsid w:val="00E17D29"/>
    <w:rsid w:val="00E17D5B"/>
    <w:rsid w:val="00E20A06"/>
    <w:rsid w:val="00E211D1"/>
    <w:rsid w:val="00E215C3"/>
    <w:rsid w:val="00E221E4"/>
    <w:rsid w:val="00E22F24"/>
    <w:rsid w:val="00E236E7"/>
    <w:rsid w:val="00E23C3F"/>
    <w:rsid w:val="00E240D1"/>
    <w:rsid w:val="00E24C14"/>
    <w:rsid w:val="00E24EDB"/>
    <w:rsid w:val="00E25BE4"/>
    <w:rsid w:val="00E25C5F"/>
    <w:rsid w:val="00E262F5"/>
    <w:rsid w:val="00E2656B"/>
    <w:rsid w:val="00E26889"/>
    <w:rsid w:val="00E26B3F"/>
    <w:rsid w:val="00E276AC"/>
    <w:rsid w:val="00E30268"/>
    <w:rsid w:val="00E30E04"/>
    <w:rsid w:val="00E30EB9"/>
    <w:rsid w:val="00E312E0"/>
    <w:rsid w:val="00E3149B"/>
    <w:rsid w:val="00E31611"/>
    <w:rsid w:val="00E31BA0"/>
    <w:rsid w:val="00E3209B"/>
    <w:rsid w:val="00E32BD2"/>
    <w:rsid w:val="00E33972"/>
    <w:rsid w:val="00E342FB"/>
    <w:rsid w:val="00E344EE"/>
    <w:rsid w:val="00E34EA2"/>
    <w:rsid w:val="00E3529F"/>
    <w:rsid w:val="00E352EB"/>
    <w:rsid w:val="00E35B46"/>
    <w:rsid w:val="00E36397"/>
    <w:rsid w:val="00E36D30"/>
    <w:rsid w:val="00E37591"/>
    <w:rsid w:val="00E4041F"/>
    <w:rsid w:val="00E412AA"/>
    <w:rsid w:val="00E41793"/>
    <w:rsid w:val="00E424CA"/>
    <w:rsid w:val="00E42EC0"/>
    <w:rsid w:val="00E43D8B"/>
    <w:rsid w:val="00E44F5E"/>
    <w:rsid w:val="00E454D9"/>
    <w:rsid w:val="00E458FF"/>
    <w:rsid w:val="00E4609E"/>
    <w:rsid w:val="00E46871"/>
    <w:rsid w:val="00E46B7F"/>
    <w:rsid w:val="00E46F1C"/>
    <w:rsid w:val="00E50430"/>
    <w:rsid w:val="00E50710"/>
    <w:rsid w:val="00E509CE"/>
    <w:rsid w:val="00E50B90"/>
    <w:rsid w:val="00E51C72"/>
    <w:rsid w:val="00E52F86"/>
    <w:rsid w:val="00E53541"/>
    <w:rsid w:val="00E54152"/>
    <w:rsid w:val="00E549B1"/>
    <w:rsid w:val="00E55197"/>
    <w:rsid w:val="00E6028B"/>
    <w:rsid w:val="00E60E8B"/>
    <w:rsid w:val="00E61981"/>
    <w:rsid w:val="00E62763"/>
    <w:rsid w:val="00E64417"/>
    <w:rsid w:val="00E64B8C"/>
    <w:rsid w:val="00E65FF1"/>
    <w:rsid w:val="00E66A8D"/>
    <w:rsid w:val="00E6741B"/>
    <w:rsid w:val="00E677EC"/>
    <w:rsid w:val="00E70189"/>
    <w:rsid w:val="00E71168"/>
    <w:rsid w:val="00E728EA"/>
    <w:rsid w:val="00E72ACA"/>
    <w:rsid w:val="00E72B5A"/>
    <w:rsid w:val="00E74D30"/>
    <w:rsid w:val="00E74D57"/>
    <w:rsid w:val="00E753CC"/>
    <w:rsid w:val="00E75D64"/>
    <w:rsid w:val="00E7712A"/>
    <w:rsid w:val="00E775E7"/>
    <w:rsid w:val="00E776E8"/>
    <w:rsid w:val="00E77D68"/>
    <w:rsid w:val="00E804FE"/>
    <w:rsid w:val="00E816F7"/>
    <w:rsid w:val="00E81975"/>
    <w:rsid w:val="00E826C3"/>
    <w:rsid w:val="00E82763"/>
    <w:rsid w:val="00E827D9"/>
    <w:rsid w:val="00E82CF7"/>
    <w:rsid w:val="00E83100"/>
    <w:rsid w:val="00E8367E"/>
    <w:rsid w:val="00E838C2"/>
    <w:rsid w:val="00E83FA0"/>
    <w:rsid w:val="00E84370"/>
    <w:rsid w:val="00E84B62"/>
    <w:rsid w:val="00E8508D"/>
    <w:rsid w:val="00E851B4"/>
    <w:rsid w:val="00E85390"/>
    <w:rsid w:val="00E8544A"/>
    <w:rsid w:val="00E857E8"/>
    <w:rsid w:val="00E8667B"/>
    <w:rsid w:val="00E86717"/>
    <w:rsid w:val="00E910CC"/>
    <w:rsid w:val="00E922A0"/>
    <w:rsid w:val="00E936E9"/>
    <w:rsid w:val="00E937FB"/>
    <w:rsid w:val="00E93B21"/>
    <w:rsid w:val="00E93E4E"/>
    <w:rsid w:val="00E9570B"/>
    <w:rsid w:val="00E95CA9"/>
    <w:rsid w:val="00E96956"/>
    <w:rsid w:val="00EA04B3"/>
    <w:rsid w:val="00EA06AF"/>
    <w:rsid w:val="00EA0A57"/>
    <w:rsid w:val="00EA101E"/>
    <w:rsid w:val="00EA16D8"/>
    <w:rsid w:val="00EA33F4"/>
    <w:rsid w:val="00EA41C0"/>
    <w:rsid w:val="00EA4C17"/>
    <w:rsid w:val="00EA61B8"/>
    <w:rsid w:val="00EA7623"/>
    <w:rsid w:val="00EA7C61"/>
    <w:rsid w:val="00EA7E65"/>
    <w:rsid w:val="00EB0D7D"/>
    <w:rsid w:val="00EB18C7"/>
    <w:rsid w:val="00EB1983"/>
    <w:rsid w:val="00EB1AE5"/>
    <w:rsid w:val="00EB2ECF"/>
    <w:rsid w:val="00EB4EC3"/>
    <w:rsid w:val="00EB5458"/>
    <w:rsid w:val="00EB6DDE"/>
    <w:rsid w:val="00EB6FC5"/>
    <w:rsid w:val="00EC087B"/>
    <w:rsid w:val="00EC0DB7"/>
    <w:rsid w:val="00EC1B73"/>
    <w:rsid w:val="00EC2F05"/>
    <w:rsid w:val="00EC2F0D"/>
    <w:rsid w:val="00EC3BFB"/>
    <w:rsid w:val="00EC405D"/>
    <w:rsid w:val="00EC46A5"/>
    <w:rsid w:val="00EC4A3C"/>
    <w:rsid w:val="00EC4F09"/>
    <w:rsid w:val="00EC55D6"/>
    <w:rsid w:val="00EC5927"/>
    <w:rsid w:val="00EC5C4A"/>
    <w:rsid w:val="00EC5D0F"/>
    <w:rsid w:val="00EC6B2C"/>
    <w:rsid w:val="00EC7C70"/>
    <w:rsid w:val="00EC7D08"/>
    <w:rsid w:val="00EC7EB1"/>
    <w:rsid w:val="00EC7F01"/>
    <w:rsid w:val="00EC7F3D"/>
    <w:rsid w:val="00ED17CD"/>
    <w:rsid w:val="00ED1E28"/>
    <w:rsid w:val="00ED219B"/>
    <w:rsid w:val="00ED2BB6"/>
    <w:rsid w:val="00ED2D97"/>
    <w:rsid w:val="00ED3C1D"/>
    <w:rsid w:val="00ED4496"/>
    <w:rsid w:val="00ED4A2C"/>
    <w:rsid w:val="00ED4A3C"/>
    <w:rsid w:val="00ED4C4D"/>
    <w:rsid w:val="00ED7155"/>
    <w:rsid w:val="00ED7766"/>
    <w:rsid w:val="00ED7E77"/>
    <w:rsid w:val="00EE00C3"/>
    <w:rsid w:val="00EE20E5"/>
    <w:rsid w:val="00EE2CC7"/>
    <w:rsid w:val="00EE3F06"/>
    <w:rsid w:val="00EE45C4"/>
    <w:rsid w:val="00EE4CB0"/>
    <w:rsid w:val="00EE5296"/>
    <w:rsid w:val="00EE59E9"/>
    <w:rsid w:val="00EE5A31"/>
    <w:rsid w:val="00EE5DE3"/>
    <w:rsid w:val="00EE6AF0"/>
    <w:rsid w:val="00EE7862"/>
    <w:rsid w:val="00EE787B"/>
    <w:rsid w:val="00EE7969"/>
    <w:rsid w:val="00EE7E06"/>
    <w:rsid w:val="00EF08B6"/>
    <w:rsid w:val="00EF2521"/>
    <w:rsid w:val="00EF2542"/>
    <w:rsid w:val="00EF3885"/>
    <w:rsid w:val="00EF5943"/>
    <w:rsid w:val="00EF5A90"/>
    <w:rsid w:val="00EF716D"/>
    <w:rsid w:val="00EF7786"/>
    <w:rsid w:val="00EF799F"/>
    <w:rsid w:val="00EF7E9E"/>
    <w:rsid w:val="00F00486"/>
    <w:rsid w:val="00F00C38"/>
    <w:rsid w:val="00F00C57"/>
    <w:rsid w:val="00F00D6E"/>
    <w:rsid w:val="00F00E56"/>
    <w:rsid w:val="00F00ECE"/>
    <w:rsid w:val="00F01C36"/>
    <w:rsid w:val="00F034C1"/>
    <w:rsid w:val="00F0413A"/>
    <w:rsid w:val="00F041C9"/>
    <w:rsid w:val="00F06381"/>
    <w:rsid w:val="00F06D35"/>
    <w:rsid w:val="00F07AFB"/>
    <w:rsid w:val="00F07FC6"/>
    <w:rsid w:val="00F106CC"/>
    <w:rsid w:val="00F10DBA"/>
    <w:rsid w:val="00F11009"/>
    <w:rsid w:val="00F11D45"/>
    <w:rsid w:val="00F123E3"/>
    <w:rsid w:val="00F12747"/>
    <w:rsid w:val="00F147D7"/>
    <w:rsid w:val="00F15412"/>
    <w:rsid w:val="00F166AD"/>
    <w:rsid w:val="00F1719E"/>
    <w:rsid w:val="00F174F4"/>
    <w:rsid w:val="00F17E02"/>
    <w:rsid w:val="00F211B2"/>
    <w:rsid w:val="00F218BE"/>
    <w:rsid w:val="00F219DA"/>
    <w:rsid w:val="00F21CB0"/>
    <w:rsid w:val="00F221E8"/>
    <w:rsid w:val="00F222FF"/>
    <w:rsid w:val="00F224C8"/>
    <w:rsid w:val="00F228A2"/>
    <w:rsid w:val="00F22DC8"/>
    <w:rsid w:val="00F2306B"/>
    <w:rsid w:val="00F233C6"/>
    <w:rsid w:val="00F24546"/>
    <w:rsid w:val="00F24B32"/>
    <w:rsid w:val="00F24F5F"/>
    <w:rsid w:val="00F25623"/>
    <w:rsid w:val="00F26FD8"/>
    <w:rsid w:val="00F2744E"/>
    <w:rsid w:val="00F276B9"/>
    <w:rsid w:val="00F278AF"/>
    <w:rsid w:val="00F319CC"/>
    <w:rsid w:val="00F320AB"/>
    <w:rsid w:val="00F325BC"/>
    <w:rsid w:val="00F326E5"/>
    <w:rsid w:val="00F34B1A"/>
    <w:rsid w:val="00F35CBA"/>
    <w:rsid w:val="00F379F7"/>
    <w:rsid w:val="00F40EE6"/>
    <w:rsid w:val="00F40F60"/>
    <w:rsid w:val="00F4126B"/>
    <w:rsid w:val="00F415D0"/>
    <w:rsid w:val="00F41736"/>
    <w:rsid w:val="00F41AFD"/>
    <w:rsid w:val="00F41E7C"/>
    <w:rsid w:val="00F42041"/>
    <w:rsid w:val="00F426F8"/>
    <w:rsid w:val="00F42906"/>
    <w:rsid w:val="00F43634"/>
    <w:rsid w:val="00F4402D"/>
    <w:rsid w:val="00F4426E"/>
    <w:rsid w:val="00F452FB"/>
    <w:rsid w:val="00F45A32"/>
    <w:rsid w:val="00F45F27"/>
    <w:rsid w:val="00F46860"/>
    <w:rsid w:val="00F469CC"/>
    <w:rsid w:val="00F46FA1"/>
    <w:rsid w:val="00F470CF"/>
    <w:rsid w:val="00F50761"/>
    <w:rsid w:val="00F527B6"/>
    <w:rsid w:val="00F52D57"/>
    <w:rsid w:val="00F53132"/>
    <w:rsid w:val="00F532A4"/>
    <w:rsid w:val="00F533BE"/>
    <w:rsid w:val="00F533FE"/>
    <w:rsid w:val="00F5386D"/>
    <w:rsid w:val="00F56C45"/>
    <w:rsid w:val="00F56C4B"/>
    <w:rsid w:val="00F57E58"/>
    <w:rsid w:val="00F60A62"/>
    <w:rsid w:val="00F61AD4"/>
    <w:rsid w:val="00F61D51"/>
    <w:rsid w:val="00F620F8"/>
    <w:rsid w:val="00F62D3F"/>
    <w:rsid w:val="00F63F64"/>
    <w:rsid w:val="00F64FF7"/>
    <w:rsid w:val="00F65034"/>
    <w:rsid w:val="00F656F4"/>
    <w:rsid w:val="00F65945"/>
    <w:rsid w:val="00F661A9"/>
    <w:rsid w:val="00F66E16"/>
    <w:rsid w:val="00F66F73"/>
    <w:rsid w:val="00F67406"/>
    <w:rsid w:val="00F700C1"/>
    <w:rsid w:val="00F71207"/>
    <w:rsid w:val="00F7167C"/>
    <w:rsid w:val="00F71707"/>
    <w:rsid w:val="00F718F0"/>
    <w:rsid w:val="00F71ED9"/>
    <w:rsid w:val="00F71F0D"/>
    <w:rsid w:val="00F7229F"/>
    <w:rsid w:val="00F726E8"/>
    <w:rsid w:val="00F75167"/>
    <w:rsid w:val="00F76279"/>
    <w:rsid w:val="00F77194"/>
    <w:rsid w:val="00F77B0D"/>
    <w:rsid w:val="00F800E1"/>
    <w:rsid w:val="00F801D0"/>
    <w:rsid w:val="00F80252"/>
    <w:rsid w:val="00F80583"/>
    <w:rsid w:val="00F80C43"/>
    <w:rsid w:val="00F8109A"/>
    <w:rsid w:val="00F82012"/>
    <w:rsid w:val="00F8390B"/>
    <w:rsid w:val="00F83D7B"/>
    <w:rsid w:val="00F862E2"/>
    <w:rsid w:val="00F86F08"/>
    <w:rsid w:val="00F87316"/>
    <w:rsid w:val="00F873F1"/>
    <w:rsid w:val="00F8773D"/>
    <w:rsid w:val="00F914EC"/>
    <w:rsid w:val="00F9183C"/>
    <w:rsid w:val="00F91F93"/>
    <w:rsid w:val="00F91FEB"/>
    <w:rsid w:val="00F923A2"/>
    <w:rsid w:val="00F935B1"/>
    <w:rsid w:val="00F93A58"/>
    <w:rsid w:val="00F94ADE"/>
    <w:rsid w:val="00F95293"/>
    <w:rsid w:val="00F95BE9"/>
    <w:rsid w:val="00F96BA8"/>
    <w:rsid w:val="00F96ECA"/>
    <w:rsid w:val="00F97932"/>
    <w:rsid w:val="00FA0FDA"/>
    <w:rsid w:val="00FA0FEB"/>
    <w:rsid w:val="00FA15D2"/>
    <w:rsid w:val="00FA1758"/>
    <w:rsid w:val="00FA1A99"/>
    <w:rsid w:val="00FA386A"/>
    <w:rsid w:val="00FA3E11"/>
    <w:rsid w:val="00FA4B80"/>
    <w:rsid w:val="00FA5550"/>
    <w:rsid w:val="00FA5DC6"/>
    <w:rsid w:val="00FA5FB2"/>
    <w:rsid w:val="00FB00AB"/>
    <w:rsid w:val="00FB0206"/>
    <w:rsid w:val="00FB10D6"/>
    <w:rsid w:val="00FB1A0E"/>
    <w:rsid w:val="00FB1A22"/>
    <w:rsid w:val="00FB1DF1"/>
    <w:rsid w:val="00FB1EF4"/>
    <w:rsid w:val="00FB4841"/>
    <w:rsid w:val="00FB64CE"/>
    <w:rsid w:val="00FC0246"/>
    <w:rsid w:val="00FC07F6"/>
    <w:rsid w:val="00FC181F"/>
    <w:rsid w:val="00FC1840"/>
    <w:rsid w:val="00FC26E6"/>
    <w:rsid w:val="00FC3B89"/>
    <w:rsid w:val="00FC3D9B"/>
    <w:rsid w:val="00FC4079"/>
    <w:rsid w:val="00FC4D80"/>
    <w:rsid w:val="00FC5AD1"/>
    <w:rsid w:val="00FC63F5"/>
    <w:rsid w:val="00FC6DAA"/>
    <w:rsid w:val="00FC7F1B"/>
    <w:rsid w:val="00FD0244"/>
    <w:rsid w:val="00FD04FC"/>
    <w:rsid w:val="00FD11EA"/>
    <w:rsid w:val="00FD1B89"/>
    <w:rsid w:val="00FD259F"/>
    <w:rsid w:val="00FD2ACC"/>
    <w:rsid w:val="00FD3B8C"/>
    <w:rsid w:val="00FD4822"/>
    <w:rsid w:val="00FD4DF8"/>
    <w:rsid w:val="00FD64B5"/>
    <w:rsid w:val="00FD67A0"/>
    <w:rsid w:val="00FD6BE6"/>
    <w:rsid w:val="00FD7207"/>
    <w:rsid w:val="00FD7E4F"/>
    <w:rsid w:val="00FE0085"/>
    <w:rsid w:val="00FE0553"/>
    <w:rsid w:val="00FE073B"/>
    <w:rsid w:val="00FE0C15"/>
    <w:rsid w:val="00FE1A64"/>
    <w:rsid w:val="00FE1B4F"/>
    <w:rsid w:val="00FE22A3"/>
    <w:rsid w:val="00FE23D2"/>
    <w:rsid w:val="00FE2A9A"/>
    <w:rsid w:val="00FE2DED"/>
    <w:rsid w:val="00FE2F91"/>
    <w:rsid w:val="00FE3BB9"/>
    <w:rsid w:val="00FE5DFD"/>
    <w:rsid w:val="00FE719B"/>
    <w:rsid w:val="00FE7314"/>
    <w:rsid w:val="00FE75C5"/>
    <w:rsid w:val="00FE7AAE"/>
    <w:rsid w:val="00FF02ED"/>
    <w:rsid w:val="00FF0A8F"/>
    <w:rsid w:val="00FF0C23"/>
    <w:rsid w:val="00FF0D69"/>
    <w:rsid w:val="00FF0EB4"/>
    <w:rsid w:val="00FF1944"/>
    <w:rsid w:val="00FF31AD"/>
    <w:rsid w:val="00FF367B"/>
    <w:rsid w:val="00FF400B"/>
    <w:rsid w:val="00FF6373"/>
    <w:rsid w:val="00FF68A1"/>
    <w:rsid w:val="00FF722F"/>
    <w:rsid w:val="00FF7C7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097D2"/>
  <w15:docId w15:val="{FE5BD053-5477-4C08-9322-11EEA53D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941"/>
  </w:style>
  <w:style w:type="paragraph" w:styleId="Titre1">
    <w:name w:val="heading 1"/>
    <w:basedOn w:val="Normal"/>
    <w:next w:val="Normal"/>
    <w:link w:val="Titre1Car"/>
    <w:autoRedefine/>
    <w:uiPriority w:val="9"/>
    <w:qFormat/>
    <w:rsid w:val="007C3FA3"/>
    <w:pPr>
      <w:keepNext/>
      <w:keepLines/>
      <w:numPr>
        <w:numId w:val="11"/>
      </w:numPr>
      <w:spacing w:before="240" w:after="0"/>
      <w:outlineLvl w:val="0"/>
    </w:pPr>
    <w:rPr>
      <w:rFonts w:eastAsiaTheme="majorEastAsia" w:cstheme="majorBidi"/>
      <w:b/>
      <w:color w:val="019DBF"/>
      <w:sz w:val="36"/>
      <w:szCs w:val="32"/>
    </w:rPr>
  </w:style>
  <w:style w:type="paragraph" w:styleId="Titre2">
    <w:name w:val="heading 2"/>
    <w:basedOn w:val="Normal"/>
    <w:next w:val="Normal"/>
    <w:link w:val="Titre2Car"/>
    <w:autoRedefine/>
    <w:uiPriority w:val="9"/>
    <w:unhideWhenUsed/>
    <w:qFormat/>
    <w:rsid w:val="007C3FA3"/>
    <w:pPr>
      <w:keepNext/>
      <w:keepLines/>
      <w:spacing w:before="40" w:after="0"/>
      <w:ind w:left="708"/>
      <w:outlineLvl w:val="1"/>
    </w:pPr>
    <w:rPr>
      <w:rFonts w:eastAsiaTheme="majorEastAsia" w:cstheme="majorBidi"/>
      <w:b/>
      <w:color w:val="019DBF"/>
      <w:sz w:val="28"/>
      <w:szCs w:val="26"/>
    </w:rPr>
  </w:style>
  <w:style w:type="paragraph" w:styleId="Titre3">
    <w:name w:val="heading 3"/>
    <w:basedOn w:val="Normal"/>
    <w:next w:val="Normal"/>
    <w:link w:val="Titre3Car"/>
    <w:autoRedefine/>
    <w:uiPriority w:val="9"/>
    <w:unhideWhenUsed/>
    <w:qFormat/>
    <w:rsid w:val="007C3FA3"/>
    <w:pPr>
      <w:keepNext/>
      <w:keepLines/>
      <w:spacing w:before="40" w:after="0"/>
      <w:outlineLvl w:val="2"/>
    </w:pPr>
    <w:rPr>
      <w:rFonts w:asciiTheme="majorHAnsi" w:eastAsiaTheme="majorEastAsia" w:hAnsiTheme="majorHAnsi" w:cstheme="majorBidi"/>
      <w:b/>
      <w:color w:val="019DBF"/>
      <w:sz w:val="26"/>
      <w:szCs w:val="24"/>
    </w:rPr>
  </w:style>
  <w:style w:type="paragraph" w:styleId="Titre4">
    <w:name w:val="heading 4"/>
    <w:basedOn w:val="Normal"/>
    <w:next w:val="Normal"/>
    <w:link w:val="Titre4Car"/>
    <w:uiPriority w:val="9"/>
    <w:unhideWhenUsed/>
    <w:qFormat/>
    <w:rsid w:val="00DD3999"/>
    <w:pPr>
      <w:keepNext/>
      <w:keepLines/>
      <w:spacing w:before="40" w:after="0"/>
      <w:outlineLvl w:val="3"/>
    </w:pPr>
    <w:rPr>
      <w:rFonts w:asciiTheme="majorHAnsi" w:eastAsiaTheme="majorEastAsia" w:hAnsiTheme="majorHAnsi" w:cstheme="majorBidi"/>
      <w:b/>
      <w:iCs/>
      <w:color w:val="019DBF"/>
      <w:sz w:val="24"/>
      <w:u w:val="single"/>
    </w:rPr>
  </w:style>
  <w:style w:type="paragraph" w:styleId="Titre5">
    <w:name w:val="heading 5"/>
    <w:basedOn w:val="Normal"/>
    <w:next w:val="Normal"/>
    <w:link w:val="Titre5Car"/>
    <w:uiPriority w:val="9"/>
    <w:unhideWhenUsed/>
    <w:qFormat/>
    <w:rsid w:val="00DD3999"/>
    <w:pPr>
      <w:keepNext/>
      <w:keepLines/>
      <w:spacing w:before="40" w:after="0"/>
      <w:ind w:left="708"/>
      <w:outlineLvl w:val="4"/>
    </w:pPr>
    <w:rPr>
      <w:rFonts w:asciiTheme="majorHAnsi" w:eastAsiaTheme="majorEastAsia" w:hAnsiTheme="majorHAnsi" w:cstheme="majorBidi"/>
      <w:i/>
      <w:color w:val="019D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3FA3"/>
    <w:rPr>
      <w:rFonts w:eastAsiaTheme="majorEastAsia" w:cstheme="majorBidi"/>
      <w:b/>
      <w:color w:val="019DBF"/>
      <w:sz w:val="36"/>
      <w:szCs w:val="32"/>
    </w:rPr>
  </w:style>
  <w:style w:type="character" w:customStyle="1" w:styleId="Titre2Car">
    <w:name w:val="Titre 2 Car"/>
    <w:basedOn w:val="Policepardfaut"/>
    <w:link w:val="Titre2"/>
    <w:uiPriority w:val="9"/>
    <w:rsid w:val="007C3FA3"/>
    <w:rPr>
      <w:rFonts w:eastAsiaTheme="majorEastAsia" w:cstheme="majorBidi"/>
      <w:b/>
      <w:color w:val="019DBF"/>
      <w:sz w:val="28"/>
      <w:szCs w:val="26"/>
    </w:rPr>
  </w:style>
  <w:style w:type="character" w:customStyle="1" w:styleId="Titre3Car">
    <w:name w:val="Titre 3 Car"/>
    <w:basedOn w:val="Policepardfaut"/>
    <w:link w:val="Titre3"/>
    <w:uiPriority w:val="9"/>
    <w:rsid w:val="007C3FA3"/>
    <w:rPr>
      <w:rFonts w:asciiTheme="majorHAnsi" w:eastAsiaTheme="majorEastAsia" w:hAnsiTheme="majorHAnsi" w:cstheme="majorBidi"/>
      <w:b/>
      <w:color w:val="019DBF"/>
      <w:sz w:val="26"/>
      <w:szCs w:val="24"/>
    </w:rPr>
  </w:style>
  <w:style w:type="character" w:styleId="Lienhypertexte">
    <w:name w:val="Hyperlink"/>
    <w:basedOn w:val="Policepardfaut"/>
    <w:uiPriority w:val="99"/>
    <w:unhideWhenUsed/>
    <w:rsid w:val="006B189B"/>
    <w:rPr>
      <w:color w:val="0563C1" w:themeColor="hyperlink"/>
      <w:u w:val="single"/>
    </w:rPr>
  </w:style>
  <w:style w:type="character" w:styleId="Mentionnonrsolue">
    <w:name w:val="Unresolved Mention"/>
    <w:basedOn w:val="Policepardfaut"/>
    <w:uiPriority w:val="99"/>
    <w:semiHidden/>
    <w:unhideWhenUsed/>
    <w:rsid w:val="006B189B"/>
    <w:rPr>
      <w:color w:val="605E5C"/>
      <w:shd w:val="clear" w:color="auto" w:fill="E1DFDD"/>
    </w:rPr>
  </w:style>
  <w:style w:type="paragraph" w:customStyle="1" w:styleId="paragraph">
    <w:name w:val="paragraph"/>
    <w:basedOn w:val="Normal"/>
    <w:rsid w:val="007D64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Policepardfaut"/>
    <w:rsid w:val="007D6496"/>
  </w:style>
  <w:style w:type="character" w:customStyle="1" w:styleId="eop">
    <w:name w:val="eop"/>
    <w:basedOn w:val="Policepardfaut"/>
    <w:rsid w:val="007D6496"/>
  </w:style>
  <w:style w:type="paragraph" w:styleId="Paragraphedeliste">
    <w:name w:val="List Paragraph"/>
    <w:basedOn w:val="Normal"/>
    <w:uiPriority w:val="34"/>
    <w:qFormat/>
    <w:rsid w:val="002205C7"/>
    <w:pPr>
      <w:ind w:left="720"/>
      <w:contextualSpacing/>
    </w:pPr>
  </w:style>
  <w:style w:type="paragraph" w:styleId="En-tte">
    <w:name w:val="header"/>
    <w:basedOn w:val="Normal"/>
    <w:link w:val="En-tteCar"/>
    <w:unhideWhenUsed/>
    <w:rsid w:val="00786CB4"/>
    <w:pPr>
      <w:tabs>
        <w:tab w:val="center" w:pos="4680"/>
        <w:tab w:val="right" w:pos="9360"/>
      </w:tabs>
      <w:spacing w:after="0" w:line="240" w:lineRule="auto"/>
    </w:pPr>
  </w:style>
  <w:style w:type="character" w:customStyle="1" w:styleId="En-tteCar">
    <w:name w:val="En-tête Car"/>
    <w:basedOn w:val="Policepardfaut"/>
    <w:link w:val="En-tte"/>
    <w:rsid w:val="00786CB4"/>
  </w:style>
  <w:style w:type="paragraph" w:styleId="Pieddepage">
    <w:name w:val="footer"/>
    <w:basedOn w:val="Normal"/>
    <w:link w:val="PieddepageCar"/>
    <w:uiPriority w:val="99"/>
    <w:unhideWhenUsed/>
    <w:rsid w:val="00786CB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86CB4"/>
  </w:style>
  <w:style w:type="character" w:styleId="Numrodepage">
    <w:name w:val="page number"/>
    <w:basedOn w:val="Policepardfaut"/>
    <w:rsid w:val="00CD6463"/>
  </w:style>
  <w:style w:type="paragraph" w:customStyle="1" w:styleId="Projet">
    <w:name w:val="Projet"/>
    <w:basedOn w:val="Normal"/>
    <w:next w:val="Normal"/>
    <w:rsid w:val="00023AF9"/>
    <w:pPr>
      <w:spacing w:before="240" w:after="240" w:line="120" w:lineRule="atLeast"/>
      <w:jc w:val="center"/>
    </w:pPr>
    <w:rPr>
      <w:rFonts w:ascii="Arial" w:eastAsia="Times New Roman" w:hAnsi="Arial" w:cs="Times New Roman"/>
      <w:b/>
      <w:kern w:val="0"/>
      <w:sz w:val="48"/>
      <w:szCs w:val="20"/>
      <w14:ligatures w14:val="none"/>
    </w:rPr>
  </w:style>
  <w:style w:type="paragraph" w:customStyle="1" w:styleId="Rfrencedudoc">
    <w:name w:val="Référence du doc"/>
    <w:basedOn w:val="Normal"/>
    <w:rsid w:val="00023AF9"/>
    <w:pPr>
      <w:spacing w:before="120" w:after="0" w:line="240" w:lineRule="auto"/>
      <w:jc w:val="center"/>
    </w:pPr>
    <w:rPr>
      <w:rFonts w:ascii="Arial" w:eastAsia="Times New Roman" w:hAnsi="Arial" w:cs="Times New Roman"/>
      <w:kern w:val="0"/>
      <w:sz w:val="20"/>
      <w:szCs w:val="20"/>
      <w14:ligatures w14:val="none"/>
    </w:rPr>
  </w:style>
  <w:style w:type="paragraph" w:styleId="TM1">
    <w:name w:val="toc 1"/>
    <w:basedOn w:val="Normal"/>
    <w:next w:val="Normal"/>
    <w:autoRedefine/>
    <w:uiPriority w:val="39"/>
    <w:unhideWhenUsed/>
    <w:rsid w:val="005A0F10"/>
    <w:pPr>
      <w:spacing w:before="120" w:after="120" w:line="240" w:lineRule="auto"/>
    </w:pPr>
    <w:rPr>
      <w:rFonts w:eastAsia="Times New Roman" w:cstheme="minorHAnsi"/>
      <w:b/>
      <w:bCs/>
      <w:caps/>
      <w:kern w:val="0"/>
      <w:sz w:val="20"/>
      <w:szCs w:val="20"/>
      <w14:ligatures w14:val="none"/>
    </w:rPr>
  </w:style>
  <w:style w:type="paragraph" w:styleId="TM2">
    <w:name w:val="toc 2"/>
    <w:basedOn w:val="Normal"/>
    <w:next w:val="Normal"/>
    <w:autoRedefine/>
    <w:uiPriority w:val="39"/>
    <w:unhideWhenUsed/>
    <w:rsid w:val="005A0F10"/>
    <w:pPr>
      <w:spacing w:after="0" w:line="240" w:lineRule="auto"/>
      <w:ind w:left="200"/>
    </w:pPr>
    <w:rPr>
      <w:rFonts w:eastAsia="Times New Roman" w:cstheme="minorHAnsi"/>
      <w:smallCaps/>
      <w:kern w:val="0"/>
      <w:sz w:val="20"/>
      <w:szCs w:val="20"/>
      <w14:ligatures w14:val="none"/>
    </w:rPr>
  </w:style>
  <w:style w:type="paragraph" w:styleId="TM3">
    <w:name w:val="toc 3"/>
    <w:basedOn w:val="Normal"/>
    <w:next w:val="Normal"/>
    <w:autoRedefine/>
    <w:uiPriority w:val="39"/>
    <w:unhideWhenUsed/>
    <w:rsid w:val="005A0F10"/>
    <w:pPr>
      <w:spacing w:after="0" w:line="240" w:lineRule="auto"/>
      <w:ind w:left="400"/>
    </w:pPr>
    <w:rPr>
      <w:rFonts w:eastAsia="Times New Roman" w:cstheme="minorHAnsi"/>
      <w:i/>
      <w:iCs/>
      <w:kern w:val="0"/>
      <w:sz w:val="20"/>
      <w:szCs w:val="20"/>
      <w14:ligatures w14:val="none"/>
    </w:rPr>
  </w:style>
  <w:style w:type="paragraph" w:styleId="En-ttedetabledesmatires">
    <w:name w:val="TOC Heading"/>
    <w:basedOn w:val="Titre1"/>
    <w:next w:val="Normal"/>
    <w:uiPriority w:val="39"/>
    <w:unhideWhenUsed/>
    <w:qFormat/>
    <w:rsid w:val="005A0F10"/>
    <w:pPr>
      <w:outlineLvl w:val="9"/>
    </w:pPr>
    <w:rPr>
      <w:b w:val="0"/>
      <w:color w:val="2F5496" w:themeColor="accent1" w:themeShade="BF"/>
      <w:kern w:val="0"/>
      <w:lang w:val="en-US" w:eastAsia="en-US"/>
      <w14:ligatures w14:val="none"/>
    </w:rPr>
  </w:style>
  <w:style w:type="character" w:customStyle="1" w:styleId="Titre4Car">
    <w:name w:val="Titre 4 Car"/>
    <w:basedOn w:val="Policepardfaut"/>
    <w:link w:val="Titre4"/>
    <w:uiPriority w:val="9"/>
    <w:rsid w:val="00DD3999"/>
    <w:rPr>
      <w:rFonts w:asciiTheme="majorHAnsi" w:eastAsiaTheme="majorEastAsia" w:hAnsiTheme="majorHAnsi" w:cstheme="majorBidi"/>
      <w:b/>
      <w:iCs/>
      <w:color w:val="019DBF"/>
      <w:sz w:val="24"/>
      <w:u w:val="single"/>
    </w:rPr>
  </w:style>
  <w:style w:type="character" w:customStyle="1" w:styleId="Titre5Car">
    <w:name w:val="Titre 5 Car"/>
    <w:basedOn w:val="Policepardfaut"/>
    <w:link w:val="Titre5"/>
    <w:uiPriority w:val="9"/>
    <w:rsid w:val="00DD3999"/>
    <w:rPr>
      <w:rFonts w:asciiTheme="majorHAnsi" w:eastAsiaTheme="majorEastAsia" w:hAnsiTheme="majorHAnsi" w:cstheme="majorBidi"/>
      <w:i/>
      <w:color w:val="019DBF"/>
    </w:rPr>
  </w:style>
  <w:style w:type="paragraph" w:styleId="TM4">
    <w:name w:val="toc 4"/>
    <w:basedOn w:val="Normal"/>
    <w:next w:val="Normal"/>
    <w:autoRedefine/>
    <w:uiPriority w:val="39"/>
    <w:unhideWhenUsed/>
    <w:rsid w:val="00AD5E13"/>
    <w:pPr>
      <w:spacing w:after="100"/>
      <w:ind w:left="660"/>
    </w:pPr>
  </w:style>
  <w:style w:type="paragraph" w:styleId="Corpsdetexte">
    <w:name w:val="Body Text"/>
    <w:basedOn w:val="Normal"/>
    <w:link w:val="CorpsdetexteCar"/>
    <w:rsid w:val="00AD5E13"/>
    <w:pPr>
      <w:spacing w:after="120" w:line="240" w:lineRule="auto"/>
      <w:ind w:left="708"/>
      <w:jc w:val="both"/>
    </w:pPr>
    <w:rPr>
      <w:rFonts w:ascii="Times New Roman" w:eastAsia="Times New Roman" w:hAnsi="Times New Roman" w:cs="Times New Roman"/>
      <w:kern w:val="0"/>
      <w:sz w:val="24"/>
      <w:szCs w:val="24"/>
      <w14:ligatures w14:val="none"/>
    </w:rPr>
  </w:style>
  <w:style w:type="character" w:customStyle="1" w:styleId="CorpsdetexteCar">
    <w:name w:val="Corps de texte Car"/>
    <w:basedOn w:val="Policepardfaut"/>
    <w:link w:val="Corpsdetexte"/>
    <w:rsid w:val="00AD5E13"/>
    <w:rPr>
      <w:rFonts w:ascii="Times New Roman" w:eastAsia="Times New Roman" w:hAnsi="Times New Roman" w:cs="Times New Roman"/>
      <w:kern w:val="0"/>
      <w:sz w:val="24"/>
      <w:szCs w:val="24"/>
      <w14:ligatures w14:val="none"/>
    </w:rPr>
  </w:style>
  <w:style w:type="paragraph" w:customStyle="1" w:styleId="Para1">
    <w:name w:val="Para1"/>
    <w:basedOn w:val="Normal"/>
    <w:rsid w:val="00AD5E13"/>
    <w:pPr>
      <w:spacing w:after="0" w:line="240" w:lineRule="auto"/>
      <w:jc w:val="both"/>
    </w:pPr>
    <w:rPr>
      <w:rFonts w:ascii="Times New Roman" w:eastAsia="Times New Roman" w:hAnsi="Times New Roman" w:cs="Times New Roman"/>
      <w:kern w:val="0"/>
      <w:sz w:val="24"/>
      <w:szCs w:val="24"/>
      <w14:ligatures w14:val="none"/>
    </w:rPr>
  </w:style>
  <w:style w:type="table" w:styleId="Grilledutableau">
    <w:name w:val="Table Grid"/>
    <w:basedOn w:val="TableauNormal"/>
    <w:uiPriority w:val="39"/>
    <w:rsid w:val="00B97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8E736C"/>
    <w:pPr>
      <w:spacing w:after="0" w:line="240" w:lineRule="auto"/>
      <w:ind w:left="400" w:hanging="400"/>
    </w:pPr>
    <w:rPr>
      <w:rFonts w:eastAsia="Times New Roman" w:cstheme="minorHAnsi"/>
      <w:smallCaps/>
      <w:kern w:val="0"/>
      <w:sz w:val="20"/>
      <w:szCs w:val="20"/>
      <w14:ligatures w14:val="none"/>
    </w:rPr>
  </w:style>
  <w:style w:type="paragraph" w:styleId="Sansinterligne">
    <w:name w:val="No Spacing"/>
    <w:uiPriority w:val="1"/>
    <w:qFormat/>
    <w:rsid w:val="00D6287A"/>
    <w:pPr>
      <w:spacing w:after="0" w:line="240" w:lineRule="auto"/>
    </w:pPr>
  </w:style>
  <w:style w:type="table" w:styleId="Tableausimple5">
    <w:name w:val="Plain Table 5"/>
    <w:basedOn w:val="TableauNormal"/>
    <w:uiPriority w:val="45"/>
    <w:rsid w:val="006265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6265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6265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2">
    <w:name w:val="Plain Table 2"/>
    <w:basedOn w:val="TableauNormal"/>
    <w:uiPriority w:val="42"/>
    <w:rsid w:val="006265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41"/>
    <w:rsid w:val="006265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6265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Accentuation1">
    <w:name w:val="Grid Table 1 Light Accent 1"/>
    <w:basedOn w:val="TableauNormal"/>
    <w:uiPriority w:val="46"/>
    <w:rsid w:val="006265F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6265F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5Fonc-Accentuation5">
    <w:name w:val="Grid Table 5 Dark Accent 5"/>
    <w:basedOn w:val="TableauNormal"/>
    <w:uiPriority w:val="50"/>
    <w:rsid w:val="006265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gende">
    <w:name w:val="caption"/>
    <w:basedOn w:val="Normal"/>
    <w:next w:val="Normal"/>
    <w:qFormat/>
    <w:rsid w:val="00B74E7D"/>
    <w:pPr>
      <w:tabs>
        <w:tab w:val="center" w:pos="284"/>
      </w:tabs>
      <w:spacing w:before="120" w:after="60" w:line="240" w:lineRule="auto"/>
      <w:jc w:val="center"/>
    </w:pPr>
    <w:rPr>
      <w:rFonts w:ascii="Arial" w:eastAsia="Times New Roman" w:hAnsi="Arial" w:cs="Times New Roman"/>
      <w:b/>
      <w:kern w:val="0"/>
      <w:sz w:val="20"/>
      <w:szCs w:val="20"/>
      <w14:ligatures w14:val="none"/>
    </w:rPr>
  </w:style>
  <w:style w:type="paragraph" w:styleId="NormalWeb">
    <w:name w:val="Normal (Web)"/>
    <w:basedOn w:val="Normal"/>
    <w:uiPriority w:val="99"/>
    <w:semiHidden/>
    <w:unhideWhenUsed/>
    <w:rsid w:val="00910C76"/>
    <w:pPr>
      <w:spacing w:before="100" w:beforeAutospacing="1" w:after="100" w:afterAutospacing="1" w:line="240" w:lineRule="auto"/>
    </w:pPr>
    <w:rPr>
      <w:rFonts w:ascii="Times New Roman" w:eastAsia="Times New Roman" w:hAnsi="Times New Roman" w:cs="Times New Roman"/>
      <w:kern w:val="0"/>
      <w:sz w:val="24"/>
      <w:szCs w:val="24"/>
      <w:lang w:val="en-US" w:eastAsia="en-US"/>
      <w14:ligatures w14:val="none"/>
    </w:rPr>
  </w:style>
  <w:style w:type="character" w:customStyle="1" w:styleId="break-words">
    <w:name w:val="break-words"/>
    <w:basedOn w:val="Policepardfaut"/>
    <w:rsid w:val="00857F93"/>
  </w:style>
  <w:style w:type="paragraph" w:customStyle="1" w:styleId="Style1">
    <w:name w:val="Style1"/>
    <w:basedOn w:val="Titre1"/>
    <w:link w:val="Style1Car"/>
    <w:qFormat/>
    <w:rsid w:val="007C3FA3"/>
    <w:pPr>
      <w:numPr>
        <w:numId w:val="0"/>
      </w:numPr>
      <w:jc w:val="center"/>
    </w:pPr>
  </w:style>
  <w:style w:type="character" w:customStyle="1" w:styleId="Style1Car">
    <w:name w:val="Style1 Car"/>
    <w:basedOn w:val="Titre1Car"/>
    <w:link w:val="Style1"/>
    <w:rsid w:val="007C3FA3"/>
    <w:rPr>
      <w:rFonts w:eastAsiaTheme="majorEastAsia" w:cstheme="majorBidi"/>
      <w:b/>
      <w:color w:val="019DBF"/>
      <w:sz w:val="36"/>
      <w:szCs w:val="32"/>
    </w:rPr>
  </w:style>
  <w:style w:type="paragraph" w:customStyle="1" w:styleId="Style2">
    <w:name w:val="Style2"/>
    <w:basedOn w:val="Titre2"/>
    <w:link w:val="Style2Car"/>
    <w:qFormat/>
    <w:rsid w:val="007C3FA3"/>
    <w:pPr>
      <w:ind w:left="0"/>
      <w:jc w:val="center"/>
    </w:pPr>
  </w:style>
  <w:style w:type="character" w:customStyle="1" w:styleId="Style2Car">
    <w:name w:val="Style2 Car"/>
    <w:basedOn w:val="Titre2Car"/>
    <w:link w:val="Style2"/>
    <w:rsid w:val="007C3FA3"/>
    <w:rPr>
      <w:rFonts w:eastAsiaTheme="majorEastAsia" w:cstheme="majorBidi"/>
      <w:b/>
      <w:color w:val="019DBF"/>
      <w:sz w:val="28"/>
      <w:szCs w:val="26"/>
    </w:rPr>
  </w:style>
  <w:style w:type="character" w:styleId="lev">
    <w:name w:val="Strong"/>
    <w:basedOn w:val="Policepardfaut"/>
    <w:uiPriority w:val="22"/>
    <w:qFormat/>
    <w:rsid w:val="004F12E6"/>
    <w:rPr>
      <w:b/>
      <w:bCs/>
    </w:rPr>
  </w:style>
  <w:style w:type="table" w:styleId="TableauGrille5Fonc-Accentuation1">
    <w:name w:val="Grid Table 5 Dark Accent 1"/>
    <w:basedOn w:val="TableauNormal"/>
    <w:uiPriority w:val="50"/>
    <w:rsid w:val="00491E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5099">
      <w:bodyDiv w:val="1"/>
      <w:marLeft w:val="0"/>
      <w:marRight w:val="0"/>
      <w:marTop w:val="0"/>
      <w:marBottom w:val="0"/>
      <w:divBdr>
        <w:top w:val="none" w:sz="0" w:space="0" w:color="auto"/>
        <w:left w:val="none" w:sz="0" w:space="0" w:color="auto"/>
        <w:bottom w:val="none" w:sz="0" w:space="0" w:color="auto"/>
        <w:right w:val="none" w:sz="0" w:space="0" w:color="auto"/>
      </w:divBdr>
    </w:div>
    <w:div w:id="98255311">
      <w:bodyDiv w:val="1"/>
      <w:marLeft w:val="0"/>
      <w:marRight w:val="0"/>
      <w:marTop w:val="0"/>
      <w:marBottom w:val="0"/>
      <w:divBdr>
        <w:top w:val="none" w:sz="0" w:space="0" w:color="auto"/>
        <w:left w:val="none" w:sz="0" w:space="0" w:color="auto"/>
        <w:bottom w:val="none" w:sz="0" w:space="0" w:color="auto"/>
        <w:right w:val="none" w:sz="0" w:space="0" w:color="auto"/>
      </w:divBdr>
    </w:div>
    <w:div w:id="162670881">
      <w:bodyDiv w:val="1"/>
      <w:marLeft w:val="0"/>
      <w:marRight w:val="0"/>
      <w:marTop w:val="0"/>
      <w:marBottom w:val="0"/>
      <w:divBdr>
        <w:top w:val="none" w:sz="0" w:space="0" w:color="auto"/>
        <w:left w:val="none" w:sz="0" w:space="0" w:color="auto"/>
        <w:bottom w:val="none" w:sz="0" w:space="0" w:color="auto"/>
        <w:right w:val="none" w:sz="0" w:space="0" w:color="auto"/>
      </w:divBdr>
    </w:div>
    <w:div w:id="162861321">
      <w:bodyDiv w:val="1"/>
      <w:marLeft w:val="0"/>
      <w:marRight w:val="0"/>
      <w:marTop w:val="0"/>
      <w:marBottom w:val="0"/>
      <w:divBdr>
        <w:top w:val="none" w:sz="0" w:space="0" w:color="auto"/>
        <w:left w:val="none" w:sz="0" w:space="0" w:color="auto"/>
        <w:bottom w:val="none" w:sz="0" w:space="0" w:color="auto"/>
        <w:right w:val="none" w:sz="0" w:space="0" w:color="auto"/>
      </w:divBdr>
    </w:div>
    <w:div w:id="235215631">
      <w:bodyDiv w:val="1"/>
      <w:marLeft w:val="0"/>
      <w:marRight w:val="0"/>
      <w:marTop w:val="0"/>
      <w:marBottom w:val="0"/>
      <w:divBdr>
        <w:top w:val="none" w:sz="0" w:space="0" w:color="auto"/>
        <w:left w:val="none" w:sz="0" w:space="0" w:color="auto"/>
        <w:bottom w:val="none" w:sz="0" w:space="0" w:color="auto"/>
        <w:right w:val="none" w:sz="0" w:space="0" w:color="auto"/>
      </w:divBdr>
    </w:div>
    <w:div w:id="237057654">
      <w:bodyDiv w:val="1"/>
      <w:marLeft w:val="0"/>
      <w:marRight w:val="0"/>
      <w:marTop w:val="0"/>
      <w:marBottom w:val="0"/>
      <w:divBdr>
        <w:top w:val="none" w:sz="0" w:space="0" w:color="auto"/>
        <w:left w:val="none" w:sz="0" w:space="0" w:color="auto"/>
        <w:bottom w:val="none" w:sz="0" w:space="0" w:color="auto"/>
        <w:right w:val="none" w:sz="0" w:space="0" w:color="auto"/>
      </w:divBdr>
      <w:divsChild>
        <w:div w:id="468400369">
          <w:marLeft w:val="720"/>
          <w:marRight w:val="0"/>
          <w:marTop w:val="160"/>
          <w:marBottom w:val="0"/>
          <w:divBdr>
            <w:top w:val="none" w:sz="0" w:space="0" w:color="auto"/>
            <w:left w:val="none" w:sz="0" w:space="0" w:color="auto"/>
            <w:bottom w:val="none" w:sz="0" w:space="0" w:color="auto"/>
            <w:right w:val="none" w:sz="0" w:space="0" w:color="auto"/>
          </w:divBdr>
        </w:div>
      </w:divsChild>
    </w:div>
    <w:div w:id="353699475">
      <w:bodyDiv w:val="1"/>
      <w:marLeft w:val="0"/>
      <w:marRight w:val="0"/>
      <w:marTop w:val="0"/>
      <w:marBottom w:val="0"/>
      <w:divBdr>
        <w:top w:val="none" w:sz="0" w:space="0" w:color="auto"/>
        <w:left w:val="none" w:sz="0" w:space="0" w:color="auto"/>
        <w:bottom w:val="none" w:sz="0" w:space="0" w:color="auto"/>
        <w:right w:val="none" w:sz="0" w:space="0" w:color="auto"/>
      </w:divBdr>
    </w:div>
    <w:div w:id="460727039">
      <w:bodyDiv w:val="1"/>
      <w:marLeft w:val="0"/>
      <w:marRight w:val="0"/>
      <w:marTop w:val="0"/>
      <w:marBottom w:val="0"/>
      <w:divBdr>
        <w:top w:val="none" w:sz="0" w:space="0" w:color="auto"/>
        <w:left w:val="none" w:sz="0" w:space="0" w:color="auto"/>
        <w:bottom w:val="none" w:sz="0" w:space="0" w:color="auto"/>
        <w:right w:val="none" w:sz="0" w:space="0" w:color="auto"/>
      </w:divBdr>
      <w:divsChild>
        <w:div w:id="1334527163">
          <w:marLeft w:val="0"/>
          <w:marRight w:val="0"/>
          <w:marTop w:val="0"/>
          <w:marBottom w:val="0"/>
          <w:divBdr>
            <w:top w:val="none" w:sz="0" w:space="0" w:color="auto"/>
            <w:left w:val="none" w:sz="0" w:space="0" w:color="auto"/>
            <w:bottom w:val="none" w:sz="0" w:space="0" w:color="auto"/>
            <w:right w:val="none" w:sz="0" w:space="0" w:color="auto"/>
          </w:divBdr>
        </w:div>
        <w:div w:id="1508474719">
          <w:marLeft w:val="0"/>
          <w:marRight w:val="0"/>
          <w:marTop w:val="0"/>
          <w:marBottom w:val="0"/>
          <w:divBdr>
            <w:top w:val="none" w:sz="0" w:space="0" w:color="auto"/>
            <w:left w:val="none" w:sz="0" w:space="0" w:color="auto"/>
            <w:bottom w:val="none" w:sz="0" w:space="0" w:color="auto"/>
            <w:right w:val="none" w:sz="0" w:space="0" w:color="auto"/>
          </w:divBdr>
        </w:div>
      </w:divsChild>
    </w:div>
    <w:div w:id="461970229">
      <w:bodyDiv w:val="1"/>
      <w:marLeft w:val="0"/>
      <w:marRight w:val="0"/>
      <w:marTop w:val="0"/>
      <w:marBottom w:val="0"/>
      <w:divBdr>
        <w:top w:val="none" w:sz="0" w:space="0" w:color="auto"/>
        <w:left w:val="none" w:sz="0" w:space="0" w:color="auto"/>
        <w:bottom w:val="none" w:sz="0" w:space="0" w:color="auto"/>
        <w:right w:val="none" w:sz="0" w:space="0" w:color="auto"/>
      </w:divBdr>
    </w:div>
    <w:div w:id="488793890">
      <w:bodyDiv w:val="1"/>
      <w:marLeft w:val="0"/>
      <w:marRight w:val="0"/>
      <w:marTop w:val="0"/>
      <w:marBottom w:val="0"/>
      <w:divBdr>
        <w:top w:val="none" w:sz="0" w:space="0" w:color="auto"/>
        <w:left w:val="none" w:sz="0" w:space="0" w:color="auto"/>
        <w:bottom w:val="none" w:sz="0" w:space="0" w:color="auto"/>
        <w:right w:val="none" w:sz="0" w:space="0" w:color="auto"/>
      </w:divBdr>
    </w:div>
    <w:div w:id="532810016">
      <w:bodyDiv w:val="1"/>
      <w:marLeft w:val="0"/>
      <w:marRight w:val="0"/>
      <w:marTop w:val="0"/>
      <w:marBottom w:val="0"/>
      <w:divBdr>
        <w:top w:val="none" w:sz="0" w:space="0" w:color="auto"/>
        <w:left w:val="none" w:sz="0" w:space="0" w:color="auto"/>
        <w:bottom w:val="none" w:sz="0" w:space="0" w:color="auto"/>
        <w:right w:val="none" w:sz="0" w:space="0" w:color="auto"/>
      </w:divBdr>
      <w:divsChild>
        <w:div w:id="1639409458">
          <w:marLeft w:val="0"/>
          <w:marRight w:val="0"/>
          <w:marTop w:val="0"/>
          <w:marBottom w:val="0"/>
          <w:divBdr>
            <w:top w:val="none" w:sz="0" w:space="0" w:color="auto"/>
            <w:left w:val="none" w:sz="0" w:space="0" w:color="auto"/>
            <w:bottom w:val="none" w:sz="0" w:space="0" w:color="auto"/>
            <w:right w:val="none" w:sz="0" w:space="0" w:color="auto"/>
          </w:divBdr>
        </w:div>
        <w:div w:id="1707484989">
          <w:marLeft w:val="0"/>
          <w:marRight w:val="0"/>
          <w:marTop w:val="0"/>
          <w:marBottom w:val="0"/>
          <w:divBdr>
            <w:top w:val="none" w:sz="0" w:space="0" w:color="auto"/>
            <w:left w:val="none" w:sz="0" w:space="0" w:color="auto"/>
            <w:bottom w:val="none" w:sz="0" w:space="0" w:color="auto"/>
            <w:right w:val="none" w:sz="0" w:space="0" w:color="auto"/>
          </w:divBdr>
        </w:div>
      </w:divsChild>
    </w:div>
    <w:div w:id="546602472">
      <w:bodyDiv w:val="1"/>
      <w:marLeft w:val="0"/>
      <w:marRight w:val="0"/>
      <w:marTop w:val="0"/>
      <w:marBottom w:val="0"/>
      <w:divBdr>
        <w:top w:val="none" w:sz="0" w:space="0" w:color="auto"/>
        <w:left w:val="none" w:sz="0" w:space="0" w:color="auto"/>
        <w:bottom w:val="none" w:sz="0" w:space="0" w:color="auto"/>
        <w:right w:val="none" w:sz="0" w:space="0" w:color="auto"/>
      </w:divBdr>
    </w:div>
    <w:div w:id="573516048">
      <w:bodyDiv w:val="1"/>
      <w:marLeft w:val="0"/>
      <w:marRight w:val="0"/>
      <w:marTop w:val="0"/>
      <w:marBottom w:val="0"/>
      <w:divBdr>
        <w:top w:val="none" w:sz="0" w:space="0" w:color="auto"/>
        <w:left w:val="none" w:sz="0" w:space="0" w:color="auto"/>
        <w:bottom w:val="none" w:sz="0" w:space="0" w:color="auto"/>
        <w:right w:val="none" w:sz="0" w:space="0" w:color="auto"/>
      </w:divBdr>
      <w:divsChild>
        <w:div w:id="628902818">
          <w:marLeft w:val="0"/>
          <w:marRight w:val="0"/>
          <w:marTop w:val="0"/>
          <w:marBottom w:val="0"/>
          <w:divBdr>
            <w:top w:val="none" w:sz="0" w:space="0" w:color="auto"/>
            <w:left w:val="none" w:sz="0" w:space="0" w:color="auto"/>
            <w:bottom w:val="none" w:sz="0" w:space="0" w:color="auto"/>
            <w:right w:val="none" w:sz="0" w:space="0" w:color="auto"/>
          </w:divBdr>
        </w:div>
        <w:div w:id="982125296">
          <w:marLeft w:val="0"/>
          <w:marRight w:val="0"/>
          <w:marTop w:val="0"/>
          <w:marBottom w:val="0"/>
          <w:divBdr>
            <w:top w:val="none" w:sz="0" w:space="0" w:color="auto"/>
            <w:left w:val="none" w:sz="0" w:space="0" w:color="auto"/>
            <w:bottom w:val="none" w:sz="0" w:space="0" w:color="auto"/>
            <w:right w:val="none" w:sz="0" w:space="0" w:color="auto"/>
          </w:divBdr>
        </w:div>
      </w:divsChild>
    </w:div>
    <w:div w:id="588194869">
      <w:bodyDiv w:val="1"/>
      <w:marLeft w:val="0"/>
      <w:marRight w:val="0"/>
      <w:marTop w:val="0"/>
      <w:marBottom w:val="0"/>
      <w:divBdr>
        <w:top w:val="none" w:sz="0" w:space="0" w:color="auto"/>
        <w:left w:val="none" w:sz="0" w:space="0" w:color="auto"/>
        <w:bottom w:val="none" w:sz="0" w:space="0" w:color="auto"/>
        <w:right w:val="none" w:sz="0" w:space="0" w:color="auto"/>
      </w:divBdr>
    </w:div>
    <w:div w:id="614482323">
      <w:bodyDiv w:val="1"/>
      <w:marLeft w:val="0"/>
      <w:marRight w:val="0"/>
      <w:marTop w:val="0"/>
      <w:marBottom w:val="0"/>
      <w:divBdr>
        <w:top w:val="none" w:sz="0" w:space="0" w:color="auto"/>
        <w:left w:val="none" w:sz="0" w:space="0" w:color="auto"/>
        <w:bottom w:val="none" w:sz="0" w:space="0" w:color="auto"/>
        <w:right w:val="none" w:sz="0" w:space="0" w:color="auto"/>
      </w:divBdr>
    </w:div>
    <w:div w:id="678434459">
      <w:bodyDiv w:val="1"/>
      <w:marLeft w:val="0"/>
      <w:marRight w:val="0"/>
      <w:marTop w:val="0"/>
      <w:marBottom w:val="0"/>
      <w:divBdr>
        <w:top w:val="none" w:sz="0" w:space="0" w:color="auto"/>
        <w:left w:val="none" w:sz="0" w:space="0" w:color="auto"/>
        <w:bottom w:val="none" w:sz="0" w:space="0" w:color="auto"/>
        <w:right w:val="none" w:sz="0" w:space="0" w:color="auto"/>
      </w:divBdr>
    </w:div>
    <w:div w:id="685402045">
      <w:bodyDiv w:val="1"/>
      <w:marLeft w:val="0"/>
      <w:marRight w:val="0"/>
      <w:marTop w:val="0"/>
      <w:marBottom w:val="0"/>
      <w:divBdr>
        <w:top w:val="none" w:sz="0" w:space="0" w:color="auto"/>
        <w:left w:val="none" w:sz="0" w:space="0" w:color="auto"/>
        <w:bottom w:val="none" w:sz="0" w:space="0" w:color="auto"/>
        <w:right w:val="none" w:sz="0" w:space="0" w:color="auto"/>
      </w:divBdr>
    </w:div>
    <w:div w:id="712580986">
      <w:bodyDiv w:val="1"/>
      <w:marLeft w:val="0"/>
      <w:marRight w:val="0"/>
      <w:marTop w:val="0"/>
      <w:marBottom w:val="0"/>
      <w:divBdr>
        <w:top w:val="none" w:sz="0" w:space="0" w:color="auto"/>
        <w:left w:val="none" w:sz="0" w:space="0" w:color="auto"/>
        <w:bottom w:val="none" w:sz="0" w:space="0" w:color="auto"/>
        <w:right w:val="none" w:sz="0" w:space="0" w:color="auto"/>
      </w:divBdr>
    </w:div>
    <w:div w:id="749812303">
      <w:bodyDiv w:val="1"/>
      <w:marLeft w:val="0"/>
      <w:marRight w:val="0"/>
      <w:marTop w:val="0"/>
      <w:marBottom w:val="0"/>
      <w:divBdr>
        <w:top w:val="none" w:sz="0" w:space="0" w:color="auto"/>
        <w:left w:val="none" w:sz="0" w:space="0" w:color="auto"/>
        <w:bottom w:val="none" w:sz="0" w:space="0" w:color="auto"/>
        <w:right w:val="none" w:sz="0" w:space="0" w:color="auto"/>
      </w:divBdr>
    </w:div>
    <w:div w:id="799419193">
      <w:bodyDiv w:val="1"/>
      <w:marLeft w:val="0"/>
      <w:marRight w:val="0"/>
      <w:marTop w:val="0"/>
      <w:marBottom w:val="0"/>
      <w:divBdr>
        <w:top w:val="none" w:sz="0" w:space="0" w:color="auto"/>
        <w:left w:val="none" w:sz="0" w:space="0" w:color="auto"/>
        <w:bottom w:val="none" w:sz="0" w:space="0" w:color="auto"/>
        <w:right w:val="none" w:sz="0" w:space="0" w:color="auto"/>
      </w:divBdr>
      <w:divsChild>
        <w:div w:id="1403483759">
          <w:marLeft w:val="720"/>
          <w:marRight w:val="0"/>
          <w:marTop w:val="160"/>
          <w:marBottom w:val="0"/>
          <w:divBdr>
            <w:top w:val="none" w:sz="0" w:space="0" w:color="auto"/>
            <w:left w:val="none" w:sz="0" w:space="0" w:color="auto"/>
            <w:bottom w:val="none" w:sz="0" w:space="0" w:color="auto"/>
            <w:right w:val="none" w:sz="0" w:space="0" w:color="auto"/>
          </w:divBdr>
        </w:div>
        <w:div w:id="1475484768">
          <w:marLeft w:val="720"/>
          <w:marRight w:val="0"/>
          <w:marTop w:val="160"/>
          <w:marBottom w:val="0"/>
          <w:divBdr>
            <w:top w:val="none" w:sz="0" w:space="0" w:color="auto"/>
            <w:left w:val="none" w:sz="0" w:space="0" w:color="auto"/>
            <w:bottom w:val="none" w:sz="0" w:space="0" w:color="auto"/>
            <w:right w:val="none" w:sz="0" w:space="0" w:color="auto"/>
          </w:divBdr>
        </w:div>
      </w:divsChild>
    </w:div>
    <w:div w:id="815145457">
      <w:bodyDiv w:val="1"/>
      <w:marLeft w:val="0"/>
      <w:marRight w:val="0"/>
      <w:marTop w:val="0"/>
      <w:marBottom w:val="0"/>
      <w:divBdr>
        <w:top w:val="none" w:sz="0" w:space="0" w:color="auto"/>
        <w:left w:val="none" w:sz="0" w:space="0" w:color="auto"/>
        <w:bottom w:val="none" w:sz="0" w:space="0" w:color="auto"/>
        <w:right w:val="none" w:sz="0" w:space="0" w:color="auto"/>
      </w:divBdr>
      <w:divsChild>
        <w:div w:id="1513881898">
          <w:marLeft w:val="274"/>
          <w:marRight w:val="0"/>
          <w:marTop w:val="0"/>
          <w:marBottom w:val="0"/>
          <w:divBdr>
            <w:top w:val="none" w:sz="0" w:space="0" w:color="auto"/>
            <w:left w:val="none" w:sz="0" w:space="0" w:color="auto"/>
            <w:bottom w:val="none" w:sz="0" w:space="0" w:color="auto"/>
            <w:right w:val="none" w:sz="0" w:space="0" w:color="auto"/>
          </w:divBdr>
        </w:div>
      </w:divsChild>
    </w:div>
    <w:div w:id="818112099">
      <w:bodyDiv w:val="1"/>
      <w:marLeft w:val="0"/>
      <w:marRight w:val="0"/>
      <w:marTop w:val="0"/>
      <w:marBottom w:val="0"/>
      <w:divBdr>
        <w:top w:val="none" w:sz="0" w:space="0" w:color="auto"/>
        <w:left w:val="none" w:sz="0" w:space="0" w:color="auto"/>
        <w:bottom w:val="none" w:sz="0" w:space="0" w:color="auto"/>
        <w:right w:val="none" w:sz="0" w:space="0" w:color="auto"/>
      </w:divBdr>
    </w:div>
    <w:div w:id="842821410">
      <w:bodyDiv w:val="1"/>
      <w:marLeft w:val="0"/>
      <w:marRight w:val="0"/>
      <w:marTop w:val="0"/>
      <w:marBottom w:val="0"/>
      <w:divBdr>
        <w:top w:val="none" w:sz="0" w:space="0" w:color="auto"/>
        <w:left w:val="none" w:sz="0" w:space="0" w:color="auto"/>
        <w:bottom w:val="none" w:sz="0" w:space="0" w:color="auto"/>
        <w:right w:val="none" w:sz="0" w:space="0" w:color="auto"/>
      </w:divBdr>
    </w:div>
    <w:div w:id="882865184">
      <w:bodyDiv w:val="1"/>
      <w:marLeft w:val="0"/>
      <w:marRight w:val="0"/>
      <w:marTop w:val="0"/>
      <w:marBottom w:val="0"/>
      <w:divBdr>
        <w:top w:val="none" w:sz="0" w:space="0" w:color="auto"/>
        <w:left w:val="none" w:sz="0" w:space="0" w:color="auto"/>
        <w:bottom w:val="none" w:sz="0" w:space="0" w:color="auto"/>
        <w:right w:val="none" w:sz="0" w:space="0" w:color="auto"/>
      </w:divBdr>
    </w:div>
    <w:div w:id="940841801">
      <w:bodyDiv w:val="1"/>
      <w:marLeft w:val="0"/>
      <w:marRight w:val="0"/>
      <w:marTop w:val="0"/>
      <w:marBottom w:val="0"/>
      <w:divBdr>
        <w:top w:val="none" w:sz="0" w:space="0" w:color="auto"/>
        <w:left w:val="none" w:sz="0" w:space="0" w:color="auto"/>
        <w:bottom w:val="none" w:sz="0" w:space="0" w:color="auto"/>
        <w:right w:val="none" w:sz="0" w:space="0" w:color="auto"/>
      </w:divBdr>
      <w:divsChild>
        <w:div w:id="546375267">
          <w:marLeft w:val="0"/>
          <w:marRight w:val="0"/>
          <w:marTop w:val="0"/>
          <w:marBottom w:val="0"/>
          <w:divBdr>
            <w:top w:val="none" w:sz="0" w:space="0" w:color="auto"/>
            <w:left w:val="none" w:sz="0" w:space="0" w:color="auto"/>
            <w:bottom w:val="none" w:sz="0" w:space="0" w:color="auto"/>
            <w:right w:val="none" w:sz="0" w:space="0" w:color="auto"/>
          </w:divBdr>
          <w:divsChild>
            <w:div w:id="150408857">
              <w:marLeft w:val="0"/>
              <w:marRight w:val="0"/>
              <w:marTop w:val="0"/>
              <w:marBottom w:val="0"/>
              <w:divBdr>
                <w:top w:val="none" w:sz="0" w:space="0" w:color="auto"/>
                <w:left w:val="none" w:sz="0" w:space="0" w:color="auto"/>
                <w:bottom w:val="none" w:sz="0" w:space="0" w:color="auto"/>
                <w:right w:val="none" w:sz="0" w:space="0" w:color="auto"/>
              </w:divBdr>
              <w:divsChild>
                <w:div w:id="20617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5768">
          <w:marLeft w:val="0"/>
          <w:marRight w:val="0"/>
          <w:marTop w:val="0"/>
          <w:marBottom w:val="0"/>
          <w:divBdr>
            <w:top w:val="none" w:sz="0" w:space="0" w:color="auto"/>
            <w:left w:val="none" w:sz="0" w:space="0" w:color="auto"/>
            <w:bottom w:val="none" w:sz="0" w:space="0" w:color="auto"/>
            <w:right w:val="none" w:sz="0" w:space="0" w:color="auto"/>
          </w:divBdr>
        </w:div>
      </w:divsChild>
    </w:div>
    <w:div w:id="975261494">
      <w:bodyDiv w:val="1"/>
      <w:marLeft w:val="0"/>
      <w:marRight w:val="0"/>
      <w:marTop w:val="0"/>
      <w:marBottom w:val="0"/>
      <w:divBdr>
        <w:top w:val="none" w:sz="0" w:space="0" w:color="auto"/>
        <w:left w:val="none" w:sz="0" w:space="0" w:color="auto"/>
        <w:bottom w:val="none" w:sz="0" w:space="0" w:color="auto"/>
        <w:right w:val="none" w:sz="0" w:space="0" w:color="auto"/>
      </w:divBdr>
    </w:div>
    <w:div w:id="977488937">
      <w:bodyDiv w:val="1"/>
      <w:marLeft w:val="0"/>
      <w:marRight w:val="0"/>
      <w:marTop w:val="0"/>
      <w:marBottom w:val="0"/>
      <w:divBdr>
        <w:top w:val="none" w:sz="0" w:space="0" w:color="auto"/>
        <w:left w:val="none" w:sz="0" w:space="0" w:color="auto"/>
        <w:bottom w:val="none" w:sz="0" w:space="0" w:color="auto"/>
        <w:right w:val="none" w:sz="0" w:space="0" w:color="auto"/>
      </w:divBdr>
    </w:div>
    <w:div w:id="994915551">
      <w:bodyDiv w:val="1"/>
      <w:marLeft w:val="0"/>
      <w:marRight w:val="0"/>
      <w:marTop w:val="0"/>
      <w:marBottom w:val="0"/>
      <w:divBdr>
        <w:top w:val="none" w:sz="0" w:space="0" w:color="auto"/>
        <w:left w:val="none" w:sz="0" w:space="0" w:color="auto"/>
        <w:bottom w:val="none" w:sz="0" w:space="0" w:color="auto"/>
        <w:right w:val="none" w:sz="0" w:space="0" w:color="auto"/>
      </w:divBdr>
    </w:div>
    <w:div w:id="1081758049">
      <w:bodyDiv w:val="1"/>
      <w:marLeft w:val="0"/>
      <w:marRight w:val="0"/>
      <w:marTop w:val="0"/>
      <w:marBottom w:val="0"/>
      <w:divBdr>
        <w:top w:val="none" w:sz="0" w:space="0" w:color="auto"/>
        <w:left w:val="none" w:sz="0" w:space="0" w:color="auto"/>
        <w:bottom w:val="none" w:sz="0" w:space="0" w:color="auto"/>
        <w:right w:val="none" w:sz="0" w:space="0" w:color="auto"/>
      </w:divBdr>
    </w:div>
    <w:div w:id="1099059963">
      <w:bodyDiv w:val="1"/>
      <w:marLeft w:val="0"/>
      <w:marRight w:val="0"/>
      <w:marTop w:val="0"/>
      <w:marBottom w:val="0"/>
      <w:divBdr>
        <w:top w:val="none" w:sz="0" w:space="0" w:color="auto"/>
        <w:left w:val="none" w:sz="0" w:space="0" w:color="auto"/>
        <w:bottom w:val="none" w:sz="0" w:space="0" w:color="auto"/>
        <w:right w:val="none" w:sz="0" w:space="0" w:color="auto"/>
      </w:divBdr>
    </w:div>
    <w:div w:id="1108890565">
      <w:bodyDiv w:val="1"/>
      <w:marLeft w:val="0"/>
      <w:marRight w:val="0"/>
      <w:marTop w:val="0"/>
      <w:marBottom w:val="0"/>
      <w:divBdr>
        <w:top w:val="none" w:sz="0" w:space="0" w:color="auto"/>
        <w:left w:val="none" w:sz="0" w:space="0" w:color="auto"/>
        <w:bottom w:val="none" w:sz="0" w:space="0" w:color="auto"/>
        <w:right w:val="none" w:sz="0" w:space="0" w:color="auto"/>
      </w:divBdr>
      <w:divsChild>
        <w:div w:id="361515999">
          <w:marLeft w:val="720"/>
          <w:marRight w:val="0"/>
          <w:marTop w:val="160"/>
          <w:marBottom w:val="0"/>
          <w:divBdr>
            <w:top w:val="none" w:sz="0" w:space="0" w:color="auto"/>
            <w:left w:val="none" w:sz="0" w:space="0" w:color="auto"/>
            <w:bottom w:val="none" w:sz="0" w:space="0" w:color="auto"/>
            <w:right w:val="none" w:sz="0" w:space="0" w:color="auto"/>
          </w:divBdr>
        </w:div>
        <w:div w:id="828643494">
          <w:marLeft w:val="720"/>
          <w:marRight w:val="0"/>
          <w:marTop w:val="160"/>
          <w:marBottom w:val="0"/>
          <w:divBdr>
            <w:top w:val="none" w:sz="0" w:space="0" w:color="auto"/>
            <w:left w:val="none" w:sz="0" w:space="0" w:color="auto"/>
            <w:bottom w:val="none" w:sz="0" w:space="0" w:color="auto"/>
            <w:right w:val="none" w:sz="0" w:space="0" w:color="auto"/>
          </w:divBdr>
        </w:div>
        <w:div w:id="928082315">
          <w:marLeft w:val="720"/>
          <w:marRight w:val="0"/>
          <w:marTop w:val="160"/>
          <w:marBottom w:val="0"/>
          <w:divBdr>
            <w:top w:val="none" w:sz="0" w:space="0" w:color="auto"/>
            <w:left w:val="none" w:sz="0" w:space="0" w:color="auto"/>
            <w:bottom w:val="none" w:sz="0" w:space="0" w:color="auto"/>
            <w:right w:val="none" w:sz="0" w:space="0" w:color="auto"/>
          </w:divBdr>
        </w:div>
        <w:div w:id="1426147475">
          <w:marLeft w:val="720"/>
          <w:marRight w:val="0"/>
          <w:marTop w:val="160"/>
          <w:marBottom w:val="0"/>
          <w:divBdr>
            <w:top w:val="none" w:sz="0" w:space="0" w:color="auto"/>
            <w:left w:val="none" w:sz="0" w:space="0" w:color="auto"/>
            <w:bottom w:val="none" w:sz="0" w:space="0" w:color="auto"/>
            <w:right w:val="none" w:sz="0" w:space="0" w:color="auto"/>
          </w:divBdr>
        </w:div>
        <w:div w:id="1992902439">
          <w:marLeft w:val="720"/>
          <w:marRight w:val="0"/>
          <w:marTop w:val="160"/>
          <w:marBottom w:val="0"/>
          <w:divBdr>
            <w:top w:val="none" w:sz="0" w:space="0" w:color="auto"/>
            <w:left w:val="none" w:sz="0" w:space="0" w:color="auto"/>
            <w:bottom w:val="none" w:sz="0" w:space="0" w:color="auto"/>
            <w:right w:val="none" w:sz="0" w:space="0" w:color="auto"/>
          </w:divBdr>
        </w:div>
      </w:divsChild>
    </w:div>
    <w:div w:id="1160194348">
      <w:bodyDiv w:val="1"/>
      <w:marLeft w:val="0"/>
      <w:marRight w:val="0"/>
      <w:marTop w:val="0"/>
      <w:marBottom w:val="0"/>
      <w:divBdr>
        <w:top w:val="none" w:sz="0" w:space="0" w:color="auto"/>
        <w:left w:val="none" w:sz="0" w:space="0" w:color="auto"/>
        <w:bottom w:val="none" w:sz="0" w:space="0" w:color="auto"/>
        <w:right w:val="none" w:sz="0" w:space="0" w:color="auto"/>
      </w:divBdr>
    </w:div>
    <w:div w:id="1233005163">
      <w:bodyDiv w:val="1"/>
      <w:marLeft w:val="0"/>
      <w:marRight w:val="0"/>
      <w:marTop w:val="0"/>
      <w:marBottom w:val="0"/>
      <w:divBdr>
        <w:top w:val="none" w:sz="0" w:space="0" w:color="auto"/>
        <w:left w:val="none" w:sz="0" w:space="0" w:color="auto"/>
        <w:bottom w:val="none" w:sz="0" w:space="0" w:color="auto"/>
        <w:right w:val="none" w:sz="0" w:space="0" w:color="auto"/>
      </w:divBdr>
    </w:div>
    <w:div w:id="1255212564">
      <w:bodyDiv w:val="1"/>
      <w:marLeft w:val="0"/>
      <w:marRight w:val="0"/>
      <w:marTop w:val="0"/>
      <w:marBottom w:val="0"/>
      <w:divBdr>
        <w:top w:val="none" w:sz="0" w:space="0" w:color="auto"/>
        <w:left w:val="none" w:sz="0" w:space="0" w:color="auto"/>
        <w:bottom w:val="none" w:sz="0" w:space="0" w:color="auto"/>
        <w:right w:val="none" w:sz="0" w:space="0" w:color="auto"/>
      </w:divBdr>
      <w:divsChild>
        <w:div w:id="557863898">
          <w:marLeft w:val="720"/>
          <w:marRight w:val="0"/>
          <w:marTop w:val="0"/>
          <w:marBottom w:val="0"/>
          <w:divBdr>
            <w:top w:val="none" w:sz="0" w:space="0" w:color="auto"/>
            <w:left w:val="none" w:sz="0" w:space="0" w:color="auto"/>
            <w:bottom w:val="none" w:sz="0" w:space="0" w:color="auto"/>
            <w:right w:val="none" w:sz="0" w:space="0" w:color="auto"/>
          </w:divBdr>
        </w:div>
        <w:div w:id="728772952">
          <w:marLeft w:val="720"/>
          <w:marRight w:val="0"/>
          <w:marTop w:val="0"/>
          <w:marBottom w:val="0"/>
          <w:divBdr>
            <w:top w:val="none" w:sz="0" w:space="0" w:color="auto"/>
            <w:left w:val="none" w:sz="0" w:space="0" w:color="auto"/>
            <w:bottom w:val="none" w:sz="0" w:space="0" w:color="auto"/>
            <w:right w:val="none" w:sz="0" w:space="0" w:color="auto"/>
          </w:divBdr>
        </w:div>
        <w:div w:id="1743680335">
          <w:marLeft w:val="720"/>
          <w:marRight w:val="0"/>
          <w:marTop w:val="0"/>
          <w:marBottom w:val="0"/>
          <w:divBdr>
            <w:top w:val="none" w:sz="0" w:space="0" w:color="auto"/>
            <w:left w:val="none" w:sz="0" w:space="0" w:color="auto"/>
            <w:bottom w:val="none" w:sz="0" w:space="0" w:color="auto"/>
            <w:right w:val="none" w:sz="0" w:space="0" w:color="auto"/>
          </w:divBdr>
        </w:div>
        <w:div w:id="1891918583">
          <w:marLeft w:val="720"/>
          <w:marRight w:val="0"/>
          <w:marTop w:val="0"/>
          <w:marBottom w:val="0"/>
          <w:divBdr>
            <w:top w:val="none" w:sz="0" w:space="0" w:color="auto"/>
            <w:left w:val="none" w:sz="0" w:space="0" w:color="auto"/>
            <w:bottom w:val="none" w:sz="0" w:space="0" w:color="auto"/>
            <w:right w:val="none" w:sz="0" w:space="0" w:color="auto"/>
          </w:divBdr>
        </w:div>
      </w:divsChild>
    </w:div>
    <w:div w:id="1300459360">
      <w:bodyDiv w:val="1"/>
      <w:marLeft w:val="0"/>
      <w:marRight w:val="0"/>
      <w:marTop w:val="0"/>
      <w:marBottom w:val="0"/>
      <w:divBdr>
        <w:top w:val="none" w:sz="0" w:space="0" w:color="auto"/>
        <w:left w:val="none" w:sz="0" w:space="0" w:color="auto"/>
        <w:bottom w:val="none" w:sz="0" w:space="0" w:color="auto"/>
        <w:right w:val="none" w:sz="0" w:space="0" w:color="auto"/>
      </w:divBdr>
      <w:divsChild>
        <w:div w:id="331300780">
          <w:marLeft w:val="0"/>
          <w:marRight w:val="0"/>
          <w:marTop w:val="0"/>
          <w:marBottom w:val="0"/>
          <w:divBdr>
            <w:top w:val="none" w:sz="0" w:space="0" w:color="auto"/>
            <w:left w:val="none" w:sz="0" w:space="0" w:color="auto"/>
            <w:bottom w:val="none" w:sz="0" w:space="0" w:color="auto"/>
            <w:right w:val="none" w:sz="0" w:space="0" w:color="auto"/>
          </w:divBdr>
          <w:divsChild>
            <w:div w:id="618418929">
              <w:marLeft w:val="0"/>
              <w:marRight w:val="0"/>
              <w:marTop w:val="0"/>
              <w:marBottom w:val="0"/>
              <w:divBdr>
                <w:top w:val="none" w:sz="0" w:space="0" w:color="auto"/>
                <w:left w:val="none" w:sz="0" w:space="0" w:color="auto"/>
                <w:bottom w:val="none" w:sz="0" w:space="0" w:color="auto"/>
                <w:right w:val="none" w:sz="0" w:space="0" w:color="auto"/>
              </w:divBdr>
              <w:divsChild>
                <w:div w:id="6462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95674">
      <w:bodyDiv w:val="1"/>
      <w:marLeft w:val="0"/>
      <w:marRight w:val="0"/>
      <w:marTop w:val="0"/>
      <w:marBottom w:val="0"/>
      <w:divBdr>
        <w:top w:val="none" w:sz="0" w:space="0" w:color="auto"/>
        <w:left w:val="none" w:sz="0" w:space="0" w:color="auto"/>
        <w:bottom w:val="none" w:sz="0" w:space="0" w:color="auto"/>
        <w:right w:val="none" w:sz="0" w:space="0" w:color="auto"/>
      </w:divBdr>
      <w:divsChild>
        <w:div w:id="386102145">
          <w:marLeft w:val="0"/>
          <w:marRight w:val="0"/>
          <w:marTop w:val="0"/>
          <w:marBottom w:val="0"/>
          <w:divBdr>
            <w:top w:val="none" w:sz="0" w:space="0" w:color="auto"/>
            <w:left w:val="none" w:sz="0" w:space="0" w:color="auto"/>
            <w:bottom w:val="none" w:sz="0" w:space="0" w:color="auto"/>
            <w:right w:val="none" w:sz="0" w:space="0" w:color="auto"/>
          </w:divBdr>
          <w:divsChild>
            <w:div w:id="9408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3811">
      <w:bodyDiv w:val="1"/>
      <w:marLeft w:val="0"/>
      <w:marRight w:val="0"/>
      <w:marTop w:val="0"/>
      <w:marBottom w:val="0"/>
      <w:divBdr>
        <w:top w:val="none" w:sz="0" w:space="0" w:color="auto"/>
        <w:left w:val="none" w:sz="0" w:space="0" w:color="auto"/>
        <w:bottom w:val="none" w:sz="0" w:space="0" w:color="auto"/>
        <w:right w:val="none" w:sz="0" w:space="0" w:color="auto"/>
      </w:divBdr>
    </w:div>
    <w:div w:id="1455829382">
      <w:bodyDiv w:val="1"/>
      <w:marLeft w:val="0"/>
      <w:marRight w:val="0"/>
      <w:marTop w:val="0"/>
      <w:marBottom w:val="0"/>
      <w:divBdr>
        <w:top w:val="none" w:sz="0" w:space="0" w:color="auto"/>
        <w:left w:val="none" w:sz="0" w:space="0" w:color="auto"/>
        <w:bottom w:val="none" w:sz="0" w:space="0" w:color="auto"/>
        <w:right w:val="none" w:sz="0" w:space="0" w:color="auto"/>
      </w:divBdr>
    </w:div>
    <w:div w:id="1456800922">
      <w:bodyDiv w:val="1"/>
      <w:marLeft w:val="0"/>
      <w:marRight w:val="0"/>
      <w:marTop w:val="0"/>
      <w:marBottom w:val="0"/>
      <w:divBdr>
        <w:top w:val="none" w:sz="0" w:space="0" w:color="auto"/>
        <w:left w:val="none" w:sz="0" w:space="0" w:color="auto"/>
        <w:bottom w:val="none" w:sz="0" w:space="0" w:color="auto"/>
        <w:right w:val="none" w:sz="0" w:space="0" w:color="auto"/>
      </w:divBdr>
    </w:div>
    <w:div w:id="1460342444">
      <w:bodyDiv w:val="1"/>
      <w:marLeft w:val="0"/>
      <w:marRight w:val="0"/>
      <w:marTop w:val="0"/>
      <w:marBottom w:val="0"/>
      <w:divBdr>
        <w:top w:val="none" w:sz="0" w:space="0" w:color="auto"/>
        <w:left w:val="none" w:sz="0" w:space="0" w:color="auto"/>
        <w:bottom w:val="none" w:sz="0" w:space="0" w:color="auto"/>
        <w:right w:val="none" w:sz="0" w:space="0" w:color="auto"/>
      </w:divBdr>
    </w:div>
    <w:div w:id="1469587242">
      <w:bodyDiv w:val="1"/>
      <w:marLeft w:val="0"/>
      <w:marRight w:val="0"/>
      <w:marTop w:val="0"/>
      <w:marBottom w:val="0"/>
      <w:divBdr>
        <w:top w:val="none" w:sz="0" w:space="0" w:color="auto"/>
        <w:left w:val="none" w:sz="0" w:space="0" w:color="auto"/>
        <w:bottom w:val="none" w:sz="0" w:space="0" w:color="auto"/>
        <w:right w:val="none" w:sz="0" w:space="0" w:color="auto"/>
      </w:divBdr>
    </w:div>
    <w:div w:id="1476139201">
      <w:bodyDiv w:val="1"/>
      <w:marLeft w:val="0"/>
      <w:marRight w:val="0"/>
      <w:marTop w:val="0"/>
      <w:marBottom w:val="0"/>
      <w:divBdr>
        <w:top w:val="none" w:sz="0" w:space="0" w:color="auto"/>
        <w:left w:val="none" w:sz="0" w:space="0" w:color="auto"/>
        <w:bottom w:val="none" w:sz="0" w:space="0" w:color="auto"/>
        <w:right w:val="none" w:sz="0" w:space="0" w:color="auto"/>
      </w:divBdr>
    </w:div>
    <w:div w:id="1531727042">
      <w:bodyDiv w:val="1"/>
      <w:marLeft w:val="0"/>
      <w:marRight w:val="0"/>
      <w:marTop w:val="0"/>
      <w:marBottom w:val="0"/>
      <w:divBdr>
        <w:top w:val="none" w:sz="0" w:space="0" w:color="auto"/>
        <w:left w:val="none" w:sz="0" w:space="0" w:color="auto"/>
        <w:bottom w:val="none" w:sz="0" w:space="0" w:color="auto"/>
        <w:right w:val="none" w:sz="0" w:space="0" w:color="auto"/>
      </w:divBdr>
    </w:div>
    <w:div w:id="1563322265">
      <w:bodyDiv w:val="1"/>
      <w:marLeft w:val="0"/>
      <w:marRight w:val="0"/>
      <w:marTop w:val="0"/>
      <w:marBottom w:val="0"/>
      <w:divBdr>
        <w:top w:val="none" w:sz="0" w:space="0" w:color="auto"/>
        <w:left w:val="none" w:sz="0" w:space="0" w:color="auto"/>
        <w:bottom w:val="none" w:sz="0" w:space="0" w:color="auto"/>
        <w:right w:val="none" w:sz="0" w:space="0" w:color="auto"/>
      </w:divBdr>
    </w:div>
    <w:div w:id="1603033088">
      <w:bodyDiv w:val="1"/>
      <w:marLeft w:val="0"/>
      <w:marRight w:val="0"/>
      <w:marTop w:val="0"/>
      <w:marBottom w:val="0"/>
      <w:divBdr>
        <w:top w:val="none" w:sz="0" w:space="0" w:color="auto"/>
        <w:left w:val="none" w:sz="0" w:space="0" w:color="auto"/>
        <w:bottom w:val="none" w:sz="0" w:space="0" w:color="auto"/>
        <w:right w:val="none" w:sz="0" w:space="0" w:color="auto"/>
      </w:divBdr>
      <w:divsChild>
        <w:div w:id="431627288">
          <w:marLeft w:val="720"/>
          <w:marRight w:val="0"/>
          <w:marTop w:val="160"/>
          <w:marBottom w:val="0"/>
          <w:divBdr>
            <w:top w:val="none" w:sz="0" w:space="0" w:color="auto"/>
            <w:left w:val="none" w:sz="0" w:space="0" w:color="auto"/>
            <w:bottom w:val="none" w:sz="0" w:space="0" w:color="auto"/>
            <w:right w:val="none" w:sz="0" w:space="0" w:color="auto"/>
          </w:divBdr>
        </w:div>
        <w:div w:id="844592068">
          <w:marLeft w:val="720"/>
          <w:marRight w:val="0"/>
          <w:marTop w:val="160"/>
          <w:marBottom w:val="0"/>
          <w:divBdr>
            <w:top w:val="none" w:sz="0" w:space="0" w:color="auto"/>
            <w:left w:val="none" w:sz="0" w:space="0" w:color="auto"/>
            <w:bottom w:val="none" w:sz="0" w:space="0" w:color="auto"/>
            <w:right w:val="none" w:sz="0" w:space="0" w:color="auto"/>
          </w:divBdr>
        </w:div>
      </w:divsChild>
    </w:div>
    <w:div w:id="1637758172">
      <w:bodyDiv w:val="1"/>
      <w:marLeft w:val="0"/>
      <w:marRight w:val="0"/>
      <w:marTop w:val="0"/>
      <w:marBottom w:val="0"/>
      <w:divBdr>
        <w:top w:val="none" w:sz="0" w:space="0" w:color="auto"/>
        <w:left w:val="none" w:sz="0" w:space="0" w:color="auto"/>
        <w:bottom w:val="none" w:sz="0" w:space="0" w:color="auto"/>
        <w:right w:val="none" w:sz="0" w:space="0" w:color="auto"/>
      </w:divBdr>
    </w:div>
    <w:div w:id="1681739461">
      <w:bodyDiv w:val="1"/>
      <w:marLeft w:val="0"/>
      <w:marRight w:val="0"/>
      <w:marTop w:val="0"/>
      <w:marBottom w:val="0"/>
      <w:divBdr>
        <w:top w:val="none" w:sz="0" w:space="0" w:color="auto"/>
        <w:left w:val="none" w:sz="0" w:space="0" w:color="auto"/>
        <w:bottom w:val="none" w:sz="0" w:space="0" w:color="auto"/>
        <w:right w:val="none" w:sz="0" w:space="0" w:color="auto"/>
      </w:divBdr>
    </w:div>
    <w:div w:id="1684085831">
      <w:bodyDiv w:val="1"/>
      <w:marLeft w:val="0"/>
      <w:marRight w:val="0"/>
      <w:marTop w:val="0"/>
      <w:marBottom w:val="0"/>
      <w:divBdr>
        <w:top w:val="none" w:sz="0" w:space="0" w:color="auto"/>
        <w:left w:val="none" w:sz="0" w:space="0" w:color="auto"/>
        <w:bottom w:val="none" w:sz="0" w:space="0" w:color="auto"/>
        <w:right w:val="none" w:sz="0" w:space="0" w:color="auto"/>
      </w:divBdr>
    </w:div>
    <w:div w:id="1708917953">
      <w:bodyDiv w:val="1"/>
      <w:marLeft w:val="0"/>
      <w:marRight w:val="0"/>
      <w:marTop w:val="0"/>
      <w:marBottom w:val="0"/>
      <w:divBdr>
        <w:top w:val="none" w:sz="0" w:space="0" w:color="auto"/>
        <w:left w:val="none" w:sz="0" w:space="0" w:color="auto"/>
        <w:bottom w:val="none" w:sz="0" w:space="0" w:color="auto"/>
        <w:right w:val="none" w:sz="0" w:space="0" w:color="auto"/>
      </w:divBdr>
    </w:div>
    <w:div w:id="1736321976">
      <w:bodyDiv w:val="1"/>
      <w:marLeft w:val="0"/>
      <w:marRight w:val="0"/>
      <w:marTop w:val="0"/>
      <w:marBottom w:val="0"/>
      <w:divBdr>
        <w:top w:val="none" w:sz="0" w:space="0" w:color="auto"/>
        <w:left w:val="none" w:sz="0" w:space="0" w:color="auto"/>
        <w:bottom w:val="none" w:sz="0" w:space="0" w:color="auto"/>
        <w:right w:val="none" w:sz="0" w:space="0" w:color="auto"/>
      </w:divBdr>
    </w:div>
    <w:div w:id="1742436484">
      <w:bodyDiv w:val="1"/>
      <w:marLeft w:val="0"/>
      <w:marRight w:val="0"/>
      <w:marTop w:val="0"/>
      <w:marBottom w:val="0"/>
      <w:divBdr>
        <w:top w:val="none" w:sz="0" w:space="0" w:color="auto"/>
        <w:left w:val="none" w:sz="0" w:space="0" w:color="auto"/>
        <w:bottom w:val="none" w:sz="0" w:space="0" w:color="auto"/>
        <w:right w:val="none" w:sz="0" w:space="0" w:color="auto"/>
      </w:divBdr>
    </w:div>
    <w:div w:id="1760171148">
      <w:bodyDiv w:val="1"/>
      <w:marLeft w:val="0"/>
      <w:marRight w:val="0"/>
      <w:marTop w:val="0"/>
      <w:marBottom w:val="0"/>
      <w:divBdr>
        <w:top w:val="none" w:sz="0" w:space="0" w:color="auto"/>
        <w:left w:val="none" w:sz="0" w:space="0" w:color="auto"/>
        <w:bottom w:val="none" w:sz="0" w:space="0" w:color="auto"/>
        <w:right w:val="none" w:sz="0" w:space="0" w:color="auto"/>
      </w:divBdr>
    </w:div>
    <w:div w:id="1854108786">
      <w:bodyDiv w:val="1"/>
      <w:marLeft w:val="0"/>
      <w:marRight w:val="0"/>
      <w:marTop w:val="0"/>
      <w:marBottom w:val="0"/>
      <w:divBdr>
        <w:top w:val="none" w:sz="0" w:space="0" w:color="auto"/>
        <w:left w:val="none" w:sz="0" w:space="0" w:color="auto"/>
        <w:bottom w:val="none" w:sz="0" w:space="0" w:color="auto"/>
        <w:right w:val="none" w:sz="0" w:space="0" w:color="auto"/>
      </w:divBdr>
      <w:divsChild>
        <w:div w:id="1156144481">
          <w:marLeft w:val="720"/>
          <w:marRight w:val="0"/>
          <w:marTop w:val="160"/>
          <w:marBottom w:val="0"/>
          <w:divBdr>
            <w:top w:val="none" w:sz="0" w:space="0" w:color="auto"/>
            <w:left w:val="none" w:sz="0" w:space="0" w:color="auto"/>
            <w:bottom w:val="none" w:sz="0" w:space="0" w:color="auto"/>
            <w:right w:val="none" w:sz="0" w:space="0" w:color="auto"/>
          </w:divBdr>
        </w:div>
      </w:divsChild>
    </w:div>
    <w:div w:id="2040085518">
      <w:bodyDiv w:val="1"/>
      <w:marLeft w:val="0"/>
      <w:marRight w:val="0"/>
      <w:marTop w:val="0"/>
      <w:marBottom w:val="0"/>
      <w:divBdr>
        <w:top w:val="none" w:sz="0" w:space="0" w:color="auto"/>
        <w:left w:val="none" w:sz="0" w:space="0" w:color="auto"/>
        <w:bottom w:val="none" w:sz="0" w:space="0" w:color="auto"/>
        <w:right w:val="none" w:sz="0" w:space="0" w:color="auto"/>
      </w:divBdr>
    </w:div>
    <w:div w:id="2077363523">
      <w:bodyDiv w:val="1"/>
      <w:marLeft w:val="0"/>
      <w:marRight w:val="0"/>
      <w:marTop w:val="0"/>
      <w:marBottom w:val="0"/>
      <w:divBdr>
        <w:top w:val="none" w:sz="0" w:space="0" w:color="auto"/>
        <w:left w:val="none" w:sz="0" w:space="0" w:color="auto"/>
        <w:bottom w:val="none" w:sz="0" w:space="0" w:color="auto"/>
        <w:right w:val="none" w:sz="0" w:space="0" w:color="auto"/>
      </w:divBdr>
      <w:divsChild>
        <w:div w:id="2046714692">
          <w:marLeft w:val="274"/>
          <w:marRight w:val="0"/>
          <w:marTop w:val="0"/>
          <w:marBottom w:val="0"/>
          <w:divBdr>
            <w:top w:val="none" w:sz="0" w:space="0" w:color="auto"/>
            <w:left w:val="none" w:sz="0" w:space="0" w:color="auto"/>
            <w:bottom w:val="none" w:sz="0" w:space="0" w:color="auto"/>
            <w:right w:val="none" w:sz="0" w:space="0" w:color="auto"/>
          </w:divBdr>
        </w:div>
        <w:div w:id="94979959">
          <w:marLeft w:val="994"/>
          <w:marRight w:val="0"/>
          <w:marTop w:val="0"/>
          <w:marBottom w:val="0"/>
          <w:divBdr>
            <w:top w:val="none" w:sz="0" w:space="0" w:color="auto"/>
            <w:left w:val="none" w:sz="0" w:space="0" w:color="auto"/>
            <w:bottom w:val="none" w:sz="0" w:space="0" w:color="auto"/>
            <w:right w:val="none" w:sz="0" w:space="0" w:color="auto"/>
          </w:divBdr>
        </w:div>
        <w:div w:id="220141001">
          <w:marLeft w:val="994"/>
          <w:marRight w:val="0"/>
          <w:marTop w:val="0"/>
          <w:marBottom w:val="0"/>
          <w:divBdr>
            <w:top w:val="none" w:sz="0" w:space="0" w:color="auto"/>
            <w:left w:val="none" w:sz="0" w:space="0" w:color="auto"/>
            <w:bottom w:val="none" w:sz="0" w:space="0" w:color="auto"/>
            <w:right w:val="none" w:sz="0" w:space="0" w:color="auto"/>
          </w:divBdr>
        </w:div>
        <w:div w:id="438910490">
          <w:marLeft w:val="994"/>
          <w:marRight w:val="0"/>
          <w:marTop w:val="0"/>
          <w:marBottom w:val="0"/>
          <w:divBdr>
            <w:top w:val="none" w:sz="0" w:space="0" w:color="auto"/>
            <w:left w:val="none" w:sz="0" w:space="0" w:color="auto"/>
            <w:bottom w:val="none" w:sz="0" w:space="0" w:color="auto"/>
            <w:right w:val="none" w:sz="0" w:space="0" w:color="auto"/>
          </w:divBdr>
        </w:div>
        <w:div w:id="463350376">
          <w:marLeft w:val="994"/>
          <w:marRight w:val="0"/>
          <w:marTop w:val="0"/>
          <w:marBottom w:val="0"/>
          <w:divBdr>
            <w:top w:val="none" w:sz="0" w:space="0" w:color="auto"/>
            <w:left w:val="none" w:sz="0" w:space="0" w:color="auto"/>
            <w:bottom w:val="none" w:sz="0" w:space="0" w:color="auto"/>
            <w:right w:val="none" w:sz="0" w:space="0" w:color="auto"/>
          </w:divBdr>
        </w:div>
      </w:divsChild>
    </w:div>
    <w:div w:id="2086145047">
      <w:bodyDiv w:val="1"/>
      <w:marLeft w:val="0"/>
      <w:marRight w:val="0"/>
      <w:marTop w:val="0"/>
      <w:marBottom w:val="0"/>
      <w:divBdr>
        <w:top w:val="none" w:sz="0" w:space="0" w:color="auto"/>
        <w:left w:val="none" w:sz="0" w:space="0" w:color="auto"/>
        <w:bottom w:val="none" w:sz="0" w:space="0" w:color="auto"/>
        <w:right w:val="none" w:sz="0" w:space="0" w:color="auto"/>
      </w:divBdr>
    </w:div>
    <w:div w:id="21330138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6F527A995BA1443AD848BEA71093D68" ma:contentTypeVersion="10" ma:contentTypeDescription="Crée un document." ma:contentTypeScope="" ma:versionID="1df74a378f273d6babf5cb77c1337f81">
  <xsd:schema xmlns:xsd="http://www.w3.org/2001/XMLSchema" xmlns:xs="http://www.w3.org/2001/XMLSchema" xmlns:p="http://schemas.microsoft.com/office/2006/metadata/properties" xmlns:ns2="56c4a03d-8e2d-4a83-bb0f-c2614eacc70e" xmlns:ns3="2d56da36-aab8-40cb-8a1a-a90565e7e66e" targetNamespace="http://schemas.microsoft.com/office/2006/metadata/properties" ma:root="true" ma:fieldsID="bae4bf4606f032714ed1067924837d1e" ns2:_="" ns3:_="">
    <xsd:import namespace="56c4a03d-8e2d-4a83-bb0f-c2614eacc70e"/>
    <xsd:import namespace="2d56da36-aab8-40cb-8a1a-a90565e7e66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4a03d-8e2d-4a83-bb0f-c2614eacc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56da36-aab8-40cb-8a1a-a90565e7e66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f3ce625-a14b-4703-920f-90d9526af3b2}" ma:internalName="TaxCatchAll" ma:showField="CatchAllData" ma:web="2d56da36-aab8-40cb-8a1a-a90565e7e6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c4a03d-8e2d-4a83-bb0f-c2614eacc70e">
      <Terms xmlns="http://schemas.microsoft.com/office/infopath/2007/PartnerControls"/>
    </lcf76f155ced4ddcb4097134ff3c332f>
    <TaxCatchAll xmlns="2d56da36-aab8-40cb-8a1a-a90565e7e66e" xsi:nil="true"/>
  </documentManagement>
</p:properties>
</file>

<file path=customXml/itemProps1.xml><?xml version="1.0" encoding="utf-8"?>
<ds:datastoreItem xmlns:ds="http://schemas.openxmlformats.org/officeDocument/2006/customXml" ds:itemID="{3FF57DE6-81BA-47B0-BBF7-C21B2BF38A04}">
  <ds:schemaRefs>
    <ds:schemaRef ds:uri="http://schemas.microsoft.com/sharepoint/v3/contenttype/forms"/>
  </ds:schemaRefs>
</ds:datastoreItem>
</file>

<file path=customXml/itemProps2.xml><?xml version="1.0" encoding="utf-8"?>
<ds:datastoreItem xmlns:ds="http://schemas.openxmlformats.org/officeDocument/2006/customXml" ds:itemID="{AE2F3145-D2E5-4C40-AEE3-5702412BEB69}">
  <ds:schemaRefs>
    <ds:schemaRef ds:uri="http://schemas.openxmlformats.org/officeDocument/2006/bibliography"/>
  </ds:schemaRefs>
</ds:datastoreItem>
</file>

<file path=customXml/itemProps3.xml><?xml version="1.0" encoding="utf-8"?>
<ds:datastoreItem xmlns:ds="http://schemas.openxmlformats.org/officeDocument/2006/customXml" ds:itemID="{8A033BCB-CAF9-483F-AA6C-026F39A62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c4a03d-8e2d-4a83-bb0f-c2614eacc70e"/>
    <ds:schemaRef ds:uri="2d56da36-aab8-40cb-8a1a-a90565e7e6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C2E352-C00A-4577-89E1-A17388ACFB8E}">
  <ds:schemaRefs>
    <ds:schemaRef ds:uri="http://schemas.microsoft.com/office/2006/metadata/properties"/>
    <ds:schemaRef ds:uri="http://schemas.microsoft.com/office/infopath/2007/PartnerControls"/>
    <ds:schemaRef ds:uri="56c4a03d-8e2d-4a83-bb0f-c2614eacc70e"/>
    <ds:schemaRef ds:uri="2d56da36-aab8-40cb-8a1a-a90565e7e66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4055</Words>
  <Characters>23117</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27118</CharactersWithSpaces>
  <SharedDoc>false</SharedDoc>
  <HLinks>
    <vt:vector size="696" baseType="variant">
      <vt:variant>
        <vt:i4>3735603</vt:i4>
      </vt:variant>
      <vt:variant>
        <vt:i4>519</vt:i4>
      </vt:variant>
      <vt:variant>
        <vt:i4>0</vt:i4>
      </vt:variant>
      <vt:variant>
        <vt:i4>5</vt:i4>
      </vt:variant>
      <vt:variant>
        <vt:lpwstr>https://www.digitalocean.com/community/tutorials/how-to-secure-nginx-with-let-s-encrypt-on-ubuntu-20-04</vt:lpwstr>
      </vt:variant>
      <vt:variant>
        <vt:lpwstr/>
      </vt:variant>
      <vt:variant>
        <vt:i4>1310794</vt:i4>
      </vt:variant>
      <vt:variant>
        <vt:i4>516</vt:i4>
      </vt:variant>
      <vt:variant>
        <vt:i4>0</vt:i4>
      </vt:variant>
      <vt:variant>
        <vt:i4>5</vt:i4>
      </vt:variant>
      <vt:variant>
        <vt:lpwstr>https://www.digitalocean.com/community/tutorials/how-to-set-up-a-private-docker-registry-on-ubuntu-20-04</vt:lpwstr>
      </vt:variant>
      <vt:variant>
        <vt:lpwstr/>
      </vt:variant>
      <vt:variant>
        <vt:i4>1703942</vt:i4>
      </vt:variant>
      <vt:variant>
        <vt:i4>513</vt:i4>
      </vt:variant>
      <vt:variant>
        <vt:i4>0</vt:i4>
      </vt:variant>
      <vt:variant>
        <vt:i4>5</vt:i4>
      </vt:variant>
      <vt:variant>
        <vt:lpwstr>https://www.digitalocean.com/community/tutorials/how-to-move-an-nginx-web-root-to-a-new-location-on-ubuntu-20-04</vt:lpwstr>
      </vt:variant>
      <vt:variant>
        <vt:lpwstr/>
      </vt:variant>
      <vt:variant>
        <vt:i4>7209060</vt:i4>
      </vt:variant>
      <vt:variant>
        <vt:i4>510</vt:i4>
      </vt:variant>
      <vt:variant>
        <vt:i4>0</vt:i4>
      </vt:variant>
      <vt:variant>
        <vt:i4>5</vt:i4>
      </vt:variant>
      <vt:variant>
        <vt:lpwstr>https://spring.io/blog/2022/10/12/observability-with-spring-boot-3</vt:lpwstr>
      </vt:variant>
      <vt:variant>
        <vt:lpwstr/>
      </vt:variant>
      <vt:variant>
        <vt:i4>1310794</vt:i4>
      </vt:variant>
      <vt:variant>
        <vt:i4>507</vt:i4>
      </vt:variant>
      <vt:variant>
        <vt:i4>0</vt:i4>
      </vt:variant>
      <vt:variant>
        <vt:i4>5</vt:i4>
      </vt:variant>
      <vt:variant>
        <vt:lpwstr>https://www.digitalocean.com/community/tutorials/how-to-set-up-a-private-docker-registry-on-ubuntu-20-04</vt:lpwstr>
      </vt:variant>
      <vt:variant>
        <vt:lpwstr/>
      </vt:variant>
      <vt:variant>
        <vt:i4>5767175</vt:i4>
      </vt:variant>
      <vt:variant>
        <vt:i4>504</vt:i4>
      </vt:variant>
      <vt:variant>
        <vt:i4>0</vt:i4>
      </vt:variant>
      <vt:variant>
        <vt:i4>5</vt:i4>
      </vt:variant>
      <vt:variant>
        <vt:lpwstr>https://github.com/actions/runner-images</vt:lpwstr>
      </vt:variant>
      <vt:variant>
        <vt:lpwstr/>
      </vt:variant>
      <vt:variant>
        <vt:i4>3080288</vt:i4>
      </vt:variant>
      <vt:variant>
        <vt:i4>501</vt:i4>
      </vt:variant>
      <vt:variant>
        <vt:i4>0</vt:i4>
      </vt:variant>
      <vt:variant>
        <vt:i4>5</vt:i4>
      </vt:variant>
      <vt:variant>
        <vt:lpwstr>https://github.com/marketplace?type=actions</vt:lpwstr>
      </vt:variant>
      <vt:variant>
        <vt:lpwstr/>
      </vt:variant>
      <vt:variant>
        <vt:i4>917578</vt:i4>
      </vt:variant>
      <vt:variant>
        <vt:i4>498</vt:i4>
      </vt:variant>
      <vt:variant>
        <vt:i4>0</vt:i4>
      </vt:variant>
      <vt:variant>
        <vt:i4>5</vt:i4>
      </vt:variant>
      <vt:variant>
        <vt:lpwstr>https://www.scaleway.com/fr/</vt:lpwstr>
      </vt:variant>
      <vt:variant>
        <vt:lpwstr/>
      </vt:variant>
      <vt:variant>
        <vt:i4>7274592</vt:i4>
      </vt:variant>
      <vt:variant>
        <vt:i4>495</vt:i4>
      </vt:variant>
      <vt:variant>
        <vt:i4>0</vt:i4>
      </vt:variant>
      <vt:variant>
        <vt:i4>5</vt:i4>
      </vt:variant>
      <vt:variant>
        <vt:lpwstr>https://www.linkedin.com/learning/les-fondements-du-devops</vt:lpwstr>
      </vt:variant>
      <vt:variant>
        <vt:lpwstr/>
      </vt:variant>
      <vt:variant>
        <vt:i4>327752</vt:i4>
      </vt:variant>
      <vt:variant>
        <vt:i4>492</vt:i4>
      </vt:variant>
      <vt:variant>
        <vt:i4>0</vt:i4>
      </vt:variant>
      <vt:variant>
        <vt:i4>5</vt:i4>
      </vt:variant>
      <vt:variant>
        <vt:lpwstr>https://grafana.com/</vt:lpwstr>
      </vt:variant>
      <vt:variant>
        <vt:lpwstr/>
      </vt:variant>
      <vt:variant>
        <vt:i4>65553</vt:i4>
      </vt:variant>
      <vt:variant>
        <vt:i4>489</vt:i4>
      </vt:variant>
      <vt:variant>
        <vt:i4>0</vt:i4>
      </vt:variant>
      <vt:variant>
        <vt:i4>5</vt:i4>
      </vt:variant>
      <vt:variant>
        <vt:lpwstr>https://docs.docker.com/</vt:lpwstr>
      </vt:variant>
      <vt:variant>
        <vt:lpwstr/>
      </vt:variant>
      <vt:variant>
        <vt:i4>3276905</vt:i4>
      </vt:variant>
      <vt:variant>
        <vt:i4>486</vt:i4>
      </vt:variant>
      <vt:variant>
        <vt:i4>0</vt:i4>
      </vt:variant>
      <vt:variant>
        <vt:i4>5</vt:i4>
      </vt:variant>
      <vt:variant>
        <vt:lpwstr>https://hub.docker.com/</vt:lpwstr>
      </vt:variant>
      <vt:variant>
        <vt:lpwstr/>
      </vt:variant>
      <vt:variant>
        <vt:i4>3014778</vt:i4>
      </vt:variant>
      <vt:variant>
        <vt:i4>483</vt:i4>
      </vt:variant>
      <vt:variant>
        <vt:i4>0</vt:i4>
      </vt:variant>
      <vt:variant>
        <vt:i4>5</vt:i4>
      </vt:variant>
      <vt:variant>
        <vt:lpwstr>https://kubernetes.io/</vt:lpwstr>
      </vt:variant>
      <vt:variant>
        <vt:lpwstr/>
      </vt:variant>
      <vt:variant>
        <vt:i4>3539066</vt:i4>
      </vt:variant>
      <vt:variant>
        <vt:i4>480</vt:i4>
      </vt:variant>
      <vt:variant>
        <vt:i4>0</vt:i4>
      </vt:variant>
      <vt:variant>
        <vt:i4>5</vt:i4>
      </vt:variant>
      <vt:variant>
        <vt:lpwstr>https://www.linkedin.com/learning/microsoft-azure-deployer-et-gerer-des-conteneurs</vt:lpwstr>
      </vt:variant>
      <vt:variant>
        <vt:lpwstr/>
      </vt:variant>
      <vt:variant>
        <vt:i4>4587601</vt:i4>
      </vt:variant>
      <vt:variant>
        <vt:i4>477</vt:i4>
      </vt:variant>
      <vt:variant>
        <vt:i4>0</vt:i4>
      </vt:variant>
      <vt:variant>
        <vt:i4>5</vt:i4>
      </vt:variant>
      <vt:variant>
        <vt:lpwstr>https://www.digitalocean.com/community/tutorials/how-to-install-nginx-on-ubuntu-20-04</vt:lpwstr>
      </vt:variant>
      <vt:variant>
        <vt:lpwstr/>
      </vt:variant>
      <vt:variant>
        <vt:i4>65544</vt:i4>
      </vt:variant>
      <vt:variant>
        <vt:i4>474</vt:i4>
      </vt:variant>
      <vt:variant>
        <vt:i4>0</vt:i4>
      </vt:variant>
      <vt:variant>
        <vt:i4>5</vt:i4>
      </vt:variant>
      <vt:variant>
        <vt:lpwstr>https://start.spring.io/</vt:lpwstr>
      </vt:variant>
      <vt:variant>
        <vt:lpwstr/>
      </vt:variant>
      <vt:variant>
        <vt:i4>7012392</vt:i4>
      </vt:variant>
      <vt:variant>
        <vt:i4>471</vt:i4>
      </vt:variant>
      <vt:variant>
        <vt:i4>0</vt:i4>
      </vt:variant>
      <vt:variant>
        <vt:i4>5</vt:i4>
      </vt:variant>
      <vt:variant>
        <vt:lpwstr>https://stackoverflow.com/</vt:lpwstr>
      </vt:variant>
      <vt:variant>
        <vt:lpwstr/>
      </vt:variant>
      <vt:variant>
        <vt:i4>2949233</vt:i4>
      </vt:variant>
      <vt:variant>
        <vt:i4>468</vt:i4>
      </vt:variant>
      <vt:variant>
        <vt:i4>0</vt:i4>
      </vt:variant>
      <vt:variant>
        <vt:i4>5</vt:i4>
      </vt:variant>
      <vt:variant>
        <vt:lpwstr>https://angular.io/docs</vt:lpwstr>
      </vt:variant>
      <vt:variant>
        <vt:lpwstr/>
      </vt:variant>
      <vt:variant>
        <vt:i4>524381</vt:i4>
      </vt:variant>
      <vt:variant>
        <vt:i4>465</vt:i4>
      </vt:variant>
      <vt:variant>
        <vt:i4>0</vt:i4>
      </vt:variant>
      <vt:variant>
        <vt:i4>5</vt:i4>
      </vt:variant>
      <vt:variant>
        <vt:lpwstr>https://ionicframework.com/docs/intro/cli</vt:lpwstr>
      </vt:variant>
      <vt:variant>
        <vt:lpwstr/>
      </vt:variant>
      <vt:variant>
        <vt:i4>2162688</vt:i4>
      </vt:variant>
      <vt:variant>
        <vt:i4>458</vt:i4>
      </vt:variant>
      <vt:variant>
        <vt:i4>0</vt:i4>
      </vt:variant>
      <vt:variant>
        <vt:i4>5</vt:i4>
      </vt:variant>
      <vt:variant>
        <vt:lpwstr/>
      </vt:variant>
      <vt:variant>
        <vt:lpwstr>_Toc3302375</vt:lpwstr>
      </vt:variant>
      <vt:variant>
        <vt:i4>2162688</vt:i4>
      </vt:variant>
      <vt:variant>
        <vt:i4>455</vt:i4>
      </vt:variant>
      <vt:variant>
        <vt:i4>0</vt:i4>
      </vt:variant>
      <vt:variant>
        <vt:i4>5</vt:i4>
      </vt:variant>
      <vt:variant>
        <vt:lpwstr/>
      </vt:variant>
      <vt:variant>
        <vt:lpwstr>_Toc3302375</vt:lpwstr>
      </vt:variant>
      <vt:variant>
        <vt:i4>2162688</vt:i4>
      </vt:variant>
      <vt:variant>
        <vt:i4>452</vt:i4>
      </vt:variant>
      <vt:variant>
        <vt:i4>0</vt:i4>
      </vt:variant>
      <vt:variant>
        <vt:i4>5</vt:i4>
      </vt:variant>
      <vt:variant>
        <vt:lpwstr/>
      </vt:variant>
      <vt:variant>
        <vt:lpwstr>_Toc3302374</vt:lpwstr>
      </vt:variant>
      <vt:variant>
        <vt:i4>2162688</vt:i4>
      </vt:variant>
      <vt:variant>
        <vt:i4>449</vt:i4>
      </vt:variant>
      <vt:variant>
        <vt:i4>0</vt:i4>
      </vt:variant>
      <vt:variant>
        <vt:i4>5</vt:i4>
      </vt:variant>
      <vt:variant>
        <vt:lpwstr/>
      </vt:variant>
      <vt:variant>
        <vt:lpwstr>_Toc3302375</vt:lpwstr>
      </vt:variant>
      <vt:variant>
        <vt:i4>2162688</vt:i4>
      </vt:variant>
      <vt:variant>
        <vt:i4>446</vt:i4>
      </vt:variant>
      <vt:variant>
        <vt:i4>0</vt:i4>
      </vt:variant>
      <vt:variant>
        <vt:i4>5</vt:i4>
      </vt:variant>
      <vt:variant>
        <vt:lpwstr/>
      </vt:variant>
      <vt:variant>
        <vt:lpwstr>_Toc3302376</vt:lpwstr>
      </vt:variant>
      <vt:variant>
        <vt:i4>2162688</vt:i4>
      </vt:variant>
      <vt:variant>
        <vt:i4>443</vt:i4>
      </vt:variant>
      <vt:variant>
        <vt:i4>0</vt:i4>
      </vt:variant>
      <vt:variant>
        <vt:i4>5</vt:i4>
      </vt:variant>
      <vt:variant>
        <vt:lpwstr/>
      </vt:variant>
      <vt:variant>
        <vt:lpwstr>_Toc3302376</vt:lpwstr>
      </vt:variant>
      <vt:variant>
        <vt:i4>2162688</vt:i4>
      </vt:variant>
      <vt:variant>
        <vt:i4>440</vt:i4>
      </vt:variant>
      <vt:variant>
        <vt:i4>0</vt:i4>
      </vt:variant>
      <vt:variant>
        <vt:i4>5</vt:i4>
      </vt:variant>
      <vt:variant>
        <vt:lpwstr/>
      </vt:variant>
      <vt:variant>
        <vt:lpwstr>_Toc3302375</vt:lpwstr>
      </vt:variant>
      <vt:variant>
        <vt:i4>2162688</vt:i4>
      </vt:variant>
      <vt:variant>
        <vt:i4>437</vt:i4>
      </vt:variant>
      <vt:variant>
        <vt:i4>0</vt:i4>
      </vt:variant>
      <vt:variant>
        <vt:i4>5</vt:i4>
      </vt:variant>
      <vt:variant>
        <vt:lpwstr/>
      </vt:variant>
      <vt:variant>
        <vt:lpwstr>_Toc3302376</vt:lpwstr>
      </vt:variant>
      <vt:variant>
        <vt:i4>2162688</vt:i4>
      </vt:variant>
      <vt:variant>
        <vt:i4>434</vt:i4>
      </vt:variant>
      <vt:variant>
        <vt:i4>0</vt:i4>
      </vt:variant>
      <vt:variant>
        <vt:i4>5</vt:i4>
      </vt:variant>
      <vt:variant>
        <vt:lpwstr/>
      </vt:variant>
      <vt:variant>
        <vt:lpwstr>_Toc3302375</vt:lpwstr>
      </vt:variant>
      <vt:variant>
        <vt:i4>2162688</vt:i4>
      </vt:variant>
      <vt:variant>
        <vt:i4>431</vt:i4>
      </vt:variant>
      <vt:variant>
        <vt:i4>0</vt:i4>
      </vt:variant>
      <vt:variant>
        <vt:i4>5</vt:i4>
      </vt:variant>
      <vt:variant>
        <vt:lpwstr/>
      </vt:variant>
      <vt:variant>
        <vt:lpwstr>_Toc3302375</vt:lpwstr>
      </vt:variant>
      <vt:variant>
        <vt:i4>2162688</vt:i4>
      </vt:variant>
      <vt:variant>
        <vt:i4>428</vt:i4>
      </vt:variant>
      <vt:variant>
        <vt:i4>0</vt:i4>
      </vt:variant>
      <vt:variant>
        <vt:i4>5</vt:i4>
      </vt:variant>
      <vt:variant>
        <vt:lpwstr/>
      </vt:variant>
      <vt:variant>
        <vt:lpwstr>_Toc3302374</vt:lpwstr>
      </vt:variant>
      <vt:variant>
        <vt:i4>2162688</vt:i4>
      </vt:variant>
      <vt:variant>
        <vt:i4>425</vt:i4>
      </vt:variant>
      <vt:variant>
        <vt:i4>0</vt:i4>
      </vt:variant>
      <vt:variant>
        <vt:i4>5</vt:i4>
      </vt:variant>
      <vt:variant>
        <vt:lpwstr/>
      </vt:variant>
      <vt:variant>
        <vt:lpwstr>_Toc3302376</vt:lpwstr>
      </vt:variant>
      <vt:variant>
        <vt:i4>2162688</vt:i4>
      </vt:variant>
      <vt:variant>
        <vt:i4>422</vt:i4>
      </vt:variant>
      <vt:variant>
        <vt:i4>0</vt:i4>
      </vt:variant>
      <vt:variant>
        <vt:i4>5</vt:i4>
      </vt:variant>
      <vt:variant>
        <vt:lpwstr/>
      </vt:variant>
      <vt:variant>
        <vt:lpwstr>_Toc3302375</vt:lpwstr>
      </vt:variant>
      <vt:variant>
        <vt:i4>2162688</vt:i4>
      </vt:variant>
      <vt:variant>
        <vt:i4>419</vt:i4>
      </vt:variant>
      <vt:variant>
        <vt:i4>0</vt:i4>
      </vt:variant>
      <vt:variant>
        <vt:i4>5</vt:i4>
      </vt:variant>
      <vt:variant>
        <vt:lpwstr/>
      </vt:variant>
      <vt:variant>
        <vt:lpwstr>_Toc3302375</vt:lpwstr>
      </vt:variant>
      <vt:variant>
        <vt:i4>2162688</vt:i4>
      </vt:variant>
      <vt:variant>
        <vt:i4>416</vt:i4>
      </vt:variant>
      <vt:variant>
        <vt:i4>0</vt:i4>
      </vt:variant>
      <vt:variant>
        <vt:i4>5</vt:i4>
      </vt:variant>
      <vt:variant>
        <vt:lpwstr/>
      </vt:variant>
      <vt:variant>
        <vt:lpwstr>_Toc3302374</vt:lpwstr>
      </vt:variant>
      <vt:variant>
        <vt:i4>2162688</vt:i4>
      </vt:variant>
      <vt:variant>
        <vt:i4>413</vt:i4>
      </vt:variant>
      <vt:variant>
        <vt:i4>0</vt:i4>
      </vt:variant>
      <vt:variant>
        <vt:i4>5</vt:i4>
      </vt:variant>
      <vt:variant>
        <vt:lpwstr/>
      </vt:variant>
      <vt:variant>
        <vt:lpwstr>_Toc3302376</vt:lpwstr>
      </vt:variant>
      <vt:variant>
        <vt:i4>2162688</vt:i4>
      </vt:variant>
      <vt:variant>
        <vt:i4>410</vt:i4>
      </vt:variant>
      <vt:variant>
        <vt:i4>0</vt:i4>
      </vt:variant>
      <vt:variant>
        <vt:i4>5</vt:i4>
      </vt:variant>
      <vt:variant>
        <vt:lpwstr/>
      </vt:variant>
      <vt:variant>
        <vt:lpwstr>_Toc3302375</vt:lpwstr>
      </vt:variant>
      <vt:variant>
        <vt:i4>2162688</vt:i4>
      </vt:variant>
      <vt:variant>
        <vt:i4>407</vt:i4>
      </vt:variant>
      <vt:variant>
        <vt:i4>0</vt:i4>
      </vt:variant>
      <vt:variant>
        <vt:i4>5</vt:i4>
      </vt:variant>
      <vt:variant>
        <vt:lpwstr/>
      </vt:variant>
      <vt:variant>
        <vt:lpwstr>_Toc3302376</vt:lpwstr>
      </vt:variant>
      <vt:variant>
        <vt:i4>2162688</vt:i4>
      </vt:variant>
      <vt:variant>
        <vt:i4>404</vt:i4>
      </vt:variant>
      <vt:variant>
        <vt:i4>0</vt:i4>
      </vt:variant>
      <vt:variant>
        <vt:i4>5</vt:i4>
      </vt:variant>
      <vt:variant>
        <vt:lpwstr/>
      </vt:variant>
      <vt:variant>
        <vt:lpwstr>_Toc3302375</vt:lpwstr>
      </vt:variant>
      <vt:variant>
        <vt:i4>2162688</vt:i4>
      </vt:variant>
      <vt:variant>
        <vt:i4>401</vt:i4>
      </vt:variant>
      <vt:variant>
        <vt:i4>0</vt:i4>
      </vt:variant>
      <vt:variant>
        <vt:i4>5</vt:i4>
      </vt:variant>
      <vt:variant>
        <vt:lpwstr/>
      </vt:variant>
      <vt:variant>
        <vt:lpwstr>_Toc3302375</vt:lpwstr>
      </vt:variant>
      <vt:variant>
        <vt:i4>2162688</vt:i4>
      </vt:variant>
      <vt:variant>
        <vt:i4>398</vt:i4>
      </vt:variant>
      <vt:variant>
        <vt:i4>0</vt:i4>
      </vt:variant>
      <vt:variant>
        <vt:i4>5</vt:i4>
      </vt:variant>
      <vt:variant>
        <vt:lpwstr/>
      </vt:variant>
      <vt:variant>
        <vt:lpwstr>_Toc3302374</vt:lpwstr>
      </vt:variant>
      <vt:variant>
        <vt:i4>2162688</vt:i4>
      </vt:variant>
      <vt:variant>
        <vt:i4>395</vt:i4>
      </vt:variant>
      <vt:variant>
        <vt:i4>0</vt:i4>
      </vt:variant>
      <vt:variant>
        <vt:i4>5</vt:i4>
      </vt:variant>
      <vt:variant>
        <vt:lpwstr/>
      </vt:variant>
      <vt:variant>
        <vt:lpwstr>_Toc3302376</vt:lpwstr>
      </vt:variant>
      <vt:variant>
        <vt:i4>2162688</vt:i4>
      </vt:variant>
      <vt:variant>
        <vt:i4>392</vt:i4>
      </vt:variant>
      <vt:variant>
        <vt:i4>0</vt:i4>
      </vt:variant>
      <vt:variant>
        <vt:i4>5</vt:i4>
      </vt:variant>
      <vt:variant>
        <vt:lpwstr/>
      </vt:variant>
      <vt:variant>
        <vt:lpwstr>_Toc3302375</vt:lpwstr>
      </vt:variant>
      <vt:variant>
        <vt:i4>2162688</vt:i4>
      </vt:variant>
      <vt:variant>
        <vt:i4>389</vt:i4>
      </vt:variant>
      <vt:variant>
        <vt:i4>0</vt:i4>
      </vt:variant>
      <vt:variant>
        <vt:i4>5</vt:i4>
      </vt:variant>
      <vt:variant>
        <vt:lpwstr/>
      </vt:variant>
      <vt:variant>
        <vt:lpwstr>_Toc3302373</vt:lpwstr>
      </vt:variant>
      <vt:variant>
        <vt:i4>2162688</vt:i4>
      </vt:variant>
      <vt:variant>
        <vt:i4>386</vt:i4>
      </vt:variant>
      <vt:variant>
        <vt:i4>0</vt:i4>
      </vt:variant>
      <vt:variant>
        <vt:i4>5</vt:i4>
      </vt:variant>
      <vt:variant>
        <vt:lpwstr/>
      </vt:variant>
      <vt:variant>
        <vt:lpwstr>_Toc3302373</vt:lpwstr>
      </vt:variant>
      <vt:variant>
        <vt:i4>2162688</vt:i4>
      </vt:variant>
      <vt:variant>
        <vt:i4>383</vt:i4>
      </vt:variant>
      <vt:variant>
        <vt:i4>0</vt:i4>
      </vt:variant>
      <vt:variant>
        <vt:i4>5</vt:i4>
      </vt:variant>
      <vt:variant>
        <vt:lpwstr/>
      </vt:variant>
      <vt:variant>
        <vt:lpwstr>_Toc3302372</vt:lpwstr>
      </vt:variant>
      <vt:variant>
        <vt:i4>2162688</vt:i4>
      </vt:variant>
      <vt:variant>
        <vt:i4>380</vt:i4>
      </vt:variant>
      <vt:variant>
        <vt:i4>0</vt:i4>
      </vt:variant>
      <vt:variant>
        <vt:i4>5</vt:i4>
      </vt:variant>
      <vt:variant>
        <vt:lpwstr/>
      </vt:variant>
      <vt:variant>
        <vt:lpwstr>_Toc3302371</vt:lpwstr>
      </vt:variant>
      <vt:variant>
        <vt:i4>2162688</vt:i4>
      </vt:variant>
      <vt:variant>
        <vt:i4>377</vt:i4>
      </vt:variant>
      <vt:variant>
        <vt:i4>0</vt:i4>
      </vt:variant>
      <vt:variant>
        <vt:i4>5</vt:i4>
      </vt:variant>
      <vt:variant>
        <vt:lpwstr/>
      </vt:variant>
      <vt:variant>
        <vt:lpwstr>_Toc3302371</vt:lpwstr>
      </vt:variant>
      <vt:variant>
        <vt:i4>2162688</vt:i4>
      </vt:variant>
      <vt:variant>
        <vt:i4>374</vt:i4>
      </vt:variant>
      <vt:variant>
        <vt:i4>0</vt:i4>
      </vt:variant>
      <vt:variant>
        <vt:i4>5</vt:i4>
      </vt:variant>
      <vt:variant>
        <vt:lpwstr/>
      </vt:variant>
      <vt:variant>
        <vt:lpwstr>_Toc3302370</vt:lpwstr>
      </vt:variant>
      <vt:variant>
        <vt:i4>2097152</vt:i4>
      </vt:variant>
      <vt:variant>
        <vt:i4>368</vt:i4>
      </vt:variant>
      <vt:variant>
        <vt:i4>0</vt:i4>
      </vt:variant>
      <vt:variant>
        <vt:i4>5</vt:i4>
      </vt:variant>
      <vt:variant>
        <vt:lpwstr/>
      </vt:variant>
      <vt:variant>
        <vt:lpwstr>_Toc3302369</vt:lpwstr>
      </vt:variant>
      <vt:variant>
        <vt:i4>2097152</vt:i4>
      </vt:variant>
      <vt:variant>
        <vt:i4>365</vt:i4>
      </vt:variant>
      <vt:variant>
        <vt:i4>0</vt:i4>
      </vt:variant>
      <vt:variant>
        <vt:i4>5</vt:i4>
      </vt:variant>
      <vt:variant>
        <vt:lpwstr/>
      </vt:variant>
      <vt:variant>
        <vt:lpwstr>_Toc3302369</vt:lpwstr>
      </vt:variant>
      <vt:variant>
        <vt:i4>2097152</vt:i4>
      </vt:variant>
      <vt:variant>
        <vt:i4>362</vt:i4>
      </vt:variant>
      <vt:variant>
        <vt:i4>0</vt:i4>
      </vt:variant>
      <vt:variant>
        <vt:i4>5</vt:i4>
      </vt:variant>
      <vt:variant>
        <vt:lpwstr/>
      </vt:variant>
      <vt:variant>
        <vt:lpwstr>_Toc3302368</vt:lpwstr>
      </vt:variant>
      <vt:variant>
        <vt:i4>2097152</vt:i4>
      </vt:variant>
      <vt:variant>
        <vt:i4>359</vt:i4>
      </vt:variant>
      <vt:variant>
        <vt:i4>0</vt:i4>
      </vt:variant>
      <vt:variant>
        <vt:i4>5</vt:i4>
      </vt:variant>
      <vt:variant>
        <vt:lpwstr/>
      </vt:variant>
      <vt:variant>
        <vt:lpwstr>_Toc3302367</vt:lpwstr>
      </vt:variant>
      <vt:variant>
        <vt:i4>2097152</vt:i4>
      </vt:variant>
      <vt:variant>
        <vt:i4>356</vt:i4>
      </vt:variant>
      <vt:variant>
        <vt:i4>0</vt:i4>
      </vt:variant>
      <vt:variant>
        <vt:i4>5</vt:i4>
      </vt:variant>
      <vt:variant>
        <vt:lpwstr/>
      </vt:variant>
      <vt:variant>
        <vt:lpwstr>_Toc3302366</vt:lpwstr>
      </vt:variant>
      <vt:variant>
        <vt:i4>2097152</vt:i4>
      </vt:variant>
      <vt:variant>
        <vt:i4>353</vt:i4>
      </vt:variant>
      <vt:variant>
        <vt:i4>0</vt:i4>
      </vt:variant>
      <vt:variant>
        <vt:i4>5</vt:i4>
      </vt:variant>
      <vt:variant>
        <vt:lpwstr/>
      </vt:variant>
      <vt:variant>
        <vt:lpwstr>_Toc3302365</vt:lpwstr>
      </vt:variant>
      <vt:variant>
        <vt:i4>2097152</vt:i4>
      </vt:variant>
      <vt:variant>
        <vt:i4>350</vt:i4>
      </vt:variant>
      <vt:variant>
        <vt:i4>0</vt:i4>
      </vt:variant>
      <vt:variant>
        <vt:i4>5</vt:i4>
      </vt:variant>
      <vt:variant>
        <vt:lpwstr/>
      </vt:variant>
      <vt:variant>
        <vt:lpwstr>_Toc3302369</vt:lpwstr>
      </vt:variant>
      <vt:variant>
        <vt:i4>2097152</vt:i4>
      </vt:variant>
      <vt:variant>
        <vt:i4>347</vt:i4>
      </vt:variant>
      <vt:variant>
        <vt:i4>0</vt:i4>
      </vt:variant>
      <vt:variant>
        <vt:i4>5</vt:i4>
      </vt:variant>
      <vt:variant>
        <vt:lpwstr/>
      </vt:variant>
      <vt:variant>
        <vt:lpwstr>_Toc3302368</vt:lpwstr>
      </vt:variant>
      <vt:variant>
        <vt:i4>2097152</vt:i4>
      </vt:variant>
      <vt:variant>
        <vt:i4>344</vt:i4>
      </vt:variant>
      <vt:variant>
        <vt:i4>0</vt:i4>
      </vt:variant>
      <vt:variant>
        <vt:i4>5</vt:i4>
      </vt:variant>
      <vt:variant>
        <vt:lpwstr/>
      </vt:variant>
      <vt:variant>
        <vt:lpwstr>_Toc3302367</vt:lpwstr>
      </vt:variant>
      <vt:variant>
        <vt:i4>2097152</vt:i4>
      </vt:variant>
      <vt:variant>
        <vt:i4>341</vt:i4>
      </vt:variant>
      <vt:variant>
        <vt:i4>0</vt:i4>
      </vt:variant>
      <vt:variant>
        <vt:i4>5</vt:i4>
      </vt:variant>
      <vt:variant>
        <vt:lpwstr/>
      </vt:variant>
      <vt:variant>
        <vt:lpwstr>_Toc3302366</vt:lpwstr>
      </vt:variant>
      <vt:variant>
        <vt:i4>2097152</vt:i4>
      </vt:variant>
      <vt:variant>
        <vt:i4>338</vt:i4>
      </vt:variant>
      <vt:variant>
        <vt:i4>0</vt:i4>
      </vt:variant>
      <vt:variant>
        <vt:i4>5</vt:i4>
      </vt:variant>
      <vt:variant>
        <vt:lpwstr/>
      </vt:variant>
      <vt:variant>
        <vt:lpwstr>_Toc3302365</vt:lpwstr>
      </vt:variant>
      <vt:variant>
        <vt:i4>2097152</vt:i4>
      </vt:variant>
      <vt:variant>
        <vt:i4>335</vt:i4>
      </vt:variant>
      <vt:variant>
        <vt:i4>0</vt:i4>
      </vt:variant>
      <vt:variant>
        <vt:i4>5</vt:i4>
      </vt:variant>
      <vt:variant>
        <vt:lpwstr/>
      </vt:variant>
      <vt:variant>
        <vt:lpwstr>_Toc3302364</vt:lpwstr>
      </vt:variant>
      <vt:variant>
        <vt:i4>2097152</vt:i4>
      </vt:variant>
      <vt:variant>
        <vt:i4>332</vt:i4>
      </vt:variant>
      <vt:variant>
        <vt:i4>0</vt:i4>
      </vt:variant>
      <vt:variant>
        <vt:i4>5</vt:i4>
      </vt:variant>
      <vt:variant>
        <vt:lpwstr/>
      </vt:variant>
      <vt:variant>
        <vt:lpwstr>_Toc3302363</vt:lpwstr>
      </vt:variant>
      <vt:variant>
        <vt:i4>2097152</vt:i4>
      </vt:variant>
      <vt:variant>
        <vt:i4>329</vt:i4>
      </vt:variant>
      <vt:variant>
        <vt:i4>0</vt:i4>
      </vt:variant>
      <vt:variant>
        <vt:i4>5</vt:i4>
      </vt:variant>
      <vt:variant>
        <vt:lpwstr/>
      </vt:variant>
      <vt:variant>
        <vt:lpwstr>_Toc3302362</vt:lpwstr>
      </vt:variant>
      <vt:variant>
        <vt:i4>1245243</vt:i4>
      </vt:variant>
      <vt:variant>
        <vt:i4>320</vt:i4>
      </vt:variant>
      <vt:variant>
        <vt:i4>0</vt:i4>
      </vt:variant>
      <vt:variant>
        <vt:i4>5</vt:i4>
      </vt:variant>
      <vt:variant>
        <vt:lpwstr/>
      </vt:variant>
      <vt:variant>
        <vt:lpwstr>_Toc161436808</vt:lpwstr>
      </vt:variant>
      <vt:variant>
        <vt:i4>1245243</vt:i4>
      </vt:variant>
      <vt:variant>
        <vt:i4>314</vt:i4>
      </vt:variant>
      <vt:variant>
        <vt:i4>0</vt:i4>
      </vt:variant>
      <vt:variant>
        <vt:i4>5</vt:i4>
      </vt:variant>
      <vt:variant>
        <vt:lpwstr/>
      </vt:variant>
      <vt:variant>
        <vt:lpwstr>_Toc161436807</vt:lpwstr>
      </vt:variant>
      <vt:variant>
        <vt:i4>1245243</vt:i4>
      </vt:variant>
      <vt:variant>
        <vt:i4>308</vt:i4>
      </vt:variant>
      <vt:variant>
        <vt:i4>0</vt:i4>
      </vt:variant>
      <vt:variant>
        <vt:i4>5</vt:i4>
      </vt:variant>
      <vt:variant>
        <vt:lpwstr/>
      </vt:variant>
      <vt:variant>
        <vt:lpwstr>_Toc161436806</vt:lpwstr>
      </vt:variant>
      <vt:variant>
        <vt:i4>1245243</vt:i4>
      </vt:variant>
      <vt:variant>
        <vt:i4>302</vt:i4>
      </vt:variant>
      <vt:variant>
        <vt:i4>0</vt:i4>
      </vt:variant>
      <vt:variant>
        <vt:i4>5</vt:i4>
      </vt:variant>
      <vt:variant>
        <vt:lpwstr/>
      </vt:variant>
      <vt:variant>
        <vt:lpwstr>_Toc161436805</vt:lpwstr>
      </vt:variant>
      <vt:variant>
        <vt:i4>1245243</vt:i4>
      </vt:variant>
      <vt:variant>
        <vt:i4>296</vt:i4>
      </vt:variant>
      <vt:variant>
        <vt:i4>0</vt:i4>
      </vt:variant>
      <vt:variant>
        <vt:i4>5</vt:i4>
      </vt:variant>
      <vt:variant>
        <vt:lpwstr/>
      </vt:variant>
      <vt:variant>
        <vt:lpwstr>_Toc161436804</vt:lpwstr>
      </vt:variant>
      <vt:variant>
        <vt:i4>1245243</vt:i4>
      </vt:variant>
      <vt:variant>
        <vt:i4>290</vt:i4>
      </vt:variant>
      <vt:variant>
        <vt:i4>0</vt:i4>
      </vt:variant>
      <vt:variant>
        <vt:i4>5</vt:i4>
      </vt:variant>
      <vt:variant>
        <vt:lpwstr/>
      </vt:variant>
      <vt:variant>
        <vt:lpwstr>_Toc161436803</vt:lpwstr>
      </vt:variant>
      <vt:variant>
        <vt:i4>1245243</vt:i4>
      </vt:variant>
      <vt:variant>
        <vt:i4>284</vt:i4>
      </vt:variant>
      <vt:variant>
        <vt:i4>0</vt:i4>
      </vt:variant>
      <vt:variant>
        <vt:i4>5</vt:i4>
      </vt:variant>
      <vt:variant>
        <vt:lpwstr/>
      </vt:variant>
      <vt:variant>
        <vt:lpwstr>_Toc161436802</vt:lpwstr>
      </vt:variant>
      <vt:variant>
        <vt:i4>1245243</vt:i4>
      </vt:variant>
      <vt:variant>
        <vt:i4>278</vt:i4>
      </vt:variant>
      <vt:variant>
        <vt:i4>0</vt:i4>
      </vt:variant>
      <vt:variant>
        <vt:i4>5</vt:i4>
      </vt:variant>
      <vt:variant>
        <vt:lpwstr/>
      </vt:variant>
      <vt:variant>
        <vt:lpwstr>_Toc161436801</vt:lpwstr>
      </vt:variant>
      <vt:variant>
        <vt:i4>1245243</vt:i4>
      </vt:variant>
      <vt:variant>
        <vt:i4>272</vt:i4>
      </vt:variant>
      <vt:variant>
        <vt:i4>0</vt:i4>
      </vt:variant>
      <vt:variant>
        <vt:i4>5</vt:i4>
      </vt:variant>
      <vt:variant>
        <vt:lpwstr/>
      </vt:variant>
      <vt:variant>
        <vt:lpwstr>_Toc161436800</vt:lpwstr>
      </vt:variant>
      <vt:variant>
        <vt:i4>1703988</vt:i4>
      </vt:variant>
      <vt:variant>
        <vt:i4>266</vt:i4>
      </vt:variant>
      <vt:variant>
        <vt:i4>0</vt:i4>
      </vt:variant>
      <vt:variant>
        <vt:i4>5</vt:i4>
      </vt:variant>
      <vt:variant>
        <vt:lpwstr/>
      </vt:variant>
      <vt:variant>
        <vt:lpwstr>_Toc161436799</vt:lpwstr>
      </vt:variant>
      <vt:variant>
        <vt:i4>1703988</vt:i4>
      </vt:variant>
      <vt:variant>
        <vt:i4>260</vt:i4>
      </vt:variant>
      <vt:variant>
        <vt:i4>0</vt:i4>
      </vt:variant>
      <vt:variant>
        <vt:i4>5</vt:i4>
      </vt:variant>
      <vt:variant>
        <vt:lpwstr/>
      </vt:variant>
      <vt:variant>
        <vt:lpwstr>_Toc161436798</vt:lpwstr>
      </vt:variant>
      <vt:variant>
        <vt:i4>1703988</vt:i4>
      </vt:variant>
      <vt:variant>
        <vt:i4>254</vt:i4>
      </vt:variant>
      <vt:variant>
        <vt:i4>0</vt:i4>
      </vt:variant>
      <vt:variant>
        <vt:i4>5</vt:i4>
      </vt:variant>
      <vt:variant>
        <vt:lpwstr/>
      </vt:variant>
      <vt:variant>
        <vt:lpwstr>_Toc161436797</vt:lpwstr>
      </vt:variant>
      <vt:variant>
        <vt:i4>1703988</vt:i4>
      </vt:variant>
      <vt:variant>
        <vt:i4>248</vt:i4>
      </vt:variant>
      <vt:variant>
        <vt:i4>0</vt:i4>
      </vt:variant>
      <vt:variant>
        <vt:i4>5</vt:i4>
      </vt:variant>
      <vt:variant>
        <vt:lpwstr/>
      </vt:variant>
      <vt:variant>
        <vt:lpwstr>_Toc161436796</vt:lpwstr>
      </vt:variant>
      <vt:variant>
        <vt:i4>1703988</vt:i4>
      </vt:variant>
      <vt:variant>
        <vt:i4>242</vt:i4>
      </vt:variant>
      <vt:variant>
        <vt:i4>0</vt:i4>
      </vt:variant>
      <vt:variant>
        <vt:i4>5</vt:i4>
      </vt:variant>
      <vt:variant>
        <vt:lpwstr/>
      </vt:variant>
      <vt:variant>
        <vt:lpwstr>_Toc161436795</vt:lpwstr>
      </vt:variant>
      <vt:variant>
        <vt:i4>1703988</vt:i4>
      </vt:variant>
      <vt:variant>
        <vt:i4>236</vt:i4>
      </vt:variant>
      <vt:variant>
        <vt:i4>0</vt:i4>
      </vt:variant>
      <vt:variant>
        <vt:i4>5</vt:i4>
      </vt:variant>
      <vt:variant>
        <vt:lpwstr/>
      </vt:variant>
      <vt:variant>
        <vt:lpwstr>_Toc161436794</vt:lpwstr>
      </vt:variant>
      <vt:variant>
        <vt:i4>1703988</vt:i4>
      </vt:variant>
      <vt:variant>
        <vt:i4>230</vt:i4>
      </vt:variant>
      <vt:variant>
        <vt:i4>0</vt:i4>
      </vt:variant>
      <vt:variant>
        <vt:i4>5</vt:i4>
      </vt:variant>
      <vt:variant>
        <vt:lpwstr/>
      </vt:variant>
      <vt:variant>
        <vt:lpwstr>_Toc161436793</vt:lpwstr>
      </vt:variant>
      <vt:variant>
        <vt:i4>1703988</vt:i4>
      </vt:variant>
      <vt:variant>
        <vt:i4>224</vt:i4>
      </vt:variant>
      <vt:variant>
        <vt:i4>0</vt:i4>
      </vt:variant>
      <vt:variant>
        <vt:i4>5</vt:i4>
      </vt:variant>
      <vt:variant>
        <vt:lpwstr/>
      </vt:variant>
      <vt:variant>
        <vt:lpwstr>_Toc161436792</vt:lpwstr>
      </vt:variant>
      <vt:variant>
        <vt:i4>1703988</vt:i4>
      </vt:variant>
      <vt:variant>
        <vt:i4>218</vt:i4>
      </vt:variant>
      <vt:variant>
        <vt:i4>0</vt:i4>
      </vt:variant>
      <vt:variant>
        <vt:i4>5</vt:i4>
      </vt:variant>
      <vt:variant>
        <vt:lpwstr/>
      </vt:variant>
      <vt:variant>
        <vt:lpwstr>_Toc161436791</vt:lpwstr>
      </vt:variant>
      <vt:variant>
        <vt:i4>1703988</vt:i4>
      </vt:variant>
      <vt:variant>
        <vt:i4>212</vt:i4>
      </vt:variant>
      <vt:variant>
        <vt:i4>0</vt:i4>
      </vt:variant>
      <vt:variant>
        <vt:i4>5</vt:i4>
      </vt:variant>
      <vt:variant>
        <vt:lpwstr/>
      </vt:variant>
      <vt:variant>
        <vt:lpwstr>_Toc161436790</vt:lpwstr>
      </vt:variant>
      <vt:variant>
        <vt:i4>1769524</vt:i4>
      </vt:variant>
      <vt:variant>
        <vt:i4>206</vt:i4>
      </vt:variant>
      <vt:variant>
        <vt:i4>0</vt:i4>
      </vt:variant>
      <vt:variant>
        <vt:i4>5</vt:i4>
      </vt:variant>
      <vt:variant>
        <vt:lpwstr/>
      </vt:variant>
      <vt:variant>
        <vt:lpwstr>_Toc161436789</vt:lpwstr>
      </vt:variant>
      <vt:variant>
        <vt:i4>1769524</vt:i4>
      </vt:variant>
      <vt:variant>
        <vt:i4>200</vt:i4>
      </vt:variant>
      <vt:variant>
        <vt:i4>0</vt:i4>
      </vt:variant>
      <vt:variant>
        <vt:i4>5</vt:i4>
      </vt:variant>
      <vt:variant>
        <vt:lpwstr/>
      </vt:variant>
      <vt:variant>
        <vt:lpwstr>_Toc161436788</vt:lpwstr>
      </vt:variant>
      <vt:variant>
        <vt:i4>1769524</vt:i4>
      </vt:variant>
      <vt:variant>
        <vt:i4>194</vt:i4>
      </vt:variant>
      <vt:variant>
        <vt:i4>0</vt:i4>
      </vt:variant>
      <vt:variant>
        <vt:i4>5</vt:i4>
      </vt:variant>
      <vt:variant>
        <vt:lpwstr/>
      </vt:variant>
      <vt:variant>
        <vt:lpwstr>_Toc161436787</vt:lpwstr>
      </vt:variant>
      <vt:variant>
        <vt:i4>1769524</vt:i4>
      </vt:variant>
      <vt:variant>
        <vt:i4>188</vt:i4>
      </vt:variant>
      <vt:variant>
        <vt:i4>0</vt:i4>
      </vt:variant>
      <vt:variant>
        <vt:i4>5</vt:i4>
      </vt:variant>
      <vt:variant>
        <vt:lpwstr/>
      </vt:variant>
      <vt:variant>
        <vt:lpwstr>_Toc161436786</vt:lpwstr>
      </vt:variant>
      <vt:variant>
        <vt:i4>1769524</vt:i4>
      </vt:variant>
      <vt:variant>
        <vt:i4>182</vt:i4>
      </vt:variant>
      <vt:variant>
        <vt:i4>0</vt:i4>
      </vt:variant>
      <vt:variant>
        <vt:i4>5</vt:i4>
      </vt:variant>
      <vt:variant>
        <vt:lpwstr/>
      </vt:variant>
      <vt:variant>
        <vt:lpwstr>_Toc161436785</vt:lpwstr>
      </vt:variant>
      <vt:variant>
        <vt:i4>1769524</vt:i4>
      </vt:variant>
      <vt:variant>
        <vt:i4>176</vt:i4>
      </vt:variant>
      <vt:variant>
        <vt:i4>0</vt:i4>
      </vt:variant>
      <vt:variant>
        <vt:i4>5</vt:i4>
      </vt:variant>
      <vt:variant>
        <vt:lpwstr/>
      </vt:variant>
      <vt:variant>
        <vt:lpwstr>_Toc161436784</vt:lpwstr>
      </vt:variant>
      <vt:variant>
        <vt:i4>1769524</vt:i4>
      </vt:variant>
      <vt:variant>
        <vt:i4>170</vt:i4>
      </vt:variant>
      <vt:variant>
        <vt:i4>0</vt:i4>
      </vt:variant>
      <vt:variant>
        <vt:i4>5</vt:i4>
      </vt:variant>
      <vt:variant>
        <vt:lpwstr/>
      </vt:variant>
      <vt:variant>
        <vt:lpwstr>_Toc161436783</vt:lpwstr>
      </vt:variant>
      <vt:variant>
        <vt:i4>1769524</vt:i4>
      </vt:variant>
      <vt:variant>
        <vt:i4>164</vt:i4>
      </vt:variant>
      <vt:variant>
        <vt:i4>0</vt:i4>
      </vt:variant>
      <vt:variant>
        <vt:i4>5</vt:i4>
      </vt:variant>
      <vt:variant>
        <vt:lpwstr/>
      </vt:variant>
      <vt:variant>
        <vt:lpwstr>_Toc161436782</vt:lpwstr>
      </vt:variant>
      <vt:variant>
        <vt:i4>1769524</vt:i4>
      </vt:variant>
      <vt:variant>
        <vt:i4>158</vt:i4>
      </vt:variant>
      <vt:variant>
        <vt:i4>0</vt:i4>
      </vt:variant>
      <vt:variant>
        <vt:i4>5</vt:i4>
      </vt:variant>
      <vt:variant>
        <vt:lpwstr/>
      </vt:variant>
      <vt:variant>
        <vt:lpwstr>_Toc161436781</vt:lpwstr>
      </vt:variant>
      <vt:variant>
        <vt:i4>1769524</vt:i4>
      </vt:variant>
      <vt:variant>
        <vt:i4>152</vt:i4>
      </vt:variant>
      <vt:variant>
        <vt:i4>0</vt:i4>
      </vt:variant>
      <vt:variant>
        <vt:i4>5</vt:i4>
      </vt:variant>
      <vt:variant>
        <vt:lpwstr/>
      </vt:variant>
      <vt:variant>
        <vt:lpwstr>_Toc161436780</vt:lpwstr>
      </vt:variant>
      <vt:variant>
        <vt:i4>1310772</vt:i4>
      </vt:variant>
      <vt:variant>
        <vt:i4>146</vt:i4>
      </vt:variant>
      <vt:variant>
        <vt:i4>0</vt:i4>
      </vt:variant>
      <vt:variant>
        <vt:i4>5</vt:i4>
      </vt:variant>
      <vt:variant>
        <vt:lpwstr/>
      </vt:variant>
      <vt:variant>
        <vt:lpwstr>_Toc161436779</vt:lpwstr>
      </vt:variant>
      <vt:variant>
        <vt:i4>1310772</vt:i4>
      </vt:variant>
      <vt:variant>
        <vt:i4>140</vt:i4>
      </vt:variant>
      <vt:variant>
        <vt:i4>0</vt:i4>
      </vt:variant>
      <vt:variant>
        <vt:i4>5</vt:i4>
      </vt:variant>
      <vt:variant>
        <vt:lpwstr/>
      </vt:variant>
      <vt:variant>
        <vt:lpwstr>_Toc161436778</vt:lpwstr>
      </vt:variant>
      <vt:variant>
        <vt:i4>1310772</vt:i4>
      </vt:variant>
      <vt:variant>
        <vt:i4>134</vt:i4>
      </vt:variant>
      <vt:variant>
        <vt:i4>0</vt:i4>
      </vt:variant>
      <vt:variant>
        <vt:i4>5</vt:i4>
      </vt:variant>
      <vt:variant>
        <vt:lpwstr/>
      </vt:variant>
      <vt:variant>
        <vt:lpwstr>_Toc161436777</vt:lpwstr>
      </vt:variant>
      <vt:variant>
        <vt:i4>1310772</vt:i4>
      </vt:variant>
      <vt:variant>
        <vt:i4>128</vt:i4>
      </vt:variant>
      <vt:variant>
        <vt:i4>0</vt:i4>
      </vt:variant>
      <vt:variant>
        <vt:i4>5</vt:i4>
      </vt:variant>
      <vt:variant>
        <vt:lpwstr/>
      </vt:variant>
      <vt:variant>
        <vt:lpwstr>_Toc161436776</vt:lpwstr>
      </vt:variant>
      <vt:variant>
        <vt:i4>1310772</vt:i4>
      </vt:variant>
      <vt:variant>
        <vt:i4>122</vt:i4>
      </vt:variant>
      <vt:variant>
        <vt:i4>0</vt:i4>
      </vt:variant>
      <vt:variant>
        <vt:i4>5</vt:i4>
      </vt:variant>
      <vt:variant>
        <vt:lpwstr/>
      </vt:variant>
      <vt:variant>
        <vt:lpwstr>_Toc161436775</vt:lpwstr>
      </vt:variant>
      <vt:variant>
        <vt:i4>1310772</vt:i4>
      </vt:variant>
      <vt:variant>
        <vt:i4>116</vt:i4>
      </vt:variant>
      <vt:variant>
        <vt:i4>0</vt:i4>
      </vt:variant>
      <vt:variant>
        <vt:i4>5</vt:i4>
      </vt:variant>
      <vt:variant>
        <vt:lpwstr/>
      </vt:variant>
      <vt:variant>
        <vt:lpwstr>_Toc161436774</vt:lpwstr>
      </vt:variant>
      <vt:variant>
        <vt:i4>1310772</vt:i4>
      </vt:variant>
      <vt:variant>
        <vt:i4>110</vt:i4>
      </vt:variant>
      <vt:variant>
        <vt:i4>0</vt:i4>
      </vt:variant>
      <vt:variant>
        <vt:i4>5</vt:i4>
      </vt:variant>
      <vt:variant>
        <vt:lpwstr/>
      </vt:variant>
      <vt:variant>
        <vt:lpwstr>_Toc161436773</vt:lpwstr>
      </vt:variant>
      <vt:variant>
        <vt:i4>1310772</vt:i4>
      </vt:variant>
      <vt:variant>
        <vt:i4>104</vt:i4>
      </vt:variant>
      <vt:variant>
        <vt:i4>0</vt:i4>
      </vt:variant>
      <vt:variant>
        <vt:i4>5</vt:i4>
      </vt:variant>
      <vt:variant>
        <vt:lpwstr/>
      </vt:variant>
      <vt:variant>
        <vt:lpwstr>_Toc161436772</vt:lpwstr>
      </vt:variant>
      <vt:variant>
        <vt:i4>1310772</vt:i4>
      </vt:variant>
      <vt:variant>
        <vt:i4>98</vt:i4>
      </vt:variant>
      <vt:variant>
        <vt:i4>0</vt:i4>
      </vt:variant>
      <vt:variant>
        <vt:i4>5</vt:i4>
      </vt:variant>
      <vt:variant>
        <vt:lpwstr/>
      </vt:variant>
      <vt:variant>
        <vt:lpwstr>_Toc161436771</vt:lpwstr>
      </vt:variant>
      <vt:variant>
        <vt:i4>1310772</vt:i4>
      </vt:variant>
      <vt:variant>
        <vt:i4>92</vt:i4>
      </vt:variant>
      <vt:variant>
        <vt:i4>0</vt:i4>
      </vt:variant>
      <vt:variant>
        <vt:i4>5</vt:i4>
      </vt:variant>
      <vt:variant>
        <vt:lpwstr/>
      </vt:variant>
      <vt:variant>
        <vt:lpwstr>_Toc161436770</vt:lpwstr>
      </vt:variant>
      <vt:variant>
        <vt:i4>1376308</vt:i4>
      </vt:variant>
      <vt:variant>
        <vt:i4>86</vt:i4>
      </vt:variant>
      <vt:variant>
        <vt:i4>0</vt:i4>
      </vt:variant>
      <vt:variant>
        <vt:i4>5</vt:i4>
      </vt:variant>
      <vt:variant>
        <vt:lpwstr/>
      </vt:variant>
      <vt:variant>
        <vt:lpwstr>_Toc161436769</vt:lpwstr>
      </vt:variant>
      <vt:variant>
        <vt:i4>1376308</vt:i4>
      </vt:variant>
      <vt:variant>
        <vt:i4>80</vt:i4>
      </vt:variant>
      <vt:variant>
        <vt:i4>0</vt:i4>
      </vt:variant>
      <vt:variant>
        <vt:i4>5</vt:i4>
      </vt:variant>
      <vt:variant>
        <vt:lpwstr/>
      </vt:variant>
      <vt:variant>
        <vt:lpwstr>_Toc161436768</vt:lpwstr>
      </vt:variant>
      <vt:variant>
        <vt:i4>1376308</vt:i4>
      </vt:variant>
      <vt:variant>
        <vt:i4>74</vt:i4>
      </vt:variant>
      <vt:variant>
        <vt:i4>0</vt:i4>
      </vt:variant>
      <vt:variant>
        <vt:i4>5</vt:i4>
      </vt:variant>
      <vt:variant>
        <vt:lpwstr/>
      </vt:variant>
      <vt:variant>
        <vt:lpwstr>_Toc161436767</vt:lpwstr>
      </vt:variant>
      <vt:variant>
        <vt:i4>1376308</vt:i4>
      </vt:variant>
      <vt:variant>
        <vt:i4>68</vt:i4>
      </vt:variant>
      <vt:variant>
        <vt:i4>0</vt:i4>
      </vt:variant>
      <vt:variant>
        <vt:i4>5</vt:i4>
      </vt:variant>
      <vt:variant>
        <vt:lpwstr/>
      </vt:variant>
      <vt:variant>
        <vt:lpwstr>_Toc161436766</vt:lpwstr>
      </vt:variant>
      <vt:variant>
        <vt:i4>1376308</vt:i4>
      </vt:variant>
      <vt:variant>
        <vt:i4>62</vt:i4>
      </vt:variant>
      <vt:variant>
        <vt:i4>0</vt:i4>
      </vt:variant>
      <vt:variant>
        <vt:i4>5</vt:i4>
      </vt:variant>
      <vt:variant>
        <vt:lpwstr/>
      </vt:variant>
      <vt:variant>
        <vt:lpwstr>_Toc161436765</vt:lpwstr>
      </vt:variant>
      <vt:variant>
        <vt:i4>1376308</vt:i4>
      </vt:variant>
      <vt:variant>
        <vt:i4>56</vt:i4>
      </vt:variant>
      <vt:variant>
        <vt:i4>0</vt:i4>
      </vt:variant>
      <vt:variant>
        <vt:i4>5</vt:i4>
      </vt:variant>
      <vt:variant>
        <vt:lpwstr/>
      </vt:variant>
      <vt:variant>
        <vt:lpwstr>_Toc161436764</vt:lpwstr>
      </vt:variant>
      <vt:variant>
        <vt:i4>1376308</vt:i4>
      </vt:variant>
      <vt:variant>
        <vt:i4>50</vt:i4>
      </vt:variant>
      <vt:variant>
        <vt:i4>0</vt:i4>
      </vt:variant>
      <vt:variant>
        <vt:i4>5</vt:i4>
      </vt:variant>
      <vt:variant>
        <vt:lpwstr/>
      </vt:variant>
      <vt:variant>
        <vt:lpwstr>_Toc161436763</vt:lpwstr>
      </vt:variant>
      <vt:variant>
        <vt:i4>1376308</vt:i4>
      </vt:variant>
      <vt:variant>
        <vt:i4>44</vt:i4>
      </vt:variant>
      <vt:variant>
        <vt:i4>0</vt:i4>
      </vt:variant>
      <vt:variant>
        <vt:i4>5</vt:i4>
      </vt:variant>
      <vt:variant>
        <vt:lpwstr/>
      </vt:variant>
      <vt:variant>
        <vt:lpwstr>_Toc161436762</vt:lpwstr>
      </vt:variant>
      <vt:variant>
        <vt:i4>1376308</vt:i4>
      </vt:variant>
      <vt:variant>
        <vt:i4>38</vt:i4>
      </vt:variant>
      <vt:variant>
        <vt:i4>0</vt:i4>
      </vt:variant>
      <vt:variant>
        <vt:i4>5</vt:i4>
      </vt:variant>
      <vt:variant>
        <vt:lpwstr/>
      </vt:variant>
      <vt:variant>
        <vt:lpwstr>_Toc161436761</vt:lpwstr>
      </vt:variant>
      <vt:variant>
        <vt:i4>1376308</vt:i4>
      </vt:variant>
      <vt:variant>
        <vt:i4>32</vt:i4>
      </vt:variant>
      <vt:variant>
        <vt:i4>0</vt:i4>
      </vt:variant>
      <vt:variant>
        <vt:i4>5</vt:i4>
      </vt:variant>
      <vt:variant>
        <vt:lpwstr/>
      </vt:variant>
      <vt:variant>
        <vt:lpwstr>_Toc161436760</vt:lpwstr>
      </vt:variant>
      <vt:variant>
        <vt:i4>1441844</vt:i4>
      </vt:variant>
      <vt:variant>
        <vt:i4>26</vt:i4>
      </vt:variant>
      <vt:variant>
        <vt:i4>0</vt:i4>
      </vt:variant>
      <vt:variant>
        <vt:i4>5</vt:i4>
      </vt:variant>
      <vt:variant>
        <vt:lpwstr/>
      </vt:variant>
      <vt:variant>
        <vt:lpwstr>_Toc161436759</vt:lpwstr>
      </vt:variant>
      <vt:variant>
        <vt:i4>1441844</vt:i4>
      </vt:variant>
      <vt:variant>
        <vt:i4>20</vt:i4>
      </vt:variant>
      <vt:variant>
        <vt:i4>0</vt:i4>
      </vt:variant>
      <vt:variant>
        <vt:i4>5</vt:i4>
      </vt:variant>
      <vt:variant>
        <vt:lpwstr/>
      </vt:variant>
      <vt:variant>
        <vt:lpwstr>_Toc161436758</vt:lpwstr>
      </vt:variant>
      <vt:variant>
        <vt:i4>1441844</vt:i4>
      </vt:variant>
      <vt:variant>
        <vt:i4>14</vt:i4>
      </vt:variant>
      <vt:variant>
        <vt:i4>0</vt:i4>
      </vt:variant>
      <vt:variant>
        <vt:i4>5</vt:i4>
      </vt:variant>
      <vt:variant>
        <vt:lpwstr/>
      </vt:variant>
      <vt:variant>
        <vt:lpwstr>_Toc161436757</vt:lpwstr>
      </vt:variant>
      <vt:variant>
        <vt:i4>1441844</vt:i4>
      </vt:variant>
      <vt:variant>
        <vt:i4>8</vt:i4>
      </vt:variant>
      <vt:variant>
        <vt:i4>0</vt:i4>
      </vt:variant>
      <vt:variant>
        <vt:i4>5</vt:i4>
      </vt:variant>
      <vt:variant>
        <vt:lpwstr/>
      </vt:variant>
      <vt:variant>
        <vt:lpwstr>_Toc161436756</vt:lpwstr>
      </vt:variant>
      <vt:variant>
        <vt:i4>1441844</vt:i4>
      </vt:variant>
      <vt:variant>
        <vt:i4>2</vt:i4>
      </vt:variant>
      <vt:variant>
        <vt:i4>0</vt:i4>
      </vt:variant>
      <vt:variant>
        <vt:i4>5</vt:i4>
      </vt:variant>
      <vt:variant>
        <vt:lpwstr/>
      </vt:variant>
      <vt:variant>
        <vt:lpwstr>_Toc161436755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De Garam</dc:creator>
  <cp:keywords/>
  <cp:lastModifiedBy>Clara V</cp:lastModifiedBy>
  <cp:revision>6</cp:revision>
  <cp:lastPrinted>2024-07-20T20:36:00Z</cp:lastPrinted>
  <dcterms:created xsi:type="dcterms:W3CDTF">2024-07-20T19:16:00Z</dcterms:created>
  <dcterms:modified xsi:type="dcterms:W3CDTF">2024-07-20T20:37:00Z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0x010100D6F527A995BA1443AD848BEA71093D68</vt:lpwstr>
  </property>
  <property fmtid="{D5CDD505-2E9C-101B-9397-08002B2CF9AE}" pid="3" name="MediaServiceImageTags">
    <vt:lpwstr/>
  </property>
  <property fmtid="{D5CDD505-2E9C-101B-9397-08002B2CF9AE}" pid="4" name="MSIP_Label_b6a18e48-5807-4208-9613-9b100bc54601_Enabled">
    <vt:lpwstr>true</vt:lpwstr>
  </property>
  <property fmtid="{D5CDD505-2E9C-101B-9397-08002B2CF9AE}" pid="5" name="MSIP_Label_b6a18e48-5807-4208-9613-9b100bc54601_SetDate">
    <vt:lpwstr>2024-03-27T10:35:14Z</vt:lpwstr>
  </property>
  <property fmtid="{D5CDD505-2E9C-101B-9397-08002B2CF9AE}" pid="6" name="MSIP_Label_b6a18e48-5807-4208-9613-9b100bc54601_Method">
    <vt:lpwstr>Standard</vt:lpwstr>
  </property>
  <property fmtid="{D5CDD505-2E9C-101B-9397-08002B2CF9AE}" pid="7" name="MSIP_Label_b6a18e48-5807-4208-9613-9b100bc54601_Name">
    <vt:lpwstr>AA_ClassConfident_Acces-Interne-AA</vt:lpwstr>
  </property>
  <property fmtid="{D5CDD505-2E9C-101B-9397-08002B2CF9AE}" pid="8" name="MSIP_Label_b6a18e48-5807-4208-9613-9b100bc54601_SiteId">
    <vt:lpwstr>bddd8564-1efb-428c-aaf3-2b8fcda2c29a</vt:lpwstr>
  </property>
  <property fmtid="{D5CDD505-2E9C-101B-9397-08002B2CF9AE}" pid="9" name="MSIP_Label_b6a18e48-5807-4208-9613-9b100bc54601_ActionId">
    <vt:lpwstr>cc7f4ab3-1873-4f32-8498-b2026e9a9a2c</vt:lpwstr>
  </property>
  <property fmtid="{D5CDD505-2E9C-101B-9397-08002B2CF9AE}" pid="10" name="MSIP_Label_b6a18e48-5807-4208-9613-9b100bc54601_ContentBits">
    <vt:lpwstr>0</vt:lpwstr>
  </property>
</Properties>
</file>