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Some static terms were entered into unused fields in the database.  In future queries will support static field inclusion.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