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9AB6" w14:textId="04CF83ED" w:rsidR="0064797D" w:rsidRDefault="0076110D" w:rsidP="0064797D">
      <w:pPr>
        <w:pStyle w:val="Titel"/>
        <w:jc w:val="bot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0BBB4C0" wp14:editId="217CFC0E">
            <wp:simplePos x="0" y="0"/>
            <wp:positionH relativeFrom="margin">
              <wp:align>right</wp:align>
            </wp:positionH>
            <wp:positionV relativeFrom="paragraph">
              <wp:posOffset>-327660</wp:posOffset>
            </wp:positionV>
            <wp:extent cx="1079500" cy="1079500"/>
            <wp:effectExtent l="0" t="0" r="6350" b="6350"/>
            <wp:wrapNone/>
            <wp:docPr id="14894208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673B268" wp14:editId="53593CC4">
            <wp:simplePos x="0" y="0"/>
            <wp:positionH relativeFrom="column">
              <wp:posOffset>3507105</wp:posOffset>
            </wp:positionH>
            <wp:positionV relativeFrom="paragraph">
              <wp:posOffset>-305435</wp:posOffset>
            </wp:positionV>
            <wp:extent cx="1080000" cy="1080000"/>
            <wp:effectExtent l="0" t="0" r="6350" b="6350"/>
            <wp:wrapNone/>
            <wp:docPr id="171900876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046726C" wp14:editId="2804C49C">
            <wp:simplePos x="0" y="0"/>
            <wp:positionH relativeFrom="column">
              <wp:posOffset>2308225</wp:posOffset>
            </wp:positionH>
            <wp:positionV relativeFrom="paragraph">
              <wp:posOffset>-305435</wp:posOffset>
            </wp:positionV>
            <wp:extent cx="1090295" cy="1079500"/>
            <wp:effectExtent l="0" t="0" r="0" b="6350"/>
            <wp:wrapNone/>
            <wp:docPr id="51351927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82" t="12382" r="12195" b="12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9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6DF" w:rsidRPr="00A73438">
        <w:rPr>
          <w:lang w:val="en-US"/>
        </w:rPr>
        <w:t>Certificate of</w:t>
      </w:r>
    </w:p>
    <w:p w14:paraId="5D27C85B" w14:textId="62E90C91" w:rsidR="003536DF" w:rsidRPr="00A73438" w:rsidRDefault="003536DF" w:rsidP="0064797D">
      <w:pPr>
        <w:pStyle w:val="Titel"/>
        <w:jc w:val="both"/>
        <w:rPr>
          <w:lang w:val="en-US"/>
        </w:rPr>
      </w:pPr>
      <w:r w:rsidRPr="00A73438">
        <w:rPr>
          <w:lang w:val="en-US"/>
        </w:rPr>
        <w:t xml:space="preserve">Participation </w:t>
      </w:r>
    </w:p>
    <w:p w14:paraId="57F85837" w14:textId="77777777" w:rsidR="00A83425" w:rsidRPr="00A73438" w:rsidRDefault="00A83425" w:rsidP="0064797D">
      <w:pPr>
        <w:jc w:val="both"/>
        <w:rPr>
          <w:rFonts w:ascii="Times New Roman" w:hAnsi="Times New Roman" w:cs="Times New Roman"/>
          <w:lang w:val="en-US"/>
        </w:rPr>
      </w:pPr>
    </w:p>
    <w:p w14:paraId="6BCDED4F" w14:textId="7F666B36" w:rsidR="00A73438" w:rsidRPr="0064797D" w:rsidRDefault="003536DF" w:rsidP="0064797D">
      <w:pPr>
        <w:jc w:val="both"/>
        <w:rPr>
          <w:rFonts w:ascii="Times New Roman" w:hAnsi="Times New Roman" w:cs="Times New Roman"/>
          <w:lang w:val="en-US"/>
        </w:rPr>
      </w:pPr>
      <w:r w:rsidRPr="00A73438">
        <w:rPr>
          <w:rFonts w:ascii="Times New Roman" w:hAnsi="Times New Roman" w:cs="Times New Roman"/>
          <w:lang w:val="en-US"/>
        </w:rPr>
        <w:t>This is to certify that</w:t>
      </w:r>
    </w:p>
    <w:p w14:paraId="75A96A78" w14:textId="77777777" w:rsidR="0064797D" w:rsidRPr="0064797D" w:rsidRDefault="0064797D" w:rsidP="0064797D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6C4C2BA8" w14:textId="62EAFBE2" w:rsidR="003536DF" w:rsidRPr="00A73438" w:rsidRDefault="003536DF" w:rsidP="0064797D">
      <w:pPr>
        <w:jc w:val="both"/>
        <w:rPr>
          <w:rFonts w:ascii="Times New Roman" w:hAnsi="Times New Roman" w:cs="Times New Roman"/>
          <w:lang w:val="en-US"/>
        </w:rPr>
      </w:pPr>
      <w:r w:rsidRPr="00A73438">
        <w:rPr>
          <w:rFonts w:ascii="Times New Roman" w:hAnsi="Times New Roman" w:cs="Times New Roman"/>
          <w:lang w:val="en-US"/>
        </w:rPr>
        <w:t xml:space="preserve">has successfully participated in eight sessions (2h each) of </w:t>
      </w:r>
      <w:r w:rsidRPr="00A73438">
        <w:rPr>
          <w:rFonts w:ascii="Times New Roman" w:hAnsi="Times New Roman" w:cs="Times New Roman"/>
          <w:b/>
          <w:bCs/>
          <w:lang w:val="en-US"/>
        </w:rPr>
        <w:t>R Tutorial</w:t>
      </w:r>
      <w:r w:rsidRPr="00A73438">
        <w:rPr>
          <w:rFonts w:ascii="Times New Roman" w:hAnsi="Times New Roman" w:cs="Times New Roman"/>
          <w:lang w:val="en-US"/>
        </w:rPr>
        <w:t xml:space="preserve"> organized by the </w:t>
      </w:r>
      <w:r w:rsidR="00A73438">
        <w:rPr>
          <w:rFonts w:ascii="Times New Roman" w:hAnsi="Times New Roman" w:cs="Times New Roman"/>
          <w:lang w:val="en-US"/>
        </w:rPr>
        <w:t xml:space="preserve">VW-Zentrum, </w:t>
      </w:r>
      <w:proofErr w:type="spellStart"/>
      <w:r w:rsidR="00A73438">
        <w:rPr>
          <w:rFonts w:ascii="Times New Roman" w:hAnsi="Times New Roman" w:cs="Times New Roman"/>
          <w:lang w:val="en-US"/>
        </w:rPr>
        <w:t>Wupol</w:t>
      </w:r>
      <w:proofErr w:type="spellEnd"/>
      <w:r w:rsidR="00A73438">
        <w:rPr>
          <w:rFonts w:ascii="Times New Roman" w:hAnsi="Times New Roman" w:cs="Times New Roman"/>
          <w:lang w:val="en-US"/>
        </w:rPr>
        <w:t xml:space="preserve"> Base, and the </w:t>
      </w:r>
      <w:r w:rsidRPr="00A73438">
        <w:rPr>
          <w:rFonts w:ascii="Times New Roman" w:hAnsi="Times New Roman" w:cs="Times New Roman"/>
          <w:lang w:val="en-US"/>
        </w:rPr>
        <w:t>Student Representation VW-</w:t>
      </w:r>
      <w:proofErr w:type="spellStart"/>
      <w:r w:rsidRPr="00A73438">
        <w:rPr>
          <w:rFonts w:ascii="Times New Roman" w:hAnsi="Times New Roman" w:cs="Times New Roman"/>
          <w:lang w:val="en-US"/>
        </w:rPr>
        <w:t>SozÖk</w:t>
      </w:r>
      <w:proofErr w:type="spellEnd"/>
      <w:r w:rsidRPr="00A73438">
        <w:rPr>
          <w:rFonts w:ascii="Times New Roman" w:hAnsi="Times New Roman" w:cs="Times New Roman"/>
          <w:lang w:val="en-US"/>
        </w:rPr>
        <w:t xml:space="preserve">-SEEP at WU Vienna in </w:t>
      </w:r>
      <w:r w:rsidRPr="00A73438">
        <w:rPr>
          <w:rFonts w:ascii="Times New Roman" w:hAnsi="Times New Roman" w:cs="Times New Roman"/>
          <w:b/>
          <w:bCs/>
          <w:lang w:val="en-US"/>
        </w:rPr>
        <w:t>the winter semester 2025</w:t>
      </w:r>
      <w:r w:rsidRPr="00A73438">
        <w:rPr>
          <w:rFonts w:ascii="Times New Roman" w:hAnsi="Times New Roman" w:cs="Times New Roman"/>
          <w:lang w:val="en-US"/>
        </w:rPr>
        <w:t>.</w:t>
      </w:r>
    </w:p>
    <w:p w14:paraId="51D853F5" w14:textId="6478F211" w:rsidR="00A73438" w:rsidRDefault="00A73438" w:rsidP="0064797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following topics were covered, allowing the student to </w:t>
      </w:r>
      <w:r w:rsidRPr="00A73438">
        <w:rPr>
          <w:rFonts w:ascii="Times New Roman" w:hAnsi="Times New Roman" w:cs="Times New Roman"/>
          <w:b/>
          <w:bCs/>
          <w:lang w:val="en-US"/>
        </w:rPr>
        <w:t xml:space="preserve">independently perform empirical </w:t>
      </w:r>
      <w:r>
        <w:rPr>
          <w:rFonts w:ascii="Times New Roman" w:hAnsi="Times New Roman" w:cs="Times New Roman"/>
          <w:b/>
          <w:bCs/>
          <w:lang w:val="en-US"/>
        </w:rPr>
        <w:t>research</w:t>
      </w:r>
      <w:r w:rsidRPr="00A73438">
        <w:rPr>
          <w:rFonts w:ascii="Times New Roman" w:hAnsi="Times New Roman" w:cs="Times New Roman"/>
          <w:lang w:val="en-US"/>
        </w:rPr>
        <w:t xml:space="preserve"> in R, interpret results, and prepare them for applied use</w:t>
      </w:r>
      <w:r>
        <w:rPr>
          <w:rFonts w:ascii="Times New Roman" w:hAnsi="Times New Roman" w:cs="Times New Roman"/>
          <w:lang w:val="en-US"/>
        </w:rPr>
        <w:t>:</w:t>
      </w:r>
    </w:p>
    <w:p w14:paraId="5416D562" w14:textId="16553836" w:rsidR="00A73438" w:rsidRDefault="00A73438" w:rsidP="0064797D">
      <w:pPr>
        <w:pStyle w:val="Listenabsatz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64797D">
        <w:rPr>
          <w:rFonts w:ascii="Times New Roman" w:hAnsi="Times New Roman" w:cs="Times New Roman"/>
          <w:lang w:val="en-US"/>
        </w:rPr>
        <w:t>Introduction to</w:t>
      </w:r>
      <w:r>
        <w:rPr>
          <w:rFonts w:ascii="Times New Roman" w:hAnsi="Times New Roman" w:cs="Times New Roman"/>
          <w:b/>
          <w:lang w:val="en-US"/>
        </w:rPr>
        <w:t xml:space="preserve"> base R </w:t>
      </w:r>
      <w:r w:rsidRPr="0064797D">
        <w:rPr>
          <w:rFonts w:ascii="Times New Roman" w:hAnsi="Times New Roman" w:cs="Times New Roman"/>
          <w:lang w:val="en-US"/>
        </w:rPr>
        <w:t>and</w:t>
      </w:r>
      <w:r>
        <w:rPr>
          <w:rFonts w:ascii="Times New Roman" w:hAnsi="Times New Roman" w:cs="Times New Roman"/>
          <w:b/>
          <w:lang w:val="en-US"/>
        </w:rPr>
        <w:t xml:space="preserve"> data wrangling </w:t>
      </w:r>
      <w:r w:rsidRPr="0064797D">
        <w:rPr>
          <w:rFonts w:ascii="Times New Roman" w:hAnsi="Times New Roman" w:cs="Times New Roman"/>
          <w:lang w:val="en-US"/>
        </w:rPr>
        <w:t xml:space="preserve">with </w:t>
      </w:r>
      <w:proofErr w:type="spellStart"/>
      <w:r w:rsidRPr="0064797D">
        <w:rPr>
          <w:rFonts w:ascii="Times New Roman" w:hAnsi="Times New Roman" w:cs="Times New Roman"/>
          <w:lang w:val="en-US"/>
        </w:rPr>
        <w:t>tidyverse</w:t>
      </w:r>
      <w:proofErr w:type="spellEnd"/>
      <w:r w:rsidRPr="0064797D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Knowledge of R and RStudio environment, import data formats, data types, </w:t>
      </w:r>
      <w:r w:rsidR="00EC6892">
        <w:rPr>
          <w:rFonts w:ascii="Times New Roman" w:hAnsi="Times New Roman" w:cs="Times New Roman"/>
          <w:lang w:val="en-US"/>
        </w:rPr>
        <w:t xml:space="preserve">R syntax including loops and conditional statements, </w:t>
      </w:r>
      <w:r>
        <w:rPr>
          <w:rFonts w:ascii="Times New Roman" w:hAnsi="Times New Roman" w:cs="Times New Roman"/>
          <w:lang w:val="en-US"/>
        </w:rPr>
        <w:t xml:space="preserve">data manipulation and wrangling for further analysis, </w:t>
      </w:r>
      <w:r w:rsidR="00EC6892">
        <w:rPr>
          <w:rFonts w:ascii="Times New Roman" w:hAnsi="Times New Roman" w:cs="Times New Roman"/>
          <w:lang w:val="en-US"/>
        </w:rPr>
        <w:t>handling of survey datasets.</w:t>
      </w:r>
    </w:p>
    <w:p w14:paraId="3AA9F1EC" w14:textId="0EBFC8CA" w:rsidR="00A73438" w:rsidRDefault="00A73438" w:rsidP="0064797D">
      <w:pPr>
        <w:pStyle w:val="Listenabsatz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Data visualization </w:t>
      </w:r>
      <w:r w:rsidRPr="0064797D">
        <w:rPr>
          <w:rFonts w:ascii="Times New Roman" w:hAnsi="Times New Roman" w:cs="Times New Roman"/>
          <w:lang w:val="en-US"/>
        </w:rPr>
        <w:t>using ggplot2: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principles of data visualization, accessibility standards, exporting figures</w:t>
      </w:r>
      <w:r w:rsidR="00EC6892">
        <w:rPr>
          <w:rFonts w:ascii="Times New Roman" w:hAnsi="Times New Roman" w:cs="Times New Roman"/>
          <w:lang w:val="en-US"/>
        </w:rPr>
        <w:t xml:space="preserve"> and </w:t>
      </w:r>
      <w:r w:rsidR="00EC6892">
        <w:rPr>
          <w:rFonts w:ascii="Times New Roman" w:hAnsi="Times New Roman" w:cs="Times New Roman"/>
          <w:b/>
          <w:lang w:val="en-US"/>
        </w:rPr>
        <w:t>tables</w:t>
      </w:r>
      <w:r>
        <w:rPr>
          <w:rFonts w:ascii="Times New Roman" w:hAnsi="Times New Roman" w:cs="Times New Roman"/>
          <w:lang w:val="en-US"/>
        </w:rPr>
        <w:t xml:space="preserve"> for publication</w:t>
      </w:r>
      <w:r w:rsidR="00EC6892">
        <w:rPr>
          <w:rFonts w:ascii="Times New Roman" w:hAnsi="Times New Roman" w:cs="Times New Roman"/>
          <w:lang w:val="en-US"/>
        </w:rPr>
        <w:t>.</w:t>
      </w:r>
    </w:p>
    <w:p w14:paraId="24C278C5" w14:textId="4406B59F" w:rsidR="00EC6892" w:rsidRDefault="00EC6892" w:rsidP="0064797D">
      <w:pPr>
        <w:pStyle w:val="Listenabsatz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64797D">
        <w:rPr>
          <w:rFonts w:ascii="Times New Roman" w:hAnsi="Times New Roman" w:cs="Times New Roman"/>
          <w:lang w:val="en-US"/>
        </w:rPr>
        <w:t>Handling</w:t>
      </w:r>
      <w:r>
        <w:rPr>
          <w:rFonts w:ascii="Times New Roman" w:hAnsi="Times New Roman" w:cs="Times New Roman"/>
          <w:b/>
          <w:lang w:val="en-US"/>
        </w:rPr>
        <w:t xml:space="preserve"> spatial data:</w:t>
      </w:r>
      <w:r>
        <w:rPr>
          <w:rFonts w:ascii="Times New Roman" w:hAnsi="Times New Roman" w:cs="Times New Roman"/>
          <w:lang w:val="en-US"/>
        </w:rPr>
        <w:t xml:space="preserve"> importing and transforming geodata, using the sf package, projections, maps, spatial autocorrelation.</w:t>
      </w:r>
    </w:p>
    <w:p w14:paraId="2E2517D7" w14:textId="1678FE7E" w:rsidR="00EC6892" w:rsidRDefault="00EC6892" w:rsidP="0064797D">
      <w:pPr>
        <w:pStyle w:val="Listenabsatz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Multivariate analysis: </w:t>
      </w:r>
      <w:r>
        <w:rPr>
          <w:rFonts w:ascii="Times New Roman" w:hAnsi="Times New Roman" w:cs="Times New Roman"/>
          <w:lang w:val="en-US"/>
        </w:rPr>
        <w:t xml:space="preserve">Thorough walkthrough of multivariate estimation processes. Pre-estimation analyses (descriptives, variable selection), model specification, model building, linear regression, linear regression using </w:t>
      </w:r>
      <w:proofErr w:type="spellStart"/>
      <w:r>
        <w:rPr>
          <w:rFonts w:ascii="Times New Roman" w:hAnsi="Times New Roman" w:cs="Times New Roman"/>
          <w:lang w:val="en-US"/>
        </w:rPr>
        <w:t>surveydesign</w:t>
      </w:r>
      <w:proofErr w:type="spellEnd"/>
      <w:r>
        <w:rPr>
          <w:rFonts w:ascii="Times New Roman" w:hAnsi="Times New Roman" w:cs="Times New Roman"/>
          <w:lang w:val="en-US"/>
        </w:rPr>
        <w:t>, interpretation of results, R², interpretation of interaction terms, model comparison, post-estimation techniques (residual diagnostics, robustness, multicollinearity, influence, …), (graphical) presentation of results.</w:t>
      </w:r>
    </w:p>
    <w:p w14:paraId="1ACDDC4A" w14:textId="45E77473" w:rsidR="00EC6892" w:rsidRPr="0064797D" w:rsidRDefault="00EC6892" w:rsidP="0064797D">
      <w:pPr>
        <w:pStyle w:val="Listenabsatz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64797D">
        <w:rPr>
          <w:rFonts w:ascii="Times New Roman" w:hAnsi="Times New Roman" w:cs="Times New Roman"/>
          <w:lang w:val="en-US"/>
        </w:rPr>
        <w:t xml:space="preserve">Handling </w:t>
      </w:r>
      <w:r w:rsidRPr="0064797D">
        <w:rPr>
          <w:rFonts w:ascii="Times New Roman" w:hAnsi="Times New Roman" w:cs="Times New Roman"/>
          <w:b/>
          <w:lang w:val="en-US"/>
        </w:rPr>
        <w:t>complex datasets</w:t>
      </w:r>
      <w:r w:rsidRPr="0064797D">
        <w:rPr>
          <w:rFonts w:ascii="Times New Roman" w:hAnsi="Times New Roman" w:cs="Times New Roman"/>
          <w:lang w:val="en-US"/>
        </w:rPr>
        <w:t xml:space="preserve"> and </w:t>
      </w:r>
      <w:r w:rsidRPr="0064797D">
        <w:rPr>
          <w:rFonts w:ascii="Times New Roman" w:hAnsi="Times New Roman" w:cs="Times New Roman"/>
          <w:b/>
          <w:lang w:val="en-US"/>
        </w:rPr>
        <w:t>weights</w:t>
      </w:r>
      <w:r w:rsidRPr="0064797D">
        <w:rPr>
          <w:rFonts w:ascii="Times New Roman" w:hAnsi="Times New Roman" w:cs="Times New Roman"/>
          <w:lang w:val="en-US"/>
        </w:rPr>
        <w:t xml:space="preserve">: Use of complex survey datasets (Eurobarometer, EU-SILC, Austrian Time Use Survey), handling of multiple datasets and weights, linear regressions with </w:t>
      </w:r>
      <w:proofErr w:type="spellStart"/>
      <w:r w:rsidRPr="0064797D">
        <w:rPr>
          <w:rFonts w:ascii="Times New Roman" w:hAnsi="Times New Roman" w:cs="Times New Roman"/>
          <w:lang w:val="en-US"/>
        </w:rPr>
        <w:t>surveydesign</w:t>
      </w:r>
      <w:proofErr w:type="spellEnd"/>
      <w:r w:rsidRPr="0064797D">
        <w:rPr>
          <w:rFonts w:ascii="Times New Roman" w:hAnsi="Times New Roman" w:cs="Times New Roman"/>
          <w:lang w:val="en-US"/>
        </w:rPr>
        <w:t>.</w:t>
      </w:r>
    </w:p>
    <w:p w14:paraId="17DD8634" w14:textId="521108C9" w:rsidR="00EC6892" w:rsidRPr="00EC6892" w:rsidRDefault="00EC6892" w:rsidP="0064797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course enables the participant to independently conduct all steps of an empirical research process, starting from </w:t>
      </w:r>
      <w:r>
        <w:rPr>
          <w:rFonts w:ascii="Times New Roman" w:hAnsi="Times New Roman" w:cs="Times New Roman"/>
          <w:b/>
          <w:lang w:val="en-US"/>
        </w:rPr>
        <w:t>exploratory data analysis</w:t>
      </w:r>
      <w:r>
        <w:rPr>
          <w:rFonts w:ascii="Times New Roman" w:hAnsi="Times New Roman" w:cs="Times New Roman"/>
          <w:lang w:val="en-US"/>
        </w:rPr>
        <w:t xml:space="preserve"> but also emphasizing the importance of </w:t>
      </w:r>
      <w:r>
        <w:rPr>
          <w:rFonts w:ascii="Times New Roman" w:hAnsi="Times New Roman" w:cs="Times New Roman"/>
          <w:b/>
          <w:lang w:val="en-US"/>
        </w:rPr>
        <w:t xml:space="preserve">presenting results </w:t>
      </w:r>
      <w:r>
        <w:rPr>
          <w:rFonts w:ascii="Times New Roman" w:hAnsi="Times New Roman" w:cs="Times New Roman"/>
          <w:lang w:val="en-US"/>
        </w:rPr>
        <w:t xml:space="preserve">to a broader audience. The student </w:t>
      </w:r>
      <w:proofErr w:type="gramStart"/>
      <w:r>
        <w:rPr>
          <w:rFonts w:ascii="Times New Roman" w:hAnsi="Times New Roman" w:cs="Times New Roman"/>
          <w:lang w:val="en-US"/>
        </w:rPr>
        <w:t>is able to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>critically reflect and evaluate</w:t>
      </w:r>
      <w:r>
        <w:rPr>
          <w:rFonts w:ascii="Times New Roman" w:hAnsi="Times New Roman" w:cs="Times New Roman"/>
          <w:lang w:val="en-US"/>
        </w:rPr>
        <w:t xml:space="preserve"> their results.</w:t>
      </w:r>
    </w:p>
    <w:p w14:paraId="5C45655C" w14:textId="77777777" w:rsidR="0064797D" w:rsidRDefault="0064797D" w:rsidP="0064797D">
      <w:pPr>
        <w:jc w:val="both"/>
        <w:rPr>
          <w:rFonts w:ascii="Times New Roman" w:hAnsi="Times New Roman" w:cs="Times New Roman"/>
          <w:lang w:val="en-US"/>
        </w:rPr>
      </w:pPr>
    </w:p>
    <w:p w14:paraId="2F381714" w14:textId="1362FB44" w:rsidR="003536DF" w:rsidRDefault="003536DF" w:rsidP="0064797D">
      <w:pPr>
        <w:jc w:val="both"/>
        <w:rPr>
          <w:rFonts w:ascii="Times New Roman" w:hAnsi="Times New Roman" w:cs="Times New Roman"/>
          <w:lang w:val="en-US"/>
        </w:rPr>
      </w:pPr>
      <w:r w:rsidRPr="00A73438">
        <w:rPr>
          <w:rFonts w:ascii="Times New Roman" w:hAnsi="Times New Roman" w:cs="Times New Roman"/>
          <w:lang w:val="en-US"/>
        </w:rPr>
        <w:t xml:space="preserve">Vienna, </w:t>
      </w:r>
      <w:r w:rsidR="0064797D">
        <w:rPr>
          <w:rFonts w:ascii="Times New Roman" w:hAnsi="Times New Roman" w:cs="Times New Roman"/>
          <w:lang w:val="en-US"/>
        </w:rPr>
        <w:t>15.12.2025,</w:t>
      </w:r>
    </w:p>
    <w:p w14:paraId="0D9F93BA" w14:textId="77777777" w:rsidR="0064797D" w:rsidRPr="0064797D" w:rsidRDefault="0064797D" w:rsidP="0064797D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68BD0D6D" w14:textId="3DF2EC2F" w:rsidR="003536DF" w:rsidRPr="00A73438" w:rsidRDefault="003536DF" w:rsidP="0064797D">
      <w:pPr>
        <w:jc w:val="both"/>
        <w:rPr>
          <w:rFonts w:ascii="Times New Roman" w:hAnsi="Times New Roman" w:cs="Times New Roman"/>
          <w:lang w:val="en-US"/>
        </w:rPr>
      </w:pPr>
      <w:r w:rsidRPr="00A73438">
        <w:rPr>
          <w:rFonts w:ascii="Times New Roman" w:hAnsi="Times New Roman" w:cs="Times New Roman"/>
          <w:b/>
          <w:bCs/>
          <w:lang w:val="en-US"/>
        </w:rPr>
        <w:t xml:space="preserve">Clara Himmelbauer, </w:t>
      </w:r>
      <w:r w:rsidR="00EC6892">
        <w:rPr>
          <w:rFonts w:ascii="Times New Roman" w:hAnsi="Times New Roman" w:cs="Times New Roman"/>
          <w:b/>
          <w:bCs/>
          <w:lang w:val="en-US"/>
        </w:rPr>
        <w:t>instructor and course lead</w:t>
      </w:r>
      <w:r w:rsidRPr="00A73438">
        <w:rPr>
          <w:rFonts w:ascii="Times New Roman" w:hAnsi="Times New Roman" w:cs="Times New Roman"/>
          <w:b/>
          <w:bCs/>
          <w:lang w:val="en-US"/>
        </w:rPr>
        <w:t xml:space="preserve">  </w:t>
      </w:r>
    </w:p>
    <w:sectPr w:rsidR="003536DF" w:rsidRPr="00A734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C7C"/>
    <w:multiLevelType w:val="hybridMultilevel"/>
    <w:tmpl w:val="3CE204BC"/>
    <w:lvl w:ilvl="0" w:tplc="6ABAFE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7FB9"/>
    <w:multiLevelType w:val="hybridMultilevel"/>
    <w:tmpl w:val="F4EC85A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C55C94"/>
    <w:multiLevelType w:val="multilevel"/>
    <w:tmpl w:val="B71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461141">
    <w:abstractNumId w:val="2"/>
  </w:num>
  <w:num w:numId="2" w16cid:durableId="2128157461">
    <w:abstractNumId w:val="0"/>
  </w:num>
  <w:num w:numId="3" w16cid:durableId="174085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DF"/>
    <w:rsid w:val="000A157D"/>
    <w:rsid w:val="003536DF"/>
    <w:rsid w:val="0064797D"/>
    <w:rsid w:val="0076110D"/>
    <w:rsid w:val="00A73438"/>
    <w:rsid w:val="00A83425"/>
    <w:rsid w:val="00CB7EBF"/>
    <w:rsid w:val="00EC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3BF69"/>
  <w15:chartTrackingRefBased/>
  <w15:docId w15:val="{B9DD0D8F-6F5D-4DC7-833F-ACBC38E5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3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3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3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3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3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36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36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36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36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36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36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36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36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36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3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36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36DF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536D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536D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536D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536D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536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Hartmann</dc:creator>
  <cp:keywords/>
  <dc:description/>
  <cp:lastModifiedBy>Himmelbauer, Clara</cp:lastModifiedBy>
  <cp:revision>4</cp:revision>
  <dcterms:created xsi:type="dcterms:W3CDTF">2025-12-08T08:46:00Z</dcterms:created>
  <dcterms:modified xsi:type="dcterms:W3CDTF">2025-12-08T08:49:00Z</dcterms:modified>
</cp:coreProperties>
</file>