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8C" w:rsidRPr="00777D04" w:rsidRDefault="0070328C" w:rsidP="0070328C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36"/>
          <w:lang w:eastAsia="de-DE"/>
        </w:rPr>
      </w:pPr>
      <w:r w:rsidRPr="00777D04">
        <w:rPr>
          <w:rFonts w:ascii="Segoe UI" w:eastAsia="Times New Roman" w:hAnsi="Segoe UI" w:cs="Segoe UI"/>
          <w:b/>
          <w:bCs/>
          <w:color w:val="24292E"/>
          <w:sz w:val="28"/>
          <w:szCs w:val="36"/>
          <w:lang w:eastAsia="de-DE"/>
        </w:rPr>
        <w:t xml:space="preserve">Voraussetzung für die Nutzung von </w:t>
      </w:r>
      <w:r w:rsidR="00305969">
        <w:rPr>
          <w:rFonts w:ascii="Segoe UI" w:eastAsia="Times New Roman" w:hAnsi="Segoe UI" w:cs="Segoe UI"/>
          <w:b/>
          <w:bCs/>
          <w:color w:val="24292E"/>
          <w:sz w:val="28"/>
          <w:szCs w:val="36"/>
          <w:lang w:eastAsia="de-DE"/>
        </w:rPr>
        <w:t xml:space="preserve">CP </w:t>
      </w:r>
      <w:r w:rsidRPr="00777D04">
        <w:rPr>
          <w:rFonts w:ascii="Segoe UI" w:eastAsia="Times New Roman" w:hAnsi="Segoe UI" w:cs="Segoe UI"/>
          <w:b/>
          <w:bCs/>
          <w:color w:val="24292E"/>
          <w:sz w:val="28"/>
          <w:szCs w:val="36"/>
          <w:lang w:eastAsia="de-DE"/>
        </w:rPr>
        <w:t>DataFactory</w:t>
      </w:r>
    </w:p>
    <w:p w:rsidR="0070328C" w:rsidRPr="00777D04" w:rsidRDefault="0070328C" w:rsidP="007032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de-DE"/>
        </w:rPr>
      </w:pPr>
      <w:r w:rsidRPr="00777D04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de-DE"/>
        </w:rPr>
        <w:t>Systemvoraussetzungen Server:</w:t>
      </w:r>
    </w:p>
    <w:p w:rsidR="0070328C" w:rsidRPr="00777D04" w:rsidRDefault="0070328C" w:rsidP="007032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SQL Server 2012 oder höher. Wir empfehlen:</w:t>
      </w:r>
    </w:p>
    <w:p w:rsidR="0070328C" w:rsidRPr="00777D04" w:rsidRDefault="0070328C" w:rsidP="007032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bis zu 25 Benutzer Microsoft SQL Server Express</w:t>
      </w:r>
    </w:p>
    <w:p w:rsidR="0070328C" w:rsidRPr="00777D04" w:rsidRDefault="0070328C" w:rsidP="0070328C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bis zu 2.000 Benutzer Microsoft SQL Server Standard</w:t>
      </w:r>
    </w:p>
    <w:p w:rsidR="0070328C" w:rsidRPr="00777D04" w:rsidRDefault="0070328C" w:rsidP="0070328C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über 2.000 Benutzer Microsoft SQL Enterprise 2016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Empfehlung bei Lizenzverfügbarkeit: SQL Server 2017 Enterprise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Windows 2012 R2 Server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Admin Rechte auf dem SQL Server für die Nutzung von SQL Agent, SQL Profiler, SQL Debugger</w:t>
      </w:r>
      <w:bookmarkStart w:id="0" w:name="_GoBack"/>
      <w:bookmarkEnd w:id="0"/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Empfehlung: SSD Festplatten für Datenlaufwerke des Servers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Empfehlung: Xeon Prozessor 4 Cores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 xml:space="preserve">Speicherplatz </w:t>
      </w:r>
      <w:proofErr w:type="spellStart"/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tempdb</w:t>
      </w:r>
      <w:proofErr w:type="spellEnd"/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: 10 GB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Speicherplatz Datenfiles: 50 GB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Speicherplatz Logfiles: 20 GB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Speicherplatz Backups: 200 GB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Remotezugang auf Server per RDP über VPN, TeamViewer o.ä.</w:t>
      </w:r>
    </w:p>
    <w:p w:rsidR="0070328C" w:rsidRPr="00777D04" w:rsidRDefault="0070328C" w:rsidP="0070328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Internet auf Server verfügbar</w:t>
      </w:r>
    </w:p>
    <w:p w:rsidR="0070328C" w:rsidRPr="00777D04" w:rsidRDefault="0070328C" w:rsidP="007032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de-DE"/>
        </w:rPr>
      </w:pPr>
      <w:r w:rsidRPr="00777D04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de-DE"/>
        </w:rPr>
        <w:t>Systemvoraussetzungen Clients:</w:t>
      </w:r>
    </w:p>
    <w:p w:rsidR="0070328C" w:rsidRPr="00777D04" w:rsidRDefault="0070328C" w:rsidP="007032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Aktueller Webbrowser</w:t>
      </w:r>
    </w:p>
    <w:p w:rsidR="0070328C" w:rsidRPr="00777D04" w:rsidRDefault="0070328C" w:rsidP="0070328C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Excel 2013 oder höher</w:t>
      </w:r>
    </w:p>
    <w:p w:rsidR="0070328C" w:rsidRPr="00777D04" w:rsidRDefault="0070328C" w:rsidP="0070328C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Benutzer dürfen Makros im Excel ausführen</w:t>
      </w:r>
    </w:p>
    <w:p w:rsidR="0070328C" w:rsidRPr="00777D04" w:rsidRDefault="0070328C" w:rsidP="0070328C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Makros können mit Organisationszertifikat digital signiert werden um nur diese in der Organisation zu genehmigen</w:t>
      </w:r>
    </w:p>
    <w:p w:rsidR="0070328C" w:rsidRPr="00777D04" w:rsidRDefault="0070328C" w:rsidP="007032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de-DE"/>
        </w:rPr>
      </w:pPr>
      <w:r w:rsidRPr="00777D04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de-DE"/>
        </w:rPr>
        <w:t>Rechtebedarf:</w:t>
      </w:r>
    </w:p>
    <w:p w:rsidR="0070328C" w:rsidRPr="00777D04" w:rsidRDefault="0070328C" w:rsidP="007032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Domänenbenutzer mit lokalen Administratorrechten auf DataFactory Server</w:t>
      </w:r>
    </w:p>
    <w:p w:rsidR="0070328C" w:rsidRPr="00777D04" w:rsidRDefault="0070328C" w:rsidP="0070328C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Lesender Zugang auf alle Vorsystemdatenbanken</w:t>
      </w:r>
    </w:p>
    <w:p w:rsidR="0070328C" w:rsidRPr="00777D04" w:rsidRDefault="0070328C" w:rsidP="007032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de-DE"/>
        </w:rPr>
      </w:pPr>
      <w:r w:rsidRPr="00777D04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de-DE"/>
        </w:rPr>
        <w:t>Weitere Voraussetzungen:</w:t>
      </w:r>
    </w:p>
    <w:p w:rsidR="0070328C" w:rsidRPr="00777D04" w:rsidRDefault="0070328C" w:rsidP="007032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proofErr w:type="spellStart"/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Entpackersoftware</w:t>
      </w:r>
      <w:proofErr w:type="spellEnd"/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, z.B. 7zip</w:t>
      </w:r>
    </w:p>
    <w:p w:rsidR="00321600" w:rsidRPr="0070328C" w:rsidRDefault="0070328C" w:rsidP="0070328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</w:pPr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GitHub Desktop (</w:t>
      </w:r>
      <w:proofErr w:type="spellStart"/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>OpenSource</w:t>
      </w:r>
      <w:proofErr w:type="spellEnd"/>
      <w:r w:rsidRPr="00777D04">
        <w:rPr>
          <w:rFonts w:ascii="Segoe UI" w:eastAsia="Times New Roman" w:hAnsi="Segoe UI" w:cs="Segoe UI"/>
          <w:color w:val="24292E"/>
          <w:sz w:val="20"/>
          <w:szCs w:val="24"/>
          <w:lang w:eastAsia="de-DE"/>
        </w:rPr>
        <w:t xml:space="preserve"> Software)</w:t>
      </w:r>
    </w:p>
    <w:sectPr w:rsidR="00321600" w:rsidRPr="0070328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CF2" w:rsidRDefault="00D11CF2" w:rsidP="00FF1713">
      <w:pPr>
        <w:spacing w:after="0" w:line="240" w:lineRule="auto"/>
      </w:pPr>
      <w:r>
        <w:separator/>
      </w:r>
    </w:p>
  </w:endnote>
  <w:endnote w:type="continuationSeparator" w:id="0">
    <w:p w:rsidR="00D11CF2" w:rsidRDefault="00D11CF2" w:rsidP="00FF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panose1 w:val="020B0606030804020204"/>
    <w:charset w:val="00"/>
    <w:family w:val="swiss"/>
    <w:pitch w:val="variable"/>
    <w:sig w:usb0="E00002AF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CF2" w:rsidRDefault="00D11CF2" w:rsidP="00FF1713">
      <w:pPr>
        <w:spacing w:after="0" w:line="240" w:lineRule="auto"/>
      </w:pPr>
      <w:r>
        <w:separator/>
      </w:r>
    </w:p>
  </w:footnote>
  <w:footnote w:type="continuationSeparator" w:id="0">
    <w:p w:rsidR="00D11CF2" w:rsidRDefault="00D11CF2" w:rsidP="00FF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713" w:rsidRDefault="004B3D87" w:rsidP="00315A2F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1447800" cy="600075"/>
          <wp:effectExtent l="0" t="0" r="0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925"/>
    <w:multiLevelType w:val="multilevel"/>
    <w:tmpl w:val="6500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0EA4"/>
    <w:multiLevelType w:val="hybridMultilevel"/>
    <w:tmpl w:val="056A2A44"/>
    <w:lvl w:ilvl="0" w:tplc="C95431DA">
      <w:start w:val="2"/>
      <w:numFmt w:val="bullet"/>
      <w:lvlText w:val=""/>
      <w:lvlJc w:val="left"/>
      <w:pPr>
        <w:ind w:left="1068" w:hanging="360"/>
      </w:pPr>
      <w:rPr>
        <w:rFonts w:ascii="Droid Sans" w:eastAsia="Calibri" w:hAnsi="Droid Sans" w:cs="Droid San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382123"/>
    <w:multiLevelType w:val="hybridMultilevel"/>
    <w:tmpl w:val="9EB29344"/>
    <w:lvl w:ilvl="0" w:tplc="A8F8DC1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F7E5A"/>
    <w:multiLevelType w:val="hybridMultilevel"/>
    <w:tmpl w:val="22F0C8BA"/>
    <w:lvl w:ilvl="0" w:tplc="A894C312">
      <w:start w:val="2"/>
      <w:numFmt w:val="bullet"/>
      <w:lvlText w:val="-"/>
      <w:lvlJc w:val="left"/>
      <w:pPr>
        <w:ind w:left="1800" w:hanging="360"/>
      </w:pPr>
      <w:rPr>
        <w:rFonts w:ascii="Droid Sans" w:eastAsia="Calibri" w:hAnsi="Droid Sans" w:cs="Droid San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8F16E6"/>
    <w:multiLevelType w:val="multilevel"/>
    <w:tmpl w:val="427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E61CE"/>
    <w:multiLevelType w:val="hybridMultilevel"/>
    <w:tmpl w:val="6FCC535E"/>
    <w:lvl w:ilvl="0" w:tplc="98B4AE2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124C"/>
    <w:multiLevelType w:val="hybridMultilevel"/>
    <w:tmpl w:val="C5607B5E"/>
    <w:lvl w:ilvl="0" w:tplc="4D960038">
      <w:start w:val="2"/>
      <w:numFmt w:val="bullet"/>
      <w:lvlText w:val="-"/>
      <w:lvlJc w:val="left"/>
      <w:pPr>
        <w:ind w:left="1068" w:hanging="360"/>
      </w:pPr>
      <w:rPr>
        <w:rFonts w:ascii="Droid Sans" w:eastAsia="Calibri" w:hAnsi="Droid Sans" w:cs="Droid San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7878CF"/>
    <w:multiLevelType w:val="hybridMultilevel"/>
    <w:tmpl w:val="D5049A82"/>
    <w:lvl w:ilvl="0" w:tplc="4D960038">
      <w:start w:val="2"/>
      <w:numFmt w:val="bullet"/>
      <w:lvlText w:val="-"/>
      <w:lvlJc w:val="left"/>
      <w:pPr>
        <w:ind w:left="1068" w:hanging="360"/>
      </w:pPr>
      <w:rPr>
        <w:rFonts w:ascii="Droid Sans" w:eastAsia="Calibri" w:hAnsi="Droid Sans" w:cs="Droid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41A97"/>
    <w:multiLevelType w:val="hybridMultilevel"/>
    <w:tmpl w:val="24FE815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8A1301"/>
    <w:multiLevelType w:val="multilevel"/>
    <w:tmpl w:val="705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66B90"/>
    <w:multiLevelType w:val="multilevel"/>
    <w:tmpl w:val="70A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E3C20"/>
    <w:multiLevelType w:val="hybridMultilevel"/>
    <w:tmpl w:val="CC348D52"/>
    <w:lvl w:ilvl="0" w:tplc="BE0ED4C2">
      <w:start w:val="1"/>
      <w:numFmt w:val="bullet"/>
      <w:lvlText w:val="-"/>
      <w:lvlJc w:val="left"/>
      <w:pPr>
        <w:ind w:left="1080" w:hanging="360"/>
      </w:pPr>
      <w:rPr>
        <w:rFonts w:ascii="Droid Sans" w:eastAsia="Calibri" w:hAnsi="Droid Sans" w:cs="Droid San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E00138"/>
    <w:multiLevelType w:val="hybridMultilevel"/>
    <w:tmpl w:val="F87AE812"/>
    <w:lvl w:ilvl="0" w:tplc="56B25DC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4C85BAE"/>
    <w:multiLevelType w:val="hybridMultilevel"/>
    <w:tmpl w:val="39525328"/>
    <w:lvl w:ilvl="0" w:tplc="09541942">
      <w:start w:val="1"/>
      <w:numFmt w:val="decimal"/>
      <w:lvlText w:val="%1."/>
      <w:lvlJc w:val="left"/>
      <w:pPr>
        <w:ind w:left="720" w:hanging="360"/>
      </w:pPr>
    </w:lvl>
    <w:lvl w:ilvl="1" w:tplc="9B7A2D0A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8C"/>
    <w:rsid w:val="001C5536"/>
    <w:rsid w:val="002B2885"/>
    <w:rsid w:val="002B4C43"/>
    <w:rsid w:val="002D0F23"/>
    <w:rsid w:val="00305969"/>
    <w:rsid w:val="00315A2F"/>
    <w:rsid w:val="00321600"/>
    <w:rsid w:val="004A3BB0"/>
    <w:rsid w:val="004B21E8"/>
    <w:rsid w:val="004B3D87"/>
    <w:rsid w:val="00506ECF"/>
    <w:rsid w:val="00536D68"/>
    <w:rsid w:val="00557D11"/>
    <w:rsid w:val="005C037E"/>
    <w:rsid w:val="005F38D3"/>
    <w:rsid w:val="00663654"/>
    <w:rsid w:val="00671C3B"/>
    <w:rsid w:val="006F0A6D"/>
    <w:rsid w:val="0070328C"/>
    <w:rsid w:val="008517B2"/>
    <w:rsid w:val="008A0665"/>
    <w:rsid w:val="008C2FF1"/>
    <w:rsid w:val="009005BD"/>
    <w:rsid w:val="00937743"/>
    <w:rsid w:val="00A02727"/>
    <w:rsid w:val="00A067D5"/>
    <w:rsid w:val="00A91577"/>
    <w:rsid w:val="00B46154"/>
    <w:rsid w:val="00BE28D2"/>
    <w:rsid w:val="00BE3E83"/>
    <w:rsid w:val="00C53F2A"/>
    <w:rsid w:val="00CF494E"/>
    <w:rsid w:val="00D11CF2"/>
    <w:rsid w:val="00D13E3D"/>
    <w:rsid w:val="00D446F1"/>
    <w:rsid w:val="00D95760"/>
    <w:rsid w:val="00ED5ECF"/>
    <w:rsid w:val="00F13A77"/>
    <w:rsid w:val="00F227AF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F9C15"/>
  <w15:docId w15:val="{C2577E45-DD13-4F03-B492-49103732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0328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2FF1"/>
    <w:pPr>
      <w:keepNext/>
      <w:keepLines/>
      <w:numPr>
        <w:numId w:val="6"/>
      </w:numPr>
      <w:spacing w:before="240" w:after="0"/>
      <w:outlineLvl w:val="0"/>
    </w:pPr>
    <w:rPr>
      <w:rFonts w:ascii="Droid Sans" w:eastAsia="Times New Roman" w:hAnsi="Droid Sans"/>
      <w:sz w:val="32"/>
      <w:szCs w:val="32"/>
      <w:lang w:val="x-none" w:eastAsia="x-none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8C2FF1"/>
    <w:pPr>
      <w:spacing w:before="40"/>
      <w:outlineLvl w:val="1"/>
    </w:pPr>
    <w:rPr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160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C5536"/>
    <w:pPr>
      <w:spacing w:after="0" w:line="240" w:lineRule="auto"/>
      <w:contextualSpacing/>
    </w:pPr>
    <w:rPr>
      <w:rFonts w:ascii="Droid Sans" w:eastAsia="Times New Roman" w:hAnsi="Droid Sans"/>
      <w:spacing w:val="-10"/>
      <w:kern w:val="28"/>
      <w:sz w:val="56"/>
      <w:szCs w:val="56"/>
      <w:lang w:val="x-none" w:eastAsia="x-none"/>
    </w:rPr>
  </w:style>
  <w:style w:type="character" w:customStyle="1" w:styleId="TitelZchn">
    <w:name w:val="Titel Zchn"/>
    <w:link w:val="Titel"/>
    <w:uiPriority w:val="10"/>
    <w:rsid w:val="001C5536"/>
    <w:rPr>
      <w:rFonts w:ascii="Droid Sans" w:eastAsia="Times New Roman" w:hAnsi="Droid Sans" w:cs="Times New Roman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5536"/>
    <w:pPr>
      <w:numPr>
        <w:ilvl w:val="1"/>
      </w:numPr>
    </w:pPr>
    <w:rPr>
      <w:rFonts w:ascii="Droid Sans" w:eastAsia="Times New Roman" w:hAnsi="Droid Sans"/>
      <w:color w:val="5A5A5A"/>
      <w:spacing w:val="15"/>
      <w:sz w:val="20"/>
      <w:szCs w:val="20"/>
      <w:lang w:val="x-none" w:eastAsia="x-none"/>
    </w:rPr>
  </w:style>
  <w:style w:type="character" w:customStyle="1" w:styleId="UntertitelZchn">
    <w:name w:val="Untertitel Zchn"/>
    <w:link w:val="Untertitel"/>
    <w:uiPriority w:val="11"/>
    <w:rsid w:val="001C5536"/>
    <w:rPr>
      <w:rFonts w:ascii="Droid Sans" w:eastAsia="Times New Roman" w:hAnsi="Droid Sans"/>
      <w:color w:val="5A5A5A"/>
      <w:spacing w:val="15"/>
    </w:rPr>
  </w:style>
  <w:style w:type="character" w:customStyle="1" w:styleId="berschrift1Zchn">
    <w:name w:val="Überschrift 1 Zchn"/>
    <w:link w:val="berschrift1"/>
    <w:uiPriority w:val="9"/>
    <w:rsid w:val="008C2FF1"/>
    <w:rPr>
      <w:rFonts w:ascii="Droid Sans" w:eastAsia="Times New Roman" w:hAnsi="Droid Sans" w:cs="Times New Roman"/>
      <w:sz w:val="32"/>
      <w:szCs w:val="32"/>
    </w:rPr>
  </w:style>
  <w:style w:type="character" w:customStyle="1" w:styleId="berschrift2Zchn">
    <w:name w:val="Überschrift 2 Zchn"/>
    <w:link w:val="berschrift2"/>
    <w:uiPriority w:val="9"/>
    <w:rsid w:val="008C2FF1"/>
    <w:rPr>
      <w:rFonts w:ascii="Droid Sans" w:eastAsia="Times New Roman" w:hAnsi="Droid Sans" w:cs="Times New Roman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FF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1713"/>
  </w:style>
  <w:style w:type="paragraph" w:styleId="Fuzeile">
    <w:name w:val="footer"/>
    <w:basedOn w:val="Standard"/>
    <w:link w:val="FuzeileZchn"/>
    <w:uiPriority w:val="99"/>
    <w:unhideWhenUsed/>
    <w:rsid w:val="00FF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4_sxMarketing\2_Unterlagen_Mitarbeiter\CorporateDesign\Microsoft%20Office%20Vorlagen\Word\SX%20Dokumen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SX Dokument.dotx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 CP-Connectivity Express für SAP bei der Dachstiftung Diakonie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 CP-Connectivity Express für SAP bei der Dachstiftung Diakonie</dc:title>
  <dc:creator>Mandy Hauck</dc:creator>
  <cp:lastModifiedBy>Stefan Lindenlaub</cp:lastModifiedBy>
  <cp:revision>2</cp:revision>
  <dcterms:created xsi:type="dcterms:W3CDTF">2018-04-27T12:26:00Z</dcterms:created>
  <dcterms:modified xsi:type="dcterms:W3CDTF">2018-04-27T12:28:00Z</dcterms:modified>
</cp:coreProperties>
</file>