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A1FCBA2" w14:textId="77777777" w:rsidR="007F5907" w:rsidRDefault="003A4524">
      <w:pPr>
        <w:spacing w:after="0" w:line="360" w:lineRule="auto"/>
        <w:jc w:val="center"/>
      </w:pPr>
      <w:r>
        <w:rPr>
          <w:rFonts w:ascii="Arial" w:hAnsi="Arial" w:cs="Arial"/>
          <w:b/>
          <w:bCs/>
          <w:sz w:val="24"/>
          <w:szCs w:val="24"/>
        </w:rPr>
        <w:t>Centro Paula Souza</w:t>
      </w:r>
    </w:p>
    <w:p w14:paraId="1CDD5EE8" w14:textId="77777777" w:rsidR="007F5907" w:rsidRDefault="003A4524">
      <w:pPr>
        <w:spacing w:after="0" w:line="360" w:lineRule="auto"/>
        <w:jc w:val="center"/>
      </w:pPr>
      <w:r>
        <w:rPr>
          <w:rFonts w:ascii="Arial" w:hAnsi="Arial" w:cs="Arial"/>
          <w:b/>
          <w:bCs/>
          <w:sz w:val="24"/>
          <w:szCs w:val="24"/>
        </w:rPr>
        <w:t>ETEC de Campo Limpo Paulista</w:t>
      </w:r>
    </w:p>
    <w:p w14:paraId="3CC3E9DA" w14:textId="77777777" w:rsidR="007F5907" w:rsidRDefault="003A4524">
      <w:pPr>
        <w:spacing w:after="0" w:line="360" w:lineRule="auto"/>
        <w:jc w:val="center"/>
      </w:pPr>
      <w:r>
        <w:rPr>
          <w:rFonts w:ascii="Arial" w:hAnsi="Arial" w:cs="Arial"/>
          <w:b/>
          <w:bCs/>
          <w:sz w:val="24"/>
          <w:szCs w:val="24"/>
        </w:rPr>
        <w:t xml:space="preserve">Ensino Médio com Habilitação Profissional de Técnico em Informática para a Internet </w:t>
      </w:r>
    </w:p>
    <w:p w14:paraId="672A6659" w14:textId="77777777" w:rsidR="007F5907" w:rsidRDefault="007F5907">
      <w:pPr>
        <w:spacing w:after="0" w:line="360" w:lineRule="auto"/>
        <w:jc w:val="center"/>
        <w:rPr>
          <w:rFonts w:ascii="Arial" w:hAnsi="Arial" w:cs="Arial"/>
          <w:b/>
          <w:bCs/>
          <w:color w:val="FF0000"/>
          <w:sz w:val="24"/>
          <w:szCs w:val="24"/>
        </w:rPr>
      </w:pPr>
    </w:p>
    <w:p w14:paraId="0BC0E17D" w14:textId="77777777" w:rsidR="007F5907" w:rsidRDefault="003A4524">
      <w:pPr>
        <w:spacing w:after="0" w:line="360" w:lineRule="auto"/>
        <w:jc w:val="center"/>
        <w:rPr>
          <w:rFonts w:ascii="Arial" w:hAnsi="Arial" w:cs="Arial"/>
          <w:b/>
          <w:sz w:val="24"/>
          <w:szCs w:val="24"/>
        </w:rPr>
      </w:pPr>
      <w:r>
        <w:rPr>
          <w:rFonts w:ascii="Arial" w:hAnsi="Arial" w:cs="Arial"/>
          <w:b/>
          <w:sz w:val="24"/>
          <w:szCs w:val="24"/>
        </w:rPr>
        <w:t>O IMPACTO DOS HOBBIES PARA O CONTROLE DA ANSIEDADE E ESTRESSE NA ROTINA DIÁRIA DOS JOVENS</w:t>
      </w:r>
    </w:p>
    <w:p w14:paraId="0A37501D" w14:textId="77777777" w:rsidR="007F5907" w:rsidRDefault="007F5907">
      <w:pPr>
        <w:spacing w:after="0" w:line="360" w:lineRule="auto"/>
        <w:jc w:val="center"/>
        <w:rPr>
          <w:rFonts w:ascii="Arial" w:hAnsi="Arial" w:cs="Arial"/>
          <w:b/>
          <w:bCs/>
          <w:color w:val="FF0000"/>
          <w:sz w:val="24"/>
          <w:szCs w:val="24"/>
        </w:rPr>
      </w:pPr>
    </w:p>
    <w:p w14:paraId="204E3D4A" w14:textId="77777777" w:rsidR="007F5907" w:rsidRDefault="003A4524">
      <w:pPr>
        <w:spacing w:after="0" w:line="360" w:lineRule="auto"/>
        <w:jc w:val="center"/>
        <w:rPr>
          <w:rStyle w:val="Caracteresdenotaderodap"/>
          <w:rFonts w:ascii="Arial" w:hAnsi="Arial" w:cs="Arial"/>
          <w:b/>
          <w:bCs/>
          <w:color w:val="000000"/>
          <w:sz w:val="24"/>
          <w:szCs w:val="24"/>
          <w:vertAlign w:val="baseline"/>
        </w:rPr>
      </w:pPr>
      <w:proofErr w:type="spellStart"/>
      <w:r>
        <w:rPr>
          <w:rStyle w:val="Caracteresdenotaderodap"/>
          <w:rFonts w:ascii="Arial" w:hAnsi="Arial" w:cs="Arial"/>
          <w:b/>
          <w:bCs/>
          <w:sz w:val="24"/>
          <w:szCs w:val="24"/>
          <w:vertAlign w:val="baseline"/>
        </w:rPr>
        <w:t>A</w:t>
      </w:r>
      <w:r>
        <w:rPr>
          <w:rStyle w:val="Caracteresdenotaderodap"/>
          <w:rFonts w:ascii="Arial" w:hAnsi="Arial" w:cs="Arial"/>
          <w:b/>
          <w:bCs/>
          <w:color w:val="000000"/>
          <w:sz w:val="24"/>
          <w:szCs w:val="24"/>
          <w:vertAlign w:val="baseline"/>
        </w:rPr>
        <w:t>drielly</w:t>
      </w:r>
      <w:proofErr w:type="spellEnd"/>
      <w:r>
        <w:rPr>
          <w:rStyle w:val="Caracteresdenotaderodap"/>
          <w:rFonts w:ascii="Arial" w:hAnsi="Arial" w:cs="Arial"/>
          <w:b/>
          <w:bCs/>
          <w:color w:val="000000"/>
          <w:sz w:val="24"/>
          <w:szCs w:val="24"/>
          <w:vertAlign w:val="baseline"/>
        </w:rPr>
        <w:t xml:space="preserve"> de Paula Pereira</w:t>
      </w:r>
      <w:r>
        <w:rPr>
          <w:rStyle w:val="ncoradanotaderodap"/>
          <w:rFonts w:ascii="Arial" w:hAnsi="Arial" w:cs="Arial"/>
          <w:b/>
          <w:bCs/>
          <w:sz w:val="24"/>
          <w:szCs w:val="24"/>
        </w:rPr>
        <w:footnoteReference w:id="1"/>
      </w:r>
    </w:p>
    <w:p w14:paraId="7602708C" w14:textId="77777777" w:rsidR="007F5907" w:rsidRDefault="003A4524">
      <w:pPr>
        <w:spacing w:after="0" w:line="360" w:lineRule="auto"/>
        <w:jc w:val="center"/>
        <w:rPr>
          <w:rStyle w:val="Caracteresdenotaderodap"/>
          <w:rFonts w:ascii="Arial" w:hAnsi="Arial" w:cs="Arial"/>
          <w:b/>
          <w:bCs/>
          <w:color w:val="000000"/>
          <w:sz w:val="24"/>
          <w:szCs w:val="24"/>
          <w:vertAlign w:val="baseline"/>
        </w:rPr>
      </w:pPr>
      <w:r>
        <w:rPr>
          <w:rStyle w:val="Caracteresdenotaderodap"/>
          <w:rFonts w:ascii="Arial" w:hAnsi="Arial" w:cs="Arial"/>
          <w:b/>
          <w:bCs/>
          <w:color w:val="000000"/>
          <w:sz w:val="24"/>
          <w:szCs w:val="24"/>
          <w:vertAlign w:val="baseline"/>
        </w:rPr>
        <w:t>Clara Lima Viana</w:t>
      </w:r>
      <w:r>
        <w:rPr>
          <w:rStyle w:val="ncoradanotaderodap"/>
          <w:rFonts w:ascii="Arial" w:hAnsi="Arial" w:cs="Arial"/>
          <w:b/>
          <w:bCs/>
          <w:sz w:val="24"/>
          <w:szCs w:val="24"/>
        </w:rPr>
        <w:footnoteReference w:id="2"/>
      </w:r>
    </w:p>
    <w:p w14:paraId="7C7A7AAC" w14:textId="77777777" w:rsidR="007F5907" w:rsidRDefault="003A4524">
      <w:pPr>
        <w:spacing w:after="0" w:line="360" w:lineRule="auto"/>
        <w:jc w:val="center"/>
        <w:rPr>
          <w:rFonts w:ascii="Arial" w:hAnsi="Arial" w:cs="Arial"/>
          <w:b/>
          <w:bCs/>
          <w:sz w:val="24"/>
          <w:szCs w:val="24"/>
        </w:rPr>
      </w:pPr>
      <w:r>
        <w:rPr>
          <w:rStyle w:val="Caracteresdenotaderodap"/>
          <w:rFonts w:ascii="Arial" w:hAnsi="Arial" w:cs="Arial"/>
          <w:b/>
          <w:bCs/>
          <w:color w:val="000000"/>
          <w:sz w:val="24"/>
          <w:szCs w:val="24"/>
          <w:vertAlign w:val="baseline"/>
        </w:rPr>
        <w:t xml:space="preserve">Gabrielle </w:t>
      </w:r>
      <w:proofErr w:type="spellStart"/>
      <w:r>
        <w:rPr>
          <w:rStyle w:val="Caracteresdenotaderodap"/>
          <w:rFonts w:ascii="Arial" w:hAnsi="Arial" w:cs="Arial"/>
          <w:b/>
          <w:bCs/>
          <w:color w:val="000000"/>
          <w:sz w:val="24"/>
          <w:szCs w:val="24"/>
          <w:vertAlign w:val="baseline"/>
        </w:rPr>
        <w:t>Confessone</w:t>
      </w:r>
      <w:proofErr w:type="spellEnd"/>
      <w:r>
        <w:rPr>
          <w:rStyle w:val="ncoradanotaderodap"/>
          <w:rFonts w:ascii="Arial" w:hAnsi="Arial" w:cs="Arial"/>
          <w:b/>
          <w:bCs/>
          <w:sz w:val="24"/>
          <w:szCs w:val="24"/>
        </w:rPr>
        <w:footnoteReference w:id="3"/>
      </w:r>
    </w:p>
    <w:p w14:paraId="7FCC9139" w14:textId="77777777" w:rsidR="007F5907" w:rsidRDefault="003A4524">
      <w:pPr>
        <w:spacing w:after="0" w:line="360" w:lineRule="auto"/>
        <w:jc w:val="center"/>
        <w:rPr>
          <w:rFonts w:ascii="Arial" w:hAnsi="Arial" w:cs="Arial"/>
          <w:b/>
          <w:bCs/>
          <w:sz w:val="24"/>
          <w:szCs w:val="24"/>
        </w:rPr>
      </w:pPr>
      <w:proofErr w:type="spellStart"/>
      <w:r>
        <w:rPr>
          <w:rFonts w:ascii="Arial" w:hAnsi="Arial" w:cs="Arial"/>
          <w:b/>
          <w:bCs/>
          <w:sz w:val="24"/>
          <w:szCs w:val="24"/>
        </w:rPr>
        <w:t>Thaynara</w:t>
      </w:r>
      <w:proofErr w:type="spellEnd"/>
      <w:r>
        <w:rPr>
          <w:rFonts w:ascii="Arial" w:hAnsi="Arial" w:cs="Arial"/>
          <w:b/>
          <w:bCs/>
          <w:sz w:val="24"/>
          <w:szCs w:val="24"/>
        </w:rPr>
        <w:t xml:space="preserve"> Cristina Maia dos Santos</w:t>
      </w:r>
      <w:r>
        <w:rPr>
          <w:rStyle w:val="Caracteresdenotaderodap"/>
          <w:rFonts w:ascii="Arial" w:hAnsi="Arial" w:cs="Arial"/>
          <w:b/>
          <w:bCs/>
          <w:sz w:val="24"/>
          <w:szCs w:val="24"/>
        </w:rPr>
        <w:t xml:space="preserve"> </w:t>
      </w:r>
      <w:r>
        <w:rPr>
          <w:rStyle w:val="ncoradanotaderodap"/>
          <w:rFonts w:ascii="Arial" w:hAnsi="Arial" w:cs="Arial"/>
          <w:b/>
          <w:bCs/>
          <w:sz w:val="24"/>
          <w:szCs w:val="24"/>
        </w:rPr>
        <w:footnoteReference w:id="4"/>
      </w:r>
    </w:p>
    <w:p w14:paraId="5DAB6C7B" w14:textId="77777777" w:rsidR="007F5907" w:rsidRDefault="007F5907">
      <w:pPr>
        <w:spacing w:after="0" w:line="360" w:lineRule="auto"/>
        <w:jc w:val="both"/>
        <w:rPr>
          <w:rFonts w:ascii="Arial" w:hAnsi="Arial" w:cs="Arial"/>
          <w:b/>
          <w:bCs/>
          <w:sz w:val="24"/>
          <w:szCs w:val="24"/>
        </w:rPr>
      </w:pPr>
    </w:p>
    <w:p w14:paraId="62DD76C1" w14:textId="77777777" w:rsidR="007F5907" w:rsidRDefault="003A4524">
      <w:pPr>
        <w:spacing w:after="0" w:line="360" w:lineRule="auto"/>
        <w:jc w:val="both"/>
      </w:pPr>
      <w:r>
        <w:rPr>
          <w:rFonts w:ascii="Arial" w:hAnsi="Arial" w:cs="Arial"/>
          <w:b/>
          <w:bCs/>
          <w:sz w:val="24"/>
          <w:szCs w:val="24"/>
        </w:rPr>
        <w:t>Resumo</w:t>
      </w:r>
    </w:p>
    <w:p w14:paraId="02EB378F" w14:textId="77777777" w:rsidR="007F5907" w:rsidRDefault="007F5907">
      <w:pPr>
        <w:spacing w:after="0" w:line="240" w:lineRule="auto"/>
        <w:jc w:val="both"/>
      </w:pPr>
    </w:p>
    <w:p w14:paraId="6A05A809" w14:textId="77777777" w:rsidR="007F5907" w:rsidRDefault="007F5907">
      <w:pPr>
        <w:spacing w:after="0" w:line="360" w:lineRule="auto"/>
        <w:jc w:val="both"/>
        <w:rPr>
          <w:rFonts w:ascii="Arial" w:hAnsi="Arial" w:cs="Arial"/>
          <w:sz w:val="24"/>
          <w:szCs w:val="24"/>
        </w:rPr>
      </w:pPr>
    </w:p>
    <w:p w14:paraId="55E1C799" w14:textId="77777777" w:rsidR="007F5907" w:rsidRDefault="003A4524">
      <w:pPr>
        <w:spacing w:after="0" w:line="360" w:lineRule="auto"/>
        <w:jc w:val="both"/>
      </w:pPr>
      <w:r>
        <w:rPr>
          <w:rFonts w:ascii="Arial" w:hAnsi="Arial" w:cs="Arial"/>
          <w:b/>
          <w:bCs/>
          <w:sz w:val="24"/>
          <w:szCs w:val="24"/>
        </w:rPr>
        <w:t xml:space="preserve">Palavras-chave: </w:t>
      </w:r>
      <w:r>
        <w:rPr>
          <w:rFonts w:ascii="Arial" w:hAnsi="Arial" w:cs="Arial"/>
          <w:color w:val="FF0000"/>
          <w:sz w:val="24"/>
          <w:szCs w:val="24"/>
        </w:rPr>
        <w:t>até 5 palavras separadas por ponto final</w:t>
      </w:r>
      <w:r>
        <w:rPr>
          <w:rFonts w:ascii="Arial" w:hAnsi="Arial" w:cs="Arial"/>
          <w:sz w:val="24"/>
          <w:szCs w:val="24"/>
        </w:rPr>
        <w:t>.</w:t>
      </w:r>
    </w:p>
    <w:p w14:paraId="5A39BBE3" w14:textId="77777777" w:rsidR="007F5907" w:rsidRDefault="007F5907">
      <w:pPr>
        <w:spacing w:after="0" w:line="360" w:lineRule="auto"/>
        <w:jc w:val="both"/>
        <w:rPr>
          <w:rFonts w:ascii="Arial" w:hAnsi="Arial" w:cs="Arial"/>
          <w:sz w:val="24"/>
          <w:szCs w:val="24"/>
        </w:rPr>
      </w:pPr>
    </w:p>
    <w:p w14:paraId="7CBFD60A" w14:textId="77777777" w:rsidR="007F5907" w:rsidRDefault="003A4524">
      <w:pPr>
        <w:spacing w:after="0" w:line="360" w:lineRule="auto"/>
        <w:jc w:val="both"/>
      </w:pPr>
      <w:r>
        <w:rPr>
          <w:rFonts w:ascii="Arial" w:hAnsi="Arial" w:cs="Arial"/>
          <w:b/>
          <w:bCs/>
          <w:sz w:val="24"/>
          <w:szCs w:val="24"/>
        </w:rPr>
        <w:t>Abstract</w:t>
      </w:r>
    </w:p>
    <w:p w14:paraId="41C8F396" w14:textId="77777777" w:rsidR="007F5907" w:rsidRDefault="007F5907">
      <w:pPr>
        <w:spacing w:after="0" w:line="360" w:lineRule="auto"/>
        <w:jc w:val="both"/>
        <w:rPr>
          <w:rFonts w:ascii="Arial" w:hAnsi="Arial" w:cs="Arial"/>
          <w:color w:val="FF0000"/>
          <w:sz w:val="24"/>
          <w:szCs w:val="24"/>
        </w:rPr>
      </w:pPr>
    </w:p>
    <w:p w14:paraId="6B7948C0" w14:textId="77777777" w:rsidR="007F5907" w:rsidRDefault="003A4524">
      <w:pPr>
        <w:spacing w:after="0" w:line="360" w:lineRule="auto"/>
        <w:jc w:val="both"/>
      </w:pPr>
      <w:r>
        <w:rPr>
          <w:rFonts w:ascii="Arial" w:hAnsi="Arial" w:cs="Arial"/>
          <w:b/>
          <w:bCs/>
          <w:sz w:val="24"/>
          <w:szCs w:val="24"/>
        </w:rPr>
        <w:t xml:space="preserve">Keywords: </w:t>
      </w:r>
      <w:r>
        <w:rPr>
          <w:rFonts w:ascii="Arial" w:hAnsi="Arial" w:cs="Arial"/>
          <w:color w:val="FF0000"/>
          <w:sz w:val="24"/>
          <w:szCs w:val="24"/>
        </w:rPr>
        <w:t>Tradução das palavras-chave.</w:t>
      </w:r>
    </w:p>
    <w:p w14:paraId="72A3D3EC" w14:textId="77777777" w:rsidR="007F5907" w:rsidRDefault="007F5907">
      <w:pPr>
        <w:spacing w:after="0" w:line="360" w:lineRule="auto"/>
        <w:jc w:val="both"/>
      </w:pPr>
    </w:p>
    <w:p w14:paraId="0D0B940D" w14:textId="77777777" w:rsidR="007F5907" w:rsidRDefault="007F5907">
      <w:pPr>
        <w:spacing w:after="0" w:line="360" w:lineRule="auto"/>
        <w:jc w:val="both"/>
        <w:rPr>
          <w:rFonts w:ascii="Arial" w:hAnsi="Arial" w:cs="Arial"/>
          <w:b/>
          <w:bCs/>
          <w:color w:val="7030A0"/>
          <w:sz w:val="24"/>
          <w:szCs w:val="24"/>
        </w:rPr>
      </w:pPr>
    </w:p>
    <w:p w14:paraId="0E27B00A" w14:textId="77777777" w:rsidR="007F5907" w:rsidRDefault="007F5907">
      <w:pPr>
        <w:spacing w:after="0" w:line="360" w:lineRule="auto"/>
        <w:jc w:val="both"/>
        <w:rPr>
          <w:rFonts w:ascii="Arial" w:hAnsi="Arial" w:cs="Arial"/>
          <w:b/>
          <w:bCs/>
          <w:color w:val="7030A0"/>
          <w:sz w:val="24"/>
          <w:szCs w:val="24"/>
        </w:rPr>
      </w:pPr>
    </w:p>
    <w:p w14:paraId="60061E4C" w14:textId="77777777" w:rsidR="007F5907" w:rsidRDefault="007F5907">
      <w:pPr>
        <w:spacing w:after="0" w:line="360" w:lineRule="auto"/>
        <w:jc w:val="both"/>
        <w:rPr>
          <w:rFonts w:ascii="Arial" w:hAnsi="Arial" w:cs="Arial"/>
          <w:b/>
          <w:bCs/>
          <w:color w:val="7030A0"/>
          <w:sz w:val="24"/>
          <w:szCs w:val="24"/>
        </w:rPr>
      </w:pPr>
    </w:p>
    <w:p w14:paraId="44EAFD9C" w14:textId="77777777" w:rsidR="007F5907" w:rsidRDefault="007F5907">
      <w:pPr>
        <w:spacing w:after="0" w:line="360" w:lineRule="auto"/>
        <w:jc w:val="both"/>
        <w:rPr>
          <w:rFonts w:ascii="Arial" w:hAnsi="Arial" w:cs="Arial"/>
          <w:b/>
          <w:bCs/>
          <w:color w:val="7030A0"/>
          <w:sz w:val="24"/>
          <w:szCs w:val="24"/>
        </w:rPr>
      </w:pPr>
    </w:p>
    <w:p w14:paraId="1DA3AC24" w14:textId="77777777" w:rsidR="007F5907" w:rsidRDefault="003A4524">
      <w:pPr>
        <w:spacing w:after="0" w:line="360" w:lineRule="auto"/>
        <w:jc w:val="both"/>
      </w:pPr>
      <w:r>
        <w:rPr>
          <w:rFonts w:ascii="Arial" w:hAnsi="Arial" w:cs="Arial"/>
          <w:b/>
          <w:bCs/>
          <w:sz w:val="24"/>
          <w:szCs w:val="24"/>
        </w:rPr>
        <w:lastRenderedPageBreak/>
        <w:t>1 INTRODUÇÃO</w:t>
      </w:r>
    </w:p>
    <w:p w14:paraId="08059279" w14:textId="77777777" w:rsidR="007F5907" w:rsidRDefault="003A4524">
      <w:pPr>
        <w:pStyle w:val="Corpodetexto"/>
        <w:spacing w:before="180" w:after="180" w:line="360" w:lineRule="auto"/>
        <w:ind w:firstLine="709"/>
        <w:jc w:val="both"/>
        <w:rPr>
          <w:rFonts w:ascii="Arial" w:hAnsi="Arial"/>
          <w:sz w:val="24"/>
          <w:szCs w:val="24"/>
        </w:rPr>
      </w:pPr>
      <w:r>
        <w:rPr>
          <w:rFonts w:ascii="Arial" w:hAnsi="Arial"/>
          <w:color w:val="242424"/>
          <w:sz w:val="24"/>
          <w:szCs w:val="24"/>
        </w:rPr>
        <w:t xml:space="preserve">Na sociedade atual, temas como ansiedade e </w:t>
      </w:r>
      <w:r>
        <w:rPr>
          <w:rFonts w:ascii="Arial" w:hAnsi="Arial"/>
          <w:color w:val="242424"/>
          <w:sz w:val="24"/>
          <w:szCs w:val="24"/>
        </w:rPr>
        <w:t>estresse em jovens têm se tornado um tema cada vez mais relevantes, uma vez que os desafios dessa fase são cada vez mais reconhecidos. Marcada por transições, mudanças físicas, novas responsabilidades e, principalmente, a formação de uma identidade, essa f</w:t>
      </w:r>
      <w:r>
        <w:rPr>
          <w:rFonts w:ascii="Arial" w:hAnsi="Arial"/>
          <w:color w:val="242424"/>
          <w:sz w:val="24"/>
          <w:szCs w:val="24"/>
        </w:rPr>
        <w:t>ase pode desencadear altos níveis de estresse e ansiedade. Nesse cenário, a prática de hobbies pode funcionar como uma válvula de escape eficaz, permitindo que os jovens se desconectem das pressões impostas, relaxem e se concentrem em algo de seu interesse</w:t>
      </w:r>
      <w:r>
        <w:rPr>
          <w:rFonts w:ascii="Arial" w:hAnsi="Arial"/>
          <w:color w:val="242424"/>
          <w:sz w:val="24"/>
          <w:szCs w:val="24"/>
        </w:rPr>
        <w:t>, estimulando o cérebro e contribuindo para a saúde mental.</w:t>
      </w:r>
    </w:p>
    <w:p w14:paraId="1C1B3069" w14:textId="77777777" w:rsidR="007F5907" w:rsidRDefault="003A4524">
      <w:pPr>
        <w:pStyle w:val="Corpodetexto"/>
        <w:spacing w:before="180" w:after="180" w:line="360" w:lineRule="auto"/>
        <w:ind w:firstLine="709"/>
        <w:jc w:val="both"/>
      </w:pPr>
      <w:r>
        <w:rPr>
          <w:rFonts w:ascii="Arial" w:hAnsi="Arial"/>
          <w:color w:val="242424"/>
          <w:sz w:val="24"/>
          <w:szCs w:val="24"/>
        </w:rPr>
        <w:t>Pesquisas indicam que o envolvimento em atividades de lazer reduz os níveis de cortisol, hormônio relacionado estresse, no cérebro, além aumentam a produção de endorfinas, hormônio responsável pel</w:t>
      </w:r>
      <w:r>
        <w:rPr>
          <w:rFonts w:ascii="Arial" w:hAnsi="Arial"/>
          <w:color w:val="242424"/>
          <w:sz w:val="24"/>
          <w:szCs w:val="24"/>
        </w:rPr>
        <w:t>o bem-estar. Partindo dessa premissa, o trabalho proposto neste artigo investiga o impacto dos hobbies no controle da ansiedade e estresse em jovens, explorando como a prática dessas atividades pode aliviar os efeitos negativos das pressões diárias. Este e</w:t>
      </w:r>
      <w:r>
        <w:rPr>
          <w:rFonts w:ascii="Arial" w:hAnsi="Arial"/>
          <w:color w:val="242424"/>
          <w:sz w:val="24"/>
          <w:szCs w:val="24"/>
        </w:rPr>
        <w:t xml:space="preserve">studo examina a relação entre o envolvimento em atividades de lazer e a redução de problemas emocionais, fornecendo </w:t>
      </w:r>
      <w:r>
        <w:rPr>
          <w:rFonts w:ascii="Arial" w:hAnsi="Arial"/>
          <w:i/>
          <w:iCs/>
          <w:color w:val="242424"/>
          <w:sz w:val="24"/>
          <w:szCs w:val="24"/>
        </w:rPr>
        <w:t>insights</w:t>
      </w:r>
      <w:r>
        <w:rPr>
          <w:rFonts w:ascii="Arial" w:hAnsi="Arial"/>
          <w:color w:val="242424"/>
          <w:sz w:val="24"/>
          <w:szCs w:val="24"/>
        </w:rPr>
        <w:t xml:space="preserve"> sobre como essas atividades podem ser integradas de forma eficaz na rotina dos jovens para promover melhor saúde mental.</w:t>
      </w:r>
    </w:p>
    <w:p w14:paraId="419465A4" w14:textId="77777777" w:rsidR="007F5907" w:rsidRDefault="003A4524">
      <w:pPr>
        <w:pStyle w:val="Corpodetexto"/>
        <w:spacing w:before="180" w:after="180" w:line="360" w:lineRule="auto"/>
        <w:ind w:firstLine="709"/>
        <w:jc w:val="both"/>
      </w:pPr>
      <w:r>
        <w:rPr>
          <w:rFonts w:ascii="Arial" w:hAnsi="Arial"/>
          <w:color w:val="242424"/>
          <w:sz w:val="24"/>
          <w:szCs w:val="24"/>
        </w:rPr>
        <w:t>Diante des</w:t>
      </w:r>
      <w:r>
        <w:rPr>
          <w:rFonts w:ascii="Arial" w:hAnsi="Arial"/>
          <w:color w:val="242424"/>
          <w:sz w:val="24"/>
          <w:szCs w:val="24"/>
        </w:rPr>
        <w:t xml:space="preserve">se contexto e problema, define-se como objetivo geral </w:t>
      </w:r>
      <w:r>
        <w:rPr>
          <w:rFonts w:ascii="Arial" w:hAnsi="Arial" w:cs="Arial"/>
          <w:color w:val="000000"/>
          <w:sz w:val="24"/>
          <w:szCs w:val="24"/>
        </w:rPr>
        <w:t>identificar os benefícios que a prática de hobbies oferece no manejo da ansiedade e do estresse nos jovens. Os objetivos específicos deste trabalho são:</w:t>
      </w:r>
    </w:p>
    <w:p w14:paraId="775D99BD" w14:textId="77777777" w:rsidR="007F5907" w:rsidRDefault="003A4524">
      <w:pPr>
        <w:pStyle w:val="Corpodetexto"/>
        <w:numPr>
          <w:ilvl w:val="0"/>
          <w:numId w:val="17"/>
        </w:numPr>
        <w:tabs>
          <w:tab w:val="left" w:pos="0"/>
        </w:tabs>
        <w:spacing w:after="0" w:line="360" w:lineRule="auto"/>
        <w:jc w:val="both"/>
      </w:pPr>
      <w:r>
        <w:rPr>
          <w:rStyle w:val="nfaseforte"/>
          <w:rFonts w:ascii="Arial" w:eastAsia="Arial Nova" w:hAnsi="Arial" w:cs="Arial"/>
          <w:b w:val="0"/>
          <w:bCs w:val="0"/>
          <w:sz w:val="24"/>
          <w:szCs w:val="24"/>
        </w:rPr>
        <w:t xml:space="preserve"> Investigar a relação entre a prática de hobbies </w:t>
      </w:r>
      <w:r>
        <w:rPr>
          <w:rStyle w:val="nfaseforte"/>
          <w:rFonts w:ascii="Arial" w:eastAsia="Arial Nova" w:hAnsi="Arial" w:cs="Arial"/>
          <w:b w:val="0"/>
          <w:bCs w:val="0"/>
          <w:sz w:val="24"/>
          <w:szCs w:val="24"/>
        </w:rPr>
        <w:t>e o alívio dos sintomas de ansiedade e estresse em jovens, com ênfase nos aspectos psicológicos.</w:t>
      </w:r>
    </w:p>
    <w:p w14:paraId="5788D93D" w14:textId="77777777" w:rsidR="007F5907" w:rsidRDefault="003A4524">
      <w:pPr>
        <w:pStyle w:val="Corpodetexto"/>
        <w:numPr>
          <w:ilvl w:val="0"/>
          <w:numId w:val="17"/>
        </w:numPr>
        <w:tabs>
          <w:tab w:val="left" w:pos="0"/>
        </w:tabs>
        <w:spacing w:after="0" w:line="360" w:lineRule="auto"/>
        <w:jc w:val="both"/>
      </w:pPr>
      <w:r>
        <w:rPr>
          <w:rStyle w:val="nfaseforte"/>
          <w:rFonts w:ascii="Arial" w:hAnsi="Arial"/>
          <w:b w:val="0"/>
          <w:bCs w:val="0"/>
          <w:sz w:val="24"/>
          <w:szCs w:val="24"/>
        </w:rPr>
        <w:t xml:space="preserve"> Analisar o envolvimento dos jovens em atividades físicas, artísticas ou intelectuais fora de sua rotina diária, assim como identificar possíveis barreiras ou </w:t>
      </w:r>
      <w:r>
        <w:rPr>
          <w:rStyle w:val="nfaseforte"/>
          <w:rFonts w:ascii="Arial" w:hAnsi="Arial"/>
          <w:b w:val="0"/>
          <w:bCs w:val="0"/>
          <w:sz w:val="24"/>
          <w:szCs w:val="24"/>
        </w:rPr>
        <w:t>desafios na incorporação de hobbies em seu cotidiano.</w:t>
      </w:r>
    </w:p>
    <w:p w14:paraId="3C47D55B" w14:textId="77777777" w:rsidR="007F5907" w:rsidRDefault="003A4524">
      <w:pPr>
        <w:pStyle w:val="Corpodetexto"/>
        <w:numPr>
          <w:ilvl w:val="0"/>
          <w:numId w:val="17"/>
        </w:numPr>
        <w:tabs>
          <w:tab w:val="left" w:pos="0"/>
        </w:tabs>
        <w:spacing w:after="0" w:line="360" w:lineRule="auto"/>
        <w:jc w:val="both"/>
      </w:pPr>
      <w:r>
        <w:rPr>
          <w:rStyle w:val="nfaseforte"/>
          <w:rFonts w:ascii="Arial" w:hAnsi="Arial"/>
          <w:b w:val="0"/>
          <w:bCs w:val="0"/>
          <w:sz w:val="24"/>
          <w:szCs w:val="24"/>
        </w:rPr>
        <w:t xml:space="preserve"> Desenvolver um website que ajude os jovens a descobrir novas atividades para praticar como hobbies, incentivando-os a se dedicarem a essas atividades de forma consistente.</w:t>
      </w:r>
    </w:p>
    <w:p w14:paraId="1B665921" w14:textId="77777777" w:rsidR="007F5907" w:rsidRDefault="003A4524">
      <w:pPr>
        <w:pStyle w:val="Corpodetexto"/>
        <w:spacing w:after="0" w:line="360" w:lineRule="auto"/>
        <w:ind w:firstLine="709"/>
        <w:jc w:val="both"/>
      </w:pPr>
      <w:r>
        <w:rPr>
          <w:rStyle w:val="nfaseforte"/>
          <w:rFonts w:ascii="Arial" w:hAnsi="Arial"/>
          <w:b w:val="0"/>
          <w:bCs w:val="0"/>
          <w:sz w:val="24"/>
          <w:szCs w:val="24"/>
        </w:rPr>
        <w:t>Este trabalho se justifica na</w:t>
      </w:r>
      <w:r>
        <w:rPr>
          <w:rStyle w:val="nfaseforte"/>
          <w:rFonts w:ascii="Arial" w:hAnsi="Arial"/>
          <w:b w:val="0"/>
          <w:bCs w:val="0"/>
          <w:sz w:val="24"/>
          <w:szCs w:val="24"/>
        </w:rPr>
        <w:t xml:space="preserve"> crescente necessidade de abordar os desafios emocionais e mentais que os jovens enfrentam em um mundo cada vez mais competitivo e exigente. Com o aumento significativo dos casos de ansiedade e </w:t>
      </w:r>
      <w:r>
        <w:rPr>
          <w:rStyle w:val="nfaseforte"/>
          <w:rFonts w:ascii="Arial" w:hAnsi="Arial"/>
          <w:b w:val="0"/>
          <w:bCs w:val="0"/>
          <w:sz w:val="24"/>
          <w:szCs w:val="24"/>
        </w:rPr>
        <w:lastRenderedPageBreak/>
        <w:t>estresse exacerbado, torna-se fundamental desenvolver ferramen</w:t>
      </w:r>
      <w:r>
        <w:rPr>
          <w:rStyle w:val="nfaseforte"/>
          <w:rFonts w:ascii="Arial" w:hAnsi="Arial"/>
          <w:b w:val="0"/>
          <w:bCs w:val="0"/>
          <w:sz w:val="24"/>
          <w:szCs w:val="24"/>
        </w:rPr>
        <w:t>tas que auxiliem na gestão desses problemas. Os hobbies têm se mostrado eficazes na promoção do bem-estar mental, oferecendo não apenas um alívio imediato do estresse, mas também contribuindo para o desenvolvimento de habilidades de enfrentamento.</w:t>
      </w:r>
    </w:p>
    <w:p w14:paraId="0E29AB24" w14:textId="77777777" w:rsidR="007F5907" w:rsidRDefault="003A4524">
      <w:pPr>
        <w:pStyle w:val="Corpodetexto"/>
        <w:spacing w:after="0" w:line="360" w:lineRule="auto"/>
        <w:ind w:firstLine="709"/>
        <w:jc w:val="both"/>
      </w:pPr>
      <w:r>
        <w:rPr>
          <w:rStyle w:val="nfaseforte"/>
          <w:rFonts w:ascii="Arial" w:hAnsi="Arial"/>
          <w:b w:val="0"/>
          <w:bCs w:val="0"/>
          <w:sz w:val="24"/>
          <w:szCs w:val="24"/>
        </w:rPr>
        <w:t>O trabal</w:t>
      </w:r>
      <w:r>
        <w:rPr>
          <w:rStyle w:val="nfaseforte"/>
          <w:rFonts w:ascii="Arial" w:hAnsi="Arial"/>
          <w:b w:val="0"/>
          <w:bCs w:val="0"/>
          <w:sz w:val="24"/>
          <w:szCs w:val="24"/>
        </w:rPr>
        <w:t>ho foi estruturado em três etapas principais: pesquisa, prototipação e desenvolvimento de um website. A pesquisa abordou metodologias que visam entender como a prática de hobbies pode ajudar no controle da ansiedade e do estresse entre jovens, usando uma a</w:t>
      </w:r>
      <w:r>
        <w:rPr>
          <w:rStyle w:val="nfaseforte"/>
          <w:rFonts w:ascii="Arial" w:hAnsi="Arial"/>
          <w:b w:val="0"/>
          <w:bCs w:val="0"/>
          <w:sz w:val="24"/>
          <w:szCs w:val="24"/>
        </w:rPr>
        <w:t xml:space="preserve">bordagem </w:t>
      </w:r>
      <w:proofErr w:type="spellStart"/>
      <w:r>
        <w:rPr>
          <w:rStyle w:val="nfaseforte"/>
          <w:rFonts w:ascii="Arial" w:hAnsi="Arial"/>
          <w:b w:val="0"/>
          <w:bCs w:val="0"/>
          <w:sz w:val="24"/>
          <w:szCs w:val="24"/>
        </w:rPr>
        <w:t>quali</w:t>
      </w:r>
      <w:proofErr w:type="spellEnd"/>
      <w:r>
        <w:rPr>
          <w:rStyle w:val="nfaseforte"/>
          <w:rFonts w:ascii="Arial" w:hAnsi="Arial"/>
          <w:b w:val="0"/>
          <w:bCs w:val="0"/>
          <w:sz w:val="24"/>
          <w:szCs w:val="24"/>
        </w:rPr>
        <w:t>-quantitativa. Foi realizada uma pesquisa descritiva na ETEC de Campo Limpo Paulista com adolescentes de 10 a 25 anos, onde um questionário foi aplicado para coletar dados que serviriam de base para o desenvolvimento do website.</w:t>
      </w:r>
    </w:p>
    <w:p w14:paraId="6ACCC2A2" w14:textId="77777777" w:rsidR="007F5907" w:rsidRDefault="003A4524">
      <w:pPr>
        <w:pStyle w:val="Corpodetexto"/>
        <w:spacing w:after="0" w:line="360" w:lineRule="auto"/>
        <w:ind w:firstLine="709"/>
        <w:jc w:val="both"/>
      </w:pPr>
      <w:r>
        <w:rPr>
          <w:rStyle w:val="nfaseforte"/>
          <w:rFonts w:ascii="Arial" w:hAnsi="Arial"/>
          <w:b w:val="0"/>
          <w:bCs w:val="0"/>
          <w:sz w:val="24"/>
          <w:szCs w:val="24"/>
        </w:rPr>
        <w:t>Na fase de pr</w:t>
      </w:r>
      <w:r>
        <w:rPr>
          <w:rStyle w:val="nfaseforte"/>
          <w:rFonts w:ascii="Arial" w:hAnsi="Arial"/>
          <w:b w:val="0"/>
          <w:bCs w:val="0"/>
          <w:sz w:val="24"/>
          <w:szCs w:val="24"/>
        </w:rPr>
        <w:t xml:space="preserve">ototipação, foi criado inicialmente um protótipo de baixa fidelidade em papel, seguido por um protótipo de média fidelidade usando o </w:t>
      </w:r>
      <w:proofErr w:type="spellStart"/>
      <w:r>
        <w:rPr>
          <w:rStyle w:val="nfaseforte"/>
          <w:rFonts w:ascii="Arial" w:hAnsi="Arial"/>
          <w:b w:val="0"/>
          <w:bCs w:val="0"/>
          <w:sz w:val="24"/>
          <w:szCs w:val="24"/>
        </w:rPr>
        <w:t>Figma</w:t>
      </w:r>
      <w:proofErr w:type="spellEnd"/>
      <w:r>
        <w:rPr>
          <w:rStyle w:val="nfaseforte"/>
          <w:rFonts w:ascii="Arial" w:hAnsi="Arial"/>
          <w:b w:val="0"/>
          <w:bCs w:val="0"/>
          <w:sz w:val="24"/>
          <w:szCs w:val="24"/>
        </w:rPr>
        <w:t>. Este protótipo inclui páginas essenciais como login, perfil de usuário e uma seção para explorar hobbies. Na etapa f</w:t>
      </w:r>
      <w:r>
        <w:rPr>
          <w:rStyle w:val="nfaseforte"/>
          <w:rFonts w:ascii="Arial" w:hAnsi="Arial"/>
          <w:b w:val="0"/>
          <w:bCs w:val="0"/>
          <w:sz w:val="24"/>
          <w:szCs w:val="24"/>
        </w:rPr>
        <w:t xml:space="preserve">inal, o website foi desenvolvido utilizando HTML, CSS com </w:t>
      </w:r>
      <w:proofErr w:type="spellStart"/>
      <w:r>
        <w:rPr>
          <w:rStyle w:val="nfaseforte"/>
          <w:rFonts w:ascii="Arial" w:hAnsi="Arial"/>
          <w:b w:val="0"/>
          <w:bCs w:val="0"/>
          <w:sz w:val="24"/>
          <w:szCs w:val="24"/>
        </w:rPr>
        <w:t>Bootstrap</w:t>
      </w:r>
      <w:proofErr w:type="spellEnd"/>
      <w:r>
        <w:rPr>
          <w:rStyle w:val="nfaseforte"/>
          <w:rFonts w:ascii="Arial" w:hAnsi="Arial"/>
          <w:b w:val="0"/>
          <w:bCs w:val="0"/>
          <w:sz w:val="24"/>
          <w:szCs w:val="24"/>
        </w:rPr>
        <w:t xml:space="preserve"> para o design responsivo, e PHP para implementar as funcionalidades. O Visual Studio </w:t>
      </w:r>
      <w:proofErr w:type="spellStart"/>
      <w:r>
        <w:rPr>
          <w:rStyle w:val="nfaseforte"/>
          <w:rFonts w:ascii="Arial" w:hAnsi="Arial"/>
          <w:b w:val="0"/>
          <w:bCs w:val="0"/>
          <w:sz w:val="24"/>
          <w:szCs w:val="24"/>
        </w:rPr>
        <w:t>Code</w:t>
      </w:r>
      <w:proofErr w:type="spellEnd"/>
      <w:r>
        <w:rPr>
          <w:rStyle w:val="nfaseforte"/>
          <w:rFonts w:ascii="Arial" w:hAnsi="Arial"/>
          <w:b w:val="0"/>
          <w:bCs w:val="0"/>
          <w:sz w:val="24"/>
          <w:szCs w:val="24"/>
        </w:rPr>
        <w:t xml:space="preserve"> foi usado para a codificação e o MySQL para gerenciar o banco de dados.</w:t>
      </w:r>
    </w:p>
    <w:p w14:paraId="7F0577C9" w14:textId="77777777" w:rsidR="007F5907" w:rsidRDefault="003A4524">
      <w:pPr>
        <w:pStyle w:val="Corpodetexto"/>
        <w:spacing w:after="0" w:line="360" w:lineRule="auto"/>
        <w:ind w:firstLine="709"/>
        <w:jc w:val="both"/>
      </w:pPr>
      <w:r>
        <w:rPr>
          <w:rStyle w:val="nfaseforte"/>
          <w:rFonts w:ascii="Arial" w:hAnsi="Arial" w:cs="Arial"/>
          <w:b w:val="0"/>
          <w:bCs w:val="0"/>
          <w:sz w:val="24"/>
          <w:szCs w:val="24"/>
        </w:rPr>
        <w:t>O restante deste artigo es</w:t>
      </w:r>
      <w:r>
        <w:rPr>
          <w:rStyle w:val="nfaseforte"/>
          <w:rFonts w:ascii="Arial" w:hAnsi="Arial" w:cs="Arial"/>
          <w:b w:val="0"/>
          <w:bCs w:val="0"/>
          <w:sz w:val="24"/>
          <w:szCs w:val="24"/>
        </w:rPr>
        <w:t>tá organizado da seguinte forma: na próxima seção, apresenta-se o referencial teórico que fundamenta o estudo. Em seguida, a terceira seção aborda a metodologia de pesquisa. Na sequência, são expostos os resultados e discussões baseados nos dados coletados</w:t>
      </w:r>
      <w:r>
        <w:rPr>
          <w:rStyle w:val="nfaseforte"/>
          <w:rFonts w:ascii="Arial" w:hAnsi="Arial" w:cs="Arial"/>
          <w:b w:val="0"/>
          <w:bCs w:val="0"/>
          <w:sz w:val="24"/>
          <w:szCs w:val="24"/>
        </w:rPr>
        <w:t>, e o artigo se encerra com as considerações finais.</w:t>
      </w:r>
    </w:p>
    <w:p w14:paraId="4B94D5A5" w14:textId="77777777" w:rsidR="007F5907" w:rsidRDefault="007F5907">
      <w:pPr>
        <w:spacing w:after="0" w:line="360" w:lineRule="auto"/>
        <w:jc w:val="both"/>
      </w:pPr>
    </w:p>
    <w:p w14:paraId="3A01EB0F" w14:textId="77777777" w:rsidR="007F5907" w:rsidRDefault="003A4524">
      <w:pPr>
        <w:numPr>
          <w:ilvl w:val="1"/>
          <w:numId w:val="1"/>
        </w:numPr>
        <w:spacing w:after="0" w:line="360" w:lineRule="auto"/>
        <w:jc w:val="both"/>
      </w:pPr>
      <w:r>
        <w:rPr>
          <w:rFonts w:ascii="Arial" w:eastAsia="Arial" w:hAnsi="Arial" w:cs="Arial"/>
          <w:b/>
          <w:color w:val="000000"/>
          <w:sz w:val="24"/>
          <w:szCs w:val="24"/>
        </w:rPr>
        <w:t xml:space="preserve"> </w:t>
      </w:r>
      <w:r>
        <w:rPr>
          <w:rFonts w:ascii="Arial" w:hAnsi="Arial" w:cs="Arial"/>
          <w:b/>
          <w:color w:val="000000"/>
          <w:sz w:val="24"/>
          <w:szCs w:val="24"/>
        </w:rPr>
        <w:t>Problemática.</w:t>
      </w:r>
    </w:p>
    <w:p w14:paraId="7686D199" w14:textId="77777777" w:rsidR="007F5907" w:rsidRDefault="003A4524">
      <w:pPr>
        <w:spacing w:after="0" w:line="360" w:lineRule="auto"/>
        <w:ind w:firstLine="360"/>
        <w:jc w:val="both"/>
        <w:rPr>
          <w:rFonts w:ascii="Arial" w:hAnsi="Arial" w:cs="Arial"/>
          <w:color w:val="000000"/>
          <w:sz w:val="24"/>
          <w:szCs w:val="24"/>
        </w:rPr>
      </w:pPr>
      <w:r>
        <w:rPr>
          <w:rFonts w:ascii="Arial" w:hAnsi="Arial" w:cs="Arial"/>
          <w:color w:val="000000"/>
          <w:sz w:val="24"/>
          <w:szCs w:val="24"/>
        </w:rPr>
        <w:t>Como os hobbies impactam e auxiliam no gerenciamento da ansiedade e do estresse na rotina diária dos jovens?</w:t>
      </w:r>
    </w:p>
    <w:p w14:paraId="3DEEC669" w14:textId="77777777" w:rsidR="007F5907" w:rsidRDefault="007F5907">
      <w:pPr>
        <w:spacing w:after="0" w:line="360" w:lineRule="auto"/>
        <w:ind w:left="360"/>
        <w:jc w:val="both"/>
        <w:rPr>
          <w:rFonts w:ascii="Arial" w:hAnsi="Arial" w:cs="Arial"/>
          <w:b/>
          <w:color w:val="000000"/>
          <w:sz w:val="24"/>
          <w:szCs w:val="24"/>
        </w:rPr>
      </w:pPr>
    </w:p>
    <w:p w14:paraId="7A5DDBA2" w14:textId="77777777" w:rsidR="007F5907" w:rsidRDefault="003A4524">
      <w:pPr>
        <w:numPr>
          <w:ilvl w:val="1"/>
          <w:numId w:val="1"/>
        </w:numPr>
        <w:spacing w:after="0" w:line="360" w:lineRule="auto"/>
        <w:jc w:val="both"/>
      </w:pPr>
      <w:r>
        <w:rPr>
          <w:rFonts w:ascii="Arial" w:eastAsia="Arial" w:hAnsi="Arial" w:cs="Arial"/>
          <w:b/>
          <w:color w:val="000000"/>
          <w:sz w:val="24"/>
          <w:szCs w:val="24"/>
        </w:rPr>
        <w:t xml:space="preserve"> </w:t>
      </w:r>
      <w:r>
        <w:rPr>
          <w:rFonts w:ascii="Arial" w:hAnsi="Arial" w:cs="Arial"/>
          <w:b/>
          <w:color w:val="000000"/>
          <w:sz w:val="24"/>
          <w:szCs w:val="24"/>
        </w:rPr>
        <w:t>Justificativa.</w:t>
      </w:r>
    </w:p>
    <w:p w14:paraId="760C849C" w14:textId="77777777" w:rsidR="007F5907" w:rsidRDefault="003A4524">
      <w:pPr>
        <w:spacing w:after="0" w:line="360" w:lineRule="auto"/>
        <w:ind w:firstLine="360"/>
        <w:jc w:val="both"/>
        <w:rPr>
          <w:rFonts w:ascii="Arial" w:hAnsi="Arial" w:cs="Arial"/>
          <w:color w:val="000000"/>
          <w:sz w:val="24"/>
          <w:szCs w:val="24"/>
        </w:rPr>
      </w:pPr>
      <w:r>
        <w:rPr>
          <w:rFonts w:ascii="Arial" w:hAnsi="Arial" w:cs="Arial"/>
          <w:color w:val="000000"/>
          <w:sz w:val="24"/>
          <w:szCs w:val="24"/>
        </w:rPr>
        <w:t xml:space="preserve">Em um mundo cada vez mais conectado e competitivo, os jovens </w:t>
      </w:r>
      <w:r>
        <w:rPr>
          <w:rFonts w:ascii="Arial" w:hAnsi="Arial" w:cs="Arial"/>
          <w:color w:val="000000"/>
          <w:sz w:val="24"/>
          <w:szCs w:val="24"/>
        </w:rPr>
        <w:t>enfrentam uma variedade de desafios emocionais e mentais que podem afetar sua saúde e bem-estar. Nesse contexto, os hobbies representam uma importante ferramenta de autocuidado e gestão do estresse, oferecendo uma pausa nas demandas do dia a dia e oportuni</w:t>
      </w:r>
      <w:r>
        <w:rPr>
          <w:rFonts w:ascii="Arial" w:hAnsi="Arial" w:cs="Arial"/>
          <w:color w:val="000000"/>
          <w:sz w:val="24"/>
          <w:szCs w:val="24"/>
        </w:rPr>
        <w:t>dades para expressão criativa, relaxamento e conexão social.</w:t>
      </w:r>
    </w:p>
    <w:p w14:paraId="256C5F5D" w14:textId="77777777" w:rsidR="007F5907" w:rsidRDefault="003A4524">
      <w:pPr>
        <w:spacing w:after="0" w:line="360" w:lineRule="auto"/>
        <w:ind w:firstLine="360"/>
        <w:jc w:val="both"/>
        <w:rPr>
          <w:rFonts w:ascii="Arial" w:hAnsi="Arial" w:cs="Arial"/>
          <w:color w:val="000000"/>
          <w:sz w:val="24"/>
          <w:szCs w:val="24"/>
        </w:rPr>
      </w:pPr>
      <w:r>
        <w:rPr>
          <w:rFonts w:ascii="Arial" w:hAnsi="Arial" w:cs="Arial"/>
          <w:color w:val="000000"/>
          <w:sz w:val="24"/>
          <w:szCs w:val="24"/>
        </w:rPr>
        <w:lastRenderedPageBreak/>
        <w:t>O desenvolvimento de problemas mentais graves (ansiedade e depressão) são problemas que tem ganhado muita visibilidade, pois o surgimento de novos casos tem se tornados mais frequentes nos tempos</w:t>
      </w:r>
      <w:r>
        <w:rPr>
          <w:rFonts w:ascii="Arial" w:hAnsi="Arial" w:cs="Arial"/>
          <w:color w:val="000000"/>
          <w:sz w:val="24"/>
          <w:szCs w:val="24"/>
        </w:rPr>
        <w:t xml:space="preserve"> atuais. Tais problemas que acarretam a </w:t>
      </w:r>
      <w:proofErr w:type="spellStart"/>
      <w:r>
        <w:rPr>
          <w:rFonts w:ascii="Arial" w:hAnsi="Arial" w:cs="Arial"/>
          <w:color w:val="000000"/>
          <w:sz w:val="24"/>
          <w:szCs w:val="24"/>
        </w:rPr>
        <w:t>autocobrança</w:t>
      </w:r>
      <w:proofErr w:type="spellEnd"/>
      <w:r>
        <w:rPr>
          <w:rFonts w:ascii="Arial" w:hAnsi="Arial" w:cs="Arial"/>
          <w:color w:val="000000"/>
          <w:sz w:val="24"/>
          <w:szCs w:val="24"/>
        </w:rPr>
        <w:t>, irritabilidade, raiva, tensão, insegurança, instabilidade emocional (mudanças exageradas no humor, sentimentos e/ou emoções), até tremores e transpiração excessiva.</w:t>
      </w:r>
    </w:p>
    <w:p w14:paraId="698225C1" w14:textId="77777777" w:rsidR="007F5907" w:rsidRDefault="003A4524">
      <w:pPr>
        <w:spacing w:after="0" w:line="360" w:lineRule="auto"/>
        <w:ind w:firstLine="360"/>
        <w:jc w:val="both"/>
        <w:rPr>
          <w:rFonts w:ascii="Arial" w:hAnsi="Arial" w:cs="Arial"/>
          <w:color w:val="000000"/>
          <w:sz w:val="24"/>
          <w:szCs w:val="24"/>
        </w:rPr>
      </w:pPr>
      <w:r>
        <w:rPr>
          <w:rFonts w:ascii="Arial" w:hAnsi="Arial" w:cs="Arial"/>
          <w:color w:val="000000"/>
          <w:sz w:val="24"/>
          <w:szCs w:val="24"/>
        </w:rPr>
        <w:t>Dessa forma, o presente trabalho part</w:t>
      </w:r>
      <w:r>
        <w:rPr>
          <w:rFonts w:ascii="Arial" w:hAnsi="Arial" w:cs="Arial"/>
          <w:color w:val="000000"/>
          <w:sz w:val="24"/>
          <w:szCs w:val="24"/>
        </w:rPr>
        <w:t xml:space="preserve">iu da necessidade de desenvolver um sistema gratuito que possa ajudar jovens e adultos a se estabilizarem e aliviarem os tais sintomas. Com a prática de hobbies, que regularmente não apenas oferecem alívio imediato da ansiedade, mas que ao desenvolver, se </w:t>
      </w:r>
      <w:r>
        <w:rPr>
          <w:rFonts w:ascii="Arial" w:hAnsi="Arial" w:cs="Arial"/>
          <w:color w:val="000000"/>
          <w:sz w:val="24"/>
          <w:szCs w:val="24"/>
        </w:rPr>
        <w:t>cria habilidades de enfrentamento e resiliência que ajudam a lidar melhor com o estresse e a ansiedade ao longo do tempo, como também pode promover benefícios a longo prazo para a saúde mental e emocional.</w:t>
      </w:r>
    </w:p>
    <w:p w14:paraId="3656B9AB" w14:textId="77777777" w:rsidR="007F5907" w:rsidRDefault="007F5907">
      <w:pPr>
        <w:spacing w:after="0" w:line="360" w:lineRule="auto"/>
        <w:ind w:left="360"/>
        <w:jc w:val="both"/>
        <w:rPr>
          <w:rFonts w:ascii="Arial" w:hAnsi="Arial" w:cs="Arial"/>
          <w:b/>
          <w:color w:val="000000"/>
          <w:sz w:val="24"/>
          <w:szCs w:val="24"/>
        </w:rPr>
      </w:pPr>
    </w:p>
    <w:p w14:paraId="7D7B4F9B" w14:textId="77777777" w:rsidR="007F5907" w:rsidRDefault="003A4524">
      <w:pPr>
        <w:numPr>
          <w:ilvl w:val="1"/>
          <w:numId w:val="1"/>
        </w:numPr>
        <w:spacing w:after="0" w:line="360" w:lineRule="auto"/>
        <w:jc w:val="both"/>
      </w:pPr>
      <w:r>
        <w:rPr>
          <w:rFonts w:ascii="Arial" w:eastAsia="Arial" w:hAnsi="Arial" w:cs="Arial"/>
          <w:b/>
          <w:color w:val="000000"/>
          <w:sz w:val="24"/>
          <w:szCs w:val="24"/>
        </w:rPr>
        <w:t xml:space="preserve"> </w:t>
      </w:r>
      <w:r>
        <w:rPr>
          <w:rFonts w:ascii="Arial" w:hAnsi="Arial" w:cs="Arial"/>
          <w:b/>
          <w:color w:val="000000"/>
          <w:sz w:val="24"/>
          <w:szCs w:val="24"/>
        </w:rPr>
        <w:t>Objetivo Geral.</w:t>
      </w:r>
    </w:p>
    <w:p w14:paraId="6765470A" w14:textId="77777777" w:rsidR="007F5907" w:rsidRDefault="003A4524">
      <w:pPr>
        <w:spacing w:after="0" w:line="360" w:lineRule="auto"/>
        <w:ind w:firstLine="360"/>
        <w:jc w:val="both"/>
        <w:rPr>
          <w:rFonts w:ascii="Arial" w:hAnsi="Arial" w:cs="Arial"/>
          <w:color w:val="000000"/>
          <w:sz w:val="24"/>
          <w:szCs w:val="24"/>
        </w:rPr>
      </w:pPr>
      <w:r>
        <w:rPr>
          <w:rFonts w:ascii="Arial" w:hAnsi="Arial" w:cs="Arial"/>
          <w:color w:val="000000"/>
          <w:sz w:val="24"/>
          <w:szCs w:val="24"/>
        </w:rPr>
        <w:t xml:space="preserve">Este estudo tem como objetivo </w:t>
      </w:r>
      <w:r>
        <w:rPr>
          <w:rFonts w:ascii="Arial" w:hAnsi="Arial" w:cs="Arial"/>
          <w:color w:val="000000"/>
          <w:sz w:val="24"/>
          <w:szCs w:val="24"/>
        </w:rPr>
        <w:t>apontar os impactos positivos que a prática de hobbies possui no gerenciamento da ansiedade e estresse na rotina diária de jovens.</w:t>
      </w:r>
    </w:p>
    <w:p w14:paraId="45FB0818" w14:textId="77777777" w:rsidR="007F5907" w:rsidRDefault="007F5907">
      <w:pPr>
        <w:spacing w:after="0" w:line="360" w:lineRule="auto"/>
        <w:ind w:left="360"/>
        <w:jc w:val="both"/>
        <w:rPr>
          <w:rFonts w:ascii="Arial" w:hAnsi="Arial" w:cs="Arial"/>
          <w:b/>
          <w:color w:val="000000"/>
          <w:sz w:val="24"/>
          <w:szCs w:val="24"/>
        </w:rPr>
      </w:pPr>
    </w:p>
    <w:p w14:paraId="62C9DB85" w14:textId="77777777" w:rsidR="007F5907" w:rsidRDefault="003A4524">
      <w:pPr>
        <w:numPr>
          <w:ilvl w:val="1"/>
          <w:numId w:val="1"/>
        </w:numPr>
        <w:spacing w:after="0" w:line="360" w:lineRule="auto"/>
        <w:jc w:val="both"/>
      </w:pPr>
      <w:r>
        <w:rPr>
          <w:rFonts w:ascii="Arial" w:hAnsi="Arial" w:cs="Arial"/>
          <w:b/>
          <w:color w:val="000000"/>
          <w:sz w:val="24"/>
          <w:szCs w:val="24"/>
        </w:rPr>
        <w:t xml:space="preserve"> Objetivos Específicos.</w:t>
      </w:r>
    </w:p>
    <w:p w14:paraId="0513A457" w14:textId="77777777" w:rsidR="007F5907" w:rsidRDefault="003A4524">
      <w:pPr>
        <w:numPr>
          <w:ilvl w:val="0"/>
          <w:numId w:val="2"/>
        </w:numPr>
        <w:spacing w:after="0" w:line="360" w:lineRule="auto"/>
        <w:jc w:val="both"/>
      </w:pPr>
      <w:r>
        <w:rPr>
          <w:rFonts w:ascii="Arial" w:eastAsia="Arial Nova" w:hAnsi="Arial" w:cs="Arial"/>
          <w:sz w:val="24"/>
          <w:szCs w:val="24"/>
        </w:rPr>
        <w:t xml:space="preserve">Investigar, por meio de estudos bibliográficas, a relação entre a prática de hobbies e o alívio dos </w:t>
      </w:r>
      <w:r>
        <w:rPr>
          <w:rFonts w:ascii="Arial" w:eastAsia="Arial Nova" w:hAnsi="Arial" w:cs="Arial"/>
          <w:sz w:val="24"/>
          <w:szCs w:val="24"/>
        </w:rPr>
        <w:t>sintomas de ansiedade e estresse em jovens, considerando os aspectos psicológicos.</w:t>
      </w:r>
    </w:p>
    <w:p w14:paraId="557B5FD2" w14:textId="77777777" w:rsidR="007F5907" w:rsidRDefault="003A4524">
      <w:pPr>
        <w:numPr>
          <w:ilvl w:val="0"/>
          <w:numId w:val="2"/>
        </w:numPr>
        <w:spacing w:after="0" w:line="360" w:lineRule="auto"/>
        <w:jc w:val="both"/>
      </w:pPr>
      <w:r>
        <w:rPr>
          <w:rFonts w:ascii="Arial" w:eastAsia="Arial Nova" w:hAnsi="Arial" w:cs="Arial"/>
          <w:sz w:val="24"/>
          <w:szCs w:val="24"/>
        </w:rPr>
        <w:t>Analisar, através de pesquisas quantitativas, como os jovens têm se envolvido com a prática de atividades físicas, artísticas ou intelectuais fora de sua rotina diária. Além</w:t>
      </w:r>
      <w:r>
        <w:rPr>
          <w:rFonts w:ascii="Arial" w:eastAsia="Arial Nova" w:hAnsi="Arial" w:cs="Arial"/>
          <w:sz w:val="24"/>
          <w:szCs w:val="24"/>
        </w:rPr>
        <w:t xml:space="preserve"> disso, identificar possíveis restrições ou desafios na incorporação de hobbies na vida cotidiana.</w:t>
      </w:r>
    </w:p>
    <w:p w14:paraId="564C22E0" w14:textId="77777777" w:rsidR="007F5907" w:rsidRDefault="003A4524">
      <w:pPr>
        <w:numPr>
          <w:ilvl w:val="0"/>
          <w:numId w:val="2"/>
        </w:numPr>
        <w:spacing w:after="0" w:line="360" w:lineRule="auto"/>
        <w:jc w:val="both"/>
      </w:pPr>
      <w:r>
        <w:rPr>
          <w:rFonts w:ascii="Arial" w:eastAsia="Arial Nova" w:hAnsi="Arial" w:cs="Arial"/>
          <w:sz w:val="24"/>
          <w:szCs w:val="24"/>
        </w:rPr>
        <w:t xml:space="preserve">Desenvolver um </w:t>
      </w:r>
      <w:r>
        <w:rPr>
          <w:rFonts w:ascii="Arial" w:eastAsia="Arial Nova" w:hAnsi="Arial" w:cs="Arial"/>
          <w:i/>
          <w:iCs/>
          <w:sz w:val="24"/>
          <w:szCs w:val="24"/>
        </w:rPr>
        <w:t>website</w:t>
      </w:r>
      <w:r>
        <w:rPr>
          <w:rFonts w:ascii="Arial" w:eastAsia="Arial Nova" w:hAnsi="Arial" w:cs="Arial"/>
          <w:sz w:val="24"/>
          <w:szCs w:val="24"/>
        </w:rPr>
        <w:t xml:space="preserve"> que auxilie os jovens a descobrirem novas atividades para serem praticadas como hobbies e incentivá-los a dedicarem-se a elas com empenho, de modo a se tornarem uma válvula de escape da ansiedade e o estresse do dia a dia.</w:t>
      </w:r>
    </w:p>
    <w:p w14:paraId="049F31CB" w14:textId="77777777" w:rsidR="007F5907" w:rsidRDefault="007F5907">
      <w:pPr>
        <w:pStyle w:val="PargrafodaLista"/>
        <w:spacing w:line="276" w:lineRule="auto"/>
        <w:jc w:val="both"/>
        <w:rPr>
          <w:rFonts w:ascii="Arial" w:eastAsia="Arial Nova" w:hAnsi="Arial" w:cs="Arial"/>
          <w:sz w:val="24"/>
          <w:szCs w:val="24"/>
        </w:rPr>
      </w:pPr>
    </w:p>
    <w:p w14:paraId="53128261" w14:textId="77777777" w:rsidR="007F5907" w:rsidRDefault="007F5907">
      <w:pPr>
        <w:spacing w:line="276" w:lineRule="auto"/>
        <w:jc w:val="both"/>
        <w:rPr>
          <w:rFonts w:ascii="Arial" w:eastAsia="Arial Nova" w:hAnsi="Arial" w:cs="Arial"/>
          <w:sz w:val="24"/>
          <w:szCs w:val="24"/>
        </w:rPr>
      </w:pPr>
    </w:p>
    <w:p w14:paraId="1EF3F019" w14:textId="77777777" w:rsidR="007F5907" w:rsidRDefault="003A4524">
      <w:pPr>
        <w:pStyle w:val="PargrafodaLista"/>
        <w:numPr>
          <w:ilvl w:val="0"/>
          <w:numId w:val="15"/>
        </w:numPr>
        <w:spacing w:after="0" w:line="360" w:lineRule="auto"/>
        <w:jc w:val="both"/>
        <w:rPr>
          <w:sz w:val="24"/>
          <w:szCs w:val="24"/>
        </w:rPr>
      </w:pPr>
      <w:r>
        <w:rPr>
          <w:rFonts w:ascii="Arial" w:hAnsi="Arial" w:cs="Arial"/>
          <w:b/>
          <w:color w:val="000000"/>
          <w:sz w:val="24"/>
          <w:szCs w:val="24"/>
        </w:rPr>
        <w:t>REFERENCIAL TEÓRICO.</w:t>
      </w:r>
    </w:p>
    <w:p w14:paraId="01F1B593" w14:textId="77777777" w:rsidR="007F5907" w:rsidRDefault="003A4524">
      <w:pPr>
        <w:pStyle w:val="PargrafodaLista"/>
        <w:numPr>
          <w:ilvl w:val="1"/>
          <w:numId w:val="15"/>
        </w:numPr>
        <w:rPr>
          <w:rFonts w:ascii="Arial" w:hAnsi="Arial" w:cs="Arial"/>
          <w:b/>
          <w:color w:val="000000"/>
          <w:sz w:val="24"/>
          <w:szCs w:val="24"/>
          <w:highlight w:val="green"/>
        </w:rPr>
      </w:pPr>
      <w:r>
        <w:rPr>
          <w:rFonts w:ascii="Arial" w:hAnsi="Arial" w:cs="Arial"/>
          <w:b/>
          <w:color w:val="000000"/>
          <w:sz w:val="24"/>
          <w:szCs w:val="24"/>
        </w:rPr>
        <w:lastRenderedPageBreak/>
        <w:t xml:space="preserve">Estresse </w:t>
      </w:r>
      <w:r>
        <w:rPr>
          <w:rFonts w:ascii="Arial" w:hAnsi="Arial" w:cs="Arial"/>
          <w:b/>
          <w:color w:val="000000"/>
          <w:sz w:val="24"/>
          <w:szCs w:val="24"/>
        </w:rPr>
        <w:t xml:space="preserve">e ansiedade durante a adolescência e juventude </w:t>
      </w:r>
    </w:p>
    <w:p w14:paraId="1A471EA4" w14:textId="77777777" w:rsidR="007F5907" w:rsidRDefault="003A4524">
      <w:pPr>
        <w:spacing w:after="0" w:line="360" w:lineRule="auto"/>
        <w:ind w:firstLine="709"/>
        <w:jc w:val="both"/>
        <w:rPr>
          <w:rFonts w:ascii="Arial" w:hAnsi="Arial" w:cs="Arial"/>
          <w:sz w:val="24"/>
          <w:szCs w:val="24"/>
        </w:rPr>
      </w:pPr>
      <w:r>
        <w:rPr>
          <w:rFonts w:ascii="Arial" w:hAnsi="Arial" w:cs="Arial"/>
          <w:sz w:val="24"/>
          <w:szCs w:val="24"/>
        </w:rPr>
        <w:t>O estresse e a ansiedade são fenômenos psicológicos comuns e inter-relacionados que têm um impacto significativo na saúde mental e no bem-estar de uma pessoa. Esta é a resposta natural do corpo a situações di</w:t>
      </w:r>
      <w:r>
        <w:rPr>
          <w:rFonts w:ascii="Arial" w:hAnsi="Arial" w:cs="Arial"/>
          <w:sz w:val="24"/>
          <w:szCs w:val="24"/>
        </w:rPr>
        <w:t xml:space="preserve">fíceis, mas podem se tornar prejudiciais quando persistentes ou excessivos. Segundo Mendonça (2021, p.9) “a ansiedade é um estado psicológico com sintomas psiquiátricos mais comumente experimentado”, durante esse período, os jovens passam por uma série de </w:t>
      </w:r>
      <w:r>
        <w:rPr>
          <w:rFonts w:ascii="Arial" w:hAnsi="Arial" w:cs="Arial"/>
          <w:sz w:val="24"/>
          <w:szCs w:val="24"/>
        </w:rPr>
        <w:t>mudanças físicas, emocionais e sociais.</w:t>
      </w:r>
    </w:p>
    <w:p w14:paraId="5B83652A" w14:textId="77777777" w:rsidR="007F5907" w:rsidRDefault="003A4524">
      <w:pPr>
        <w:spacing w:after="0" w:line="360" w:lineRule="auto"/>
        <w:ind w:firstLine="709"/>
        <w:jc w:val="both"/>
        <w:rPr>
          <w:rFonts w:ascii="Arial" w:hAnsi="Arial" w:cs="Arial"/>
          <w:sz w:val="24"/>
          <w:szCs w:val="24"/>
        </w:rPr>
      </w:pPr>
      <w:r>
        <w:rPr>
          <w:rFonts w:ascii="Arial" w:hAnsi="Arial" w:cs="Arial"/>
          <w:sz w:val="24"/>
          <w:szCs w:val="24"/>
        </w:rPr>
        <w:t>A ansiedade abrange alguns transtornos, cada um com suas próprias características distintivas, sintomas e desafios de tratamento. Segundo Paulo et al (2022, p.2):</w:t>
      </w:r>
    </w:p>
    <w:p w14:paraId="664C7AD0" w14:textId="77777777" w:rsidR="007F5907" w:rsidRDefault="003A4524">
      <w:pPr>
        <w:spacing w:after="0" w:line="240" w:lineRule="auto"/>
        <w:ind w:left="2268"/>
        <w:jc w:val="both"/>
        <w:rPr>
          <w:rFonts w:ascii="Arial" w:hAnsi="Arial" w:cs="Arial"/>
          <w:color w:val="0D0D0D"/>
          <w:sz w:val="20"/>
          <w:szCs w:val="20"/>
          <w:highlight w:val="white"/>
        </w:rPr>
      </w:pPr>
      <w:r>
        <w:rPr>
          <w:rFonts w:ascii="Arial" w:hAnsi="Arial" w:cs="Arial"/>
          <w:color w:val="0D0D0D"/>
          <w:sz w:val="20"/>
          <w:szCs w:val="20"/>
          <w:shd w:val="clear" w:color="auto" w:fill="FFFFFF"/>
        </w:rPr>
        <w:t>Os transtornos de ansiedade na adolescência são consi</w:t>
      </w:r>
      <w:r>
        <w:rPr>
          <w:rFonts w:ascii="Arial" w:hAnsi="Arial" w:cs="Arial"/>
          <w:color w:val="0D0D0D"/>
          <w:sz w:val="20"/>
          <w:szCs w:val="20"/>
          <w:shd w:val="clear" w:color="auto" w:fill="FFFFFF"/>
        </w:rPr>
        <w:t>derados patológicos, o que provoca o comprometimento e agravo no cotidiano de muitos jovens, causando problemas físicos e psicológicos.</w:t>
      </w:r>
    </w:p>
    <w:p w14:paraId="62486C05" w14:textId="77777777" w:rsidR="007F5907" w:rsidRDefault="007F5907">
      <w:pPr>
        <w:spacing w:after="0" w:line="240" w:lineRule="auto"/>
        <w:ind w:left="2268"/>
        <w:jc w:val="both"/>
        <w:rPr>
          <w:rFonts w:ascii="Arial" w:hAnsi="Arial" w:cs="Arial"/>
          <w:color w:val="0D0D0D"/>
          <w:sz w:val="20"/>
          <w:szCs w:val="20"/>
          <w:highlight w:val="white"/>
        </w:rPr>
      </w:pPr>
    </w:p>
    <w:p w14:paraId="62A45266" w14:textId="77777777" w:rsidR="007F5907" w:rsidRDefault="003A4524">
      <w:pPr>
        <w:spacing w:after="0" w:line="360" w:lineRule="auto"/>
        <w:ind w:firstLine="709"/>
        <w:jc w:val="both"/>
        <w:rPr>
          <w:rFonts w:ascii="Arial" w:hAnsi="Arial" w:cs="Arial"/>
          <w:sz w:val="24"/>
          <w:szCs w:val="24"/>
        </w:rPr>
      </w:pPr>
      <w:r>
        <w:rPr>
          <w:rFonts w:ascii="Arial" w:hAnsi="Arial" w:cs="Arial"/>
          <w:sz w:val="24"/>
          <w:szCs w:val="24"/>
        </w:rPr>
        <w:t xml:space="preserve">Existem diferentes transtornos de ansiedade, de acordo com Augusto (2019, s/p), é fundamental ter em mente os tipos de </w:t>
      </w:r>
      <w:r>
        <w:rPr>
          <w:rFonts w:ascii="Arial" w:hAnsi="Arial" w:cs="Arial"/>
          <w:sz w:val="24"/>
          <w:szCs w:val="24"/>
        </w:rPr>
        <w:t>transtornos para que se possa buscar auxílio quando necessário. Existem 5 tipos, sendo eles, Transtorno de Ansiedade Generalizada (TAG), Transtorno Obsessivo Compulsivo (TOC), Transtorno de Estresse Pós-Traumático (TEPT), Transtornos do Pânico e Fobias. Ca</w:t>
      </w:r>
      <w:r>
        <w:rPr>
          <w:rFonts w:ascii="Arial" w:hAnsi="Arial" w:cs="Arial"/>
          <w:sz w:val="24"/>
          <w:szCs w:val="24"/>
        </w:rPr>
        <w:t>da um desses transtornos apresenta sintomas específicos e impactos variados na vida do indivíduo.</w:t>
      </w:r>
    </w:p>
    <w:p w14:paraId="45727461" w14:textId="77777777" w:rsidR="007F5907" w:rsidRDefault="003A4524">
      <w:pPr>
        <w:spacing w:after="0" w:line="360" w:lineRule="auto"/>
        <w:ind w:firstLine="709"/>
        <w:jc w:val="both"/>
        <w:rPr>
          <w:rFonts w:ascii="Arial" w:hAnsi="Arial" w:cs="Arial"/>
          <w:sz w:val="24"/>
          <w:szCs w:val="24"/>
        </w:rPr>
      </w:pPr>
      <w:r>
        <w:rPr>
          <w:rFonts w:ascii="Arial" w:hAnsi="Arial" w:cs="Arial"/>
          <w:sz w:val="24"/>
          <w:szCs w:val="24"/>
        </w:rPr>
        <w:t>O estresse entre os jovens, normalmente é dado pelo ambiente complexo em que vivem atualmente. Vários fatores contribuem para o aumento do estresse nessa faix</w:t>
      </w:r>
      <w:r>
        <w:rPr>
          <w:rFonts w:ascii="Arial" w:hAnsi="Arial" w:cs="Arial"/>
          <w:sz w:val="24"/>
          <w:szCs w:val="24"/>
        </w:rPr>
        <w:t xml:space="preserve">a etária, incluindo pressões acadêmicas, expectativas sociais, transições de vida, problemas familiares, preocupações com o futuro e o uso das redes sociais. De acordo com </w:t>
      </w:r>
      <w:proofErr w:type="spellStart"/>
      <w:r>
        <w:rPr>
          <w:rFonts w:ascii="Arial" w:hAnsi="Arial" w:cs="Arial"/>
          <w:sz w:val="24"/>
          <w:szCs w:val="24"/>
        </w:rPr>
        <w:t>Lifespan</w:t>
      </w:r>
      <w:proofErr w:type="spellEnd"/>
      <w:r>
        <w:rPr>
          <w:rFonts w:ascii="Arial" w:hAnsi="Arial" w:cs="Arial"/>
          <w:sz w:val="24"/>
          <w:szCs w:val="24"/>
        </w:rPr>
        <w:t xml:space="preserve"> (2020), o corpo adolescente reage ao estresse de forma mais intensa</w:t>
      </w:r>
    </w:p>
    <w:p w14:paraId="660FA101" w14:textId="77777777" w:rsidR="007F5907" w:rsidRDefault="003A4524">
      <w:pPr>
        <w:spacing w:after="0" w:line="360" w:lineRule="auto"/>
        <w:ind w:firstLine="708"/>
        <w:jc w:val="both"/>
        <w:rPr>
          <w:rFonts w:ascii="Arial" w:hAnsi="Arial" w:cs="Arial"/>
          <w:sz w:val="24"/>
          <w:szCs w:val="24"/>
        </w:rPr>
      </w:pPr>
      <w:r>
        <w:rPr>
          <w:rFonts w:ascii="Arial" w:hAnsi="Arial" w:cs="Arial"/>
          <w:sz w:val="24"/>
          <w:szCs w:val="24"/>
        </w:rPr>
        <w:t>que o c</w:t>
      </w:r>
      <w:r>
        <w:rPr>
          <w:rFonts w:ascii="Arial" w:hAnsi="Arial" w:cs="Arial"/>
          <w:sz w:val="24"/>
          <w:szCs w:val="24"/>
        </w:rPr>
        <w:t>orpo adulto, ativando o sistema nervoso e trazendo mais adrenalina. O estresse em jovens traz impactos significativos, que afetam seu desempenho acadêmico, saúde mental e física etc.</w:t>
      </w:r>
    </w:p>
    <w:p w14:paraId="009B92C2" w14:textId="77777777" w:rsidR="007F5907" w:rsidRDefault="003A4524">
      <w:pPr>
        <w:spacing w:after="0" w:line="360" w:lineRule="auto"/>
        <w:ind w:firstLine="708"/>
        <w:jc w:val="both"/>
        <w:rPr>
          <w:rFonts w:ascii="Arial" w:hAnsi="Arial" w:cs="Arial"/>
          <w:sz w:val="24"/>
          <w:szCs w:val="24"/>
        </w:rPr>
      </w:pPr>
      <w:r>
        <w:rPr>
          <w:rFonts w:ascii="Arial" w:hAnsi="Arial" w:cs="Arial"/>
          <w:sz w:val="24"/>
          <w:szCs w:val="24"/>
        </w:rPr>
        <w:t xml:space="preserve">É sempre viável buscar por estratégia eficaz para lidar com o estresse e </w:t>
      </w:r>
      <w:r>
        <w:rPr>
          <w:rFonts w:ascii="Arial" w:hAnsi="Arial" w:cs="Arial"/>
          <w:sz w:val="24"/>
          <w:szCs w:val="24"/>
        </w:rPr>
        <w:t>ansiedade, proporcionando uma saída saudável para relaxamento, expressão criativa e conexão social. Sendo o hobby uma dessas estratégias, de acordo com Batista (2021, s/p) “ter um hobby ajuda a melhorar o seu estado mental”. Portanto, o hobby pode elevar o</w:t>
      </w:r>
      <w:r>
        <w:rPr>
          <w:rFonts w:ascii="Arial" w:hAnsi="Arial" w:cs="Arial"/>
          <w:sz w:val="24"/>
          <w:szCs w:val="24"/>
        </w:rPr>
        <w:t xml:space="preserve"> ânimo de jovens e adolescentes tirando a sobrecarga causada no decorrer da sua rotina diária.</w:t>
      </w:r>
    </w:p>
    <w:p w14:paraId="4101652C" w14:textId="77777777" w:rsidR="007F5907" w:rsidRDefault="007F5907">
      <w:pPr>
        <w:spacing w:after="0" w:line="360" w:lineRule="auto"/>
        <w:ind w:firstLine="708"/>
        <w:jc w:val="both"/>
        <w:rPr>
          <w:rFonts w:ascii="Arial" w:hAnsi="Arial" w:cs="Arial"/>
          <w:b/>
          <w:bCs/>
          <w:sz w:val="24"/>
          <w:szCs w:val="24"/>
        </w:rPr>
      </w:pPr>
    </w:p>
    <w:p w14:paraId="217865AF" w14:textId="77777777" w:rsidR="007F5907" w:rsidRDefault="003A4524">
      <w:pPr>
        <w:pStyle w:val="PargrafodaLista"/>
        <w:spacing w:after="0" w:line="360" w:lineRule="auto"/>
        <w:ind w:left="1080"/>
        <w:jc w:val="both"/>
        <w:rPr>
          <w:rFonts w:ascii="Arial" w:hAnsi="Arial" w:cs="Arial"/>
          <w:b/>
          <w:bCs/>
          <w:sz w:val="24"/>
          <w:szCs w:val="24"/>
        </w:rPr>
      </w:pPr>
      <w:r>
        <w:rPr>
          <w:rFonts w:ascii="Arial" w:hAnsi="Arial" w:cs="Arial"/>
          <w:b/>
          <w:bCs/>
          <w:sz w:val="24"/>
          <w:szCs w:val="24"/>
        </w:rPr>
        <w:t>2.2 Hobbies.</w:t>
      </w:r>
    </w:p>
    <w:p w14:paraId="1FEEA157" w14:textId="77777777" w:rsidR="007F5907" w:rsidRDefault="003A4524">
      <w:pPr>
        <w:spacing w:line="360" w:lineRule="auto"/>
        <w:ind w:firstLine="708"/>
        <w:jc w:val="both"/>
        <w:rPr>
          <w:rFonts w:ascii="Arial" w:hAnsi="Arial" w:cs="Arial"/>
          <w:color w:val="0D0D0D"/>
          <w:sz w:val="24"/>
          <w:szCs w:val="24"/>
          <w:highlight w:val="cyan"/>
        </w:rPr>
      </w:pPr>
      <w:r>
        <w:rPr>
          <w:rFonts w:ascii="Arial" w:hAnsi="Arial" w:cs="Arial"/>
          <w:sz w:val="24"/>
          <w:szCs w:val="24"/>
        </w:rPr>
        <w:t>Os hobbies, cuja palavra que vem da língua inglesa e significa: “uma atividade realizada regularmente nas horas de lazer” (WARREN, 2021), são definidos como atividades que envolvem interação social e desenvolvimento de habilidades físicas e intelectuais qu</w:t>
      </w:r>
      <w:r>
        <w:rPr>
          <w:rFonts w:ascii="Arial" w:hAnsi="Arial" w:cs="Arial"/>
          <w:sz w:val="24"/>
          <w:szCs w:val="24"/>
        </w:rPr>
        <w:t xml:space="preserve">e são preditoras de bem-estar, e exercem um papel significativo no bem-estar e na qualidade de vida dos indivíduos. </w:t>
      </w:r>
      <w:r>
        <w:rPr>
          <w:rFonts w:ascii="Arial" w:hAnsi="Arial" w:cs="Arial"/>
          <w:color w:val="0D0D0D"/>
          <w:sz w:val="24"/>
          <w:szCs w:val="24"/>
          <w:shd w:val="clear" w:color="auto" w:fill="FFFFFF"/>
        </w:rPr>
        <w:t>Segundo Guerra (2024, s/p):</w:t>
      </w:r>
    </w:p>
    <w:p w14:paraId="0A0ECB71" w14:textId="77777777" w:rsidR="007F5907" w:rsidRDefault="003A4524">
      <w:pPr>
        <w:spacing w:after="0" w:line="240" w:lineRule="auto"/>
        <w:ind w:left="2268"/>
        <w:jc w:val="both"/>
        <w:rPr>
          <w:rFonts w:ascii="Arial" w:hAnsi="Arial" w:cs="Arial"/>
          <w:color w:val="0D0D0D"/>
          <w:sz w:val="20"/>
          <w:szCs w:val="20"/>
          <w:highlight w:val="white"/>
        </w:rPr>
      </w:pPr>
      <w:r>
        <w:rPr>
          <w:rFonts w:ascii="Arial" w:hAnsi="Arial" w:cs="Arial"/>
          <w:color w:val="0D0D0D"/>
          <w:sz w:val="20"/>
          <w:szCs w:val="20"/>
          <w:shd w:val="clear" w:color="auto" w:fill="FFFFFF"/>
        </w:rPr>
        <w:t>Encontrar um tempo para dar vazão àquilo que sentimos prazer em fazer e coisas que despertam o nosso interesse n</w:t>
      </w:r>
      <w:r>
        <w:rPr>
          <w:rFonts w:ascii="Arial" w:hAnsi="Arial" w:cs="Arial"/>
          <w:color w:val="0D0D0D"/>
          <w:sz w:val="20"/>
          <w:szCs w:val="20"/>
          <w:shd w:val="clear" w:color="auto" w:fill="FFFFFF"/>
        </w:rPr>
        <w:t>ão serve apenas para distrair os pensamentos e relaxar, mas também é algo que pode melhorar a nossa saúde mental.</w:t>
      </w:r>
    </w:p>
    <w:p w14:paraId="4B99056E" w14:textId="77777777" w:rsidR="007F5907" w:rsidRDefault="007F5907">
      <w:pPr>
        <w:spacing w:after="0" w:line="240" w:lineRule="auto"/>
        <w:ind w:left="2268"/>
        <w:jc w:val="both"/>
        <w:rPr>
          <w:rFonts w:ascii="Arial" w:hAnsi="Arial" w:cs="Arial"/>
          <w:color w:val="0D0D0D"/>
          <w:sz w:val="24"/>
          <w:szCs w:val="24"/>
          <w:highlight w:val="white"/>
        </w:rPr>
      </w:pPr>
    </w:p>
    <w:p w14:paraId="6A3D764B"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 xml:space="preserve">De acordo com Guerra (2024, s/p), os ditos passatempos ou até mesmo hobbies, são uma forma de escape das preocupações da vida que atingem de </w:t>
      </w:r>
      <w:r>
        <w:rPr>
          <w:rFonts w:ascii="Arial" w:hAnsi="Arial" w:cs="Arial"/>
          <w:color w:val="0D0D0D"/>
          <w:sz w:val="24"/>
          <w:szCs w:val="24"/>
          <w:shd w:val="clear" w:color="auto" w:fill="FFFFFF"/>
        </w:rPr>
        <w:t xml:space="preserve">uma forma totalmente fatal a saúde mental, como explica a psicóloga Lopes (2021, s/p) “a existência humana é marcada por momentos de beleza e ruínas, impossibilitando que permaneçam indistinguíveis pelo mesmo tempo ou por longos períodos.” </w:t>
      </w:r>
    </w:p>
    <w:p w14:paraId="2C0C9235" w14:textId="77777777" w:rsidR="007F5907" w:rsidRDefault="003A4524">
      <w:pPr>
        <w:spacing w:after="0" w:line="360" w:lineRule="auto"/>
        <w:ind w:firstLine="709"/>
        <w:jc w:val="both"/>
        <w:rPr>
          <w:rFonts w:ascii="Arial" w:hAnsi="Arial" w:cs="Arial"/>
          <w:color w:val="0D0D0D"/>
          <w:sz w:val="24"/>
          <w:szCs w:val="24"/>
        </w:rPr>
      </w:pPr>
      <w:r>
        <w:rPr>
          <w:rFonts w:ascii="Arial" w:hAnsi="Arial" w:cs="Arial"/>
          <w:color w:val="0D0D0D"/>
          <w:sz w:val="24"/>
          <w:szCs w:val="24"/>
          <w:shd w:val="clear" w:color="auto" w:fill="FFFFFF"/>
        </w:rPr>
        <w:t>Logo, seria ess</w:t>
      </w:r>
      <w:r>
        <w:rPr>
          <w:rFonts w:ascii="Arial" w:hAnsi="Arial" w:cs="Arial"/>
          <w:color w:val="0D0D0D"/>
          <w:sz w:val="24"/>
          <w:szCs w:val="24"/>
          <w:shd w:val="clear" w:color="auto" w:fill="FFFFFF"/>
        </w:rPr>
        <w:t>e o papel dos hobbys: trazer leveza ao dia a dia como forma de se permitir pensar em demais coisas que esvanecem pensamentos condutores ao estresse, assim melhorando a saúde mental. A falta destes, pode impactar de forma prejudicial o indivíduo, com níveis</w:t>
      </w:r>
      <w:r>
        <w:rPr>
          <w:rFonts w:ascii="Arial" w:hAnsi="Arial" w:cs="Arial"/>
          <w:color w:val="0D0D0D"/>
          <w:sz w:val="24"/>
          <w:szCs w:val="24"/>
          <w:shd w:val="clear" w:color="auto" w:fill="FFFFFF"/>
        </w:rPr>
        <w:t xml:space="preserve"> elevados de estresse, irritabilidade, cansaço extremo, falta de energia e falta de concentração, pois de acordo com </w:t>
      </w:r>
      <w:proofErr w:type="spellStart"/>
      <w:r>
        <w:rPr>
          <w:rFonts w:ascii="Arial" w:hAnsi="Arial" w:cs="Arial"/>
          <w:color w:val="0D0D0D"/>
          <w:sz w:val="24"/>
          <w:szCs w:val="24"/>
          <w:shd w:val="clear" w:color="auto" w:fill="FFFFFF"/>
        </w:rPr>
        <w:t>ValeSaúde</w:t>
      </w:r>
      <w:proofErr w:type="spellEnd"/>
      <w:r>
        <w:rPr>
          <w:rFonts w:ascii="Arial" w:hAnsi="Arial" w:cs="Arial"/>
          <w:color w:val="0D0D0D"/>
          <w:sz w:val="24"/>
          <w:szCs w:val="24"/>
          <w:shd w:val="clear" w:color="auto" w:fill="FFFFFF"/>
        </w:rPr>
        <w:t xml:space="preserve"> (2023, s/p): </w:t>
      </w:r>
    </w:p>
    <w:p w14:paraId="1FE3928D" w14:textId="77777777" w:rsidR="007F5907" w:rsidRDefault="003A4524">
      <w:pPr>
        <w:spacing w:after="0" w:line="240" w:lineRule="auto"/>
        <w:ind w:left="2268"/>
        <w:jc w:val="both"/>
        <w:rPr>
          <w:rFonts w:ascii="Arial" w:hAnsi="Arial" w:cs="Arial"/>
          <w:color w:val="0D0D0D"/>
          <w:sz w:val="20"/>
          <w:szCs w:val="20"/>
          <w:highlight w:val="white"/>
        </w:rPr>
      </w:pPr>
      <w:r>
        <w:rPr>
          <w:rFonts w:ascii="Arial" w:hAnsi="Arial" w:cs="Arial"/>
          <w:color w:val="0D0D0D"/>
          <w:sz w:val="20"/>
          <w:szCs w:val="20"/>
          <w:shd w:val="clear" w:color="auto" w:fill="FFFFFF"/>
        </w:rPr>
        <w:t>Embora seja algo comum, essa correria do dia a dia, além de causar cansaço físico intenso, também é extremamente pr</w:t>
      </w:r>
      <w:r>
        <w:rPr>
          <w:rFonts w:ascii="Arial" w:hAnsi="Arial" w:cs="Arial"/>
          <w:color w:val="0D0D0D"/>
          <w:sz w:val="20"/>
          <w:szCs w:val="20"/>
          <w:shd w:val="clear" w:color="auto" w:fill="FFFFFF"/>
        </w:rPr>
        <w:t>ejudicial para o nosso psicológico. A importância do lazer para a saúde mental já é um tópico muito conhecido pelos especialistas, mas parte da sociedade ainda menospreza esse ponto. Várias pessoas não têm tempo para relaxar durante a semana, enquanto outr</w:t>
      </w:r>
      <w:r>
        <w:rPr>
          <w:rFonts w:ascii="Arial" w:hAnsi="Arial" w:cs="Arial"/>
          <w:color w:val="0D0D0D"/>
          <w:sz w:val="20"/>
          <w:szCs w:val="20"/>
          <w:shd w:val="clear" w:color="auto" w:fill="FFFFFF"/>
        </w:rPr>
        <w:t xml:space="preserve">as desconsideram a importância de atividades prazerosas. </w:t>
      </w:r>
    </w:p>
    <w:p w14:paraId="1299C43A" w14:textId="77777777" w:rsidR="007F5907" w:rsidRDefault="007F5907">
      <w:pPr>
        <w:spacing w:after="0" w:line="240" w:lineRule="auto"/>
        <w:ind w:left="2268"/>
        <w:jc w:val="both"/>
        <w:rPr>
          <w:rFonts w:ascii="Arial" w:hAnsi="Arial" w:cs="Arial"/>
          <w:color w:val="0D0D0D"/>
          <w:sz w:val="20"/>
          <w:szCs w:val="20"/>
          <w:highlight w:val="white"/>
        </w:rPr>
      </w:pPr>
    </w:p>
    <w:p w14:paraId="0E4FE9D5"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 xml:space="preserve">De acordo com a Instituto Nacional de Câncer </w:t>
      </w:r>
      <w:r>
        <w:rPr>
          <w:rFonts w:ascii="Arial" w:hAnsi="Arial" w:cs="Arial"/>
          <w:sz w:val="24"/>
          <w:szCs w:val="24"/>
          <w:shd w:val="clear" w:color="auto" w:fill="FFFFFF"/>
        </w:rPr>
        <w:t xml:space="preserve">(INCA, 2022) </w:t>
      </w:r>
      <w:r>
        <w:rPr>
          <w:rFonts w:ascii="Arial" w:hAnsi="Arial" w:cs="Arial"/>
          <w:color w:val="0D0D0D"/>
          <w:sz w:val="24"/>
          <w:szCs w:val="24"/>
          <w:shd w:val="clear" w:color="auto" w:fill="FFFFFF"/>
        </w:rPr>
        <w:t>dos Estados Unidos, o lazer consegue aumentar a expectativa de vida em cerca de 4 anos. Isso acontece porque algumas atividades liberam hor</w:t>
      </w:r>
      <w:r>
        <w:rPr>
          <w:rFonts w:ascii="Arial" w:hAnsi="Arial" w:cs="Arial"/>
          <w:color w:val="0D0D0D"/>
          <w:sz w:val="24"/>
          <w:szCs w:val="24"/>
          <w:shd w:val="clear" w:color="auto" w:fill="FFFFFF"/>
        </w:rPr>
        <w:t>mônios como a ocitocina e ativam a serotonina, o que gera uma sensação de bem-estar, aliviando o estresse.</w:t>
      </w:r>
    </w:p>
    <w:p w14:paraId="5218ADAE" w14:textId="77777777" w:rsidR="007F5907" w:rsidRDefault="003A4524">
      <w:pPr>
        <w:spacing w:after="0" w:line="360" w:lineRule="auto"/>
        <w:ind w:firstLine="709"/>
        <w:jc w:val="both"/>
        <w:rPr>
          <w:rFonts w:ascii="Arial" w:hAnsi="Arial" w:cs="Arial"/>
          <w:color w:val="0D0D0D"/>
          <w:sz w:val="24"/>
          <w:szCs w:val="24"/>
          <w:highlight w:val="yellow"/>
        </w:rPr>
      </w:pPr>
      <w:r>
        <w:rPr>
          <w:rFonts w:ascii="Arial" w:hAnsi="Arial" w:cs="Arial"/>
          <w:color w:val="0D0D0D"/>
          <w:sz w:val="24"/>
          <w:szCs w:val="24"/>
          <w:shd w:val="clear" w:color="auto" w:fill="FFFFFF"/>
        </w:rPr>
        <w:t xml:space="preserve">Segundo </w:t>
      </w:r>
      <w:proofErr w:type="spellStart"/>
      <w:r>
        <w:rPr>
          <w:rFonts w:ascii="Arial" w:hAnsi="Arial" w:cs="Arial"/>
          <w:color w:val="0D0D0D"/>
          <w:sz w:val="24"/>
          <w:szCs w:val="24"/>
        </w:rPr>
        <w:t>ValeSaúde</w:t>
      </w:r>
      <w:proofErr w:type="spellEnd"/>
      <w:r>
        <w:rPr>
          <w:rFonts w:ascii="Arial" w:hAnsi="Arial" w:cs="Arial"/>
          <w:color w:val="0D0D0D"/>
          <w:sz w:val="24"/>
          <w:szCs w:val="24"/>
        </w:rPr>
        <w:t xml:space="preserve"> (2023)</w:t>
      </w:r>
      <w:r>
        <w:rPr>
          <w:rFonts w:ascii="Arial" w:hAnsi="Arial" w:cs="Arial"/>
          <w:color w:val="0D0D0D"/>
          <w:sz w:val="24"/>
          <w:szCs w:val="24"/>
          <w:shd w:val="clear" w:color="auto" w:fill="FFFFFF"/>
        </w:rPr>
        <w:t xml:space="preserve"> é comprovado que o lazer é um fator primordial para o bem-estar emocional e físico, pois a satisfação na execução de tarefas</w:t>
      </w:r>
      <w:r>
        <w:rPr>
          <w:rFonts w:ascii="Arial" w:hAnsi="Arial" w:cs="Arial"/>
          <w:color w:val="0D0D0D"/>
          <w:sz w:val="24"/>
          <w:szCs w:val="24"/>
          <w:shd w:val="clear" w:color="auto" w:fill="FFFFFF"/>
        </w:rPr>
        <w:t xml:space="preserve"> que levam um valor não atribuído a um ofício estressante e sim a uma atividade de satisfação pessoal, acabam liberando hormônios que aliviam esses fatores </w:t>
      </w:r>
      <w:r>
        <w:rPr>
          <w:rFonts w:ascii="Arial" w:hAnsi="Arial" w:cs="Arial"/>
          <w:color w:val="0D0D0D"/>
          <w:sz w:val="24"/>
          <w:szCs w:val="24"/>
          <w:shd w:val="clear" w:color="auto" w:fill="FFFFFF"/>
        </w:rPr>
        <w:lastRenderedPageBreak/>
        <w:t>prejudiciais, assim promovendo  “bem-estar”, “alegria”, “relaxamento” e “sentimentos positivos”, a p</w:t>
      </w:r>
      <w:r>
        <w:rPr>
          <w:rFonts w:ascii="Arial" w:hAnsi="Arial" w:cs="Arial"/>
          <w:color w:val="0D0D0D"/>
          <w:sz w:val="24"/>
          <w:szCs w:val="24"/>
          <w:shd w:val="clear" w:color="auto" w:fill="FFFFFF"/>
        </w:rPr>
        <w:t xml:space="preserve">artir do desenvolvimento de atividades produtivas ou criativas (Martins et. al ,2010, apud </w:t>
      </w:r>
      <w:r>
        <w:rPr>
          <w:rFonts w:ascii="Arial" w:hAnsi="Arial" w:cs="Arial"/>
          <w:color w:val="0D0D0D"/>
          <w:sz w:val="25"/>
          <w:szCs w:val="25"/>
          <w:shd w:val="clear" w:color="auto" w:fill="FFFFFF"/>
        </w:rPr>
        <w:t>LIMA e PERES, 2018, p.9</w:t>
      </w:r>
      <w:r>
        <w:rPr>
          <w:rFonts w:ascii="Arial" w:hAnsi="Arial" w:cs="Arial"/>
          <w:color w:val="0D0D0D"/>
          <w:sz w:val="24"/>
          <w:szCs w:val="24"/>
          <w:shd w:val="clear" w:color="auto" w:fill="FFFFFF"/>
        </w:rPr>
        <w:t>)..</w:t>
      </w:r>
    </w:p>
    <w:p w14:paraId="2579AD69"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Por isso, a implementação de hobbies no cotidiano juvenil estabelece uma posição de extrema importância, já que em 2020 com a chegada da COVID-19 foram submetidos a eles uma exclusão social e com isso desenvolvimento de dificuldades sociais, educacionais e</w:t>
      </w:r>
      <w:r>
        <w:rPr>
          <w:rFonts w:ascii="Arial" w:hAnsi="Arial" w:cs="Arial"/>
          <w:color w:val="0D0D0D"/>
          <w:sz w:val="24"/>
          <w:szCs w:val="24"/>
          <w:shd w:val="clear" w:color="auto" w:fill="FFFFFF"/>
        </w:rPr>
        <w:t xml:space="preserve"> mentais. Segundo dados da Organização Pan-americana da Saúde (OPAS, 2022) na pandemia de COVID-19, a prevalência global de ansiedade e depressão aumentou em 25%. </w:t>
      </w:r>
    </w:p>
    <w:p w14:paraId="3CAE29CC" w14:textId="77777777" w:rsidR="007F5907" w:rsidRDefault="003A4524">
      <w:pPr>
        <w:spacing w:line="360" w:lineRule="auto"/>
        <w:ind w:firstLine="708"/>
        <w:jc w:val="both"/>
        <w:rPr>
          <w:rFonts w:ascii="Arial" w:hAnsi="Arial" w:cs="Arial"/>
          <w:color w:val="0D0D0D"/>
          <w:sz w:val="24"/>
          <w:szCs w:val="24"/>
          <w:highlight w:val="white"/>
        </w:rPr>
      </w:pPr>
      <w:r>
        <w:rPr>
          <w:rFonts w:ascii="Arial" w:hAnsi="Arial" w:cs="Arial"/>
          <w:color w:val="0D0D0D"/>
          <w:sz w:val="24"/>
          <w:szCs w:val="24"/>
          <w:shd w:val="clear" w:color="auto" w:fill="FFFFFF"/>
        </w:rPr>
        <w:t xml:space="preserve">Sendo assim, conclui-se que a </w:t>
      </w:r>
      <w:r>
        <w:rPr>
          <w:rFonts w:ascii="Arial" w:hAnsi="Arial" w:cs="Arial"/>
        </w:rPr>
        <w:t>privação</w:t>
      </w:r>
      <w:r>
        <w:rPr>
          <w:rFonts w:ascii="Arial" w:hAnsi="Arial" w:cs="Arial"/>
          <w:color w:val="0D0D0D"/>
          <w:sz w:val="24"/>
          <w:szCs w:val="24"/>
          <w:shd w:val="clear" w:color="auto" w:fill="FFFFFF"/>
        </w:rPr>
        <w:t xml:space="preserve"> social tem influência direta na saúde mental, segundo</w:t>
      </w:r>
      <w:r>
        <w:rPr>
          <w:rFonts w:ascii="Arial" w:hAnsi="Arial" w:cs="Arial"/>
          <w:color w:val="0D0D0D"/>
          <w:sz w:val="24"/>
          <w:szCs w:val="24"/>
          <w:shd w:val="clear" w:color="auto" w:fill="FFFFFF"/>
        </w:rPr>
        <w:t xml:space="preserve"> Queiroz et. al (2021, p.99) atividades prazerosas como os hobbies poderiam ser inseridas como método de prevenção. O que reflete no que é citado na Forbes (GUERRA, 2024, s/p) “os passatempos aumentam a nossa satisfação com a vida, a sensação de bem-estar </w:t>
      </w:r>
      <w:r>
        <w:rPr>
          <w:rFonts w:ascii="Arial" w:hAnsi="Arial" w:cs="Arial"/>
          <w:color w:val="0D0D0D"/>
          <w:sz w:val="24"/>
          <w:szCs w:val="24"/>
          <w:shd w:val="clear" w:color="auto" w:fill="FFFFFF"/>
        </w:rPr>
        <w:t>e de senso de pertencimento (quando se trata de uma atividade coletiva), algo que é especialmente importante”.</w:t>
      </w:r>
    </w:p>
    <w:p w14:paraId="7B0C203F" w14:textId="77777777" w:rsidR="007F5907" w:rsidRDefault="003A4524">
      <w:pPr>
        <w:spacing w:line="360" w:lineRule="auto"/>
        <w:ind w:firstLine="708"/>
        <w:jc w:val="both"/>
        <w:rPr>
          <w:rFonts w:ascii="Arial" w:hAnsi="Arial" w:cs="Arial"/>
          <w:color w:val="0D0D0D"/>
          <w:sz w:val="24"/>
          <w:szCs w:val="24"/>
          <w:highlight w:val="white"/>
        </w:rPr>
      </w:pPr>
      <w:r>
        <w:rPr>
          <w:rFonts w:ascii="Arial" w:hAnsi="Arial" w:cs="Arial"/>
          <w:color w:val="0D0D0D"/>
          <w:sz w:val="24"/>
          <w:szCs w:val="24"/>
          <w:shd w:val="clear" w:color="auto" w:fill="FFFFFF"/>
        </w:rPr>
        <w:t>Essas atividades coletivas apresentam uma grande importância, já que a sensação de comunidade pode estar incluída como um hobby. Como decreta a l</w:t>
      </w:r>
      <w:r>
        <w:rPr>
          <w:rFonts w:ascii="Arial" w:hAnsi="Arial" w:cs="Arial"/>
          <w:color w:val="0D0D0D"/>
          <w:sz w:val="24"/>
          <w:szCs w:val="24"/>
          <w:shd w:val="clear" w:color="auto" w:fill="FFFFFF"/>
        </w:rPr>
        <w:t>ei 10.216 (BRASIL, 2004, p.20):</w:t>
      </w:r>
    </w:p>
    <w:p w14:paraId="53282E61" w14:textId="77777777" w:rsidR="007F5907" w:rsidRDefault="003A4524">
      <w:pPr>
        <w:spacing w:after="0" w:line="240" w:lineRule="auto"/>
        <w:ind w:left="2268"/>
        <w:jc w:val="both"/>
        <w:rPr>
          <w:rFonts w:ascii="Arial" w:hAnsi="Arial" w:cs="Arial"/>
          <w:color w:val="0D0D0D"/>
          <w:sz w:val="20"/>
          <w:szCs w:val="20"/>
          <w:highlight w:val="white"/>
        </w:rPr>
      </w:pPr>
      <w:r>
        <w:rPr>
          <w:rFonts w:ascii="Arial" w:hAnsi="Arial" w:cs="Arial"/>
          <w:color w:val="0D0D0D"/>
          <w:sz w:val="20"/>
          <w:szCs w:val="20"/>
          <w:shd w:val="clear" w:color="auto" w:fill="FFFFFF"/>
        </w:rPr>
        <w:t>Atividades realizadas em grupo com a presença e orientação de um ou mais profissionais, monitores e/ou estagiários, […] definidas através do interesse dos usuários, das possibilidades dos técnicos do serviço, das necessidade</w:t>
      </w:r>
      <w:r>
        <w:rPr>
          <w:rFonts w:ascii="Arial" w:hAnsi="Arial" w:cs="Arial"/>
          <w:color w:val="0D0D0D"/>
          <w:sz w:val="20"/>
          <w:szCs w:val="20"/>
          <w:shd w:val="clear" w:color="auto" w:fill="FFFFFF"/>
        </w:rPr>
        <w:t>s, tendo em vista a maior integração social e familiar, a manifestação de sentimentos e problemas, o desenvolvimento de habilidades corporais, a realização de atividades produtivas, o exercício coletivo da cidadania.</w:t>
      </w:r>
    </w:p>
    <w:p w14:paraId="4DDBEF00" w14:textId="77777777" w:rsidR="007F5907" w:rsidRDefault="007F5907">
      <w:pPr>
        <w:spacing w:after="0" w:line="240" w:lineRule="auto"/>
        <w:ind w:left="2268"/>
        <w:jc w:val="both"/>
        <w:rPr>
          <w:rFonts w:ascii="Arial" w:hAnsi="Arial" w:cs="Arial"/>
          <w:color w:val="0D0D0D"/>
          <w:sz w:val="20"/>
          <w:szCs w:val="20"/>
          <w:highlight w:val="white"/>
        </w:rPr>
      </w:pPr>
    </w:p>
    <w:p w14:paraId="4C7DD9B3"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Sendo assim, através das atividades re</w:t>
      </w:r>
      <w:r>
        <w:rPr>
          <w:rFonts w:ascii="Arial" w:hAnsi="Arial" w:cs="Arial"/>
          <w:color w:val="0D0D0D"/>
          <w:sz w:val="24"/>
          <w:szCs w:val="24"/>
          <w:shd w:val="clear" w:color="auto" w:fill="FFFFFF"/>
        </w:rPr>
        <w:t>alizadas em grupo, com a supervisão e orientação de profissionais capacitados, monitores e/ou estagiários, é possível promover uma experiência enriquecedora para os participantes. Ao definir tais atividades com base nos interesses dos usuários, nas habilid</w:t>
      </w:r>
      <w:r>
        <w:rPr>
          <w:rFonts w:ascii="Arial" w:hAnsi="Arial" w:cs="Arial"/>
          <w:color w:val="0D0D0D"/>
          <w:sz w:val="24"/>
          <w:szCs w:val="24"/>
          <w:shd w:val="clear" w:color="auto" w:fill="FFFFFF"/>
        </w:rPr>
        <w:t>ades dos técnicos envolvidos e nas necessidades identificadas, visa-se não apenas a integração social e familiar, mas também a expressão de sentimentos e problemas, o desenvolvimento de habilidades físicas, a realização de atividades produtivas e, crucialm</w:t>
      </w:r>
      <w:r>
        <w:rPr>
          <w:rFonts w:ascii="Arial" w:hAnsi="Arial" w:cs="Arial"/>
          <w:color w:val="0D0D0D"/>
          <w:sz w:val="24"/>
          <w:szCs w:val="24"/>
          <w:shd w:val="clear" w:color="auto" w:fill="FFFFFF"/>
        </w:rPr>
        <w:t>ente, o exercício coletivo da cidadania.</w:t>
      </w:r>
    </w:p>
    <w:p w14:paraId="10D14F90"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 xml:space="preserve">Esses programas colaborativos fornecem um espaço propício para o crescimento pessoal e coletivo, fortalecendo os laços comunitários e promovendo uma sociedade mais inclusiva e participativa. Por meio dessas iniciativas, é possível </w:t>
      </w:r>
      <w:r>
        <w:rPr>
          <w:rFonts w:ascii="Arial" w:hAnsi="Arial" w:cs="Arial"/>
          <w:color w:val="0D0D0D"/>
          <w:sz w:val="24"/>
          <w:szCs w:val="24"/>
          <w:shd w:val="clear" w:color="auto" w:fill="FFFFFF"/>
        </w:rPr>
        <w:lastRenderedPageBreak/>
        <w:t xml:space="preserve">cultivar um ambiente que </w:t>
      </w:r>
      <w:r>
        <w:rPr>
          <w:rFonts w:ascii="Arial" w:hAnsi="Arial" w:cs="Arial"/>
          <w:color w:val="0D0D0D"/>
          <w:sz w:val="24"/>
          <w:szCs w:val="24"/>
          <w:shd w:val="clear" w:color="auto" w:fill="FFFFFF"/>
        </w:rPr>
        <w:t xml:space="preserve">valoriza a diversidade, encoraja a colaboração e capacita os indivíduos a se tornarem agentes ativos na construção de um futuro mais justo e equitativo. </w:t>
      </w:r>
    </w:p>
    <w:p w14:paraId="7B6AA1D7"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Essas linguagens citadas na lei se enquadram a pintura, o desenho, a dança, o teatro, a poesia e o can</w:t>
      </w:r>
      <w:r>
        <w:rPr>
          <w:rFonts w:ascii="Arial" w:hAnsi="Arial" w:cs="Arial"/>
          <w:color w:val="0D0D0D"/>
          <w:sz w:val="24"/>
          <w:szCs w:val="24"/>
          <w:shd w:val="clear" w:color="auto" w:fill="FFFFFF"/>
        </w:rPr>
        <w:t>to, e atividades que visam à criação de produtos por meio de atividades como a culinária, a marcenaria e a cerâmica, para comercialização e obtenção de retorno financeiro (</w:t>
      </w:r>
      <w:r>
        <w:rPr>
          <w:rFonts w:ascii="Arial" w:hAnsi="Arial" w:cs="Arial"/>
          <w:sz w:val="25"/>
          <w:szCs w:val="25"/>
          <w:shd w:val="clear" w:color="auto" w:fill="FFFFFF"/>
        </w:rPr>
        <w:t xml:space="preserve">LIMA e PERES, </w:t>
      </w:r>
      <w:r>
        <w:rPr>
          <w:rFonts w:ascii="Arial" w:hAnsi="Arial" w:cs="Arial"/>
          <w:color w:val="0D0D0D"/>
          <w:sz w:val="24"/>
          <w:szCs w:val="24"/>
          <w:shd w:val="clear" w:color="auto" w:fill="FFFFFF"/>
        </w:rPr>
        <w:t>2018, p.3).</w:t>
      </w:r>
    </w:p>
    <w:p w14:paraId="297C9B27" w14:textId="77777777" w:rsidR="007F5907" w:rsidRDefault="003A4524">
      <w:pPr>
        <w:spacing w:after="0" w:line="360" w:lineRule="auto"/>
        <w:ind w:firstLine="709"/>
        <w:jc w:val="both"/>
        <w:rPr>
          <w:rFonts w:ascii="Arial" w:hAnsi="Arial" w:cs="Arial"/>
          <w:color w:val="0D0D0D"/>
          <w:sz w:val="24"/>
          <w:szCs w:val="24"/>
          <w:highlight w:val="white"/>
        </w:rPr>
      </w:pPr>
      <w:r>
        <w:rPr>
          <w:rFonts w:ascii="Arial" w:hAnsi="Arial" w:cs="Arial"/>
          <w:color w:val="0D0D0D"/>
          <w:sz w:val="24"/>
          <w:szCs w:val="24"/>
          <w:shd w:val="clear" w:color="auto" w:fill="FFFFFF"/>
        </w:rPr>
        <w:t>Mas, também vale ressaltar que o corpo humano precisa de p</w:t>
      </w:r>
      <w:r>
        <w:rPr>
          <w:rFonts w:ascii="Arial" w:hAnsi="Arial" w:cs="Arial"/>
          <w:color w:val="0D0D0D"/>
          <w:sz w:val="24"/>
          <w:szCs w:val="24"/>
          <w:shd w:val="clear" w:color="auto" w:fill="FFFFFF"/>
        </w:rPr>
        <w:t>ausas para seu bom funcionamento. Quando se trabalha muito, é necessário descansar para recarregar as energias físicas e mentais. Isso prepara o corpo para ser mais produtivo, energizado e bem-humorado ao retornar ao trabalho. Por isso, ter um hobby é impo</w:t>
      </w:r>
      <w:r>
        <w:rPr>
          <w:rFonts w:ascii="Arial" w:hAnsi="Arial" w:cs="Arial"/>
          <w:color w:val="0D0D0D"/>
          <w:sz w:val="24"/>
          <w:szCs w:val="24"/>
          <w:shd w:val="clear" w:color="auto" w:fill="FFFFFF"/>
        </w:rPr>
        <w:t>rtante, pois oferece uma oportunidade de escapar temporariamente das responsabilidades, contribuindo para um equilíbrio saudável entre trabalho e lazer.</w:t>
      </w:r>
    </w:p>
    <w:p w14:paraId="3461D779" w14:textId="77777777" w:rsidR="007F5907" w:rsidRDefault="007F5907">
      <w:pPr>
        <w:spacing w:after="0" w:line="360" w:lineRule="auto"/>
        <w:ind w:firstLine="709"/>
        <w:jc w:val="both"/>
        <w:rPr>
          <w:rFonts w:ascii="Arial" w:hAnsi="Arial" w:cs="Arial"/>
          <w:color w:val="0D0D0D"/>
          <w:sz w:val="24"/>
          <w:szCs w:val="24"/>
          <w:highlight w:val="white"/>
        </w:rPr>
      </w:pPr>
    </w:p>
    <w:p w14:paraId="72E37DD7" w14:textId="77777777" w:rsidR="007F5907" w:rsidRDefault="003A4524">
      <w:pPr>
        <w:spacing w:line="360" w:lineRule="auto"/>
        <w:jc w:val="both"/>
        <w:rPr>
          <w:rFonts w:ascii="Arial" w:hAnsi="Arial" w:cs="Arial"/>
          <w:b/>
          <w:color w:val="0D0D0D"/>
          <w:sz w:val="24"/>
          <w:highlight w:val="white"/>
        </w:rPr>
      </w:pPr>
      <w:r>
        <w:rPr>
          <w:rFonts w:ascii="Arial" w:hAnsi="Arial" w:cs="Arial"/>
          <w:b/>
          <w:color w:val="0D0D0D"/>
          <w:sz w:val="24"/>
          <w:szCs w:val="24"/>
          <w:shd w:val="clear" w:color="auto" w:fill="FFFFFF"/>
        </w:rPr>
        <w:t>2.3 Atividades e ocu</w:t>
      </w:r>
      <w:r>
        <w:rPr>
          <w:rFonts w:ascii="Arial" w:hAnsi="Arial" w:cs="Arial"/>
          <w:b/>
          <w:color w:val="0D0D0D"/>
          <w:sz w:val="24"/>
          <w:shd w:val="clear" w:color="auto" w:fill="FFFFFF"/>
        </w:rPr>
        <w:t>pações de jovens no tempo livre.</w:t>
      </w:r>
    </w:p>
    <w:p w14:paraId="17CE6234" w14:textId="77777777" w:rsidR="007F5907" w:rsidRDefault="003A4524">
      <w:pPr>
        <w:spacing w:line="360" w:lineRule="auto"/>
        <w:ind w:firstLine="709"/>
        <w:jc w:val="both"/>
        <w:rPr>
          <w:rFonts w:ascii="Arial" w:hAnsi="Arial" w:cs="Arial"/>
          <w:color w:val="0D0D0D"/>
          <w:sz w:val="24"/>
          <w:highlight w:val="white"/>
        </w:rPr>
      </w:pPr>
      <w:r>
        <w:rPr>
          <w:rFonts w:ascii="Arial" w:hAnsi="Arial" w:cs="Arial"/>
          <w:color w:val="0D0D0D"/>
          <w:sz w:val="24"/>
          <w:szCs w:val="24"/>
          <w:highlight w:val="white"/>
        </w:rPr>
        <w:t xml:space="preserve">Há uma ampla gama de atividades que podem ser </w:t>
      </w:r>
      <w:r>
        <w:rPr>
          <w:rFonts w:ascii="Arial" w:hAnsi="Arial" w:cs="Arial"/>
          <w:color w:val="0D0D0D"/>
          <w:sz w:val="24"/>
          <w:szCs w:val="24"/>
          <w:highlight w:val="white"/>
        </w:rPr>
        <w:t>integradas a rotina dos jovens, e são associadas a benefícios significativos em relação a sensação de bem-estar. Estas podem ser escolhidas conforme os interesses pessoais de cada indivíduo, pois se encaixam nas mais diversas áreas, desenvolvendo habilidad</w:t>
      </w:r>
      <w:r>
        <w:rPr>
          <w:rFonts w:ascii="Arial" w:hAnsi="Arial" w:cs="Arial"/>
          <w:color w:val="0D0D0D"/>
          <w:sz w:val="24"/>
          <w:szCs w:val="24"/>
          <w:highlight w:val="white"/>
        </w:rPr>
        <w:t>es físicas, mentais e emocionais, que promovem um estilo de vida equilibrado e um senso de realização pessoal.</w:t>
      </w:r>
    </w:p>
    <w:p w14:paraId="0F679929" w14:textId="77777777" w:rsidR="007F5907" w:rsidRDefault="003A4524">
      <w:pPr>
        <w:spacing w:line="360" w:lineRule="auto"/>
        <w:ind w:firstLine="709"/>
        <w:jc w:val="both"/>
        <w:rPr>
          <w:rFonts w:ascii="Arial" w:hAnsi="Arial" w:cs="Arial"/>
          <w:color w:val="0D0D0D"/>
          <w:sz w:val="24"/>
          <w:highlight w:val="white"/>
        </w:rPr>
      </w:pPr>
      <w:r>
        <w:rPr>
          <w:rFonts w:ascii="Arial" w:hAnsi="Arial" w:cs="Arial"/>
          <w:color w:val="0D0D0D"/>
          <w:sz w:val="24"/>
          <w:szCs w:val="24"/>
          <w:highlight w:val="white"/>
        </w:rPr>
        <w:t>Há diversos estudos, que apontam a prática de esportes, como futebol, vôlei, corrida, natação, dança, dentro outros, que além de contribuírem par</w:t>
      </w:r>
      <w:r>
        <w:rPr>
          <w:rFonts w:ascii="Arial" w:hAnsi="Arial" w:cs="Arial"/>
          <w:color w:val="0D0D0D"/>
          <w:sz w:val="24"/>
          <w:szCs w:val="24"/>
          <w:highlight w:val="white"/>
        </w:rPr>
        <w:t xml:space="preserve">a a saúde física, possuem impacto significativo no cognitivo do ser humano, contribuindo para percepção, aprendizagem, memória, atenção e raciocínio. </w:t>
      </w:r>
      <w:r>
        <w:rPr>
          <w:rFonts w:ascii="Arial" w:hAnsi="Arial" w:cs="Arial"/>
          <w:color w:val="0D0D0D"/>
          <w:sz w:val="24"/>
          <w:szCs w:val="24"/>
          <w:shd w:val="clear" w:color="auto" w:fill="FFFFFF"/>
        </w:rPr>
        <w:t>Segundo Antunes et al (2006, p.109).</w:t>
      </w:r>
    </w:p>
    <w:p w14:paraId="6CE9AD7C" w14:textId="77777777" w:rsidR="007F5907" w:rsidRDefault="003A4524">
      <w:pPr>
        <w:spacing w:after="0" w:line="240" w:lineRule="auto"/>
        <w:ind w:left="2268"/>
        <w:jc w:val="both"/>
        <w:rPr>
          <w:rFonts w:ascii="Arial" w:hAnsi="Arial" w:cs="Arial"/>
          <w:color w:val="0D0D0D"/>
          <w:sz w:val="20"/>
          <w:szCs w:val="24"/>
          <w:highlight w:val="white"/>
        </w:rPr>
      </w:pPr>
      <w:r>
        <w:rPr>
          <w:rFonts w:ascii="Arial" w:hAnsi="Arial" w:cs="Arial"/>
          <w:color w:val="0D0D0D"/>
          <w:sz w:val="20"/>
          <w:szCs w:val="24"/>
          <w:shd w:val="clear" w:color="auto" w:fill="FFFFFF"/>
        </w:rPr>
        <w:t>Dados epidemiológicos sugerem que pessoas moderadamente ativas têm me</w:t>
      </w:r>
      <w:r>
        <w:rPr>
          <w:rFonts w:ascii="Arial" w:hAnsi="Arial" w:cs="Arial"/>
          <w:color w:val="0D0D0D"/>
          <w:sz w:val="20"/>
          <w:szCs w:val="24"/>
          <w:shd w:val="clear" w:color="auto" w:fill="FFFFFF"/>
        </w:rPr>
        <w:t>nor risco de ser acometidas por desordens mentais do que as sedentárias, mostrando que a participação em programas de exercícios físicos exerce benefícios na esfera física e psicológica e que indivíduos fisicamente ativos provavelmente possuem um processam</w:t>
      </w:r>
      <w:r>
        <w:rPr>
          <w:rFonts w:ascii="Arial" w:hAnsi="Arial" w:cs="Arial"/>
          <w:color w:val="0D0D0D"/>
          <w:sz w:val="20"/>
          <w:szCs w:val="24"/>
          <w:shd w:val="clear" w:color="auto" w:fill="FFFFFF"/>
        </w:rPr>
        <w:t>ento cognitivo mais rápido.</w:t>
      </w:r>
    </w:p>
    <w:p w14:paraId="3CF2D8B6" w14:textId="77777777" w:rsidR="007F5907" w:rsidRDefault="007F5907">
      <w:pPr>
        <w:spacing w:after="0" w:line="240" w:lineRule="auto"/>
        <w:ind w:left="2268"/>
        <w:jc w:val="both"/>
        <w:rPr>
          <w:rFonts w:ascii="Arial" w:hAnsi="Arial" w:cs="Arial"/>
          <w:color w:val="0D0D0D"/>
          <w:sz w:val="20"/>
          <w:highlight w:val="white"/>
        </w:rPr>
      </w:pPr>
    </w:p>
    <w:p w14:paraId="55921191" w14:textId="77777777" w:rsidR="007F5907" w:rsidRDefault="003A4524">
      <w:pPr>
        <w:spacing w:line="360" w:lineRule="auto"/>
        <w:ind w:firstLine="709"/>
        <w:jc w:val="both"/>
        <w:rPr>
          <w:rFonts w:ascii="Arial" w:hAnsi="Arial" w:cs="Arial"/>
          <w:color w:val="0D0D0D"/>
          <w:sz w:val="24"/>
          <w:highlight w:val="white"/>
        </w:rPr>
      </w:pPr>
      <w:r>
        <w:rPr>
          <w:rFonts w:ascii="Arial" w:hAnsi="Arial" w:cs="Arial"/>
          <w:color w:val="0D0D0D"/>
          <w:sz w:val="24"/>
          <w:szCs w:val="24"/>
          <w:shd w:val="clear" w:color="auto" w:fill="FFFFFF"/>
        </w:rPr>
        <w:t xml:space="preserve">Há também atividades no âmbito das artes, como pintura, canto, desenho, escultura, teatro, </w:t>
      </w:r>
      <w:proofErr w:type="spellStart"/>
      <w:r>
        <w:rPr>
          <w:rFonts w:ascii="Arial" w:hAnsi="Arial" w:cs="Arial"/>
          <w:color w:val="0D0D0D"/>
          <w:sz w:val="24"/>
          <w:szCs w:val="24"/>
          <w:shd w:val="clear" w:color="auto" w:fill="FFFFFF"/>
        </w:rPr>
        <w:t>etc</w:t>
      </w:r>
      <w:proofErr w:type="spellEnd"/>
      <w:r>
        <w:rPr>
          <w:rFonts w:ascii="Arial" w:hAnsi="Arial" w:cs="Arial"/>
          <w:color w:val="0D0D0D"/>
          <w:sz w:val="24"/>
          <w:szCs w:val="24"/>
          <w:shd w:val="clear" w:color="auto" w:fill="FFFFFF"/>
        </w:rPr>
        <w:t>, que podem ser aderidas como válvula de escape para a ansiedade e estresse do cotidiano. Esta relação se deu no século XII, quando o</w:t>
      </w:r>
      <w:r>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lastRenderedPageBreak/>
        <w:t>hospitais para “loucos” foram criados no Oriente, em território Árabe, onde a música, a dança e espetáculos eram usados como um dos instrumentos de cura (GUERREIRO et al, 2022, p.2). O processo artístico promove foco, estimula o cérebro e permite que o i</w:t>
      </w:r>
      <w:r>
        <w:rPr>
          <w:rFonts w:ascii="Arial" w:hAnsi="Arial" w:cs="Arial"/>
          <w:color w:val="0D0D0D"/>
          <w:sz w:val="24"/>
          <w:szCs w:val="24"/>
          <w:shd w:val="clear" w:color="auto" w:fill="FFFFFF"/>
        </w:rPr>
        <w:t>ndivíduo externe seus sentimentos em forma de arte, assim como possibilita a materialização do inconsciente. Segundo John Lennon, vocalista, guitarrista e compositor da banda The Beatles, “a arte é a expressão da mente, nossa vida é nossa arte” (LENNON, 19</w:t>
      </w:r>
      <w:r>
        <w:rPr>
          <w:rFonts w:ascii="Arial" w:hAnsi="Arial" w:cs="Arial"/>
          <w:color w:val="0D0D0D"/>
          <w:sz w:val="24"/>
          <w:szCs w:val="24"/>
          <w:shd w:val="clear" w:color="auto" w:fill="FFFFFF"/>
        </w:rPr>
        <w:t>80).</w:t>
      </w:r>
    </w:p>
    <w:p w14:paraId="37D1D88E" w14:textId="77777777" w:rsidR="007F5907" w:rsidRDefault="003A4524">
      <w:pPr>
        <w:spacing w:line="360" w:lineRule="auto"/>
        <w:ind w:firstLine="709"/>
        <w:jc w:val="both"/>
        <w:rPr>
          <w:rFonts w:ascii="Arial" w:hAnsi="Arial" w:cs="Arial"/>
          <w:color w:val="0D0D0D"/>
          <w:sz w:val="24"/>
          <w:highlight w:val="white"/>
        </w:rPr>
      </w:pPr>
      <w:r>
        <w:rPr>
          <w:rFonts w:ascii="Arial" w:hAnsi="Arial" w:cs="Arial"/>
          <w:color w:val="0D0D0D"/>
          <w:sz w:val="24"/>
          <w:szCs w:val="24"/>
          <w:shd w:val="clear" w:color="auto" w:fill="FFFFFF"/>
        </w:rPr>
        <w:t xml:space="preserve">Além disso, o hábito de leitura, assim como a prática de trabalhos manuais, por exemplo, jardinagem, costura, cozinhar, artesanatos, dentre outros, oferecem resultados semelhantes a prática de hobbies artísticos ou esportistas. Portanto, é necessário </w:t>
      </w:r>
      <w:r>
        <w:rPr>
          <w:rFonts w:ascii="Arial" w:hAnsi="Arial" w:cs="Arial"/>
          <w:color w:val="0D0D0D"/>
          <w:sz w:val="24"/>
          <w:szCs w:val="24"/>
          <w:shd w:val="clear" w:color="auto" w:fill="FFFFFF"/>
        </w:rPr>
        <w:t>que o jovem encontre a atividade que maior lhe desperte o interesse e promova sua saúde mental e emocional.</w:t>
      </w:r>
    </w:p>
    <w:p w14:paraId="0E1933CD" w14:textId="77777777" w:rsidR="007F5907" w:rsidRDefault="003A4524">
      <w:pPr>
        <w:rPr>
          <w:rFonts w:ascii="Arial" w:hAnsi="Arial" w:cs="Arial"/>
          <w:b/>
          <w:bCs/>
          <w:sz w:val="24"/>
          <w:szCs w:val="24"/>
        </w:rPr>
      </w:pPr>
      <w:r>
        <w:rPr>
          <w:rFonts w:ascii="Arial" w:hAnsi="Arial" w:cs="Arial"/>
          <w:b/>
          <w:bCs/>
          <w:color w:val="0D0D0D"/>
          <w:sz w:val="24"/>
          <w:szCs w:val="24"/>
          <w:highlight w:val="white"/>
        </w:rPr>
        <w:tab/>
      </w:r>
      <w:r>
        <w:rPr>
          <w:rFonts w:ascii="Arial" w:hAnsi="Arial" w:cs="Arial"/>
          <w:b/>
          <w:bCs/>
          <w:sz w:val="24"/>
          <w:szCs w:val="24"/>
        </w:rPr>
        <w:t>2.4 Trabalhos relacionados</w:t>
      </w:r>
    </w:p>
    <w:p w14:paraId="5E4BB6FF" w14:textId="77777777" w:rsidR="007F5907" w:rsidRDefault="003A4524">
      <w:pPr>
        <w:spacing w:after="0" w:line="360" w:lineRule="auto"/>
        <w:ind w:firstLine="709"/>
        <w:jc w:val="both"/>
        <w:rPr>
          <w:rFonts w:ascii="Arial" w:hAnsi="Arial" w:cs="Arial"/>
          <w:b/>
          <w:bCs/>
          <w:sz w:val="24"/>
          <w:szCs w:val="24"/>
        </w:rPr>
      </w:pPr>
      <w:r>
        <w:rPr>
          <w:rFonts w:ascii="Arial" w:hAnsi="Arial" w:cs="Arial"/>
          <w:sz w:val="24"/>
          <w:szCs w:val="24"/>
        </w:rPr>
        <w:t>Nesta sessão, são apresentados trabalhos relacionados ao tema desenvolvido. Ao final, foi traçado um comparativo entre o</w:t>
      </w:r>
      <w:r>
        <w:rPr>
          <w:rFonts w:ascii="Arial" w:hAnsi="Arial" w:cs="Arial"/>
          <w:sz w:val="24"/>
          <w:szCs w:val="24"/>
        </w:rPr>
        <w:t>s trabalhos estudados e os tópicos desenvolvidos nas sessões anteriores.</w:t>
      </w:r>
    </w:p>
    <w:p w14:paraId="32CB506A" w14:textId="77777777" w:rsidR="007F5907" w:rsidRDefault="003A4524">
      <w:pPr>
        <w:pStyle w:val="Corpodetexto"/>
        <w:spacing w:line="360" w:lineRule="auto"/>
        <w:ind w:firstLine="709"/>
        <w:jc w:val="both"/>
        <w:rPr>
          <w:rFonts w:ascii="Arial" w:hAnsi="Arial" w:cs="Arial"/>
          <w:sz w:val="24"/>
          <w:szCs w:val="24"/>
        </w:rPr>
      </w:pPr>
      <w:r>
        <w:rPr>
          <w:rFonts w:ascii="Arial" w:hAnsi="Arial" w:cs="Arial"/>
          <w:sz w:val="24"/>
          <w:szCs w:val="24"/>
        </w:rPr>
        <w:t>O estudo conduzido por Souza (2022) destaca a importância da estabilidade da saúde mental entre os adolescentes, enfatizando a influência das atividades e projetos artísticos culturais nesse aspecto, especialmente em contextos de vulnerabilidade. Ao invest</w:t>
      </w:r>
      <w:r>
        <w:rPr>
          <w:rFonts w:ascii="Arial" w:hAnsi="Arial" w:cs="Arial"/>
          <w:sz w:val="24"/>
          <w:szCs w:val="24"/>
        </w:rPr>
        <w:t>igar o acesso dos jovens a tais atividades, seu impacto sobre eles e seu envolvimento durante a pandemia, conclui-se que os projetos de arte e cultura, juntamente ao apoio familiar e as interações nas redes sociais, desempenham um papel significativo na pr</w:t>
      </w:r>
      <w:r>
        <w:rPr>
          <w:rFonts w:ascii="Arial" w:hAnsi="Arial" w:cs="Arial"/>
          <w:sz w:val="24"/>
          <w:szCs w:val="24"/>
        </w:rPr>
        <w:t xml:space="preserve">omoção de mudanças positivas, como o aumento da participação na vida cultural e o desenvolvimento da capacidade crítica. </w:t>
      </w:r>
    </w:p>
    <w:p w14:paraId="16A64063" w14:textId="77777777" w:rsidR="007F5907" w:rsidRDefault="003A4524">
      <w:pPr>
        <w:pStyle w:val="Corpodetexto"/>
        <w:spacing w:line="360" w:lineRule="auto"/>
        <w:ind w:firstLine="709"/>
        <w:jc w:val="both"/>
        <w:rPr>
          <w:rFonts w:ascii="Arial" w:hAnsi="Arial" w:cs="Arial"/>
          <w:sz w:val="24"/>
          <w:szCs w:val="24"/>
        </w:rPr>
      </w:pPr>
      <w:r>
        <w:rPr>
          <w:rFonts w:ascii="Arial" w:hAnsi="Arial" w:cs="Arial"/>
          <w:sz w:val="24"/>
          <w:szCs w:val="24"/>
        </w:rPr>
        <w:t>Participar de hobbies como música, dança e escrita não apenas reduz o estresse e a ansiedade, mas também incentiva os jovens a se enga</w:t>
      </w:r>
      <w:r>
        <w:rPr>
          <w:rFonts w:ascii="Arial" w:hAnsi="Arial" w:cs="Arial"/>
          <w:sz w:val="24"/>
          <w:szCs w:val="24"/>
        </w:rPr>
        <w:t>jarem em atividades expressivas, o que os ajuda a afastarem suas mentes de pensamentos negativos e ansiosos, oferecendo-lhes uma saída criativa e expressiva para promover seu bem-estar emocional. Em suma, projetos artísticos e hobbies oferecem uma forma va</w:t>
      </w:r>
      <w:r>
        <w:rPr>
          <w:rFonts w:ascii="Arial" w:hAnsi="Arial" w:cs="Arial"/>
          <w:sz w:val="24"/>
          <w:szCs w:val="24"/>
        </w:rPr>
        <w:t>liosa de lidar com os desafios emocionais, contribuindo para uma saúde mental mais equilibrada entre os adolescentes.</w:t>
      </w:r>
    </w:p>
    <w:p w14:paraId="630BDAAB" w14:textId="77777777" w:rsidR="007F5907" w:rsidRDefault="003A4524">
      <w:pPr>
        <w:pStyle w:val="Corpodetexto"/>
        <w:spacing w:line="360" w:lineRule="auto"/>
        <w:ind w:firstLine="709"/>
        <w:jc w:val="both"/>
        <w:rPr>
          <w:rFonts w:ascii="Arial" w:hAnsi="Arial" w:cs="Arial"/>
          <w:sz w:val="24"/>
          <w:szCs w:val="24"/>
        </w:rPr>
      </w:pPr>
      <w:r>
        <w:rPr>
          <w:rFonts w:ascii="Arial" w:hAnsi="Arial" w:cs="Arial"/>
          <w:sz w:val="24"/>
          <w:szCs w:val="24"/>
        </w:rPr>
        <w:lastRenderedPageBreak/>
        <w:t xml:space="preserve">No artigo produzido por Aio </w:t>
      </w:r>
      <w:r>
        <w:rPr>
          <w:rFonts w:ascii="Arial" w:hAnsi="Arial" w:cs="Arial"/>
          <w:i/>
          <w:iCs/>
          <w:sz w:val="24"/>
          <w:szCs w:val="24"/>
        </w:rPr>
        <w:t>et al</w:t>
      </w:r>
      <w:r>
        <w:rPr>
          <w:rFonts w:ascii="Arial" w:hAnsi="Arial" w:cs="Arial"/>
          <w:sz w:val="24"/>
          <w:szCs w:val="24"/>
        </w:rPr>
        <w:t xml:space="preserve">. (2023) foi desenvolvido um </w:t>
      </w:r>
      <w:r>
        <w:rPr>
          <w:rFonts w:ascii="Arial" w:hAnsi="Arial" w:cs="Arial"/>
          <w:i/>
          <w:sz w:val="24"/>
          <w:szCs w:val="24"/>
        </w:rPr>
        <w:t xml:space="preserve">software </w:t>
      </w:r>
      <w:r>
        <w:rPr>
          <w:rFonts w:ascii="Arial" w:hAnsi="Arial" w:cs="Arial"/>
          <w:sz w:val="24"/>
          <w:szCs w:val="24"/>
        </w:rPr>
        <w:t>que auxilia o usuário a gerenciar sua rotina, de forma que</w:t>
      </w:r>
      <w:r>
        <w:rPr>
          <w:rFonts w:ascii="Arial" w:hAnsi="Arial" w:cs="Arial"/>
          <w:color w:val="FF0000"/>
          <w:sz w:val="24"/>
          <w:szCs w:val="24"/>
        </w:rPr>
        <w:t xml:space="preserve"> </w:t>
      </w:r>
      <w:r>
        <w:rPr>
          <w:rFonts w:ascii="Arial" w:hAnsi="Arial" w:cs="Arial"/>
          <w:sz w:val="24"/>
          <w:szCs w:val="24"/>
        </w:rPr>
        <w:t xml:space="preserve">consiga </w:t>
      </w:r>
      <w:r>
        <w:rPr>
          <w:rFonts w:ascii="Arial" w:hAnsi="Arial" w:cs="Arial"/>
          <w:sz w:val="24"/>
          <w:szCs w:val="24"/>
        </w:rPr>
        <w:t>adicionar hábitos saudáveis ao seu cotidiano. O texto destaca que, o cotidiano da sociedade foi drasticamente afetado pela Primeira Revolução Industrial devido as novas condições sociais que foram estabelecidas e que mudaram a rotina do indivíduo bruscamen</w:t>
      </w:r>
      <w:r>
        <w:rPr>
          <w:rFonts w:ascii="Arial" w:hAnsi="Arial" w:cs="Arial"/>
          <w:sz w:val="24"/>
          <w:szCs w:val="24"/>
        </w:rPr>
        <w:t>te, de forma cada vez mais acelerada. Este estudo está relativamente relacionado ao trabalho atual, uma vez que ressalta a importância dos hábitos saudáveis em meio uma rotina acelerada e contribui para que o usuário tenha a capacidade de gerenciar suas ta</w:t>
      </w:r>
      <w:r>
        <w:rPr>
          <w:rFonts w:ascii="Arial" w:hAnsi="Arial" w:cs="Arial"/>
          <w:sz w:val="24"/>
          <w:szCs w:val="24"/>
        </w:rPr>
        <w:t>refas e momentos de lazer.</w:t>
      </w:r>
    </w:p>
    <w:p w14:paraId="11FB8CBF" w14:textId="77777777" w:rsidR="007F5907" w:rsidRDefault="003A4524">
      <w:pPr>
        <w:pStyle w:val="Corpodetexto"/>
        <w:spacing w:line="360" w:lineRule="auto"/>
        <w:ind w:firstLine="709"/>
        <w:jc w:val="both"/>
        <w:rPr>
          <w:rFonts w:ascii="Arial" w:hAnsi="Arial" w:cs="Arial"/>
          <w:sz w:val="24"/>
          <w:szCs w:val="24"/>
        </w:rPr>
      </w:pPr>
      <w:r>
        <w:rPr>
          <w:rFonts w:ascii="Arial" w:hAnsi="Arial" w:cs="Arial"/>
          <w:sz w:val="24"/>
          <w:szCs w:val="24"/>
        </w:rPr>
        <w:t xml:space="preserve">O trabalho realizado por </w:t>
      </w:r>
      <w:proofErr w:type="spellStart"/>
      <w:r>
        <w:rPr>
          <w:rFonts w:ascii="Arial" w:hAnsi="Arial" w:cs="Arial"/>
          <w:color w:val="000000"/>
          <w:sz w:val="24"/>
          <w:szCs w:val="24"/>
        </w:rPr>
        <w:t>Jaco</w:t>
      </w:r>
      <w:proofErr w:type="spellEnd"/>
      <w:r>
        <w:rPr>
          <w:rFonts w:ascii="Arial" w:hAnsi="Arial" w:cs="Arial"/>
          <w:color w:val="000000"/>
          <w:sz w:val="24"/>
          <w:szCs w:val="24"/>
        </w:rPr>
        <w:t xml:space="preserve"> e Santos</w:t>
      </w:r>
      <w:r>
        <w:rPr>
          <w:rFonts w:ascii="Arial" w:hAnsi="Arial" w:cs="Arial"/>
          <w:color w:val="FF0000"/>
          <w:sz w:val="24"/>
          <w:szCs w:val="24"/>
        </w:rPr>
        <w:t xml:space="preserve"> </w:t>
      </w:r>
      <w:r>
        <w:rPr>
          <w:rFonts w:ascii="Arial" w:hAnsi="Arial" w:cs="Arial"/>
          <w:sz w:val="24"/>
          <w:szCs w:val="24"/>
        </w:rPr>
        <w:t>(2023), foi desenvolvido um aplicativo para organizar filmes, séries e resenhas, dando maior facilidade para os usuários gerenciarem o que já foi assistido e acessarem novos conteúdos com ba</w:t>
      </w:r>
      <w:r>
        <w:rPr>
          <w:rFonts w:ascii="Arial" w:hAnsi="Arial" w:cs="Arial"/>
          <w:sz w:val="24"/>
          <w:szCs w:val="24"/>
        </w:rPr>
        <w:t xml:space="preserve">se nos seus gostos e preferências. O projeto proposto visa atender a essa demanda, facilitando a experiência do usuário ao proporcionar uma maneira mais eficiente de encontrar e desfrutar de conteúdo. </w:t>
      </w:r>
    </w:p>
    <w:p w14:paraId="5D6960FE" w14:textId="77777777" w:rsidR="007F5907" w:rsidRDefault="003A4524">
      <w:pPr>
        <w:pStyle w:val="Corpodetexto"/>
        <w:spacing w:line="360" w:lineRule="auto"/>
        <w:ind w:firstLine="709"/>
        <w:jc w:val="both"/>
        <w:rPr>
          <w:rFonts w:ascii="Arial" w:hAnsi="Arial" w:cs="Arial"/>
          <w:sz w:val="24"/>
          <w:szCs w:val="24"/>
        </w:rPr>
      </w:pPr>
      <w:r>
        <w:rPr>
          <w:rFonts w:ascii="Arial" w:hAnsi="Arial" w:cs="Arial"/>
          <w:sz w:val="24"/>
          <w:szCs w:val="24"/>
        </w:rPr>
        <w:t>O trabalho visa ajudar na organização, o que está rela</w:t>
      </w:r>
      <w:r>
        <w:rPr>
          <w:rFonts w:ascii="Arial" w:hAnsi="Arial" w:cs="Arial"/>
          <w:sz w:val="24"/>
          <w:szCs w:val="24"/>
        </w:rPr>
        <w:t>cionado ao trabalho atual, pois ambos em como finalidade desenvolver um software que auxilia na organização e descoberta de novos conteúdos. Fazendo com que sua rotina diária seja mais fácil e ordenada. Além das atividades, como assistir filmes e séries qu</w:t>
      </w:r>
      <w:r>
        <w:rPr>
          <w:rFonts w:ascii="Arial" w:hAnsi="Arial" w:cs="Arial"/>
          <w:sz w:val="24"/>
          <w:szCs w:val="24"/>
        </w:rPr>
        <w:t xml:space="preserve">e gostamos mais de uma vez permite que as pessoas se desliguem temporariamente das preocupações do dia a dia e ajuda a relaxar o corpo e a mente, reduzindo o estresse e promovendo uma sensação de bem-estar. </w:t>
      </w:r>
    </w:p>
    <w:p w14:paraId="0FB78278" w14:textId="77777777" w:rsidR="007F5907" w:rsidRDefault="007F5907">
      <w:pPr>
        <w:pStyle w:val="Corpodetexto"/>
        <w:spacing w:line="360" w:lineRule="auto"/>
        <w:ind w:firstLine="709"/>
        <w:jc w:val="both"/>
        <w:rPr>
          <w:rFonts w:ascii="Arial" w:hAnsi="Arial" w:cs="Arial"/>
          <w:bCs/>
          <w:sz w:val="24"/>
          <w:szCs w:val="24"/>
        </w:rPr>
      </w:pPr>
    </w:p>
    <w:p w14:paraId="6868454D" w14:textId="77777777" w:rsidR="007F5907" w:rsidRDefault="003A4524">
      <w:pPr>
        <w:spacing w:line="360" w:lineRule="auto"/>
        <w:jc w:val="center"/>
        <w:rPr>
          <w:rFonts w:ascii="Arial" w:hAnsi="Arial" w:cs="Arial"/>
          <w:sz w:val="24"/>
          <w:szCs w:val="24"/>
        </w:rPr>
      </w:pPr>
      <w:r>
        <w:rPr>
          <w:rFonts w:ascii="Arial" w:hAnsi="Arial" w:cs="Arial"/>
          <w:sz w:val="24"/>
          <w:szCs w:val="24"/>
        </w:rPr>
        <w:t>Quadro 1. Comparativo dos trabalhos relacionado</w:t>
      </w:r>
      <w:r>
        <w:rPr>
          <w:rFonts w:ascii="Arial" w:hAnsi="Arial" w:cs="Arial"/>
          <w:sz w:val="24"/>
          <w:szCs w:val="24"/>
        </w:rPr>
        <w:t>s.</w:t>
      </w:r>
    </w:p>
    <w:tbl>
      <w:tblPr>
        <w:tblW w:w="9119" w:type="dxa"/>
        <w:tblInd w:w="-48" w:type="dxa"/>
        <w:tblCellMar>
          <w:left w:w="5" w:type="dxa"/>
          <w:right w:w="5" w:type="dxa"/>
        </w:tblCellMar>
        <w:tblLook w:val="04A0" w:firstRow="1" w:lastRow="0" w:firstColumn="1" w:lastColumn="0" w:noHBand="0" w:noVBand="1"/>
      </w:tblPr>
      <w:tblGrid>
        <w:gridCol w:w="2226"/>
        <w:gridCol w:w="1717"/>
        <w:gridCol w:w="1575"/>
        <w:gridCol w:w="1921"/>
        <w:gridCol w:w="1680"/>
      </w:tblGrid>
      <w:tr w:rsidR="007F5907" w14:paraId="662E351A" w14:textId="77777777">
        <w:tc>
          <w:tcPr>
            <w:tcW w:w="2225" w:type="dxa"/>
            <w:tcBorders>
              <w:top w:val="single" w:sz="4" w:space="0" w:color="000000"/>
              <w:left w:val="single" w:sz="4" w:space="0" w:color="000000"/>
              <w:bottom w:val="single" w:sz="4" w:space="0" w:color="000000"/>
              <w:right w:val="single" w:sz="4" w:space="0" w:color="000000"/>
            </w:tcBorders>
          </w:tcPr>
          <w:p w14:paraId="207ABB41" w14:textId="77777777" w:rsidR="007F5907" w:rsidRDefault="003A4524">
            <w:pPr>
              <w:pStyle w:val="Contedodatabela"/>
              <w:jc w:val="center"/>
              <w:rPr>
                <w:rFonts w:ascii="Arial" w:hAnsi="Arial"/>
                <w:b/>
                <w:bCs/>
                <w:sz w:val="24"/>
                <w:szCs w:val="24"/>
              </w:rPr>
            </w:pPr>
            <w:r>
              <w:rPr>
                <w:rFonts w:ascii="Arial" w:hAnsi="Arial"/>
                <w:b/>
                <w:bCs/>
                <w:sz w:val="24"/>
                <w:szCs w:val="24"/>
              </w:rPr>
              <w:t>Características</w:t>
            </w:r>
          </w:p>
        </w:tc>
        <w:tc>
          <w:tcPr>
            <w:tcW w:w="1718" w:type="dxa"/>
            <w:tcBorders>
              <w:top w:val="single" w:sz="4" w:space="0" w:color="000000"/>
              <w:left w:val="single" w:sz="4" w:space="0" w:color="000000"/>
              <w:bottom w:val="single" w:sz="4" w:space="0" w:color="000000"/>
              <w:right w:val="single" w:sz="4" w:space="0" w:color="000000"/>
            </w:tcBorders>
          </w:tcPr>
          <w:p w14:paraId="4C96D635" w14:textId="77777777" w:rsidR="007F5907" w:rsidRDefault="003A4524">
            <w:pPr>
              <w:pStyle w:val="Contedodatabela"/>
              <w:jc w:val="center"/>
              <w:rPr>
                <w:rFonts w:ascii="Arial" w:hAnsi="Arial"/>
                <w:b/>
                <w:bCs/>
                <w:sz w:val="24"/>
                <w:szCs w:val="24"/>
              </w:rPr>
            </w:pPr>
            <w:r>
              <w:rPr>
                <w:rFonts w:ascii="Arial" w:hAnsi="Arial"/>
                <w:b/>
                <w:bCs/>
                <w:sz w:val="24"/>
                <w:szCs w:val="24"/>
              </w:rPr>
              <w:t>(SOUZA,</w:t>
            </w:r>
          </w:p>
          <w:p w14:paraId="03F67394" w14:textId="77777777" w:rsidR="007F5907" w:rsidRDefault="003A4524">
            <w:pPr>
              <w:pStyle w:val="Contedodatabela"/>
              <w:jc w:val="center"/>
              <w:rPr>
                <w:rFonts w:ascii="Arial" w:hAnsi="Arial"/>
                <w:b/>
                <w:bCs/>
                <w:sz w:val="24"/>
                <w:szCs w:val="24"/>
              </w:rPr>
            </w:pPr>
            <w:r>
              <w:rPr>
                <w:rFonts w:ascii="Arial" w:hAnsi="Arial"/>
                <w:b/>
                <w:bCs/>
                <w:sz w:val="24"/>
                <w:szCs w:val="24"/>
              </w:rPr>
              <w:t xml:space="preserve"> 2022)</w:t>
            </w:r>
          </w:p>
        </w:tc>
        <w:tc>
          <w:tcPr>
            <w:tcW w:w="1575" w:type="dxa"/>
            <w:tcBorders>
              <w:top w:val="single" w:sz="4" w:space="0" w:color="000000"/>
              <w:left w:val="single" w:sz="4" w:space="0" w:color="000000"/>
              <w:bottom w:val="single" w:sz="4" w:space="0" w:color="000000"/>
              <w:right w:val="single" w:sz="4" w:space="0" w:color="000000"/>
            </w:tcBorders>
          </w:tcPr>
          <w:p w14:paraId="5E802737" w14:textId="77777777" w:rsidR="007F5907" w:rsidRDefault="003A4524">
            <w:pPr>
              <w:pStyle w:val="Contedodatabela"/>
              <w:jc w:val="center"/>
              <w:rPr>
                <w:rFonts w:ascii="Arial" w:hAnsi="Arial"/>
                <w:b/>
                <w:bCs/>
                <w:sz w:val="24"/>
                <w:szCs w:val="24"/>
              </w:rPr>
            </w:pPr>
            <w:r>
              <w:rPr>
                <w:rFonts w:ascii="Arial" w:hAnsi="Arial"/>
                <w:b/>
                <w:bCs/>
                <w:sz w:val="24"/>
                <w:szCs w:val="24"/>
              </w:rPr>
              <w:t>(AIO et al,</w:t>
            </w:r>
          </w:p>
          <w:p w14:paraId="043C7D01" w14:textId="77777777" w:rsidR="007F5907" w:rsidRDefault="003A4524">
            <w:pPr>
              <w:pStyle w:val="Contedodatabela"/>
              <w:jc w:val="center"/>
              <w:rPr>
                <w:rFonts w:ascii="Arial" w:hAnsi="Arial"/>
                <w:b/>
                <w:bCs/>
                <w:sz w:val="24"/>
                <w:szCs w:val="24"/>
              </w:rPr>
            </w:pPr>
            <w:r>
              <w:rPr>
                <w:rFonts w:ascii="Arial" w:hAnsi="Arial"/>
                <w:b/>
                <w:bCs/>
                <w:sz w:val="24"/>
                <w:szCs w:val="24"/>
              </w:rPr>
              <w:t>2024)</w:t>
            </w:r>
          </w:p>
          <w:p w14:paraId="1FC39945" w14:textId="77777777" w:rsidR="007F5907" w:rsidRDefault="007F5907">
            <w:pPr>
              <w:pStyle w:val="Contedodatabela"/>
              <w:jc w:val="center"/>
              <w:rPr>
                <w:rFonts w:ascii="Arial" w:hAnsi="Arial"/>
                <w:b/>
                <w:bCs/>
                <w:sz w:val="24"/>
                <w:szCs w:val="24"/>
              </w:rPr>
            </w:pPr>
          </w:p>
        </w:tc>
        <w:tc>
          <w:tcPr>
            <w:tcW w:w="1921" w:type="dxa"/>
            <w:tcBorders>
              <w:top w:val="single" w:sz="4" w:space="0" w:color="000000"/>
              <w:left w:val="single" w:sz="4" w:space="0" w:color="000000"/>
              <w:bottom w:val="single" w:sz="4" w:space="0" w:color="000000"/>
              <w:right w:val="single" w:sz="4" w:space="0" w:color="000000"/>
            </w:tcBorders>
          </w:tcPr>
          <w:p w14:paraId="7D12C4F8" w14:textId="77777777" w:rsidR="007F5907" w:rsidRDefault="003A4524">
            <w:pPr>
              <w:pStyle w:val="Contedodatabela"/>
              <w:jc w:val="center"/>
              <w:rPr>
                <w:rFonts w:ascii="Arial" w:hAnsi="Arial"/>
                <w:b/>
                <w:bCs/>
                <w:sz w:val="24"/>
                <w:szCs w:val="24"/>
              </w:rPr>
            </w:pPr>
            <w:r>
              <w:rPr>
                <w:rFonts w:ascii="Arial" w:hAnsi="Arial"/>
                <w:b/>
                <w:bCs/>
                <w:sz w:val="24"/>
                <w:szCs w:val="24"/>
              </w:rPr>
              <w:t>(JACO; SANTOS, 2023)</w:t>
            </w:r>
          </w:p>
        </w:tc>
        <w:tc>
          <w:tcPr>
            <w:tcW w:w="1680" w:type="dxa"/>
            <w:tcBorders>
              <w:top w:val="single" w:sz="4" w:space="0" w:color="000000"/>
              <w:left w:val="single" w:sz="4" w:space="0" w:color="000000"/>
              <w:bottom w:val="single" w:sz="4" w:space="0" w:color="000000"/>
              <w:right w:val="single" w:sz="4" w:space="0" w:color="000000"/>
            </w:tcBorders>
          </w:tcPr>
          <w:p w14:paraId="30282D44" w14:textId="77777777" w:rsidR="007F5907" w:rsidRDefault="003A4524">
            <w:pPr>
              <w:pStyle w:val="Contedodatabela"/>
              <w:jc w:val="center"/>
              <w:rPr>
                <w:rFonts w:ascii="Arial" w:hAnsi="Arial"/>
                <w:b/>
                <w:bCs/>
                <w:sz w:val="24"/>
                <w:szCs w:val="24"/>
              </w:rPr>
            </w:pPr>
            <w:r>
              <w:rPr>
                <w:rFonts w:ascii="Arial" w:hAnsi="Arial"/>
                <w:b/>
                <w:bCs/>
                <w:sz w:val="24"/>
                <w:szCs w:val="24"/>
              </w:rPr>
              <w:t>ESTUDO ATUAL.</w:t>
            </w:r>
          </w:p>
        </w:tc>
      </w:tr>
      <w:tr w:rsidR="007F5907" w14:paraId="75382723" w14:textId="77777777">
        <w:tc>
          <w:tcPr>
            <w:tcW w:w="2225" w:type="dxa"/>
            <w:tcBorders>
              <w:top w:val="single" w:sz="4" w:space="0" w:color="000000"/>
              <w:left w:val="single" w:sz="4" w:space="0" w:color="000000"/>
              <w:bottom w:val="single" w:sz="4" w:space="0" w:color="000000"/>
              <w:right w:val="single" w:sz="4" w:space="0" w:color="000000"/>
            </w:tcBorders>
          </w:tcPr>
          <w:p w14:paraId="0442BF47" w14:textId="77777777" w:rsidR="007F5907" w:rsidRDefault="003A4524">
            <w:pPr>
              <w:pStyle w:val="Contedodatabela"/>
              <w:jc w:val="center"/>
              <w:rPr>
                <w:rFonts w:ascii="Arial" w:hAnsi="Arial"/>
                <w:b/>
                <w:bCs/>
                <w:sz w:val="24"/>
                <w:szCs w:val="24"/>
              </w:rPr>
            </w:pPr>
            <w:r>
              <w:rPr>
                <w:rFonts w:ascii="Arial" w:hAnsi="Arial"/>
                <w:b/>
                <w:bCs/>
                <w:sz w:val="24"/>
                <w:szCs w:val="24"/>
              </w:rPr>
              <w:t>Objetivos do trabalho</w:t>
            </w:r>
          </w:p>
        </w:tc>
        <w:tc>
          <w:tcPr>
            <w:tcW w:w="1718" w:type="dxa"/>
            <w:tcBorders>
              <w:top w:val="single" w:sz="4" w:space="0" w:color="000000"/>
              <w:left w:val="single" w:sz="4" w:space="0" w:color="000000"/>
              <w:bottom w:val="single" w:sz="4" w:space="0" w:color="000000"/>
              <w:right w:val="single" w:sz="4" w:space="0" w:color="000000"/>
            </w:tcBorders>
          </w:tcPr>
          <w:p w14:paraId="75F07E21" w14:textId="77777777" w:rsidR="007F5907" w:rsidRDefault="003A4524">
            <w:pPr>
              <w:pStyle w:val="Contedodatabela"/>
              <w:jc w:val="center"/>
              <w:rPr>
                <w:rFonts w:ascii="Arial" w:hAnsi="Arial"/>
                <w:sz w:val="24"/>
                <w:szCs w:val="24"/>
              </w:rPr>
            </w:pPr>
            <w:r>
              <w:rPr>
                <w:rFonts w:ascii="Arial" w:hAnsi="Arial" w:cs="Arial"/>
                <w:sz w:val="24"/>
                <w:szCs w:val="24"/>
              </w:rPr>
              <w:t xml:space="preserve">Destacar a importância da estabilidade da saúde mental entre os adolescentes, </w:t>
            </w:r>
            <w:r>
              <w:rPr>
                <w:rFonts w:ascii="Arial" w:hAnsi="Arial" w:cs="Arial"/>
                <w:sz w:val="24"/>
                <w:szCs w:val="24"/>
              </w:rPr>
              <w:lastRenderedPageBreak/>
              <w:t xml:space="preserve">ressaltando a influência das atividades e projetos </w:t>
            </w:r>
            <w:r>
              <w:rPr>
                <w:rFonts w:ascii="Arial" w:hAnsi="Arial" w:cs="Arial"/>
                <w:sz w:val="24"/>
                <w:szCs w:val="24"/>
              </w:rPr>
              <w:t>artístico-culturais.</w:t>
            </w:r>
          </w:p>
        </w:tc>
        <w:tc>
          <w:tcPr>
            <w:tcW w:w="1575" w:type="dxa"/>
            <w:tcBorders>
              <w:top w:val="single" w:sz="4" w:space="0" w:color="000000"/>
              <w:left w:val="single" w:sz="4" w:space="0" w:color="000000"/>
              <w:bottom w:val="single" w:sz="4" w:space="0" w:color="000000"/>
              <w:right w:val="single" w:sz="4" w:space="0" w:color="000000"/>
            </w:tcBorders>
          </w:tcPr>
          <w:p w14:paraId="7DE3D0E6" w14:textId="77777777" w:rsidR="007F5907" w:rsidRDefault="003A4524">
            <w:pPr>
              <w:pStyle w:val="Contedodatabela"/>
              <w:jc w:val="center"/>
              <w:rPr>
                <w:rFonts w:ascii="Arial" w:hAnsi="Arial" w:cs="Arial"/>
                <w:sz w:val="24"/>
              </w:rPr>
            </w:pPr>
            <w:r>
              <w:rPr>
                <w:rFonts w:ascii="Arial" w:hAnsi="Arial" w:cs="Arial"/>
                <w:sz w:val="24"/>
              </w:rPr>
              <w:lastRenderedPageBreak/>
              <w:t xml:space="preserve">Criar um site que auxilie o usuário a organizar sua rotina, para que seja </w:t>
            </w:r>
            <w:r>
              <w:rPr>
                <w:rFonts w:ascii="Arial" w:hAnsi="Arial" w:cs="Arial"/>
                <w:sz w:val="24"/>
              </w:rPr>
              <w:lastRenderedPageBreak/>
              <w:t>possível adicionar hábitos saudáveis a ela.</w:t>
            </w:r>
          </w:p>
        </w:tc>
        <w:tc>
          <w:tcPr>
            <w:tcW w:w="1921" w:type="dxa"/>
            <w:tcBorders>
              <w:top w:val="single" w:sz="4" w:space="0" w:color="000000"/>
              <w:left w:val="single" w:sz="4" w:space="0" w:color="000000"/>
              <w:bottom w:val="single" w:sz="4" w:space="0" w:color="000000"/>
              <w:right w:val="single" w:sz="4" w:space="0" w:color="000000"/>
            </w:tcBorders>
          </w:tcPr>
          <w:p w14:paraId="1746F2A8" w14:textId="77777777" w:rsidR="007F5907" w:rsidRDefault="003A4524">
            <w:pPr>
              <w:pStyle w:val="Contedodatabela"/>
              <w:jc w:val="center"/>
              <w:rPr>
                <w:rFonts w:ascii="Arial" w:hAnsi="Arial"/>
                <w:sz w:val="24"/>
                <w:szCs w:val="24"/>
              </w:rPr>
            </w:pPr>
            <w:r>
              <w:rPr>
                <w:rFonts w:ascii="Arial" w:hAnsi="Arial"/>
                <w:sz w:val="24"/>
                <w:szCs w:val="24"/>
              </w:rPr>
              <w:lastRenderedPageBreak/>
              <w:t xml:space="preserve">Desenvolver um aplicativo que facilita o compartilhamento de filmes e séries entre usuários do </w:t>
            </w:r>
            <w:r>
              <w:rPr>
                <w:rFonts w:ascii="Arial" w:hAnsi="Arial"/>
                <w:sz w:val="24"/>
                <w:szCs w:val="24"/>
              </w:rPr>
              <w:lastRenderedPageBreak/>
              <w:t>sistema possibilitando</w:t>
            </w:r>
            <w:r>
              <w:rPr>
                <w:rFonts w:ascii="Arial" w:hAnsi="Arial"/>
                <w:sz w:val="24"/>
                <w:szCs w:val="24"/>
              </w:rPr>
              <w:t xml:space="preserve"> que sejam encontrados conteúdos com base nas preferências do usuário.</w:t>
            </w:r>
          </w:p>
        </w:tc>
        <w:tc>
          <w:tcPr>
            <w:tcW w:w="1680" w:type="dxa"/>
            <w:tcBorders>
              <w:top w:val="single" w:sz="4" w:space="0" w:color="000000"/>
              <w:left w:val="single" w:sz="4" w:space="0" w:color="000000"/>
              <w:bottom w:val="single" w:sz="4" w:space="0" w:color="000000"/>
              <w:right w:val="single" w:sz="4" w:space="0" w:color="000000"/>
            </w:tcBorders>
          </w:tcPr>
          <w:p w14:paraId="0112783A" w14:textId="77777777" w:rsidR="007F5907" w:rsidRDefault="003A4524">
            <w:pPr>
              <w:pStyle w:val="Contedodatabela"/>
              <w:jc w:val="center"/>
              <w:rPr>
                <w:rFonts w:ascii="Arial" w:hAnsi="Arial"/>
                <w:sz w:val="24"/>
                <w:szCs w:val="24"/>
              </w:rPr>
            </w:pPr>
            <w:r>
              <w:rPr>
                <w:rFonts w:ascii="Arial" w:hAnsi="Arial"/>
                <w:sz w:val="24"/>
                <w:szCs w:val="24"/>
              </w:rPr>
              <w:lastRenderedPageBreak/>
              <w:t xml:space="preserve">Comprovar o impacto positivo dos hobbies na saúde mental, e como podem </w:t>
            </w:r>
            <w:r>
              <w:rPr>
                <w:rFonts w:ascii="Arial" w:hAnsi="Arial"/>
                <w:sz w:val="24"/>
                <w:szCs w:val="24"/>
              </w:rPr>
              <w:lastRenderedPageBreak/>
              <w:t>ser usados como válvula de escape para sintomas de ansiedade e estresse.</w:t>
            </w:r>
          </w:p>
        </w:tc>
      </w:tr>
      <w:tr w:rsidR="007F5907" w14:paraId="3FEED2BF" w14:textId="77777777">
        <w:tc>
          <w:tcPr>
            <w:tcW w:w="2225" w:type="dxa"/>
            <w:tcBorders>
              <w:top w:val="single" w:sz="4" w:space="0" w:color="000000"/>
              <w:left w:val="single" w:sz="4" w:space="0" w:color="000000"/>
              <w:bottom w:val="single" w:sz="4" w:space="0" w:color="000000"/>
              <w:right w:val="single" w:sz="4" w:space="0" w:color="000000"/>
            </w:tcBorders>
          </w:tcPr>
          <w:p w14:paraId="1F86D865" w14:textId="77777777" w:rsidR="007F5907" w:rsidRDefault="003A4524">
            <w:pPr>
              <w:pStyle w:val="Contedodatabela"/>
              <w:jc w:val="center"/>
              <w:rPr>
                <w:rFonts w:ascii="Arial" w:hAnsi="Arial"/>
                <w:b/>
                <w:bCs/>
                <w:sz w:val="24"/>
                <w:szCs w:val="24"/>
              </w:rPr>
            </w:pPr>
            <w:r>
              <w:rPr>
                <w:rFonts w:ascii="Arial" w:hAnsi="Arial"/>
                <w:b/>
                <w:bCs/>
                <w:sz w:val="24"/>
                <w:szCs w:val="24"/>
              </w:rPr>
              <w:lastRenderedPageBreak/>
              <w:t>Métodos de pesquisa</w:t>
            </w:r>
          </w:p>
        </w:tc>
        <w:tc>
          <w:tcPr>
            <w:tcW w:w="1718" w:type="dxa"/>
            <w:tcBorders>
              <w:top w:val="single" w:sz="4" w:space="0" w:color="000000"/>
              <w:left w:val="single" w:sz="4" w:space="0" w:color="000000"/>
              <w:bottom w:val="single" w:sz="4" w:space="0" w:color="000000"/>
              <w:right w:val="single" w:sz="4" w:space="0" w:color="000000"/>
            </w:tcBorders>
          </w:tcPr>
          <w:p w14:paraId="38563F66" w14:textId="77777777" w:rsidR="007F5907" w:rsidRDefault="003A4524">
            <w:pPr>
              <w:pStyle w:val="Contedodatabela"/>
              <w:jc w:val="center"/>
              <w:rPr>
                <w:rFonts w:ascii="Arial" w:hAnsi="Arial"/>
                <w:sz w:val="24"/>
                <w:szCs w:val="24"/>
              </w:rPr>
            </w:pPr>
            <w:r>
              <w:rPr>
                <w:rFonts w:ascii="Arial" w:hAnsi="Arial"/>
                <w:sz w:val="24"/>
                <w:szCs w:val="24"/>
              </w:rPr>
              <w:t>Pesquisa bibliográfi</w:t>
            </w:r>
            <w:r>
              <w:rPr>
                <w:rFonts w:ascii="Arial" w:hAnsi="Arial"/>
                <w:sz w:val="24"/>
                <w:szCs w:val="24"/>
              </w:rPr>
              <w:t>ca.</w:t>
            </w:r>
          </w:p>
        </w:tc>
        <w:tc>
          <w:tcPr>
            <w:tcW w:w="1575" w:type="dxa"/>
            <w:tcBorders>
              <w:top w:val="single" w:sz="4" w:space="0" w:color="000000"/>
              <w:left w:val="single" w:sz="4" w:space="0" w:color="000000"/>
              <w:bottom w:val="single" w:sz="4" w:space="0" w:color="000000"/>
              <w:right w:val="single" w:sz="4" w:space="0" w:color="000000"/>
            </w:tcBorders>
          </w:tcPr>
          <w:p w14:paraId="79424F4D" w14:textId="77777777" w:rsidR="007F5907" w:rsidRDefault="003A4524">
            <w:pPr>
              <w:pStyle w:val="Contedodatabela"/>
              <w:jc w:val="center"/>
              <w:rPr>
                <w:rFonts w:ascii="Arial" w:hAnsi="Arial"/>
                <w:sz w:val="24"/>
                <w:szCs w:val="24"/>
              </w:rPr>
            </w:pPr>
            <w:r>
              <w:rPr>
                <w:rFonts w:ascii="Arial" w:hAnsi="Arial"/>
                <w:sz w:val="24"/>
                <w:szCs w:val="24"/>
              </w:rPr>
              <w:t>Pesquisa bibliográfica.</w:t>
            </w:r>
          </w:p>
        </w:tc>
        <w:tc>
          <w:tcPr>
            <w:tcW w:w="1921" w:type="dxa"/>
            <w:tcBorders>
              <w:top w:val="single" w:sz="4" w:space="0" w:color="000000"/>
              <w:left w:val="single" w:sz="4" w:space="0" w:color="000000"/>
              <w:bottom w:val="single" w:sz="4" w:space="0" w:color="000000"/>
              <w:right w:val="single" w:sz="4" w:space="0" w:color="000000"/>
            </w:tcBorders>
          </w:tcPr>
          <w:p w14:paraId="2AA97546" w14:textId="77777777" w:rsidR="007F5907" w:rsidRDefault="003A4524">
            <w:pPr>
              <w:pStyle w:val="Contedodatabela"/>
              <w:jc w:val="center"/>
              <w:rPr>
                <w:rFonts w:ascii="Arial" w:hAnsi="Arial"/>
                <w:sz w:val="24"/>
                <w:szCs w:val="24"/>
              </w:rPr>
            </w:pPr>
            <w:r>
              <w:rPr>
                <w:rFonts w:ascii="Arial" w:hAnsi="Arial"/>
                <w:sz w:val="24"/>
                <w:szCs w:val="24"/>
              </w:rPr>
              <w:t>Pesquisa bibliográfica.</w:t>
            </w:r>
          </w:p>
        </w:tc>
        <w:tc>
          <w:tcPr>
            <w:tcW w:w="1680" w:type="dxa"/>
            <w:tcBorders>
              <w:top w:val="single" w:sz="4" w:space="0" w:color="000000"/>
              <w:left w:val="single" w:sz="4" w:space="0" w:color="000000"/>
              <w:bottom w:val="single" w:sz="4" w:space="0" w:color="000000"/>
              <w:right w:val="single" w:sz="4" w:space="0" w:color="000000"/>
            </w:tcBorders>
          </w:tcPr>
          <w:p w14:paraId="7E657637" w14:textId="77777777" w:rsidR="007F5907" w:rsidRDefault="003A4524">
            <w:pPr>
              <w:pStyle w:val="Contedodatabela"/>
              <w:jc w:val="center"/>
              <w:rPr>
                <w:rFonts w:ascii="Arial" w:hAnsi="Arial"/>
                <w:sz w:val="24"/>
                <w:szCs w:val="24"/>
              </w:rPr>
            </w:pPr>
            <w:r>
              <w:rPr>
                <w:rFonts w:ascii="Arial" w:hAnsi="Arial"/>
                <w:sz w:val="24"/>
                <w:szCs w:val="24"/>
              </w:rPr>
              <w:t>Pesquisa bibliográfica e pesquisa quantitativa.</w:t>
            </w:r>
          </w:p>
        </w:tc>
      </w:tr>
      <w:tr w:rsidR="007F5907" w14:paraId="7C55D701" w14:textId="77777777">
        <w:tc>
          <w:tcPr>
            <w:tcW w:w="2225" w:type="dxa"/>
            <w:tcBorders>
              <w:top w:val="single" w:sz="4" w:space="0" w:color="000000"/>
              <w:left w:val="single" w:sz="4" w:space="0" w:color="000000"/>
              <w:bottom w:val="single" w:sz="4" w:space="0" w:color="000000"/>
              <w:right w:val="single" w:sz="4" w:space="0" w:color="000000"/>
            </w:tcBorders>
          </w:tcPr>
          <w:p w14:paraId="4522D501" w14:textId="77777777" w:rsidR="007F5907" w:rsidRDefault="003A4524">
            <w:pPr>
              <w:spacing w:after="98" w:line="259" w:lineRule="auto"/>
              <w:ind w:right="56"/>
              <w:jc w:val="center"/>
              <w:rPr>
                <w:rFonts w:ascii="Arial" w:hAnsi="Arial"/>
                <w:sz w:val="24"/>
                <w:szCs w:val="24"/>
              </w:rPr>
            </w:pPr>
            <w:r>
              <w:rPr>
                <w:rFonts w:ascii="Arial" w:hAnsi="Arial"/>
                <w:b/>
                <w:sz w:val="24"/>
                <w:szCs w:val="24"/>
              </w:rPr>
              <w:t xml:space="preserve">Coleta de </w:t>
            </w:r>
          </w:p>
          <w:p w14:paraId="33A797C7" w14:textId="77777777" w:rsidR="007F5907" w:rsidRDefault="003A4524">
            <w:pPr>
              <w:spacing w:after="1" w:line="360" w:lineRule="auto"/>
              <w:ind w:left="194" w:right="194"/>
              <w:jc w:val="center"/>
              <w:rPr>
                <w:rFonts w:ascii="Arial" w:hAnsi="Arial"/>
                <w:sz w:val="24"/>
                <w:szCs w:val="24"/>
              </w:rPr>
            </w:pPr>
            <w:r>
              <w:rPr>
                <w:rFonts w:ascii="Arial" w:hAnsi="Arial"/>
                <w:b/>
                <w:bCs/>
                <w:sz w:val="24"/>
                <w:szCs w:val="24"/>
              </w:rPr>
              <w:t>Informações para gerar as recomendações</w:t>
            </w:r>
            <w:r>
              <w:rPr>
                <w:rFonts w:ascii="Arial" w:hAnsi="Arial"/>
                <w:sz w:val="24"/>
                <w:szCs w:val="24"/>
              </w:rPr>
              <w:t xml:space="preserve"> </w:t>
            </w:r>
          </w:p>
        </w:tc>
        <w:tc>
          <w:tcPr>
            <w:tcW w:w="1718" w:type="dxa"/>
            <w:tcBorders>
              <w:top w:val="single" w:sz="4" w:space="0" w:color="000000"/>
              <w:left w:val="single" w:sz="4" w:space="0" w:color="000000"/>
              <w:bottom w:val="single" w:sz="4" w:space="0" w:color="000000"/>
              <w:right w:val="single" w:sz="4" w:space="0" w:color="000000"/>
            </w:tcBorders>
          </w:tcPr>
          <w:p w14:paraId="35019C57" w14:textId="77777777" w:rsidR="007F5907" w:rsidRDefault="003A4524">
            <w:pPr>
              <w:spacing w:after="0" w:line="259" w:lineRule="auto"/>
              <w:jc w:val="center"/>
              <w:rPr>
                <w:rFonts w:ascii="Arial" w:hAnsi="Arial"/>
                <w:sz w:val="24"/>
                <w:szCs w:val="24"/>
              </w:rPr>
            </w:pPr>
            <w:r>
              <w:rPr>
                <w:rFonts w:ascii="Arial" w:hAnsi="Arial" w:cs="Calibri"/>
                <w:sz w:val="24"/>
                <w:szCs w:val="24"/>
              </w:rPr>
              <w:t>Coleta explícita e implícita</w:t>
            </w:r>
            <w:r>
              <w:rPr>
                <w:rFonts w:ascii="Arial" w:hAnsi="Arial"/>
                <w:sz w:val="24"/>
                <w:szCs w:val="24"/>
              </w:rPr>
              <w:t xml:space="preserve"> </w:t>
            </w:r>
          </w:p>
        </w:tc>
        <w:tc>
          <w:tcPr>
            <w:tcW w:w="1575" w:type="dxa"/>
            <w:tcBorders>
              <w:top w:val="single" w:sz="4" w:space="0" w:color="000000"/>
              <w:left w:val="single" w:sz="4" w:space="0" w:color="000000"/>
              <w:bottom w:val="single" w:sz="4" w:space="0" w:color="000000"/>
              <w:right w:val="single" w:sz="4" w:space="0" w:color="000000"/>
            </w:tcBorders>
          </w:tcPr>
          <w:p w14:paraId="3F5C7AA8" w14:textId="77777777" w:rsidR="007F5907" w:rsidRDefault="003A4524">
            <w:pPr>
              <w:spacing w:after="0" w:line="259" w:lineRule="auto"/>
              <w:jc w:val="center"/>
              <w:rPr>
                <w:rFonts w:ascii="Arial" w:hAnsi="Arial"/>
                <w:sz w:val="24"/>
                <w:szCs w:val="24"/>
              </w:rPr>
            </w:pPr>
            <w:r>
              <w:rPr>
                <w:rFonts w:ascii="Arial" w:hAnsi="Arial"/>
                <w:sz w:val="24"/>
                <w:szCs w:val="24"/>
              </w:rPr>
              <w:t>Coleta explícita e implícita.</w:t>
            </w:r>
          </w:p>
        </w:tc>
        <w:tc>
          <w:tcPr>
            <w:tcW w:w="1921" w:type="dxa"/>
            <w:tcBorders>
              <w:top w:val="single" w:sz="4" w:space="0" w:color="000000"/>
              <w:left w:val="single" w:sz="4" w:space="0" w:color="000000"/>
              <w:bottom w:val="single" w:sz="4" w:space="0" w:color="000000"/>
              <w:right w:val="single" w:sz="4" w:space="0" w:color="000000"/>
            </w:tcBorders>
          </w:tcPr>
          <w:p w14:paraId="7D72DAB8" w14:textId="77777777" w:rsidR="007F5907" w:rsidRDefault="003A4524">
            <w:pPr>
              <w:spacing w:after="0" w:line="259" w:lineRule="auto"/>
              <w:jc w:val="center"/>
              <w:rPr>
                <w:rFonts w:ascii="Arial" w:hAnsi="Arial"/>
                <w:sz w:val="24"/>
                <w:szCs w:val="24"/>
              </w:rPr>
            </w:pPr>
            <w:r>
              <w:rPr>
                <w:rFonts w:ascii="Arial" w:hAnsi="Arial"/>
                <w:sz w:val="24"/>
                <w:szCs w:val="24"/>
              </w:rPr>
              <w:t xml:space="preserve">Coleta explícita e implícita </w:t>
            </w:r>
          </w:p>
        </w:tc>
        <w:tc>
          <w:tcPr>
            <w:tcW w:w="1680" w:type="dxa"/>
            <w:tcBorders>
              <w:top w:val="single" w:sz="4" w:space="0" w:color="000000"/>
              <w:left w:val="single" w:sz="4" w:space="0" w:color="000000"/>
              <w:bottom w:val="single" w:sz="4" w:space="0" w:color="000000"/>
              <w:right w:val="single" w:sz="4" w:space="0" w:color="000000"/>
            </w:tcBorders>
          </w:tcPr>
          <w:p w14:paraId="58D4161A" w14:textId="77777777" w:rsidR="007F5907" w:rsidRDefault="003A4524">
            <w:pPr>
              <w:spacing w:after="0" w:line="259" w:lineRule="auto"/>
              <w:jc w:val="center"/>
              <w:rPr>
                <w:rFonts w:ascii="Arial" w:hAnsi="Arial"/>
                <w:sz w:val="24"/>
                <w:szCs w:val="24"/>
              </w:rPr>
            </w:pPr>
            <w:r>
              <w:rPr>
                <w:rFonts w:ascii="Arial" w:hAnsi="Arial" w:cs="Calibri"/>
                <w:sz w:val="24"/>
                <w:szCs w:val="24"/>
              </w:rPr>
              <w:t xml:space="preserve">Coleta </w:t>
            </w:r>
            <w:r>
              <w:rPr>
                <w:rFonts w:ascii="Arial" w:hAnsi="Arial" w:cs="Calibri"/>
                <w:sz w:val="24"/>
                <w:szCs w:val="24"/>
              </w:rPr>
              <w:t>explícita e implícita</w:t>
            </w:r>
            <w:r>
              <w:rPr>
                <w:rFonts w:ascii="Arial" w:hAnsi="Arial"/>
                <w:sz w:val="24"/>
                <w:szCs w:val="24"/>
              </w:rPr>
              <w:t xml:space="preserve"> </w:t>
            </w:r>
          </w:p>
        </w:tc>
      </w:tr>
      <w:tr w:rsidR="007F5907" w14:paraId="2E8F6AAA" w14:textId="77777777">
        <w:tc>
          <w:tcPr>
            <w:tcW w:w="2225" w:type="dxa"/>
            <w:tcBorders>
              <w:top w:val="single" w:sz="4" w:space="0" w:color="000000"/>
              <w:left w:val="single" w:sz="4" w:space="0" w:color="000000"/>
              <w:bottom w:val="single" w:sz="4" w:space="0" w:color="000000"/>
              <w:right w:val="single" w:sz="4" w:space="0" w:color="000000"/>
            </w:tcBorders>
          </w:tcPr>
          <w:p w14:paraId="0F7EEE1A" w14:textId="77777777" w:rsidR="007F5907" w:rsidRDefault="003A4524">
            <w:pPr>
              <w:spacing w:after="98" w:line="259" w:lineRule="auto"/>
              <w:ind w:right="56"/>
              <w:jc w:val="center"/>
              <w:rPr>
                <w:rFonts w:ascii="Arial" w:hAnsi="Arial"/>
                <w:sz w:val="24"/>
                <w:szCs w:val="24"/>
              </w:rPr>
            </w:pPr>
            <w:r>
              <w:rPr>
                <w:rFonts w:ascii="Arial" w:hAnsi="Arial"/>
                <w:b/>
                <w:sz w:val="24"/>
                <w:szCs w:val="24"/>
              </w:rPr>
              <w:t xml:space="preserve">Técnicas de </w:t>
            </w:r>
          </w:p>
          <w:p w14:paraId="7D02D339" w14:textId="77777777" w:rsidR="007F5907" w:rsidRDefault="003A4524">
            <w:pPr>
              <w:spacing w:after="96" w:line="259" w:lineRule="auto"/>
              <w:ind w:left="55"/>
              <w:jc w:val="center"/>
              <w:rPr>
                <w:rFonts w:ascii="Arial" w:hAnsi="Arial"/>
                <w:sz w:val="24"/>
                <w:szCs w:val="24"/>
              </w:rPr>
            </w:pPr>
            <w:r>
              <w:rPr>
                <w:rFonts w:ascii="Arial" w:hAnsi="Arial"/>
                <w:b/>
                <w:sz w:val="24"/>
                <w:szCs w:val="24"/>
              </w:rPr>
              <w:t xml:space="preserve">Recomendação </w:t>
            </w:r>
          </w:p>
          <w:p w14:paraId="7D6CAC89" w14:textId="77777777" w:rsidR="007F5907" w:rsidRDefault="003A4524">
            <w:pPr>
              <w:spacing w:after="0" w:line="259" w:lineRule="auto"/>
              <w:ind w:right="57"/>
              <w:jc w:val="center"/>
              <w:rPr>
                <w:rFonts w:ascii="Arial" w:hAnsi="Arial"/>
                <w:sz w:val="24"/>
                <w:szCs w:val="24"/>
              </w:rPr>
            </w:pPr>
            <w:r>
              <w:rPr>
                <w:rFonts w:ascii="Arial" w:hAnsi="Arial"/>
                <w:b/>
                <w:sz w:val="24"/>
                <w:szCs w:val="24"/>
              </w:rPr>
              <w:t xml:space="preserve">Empregadas </w:t>
            </w:r>
          </w:p>
        </w:tc>
        <w:tc>
          <w:tcPr>
            <w:tcW w:w="1718" w:type="dxa"/>
            <w:tcBorders>
              <w:top w:val="single" w:sz="4" w:space="0" w:color="000000"/>
              <w:left w:val="single" w:sz="4" w:space="0" w:color="000000"/>
              <w:bottom w:val="single" w:sz="4" w:space="0" w:color="000000"/>
              <w:right w:val="single" w:sz="4" w:space="0" w:color="000000"/>
            </w:tcBorders>
          </w:tcPr>
          <w:p w14:paraId="2A906027" w14:textId="77777777" w:rsidR="007F5907" w:rsidRDefault="003A4524">
            <w:pPr>
              <w:pStyle w:val="Contedodatabela"/>
              <w:jc w:val="center"/>
              <w:rPr>
                <w:rFonts w:ascii="Arial" w:hAnsi="Arial"/>
                <w:sz w:val="24"/>
                <w:szCs w:val="24"/>
              </w:rPr>
            </w:pPr>
            <w:r>
              <w:rPr>
                <w:rFonts w:ascii="Arial" w:hAnsi="Arial"/>
                <w:sz w:val="24"/>
                <w:szCs w:val="24"/>
              </w:rPr>
              <w:t>Filtragem baseada em conteúdo.</w:t>
            </w:r>
          </w:p>
        </w:tc>
        <w:tc>
          <w:tcPr>
            <w:tcW w:w="1575" w:type="dxa"/>
            <w:tcBorders>
              <w:top w:val="single" w:sz="4" w:space="0" w:color="000000"/>
              <w:left w:val="single" w:sz="4" w:space="0" w:color="000000"/>
              <w:bottom w:val="single" w:sz="4" w:space="0" w:color="000000"/>
              <w:right w:val="single" w:sz="4" w:space="0" w:color="000000"/>
            </w:tcBorders>
          </w:tcPr>
          <w:p w14:paraId="39D17A5D" w14:textId="77777777" w:rsidR="007F5907" w:rsidRDefault="003A4524">
            <w:pPr>
              <w:pStyle w:val="Contedodatabela"/>
              <w:jc w:val="center"/>
              <w:rPr>
                <w:rFonts w:ascii="Arial" w:hAnsi="Arial"/>
                <w:sz w:val="24"/>
                <w:szCs w:val="24"/>
              </w:rPr>
            </w:pPr>
            <w:r>
              <w:rPr>
                <w:rFonts w:ascii="Arial" w:hAnsi="Arial"/>
                <w:sz w:val="24"/>
                <w:szCs w:val="24"/>
              </w:rPr>
              <w:t>Filtragem baseada em conteúdo.</w:t>
            </w:r>
          </w:p>
        </w:tc>
        <w:tc>
          <w:tcPr>
            <w:tcW w:w="1921" w:type="dxa"/>
            <w:tcBorders>
              <w:top w:val="single" w:sz="4" w:space="0" w:color="000000"/>
              <w:left w:val="single" w:sz="4" w:space="0" w:color="000000"/>
              <w:bottom w:val="single" w:sz="4" w:space="0" w:color="000000"/>
              <w:right w:val="single" w:sz="4" w:space="0" w:color="000000"/>
            </w:tcBorders>
          </w:tcPr>
          <w:p w14:paraId="3D5DC2B7" w14:textId="77777777" w:rsidR="007F5907" w:rsidRDefault="003A4524">
            <w:pPr>
              <w:pStyle w:val="Contedodatabela"/>
              <w:jc w:val="center"/>
              <w:rPr>
                <w:rFonts w:ascii="Arial" w:hAnsi="Arial"/>
                <w:sz w:val="24"/>
                <w:szCs w:val="24"/>
              </w:rPr>
            </w:pPr>
            <w:r>
              <w:rPr>
                <w:rFonts w:ascii="Arial" w:hAnsi="Arial"/>
                <w:sz w:val="24"/>
                <w:szCs w:val="24"/>
              </w:rPr>
              <w:t>Filtragem baseada em conteúdo.</w:t>
            </w:r>
          </w:p>
        </w:tc>
        <w:tc>
          <w:tcPr>
            <w:tcW w:w="1680" w:type="dxa"/>
            <w:tcBorders>
              <w:top w:val="single" w:sz="4" w:space="0" w:color="000000"/>
              <w:left w:val="single" w:sz="4" w:space="0" w:color="000000"/>
              <w:bottom w:val="single" w:sz="4" w:space="0" w:color="000000"/>
              <w:right w:val="single" w:sz="4" w:space="0" w:color="000000"/>
            </w:tcBorders>
          </w:tcPr>
          <w:p w14:paraId="02E8FC28" w14:textId="77777777" w:rsidR="007F5907" w:rsidRDefault="003A4524">
            <w:pPr>
              <w:spacing w:after="98" w:line="259" w:lineRule="auto"/>
              <w:ind w:right="55"/>
              <w:jc w:val="center"/>
              <w:rPr>
                <w:rFonts w:ascii="Arial" w:hAnsi="Arial"/>
                <w:sz w:val="24"/>
                <w:szCs w:val="24"/>
              </w:rPr>
            </w:pPr>
            <w:r>
              <w:rPr>
                <w:rFonts w:ascii="Arial" w:hAnsi="Arial"/>
                <w:sz w:val="24"/>
                <w:szCs w:val="24"/>
              </w:rPr>
              <w:t xml:space="preserve"> Filtragem baseada em conteúdo.</w:t>
            </w:r>
          </w:p>
        </w:tc>
      </w:tr>
    </w:tbl>
    <w:p w14:paraId="0562CB0E" w14:textId="77777777" w:rsidR="007F5907" w:rsidRDefault="007F5907">
      <w:pPr>
        <w:spacing w:line="360" w:lineRule="auto"/>
        <w:rPr>
          <w:rFonts w:ascii="Arial" w:hAnsi="Arial" w:cs="Arial"/>
          <w:sz w:val="24"/>
          <w:szCs w:val="24"/>
        </w:rPr>
      </w:pPr>
    </w:p>
    <w:p w14:paraId="1982991D" w14:textId="77777777" w:rsidR="007F5907" w:rsidRDefault="003A4524">
      <w:pPr>
        <w:spacing w:line="360" w:lineRule="auto"/>
        <w:ind w:left="-15" w:firstLine="698"/>
        <w:jc w:val="both"/>
        <w:rPr>
          <w:rFonts w:ascii="Arial" w:hAnsi="Arial" w:cs="Arial"/>
          <w:color w:val="0D0D0D"/>
          <w:sz w:val="24"/>
          <w:szCs w:val="24"/>
          <w:highlight w:val="white"/>
        </w:rPr>
      </w:pPr>
      <w:r>
        <w:rPr>
          <w:rFonts w:ascii="Arial" w:hAnsi="Arial" w:cs="Arial"/>
          <w:color w:val="0D0D0D"/>
          <w:sz w:val="24"/>
          <w:szCs w:val="24"/>
          <w:highlight w:val="white"/>
        </w:rPr>
        <w:t xml:space="preserve">Analisando as informações dispostas no Quadro 1, comparando os </w:t>
      </w:r>
      <w:r>
        <w:rPr>
          <w:rFonts w:ascii="Arial" w:hAnsi="Arial" w:cs="Arial"/>
          <w:color w:val="0D0D0D"/>
          <w:sz w:val="24"/>
          <w:szCs w:val="24"/>
          <w:highlight w:val="white"/>
        </w:rPr>
        <w:t>trabalhos relacionados com o tema apresentado no estudo, é possível identificar suas características semelhantes, visto que todos se voltam para o conceito de lazer e sua relação com a saúde mental, especialmente em adolescentes e jovens.</w:t>
      </w:r>
    </w:p>
    <w:p w14:paraId="4E36C57D" w14:textId="77777777" w:rsidR="007F5907" w:rsidRDefault="003A4524">
      <w:pPr>
        <w:spacing w:line="360" w:lineRule="auto"/>
        <w:ind w:left="-15" w:firstLine="698"/>
        <w:jc w:val="both"/>
        <w:rPr>
          <w:rFonts w:ascii="Arial" w:hAnsi="Arial" w:cs="Arial"/>
          <w:color w:val="0D0D0D"/>
          <w:sz w:val="24"/>
          <w:szCs w:val="24"/>
          <w:highlight w:val="white"/>
        </w:rPr>
      </w:pPr>
      <w:r>
        <w:rPr>
          <w:rFonts w:ascii="Arial" w:hAnsi="Arial" w:cs="Arial"/>
          <w:sz w:val="24"/>
          <w:szCs w:val="24"/>
          <w:highlight w:val="white"/>
        </w:rPr>
        <w:t>A análise dos tra</w:t>
      </w:r>
      <w:r>
        <w:rPr>
          <w:rFonts w:ascii="Arial" w:hAnsi="Arial" w:cs="Arial"/>
          <w:sz w:val="24"/>
          <w:szCs w:val="24"/>
          <w:highlight w:val="white"/>
        </w:rPr>
        <w:t>balhos apresentados revela a relevância dos softwares desenvolvidos para o bem-estar e organização pessoal dos usuários, destacando sua contribuição para a saúde mental e a qualidade de vida. O estudo de Souza (2022) evidencia o impacto positivo dos projet</w:t>
      </w:r>
      <w:r>
        <w:rPr>
          <w:rFonts w:ascii="Arial" w:hAnsi="Arial" w:cs="Arial"/>
          <w:sz w:val="24"/>
          <w:szCs w:val="24"/>
          <w:highlight w:val="white"/>
        </w:rPr>
        <w:t xml:space="preserve">os artísticos e culturais na estabilidade emocional dos adolescentes, enquanto Aio et al. (2023) criaram um software voltado para a gestão de rotinas e a incorporação de hábitos saudáveis em meio a um cotidiano acelerado. Já o trabalho de </w:t>
      </w:r>
      <w:proofErr w:type="spellStart"/>
      <w:r>
        <w:rPr>
          <w:rFonts w:ascii="Arial" w:hAnsi="Arial" w:cs="Arial"/>
          <w:sz w:val="24"/>
          <w:szCs w:val="24"/>
          <w:highlight w:val="white"/>
        </w:rPr>
        <w:t>Jaco</w:t>
      </w:r>
      <w:proofErr w:type="spellEnd"/>
      <w:r>
        <w:rPr>
          <w:rFonts w:ascii="Arial" w:hAnsi="Arial" w:cs="Arial"/>
          <w:sz w:val="24"/>
          <w:szCs w:val="24"/>
          <w:highlight w:val="white"/>
        </w:rPr>
        <w:t xml:space="preserve"> e Santos (20</w:t>
      </w:r>
      <w:r>
        <w:rPr>
          <w:rFonts w:ascii="Arial" w:hAnsi="Arial" w:cs="Arial"/>
          <w:sz w:val="24"/>
          <w:szCs w:val="24"/>
          <w:highlight w:val="white"/>
        </w:rPr>
        <w:t>23) focou no desenvolvimento de um aplicativo que facilita a organização e a descoberta de novos conteúdos de entretenimento, promovendo o relaxamento e o alívio do estresse. Em conjunto, esses estudos enfatizam a importância de ferramentas digitais que au</w:t>
      </w:r>
      <w:r>
        <w:rPr>
          <w:rFonts w:ascii="Arial" w:hAnsi="Arial" w:cs="Arial"/>
          <w:sz w:val="24"/>
          <w:szCs w:val="24"/>
          <w:highlight w:val="white"/>
        </w:rPr>
        <w:t>xiliem na organização das atividades diárias, mas também promovem momentos de lazer e expressão, contribuindo para uma rotina mais equilibrada e melhor saúde mental.</w:t>
      </w:r>
    </w:p>
    <w:p w14:paraId="2D4E1DB0" w14:textId="77777777" w:rsidR="007F5907" w:rsidRDefault="003A4524">
      <w:pPr>
        <w:spacing w:line="360" w:lineRule="auto"/>
        <w:ind w:firstLine="709"/>
        <w:jc w:val="both"/>
        <w:rPr>
          <w:rFonts w:ascii="Arial" w:hAnsi="Arial" w:cs="Arial"/>
          <w:color w:val="0D0D0D"/>
          <w:sz w:val="24"/>
          <w:highlight w:val="white"/>
        </w:rPr>
      </w:pPr>
      <w:r>
        <w:rPr>
          <w:rFonts w:ascii="Arial" w:hAnsi="Arial" w:cs="Arial"/>
          <w:b/>
          <w:bCs/>
          <w:color w:val="0D0D0D"/>
          <w:sz w:val="24"/>
          <w:szCs w:val="24"/>
          <w:shd w:val="clear" w:color="auto" w:fill="FFFFFF"/>
        </w:rPr>
        <w:lastRenderedPageBreak/>
        <w:t>2.5 Mapa Conceitual</w:t>
      </w:r>
    </w:p>
    <w:p w14:paraId="5B5315FA" w14:textId="77777777" w:rsidR="007F5907" w:rsidRDefault="003A4524">
      <w:pPr>
        <w:spacing w:line="360" w:lineRule="auto"/>
        <w:ind w:firstLine="709"/>
        <w:jc w:val="both"/>
        <w:rPr>
          <w:rFonts w:ascii="Arial" w:hAnsi="Arial" w:cs="Arial"/>
          <w:color w:val="0D0D0D"/>
          <w:sz w:val="24"/>
          <w:szCs w:val="24"/>
          <w:highlight w:val="white"/>
        </w:rPr>
      </w:pPr>
      <w:r>
        <w:rPr>
          <w:rFonts w:ascii="Arial" w:hAnsi="Arial" w:cs="Arial"/>
          <w:color w:val="0D0D0D"/>
          <w:sz w:val="24"/>
          <w:szCs w:val="24"/>
          <w:highlight w:val="white"/>
        </w:rPr>
        <w:t>A pesquisa bibliográfica anterior permitiu identificar pontos cruciais</w:t>
      </w:r>
      <w:r>
        <w:rPr>
          <w:rFonts w:ascii="Arial" w:hAnsi="Arial" w:cs="Arial"/>
          <w:color w:val="0D0D0D"/>
          <w:sz w:val="24"/>
          <w:szCs w:val="24"/>
          <w:highlight w:val="white"/>
        </w:rPr>
        <w:t xml:space="preserve"> que podem ser desenvolvidos ao longo dos estudos. Os conceitos foram organizados em um mapa conceitual (Figura 1), com o objetivo de otimizar o planejamento do projeto e tornar a compreensão mais fácil, através de um recurso visual.</w:t>
      </w:r>
    </w:p>
    <w:p w14:paraId="21B71949" w14:textId="77777777" w:rsidR="007F5907" w:rsidRDefault="003A4524">
      <w:pPr>
        <w:spacing w:line="360" w:lineRule="auto"/>
        <w:ind w:firstLine="709"/>
        <w:jc w:val="center"/>
        <w:rPr>
          <w:rFonts w:ascii="Arial" w:hAnsi="Arial" w:cs="Arial"/>
          <w:color w:val="0D0D0D"/>
          <w:sz w:val="24"/>
          <w:highlight w:val="white"/>
        </w:rPr>
      </w:pPr>
      <w:r>
        <w:rPr>
          <w:rFonts w:ascii="Arial" w:hAnsi="Arial" w:cs="Arial"/>
          <w:color w:val="0D0D0D"/>
          <w:sz w:val="24"/>
          <w:highlight w:val="white"/>
        </w:rPr>
        <w:t>Figura 1. Mapa conceit</w:t>
      </w:r>
      <w:r>
        <w:rPr>
          <w:rFonts w:ascii="Arial" w:hAnsi="Arial" w:cs="Arial"/>
          <w:color w:val="0D0D0D"/>
          <w:sz w:val="24"/>
          <w:highlight w:val="white"/>
        </w:rPr>
        <w:t>ual.</w:t>
      </w:r>
    </w:p>
    <w:p w14:paraId="34CE0A41" w14:textId="77777777" w:rsidR="007F5907" w:rsidRDefault="003A4524">
      <w:pPr>
        <w:spacing w:line="360" w:lineRule="auto"/>
        <w:ind w:firstLine="709"/>
        <w:jc w:val="center"/>
        <w:rPr>
          <w:rFonts w:ascii="Arial" w:hAnsi="Arial" w:cs="Arial"/>
          <w:color w:val="0D0D0D"/>
          <w:sz w:val="24"/>
          <w:highlight w:val="white"/>
        </w:rPr>
      </w:pPr>
      <w:r>
        <w:rPr>
          <w:noProof/>
        </w:rPr>
        <w:drawing>
          <wp:inline distT="0" distB="0" distL="0" distR="0" wp14:anchorId="071A7820" wp14:editId="07777777">
            <wp:extent cx="4733925" cy="223901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1"/>
                    <a:srcRect t="21396" r="-1281"/>
                    <a:stretch>
                      <a:fillRect/>
                    </a:stretch>
                  </pic:blipFill>
                  <pic:spPr bwMode="auto">
                    <a:xfrm>
                      <a:off x="0" y="0"/>
                      <a:ext cx="4733925" cy="2239010"/>
                    </a:xfrm>
                    <a:prstGeom prst="rect">
                      <a:avLst/>
                    </a:prstGeom>
                  </pic:spPr>
                </pic:pic>
              </a:graphicData>
            </a:graphic>
          </wp:inline>
        </w:drawing>
      </w:r>
    </w:p>
    <w:p w14:paraId="1013CC27" w14:textId="77777777" w:rsidR="007F5907" w:rsidRDefault="003A4524">
      <w:pPr>
        <w:spacing w:line="360" w:lineRule="auto"/>
        <w:ind w:firstLine="709"/>
        <w:jc w:val="center"/>
        <w:rPr>
          <w:rFonts w:ascii="Arial" w:hAnsi="Arial" w:cs="Arial"/>
          <w:color w:val="0D0D0D"/>
          <w:sz w:val="20"/>
          <w:szCs w:val="20"/>
          <w:highlight w:val="white"/>
        </w:rPr>
      </w:pPr>
      <w:r>
        <w:rPr>
          <w:rFonts w:ascii="Arial" w:hAnsi="Arial" w:cs="Arial"/>
          <w:color w:val="0D0D0D"/>
          <w:sz w:val="20"/>
          <w:szCs w:val="20"/>
          <w:highlight w:val="white"/>
        </w:rPr>
        <w:t>Fonte: Autoria própria (2024).</w:t>
      </w:r>
    </w:p>
    <w:p w14:paraId="62EBF3C5" w14:textId="77777777" w:rsidR="007F5907" w:rsidRDefault="007F5907">
      <w:pPr>
        <w:spacing w:line="360" w:lineRule="auto"/>
        <w:ind w:firstLine="709"/>
        <w:jc w:val="both"/>
        <w:rPr>
          <w:rFonts w:ascii="Arial" w:hAnsi="Arial" w:cs="Arial"/>
          <w:color w:val="0D0D0D"/>
          <w:sz w:val="24"/>
          <w:highlight w:val="white"/>
        </w:rPr>
      </w:pPr>
    </w:p>
    <w:p w14:paraId="6541C4BD" w14:textId="77777777" w:rsidR="007F5907" w:rsidRDefault="003A4524">
      <w:pPr>
        <w:spacing w:after="0" w:line="360" w:lineRule="auto"/>
        <w:ind w:left="360"/>
        <w:jc w:val="both"/>
      </w:pPr>
      <w:r>
        <w:rPr>
          <w:rFonts w:ascii="Arial" w:hAnsi="Arial" w:cs="Arial"/>
          <w:b/>
          <w:color w:val="000000"/>
          <w:sz w:val="24"/>
          <w:szCs w:val="24"/>
        </w:rPr>
        <w:t>3. METODOLOGIA</w:t>
      </w:r>
    </w:p>
    <w:p w14:paraId="5BD88C5C" w14:textId="77777777" w:rsidR="007F5907" w:rsidRDefault="003A4524">
      <w:pPr>
        <w:spacing w:after="0" w:line="360" w:lineRule="auto"/>
        <w:ind w:firstLine="709"/>
        <w:jc w:val="both"/>
      </w:pPr>
      <w:r>
        <w:rPr>
          <w:rFonts w:ascii="Arial" w:hAnsi="Arial" w:cs="Arial"/>
          <w:color w:val="000000" w:themeColor="text1"/>
          <w:sz w:val="24"/>
          <w:szCs w:val="24"/>
        </w:rPr>
        <w:t xml:space="preserve">O trabalho foi dividido em três seções: (1) pesquisas; (2) desenvolvimento do </w:t>
      </w:r>
      <w:r>
        <w:rPr>
          <w:rFonts w:ascii="Arial" w:hAnsi="Arial" w:cs="Arial"/>
          <w:i/>
          <w:iCs/>
          <w:color w:val="000000" w:themeColor="text1"/>
          <w:sz w:val="24"/>
          <w:szCs w:val="24"/>
        </w:rPr>
        <w:t>website</w:t>
      </w:r>
      <w:r>
        <w:rPr>
          <w:rFonts w:ascii="Arial" w:hAnsi="Arial" w:cs="Arial"/>
          <w:color w:val="000000" w:themeColor="text1"/>
          <w:sz w:val="24"/>
          <w:szCs w:val="24"/>
        </w:rPr>
        <w:t xml:space="preserve">; e (3) prototipação e testes. Estas fases possuem certa dependência entre si, porém não foram desenvolvidas em uma </w:t>
      </w:r>
      <w:r>
        <w:rPr>
          <w:rFonts w:ascii="Arial" w:hAnsi="Arial" w:cs="Arial"/>
          <w:color w:val="000000" w:themeColor="text1"/>
          <w:sz w:val="24"/>
          <w:szCs w:val="24"/>
        </w:rPr>
        <w:t>única vez.</w:t>
      </w:r>
    </w:p>
    <w:p w14:paraId="6D98A12B" w14:textId="77777777" w:rsidR="007F5907" w:rsidRDefault="007F5907">
      <w:pPr>
        <w:spacing w:after="0" w:line="360" w:lineRule="auto"/>
        <w:ind w:firstLine="709"/>
        <w:jc w:val="both"/>
        <w:rPr>
          <w:rFonts w:ascii="Arial" w:hAnsi="Arial" w:cs="Arial"/>
          <w:color w:val="000000" w:themeColor="text1"/>
          <w:sz w:val="24"/>
          <w:szCs w:val="24"/>
        </w:rPr>
      </w:pPr>
    </w:p>
    <w:p w14:paraId="1996C458" w14:textId="77777777" w:rsidR="007F5907" w:rsidRDefault="003A4524">
      <w:pPr>
        <w:spacing w:after="0" w:line="360" w:lineRule="auto"/>
        <w:jc w:val="both"/>
      </w:pPr>
      <w:r>
        <w:rPr>
          <w:rFonts w:ascii="Arial" w:hAnsi="Arial" w:cs="Arial"/>
          <w:b/>
          <w:bCs/>
          <w:color w:val="000000" w:themeColor="text1"/>
          <w:sz w:val="24"/>
          <w:szCs w:val="24"/>
        </w:rPr>
        <w:t>3.1 Pesquisas.</w:t>
      </w:r>
    </w:p>
    <w:p w14:paraId="3F142DD1"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Serão abordados todos os aspectos metodológicos da pesquisa realizada, descrevendo-se os procedimentos necessários e úteis para destacar os efeitos benéficos que a adoção de passatempos tem na gestão da ansiedade e do estresse na</w:t>
      </w:r>
      <w:r>
        <w:rPr>
          <w:rFonts w:ascii="Arial" w:eastAsia="Arial" w:hAnsi="Arial" w:cs="Arial"/>
          <w:color w:val="000000" w:themeColor="text1"/>
          <w:sz w:val="24"/>
          <w:szCs w:val="24"/>
        </w:rPr>
        <w:t xml:space="preserve"> vida cotidiana de jovens.</w:t>
      </w:r>
    </w:p>
    <w:p w14:paraId="2FB10EAF"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Esse estudo tem por finalidade realizar uma pesquisa de natureza aplicada pois, tem como resultado esperado gerar uma base de conhecimentos tanto para docentes quanto para alunos que queiram colocar em prática a abordagem de ensi</w:t>
      </w:r>
      <w:r>
        <w:rPr>
          <w:rFonts w:ascii="Arial" w:eastAsia="Arial" w:hAnsi="Arial" w:cs="Arial"/>
          <w:color w:val="000000" w:themeColor="text1"/>
          <w:sz w:val="24"/>
          <w:szCs w:val="24"/>
        </w:rPr>
        <w:t>no apresentada.</w:t>
      </w:r>
    </w:p>
    <w:p w14:paraId="79527ABF"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Para alcançar os objetivos propostos e melhor apreciação deste trabalho, foi utilizada uma abordagem </w:t>
      </w:r>
      <w:proofErr w:type="spellStart"/>
      <w:r>
        <w:rPr>
          <w:rFonts w:ascii="Arial" w:eastAsia="Arial" w:hAnsi="Arial" w:cs="Arial"/>
          <w:color w:val="000000" w:themeColor="text1"/>
          <w:sz w:val="24"/>
          <w:szCs w:val="24"/>
        </w:rPr>
        <w:t>quali</w:t>
      </w:r>
      <w:proofErr w:type="spellEnd"/>
      <w:r>
        <w:rPr>
          <w:rFonts w:ascii="Arial" w:eastAsia="Arial" w:hAnsi="Arial" w:cs="Arial"/>
          <w:color w:val="000000" w:themeColor="text1"/>
          <w:sz w:val="24"/>
          <w:szCs w:val="24"/>
        </w:rPr>
        <w:t>-quantitativa, pois vamos utilizar tanto técnicas de coleta e análise de dados quantitativos quanto qualitativos em nossa pesquisa.</w:t>
      </w:r>
    </w:p>
    <w:p w14:paraId="0FD9278F"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Co</w:t>
      </w:r>
      <w:r>
        <w:rPr>
          <w:rFonts w:ascii="Arial" w:eastAsia="Arial" w:hAnsi="Arial" w:cs="Arial"/>
          <w:color w:val="000000" w:themeColor="text1"/>
          <w:sz w:val="24"/>
          <w:szCs w:val="24"/>
        </w:rPr>
        <w:t>m o propósito de entender mais profundamente a problemática relacionada à área de estudo, foi conduzida uma pesquisa descritiva. Esse método permitiu uma análise detalhada das questões sobre a relação entre a prática de hobbies e o manejo da ansiedade e do</w:t>
      </w:r>
      <w:r>
        <w:rPr>
          <w:rFonts w:ascii="Arial" w:eastAsia="Arial" w:hAnsi="Arial" w:cs="Arial"/>
          <w:color w:val="000000" w:themeColor="text1"/>
          <w:sz w:val="24"/>
          <w:szCs w:val="24"/>
        </w:rPr>
        <w:t xml:space="preserve"> estresse na vida diária dos jovens.</w:t>
      </w:r>
    </w:p>
    <w:p w14:paraId="4862438E"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A pesquisa foi realizada na ETEC de Campo Limpo Paulista em um período de um ano, envolvendo adolescentes com idades entre 10 e 25 anos.</w:t>
      </w:r>
    </w:p>
    <w:p w14:paraId="4410AC2F" w14:textId="77777777" w:rsidR="007F5907" w:rsidRDefault="003A4524">
      <w:pPr>
        <w:spacing w:after="0" w:line="360" w:lineRule="auto"/>
        <w:ind w:firstLine="709"/>
        <w:jc w:val="both"/>
        <w:rPr>
          <w:rFonts w:ascii="Arial" w:eastAsia="Arial" w:hAnsi="Arial" w:cs="Arial"/>
          <w:color w:val="000000" w:themeColor="text1"/>
          <w:sz w:val="24"/>
          <w:szCs w:val="24"/>
        </w:rPr>
      </w:pPr>
      <w:r>
        <w:rPr>
          <w:rFonts w:ascii="Arial" w:eastAsia="Arial" w:hAnsi="Arial" w:cs="Arial"/>
          <w:color w:val="000000" w:themeColor="text1"/>
          <w:sz w:val="24"/>
          <w:szCs w:val="24"/>
        </w:rPr>
        <w:t>O período selecionado para a aplicação do questionário foi de 2 meses, com um tama</w:t>
      </w:r>
      <w:r>
        <w:rPr>
          <w:rFonts w:ascii="Arial" w:eastAsia="Arial" w:hAnsi="Arial" w:cs="Arial"/>
          <w:color w:val="000000" w:themeColor="text1"/>
          <w:sz w:val="24"/>
          <w:szCs w:val="24"/>
        </w:rPr>
        <w:t>nho de amostra de 50 pessoas.</w:t>
      </w:r>
    </w:p>
    <w:p w14:paraId="4FD0C61F" w14:textId="77777777" w:rsidR="007F5907" w:rsidRDefault="003A4524">
      <w:pPr>
        <w:spacing w:after="0" w:line="360" w:lineRule="auto"/>
        <w:ind w:firstLine="709"/>
        <w:jc w:val="both"/>
        <w:rPr>
          <w:rFonts w:ascii="Arial" w:eastAsia="Arial" w:hAnsi="Arial" w:cs="Arial"/>
          <w:color w:val="FF0000"/>
          <w:sz w:val="24"/>
          <w:szCs w:val="24"/>
        </w:rPr>
      </w:pPr>
      <w:r>
        <w:rPr>
          <w:rFonts w:ascii="Arial" w:eastAsia="Arial" w:hAnsi="Arial" w:cs="Arial"/>
          <w:color w:val="000000" w:themeColor="text1"/>
          <w:sz w:val="24"/>
          <w:szCs w:val="24"/>
        </w:rPr>
        <w:t xml:space="preserve">Para coletar os dados necessários, adotou-se o procedimento de pesquisa-ação, que combinou uma investigação detalhada sobre o tema com um levantamento de dados para embasar a resolução do problema, que vai ser convertida como </w:t>
      </w:r>
      <w:r>
        <w:rPr>
          <w:rFonts w:ascii="Arial" w:eastAsia="Arial" w:hAnsi="Arial" w:cs="Arial"/>
          <w:color w:val="000000" w:themeColor="text1"/>
          <w:sz w:val="24"/>
          <w:szCs w:val="24"/>
        </w:rPr>
        <w:t xml:space="preserve">ação um </w:t>
      </w:r>
      <w:r>
        <w:rPr>
          <w:rFonts w:ascii="Arial" w:eastAsia="Arial" w:hAnsi="Arial" w:cs="Arial"/>
          <w:i/>
          <w:color w:val="000000" w:themeColor="text1"/>
          <w:sz w:val="24"/>
          <w:szCs w:val="24"/>
        </w:rPr>
        <w:t>website</w:t>
      </w:r>
      <w:r>
        <w:rPr>
          <w:rFonts w:ascii="Arial" w:eastAsia="Arial" w:hAnsi="Arial" w:cs="Arial"/>
          <w:color w:val="000000" w:themeColor="text1"/>
          <w:sz w:val="24"/>
          <w:szCs w:val="24"/>
        </w:rPr>
        <w:t xml:space="preserve"> funcional.</w:t>
      </w:r>
      <w:r>
        <w:rPr>
          <w:rFonts w:ascii="Arial" w:eastAsia="Arial" w:hAnsi="Arial" w:cs="Arial"/>
          <w:color w:val="FF0000"/>
          <w:sz w:val="24"/>
          <w:szCs w:val="24"/>
        </w:rPr>
        <w:t xml:space="preserve"> </w:t>
      </w:r>
    </w:p>
    <w:p w14:paraId="2946DB82" w14:textId="77777777" w:rsidR="007F5907" w:rsidRDefault="007F5907">
      <w:pPr>
        <w:spacing w:after="0" w:line="360" w:lineRule="auto"/>
        <w:ind w:firstLine="709"/>
        <w:jc w:val="both"/>
        <w:rPr>
          <w:rFonts w:ascii="Arial" w:eastAsia="Arial" w:hAnsi="Arial" w:cs="Arial"/>
          <w:color w:val="000000" w:themeColor="text1"/>
          <w:sz w:val="24"/>
          <w:szCs w:val="24"/>
        </w:rPr>
      </w:pPr>
    </w:p>
    <w:p w14:paraId="01B57C8A" w14:textId="77777777" w:rsidR="007F5907" w:rsidRDefault="003A4524">
      <w:pPr>
        <w:spacing w:after="0" w:line="360" w:lineRule="auto"/>
        <w:jc w:val="both"/>
        <w:rPr>
          <w:b/>
          <w:bCs/>
        </w:rPr>
      </w:pPr>
      <w:r>
        <w:rPr>
          <w:rFonts w:ascii="Arial" w:hAnsi="Arial" w:cs="Arial"/>
          <w:b/>
          <w:bCs/>
          <w:color w:val="000000" w:themeColor="text1"/>
          <w:sz w:val="24"/>
          <w:szCs w:val="24"/>
        </w:rPr>
        <w:t>3.2 Prototipação.</w:t>
      </w:r>
    </w:p>
    <w:p w14:paraId="60B7B950" w14:textId="77777777" w:rsidR="007F5907" w:rsidRDefault="003A4524">
      <w:pPr>
        <w:spacing w:after="0" w:line="360" w:lineRule="auto"/>
        <w:ind w:firstLine="709"/>
        <w:jc w:val="both"/>
        <w:rPr>
          <w:rFonts w:ascii="Arial" w:hAnsi="Arial" w:cs="Arial"/>
          <w:sz w:val="24"/>
          <w:szCs w:val="24"/>
        </w:rPr>
      </w:pPr>
      <w:r>
        <w:rPr>
          <w:rFonts w:ascii="Arial" w:hAnsi="Arial" w:cs="Arial"/>
          <w:sz w:val="24"/>
          <w:szCs w:val="24"/>
        </w:rPr>
        <w:t xml:space="preserve">Para iniciar o desenvolvimento do </w:t>
      </w:r>
      <w:r>
        <w:rPr>
          <w:rFonts w:ascii="Arial" w:hAnsi="Arial" w:cs="Arial"/>
          <w:i/>
          <w:iCs/>
          <w:sz w:val="24"/>
          <w:szCs w:val="24"/>
        </w:rPr>
        <w:t>website</w:t>
      </w:r>
      <w:r>
        <w:rPr>
          <w:rFonts w:ascii="Arial" w:hAnsi="Arial" w:cs="Arial"/>
          <w:sz w:val="24"/>
          <w:szCs w:val="24"/>
        </w:rPr>
        <w:t xml:space="preserve"> que tem como objetivo auxiliar os jovens a descobrirem novos hobbies e incentivá-los a praticá-las com empenho, de modo a se tornarem uma válvula de escape da ansiedade e o estresse do dia a dia. Inicialmente foi criado um protótipo de baixa fidelidade fe</w:t>
      </w:r>
      <w:r>
        <w:rPr>
          <w:rFonts w:ascii="Arial" w:hAnsi="Arial" w:cs="Arial"/>
          <w:sz w:val="24"/>
          <w:szCs w:val="24"/>
        </w:rPr>
        <w:t xml:space="preserve">ito em papel, e posteriormente uma prototipagem de média qualidade pelo </w:t>
      </w:r>
      <w:proofErr w:type="spellStart"/>
      <w:r>
        <w:rPr>
          <w:rFonts w:ascii="Arial" w:hAnsi="Arial" w:cs="Arial"/>
          <w:sz w:val="24"/>
          <w:szCs w:val="24"/>
        </w:rPr>
        <w:t>Figma</w:t>
      </w:r>
      <w:proofErr w:type="spellEnd"/>
      <w:r>
        <w:rPr>
          <w:rFonts w:ascii="Arial" w:hAnsi="Arial" w:cs="Arial"/>
          <w:sz w:val="24"/>
          <w:szCs w:val="24"/>
        </w:rPr>
        <w:t xml:space="preserve"> (Figura 2), ferramenta de design (LOPES, 2023, s/p). </w:t>
      </w:r>
    </w:p>
    <w:p w14:paraId="5997CC1D" w14:textId="77777777" w:rsidR="007F5907" w:rsidRDefault="007F5907">
      <w:pPr>
        <w:spacing w:after="0" w:line="360" w:lineRule="auto"/>
        <w:ind w:firstLine="709"/>
        <w:jc w:val="both"/>
        <w:rPr>
          <w:rFonts w:ascii="Arial" w:hAnsi="Arial" w:cs="Arial"/>
          <w:sz w:val="24"/>
          <w:szCs w:val="24"/>
        </w:rPr>
      </w:pPr>
    </w:p>
    <w:p w14:paraId="2C62B557" w14:textId="77777777" w:rsidR="007F5907" w:rsidRDefault="003A4524">
      <w:pPr>
        <w:spacing w:after="200" w:line="360" w:lineRule="auto"/>
        <w:ind w:firstLine="283"/>
        <w:jc w:val="center"/>
        <w:rPr>
          <w:rFonts w:ascii="Arial" w:hAnsi="Arial" w:cs="Arial"/>
          <w:sz w:val="24"/>
          <w:szCs w:val="24"/>
        </w:rPr>
      </w:pPr>
      <w:r>
        <w:rPr>
          <w:rFonts w:ascii="Arial" w:hAnsi="Arial" w:cs="Arial"/>
          <w:sz w:val="24"/>
          <w:szCs w:val="24"/>
        </w:rPr>
        <w:t>Figura 2. Páginas do protótipo de média fidelidade</w:t>
      </w:r>
    </w:p>
    <w:p w14:paraId="73E55BC4" w14:textId="77777777" w:rsidR="007F5907" w:rsidRDefault="003A4524">
      <w:pPr>
        <w:spacing w:after="200" w:line="360" w:lineRule="auto"/>
        <w:jc w:val="center"/>
        <w:rPr>
          <w:rFonts w:ascii="Arial" w:hAnsi="Arial" w:cs="Arial"/>
          <w:color w:val="000000" w:themeColor="text1"/>
          <w:sz w:val="20"/>
          <w:szCs w:val="20"/>
        </w:rPr>
      </w:pPr>
      <w:r>
        <w:rPr>
          <w:noProof/>
        </w:rPr>
        <w:lastRenderedPageBreak/>
        <w:drawing>
          <wp:inline distT="0" distB="0" distL="0" distR="0" wp14:anchorId="778C3CEA" wp14:editId="07777777">
            <wp:extent cx="5762625" cy="2514600"/>
            <wp:effectExtent l="0" t="0" r="0" b="0"/>
            <wp:docPr id="2" name="Imagem 92792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27927137"/>
                    <pic:cNvPicPr>
                      <a:picLocks noChangeAspect="1" noChangeArrowheads="1"/>
                    </pic:cNvPicPr>
                  </pic:nvPicPr>
                  <pic:blipFill>
                    <a:blip r:embed="rId12"/>
                    <a:stretch>
                      <a:fillRect/>
                    </a:stretch>
                  </pic:blipFill>
                  <pic:spPr bwMode="auto">
                    <a:xfrm>
                      <a:off x="0" y="0"/>
                      <a:ext cx="5762625" cy="2514600"/>
                    </a:xfrm>
                    <a:prstGeom prst="rect">
                      <a:avLst/>
                    </a:prstGeom>
                  </pic:spPr>
                </pic:pic>
              </a:graphicData>
            </a:graphic>
          </wp:inline>
        </w:drawing>
      </w:r>
      <w:r>
        <w:rPr>
          <w:rFonts w:ascii="Arial" w:hAnsi="Arial" w:cs="Arial"/>
          <w:color w:val="000000" w:themeColor="text1"/>
          <w:sz w:val="20"/>
          <w:szCs w:val="20"/>
        </w:rPr>
        <w:t>Fonte: Autoria própria, 2024.</w:t>
      </w:r>
    </w:p>
    <w:p w14:paraId="532E3EBC" w14:textId="77777777" w:rsidR="007F5907" w:rsidRDefault="003A4524">
      <w:pPr>
        <w:spacing w:after="0" w:line="360" w:lineRule="auto"/>
        <w:ind w:firstLine="709"/>
        <w:jc w:val="both"/>
        <w:rPr>
          <w:rFonts w:ascii="Arial" w:hAnsi="Arial" w:cs="Arial"/>
          <w:strike/>
          <w:color w:val="FF0000"/>
          <w:sz w:val="24"/>
          <w:szCs w:val="24"/>
        </w:rPr>
      </w:pPr>
      <w:r>
        <w:rPr>
          <w:rFonts w:ascii="Arial" w:hAnsi="Arial" w:cs="Arial"/>
          <w:sz w:val="24"/>
          <w:szCs w:val="24"/>
        </w:rPr>
        <w:t>A Figura 2 mostra a página home, sem muit</w:t>
      </w:r>
      <w:r>
        <w:rPr>
          <w:rFonts w:ascii="Arial" w:hAnsi="Arial" w:cs="Arial"/>
          <w:sz w:val="24"/>
          <w:szCs w:val="24"/>
        </w:rPr>
        <w:t>as informações, pois só será possível acessar o conteúdo após se cadastrar ou fazer login, caso não tenha conta. Na tela Login, é preciso inserir seus dados para</w:t>
      </w:r>
      <w:r>
        <w:rPr>
          <w:rFonts w:ascii="Arial" w:hAnsi="Arial" w:cs="Arial"/>
          <w:i/>
          <w:iCs/>
          <w:sz w:val="24"/>
          <w:szCs w:val="24"/>
        </w:rPr>
        <w:t xml:space="preserve"> </w:t>
      </w:r>
      <w:r>
        <w:rPr>
          <w:rFonts w:ascii="Arial" w:hAnsi="Arial" w:cs="Arial"/>
          <w:sz w:val="24"/>
          <w:szCs w:val="24"/>
        </w:rPr>
        <w:t xml:space="preserve">conectar, e assim ter acesso à página principal, com menu e </w:t>
      </w:r>
      <w:r>
        <w:rPr>
          <w:rFonts w:ascii="Arial" w:hAnsi="Arial" w:cs="Arial"/>
          <w:i/>
          <w:iCs/>
          <w:sz w:val="24"/>
          <w:szCs w:val="24"/>
        </w:rPr>
        <w:t>posts</w:t>
      </w:r>
      <w:r>
        <w:rPr>
          <w:rFonts w:ascii="Arial" w:hAnsi="Arial" w:cs="Arial"/>
          <w:sz w:val="24"/>
          <w:szCs w:val="24"/>
        </w:rPr>
        <w:t xml:space="preserve"> dos seguidores. A página exp</w:t>
      </w:r>
      <w:r>
        <w:rPr>
          <w:rFonts w:ascii="Arial" w:hAnsi="Arial" w:cs="Arial"/>
          <w:sz w:val="24"/>
          <w:szCs w:val="24"/>
        </w:rPr>
        <w:t>lorar, é possível navegar e descobrir novas postagens sobre hobbies. Na sessão “meus hobbies”, pode-se adicionar hobby na qual deseja praticar e que estão em desenvolvimento. Por último, no perfil do usuário, terá suas informações, foto de perfil, seguidor</w:t>
      </w:r>
      <w:r>
        <w:rPr>
          <w:rFonts w:ascii="Arial" w:hAnsi="Arial" w:cs="Arial"/>
          <w:sz w:val="24"/>
          <w:szCs w:val="24"/>
        </w:rPr>
        <w:t>es e postagens dos seus hobbies.</w:t>
      </w:r>
    </w:p>
    <w:p w14:paraId="1DC92F5A" w14:textId="77777777" w:rsidR="007F5907" w:rsidRDefault="003A4524">
      <w:pPr>
        <w:spacing w:after="200" w:line="360" w:lineRule="auto"/>
        <w:ind w:firstLine="709"/>
        <w:jc w:val="both"/>
        <w:rPr>
          <w:rFonts w:ascii="Arial" w:hAnsi="Arial" w:cs="Arial"/>
          <w:color w:val="000000" w:themeColor="text1"/>
          <w:sz w:val="24"/>
          <w:szCs w:val="20"/>
        </w:rPr>
      </w:pPr>
      <w:r>
        <w:rPr>
          <w:rFonts w:ascii="Arial" w:hAnsi="Arial" w:cs="Arial"/>
          <w:color w:val="000000" w:themeColor="text1"/>
          <w:sz w:val="24"/>
          <w:szCs w:val="20"/>
        </w:rPr>
        <w:t>Portanto, estas foram as páginas desenvolvidas no protótipo, para facilitar e direcionar o processo de criação do site.</w:t>
      </w:r>
    </w:p>
    <w:p w14:paraId="63BA3CE5" w14:textId="77777777" w:rsidR="007F5907" w:rsidRDefault="003A4524">
      <w:pPr>
        <w:spacing w:after="0" w:line="360" w:lineRule="auto"/>
        <w:jc w:val="both"/>
      </w:pPr>
      <w:r>
        <w:rPr>
          <w:rFonts w:ascii="Arial" w:hAnsi="Arial" w:cs="Arial"/>
          <w:b/>
          <w:bCs/>
          <w:color w:val="000000" w:themeColor="text1"/>
          <w:sz w:val="24"/>
          <w:szCs w:val="24"/>
        </w:rPr>
        <w:t xml:space="preserve">3.3 Desenvolvimento do </w:t>
      </w:r>
      <w:r>
        <w:rPr>
          <w:rFonts w:ascii="Arial" w:hAnsi="Arial" w:cs="Arial"/>
          <w:b/>
          <w:bCs/>
          <w:i/>
          <w:iCs/>
          <w:color w:val="000000" w:themeColor="text1"/>
          <w:sz w:val="24"/>
          <w:szCs w:val="24"/>
        </w:rPr>
        <w:t>website</w:t>
      </w:r>
      <w:r>
        <w:rPr>
          <w:rFonts w:ascii="Arial" w:hAnsi="Arial" w:cs="Arial"/>
          <w:b/>
          <w:bCs/>
          <w:color w:val="000000" w:themeColor="text1"/>
          <w:sz w:val="24"/>
          <w:szCs w:val="24"/>
        </w:rPr>
        <w:t>.</w:t>
      </w:r>
    </w:p>
    <w:p w14:paraId="1C2DE5D1" w14:textId="77777777" w:rsidR="007F5907" w:rsidRDefault="003A4524">
      <w:pPr>
        <w:spacing w:after="0" w:line="360" w:lineRule="auto"/>
        <w:ind w:firstLine="709"/>
        <w:jc w:val="both"/>
      </w:pPr>
      <w:r>
        <w:rPr>
          <w:rFonts w:ascii="Arial" w:hAnsi="Arial" w:cs="Arial"/>
          <w:color w:val="000000" w:themeColor="text1"/>
          <w:sz w:val="24"/>
          <w:szCs w:val="24"/>
        </w:rPr>
        <w:t xml:space="preserve">Na </w:t>
      </w:r>
      <w:r>
        <w:rPr>
          <w:rFonts w:ascii="Arial" w:hAnsi="Arial" w:cs="Arial"/>
          <w:sz w:val="24"/>
          <w:szCs w:val="24"/>
        </w:rPr>
        <w:t>terceira fase</w:t>
      </w:r>
      <w:r>
        <w:rPr>
          <w:rFonts w:ascii="Arial" w:hAnsi="Arial" w:cs="Arial"/>
          <w:color w:val="000000" w:themeColor="text1"/>
          <w:sz w:val="24"/>
          <w:szCs w:val="24"/>
        </w:rPr>
        <w:t xml:space="preserve">, o foco foi o desenvolvimento do </w:t>
      </w:r>
      <w:r>
        <w:rPr>
          <w:rFonts w:ascii="Arial" w:hAnsi="Arial" w:cs="Arial"/>
          <w:i/>
          <w:iCs/>
          <w:color w:val="000000" w:themeColor="text1"/>
          <w:sz w:val="24"/>
          <w:szCs w:val="24"/>
        </w:rPr>
        <w:t>website</w:t>
      </w:r>
      <w:r>
        <w:rPr>
          <w:rFonts w:ascii="Arial" w:hAnsi="Arial" w:cs="Arial"/>
          <w:color w:val="000000" w:themeColor="text1"/>
          <w:sz w:val="24"/>
          <w:szCs w:val="24"/>
        </w:rPr>
        <w:t xml:space="preserve"> em si. Para isso, foram utilizadas as ferramentas Visual Studio </w:t>
      </w:r>
      <w:proofErr w:type="spellStart"/>
      <w:r>
        <w:rPr>
          <w:rFonts w:ascii="Arial" w:hAnsi="Arial" w:cs="Arial"/>
          <w:color w:val="000000" w:themeColor="text1"/>
          <w:sz w:val="24"/>
          <w:szCs w:val="24"/>
        </w:rPr>
        <w:t>Code</w:t>
      </w:r>
      <w:proofErr w:type="spellEnd"/>
      <w:r>
        <w:rPr>
          <w:rFonts w:ascii="Arial" w:hAnsi="Arial" w:cs="Arial"/>
          <w:color w:val="000000" w:themeColor="text1"/>
          <w:sz w:val="24"/>
          <w:szCs w:val="24"/>
        </w:rPr>
        <w:t xml:space="preserve"> para a construção do site e o MySQL para criação do banco de dados.</w:t>
      </w:r>
    </w:p>
    <w:p w14:paraId="2B74CD1F" w14:textId="77777777" w:rsidR="007F5907" w:rsidRDefault="003A4524">
      <w:pPr>
        <w:spacing w:after="0" w:line="360" w:lineRule="auto"/>
        <w:ind w:firstLine="709"/>
        <w:jc w:val="both"/>
        <w:rPr>
          <w:rFonts w:ascii="Arial" w:hAnsi="Arial" w:cs="Arial"/>
          <w:color w:val="000000" w:themeColor="text1"/>
          <w:sz w:val="24"/>
          <w:szCs w:val="24"/>
        </w:rPr>
      </w:pPr>
      <w:r>
        <w:rPr>
          <w:rFonts w:ascii="Arial" w:hAnsi="Arial" w:cs="Arial"/>
          <w:color w:val="000000" w:themeColor="text1"/>
          <w:sz w:val="24"/>
          <w:szCs w:val="24"/>
        </w:rPr>
        <w:t>Em relação as linguagens utilizadas, foi utilizada a linguagem HTML e CSS para design da interface, com auxílio do</w:t>
      </w:r>
      <w:r>
        <w:rPr>
          <w:rFonts w:ascii="Arial" w:hAnsi="Arial" w:cs="Arial"/>
          <w:i/>
          <w:iCs/>
          <w:color w:val="000000" w:themeColor="text1"/>
          <w:sz w:val="24"/>
          <w:szCs w:val="24"/>
        </w:rPr>
        <w:t xml:space="preserve"> fra</w:t>
      </w:r>
      <w:r>
        <w:rPr>
          <w:rFonts w:ascii="Arial" w:hAnsi="Arial" w:cs="Arial"/>
          <w:i/>
          <w:iCs/>
          <w:color w:val="000000" w:themeColor="text1"/>
          <w:sz w:val="24"/>
          <w:szCs w:val="24"/>
        </w:rPr>
        <w:t>mework</w:t>
      </w:r>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Bootstrap</w:t>
      </w:r>
      <w:proofErr w:type="spellEnd"/>
      <w:r>
        <w:rPr>
          <w:rFonts w:ascii="Arial" w:hAnsi="Arial" w:cs="Arial"/>
          <w:color w:val="000000" w:themeColor="text1"/>
          <w:sz w:val="24"/>
          <w:szCs w:val="24"/>
        </w:rPr>
        <w:t>, para garantia do padrão responsivo. Enquanto para implementar as funcionalidades, foi escolhida a linguagem de programação PHP.</w:t>
      </w:r>
    </w:p>
    <w:p w14:paraId="110FFD37" w14:textId="77777777" w:rsidR="007F5907" w:rsidRDefault="007F5907">
      <w:pPr>
        <w:spacing w:after="0" w:line="360" w:lineRule="auto"/>
        <w:ind w:firstLine="709"/>
        <w:jc w:val="both"/>
        <w:rPr>
          <w:rFonts w:ascii="Arial" w:hAnsi="Arial" w:cs="Arial"/>
          <w:color w:val="000000" w:themeColor="text1"/>
          <w:sz w:val="24"/>
          <w:szCs w:val="24"/>
        </w:rPr>
      </w:pPr>
    </w:p>
    <w:p w14:paraId="01EC290A" w14:textId="77777777" w:rsidR="007F5907" w:rsidRDefault="003A4524">
      <w:pPr>
        <w:spacing w:after="200" w:line="360" w:lineRule="auto"/>
        <w:rPr>
          <w:rFonts w:ascii="Arial" w:hAnsi="Arial" w:cs="Arial"/>
          <w:b/>
          <w:sz w:val="24"/>
        </w:rPr>
      </w:pPr>
      <w:r>
        <w:rPr>
          <w:rFonts w:ascii="Arial" w:hAnsi="Arial" w:cs="Arial"/>
          <w:b/>
          <w:sz w:val="24"/>
        </w:rPr>
        <w:t>3.4 Levantamento de requisitos.</w:t>
      </w:r>
    </w:p>
    <w:p w14:paraId="098EBA86" w14:textId="77777777" w:rsidR="007F5907" w:rsidRDefault="003A4524">
      <w:pPr>
        <w:spacing w:after="0" w:line="360" w:lineRule="auto"/>
        <w:ind w:firstLine="709"/>
        <w:jc w:val="both"/>
        <w:rPr>
          <w:rFonts w:ascii="Arial" w:hAnsi="Arial" w:cs="Arial"/>
          <w:sz w:val="24"/>
        </w:rPr>
      </w:pPr>
      <w:r>
        <w:rPr>
          <w:rFonts w:ascii="Arial" w:hAnsi="Arial" w:cs="Arial"/>
          <w:sz w:val="24"/>
        </w:rPr>
        <w:lastRenderedPageBreak/>
        <w:t>A etapa de levantamento de requisitos é fundamental no processo de desenvolvi</w:t>
      </w:r>
      <w:r>
        <w:rPr>
          <w:rFonts w:ascii="Arial" w:hAnsi="Arial" w:cs="Arial"/>
          <w:sz w:val="24"/>
        </w:rPr>
        <w:t>mento, pois é onde se definem as ações necessárias para o funcionamento do site, de forma que atenda seu objetivo. Portanto, foram levantados alguns requisitos funcionais que são necessários no projeto, são eles:</w:t>
      </w:r>
    </w:p>
    <w:p w14:paraId="6787EC2D"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Cadastrar e Login do</w:t>
      </w:r>
      <w:r>
        <w:rPr>
          <w:rFonts w:ascii="Arial" w:hAnsi="Arial" w:cs="Arial"/>
          <w:color w:val="FF0000"/>
          <w:sz w:val="24"/>
        </w:rPr>
        <w:t xml:space="preserve"> </w:t>
      </w:r>
      <w:r>
        <w:rPr>
          <w:rFonts w:ascii="Arial" w:hAnsi="Arial" w:cs="Arial"/>
          <w:sz w:val="24"/>
        </w:rPr>
        <w:t>usuário;</w:t>
      </w:r>
    </w:p>
    <w:p w14:paraId="0D1F6A9F"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Fazer postage</w:t>
      </w:r>
      <w:r>
        <w:rPr>
          <w:rFonts w:ascii="Arial" w:hAnsi="Arial" w:cs="Arial"/>
          <w:sz w:val="24"/>
        </w:rPr>
        <w:t>ns com texto e imagens;</w:t>
      </w:r>
    </w:p>
    <w:p w14:paraId="722F80A7"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Deletar postagens em sua própria conta;</w:t>
      </w:r>
    </w:p>
    <w:p w14:paraId="40E61D07"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Adicionar hobbies ao perfil;</w:t>
      </w:r>
    </w:p>
    <w:p w14:paraId="51833724"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Seguir demais usuários;</w:t>
      </w:r>
    </w:p>
    <w:p w14:paraId="6DD429EB" w14:textId="77777777" w:rsidR="007F5907" w:rsidRDefault="003A4524">
      <w:pPr>
        <w:pStyle w:val="PargrafodaLista"/>
        <w:numPr>
          <w:ilvl w:val="0"/>
          <w:numId w:val="3"/>
        </w:numPr>
        <w:spacing w:after="200" w:line="360" w:lineRule="auto"/>
        <w:rPr>
          <w:rFonts w:ascii="Arial" w:hAnsi="Arial" w:cs="Arial"/>
          <w:sz w:val="24"/>
        </w:rPr>
      </w:pPr>
      <w:r>
        <w:rPr>
          <w:rFonts w:ascii="Arial" w:hAnsi="Arial" w:cs="Arial"/>
          <w:sz w:val="24"/>
        </w:rPr>
        <w:t>Curtir e repostar postagens.</w:t>
      </w:r>
    </w:p>
    <w:p w14:paraId="6FFDE305" w14:textId="77777777" w:rsidR="007F5907" w:rsidRDefault="003A4524">
      <w:pPr>
        <w:spacing w:after="200" w:line="360" w:lineRule="auto"/>
        <w:ind w:firstLine="360"/>
        <w:rPr>
          <w:rFonts w:ascii="Arial" w:hAnsi="Arial" w:cs="Arial"/>
          <w:b/>
          <w:sz w:val="24"/>
        </w:rPr>
      </w:pPr>
      <w:r>
        <w:rPr>
          <w:rFonts w:ascii="Arial" w:hAnsi="Arial" w:cs="Arial"/>
          <w:b/>
          <w:sz w:val="24"/>
        </w:rPr>
        <w:t>3.4.1 Usuários do sistema.</w:t>
      </w:r>
    </w:p>
    <w:p w14:paraId="355BE321" w14:textId="77777777" w:rsidR="007F5907" w:rsidRDefault="003A4524">
      <w:pPr>
        <w:spacing w:after="0" w:line="360" w:lineRule="auto"/>
        <w:ind w:firstLine="709"/>
        <w:jc w:val="both"/>
        <w:rPr>
          <w:rFonts w:ascii="Arial" w:hAnsi="Arial" w:cs="Arial"/>
          <w:sz w:val="24"/>
        </w:rPr>
      </w:pPr>
      <w:r>
        <w:rPr>
          <w:rFonts w:ascii="Arial" w:hAnsi="Arial" w:cs="Arial"/>
          <w:sz w:val="24"/>
        </w:rPr>
        <w:t xml:space="preserve">Em relação aos usuários que farão proveito do sistema, são separados em duas </w:t>
      </w:r>
      <w:r>
        <w:rPr>
          <w:rFonts w:ascii="Arial" w:hAnsi="Arial" w:cs="Arial"/>
          <w:sz w:val="24"/>
        </w:rPr>
        <w:t>categorias:</w:t>
      </w:r>
    </w:p>
    <w:p w14:paraId="0FE5E3F4" w14:textId="77777777" w:rsidR="007F5907" w:rsidRDefault="003A4524">
      <w:pPr>
        <w:pStyle w:val="PargrafodaLista"/>
        <w:numPr>
          <w:ilvl w:val="0"/>
          <w:numId w:val="16"/>
        </w:numPr>
        <w:spacing w:after="200" w:line="360" w:lineRule="auto"/>
        <w:rPr>
          <w:rFonts w:ascii="Arial" w:hAnsi="Arial" w:cs="Arial"/>
          <w:b/>
          <w:sz w:val="24"/>
        </w:rPr>
      </w:pPr>
      <w:r>
        <w:rPr>
          <w:rFonts w:ascii="Arial" w:hAnsi="Arial" w:cs="Arial"/>
          <w:b/>
          <w:sz w:val="24"/>
        </w:rPr>
        <w:t>Administrador:</w:t>
      </w:r>
      <w:r>
        <w:rPr>
          <w:rFonts w:ascii="Arial" w:hAnsi="Arial" w:cs="Arial"/>
          <w:sz w:val="24"/>
        </w:rPr>
        <w:t xml:space="preserve"> Gerência os usuários e postagens publicados.</w:t>
      </w:r>
    </w:p>
    <w:p w14:paraId="6AA5AEBC" w14:textId="77777777" w:rsidR="007F5907" w:rsidRDefault="003A4524">
      <w:pPr>
        <w:pStyle w:val="PargrafodaLista"/>
        <w:numPr>
          <w:ilvl w:val="0"/>
          <w:numId w:val="16"/>
        </w:numPr>
        <w:spacing w:after="200" w:line="360" w:lineRule="auto"/>
        <w:rPr>
          <w:rFonts w:ascii="Arial" w:hAnsi="Arial" w:cs="Arial"/>
          <w:b/>
          <w:sz w:val="24"/>
        </w:rPr>
      </w:pPr>
      <w:r>
        <w:rPr>
          <w:rFonts w:ascii="Arial" w:hAnsi="Arial" w:cs="Arial"/>
          <w:b/>
          <w:sz w:val="24"/>
        </w:rPr>
        <w:t>Usuário:</w:t>
      </w:r>
      <w:r>
        <w:rPr>
          <w:rFonts w:ascii="Arial" w:hAnsi="Arial" w:cs="Arial"/>
          <w:sz w:val="24"/>
        </w:rPr>
        <w:t xml:space="preserve"> Gerência seu próprio perfil.</w:t>
      </w:r>
    </w:p>
    <w:p w14:paraId="44B4C060" w14:textId="77777777" w:rsidR="007F5907" w:rsidRDefault="003A4524">
      <w:pPr>
        <w:spacing w:after="200" w:line="360" w:lineRule="auto"/>
        <w:ind w:firstLine="360"/>
        <w:rPr>
          <w:rFonts w:ascii="Arial" w:hAnsi="Arial" w:cs="Arial"/>
          <w:b/>
          <w:sz w:val="24"/>
        </w:rPr>
      </w:pPr>
      <w:r>
        <w:rPr>
          <w:rFonts w:ascii="Arial" w:hAnsi="Arial" w:cs="Arial"/>
          <w:b/>
          <w:sz w:val="24"/>
        </w:rPr>
        <w:t>3.4.2 Funcionalidades de cada usuário.</w:t>
      </w:r>
    </w:p>
    <w:p w14:paraId="74432845" w14:textId="77777777" w:rsidR="007F5907" w:rsidRDefault="003A4524">
      <w:pPr>
        <w:spacing w:after="200" w:line="360" w:lineRule="auto"/>
        <w:ind w:firstLine="360"/>
        <w:rPr>
          <w:rFonts w:ascii="Arial" w:hAnsi="Arial" w:cs="Arial"/>
          <w:b/>
          <w:color w:val="FF0000"/>
          <w:sz w:val="24"/>
        </w:rPr>
      </w:pPr>
      <w:r>
        <w:rPr>
          <w:rFonts w:ascii="Arial" w:hAnsi="Arial" w:cs="Arial"/>
          <w:color w:val="000000"/>
          <w:sz w:val="24"/>
        </w:rPr>
        <w:t>No Quadro 2 estão destacadas as funcionalidades que o administrador do sistema pode utilizar. Esse administ</w:t>
      </w:r>
      <w:r>
        <w:rPr>
          <w:rFonts w:ascii="Arial" w:hAnsi="Arial" w:cs="Arial"/>
          <w:color w:val="000000"/>
          <w:sz w:val="24"/>
        </w:rPr>
        <w:t>rador tem a capacidade de visualizar e remover posts, além de eliminar usuários. Ao deletar um usuário, ele exclui o cadastro desse do banco de dados, cortando seu acesso ao conteúdo do site.</w:t>
      </w:r>
    </w:p>
    <w:p w14:paraId="01CB5621" w14:textId="77777777" w:rsidR="007F5907" w:rsidRDefault="003A4524">
      <w:pPr>
        <w:spacing w:after="200" w:line="360" w:lineRule="auto"/>
        <w:ind w:firstLine="360"/>
        <w:jc w:val="center"/>
        <w:rPr>
          <w:rFonts w:ascii="Arial" w:hAnsi="Arial" w:cs="Arial"/>
          <w:sz w:val="24"/>
        </w:rPr>
      </w:pPr>
      <w:r>
        <w:rPr>
          <w:rFonts w:ascii="Arial" w:hAnsi="Arial" w:cs="Arial"/>
          <w:sz w:val="24"/>
        </w:rPr>
        <w:t>Quadro 2. Funcionalidades – Administrador.</w:t>
      </w:r>
    </w:p>
    <w:tbl>
      <w:tblPr>
        <w:tblW w:w="9115" w:type="dxa"/>
        <w:tblInd w:w="-48" w:type="dxa"/>
        <w:tblCellMar>
          <w:left w:w="5" w:type="dxa"/>
          <w:right w:w="5" w:type="dxa"/>
        </w:tblCellMar>
        <w:tblLook w:val="04A0" w:firstRow="1" w:lastRow="0" w:firstColumn="1" w:lastColumn="0" w:noHBand="0" w:noVBand="1"/>
      </w:tblPr>
      <w:tblGrid>
        <w:gridCol w:w="3585"/>
        <w:gridCol w:w="5530"/>
      </w:tblGrid>
      <w:tr w:rsidR="007F5907" w14:paraId="19F65299" w14:textId="77777777">
        <w:tc>
          <w:tcPr>
            <w:tcW w:w="3585" w:type="dxa"/>
            <w:tcBorders>
              <w:top w:val="single" w:sz="4" w:space="0" w:color="000000"/>
              <w:left w:val="single" w:sz="4" w:space="0" w:color="000000"/>
              <w:bottom w:val="single" w:sz="4" w:space="0" w:color="000000"/>
              <w:right w:val="single" w:sz="4" w:space="0" w:color="000000"/>
            </w:tcBorders>
          </w:tcPr>
          <w:p w14:paraId="0D33D52F" w14:textId="77777777" w:rsidR="007F5907" w:rsidRDefault="003A4524">
            <w:pPr>
              <w:pStyle w:val="Contedodatabela"/>
              <w:jc w:val="center"/>
              <w:rPr>
                <w:rFonts w:ascii="Arial" w:hAnsi="Arial"/>
                <w:b/>
                <w:bCs/>
                <w:sz w:val="24"/>
                <w:szCs w:val="24"/>
              </w:rPr>
            </w:pPr>
            <w:r>
              <w:rPr>
                <w:rFonts w:ascii="Arial" w:hAnsi="Arial"/>
                <w:b/>
                <w:bCs/>
                <w:color w:val="000000"/>
                <w:sz w:val="24"/>
                <w:szCs w:val="24"/>
              </w:rPr>
              <w:t>Funcionalidade</w:t>
            </w:r>
          </w:p>
        </w:tc>
        <w:tc>
          <w:tcPr>
            <w:tcW w:w="5529" w:type="dxa"/>
            <w:tcBorders>
              <w:top w:val="single" w:sz="4" w:space="0" w:color="000000"/>
              <w:left w:val="single" w:sz="4" w:space="0" w:color="000000"/>
              <w:bottom w:val="single" w:sz="4" w:space="0" w:color="000000"/>
              <w:right w:val="single" w:sz="4" w:space="0" w:color="000000"/>
            </w:tcBorders>
          </w:tcPr>
          <w:p w14:paraId="212251CE" w14:textId="77777777" w:rsidR="007F5907" w:rsidRDefault="003A4524">
            <w:pPr>
              <w:pStyle w:val="Contedodatabela"/>
              <w:jc w:val="center"/>
              <w:rPr>
                <w:rFonts w:ascii="Arial" w:hAnsi="Arial"/>
                <w:b/>
                <w:bCs/>
                <w:sz w:val="24"/>
                <w:szCs w:val="24"/>
              </w:rPr>
            </w:pPr>
            <w:r>
              <w:rPr>
                <w:rFonts w:ascii="Arial" w:hAnsi="Arial"/>
                <w:b/>
                <w:bCs/>
                <w:color w:val="000000"/>
                <w:sz w:val="24"/>
                <w:szCs w:val="24"/>
              </w:rPr>
              <w:t>Descrição</w:t>
            </w:r>
          </w:p>
          <w:p w14:paraId="6B699379" w14:textId="77777777" w:rsidR="007F5907" w:rsidRDefault="007F5907">
            <w:pPr>
              <w:pStyle w:val="Contedodatabela"/>
              <w:jc w:val="center"/>
              <w:rPr>
                <w:rFonts w:ascii="Arial" w:hAnsi="Arial"/>
                <w:b/>
                <w:bCs/>
                <w:sz w:val="24"/>
                <w:szCs w:val="24"/>
              </w:rPr>
            </w:pPr>
          </w:p>
        </w:tc>
      </w:tr>
      <w:tr w:rsidR="007F5907" w14:paraId="63930568" w14:textId="77777777">
        <w:tc>
          <w:tcPr>
            <w:tcW w:w="3585" w:type="dxa"/>
            <w:tcBorders>
              <w:top w:val="single" w:sz="4" w:space="0" w:color="000000"/>
              <w:left w:val="single" w:sz="4" w:space="0" w:color="000000"/>
              <w:bottom w:val="single" w:sz="4" w:space="0" w:color="000000"/>
              <w:right w:val="single" w:sz="4" w:space="0" w:color="000000"/>
            </w:tcBorders>
          </w:tcPr>
          <w:p w14:paraId="3D41D563" w14:textId="77777777" w:rsidR="007F5907" w:rsidRDefault="003A4524">
            <w:pPr>
              <w:pStyle w:val="Contedodatabela"/>
              <w:jc w:val="center"/>
              <w:rPr>
                <w:rFonts w:ascii="Arial" w:hAnsi="Arial"/>
                <w:bCs/>
                <w:sz w:val="24"/>
                <w:szCs w:val="24"/>
              </w:rPr>
            </w:pPr>
            <w:r>
              <w:rPr>
                <w:rFonts w:ascii="Arial" w:hAnsi="Arial"/>
                <w:bCs/>
                <w:color w:val="000000"/>
                <w:sz w:val="24"/>
                <w:szCs w:val="24"/>
              </w:rPr>
              <w:t>Gerenciar usuários</w:t>
            </w:r>
          </w:p>
        </w:tc>
        <w:tc>
          <w:tcPr>
            <w:tcW w:w="5529" w:type="dxa"/>
            <w:tcBorders>
              <w:top w:val="single" w:sz="4" w:space="0" w:color="000000"/>
              <w:left w:val="single" w:sz="4" w:space="0" w:color="000000"/>
              <w:bottom w:val="single" w:sz="4" w:space="0" w:color="000000"/>
              <w:right w:val="single" w:sz="4" w:space="0" w:color="000000"/>
            </w:tcBorders>
          </w:tcPr>
          <w:p w14:paraId="2B5D483A" w14:textId="77777777" w:rsidR="007F5907" w:rsidRDefault="003A4524">
            <w:pPr>
              <w:pStyle w:val="Contedodatabela"/>
              <w:jc w:val="center"/>
              <w:rPr>
                <w:rFonts w:ascii="Arial" w:hAnsi="Arial"/>
                <w:sz w:val="24"/>
                <w:szCs w:val="24"/>
              </w:rPr>
            </w:pPr>
            <w:r>
              <w:rPr>
                <w:rFonts w:ascii="Arial" w:hAnsi="Arial"/>
                <w:color w:val="000000"/>
                <w:sz w:val="24"/>
                <w:szCs w:val="24"/>
              </w:rPr>
              <w:t>Visualizar postagens e deletá-las.</w:t>
            </w:r>
          </w:p>
        </w:tc>
      </w:tr>
      <w:tr w:rsidR="007F5907" w14:paraId="3A6E15BD" w14:textId="77777777">
        <w:tc>
          <w:tcPr>
            <w:tcW w:w="3585" w:type="dxa"/>
            <w:tcBorders>
              <w:top w:val="single" w:sz="4" w:space="0" w:color="000000"/>
              <w:left w:val="single" w:sz="4" w:space="0" w:color="000000"/>
              <w:bottom w:val="single" w:sz="4" w:space="0" w:color="000000"/>
              <w:right w:val="single" w:sz="4" w:space="0" w:color="000000"/>
            </w:tcBorders>
          </w:tcPr>
          <w:p w14:paraId="40268369" w14:textId="77777777" w:rsidR="007F5907" w:rsidRDefault="003A4524">
            <w:pPr>
              <w:pStyle w:val="Contedodatabela"/>
              <w:jc w:val="center"/>
              <w:rPr>
                <w:rFonts w:ascii="Arial" w:hAnsi="Arial"/>
                <w:bCs/>
                <w:sz w:val="24"/>
                <w:szCs w:val="24"/>
              </w:rPr>
            </w:pPr>
            <w:r>
              <w:rPr>
                <w:rFonts w:ascii="Arial" w:hAnsi="Arial"/>
                <w:bCs/>
                <w:color w:val="000000"/>
                <w:sz w:val="24"/>
                <w:szCs w:val="24"/>
              </w:rPr>
              <w:t>Gerenciar usuários</w:t>
            </w:r>
          </w:p>
        </w:tc>
        <w:tc>
          <w:tcPr>
            <w:tcW w:w="5529" w:type="dxa"/>
            <w:tcBorders>
              <w:top w:val="single" w:sz="4" w:space="0" w:color="000000"/>
              <w:left w:val="single" w:sz="4" w:space="0" w:color="000000"/>
              <w:bottom w:val="single" w:sz="4" w:space="0" w:color="000000"/>
              <w:right w:val="single" w:sz="4" w:space="0" w:color="000000"/>
            </w:tcBorders>
          </w:tcPr>
          <w:p w14:paraId="05A2F7C3" w14:textId="77777777" w:rsidR="007F5907" w:rsidRDefault="003A4524">
            <w:pPr>
              <w:pStyle w:val="Contedodatabela"/>
              <w:jc w:val="center"/>
              <w:rPr>
                <w:rFonts w:ascii="Arial" w:hAnsi="Arial"/>
                <w:sz w:val="24"/>
                <w:szCs w:val="24"/>
              </w:rPr>
            </w:pPr>
            <w:r>
              <w:rPr>
                <w:rFonts w:ascii="Arial" w:hAnsi="Arial"/>
                <w:color w:val="000000"/>
                <w:sz w:val="24"/>
                <w:szCs w:val="24"/>
              </w:rPr>
              <w:t>Deletar o cadastro de um usuário do banco de dados, retirando seu acesso ao conteúdo do site.</w:t>
            </w:r>
          </w:p>
        </w:tc>
      </w:tr>
    </w:tbl>
    <w:p w14:paraId="520C0058" w14:textId="77777777" w:rsidR="007F5907" w:rsidRDefault="003A4524">
      <w:pPr>
        <w:spacing w:after="200" w:line="360" w:lineRule="auto"/>
        <w:jc w:val="center"/>
        <w:rPr>
          <w:rFonts w:ascii="Arial" w:hAnsi="Arial" w:cs="Arial"/>
          <w:sz w:val="20"/>
        </w:rPr>
      </w:pPr>
      <w:r>
        <w:rPr>
          <w:rFonts w:ascii="Arial" w:hAnsi="Arial" w:cs="Arial"/>
          <w:sz w:val="20"/>
        </w:rPr>
        <w:t>Fonte: Autoria própria, 2024</w:t>
      </w:r>
    </w:p>
    <w:p w14:paraId="66A94CD6" w14:textId="77777777" w:rsidR="007F5907" w:rsidRDefault="003A4524">
      <w:pPr>
        <w:spacing w:after="200" w:line="360" w:lineRule="auto"/>
        <w:ind w:firstLine="360"/>
        <w:rPr>
          <w:rFonts w:ascii="Arial" w:hAnsi="Arial" w:cs="Arial"/>
          <w:sz w:val="20"/>
        </w:rPr>
      </w:pPr>
      <w:r>
        <w:rPr>
          <w:rFonts w:ascii="Arial" w:hAnsi="Arial" w:cs="Arial"/>
          <w:color w:val="000000"/>
          <w:sz w:val="24"/>
        </w:rPr>
        <w:t xml:space="preserve">No Quadro 3, são mostradas as funcionalidades que estão à disposição dos usuários comuns da plataforma. Eles podem criar postagens, adicionar hobbies ao </w:t>
      </w:r>
      <w:r>
        <w:rPr>
          <w:rFonts w:ascii="Arial" w:hAnsi="Arial" w:cs="Arial"/>
          <w:color w:val="000000"/>
          <w:sz w:val="24"/>
        </w:rPr>
        <w:lastRenderedPageBreak/>
        <w:t>seu perfil, seguir outros usuários, curtir publicações e fazer pesquisas utilizando a barra de busca.</w:t>
      </w:r>
    </w:p>
    <w:p w14:paraId="3699080E" w14:textId="77777777" w:rsidR="007F5907" w:rsidRDefault="003A4524">
      <w:pPr>
        <w:spacing w:after="200" w:line="360" w:lineRule="auto"/>
        <w:ind w:firstLine="360"/>
        <w:jc w:val="center"/>
        <w:rPr>
          <w:rFonts w:ascii="Arial" w:hAnsi="Arial" w:cs="Arial"/>
          <w:sz w:val="24"/>
        </w:rPr>
      </w:pPr>
      <w:r>
        <w:rPr>
          <w:rFonts w:ascii="Arial" w:hAnsi="Arial" w:cs="Arial"/>
          <w:sz w:val="24"/>
        </w:rPr>
        <w:t>Q</w:t>
      </w:r>
      <w:r>
        <w:rPr>
          <w:rFonts w:ascii="Arial" w:hAnsi="Arial" w:cs="Arial"/>
          <w:sz w:val="24"/>
        </w:rPr>
        <w:t>uadro 3. Funcionalidades – Usuário.</w:t>
      </w:r>
    </w:p>
    <w:tbl>
      <w:tblPr>
        <w:tblW w:w="9115" w:type="dxa"/>
        <w:tblInd w:w="-48" w:type="dxa"/>
        <w:tblCellMar>
          <w:left w:w="5" w:type="dxa"/>
          <w:right w:w="5" w:type="dxa"/>
        </w:tblCellMar>
        <w:tblLook w:val="04A0" w:firstRow="1" w:lastRow="0" w:firstColumn="1" w:lastColumn="0" w:noHBand="0" w:noVBand="1"/>
      </w:tblPr>
      <w:tblGrid>
        <w:gridCol w:w="3585"/>
        <w:gridCol w:w="5530"/>
      </w:tblGrid>
      <w:tr w:rsidR="007F5907" w14:paraId="2EC2B3AC" w14:textId="77777777">
        <w:tc>
          <w:tcPr>
            <w:tcW w:w="3585" w:type="dxa"/>
            <w:tcBorders>
              <w:top w:val="single" w:sz="4" w:space="0" w:color="000000"/>
              <w:left w:val="single" w:sz="4" w:space="0" w:color="000000"/>
              <w:bottom w:val="single" w:sz="4" w:space="0" w:color="000000"/>
              <w:right w:val="single" w:sz="4" w:space="0" w:color="000000"/>
            </w:tcBorders>
          </w:tcPr>
          <w:p w14:paraId="2AC85EEB" w14:textId="77777777" w:rsidR="007F5907" w:rsidRDefault="003A4524">
            <w:pPr>
              <w:pStyle w:val="Contedodatabela"/>
              <w:jc w:val="center"/>
              <w:rPr>
                <w:rFonts w:ascii="Arial" w:hAnsi="Arial"/>
                <w:b/>
                <w:bCs/>
                <w:sz w:val="24"/>
                <w:szCs w:val="24"/>
              </w:rPr>
            </w:pPr>
            <w:r>
              <w:rPr>
                <w:rFonts w:ascii="Arial" w:hAnsi="Arial"/>
                <w:b/>
                <w:bCs/>
                <w:color w:val="000000"/>
                <w:sz w:val="24"/>
                <w:szCs w:val="24"/>
              </w:rPr>
              <w:t>Funcionalidade</w:t>
            </w:r>
          </w:p>
        </w:tc>
        <w:tc>
          <w:tcPr>
            <w:tcW w:w="5529" w:type="dxa"/>
            <w:tcBorders>
              <w:top w:val="single" w:sz="4" w:space="0" w:color="000000"/>
              <w:left w:val="single" w:sz="4" w:space="0" w:color="000000"/>
              <w:bottom w:val="single" w:sz="4" w:space="0" w:color="000000"/>
              <w:right w:val="single" w:sz="4" w:space="0" w:color="000000"/>
            </w:tcBorders>
          </w:tcPr>
          <w:p w14:paraId="29FCE41E" w14:textId="77777777" w:rsidR="007F5907" w:rsidRDefault="003A4524">
            <w:pPr>
              <w:pStyle w:val="Contedodatabela"/>
              <w:jc w:val="center"/>
              <w:rPr>
                <w:rFonts w:ascii="Arial" w:hAnsi="Arial"/>
                <w:b/>
                <w:bCs/>
                <w:sz w:val="24"/>
                <w:szCs w:val="24"/>
              </w:rPr>
            </w:pPr>
            <w:r>
              <w:rPr>
                <w:rFonts w:ascii="Arial" w:hAnsi="Arial"/>
                <w:b/>
                <w:bCs/>
                <w:color w:val="000000"/>
                <w:sz w:val="24"/>
                <w:szCs w:val="24"/>
              </w:rPr>
              <w:t>Descrição</w:t>
            </w:r>
          </w:p>
          <w:p w14:paraId="3FE9F23F" w14:textId="77777777" w:rsidR="007F5907" w:rsidRDefault="007F5907">
            <w:pPr>
              <w:pStyle w:val="Contedodatabela"/>
              <w:jc w:val="center"/>
              <w:rPr>
                <w:rFonts w:ascii="Arial" w:hAnsi="Arial"/>
                <w:b/>
                <w:bCs/>
                <w:sz w:val="24"/>
                <w:szCs w:val="24"/>
              </w:rPr>
            </w:pPr>
          </w:p>
        </w:tc>
      </w:tr>
      <w:tr w:rsidR="007F5907" w14:paraId="23E36C5C" w14:textId="77777777">
        <w:tc>
          <w:tcPr>
            <w:tcW w:w="3585" w:type="dxa"/>
            <w:tcBorders>
              <w:top w:val="single" w:sz="4" w:space="0" w:color="000000"/>
              <w:left w:val="single" w:sz="4" w:space="0" w:color="000000"/>
              <w:bottom w:val="single" w:sz="4" w:space="0" w:color="000000"/>
              <w:right w:val="single" w:sz="4" w:space="0" w:color="000000"/>
            </w:tcBorders>
          </w:tcPr>
          <w:p w14:paraId="6914EBF5" w14:textId="77777777" w:rsidR="007F5907" w:rsidRDefault="003A4524">
            <w:pPr>
              <w:pStyle w:val="Contedodatabela"/>
              <w:jc w:val="center"/>
              <w:rPr>
                <w:rFonts w:ascii="Arial" w:hAnsi="Arial"/>
                <w:bCs/>
                <w:color w:val="FF0000"/>
                <w:sz w:val="24"/>
                <w:szCs w:val="24"/>
              </w:rPr>
            </w:pPr>
            <w:r>
              <w:rPr>
                <w:rFonts w:ascii="Arial" w:hAnsi="Arial"/>
                <w:bCs/>
                <w:color w:val="000000"/>
                <w:sz w:val="24"/>
                <w:szCs w:val="24"/>
              </w:rPr>
              <w:t>Gerenciar postagens</w:t>
            </w:r>
          </w:p>
        </w:tc>
        <w:tc>
          <w:tcPr>
            <w:tcW w:w="5529" w:type="dxa"/>
            <w:tcBorders>
              <w:top w:val="single" w:sz="4" w:space="0" w:color="000000"/>
              <w:left w:val="single" w:sz="4" w:space="0" w:color="000000"/>
              <w:bottom w:val="single" w:sz="4" w:space="0" w:color="000000"/>
              <w:right w:val="single" w:sz="4" w:space="0" w:color="000000"/>
            </w:tcBorders>
          </w:tcPr>
          <w:p w14:paraId="4E0411DF" w14:textId="77777777" w:rsidR="007F5907" w:rsidRDefault="003A4524">
            <w:pPr>
              <w:pStyle w:val="Contedodatabela"/>
              <w:jc w:val="center"/>
              <w:rPr>
                <w:rFonts w:ascii="Arial" w:hAnsi="Arial"/>
                <w:sz w:val="24"/>
                <w:szCs w:val="24"/>
              </w:rPr>
            </w:pPr>
            <w:r>
              <w:rPr>
                <w:rFonts w:ascii="Arial" w:hAnsi="Arial"/>
                <w:color w:val="000000"/>
                <w:sz w:val="24"/>
                <w:szCs w:val="24"/>
              </w:rPr>
              <w:t>Adicionar ou deletar postagens de seu próprio perfil com imagem e texto.</w:t>
            </w:r>
          </w:p>
        </w:tc>
      </w:tr>
      <w:tr w:rsidR="007F5907" w14:paraId="21413BAA" w14:textId="77777777">
        <w:tc>
          <w:tcPr>
            <w:tcW w:w="3585" w:type="dxa"/>
            <w:tcBorders>
              <w:top w:val="single" w:sz="4" w:space="0" w:color="000000"/>
              <w:left w:val="single" w:sz="4" w:space="0" w:color="000000"/>
              <w:bottom w:val="single" w:sz="4" w:space="0" w:color="000000"/>
              <w:right w:val="single" w:sz="4" w:space="0" w:color="000000"/>
            </w:tcBorders>
          </w:tcPr>
          <w:p w14:paraId="12F57147" w14:textId="77777777" w:rsidR="007F5907" w:rsidRDefault="003A4524">
            <w:pPr>
              <w:pStyle w:val="Contedodatabela"/>
              <w:jc w:val="center"/>
              <w:rPr>
                <w:rFonts w:ascii="Arial" w:hAnsi="Arial"/>
                <w:bCs/>
                <w:sz w:val="24"/>
                <w:szCs w:val="24"/>
                <w:highlight w:val="yellow"/>
              </w:rPr>
            </w:pPr>
            <w:r>
              <w:rPr>
                <w:rFonts w:ascii="Arial" w:hAnsi="Arial"/>
                <w:bCs/>
                <w:sz w:val="24"/>
                <w:szCs w:val="24"/>
              </w:rPr>
              <w:t>Adicionar hobbies</w:t>
            </w:r>
          </w:p>
        </w:tc>
        <w:tc>
          <w:tcPr>
            <w:tcW w:w="5529" w:type="dxa"/>
            <w:tcBorders>
              <w:top w:val="single" w:sz="4" w:space="0" w:color="000000"/>
              <w:left w:val="single" w:sz="4" w:space="0" w:color="000000"/>
              <w:bottom w:val="single" w:sz="4" w:space="0" w:color="000000"/>
              <w:right w:val="single" w:sz="4" w:space="0" w:color="000000"/>
            </w:tcBorders>
          </w:tcPr>
          <w:p w14:paraId="333F7FEC" w14:textId="77777777" w:rsidR="007F5907" w:rsidRDefault="003A4524">
            <w:pPr>
              <w:pStyle w:val="Contedodatabela"/>
              <w:jc w:val="center"/>
              <w:rPr>
                <w:rFonts w:ascii="Arial" w:hAnsi="Arial"/>
                <w:sz w:val="24"/>
                <w:szCs w:val="24"/>
                <w:highlight w:val="yellow"/>
              </w:rPr>
            </w:pPr>
            <w:r>
              <w:rPr>
                <w:rFonts w:ascii="Arial" w:hAnsi="Arial"/>
                <w:sz w:val="24"/>
                <w:szCs w:val="24"/>
              </w:rPr>
              <w:t>Acessar a lista de hobbies e adicioná-los ao perfil.</w:t>
            </w:r>
          </w:p>
        </w:tc>
      </w:tr>
      <w:tr w:rsidR="007F5907" w14:paraId="1B64A4AB" w14:textId="77777777">
        <w:tc>
          <w:tcPr>
            <w:tcW w:w="3585" w:type="dxa"/>
            <w:tcBorders>
              <w:top w:val="single" w:sz="4" w:space="0" w:color="000000"/>
              <w:left w:val="single" w:sz="4" w:space="0" w:color="000000"/>
              <w:bottom w:val="single" w:sz="4" w:space="0" w:color="000000"/>
              <w:right w:val="single" w:sz="4" w:space="0" w:color="000000"/>
            </w:tcBorders>
          </w:tcPr>
          <w:p w14:paraId="661B98F4" w14:textId="77777777" w:rsidR="007F5907" w:rsidRDefault="003A4524">
            <w:pPr>
              <w:pStyle w:val="Contedodatabela"/>
              <w:jc w:val="center"/>
              <w:rPr>
                <w:rFonts w:ascii="Arial" w:hAnsi="Arial"/>
                <w:bCs/>
                <w:color w:val="FF0000"/>
                <w:sz w:val="24"/>
                <w:szCs w:val="24"/>
              </w:rPr>
            </w:pPr>
            <w:r>
              <w:rPr>
                <w:rFonts w:ascii="Arial" w:hAnsi="Arial"/>
                <w:bCs/>
                <w:color w:val="000000"/>
                <w:sz w:val="24"/>
                <w:szCs w:val="24"/>
              </w:rPr>
              <w:t>Realizar interações sociais</w:t>
            </w:r>
          </w:p>
        </w:tc>
        <w:tc>
          <w:tcPr>
            <w:tcW w:w="5529" w:type="dxa"/>
            <w:tcBorders>
              <w:top w:val="single" w:sz="4" w:space="0" w:color="000000"/>
              <w:left w:val="single" w:sz="4" w:space="0" w:color="000000"/>
              <w:bottom w:val="single" w:sz="4" w:space="0" w:color="000000"/>
              <w:right w:val="single" w:sz="4" w:space="0" w:color="000000"/>
            </w:tcBorders>
          </w:tcPr>
          <w:p w14:paraId="3C041877" w14:textId="77777777" w:rsidR="007F5907" w:rsidRDefault="003A4524">
            <w:pPr>
              <w:pStyle w:val="Contedodatabela"/>
              <w:jc w:val="center"/>
              <w:rPr>
                <w:rFonts w:ascii="Arial" w:hAnsi="Arial"/>
                <w:sz w:val="24"/>
                <w:szCs w:val="24"/>
              </w:rPr>
            </w:pPr>
            <w:r>
              <w:rPr>
                <w:rFonts w:ascii="Arial" w:hAnsi="Arial"/>
                <w:color w:val="000000"/>
                <w:sz w:val="24"/>
                <w:szCs w:val="24"/>
              </w:rPr>
              <w:t>Atribuir curtidas as postagens de demais usuários</w:t>
            </w:r>
          </w:p>
        </w:tc>
      </w:tr>
    </w:tbl>
    <w:p w14:paraId="0859CF84" w14:textId="77777777" w:rsidR="007F5907" w:rsidRDefault="003A4524">
      <w:pPr>
        <w:spacing w:after="200" w:line="360" w:lineRule="auto"/>
        <w:ind w:firstLine="360"/>
        <w:jc w:val="center"/>
        <w:rPr>
          <w:rFonts w:ascii="Arial" w:hAnsi="Arial" w:cs="Arial"/>
          <w:sz w:val="20"/>
        </w:rPr>
      </w:pPr>
      <w:r>
        <w:rPr>
          <w:rFonts w:ascii="Arial" w:hAnsi="Arial" w:cs="Arial"/>
          <w:sz w:val="20"/>
        </w:rPr>
        <w:t>Fonte: Autoria própria, 2024.</w:t>
      </w:r>
    </w:p>
    <w:p w14:paraId="70F945E8" w14:textId="77777777" w:rsidR="007F5907" w:rsidRDefault="003A4524">
      <w:pPr>
        <w:spacing w:after="200" w:line="360" w:lineRule="auto"/>
        <w:jc w:val="both"/>
        <w:rPr>
          <w:rFonts w:ascii="Arial" w:hAnsi="Arial" w:cs="Arial"/>
          <w:b/>
          <w:bCs/>
        </w:rPr>
      </w:pPr>
      <w:r>
        <w:rPr>
          <w:rFonts w:ascii="Arial" w:hAnsi="Arial" w:cs="Arial"/>
          <w:b/>
          <w:bCs/>
          <w:sz w:val="24"/>
          <w:szCs w:val="24"/>
        </w:rPr>
        <w:t>3.5 Diagrama de Caso de Uso</w:t>
      </w:r>
    </w:p>
    <w:p w14:paraId="5575CF0F" w14:textId="77777777" w:rsidR="007F5907" w:rsidRDefault="003A4524">
      <w:pPr>
        <w:spacing w:after="200" w:line="360" w:lineRule="auto"/>
        <w:ind w:firstLine="360"/>
        <w:jc w:val="both"/>
        <w:rPr>
          <w:rFonts w:ascii="Arial" w:hAnsi="Arial" w:cs="Arial"/>
          <w:sz w:val="24"/>
          <w:szCs w:val="24"/>
        </w:rPr>
      </w:pPr>
      <w:r>
        <w:rPr>
          <w:rFonts w:ascii="Arial" w:hAnsi="Arial" w:cs="Arial"/>
          <w:sz w:val="24"/>
          <w:szCs w:val="24"/>
        </w:rPr>
        <w:t>Os casos de uso têm como finalidade descrever requisitos funcionais de um sistema. Existem regras para padronizar o “conto”, fazendo com que o leitor possa ser o programador do sistema usando o caso de uso para codificar ou o usuário validar a funcionalida</w:t>
      </w:r>
      <w:r>
        <w:rPr>
          <w:rFonts w:ascii="Arial" w:hAnsi="Arial" w:cs="Arial"/>
          <w:sz w:val="24"/>
          <w:szCs w:val="24"/>
        </w:rPr>
        <w:t xml:space="preserve">de. Tem grande importância para garantir que todos as possibilidades de uso importantes sejam classificadas convenientemente e para comunicação entre desenvolvedores, clientes e usuários (VENTURA, (2016). </w:t>
      </w:r>
    </w:p>
    <w:p w14:paraId="2A404D35" w14:textId="77777777" w:rsidR="007F5907" w:rsidRDefault="003A4524">
      <w:pPr>
        <w:spacing w:after="200" w:line="360" w:lineRule="auto"/>
        <w:jc w:val="both"/>
        <w:rPr>
          <w:rFonts w:ascii="Arial" w:hAnsi="Arial" w:cs="Arial"/>
          <w:b/>
          <w:bCs/>
          <w:strike/>
          <w:color w:val="FF0000"/>
        </w:rPr>
      </w:pPr>
      <w:r>
        <w:rPr>
          <w:rFonts w:ascii="Arial" w:hAnsi="Arial" w:cs="Arial"/>
          <w:b/>
          <w:bCs/>
          <w:sz w:val="24"/>
          <w:szCs w:val="24"/>
        </w:rPr>
        <w:t>3.5.1 Funcionalidades</w:t>
      </w:r>
    </w:p>
    <w:p w14:paraId="5EAB1A0B" w14:textId="77777777" w:rsidR="007F5907" w:rsidRDefault="003A4524">
      <w:pPr>
        <w:spacing w:after="200" w:line="360" w:lineRule="auto"/>
        <w:ind w:firstLine="283"/>
        <w:jc w:val="both"/>
        <w:rPr>
          <w:rFonts w:ascii="Arial" w:hAnsi="Arial" w:cs="Arial"/>
          <w:sz w:val="24"/>
          <w:szCs w:val="24"/>
        </w:rPr>
      </w:pPr>
      <w:r>
        <w:rPr>
          <w:rFonts w:ascii="Arial" w:hAnsi="Arial" w:cs="Arial"/>
          <w:sz w:val="24"/>
          <w:szCs w:val="24"/>
        </w:rPr>
        <w:t>O diagrama de casos de uso demonstra as funcionalidades centrais do sistema “Mercury”, focando em dois tipos de atores: o Usuário e o Administrador. Este diagrama evidencia as responsabilidades e permissões de cada tipo de usuário no sistema, onde o admini</w:t>
      </w:r>
      <w:r>
        <w:rPr>
          <w:rFonts w:ascii="Arial" w:hAnsi="Arial" w:cs="Arial"/>
          <w:sz w:val="24"/>
          <w:szCs w:val="24"/>
        </w:rPr>
        <w:t>strador tem total controle sobre a gestão do conteúdo e dos usuários, enquanto o usuário padrão se concentra principalmente nas funcionalidades que envolvem seu próprio perfil e conteúdo.</w:t>
      </w:r>
    </w:p>
    <w:p w14:paraId="2650C9F5" w14:textId="77777777" w:rsidR="007F5907" w:rsidRDefault="003A4524">
      <w:pPr>
        <w:spacing w:after="200" w:line="360" w:lineRule="auto"/>
        <w:ind w:firstLine="283"/>
        <w:jc w:val="center"/>
        <w:rPr>
          <w:rFonts w:ascii="Arial" w:hAnsi="Arial" w:cs="Arial"/>
          <w:sz w:val="24"/>
          <w:szCs w:val="24"/>
        </w:rPr>
      </w:pPr>
      <w:r>
        <w:rPr>
          <w:rFonts w:ascii="Arial" w:hAnsi="Arial" w:cs="Arial"/>
          <w:sz w:val="24"/>
          <w:szCs w:val="24"/>
        </w:rPr>
        <w:t>Figura 3. Diagrama de Casos de uso.</w:t>
      </w:r>
    </w:p>
    <w:p w14:paraId="1F72F646" w14:textId="77777777" w:rsidR="007F5907" w:rsidRDefault="007F5907">
      <w:pPr>
        <w:spacing w:after="200" w:line="360" w:lineRule="auto"/>
        <w:jc w:val="center"/>
        <w:rPr>
          <w:rFonts w:ascii="Arial Nova" w:eastAsia="Arial Nova" w:hAnsi="Arial Nova" w:cs="Arial Nova"/>
          <w:sz w:val="20"/>
          <w:szCs w:val="20"/>
        </w:rPr>
      </w:pPr>
    </w:p>
    <w:p w14:paraId="1D0EEE26" w14:textId="77777777" w:rsidR="007F5907" w:rsidRDefault="003A4524">
      <w:pPr>
        <w:spacing w:after="200" w:line="360" w:lineRule="auto"/>
        <w:jc w:val="center"/>
        <w:rPr>
          <w:rFonts w:ascii="Arial Nova" w:eastAsia="Arial Nova" w:hAnsi="Arial Nova" w:cs="Arial Nova"/>
          <w:sz w:val="20"/>
          <w:szCs w:val="20"/>
        </w:rPr>
      </w:pPr>
      <w:r>
        <w:rPr>
          <w:noProof/>
        </w:rPr>
        <w:lastRenderedPageBreak/>
        <w:drawing>
          <wp:anchor distT="0" distB="0" distL="0" distR="0" simplePos="0" relativeHeight="4" behindDoc="0" locked="0" layoutInCell="1" allowOverlap="1" wp14:anchorId="18BCA1E3" wp14:editId="07777777">
            <wp:simplePos x="0" y="0"/>
            <wp:positionH relativeFrom="column">
              <wp:align>center</wp:align>
            </wp:positionH>
            <wp:positionV relativeFrom="paragraph">
              <wp:posOffset>635</wp:posOffset>
            </wp:positionV>
            <wp:extent cx="4931410" cy="3585210"/>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3"/>
                    <a:stretch>
                      <a:fillRect/>
                    </a:stretch>
                  </pic:blipFill>
                  <pic:spPr bwMode="auto">
                    <a:xfrm>
                      <a:off x="0" y="0"/>
                      <a:ext cx="4931410" cy="3585210"/>
                    </a:xfrm>
                    <a:prstGeom prst="rect">
                      <a:avLst/>
                    </a:prstGeom>
                  </pic:spPr>
                </pic:pic>
              </a:graphicData>
            </a:graphic>
          </wp:anchor>
        </w:drawing>
      </w:r>
    </w:p>
    <w:p w14:paraId="3BD70A57" w14:textId="77777777" w:rsidR="007F5907" w:rsidRDefault="003A4524">
      <w:pPr>
        <w:spacing w:after="200" w:line="360" w:lineRule="auto"/>
        <w:jc w:val="center"/>
        <w:rPr>
          <w:rFonts w:ascii="Arial Nova" w:eastAsia="Arial Nova" w:hAnsi="Arial Nova" w:cs="Arial Nova"/>
          <w:sz w:val="20"/>
          <w:szCs w:val="20"/>
        </w:rPr>
      </w:pPr>
      <w:r>
        <w:rPr>
          <w:rFonts w:ascii="Arial Nova" w:eastAsia="Arial Nova" w:hAnsi="Arial Nova" w:cs="Arial Nova"/>
          <w:sz w:val="20"/>
          <w:szCs w:val="20"/>
        </w:rPr>
        <w:t>Fonte: Autoria própria, 2024.</w:t>
      </w:r>
    </w:p>
    <w:p w14:paraId="5FE28689" w14:textId="77777777" w:rsidR="007F5907" w:rsidRDefault="003A4524">
      <w:pPr>
        <w:spacing w:after="200" w:line="360" w:lineRule="auto"/>
        <w:jc w:val="center"/>
        <w:rPr>
          <w:rFonts w:ascii="Arial" w:eastAsia="Arial Nova" w:hAnsi="Arial" w:cs="Arial"/>
          <w:color w:val="FF0000"/>
          <w:sz w:val="24"/>
          <w:szCs w:val="24"/>
          <w:highlight w:val="yellow"/>
        </w:rPr>
      </w:pPr>
      <w:r>
        <w:rPr>
          <w:rFonts w:ascii="Arial" w:eastAsia="Arial Nova" w:hAnsi="Arial" w:cs="Arial"/>
          <w:color w:val="FF0000"/>
          <w:sz w:val="24"/>
          <w:szCs w:val="24"/>
          <w:highlight w:val="yellow"/>
        </w:rPr>
        <w:t>Resumir o caso de uso (exemplo de texto)</w:t>
      </w:r>
    </w:p>
    <w:p w14:paraId="446710BE" w14:textId="77777777" w:rsidR="007F5907" w:rsidRDefault="003A4524">
      <w:pPr>
        <w:spacing w:after="200" w:line="360" w:lineRule="auto"/>
        <w:rPr>
          <w:rFonts w:ascii="Arial" w:hAnsi="Arial" w:cs="Arial"/>
          <w:b/>
          <w:bCs/>
          <w:sz w:val="24"/>
          <w:szCs w:val="28"/>
        </w:rPr>
      </w:pPr>
      <w:r>
        <w:rPr>
          <w:rFonts w:ascii="Arial" w:hAnsi="Arial" w:cs="Arial"/>
          <w:b/>
          <w:bCs/>
          <w:sz w:val="24"/>
          <w:szCs w:val="28"/>
        </w:rPr>
        <w:t>3.6 Modelagem do banco de dados</w:t>
      </w:r>
    </w:p>
    <w:p w14:paraId="7457FA4E" w14:textId="77777777" w:rsidR="007F5907" w:rsidRDefault="003A4524">
      <w:pPr>
        <w:spacing w:after="200" w:line="360" w:lineRule="auto"/>
        <w:ind w:firstLine="283"/>
        <w:jc w:val="both"/>
        <w:rPr>
          <w:rFonts w:ascii="Arial" w:hAnsi="Arial" w:cs="Arial"/>
          <w:sz w:val="24"/>
          <w:szCs w:val="24"/>
        </w:rPr>
      </w:pPr>
      <w:r>
        <w:rPr>
          <w:rFonts w:ascii="Arial" w:hAnsi="Arial" w:cs="Arial"/>
          <w:sz w:val="24"/>
          <w:szCs w:val="24"/>
        </w:rPr>
        <w:t xml:space="preserve">A modelagem do banco de dados é uma parte crucial para esse projeto, pois os dados enviados pelos usuários serão armazenados no sistema. Com todos os requisitos coletados e os casos </w:t>
      </w:r>
      <w:r>
        <w:rPr>
          <w:rFonts w:ascii="Arial" w:hAnsi="Arial" w:cs="Arial"/>
          <w:sz w:val="24"/>
          <w:szCs w:val="24"/>
        </w:rPr>
        <w:t>de uso escritos, iniciou-se a modelagem, tendo essa uma abordagem clássica com banco de dados relacional.</w:t>
      </w:r>
    </w:p>
    <w:p w14:paraId="616DA52C" w14:textId="77777777" w:rsidR="007F5907" w:rsidRDefault="003A4524">
      <w:pPr>
        <w:spacing w:after="200" w:line="360" w:lineRule="auto"/>
        <w:jc w:val="both"/>
        <w:rPr>
          <w:rFonts w:ascii="Arial" w:hAnsi="Arial" w:cs="Arial"/>
          <w:b/>
          <w:bCs/>
          <w:strike/>
          <w:color w:val="FF0000"/>
          <w:sz w:val="24"/>
          <w:szCs w:val="28"/>
        </w:rPr>
      </w:pPr>
      <w:r>
        <w:rPr>
          <w:rFonts w:ascii="Arial" w:hAnsi="Arial" w:cs="Arial"/>
          <w:b/>
          <w:bCs/>
          <w:sz w:val="24"/>
          <w:szCs w:val="28"/>
        </w:rPr>
        <w:t>3.6.1 Banco de dados</w:t>
      </w:r>
    </w:p>
    <w:p w14:paraId="17A19A45" w14:textId="77777777" w:rsidR="007F5907" w:rsidRDefault="003A4524">
      <w:pPr>
        <w:spacing w:after="200" w:line="360" w:lineRule="auto"/>
        <w:ind w:firstLine="360"/>
        <w:jc w:val="both"/>
        <w:rPr>
          <w:rFonts w:ascii="Arial" w:hAnsi="Arial" w:cs="Arial"/>
          <w:sz w:val="24"/>
          <w:szCs w:val="28"/>
        </w:rPr>
      </w:pPr>
      <w:r>
        <w:rPr>
          <w:rFonts w:ascii="Arial" w:hAnsi="Arial" w:cs="Arial"/>
          <w:sz w:val="24"/>
          <w:szCs w:val="28"/>
        </w:rPr>
        <w:t xml:space="preserve">A técnica de modelagem de bancos de dados aplicada denomina-se Modelo Entidade Relacionamento (MER). Segundo </w:t>
      </w:r>
      <w:proofErr w:type="spellStart"/>
      <w:r>
        <w:rPr>
          <w:rFonts w:ascii="Arial" w:hAnsi="Arial" w:cs="Arial"/>
          <w:sz w:val="24"/>
          <w:szCs w:val="28"/>
        </w:rPr>
        <w:t>Heuser</w:t>
      </w:r>
      <w:proofErr w:type="spellEnd"/>
      <w:r>
        <w:rPr>
          <w:rFonts w:ascii="Arial" w:hAnsi="Arial" w:cs="Arial"/>
          <w:sz w:val="24"/>
          <w:szCs w:val="28"/>
        </w:rPr>
        <w:t xml:space="preserve"> (2009) modelo</w:t>
      </w:r>
      <w:r>
        <w:rPr>
          <w:rFonts w:ascii="Arial" w:hAnsi="Arial" w:cs="Arial"/>
          <w:sz w:val="24"/>
          <w:szCs w:val="28"/>
        </w:rPr>
        <w:t xml:space="preserve"> de dados é uma descrição dos objetos (entidades) envolvidos em um domínio de negócios, com as características (atributos) e como elas se relacionam entre si (relacionamentos). A Figura 2 consiste em um diagrama de entidade relacional que ilustra os aspect</w:t>
      </w:r>
      <w:r>
        <w:rPr>
          <w:rFonts w:ascii="Arial" w:hAnsi="Arial" w:cs="Arial"/>
          <w:sz w:val="24"/>
          <w:szCs w:val="28"/>
        </w:rPr>
        <w:t>os do sistema.</w:t>
      </w:r>
    </w:p>
    <w:p w14:paraId="2BF89119" w14:textId="77777777" w:rsidR="007F5907" w:rsidRDefault="003A4524">
      <w:pPr>
        <w:spacing w:after="200" w:line="360" w:lineRule="auto"/>
        <w:ind w:firstLine="360"/>
        <w:jc w:val="both"/>
        <w:rPr>
          <w:rFonts w:ascii="Arial" w:hAnsi="Arial" w:cs="Arial"/>
          <w:sz w:val="24"/>
          <w:szCs w:val="28"/>
        </w:rPr>
      </w:pPr>
      <w:r>
        <w:rPr>
          <w:rFonts w:ascii="Arial" w:hAnsi="Arial" w:cs="Arial"/>
          <w:sz w:val="24"/>
          <w:szCs w:val="28"/>
        </w:rPr>
        <w:lastRenderedPageBreak/>
        <w:t>Refazer o modelo ER, pois o administrador está sem relacionamento, as tabelas com duplos relacionamentos, você poderia criar uma tabela Usuários e ter como atributo “</w:t>
      </w:r>
      <w:proofErr w:type="gramStart"/>
      <w:r>
        <w:rPr>
          <w:rFonts w:ascii="Arial" w:hAnsi="Arial" w:cs="Arial"/>
          <w:sz w:val="24"/>
          <w:szCs w:val="28"/>
        </w:rPr>
        <w:t>Tipo”...</w:t>
      </w:r>
      <w:proofErr w:type="gramEnd"/>
      <w:r>
        <w:rPr>
          <w:rFonts w:ascii="Arial" w:hAnsi="Arial" w:cs="Arial"/>
          <w:sz w:val="24"/>
          <w:szCs w:val="28"/>
        </w:rPr>
        <w:t xml:space="preserve">. </w:t>
      </w:r>
    </w:p>
    <w:p w14:paraId="630C54AB" w14:textId="56C0A561" w:rsidR="007F5907" w:rsidRDefault="003A4524">
      <w:pPr>
        <w:spacing w:after="200" w:line="360" w:lineRule="auto"/>
        <w:ind w:firstLine="360"/>
        <w:jc w:val="center"/>
        <w:rPr>
          <w:rFonts w:ascii="Arial" w:hAnsi="Arial" w:cs="Arial"/>
          <w:sz w:val="24"/>
          <w:szCs w:val="28"/>
        </w:rPr>
      </w:pPr>
      <w:r>
        <w:rPr>
          <w:rFonts w:ascii="Arial" w:hAnsi="Arial" w:cs="Arial"/>
          <w:sz w:val="24"/>
          <w:szCs w:val="28"/>
        </w:rPr>
        <w:t>Figura 4. Modelo de Entidade e Relacionamento – Mercury</w:t>
      </w:r>
    </w:p>
    <w:p w14:paraId="3795635D" w14:textId="1546E5F2" w:rsidR="00A70A6A" w:rsidRDefault="00A70A6A">
      <w:pPr>
        <w:spacing w:after="200" w:line="360" w:lineRule="auto"/>
        <w:ind w:firstLine="360"/>
        <w:jc w:val="center"/>
        <w:rPr>
          <w:rFonts w:ascii="Arial" w:hAnsi="Arial" w:cs="Arial"/>
          <w:sz w:val="24"/>
          <w:szCs w:val="28"/>
        </w:rPr>
      </w:pPr>
      <w:r w:rsidRPr="00A70A6A">
        <w:rPr>
          <w:rFonts w:ascii="Arial" w:hAnsi="Arial" w:cs="Arial"/>
          <w:sz w:val="24"/>
          <w:szCs w:val="28"/>
        </w:rPr>
        <w:drawing>
          <wp:inline distT="0" distB="0" distL="0" distR="0" wp14:anchorId="5BF0435D" wp14:editId="2B552772">
            <wp:extent cx="5296639" cy="59825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639" cy="5982535"/>
                    </a:xfrm>
                    <a:prstGeom prst="rect">
                      <a:avLst/>
                    </a:prstGeom>
                  </pic:spPr>
                </pic:pic>
              </a:graphicData>
            </a:graphic>
          </wp:inline>
        </w:drawing>
      </w:r>
      <w:bookmarkStart w:id="0" w:name="_GoBack"/>
      <w:bookmarkEnd w:id="0"/>
    </w:p>
    <w:p w14:paraId="745B1803" w14:textId="334063C3" w:rsidR="007F5907" w:rsidRDefault="003A4524">
      <w:pPr>
        <w:spacing w:after="200" w:line="360" w:lineRule="auto"/>
        <w:jc w:val="center"/>
        <w:rPr>
          <w:rFonts w:ascii="Arial" w:hAnsi="Arial" w:cs="Arial"/>
          <w:sz w:val="20"/>
          <w:szCs w:val="20"/>
        </w:rPr>
      </w:pPr>
      <w:r>
        <w:rPr>
          <w:rFonts w:ascii="Arial" w:hAnsi="Arial" w:cs="Arial"/>
          <w:sz w:val="20"/>
          <w:szCs w:val="20"/>
        </w:rPr>
        <w:t xml:space="preserve">Fonte: </w:t>
      </w:r>
      <w:r>
        <w:rPr>
          <w:rFonts w:ascii="Arial" w:hAnsi="Arial" w:cs="Arial"/>
          <w:sz w:val="20"/>
          <w:szCs w:val="20"/>
        </w:rPr>
        <w:t>Autoria própria, 2024.</w:t>
      </w:r>
    </w:p>
    <w:p w14:paraId="61446877" w14:textId="77777777" w:rsidR="007F5907" w:rsidRDefault="003A4524">
      <w:pPr>
        <w:spacing w:after="200" w:line="360" w:lineRule="auto"/>
        <w:ind w:firstLine="709"/>
        <w:jc w:val="both"/>
        <w:rPr>
          <w:rFonts w:ascii="Arial" w:hAnsi="Arial" w:cs="Arial"/>
          <w:bCs/>
          <w:sz w:val="24"/>
          <w:szCs w:val="24"/>
        </w:rPr>
      </w:pPr>
      <w:r>
        <w:rPr>
          <w:rFonts w:ascii="Arial" w:hAnsi="Arial" w:cs="Arial"/>
          <w:bCs/>
          <w:sz w:val="24"/>
          <w:szCs w:val="24"/>
        </w:rPr>
        <w:t>O diagrama representa o modelo de banco de dados de um sistema denominado Mercury. A seguir está um resumo das principais entidades e suas relações:</w:t>
      </w:r>
    </w:p>
    <w:p w14:paraId="4E2253FB" w14:textId="77777777" w:rsidR="007F5907" w:rsidRDefault="003A4524">
      <w:pPr>
        <w:spacing w:after="200" w:line="360" w:lineRule="auto"/>
        <w:ind w:firstLine="708"/>
        <w:jc w:val="both"/>
        <w:rPr>
          <w:rFonts w:ascii="Arial" w:hAnsi="Arial" w:cs="Arial"/>
          <w:bCs/>
          <w:sz w:val="24"/>
          <w:szCs w:val="24"/>
        </w:rPr>
      </w:pPr>
      <w:r>
        <w:rPr>
          <w:rFonts w:ascii="Arial" w:hAnsi="Arial" w:cs="Arial"/>
          <w:bCs/>
          <w:sz w:val="24"/>
          <w:szCs w:val="24"/>
        </w:rPr>
        <w:lastRenderedPageBreak/>
        <w:t xml:space="preserve">Primeiramente o usuário poderá se cadastrar e essas informações estarão armazenadas </w:t>
      </w:r>
      <w:r>
        <w:rPr>
          <w:rFonts w:ascii="Arial" w:hAnsi="Arial" w:cs="Arial"/>
          <w:bCs/>
          <w:sz w:val="24"/>
          <w:szCs w:val="24"/>
        </w:rPr>
        <w:t>no campo ‘usuários’. Ele será direcionado para um formulário onde colocará quais áreas de hobbies ele se identifica mais, tais opções armazenadas no campo ‘categorias’ dentro delas terão hobbies semelhantes armazenados em ‘subcategorias’. Este formulário ‘</w:t>
      </w:r>
      <w:r>
        <w:rPr>
          <w:rFonts w:ascii="Arial" w:hAnsi="Arial" w:cs="Arial"/>
          <w:bCs/>
          <w:sz w:val="24"/>
          <w:szCs w:val="24"/>
        </w:rPr>
        <w:t>questionário’ pegará as informações fornecidas pelo usuário e fara um mapeamento e dará uma resposta sugerindo as opções.</w:t>
      </w:r>
    </w:p>
    <w:p w14:paraId="2447B679" w14:textId="77777777" w:rsidR="007F5907" w:rsidRDefault="003A4524">
      <w:pPr>
        <w:spacing w:after="200" w:line="360" w:lineRule="auto"/>
        <w:ind w:firstLine="708"/>
        <w:jc w:val="both"/>
        <w:rPr>
          <w:rFonts w:ascii="Arial" w:hAnsi="Arial" w:cs="Arial"/>
          <w:bCs/>
          <w:sz w:val="24"/>
          <w:szCs w:val="24"/>
        </w:rPr>
      </w:pPr>
      <w:r>
        <w:rPr>
          <w:rFonts w:ascii="Arial" w:hAnsi="Arial" w:cs="Arial"/>
          <w:bCs/>
          <w:color w:val="000000"/>
          <w:sz w:val="24"/>
          <w:szCs w:val="24"/>
        </w:rPr>
        <w:t>Além disso, essas entidades estão interconectadas, refletindo a estrutura de um sistema que envolve questionários, respostas, categori</w:t>
      </w:r>
      <w:r>
        <w:rPr>
          <w:rFonts w:ascii="Arial" w:hAnsi="Arial" w:cs="Arial"/>
          <w:bCs/>
          <w:color w:val="000000"/>
          <w:sz w:val="24"/>
          <w:szCs w:val="24"/>
        </w:rPr>
        <w:t>as, postagens, comentários, e interações de usuários.</w:t>
      </w:r>
    </w:p>
    <w:p w14:paraId="26114931" w14:textId="77777777" w:rsidR="007F5907" w:rsidRDefault="003A4524">
      <w:pPr>
        <w:spacing w:after="200" w:line="360" w:lineRule="auto"/>
        <w:jc w:val="both"/>
        <w:rPr>
          <w:rFonts w:ascii="Arial" w:hAnsi="Arial" w:cs="Arial"/>
          <w:b/>
          <w:color w:val="FF0000"/>
          <w:sz w:val="24"/>
          <w:szCs w:val="24"/>
        </w:rPr>
      </w:pPr>
      <w:r>
        <w:rPr>
          <w:rFonts w:ascii="Arial" w:hAnsi="Arial" w:cs="Arial"/>
          <w:b/>
          <w:sz w:val="24"/>
          <w:szCs w:val="24"/>
        </w:rPr>
        <w:t>3.7 Conclusão</w:t>
      </w:r>
    </w:p>
    <w:p w14:paraId="27299FC3" w14:textId="77777777" w:rsidR="007F5907" w:rsidRDefault="003A4524">
      <w:pPr>
        <w:spacing w:after="200" w:line="360" w:lineRule="auto"/>
        <w:ind w:firstLine="709"/>
        <w:jc w:val="both"/>
        <w:rPr>
          <w:rFonts w:ascii="Arial" w:hAnsi="Arial" w:cs="Arial"/>
          <w:b/>
          <w:color w:val="FF0000"/>
          <w:sz w:val="24"/>
          <w:szCs w:val="24"/>
        </w:rPr>
      </w:pPr>
      <w:r>
        <w:rPr>
          <w:rFonts w:ascii="Arial" w:hAnsi="Arial" w:cs="Arial"/>
          <w:sz w:val="24"/>
          <w:szCs w:val="24"/>
        </w:rPr>
        <w:t>Com base na pesquisa e revisão bibliográfica, foi possível desenvolver uma base de dados conforme o tema proposto, no objetivo de esclarecer a ideia levantada para que o leitor a compreend</w:t>
      </w:r>
      <w:r>
        <w:rPr>
          <w:rFonts w:ascii="Arial" w:hAnsi="Arial" w:cs="Arial"/>
          <w:sz w:val="24"/>
          <w:szCs w:val="24"/>
        </w:rPr>
        <w:t xml:space="preserve">a. </w:t>
      </w:r>
      <w:r>
        <w:rPr>
          <w:rFonts w:ascii="Arial" w:hAnsi="Arial" w:cs="Arial"/>
          <w:sz w:val="24"/>
          <w:szCs w:val="24"/>
        </w:rPr>
        <w:t>Além disso, foi feita uma proposta prática que levou em consideração os casos discutidos,</w:t>
      </w:r>
      <w:r>
        <w:rPr>
          <w:rFonts w:ascii="Arial" w:hAnsi="Arial" w:cs="Arial"/>
          <w:sz w:val="24"/>
          <w:szCs w:val="24"/>
        </w:rPr>
        <w:t xml:space="preserve"> focando na aplicação e analise do desempenho dos autores.</w:t>
      </w:r>
    </w:p>
    <w:p w14:paraId="6469A641" w14:textId="77777777" w:rsidR="007F5907" w:rsidRDefault="003A4524">
      <w:pPr>
        <w:spacing w:after="200" w:line="360" w:lineRule="auto"/>
        <w:ind w:firstLine="709"/>
        <w:jc w:val="both"/>
        <w:rPr>
          <w:rFonts w:ascii="Arial" w:hAnsi="Arial" w:cs="Arial"/>
          <w:b/>
          <w:color w:val="FF0000"/>
          <w:sz w:val="24"/>
          <w:szCs w:val="24"/>
        </w:rPr>
      </w:pPr>
      <w:r>
        <w:rPr>
          <w:rFonts w:ascii="Arial" w:hAnsi="Arial" w:cs="Arial"/>
          <w:sz w:val="24"/>
          <w:szCs w:val="24"/>
        </w:rPr>
        <w:t xml:space="preserve">Em relação a parte prática proposta no estudo, resultados positivos foram alcançados, analisando os </w:t>
      </w:r>
      <w:r>
        <w:rPr>
          <w:rFonts w:ascii="Arial" w:hAnsi="Arial" w:cs="Arial"/>
          <w:sz w:val="24"/>
          <w:szCs w:val="24"/>
        </w:rPr>
        <w:t>projetos relacionados, observa-se a preocupação com o bem-estar dos jovens, e a desconstrução de mitos sobre a relação entre tecnologia e saúde mental.</w:t>
      </w:r>
    </w:p>
    <w:p w14:paraId="60F63272" w14:textId="367BED20" w:rsidR="007F5907" w:rsidRDefault="3F74F3B3" w:rsidP="3F74F3B3">
      <w:pPr>
        <w:spacing w:after="200" w:line="360" w:lineRule="auto"/>
        <w:contextualSpacing/>
        <w:jc w:val="both"/>
        <w:rPr>
          <w:rFonts w:ascii="Arial" w:hAnsi="Arial" w:cs="Arial"/>
          <w:b/>
          <w:bCs/>
          <w:sz w:val="24"/>
          <w:szCs w:val="24"/>
        </w:rPr>
      </w:pPr>
      <w:r w:rsidRPr="3F74F3B3">
        <w:rPr>
          <w:rFonts w:ascii="Arial" w:hAnsi="Arial" w:cs="Arial"/>
          <w:b/>
          <w:bCs/>
          <w:color w:val="000000" w:themeColor="text1"/>
          <w:sz w:val="24"/>
          <w:szCs w:val="24"/>
        </w:rPr>
        <w:t xml:space="preserve">4. </w:t>
      </w:r>
      <w:r w:rsidR="7CDEDEC0" w:rsidRPr="3F74F3B3">
        <w:rPr>
          <w:rFonts w:ascii="Arial" w:hAnsi="Arial" w:cs="Arial"/>
          <w:b/>
          <w:bCs/>
          <w:color w:val="000000" w:themeColor="text1"/>
          <w:sz w:val="24"/>
          <w:szCs w:val="24"/>
        </w:rPr>
        <w:t>RESULTADOS E DISCUSSÃO</w:t>
      </w:r>
    </w:p>
    <w:p w14:paraId="34C7C20B" w14:textId="0DC0CA6A" w:rsidR="3F74F3B3" w:rsidRDefault="3F74F3B3" w:rsidP="3F74F3B3">
      <w:pPr>
        <w:spacing w:after="200" w:line="360" w:lineRule="auto"/>
        <w:contextualSpacing/>
        <w:jc w:val="both"/>
        <w:rPr>
          <w:rFonts w:ascii="Arial" w:hAnsi="Arial" w:cs="Arial"/>
          <w:b/>
          <w:bCs/>
          <w:color w:val="000000" w:themeColor="text1"/>
          <w:sz w:val="24"/>
          <w:szCs w:val="24"/>
        </w:rPr>
      </w:pPr>
    </w:p>
    <w:p w14:paraId="30A99048" w14:textId="2E441C78" w:rsidR="7CDEDEC0" w:rsidRDefault="7CDEDEC0" w:rsidP="3F74F3B3">
      <w:pPr>
        <w:spacing w:after="200" w:line="360" w:lineRule="auto"/>
        <w:contextualSpacing/>
        <w:jc w:val="both"/>
        <w:rPr>
          <w:rFonts w:ascii="Arial" w:hAnsi="Arial" w:cs="Arial"/>
          <w:b/>
          <w:bCs/>
          <w:color w:val="000000" w:themeColor="text1"/>
          <w:sz w:val="24"/>
          <w:szCs w:val="24"/>
        </w:rPr>
      </w:pPr>
      <w:r w:rsidRPr="3F74F3B3">
        <w:rPr>
          <w:rFonts w:ascii="Arial" w:hAnsi="Arial" w:cs="Arial"/>
          <w:b/>
          <w:bCs/>
          <w:color w:val="000000" w:themeColor="text1"/>
          <w:sz w:val="24"/>
          <w:szCs w:val="24"/>
        </w:rPr>
        <w:t>4.1 Análise de dados</w:t>
      </w:r>
    </w:p>
    <w:p w14:paraId="18F91FD7" w14:textId="00BF2B52" w:rsidR="7CDEDEC0" w:rsidRDefault="7CDEDEC0" w:rsidP="3F74F3B3">
      <w:pPr>
        <w:spacing w:before="240" w:after="198" w:line="360" w:lineRule="auto"/>
        <w:ind w:firstLine="709"/>
        <w:jc w:val="both"/>
        <w:rPr>
          <w:rFonts w:ascii="Arial" w:eastAsia="Arial" w:hAnsi="Arial" w:cs="Arial"/>
          <w:color w:val="000000" w:themeColor="text1"/>
          <w:sz w:val="24"/>
          <w:szCs w:val="24"/>
        </w:rPr>
      </w:pPr>
      <w:r w:rsidRPr="3F74F3B3">
        <w:rPr>
          <w:rFonts w:ascii="Arial" w:eastAsia="Arial" w:hAnsi="Arial" w:cs="Arial"/>
          <w:color w:val="000000" w:themeColor="text1"/>
          <w:sz w:val="24"/>
          <w:szCs w:val="24"/>
        </w:rPr>
        <w:t>A questão 1 pede permissão para a coleta de dados dos participantes, apesar de forma anônima, garantindo que não serão usados para além dos fins de pesquisa. 100% dos participantes responderam de forma positiva e seguiram respondendo ao formulário.</w:t>
      </w:r>
    </w:p>
    <w:p w14:paraId="3FE0B388" w14:textId="60240AA9"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lastRenderedPageBreak/>
        <w:drawing>
          <wp:inline distT="0" distB="0" distL="0" distR="0" wp14:anchorId="76A24B08" wp14:editId="1018FD29">
            <wp:extent cx="4210050" cy="2638425"/>
            <wp:effectExtent l="0" t="0" r="0" b="0"/>
            <wp:docPr id="864999050" name="Imagem 86499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0050" cy="2638425"/>
                    </a:xfrm>
                    <a:prstGeom prst="rect">
                      <a:avLst/>
                    </a:prstGeom>
                  </pic:spPr>
                </pic:pic>
              </a:graphicData>
            </a:graphic>
          </wp:inline>
        </w:drawing>
      </w:r>
    </w:p>
    <w:p w14:paraId="737CC7A2" w14:textId="4343F5A7" w:rsidR="7CDEDEC0" w:rsidRDefault="7CDEDEC0" w:rsidP="3F74F3B3">
      <w:pPr>
        <w:spacing w:before="240" w:after="198" w:line="360" w:lineRule="auto"/>
        <w:ind w:firstLine="709"/>
        <w:jc w:val="both"/>
        <w:rPr>
          <w:rFonts w:ascii="Arial" w:eastAsia="Arial" w:hAnsi="Arial" w:cs="Arial"/>
          <w:color w:val="000000" w:themeColor="text1"/>
          <w:sz w:val="24"/>
          <w:szCs w:val="24"/>
        </w:rPr>
      </w:pPr>
      <w:r w:rsidRPr="3F74F3B3">
        <w:rPr>
          <w:rFonts w:ascii="Arial" w:eastAsia="Arial" w:hAnsi="Arial" w:cs="Arial"/>
          <w:color w:val="000000" w:themeColor="text1"/>
          <w:sz w:val="24"/>
          <w:szCs w:val="24"/>
        </w:rPr>
        <w:t>Em relação a idade, 3,6% dos participantes responderam ter entre 10 e 14 anos; 43,6% disseram ter entre 17=5 a 18 anos, 10,9% de 19 a 25 anos; 41,8% disseram possuir mais de 25 anos. Portanto, a maioria dos participantes possuem de 15 a 18 anos, o auge da juventude, e período de maior desenvolvimento.</w:t>
      </w:r>
    </w:p>
    <w:p w14:paraId="4568D28E" w14:textId="7968C8DD"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55F351D7" wp14:editId="57DF0FEA">
            <wp:extent cx="4381500" cy="2152650"/>
            <wp:effectExtent l="0" t="0" r="0" b="0"/>
            <wp:docPr id="604950394" name="Imagem 604950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2152650"/>
                    </a:xfrm>
                    <a:prstGeom prst="rect">
                      <a:avLst/>
                    </a:prstGeom>
                  </pic:spPr>
                </pic:pic>
              </a:graphicData>
            </a:graphic>
          </wp:inline>
        </w:drawing>
      </w:r>
    </w:p>
    <w:p w14:paraId="790B5084" w14:textId="0C393935" w:rsidR="7CDEDEC0" w:rsidRDefault="7CDEDEC0" w:rsidP="3F74F3B3">
      <w:pPr>
        <w:spacing w:before="240" w:after="198" w:line="360" w:lineRule="auto"/>
        <w:ind w:firstLine="709"/>
        <w:jc w:val="both"/>
        <w:rPr>
          <w:rFonts w:ascii="Arial" w:eastAsia="Arial" w:hAnsi="Arial" w:cs="Arial"/>
          <w:color w:val="000000" w:themeColor="text1"/>
          <w:sz w:val="24"/>
          <w:szCs w:val="24"/>
        </w:rPr>
      </w:pPr>
      <w:r w:rsidRPr="3F74F3B3">
        <w:rPr>
          <w:rFonts w:ascii="Arial" w:eastAsia="Arial" w:hAnsi="Arial" w:cs="Arial"/>
          <w:color w:val="000000" w:themeColor="text1"/>
          <w:sz w:val="24"/>
          <w:szCs w:val="24"/>
        </w:rPr>
        <w:t>A pergunta em relação ao gênero obteve 54 respostas, sendo 72,2% pessoas de gênero feminino e 22,2% de gênero masculino.</w:t>
      </w:r>
    </w:p>
    <w:p w14:paraId="679A6DEF" w14:textId="23E08B3F"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lastRenderedPageBreak/>
        <w:drawing>
          <wp:inline distT="0" distB="0" distL="0" distR="0" wp14:anchorId="57087E8C" wp14:editId="187C26F7">
            <wp:extent cx="4324350" cy="2038350"/>
            <wp:effectExtent l="0" t="0" r="0" b="0"/>
            <wp:docPr id="1952212114" name="Imagem 1952212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24350" cy="2038350"/>
                    </a:xfrm>
                    <a:prstGeom prst="rect">
                      <a:avLst/>
                    </a:prstGeom>
                  </pic:spPr>
                </pic:pic>
              </a:graphicData>
            </a:graphic>
          </wp:inline>
        </w:drawing>
      </w:r>
    </w:p>
    <w:p w14:paraId="4B3FE1AB" w14:textId="62797930" w:rsidR="7CDEDEC0" w:rsidRDefault="7CDEDEC0" w:rsidP="3F74F3B3">
      <w:pPr>
        <w:spacing w:before="240" w:after="198" w:line="360" w:lineRule="auto"/>
        <w:ind w:firstLine="709"/>
        <w:jc w:val="both"/>
        <w:rPr>
          <w:rFonts w:ascii="Arial" w:eastAsia="Arial" w:hAnsi="Arial" w:cs="Arial"/>
          <w:color w:val="000000" w:themeColor="text1"/>
          <w:sz w:val="24"/>
          <w:szCs w:val="24"/>
        </w:rPr>
      </w:pPr>
      <w:r w:rsidRPr="3F74F3B3">
        <w:rPr>
          <w:rFonts w:ascii="Arial" w:eastAsia="Arial" w:hAnsi="Arial" w:cs="Arial"/>
          <w:color w:val="000000" w:themeColor="text1"/>
          <w:sz w:val="24"/>
          <w:szCs w:val="24"/>
        </w:rPr>
        <w:t>Os participantes maiores de 25 anos foram encaminhados para uma sessão específica para eles. A primeira questão obteve 23 respostas, sendo 43,5% praticantes de apenas um hobby na juventude, 39,1% pessoas que possuíam mais de um hobby e apenas 17,4% pessoas que não possuíam. Ressaltando como o conceito de hobbies não é algo recente e já praticado há alguns anos.</w:t>
      </w:r>
    </w:p>
    <w:p w14:paraId="5BB44E30" w14:textId="41774032"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634DB383" wp14:editId="7260B315">
            <wp:extent cx="4600575" cy="2352675"/>
            <wp:effectExtent l="0" t="0" r="0" b="0"/>
            <wp:docPr id="1662255004" name="Imagem 166225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00575" cy="2352675"/>
                    </a:xfrm>
                    <a:prstGeom prst="rect">
                      <a:avLst/>
                    </a:prstGeom>
                  </pic:spPr>
                </pic:pic>
              </a:graphicData>
            </a:graphic>
          </wp:inline>
        </w:drawing>
      </w:r>
    </w:p>
    <w:p w14:paraId="04F639FE" w14:textId="634117AE"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A questão seguinte revelou como os hobbies foram importantes para o desenvolvimento dos participantes como adultos. Cerca de 56,6% dos participantes afirmaram que os hobbies os impactaram muito, enquanto apenas 17,4% negaram o impacto dos hobbies em seu crescimento. O resultado ressalta a importância das atividades de lazer na juventude para uma vida adulta saudável.</w:t>
      </w:r>
    </w:p>
    <w:p w14:paraId="2FC13548" w14:textId="4628D23E"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Pr>
          <w:noProof/>
        </w:rPr>
        <w:lastRenderedPageBreak/>
        <w:drawing>
          <wp:inline distT="0" distB="0" distL="0" distR="0" wp14:anchorId="47B18A99" wp14:editId="72B56689">
            <wp:extent cx="4210050" cy="2152650"/>
            <wp:effectExtent l="0" t="0" r="0" b="0"/>
            <wp:docPr id="1443651942" name="Imagem 144365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210050" cy="2152650"/>
                    </a:xfrm>
                    <a:prstGeom prst="rect">
                      <a:avLst/>
                    </a:prstGeom>
                  </pic:spPr>
                </pic:pic>
              </a:graphicData>
            </a:graphic>
          </wp:inline>
        </w:drawing>
      </w:r>
    </w:p>
    <w:p w14:paraId="506F7412" w14:textId="731E3628"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 xml:space="preserve">Em relação aos participantes menores de 25 anos, ou seja, aqueles que se enquadram melhor no público-alvo, a primeira questão os separou entre aqueles que possuíam hobbies ou não. A pergunta obteve 32 respostas, onde 59,4% </w:t>
      </w:r>
      <w:proofErr w:type="spellStart"/>
      <w:r w:rsidRPr="3F74F3B3">
        <w:rPr>
          <w:rFonts w:ascii="Arial" w:eastAsia="Arial" w:hAnsi="Arial" w:cs="Arial"/>
          <w:color w:val="000000" w:themeColor="text1"/>
          <w:sz w:val="24"/>
          <w:szCs w:val="24"/>
        </w:rPr>
        <w:t>afirmaran</w:t>
      </w:r>
      <w:proofErr w:type="spellEnd"/>
      <w:r w:rsidRPr="3F74F3B3">
        <w:rPr>
          <w:rFonts w:ascii="Arial" w:eastAsia="Arial" w:hAnsi="Arial" w:cs="Arial"/>
          <w:color w:val="000000" w:themeColor="text1"/>
          <w:sz w:val="24"/>
          <w:szCs w:val="24"/>
        </w:rPr>
        <w:t xml:space="preserve"> possuir dois hobbies ou mais, 34,4% afirmaram possuir apenas um, e a minoria, 6,3% revelaram não possuir nenhum hobby. Portanto, os resultados revelam como a prática de hobbies já são uma realidade para muitos jovens.</w:t>
      </w:r>
    </w:p>
    <w:p w14:paraId="70AD5474" w14:textId="68FE5E45"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3E2AE57F" wp14:editId="0D99C24D">
            <wp:extent cx="4210050" cy="2886075"/>
            <wp:effectExtent l="0" t="0" r="0" b="0"/>
            <wp:docPr id="1452597985" name="Imagem 145259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210050" cy="2886075"/>
                    </a:xfrm>
                    <a:prstGeom prst="rect">
                      <a:avLst/>
                    </a:prstGeom>
                  </pic:spPr>
                </pic:pic>
              </a:graphicData>
            </a:graphic>
          </wp:inline>
        </w:drawing>
      </w:r>
    </w:p>
    <w:p w14:paraId="56D5C694" w14:textId="66B2AE42"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Para os participantes que possuem hobbies, foi questionado a área em que essas atividades se encontram. Cerca de 63,3% dos participantes se enquadram na área de atividades físicas. Isso demonstra como os jovens possuem maior interesse em atividades que movimentam o corpo.</w:t>
      </w:r>
    </w:p>
    <w:p w14:paraId="6899C70E" w14:textId="2DBBCDB3"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lastRenderedPageBreak/>
        <w:drawing>
          <wp:inline distT="0" distB="0" distL="0" distR="0" wp14:anchorId="506A1D70" wp14:editId="44C52E57">
            <wp:extent cx="4629150" cy="2571750"/>
            <wp:effectExtent l="0" t="0" r="0" b="0"/>
            <wp:docPr id="1623581909" name="Imagem 162358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629150" cy="2571750"/>
                    </a:xfrm>
                    <a:prstGeom prst="rect">
                      <a:avLst/>
                    </a:prstGeom>
                  </pic:spPr>
                </pic:pic>
              </a:graphicData>
            </a:graphic>
          </wp:inline>
        </w:drawing>
      </w:r>
    </w:p>
    <w:p w14:paraId="3BEBA064" w14:textId="2495C01B"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Na pergunta em relação a frequência da prática, houve um empate, pois cerca de 33,3% dos participantes afirmaram praticar suas atividades de lazer frequentemente ou, eventualmente, enquanto 30% afirmaram se dedicar a prática muito frequente. Os resultados obtidos ressaltam o interesse dos jovens atualmente com o assunto ressaltado no artigo.</w:t>
      </w:r>
    </w:p>
    <w:p w14:paraId="5F4539B2" w14:textId="741EC1AC"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4B3989AD" wp14:editId="4A2567DE">
            <wp:extent cx="4248150" cy="2238375"/>
            <wp:effectExtent l="0" t="0" r="0" b="0"/>
            <wp:docPr id="1692120455" name="Imagem 1692120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48150" cy="2238375"/>
                    </a:xfrm>
                    <a:prstGeom prst="rect">
                      <a:avLst/>
                    </a:prstGeom>
                  </pic:spPr>
                </pic:pic>
              </a:graphicData>
            </a:graphic>
          </wp:inline>
        </w:drawing>
      </w:r>
    </w:p>
    <w:p w14:paraId="67362AF4" w14:textId="5B716E79"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Na seguinte questão, o gráfico revela que a maioria dos participantes se sentem alegres ao praticar a atividade, com 60% das respostas, seguido por 53,3% pessoas que se sentem relaxadas. Os sentimentos de energizado e realizado estiveram empatados com 43,3% das respostas, enquanto a minoria se sente criativo ou empolgado. Os resultados comprovam estudos sobre como a prática de hobbies reduz os níveis de cortisol – hormônio do estresse – e aumentam os níveis de dopamina – hormônio da felicidade.</w:t>
      </w:r>
    </w:p>
    <w:p w14:paraId="4922801D" w14:textId="3F32C38D"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lastRenderedPageBreak/>
        <w:drawing>
          <wp:inline distT="0" distB="0" distL="0" distR="0" wp14:anchorId="7E97AF6D" wp14:editId="061C36E3">
            <wp:extent cx="4133850" cy="2000250"/>
            <wp:effectExtent l="0" t="0" r="0" b="0"/>
            <wp:docPr id="1838874688" name="Imagem 1838874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133850" cy="2000250"/>
                    </a:xfrm>
                    <a:prstGeom prst="rect">
                      <a:avLst/>
                    </a:prstGeom>
                  </pic:spPr>
                </pic:pic>
              </a:graphicData>
            </a:graphic>
          </wp:inline>
        </w:drawing>
      </w:r>
    </w:p>
    <w:p w14:paraId="29C64622" w14:textId="2FF98FBE"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Quando questionados sobre as áreas que os participantes se sentem impactados ao praticar seus hobbies, cerca de 70%, uma maioria significativa, afirmaram ser o estresse a área mais afetada, com 43,3% no desenvolvimento pessoal e 43,3% na ansiedade, as áreas de autoestima e socialização ficam com 33,3%, pois provavelmente, nem todos os hobbies abordam essas dimensões da vida de forma tão direta.</w:t>
      </w:r>
    </w:p>
    <w:p w14:paraId="520020C9" w14:textId="7F1292CC"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657BFB9F" wp14:editId="70F15522">
            <wp:extent cx="4286250" cy="1905000"/>
            <wp:effectExtent l="0" t="0" r="0" b="0"/>
            <wp:docPr id="993247478" name="Imagem 993247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286250" cy="1905000"/>
                    </a:xfrm>
                    <a:prstGeom prst="rect">
                      <a:avLst/>
                    </a:prstGeom>
                  </pic:spPr>
                </pic:pic>
              </a:graphicData>
            </a:graphic>
          </wp:inline>
        </w:drawing>
      </w:r>
    </w:p>
    <w:p w14:paraId="51F9DEA5" w14:textId="0BCAC833"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 xml:space="preserve">Os participantes que alegaram não possuir hobbies foram encaminhados para uma sessão de perguntas especificas para estes. Na primeira questão, os participantes foram questionados se já consideraram experimentar diferentes atividades para encontrar algo que gostem de fazer no tempo livre. Destes, 50% responderam "Sim", e 50% responderam "Algumas vezes”. Embora a análise seja limitada por obter apenas duas respostas, é sugerido que ambas as pessoas demonstraram algum interesse em explorar novas atividades para preencher seu tempo livre. </w:t>
      </w:r>
    </w:p>
    <w:p w14:paraId="67752BF0" w14:textId="4EE5020F"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Pr>
          <w:noProof/>
        </w:rPr>
        <w:lastRenderedPageBreak/>
        <w:drawing>
          <wp:inline distT="0" distB="0" distL="0" distR="0" wp14:anchorId="4A39E489" wp14:editId="3AEBA6C1">
            <wp:extent cx="4772025" cy="2695575"/>
            <wp:effectExtent l="0" t="0" r="0" b="0"/>
            <wp:docPr id="364652683" name="Imagem 364652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772025" cy="2695575"/>
                    </a:xfrm>
                    <a:prstGeom prst="rect">
                      <a:avLst/>
                    </a:prstGeom>
                  </pic:spPr>
                </pic:pic>
              </a:graphicData>
            </a:graphic>
          </wp:inline>
        </w:drawing>
      </w:r>
    </w:p>
    <w:p w14:paraId="48FD9D0B" w14:textId="159E2951"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Para entender quais seriam outras válvulas de escape, foi questionado como os participantes lidam com o estresse e a ansiedade do dia a dia. 50% lidam com exercícios físicos, e a outra metade, ou seja, 50%, alega lidar com programas televisivos, filmes e séries. Nenhum dos respondentes escolheu passar tempo com amigos e familiares ou ler livros ou revistas como estratégias para lidar com esses sentimentos. Portanto, o resultado sugere que as estratégias ativas e passivas são igualmente preferidas pelos participantes dessa pesquisa específica.</w:t>
      </w:r>
    </w:p>
    <w:p w14:paraId="14F159D5" w14:textId="72A53AFF"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342A8A83" wp14:editId="5E4697FE">
            <wp:extent cx="4762502" cy="1943100"/>
            <wp:effectExtent l="0" t="0" r="0" b="0"/>
            <wp:docPr id="1699358178" name="Imagem 169935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762502" cy="1943100"/>
                    </a:xfrm>
                    <a:prstGeom prst="rect">
                      <a:avLst/>
                    </a:prstGeom>
                  </pic:spPr>
                </pic:pic>
              </a:graphicData>
            </a:graphic>
          </wp:inline>
        </w:drawing>
      </w:r>
    </w:p>
    <w:p w14:paraId="07390C9A" w14:textId="041BC3BA" w:rsidR="7CDEDEC0" w:rsidRDefault="7CDEDEC0" w:rsidP="3F74F3B3">
      <w:pPr>
        <w:spacing w:before="240" w:after="198" w:line="360" w:lineRule="auto"/>
        <w:ind w:firstLine="709"/>
        <w:jc w:val="both"/>
        <w:rPr>
          <w:rFonts w:ascii="Arial" w:eastAsia="Arial" w:hAnsi="Arial" w:cs="Arial"/>
          <w:color w:val="000000" w:themeColor="text1"/>
          <w:sz w:val="24"/>
          <w:szCs w:val="24"/>
          <w:lang w:val="pt-PT"/>
        </w:rPr>
      </w:pPr>
      <w:r w:rsidRPr="3F74F3B3">
        <w:rPr>
          <w:rFonts w:ascii="Arial" w:eastAsia="Arial" w:hAnsi="Arial" w:cs="Arial"/>
          <w:color w:val="000000" w:themeColor="text1"/>
          <w:sz w:val="24"/>
          <w:szCs w:val="24"/>
        </w:rPr>
        <w:t xml:space="preserve">Todos os respondentes da pesquisa foram encaminhados para a última sessão, para responderem sobre o sistema desenvolvido na metodologia deste artigo. Esta pergunta obteve 55 pessoas sobre o interesse na plataforma para descobrir novos hobbies e compartilhar experiências. Cerca de 54,4% dos participantes consideraram muito interessante e útil, indicando uma aceitação positiva; 30,9% afirmaram ser interessante, dependendo das funcionalidades, o que sugere que os recursos oferecidos da plataforma são fatores importantes; 7,3% não possuem certeza, mas se </w:t>
      </w:r>
      <w:r w:rsidRPr="3F74F3B3">
        <w:rPr>
          <w:rFonts w:ascii="Arial" w:eastAsia="Arial" w:hAnsi="Arial" w:cs="Arial"/>
          <w:color w:val="000000" w:themeColor="text1"/>
          <w:sz w:val="24"/>
          <w:szCs w:val="24"/>
        </w:rPr>
        <w:lastRenderedPageBreak/>
        <w:t>dispõem a experimentar, indicando potenciais novos usuários caso a plataforma se mostre interessante; 3,6% não acreditam na utilidade da plataforma para eles, e 1,8% já utiliza outras plataformas com o mesmo propósito, mostrando uma pequena resistência ou falta de necessidade; mais uma vez, 1,8% concorda totalmente, reforçando o ponto de vista dos que já veem valor na proposta. Os resultados indicam muito interesse do público-alvo em geral, mas destaca a importância de uma plataforma prática e interessante que atraia os usuários.</w:t>
      </w:r>
    </w:p>
    <w:p w14:paraId="0A844962" w14:textId="66116652" w:rsidR="7CDEDEC0" w:rsidRDefault="7CDEDEC0" w:rsidP="3F74F3B3">
      <w:pPr>
        <w:spacing w:before="240" w:after="198" w:line="360" w:lineRule="auto"/>
        <w:ind w:firstLine="709"/>
        <w:jc w:val="both"/>
        <w:rPr>
          <w:rFonts w:ascii="Arial" w:eastAsia="Arial" w:hAnsi="Arial" w:cs="Arial"/>
          <w:color w:val="000000" w:themeColor="text1"/>
          <w:sz w:val="24"/>
          <w:szCs w:val="24"/>
        </w:rPr>
      </w:pPr>
      <w:r>
        <w:rPr>
          <w:noProof/>
        </w:rPr>
        <w:drawing>
          <wp:inline distT="0" distB="0" distL="0" distR="0" wp14:anchorId="65115B16" wp14:editId="03B880CB">
            <wp:extent cx="4486275" cy="2400300"/>
            <wp:effectExtent l="0" t="0" r="0" b="0"/>
            <wp:docPr id="259251711" name="Imagem 259251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486275" cy="2400300"/>
                    </a:xfrm>
                    <a:prstGeom prst="rect">
                      <a:avLst/>
                    </a:prstGeom>
                  </pic:spPr>
                </pic:pic>
              </a:graphicData>
            </a:graphic>
          </wp:inline>
        </w:drawing>
      </w:r>
    </w:p>
    <w:p w14:paraId="7379FC4F" w14:textId="3B1D7190" w:rsidR="3F74F3B3" w:rsidRDefault="3F74F3B3" w:rsidP="3F74F3B3">
      <w:pPr>
        <w:spacing w:after="200" w:line="360" w:lineRule="auto"/>
        <w:contextualSpacing/>
        <w:jc w:val="both"/>
        <w:rPr>
          <w:rFonts w:ascii="Arial" w:hAnsi="Arial" w:cs="Arial"/>
          <w:b/>
          <w:bCs/>
          <w:color w:val="000000" w:themeColor="text1"/>
          <w:sz w:val="24"/>
          <w:szCs w:val="24"/>
        </w:rPr>
      </w:pPr>
    </w:p>
    <w:p w14:paraId="37B8665D" w14:textId="77777777" w:rsidR="007F5907" w:rsidRDefault="003A4524">
      <w:pPr>
        <w:numPr>
          <w:ilvl w:val="0"/>
          <w:numId w:val="1"/>
        </w:numPr>
        <w:spacing w:after="0" w:line="360" w:lineRule="auto"/>
        <w:jc w:val="both"/>
        <w:rPr>
          <w:rFonts w:ascii="Arial" w:hAnsi="Arial" w:cs="Arial"/>
          <w:b/>
          <w:bCs/>
          <w:sz w:val="24"/>
          <w:szCs w:val="24"/>
        </w:rPr>
      </w:pPr>
      <w:r>
        <w:rPr>
          <w:rFonts w:ascii="Arial" w:hAnsi="Arial" w:cs="Arial"/>
          <w:b/>
          <w:bCs/>
          <w:sz w:val="24"/>
          <w:szCs w:val="24"/>
        </w:rPr>
        <w:t>CONSIDERAÇÕES FINAIS</w:t>
      </w:r>
    </w:p>
    <w:p w14:paraId="08CE6F91" w14:textId="77777777" w:rsidR="007F5907" w:rsidRDefault="007F5907">
      <w:pPr>
        <w:spacing w:after="0" w:line="360" w:lineRule="auto"/>
        <w:ind w:left="360"/>
        <w:jc w:val="both"/>
        <w:rPr>
          <w:rFonts w:ascii="Arial" w:hAnsi="Arial" w:cs="Arial"/>
          <w:b/>
          <w:bCs/>
          <w:sz w:val="24"/>
          <w:szCs w:val="24"/>
        </w:rPr>
      </w:pPr>
    </w:p>
    <w:p w14:paraId="787B8D8C" w14:textId="77777777" w:rsidR="007F5907" w:rsidRDefault="003A4524">
      <w:pPr>
        <w:numPr>
          <w:ilvl w:val="0"/>
          <w:numId w:val="1"/>
        </w:numPr>
        <w:spacing w:after="0" w:line="360" w:lineRule="auto"/>
        <w:jc w:val="both"/>
        <w:rPr>
          <w:rFonts w:ascii="Arial" w:hAnsi="Arial" w:cs="Arial"/>
          <w:b/>
          <w:bCs/>
          <w:sz w:val="24"/>
          <w:szCs w:val="24"/>
        </w:rPr>
      </w:pPr>
      <w:r>
        <w:rPr>
          <w:rFonts w:ascii="Arial" w:hAnsi="Arial" w:cs="Arial"/>
          <w:b/>
          <w:bCs/>
          <w:sz w:val="24"/>
          <w:szCs w:val="24"/>
        </w:rPr>
        <w:t>FORMULÁRIO</w:t>
      </w:r>
    </w:p>
    <w:p w14:paraId="34EEED81" w14:textId="77777777" w:rsidR="007F5907" w:rsidRDefault="003A4524">
      <w:pPr>
        <w:spacing w:after="0" w:line="360" w:lineRule="auto"/>
        <w:jc w:val="both"/>
        <w:rPr>
          <w:rFonts w:ascii="Arial" w:hAnsi="Arial" w:cs="Arial"/>
          <w:bCs/>
          <w:sz w:val="24"/>
          <w:szCs w:val="24"/>
        </w:rPr>
      </w:pPr>
      <w:r>
        <w:rPr>
          <w:rFonts w:ascii="Arial" w:hAnsi="Arial" w:cs="Arial"/>
          <w:bCs/>
          <w:sz w:val="24"/>
          <w:szCs w:val="24"/>
        </w:rPr>
        <w:t>Informações pessoais:</w:t>
      </w:r>
    </w:p>
    <w:p w14:paraId="7A565DBF" w14:textId="77777777" w:rsidR="007F5907" w:rsidRDefault="003A4524">
      <w:pPr>
        <w:pStyle w:val="PargrafodaLista"/>
        <w:numPr>
          <w:ilvl w:val="0"/>
          <w:numId w:val="4"/>
        </w:numPr>
        <w:spacing w:after="0" w:line="360" w:lineRule="auto"/>
        <w:jc w:val="both"/>
        <w:rPr>
          <w:rFonts w:ascii="Arial" w:hAnsi="Arial" w:cs="Arial"/>
          <w:bCs/>
          <w:sz w:val="24"/>
          <w:szCs w:val="24"/>
        </w:rPr>
      </w:pPr>
      <w:r>
        <w:rPr>
          <w:rFonts w:ascii="Arial" w:hAnsi="Arial" w:cs="Arial"/>
          <w:bCs/>
          <w:sz w:val="24"/>
          <w:szCs w:val="24"/>
        </w:rPr>
        <w:t>Qual sua idade?</w:t>
      </w:r>
    </w:p>
    <w:p w14:paraId="7FF207B0" w14:textId="77777777" w:rsidR="007F5907" w:rsidRDefault="003A4524">
      <w:pPr>
        <w:pStyle w:val="PargrafodaLista"/>
        <w:numPr>
          <w:ilvl w:val="0"/>
          <w:numId w:val="5"/>
        </w:numPr>
        <w:spacing w:after="0" w:line="360" w:lineRule="auto"/>
        <w:jc w:val="both"/>
        <w:rPr>
          <w:rFonts w:ascii="Arial" w:hAnsi="Arial" w:cs="Arial"/>
          <w:bCs/>
          <w:sz w:val="24"/>
          <w:szCs w:val="24"/>
        </w:rPr>
      </w:pPr>
      <w:r>
        <w:rPr>
          <w:rFonts w:ascii="Arial" w:hAnsi="Arial" w:cs="Arial"/>
          <w:bCs/>
          <w:sz w:val="24"/>
          <w:szCs w:val="24"/>
        </w:rPr>
        <w:t>10 a 14 anos</w:t>
      </w:r>
    </w:p>
    <w:p w14:paraId="0BEA1236" w14:textId="77777777" w:rsidR="007F5907" w:rsidRDefault="003A4524">
      <w:pPr>
        <w:pStyle w:val="PargrafodaLista"/>
        <w:numPr>
          <w:ilvl w:val="0"/>
          <w:numId w:val="5"/>
        </w:numPr>
        <w:spacing w:after="0" w:line="360" w:lineRule="auto"/>
        <w:jc w:val="both"/>
        <w:rPr>
          <w:rFonts w:ascii="Arial" w:hAnsi="Arial" w:cs="Arial"/>
          <w:bCs/>
          <w:sz w:val="24"/>
          <w:szCs w:val="24"/>
        </w:rPr>
      </w:pPr>
      <w:r>
        <w:rPr>
          <w:rFonts w:ascii="Arial" w:hAnsi="Arial" w:cs="Arial"/>
          <w:bCs/>
          <w:sz w:val="24"/>
          <w:szCs w:val="24"/>
        </w:rPr>
        <w:t>15 a 18 anos</w:t>
      </w:r>
    </w:p>
    <w:p w14:paraId="3B8490F7" w14:textId="77777777" w:rsidR="007F5907" w:rsidRDefault="003A4524">
      <w:pPr>
        <w:pStyle w:val="PargrafodaLista"/>
        <w:numPr>
          <w:ilvl w:val="0"/>
          <w:numId w:val="5"/>
        </w:numPr>
        <w:spacing w:after="0" w:line="360" w:lineRule="auto"/>
        <w:jc w:val="both"/>
        <w:rPr>
          <w:rFonts w:ascii="Arial" w:hAnsi="Arial" w:cs="Arial"/>
          <w:bCs/>
          <w:sz w:val="24"/>
          <w:szCs w:val="24"/>
        </w:rPr>
      </w:pPr>
      <w:r>
        <w:rPr>
          <w:rFonts w:ascii="Arial" w:hAnsi="Arial" w:cs="Arial"/>
          <w:bCs/>
          <w:sz w:val="24"/>
          <w:szCs w:val="24"/>
        </w:rPr>
        <w:t>19 a 25 anos</w:t>
      </w:r>
    </w:p>
    <w:p w14:paraId="58FEEC4C" w14:textId="77777777" w:rsidR="007F5907" w:rsidRDefault="003A4524">
      <w:pPr>
        <w:pStyle w:val="PargrafodaLista"/>
        <w:numPr>
          <w:ilvl w:val="0"/>
          <w:numId w:val="5"/>
        </w:numPr>
        <w:spacing w:after="0" w:line="360" w:lineRule="auto"/>
        <w:jc w:val="both"/>
        <w:rPr>
          <w:rFonts w:ascii="Arial" w:hAnsi="Arial" w:cs="Arial"/>
          <w:bCs/>
          <w:sz w:val="24"/>
          <w:szCs w:val="24"/>
        </w:rPr>
      </w:pPr>
      <w:r>
        <w:rPr>
          <w:rFonts w:ascii="Arial" w:hAnsi="Arial" w:cs="Arial"/>
          <w:bCs/>
          <w:sz w:val="24"/>
          <w:szCs w:val="24"/>
        </w:rPr>
        <w:t>Mais de 25 anos</w:t>
      </w:r>
    </w:p>
    <w:p w14:paraId="130ADFFB" w14:textId="77777777" w:rsidR="007F5907" w:rsidRDefault="003A4524">
      <w:pPr>
        <w:pStyle w:val="PargrafodaLista"/>
        <w:numPr>
          <w:ilvl w:val="0"/>
          <w:numId w:val="4"/>
        </w:numPr>
        <w:spacing w:after="0" w:line="360" w:lineRule="auto"/>
        <w:jc w:val="both"/>
        <w:rPr>
          <w:rFonts w:ascii="Arial" w:hAnsi="Arial" w:cs="Arial"/>
          <w:bCs/>
          <w:sz w:val="24"/>
          <w:szCs w:val="24"/>
        </w:rPr>
      </w:pPr>
      <w:r>
        <w:rPr>
          <w:rFonts w:ascii="Arial" w:hAnsi="Arial" w:cs="Arial"/>
          <w:bCs/>
          <w:sz w:val="24"/>
          <w:szCs w:val="24"/>
        </w:rPr>
        <w:t>Qual seu gênero?</w:t>
      </w:r>
    </w:p>
    <w:p w14:paraId="44EC5C5E" w14:textId="77777777" w:rsidR="007F5907" w:rsidRDefault="003A4524">
      <w:pPr>
        <w:pStyle w:val="PargrafodaLista"/>
        <w:numPr>
          <w:ilvl w:val="0"/>
          <w:numId w:val="6"/>
        </w:numPr>
        <w:spacing w:after="0" w:line="360" w:lineRule="auto"/>
        <w:jc w:val="both"/>
        <w:rPr>
          <w:rFonts w:ascii="Arial" w:hAnsi="Arial" w:cs="Arial"/>
          <w:bCs/>
          <w:sz w:val="24"/>
          <w:szCs w:val="24"/>
        </w:rPr>
      </w:pPr>
      <w:r>
        <w:rPr>
          <w:rFonts w:ascii="Arial" w:hAnsi="Arial" w:cs="Arial"/>
          <w:bCs/>
          <w:sz w:val="24"/>
          <w:szCs w:val="24"/>
        </w:rPr>
        <w:t>Feminino</w:t>
      </w:r>
    </w:p>
    <w:p w14:paraId="3AE700C6" w14:textId="77777777" w:rsidR="007F5907" w:rsidRDefault="003A4524">
      <w:pPr>
        <w:pStyle w:val="PargrafodaLista"/>
        <w:numPr>
          <w:ilvl w:val="0"/>
          <w:numId w:val="6"/>
        </w:numPr>
        <w:spacing w:after="0" w:line="360" w:lineRule="auto"/>
        <w:jc w:val="both"/>
        <w:rPr>
          <w:rFonts w:ascii="Arial" w:hAnsi="Arial" w:cs="Arial"/>
          <w:bCs/>
          <w:sz w:val="24"/>
          <w:szCs w:val="24"/>
        </w:rPr>
      </w:pPr>
      <w:r>
        <w:rPr>
          <w:rFonts w:ascii="Arial" w:hAnsi="Arial" w:cs="Arial"/>
          <w:bCs/>
          <w:sz w:val="24"/>
          <w:szCs w:val="24"/>
        </w:rPr>
        <w:t>Masculino</w:t>
      </w:r>
    </w:p>
    <w:p w14:paraId="1B2AF746" w14:textId="77777777" w:rsidR="007F5907" w:rsidRDefault="003A4524">
      <w:pPr>
        <w:pStyle w:val="PargrafodaLista"/>
        <w:numPr>
          <w:ilvl w:val="0"/>
          <w:numId w:val="6"/>
        </w:numPr>
        <w:spacing w:after="0" w:line="360" w:lineRule="auto"/>
        <w:jc w:val="both"/>
        <w:rPr>
          <w:rFonts w:ascii="Arial" w:hAnsi="Arial" w:cs="Arial"/>
          <w:bCs/>
          <w:sz w:val="24"/>
          <w:szCs w:val="24"/>
        </w:rPr>
      </w:pPr>
      <w:r>
        <w:rPr>
          <w:rFonts w:ascii="Arial" w:hAnsi="Arial" w:cs="Arial"/>
          <w:bCs/>
          <w:sz w:val="24"/>
          <w:szCs w:val="24"/>
        </w:rPr>
        <w:t>Não-binário</w:t>
      </w:r>
    </w:p>
    <w:p w14:paraId="01475A69" w14:textId="77777777" w:rsidR="007F5907" w:rsidRDefault="003A4524">
      <w:pPr>
        <w:pStyle w:val="PargrafodaLista"/>
        <w:numPr>
          <w:ilvl w:val="0"/>
          <w:numId w:val="6"/>
        </w:numPr>
        <w:spacing w:after="0" w:line="360" w:lineRule="auto"/>
        <w:jc w:val="both"/>
        <w:rPr>
          <w:rFonts w:ascii="Arial" w:hAnsi="Arial" w:cs="Arial"/>
          <w:bCs/>
          <w:sz w:val="24"/>
          <w:szCs w:val="24"/>
        </w:rPr>
      </w:pPr>
      <w:r>
        <w:rPr>
          <w:rFonts w:ascii="Arial" w:hAnsi="Arial" w:cs="Arial"/>
          <w:bCs/>
          <w:sz w:val="24"/>
          <w:szCs w:val="24"/>
        </w:rPr>
        <w:t>Prefiro não dizer</w:t>
      </w:r>
    </w:p>
    <w:p w14:paraId="623AC10F" w14:textId="77777777" w:rsidR="007F5907" w:rsidRDefault="003A4524">
      <w:pPr>
        <w:pStyle w:val="PargrafodaLista"/>
        <w:numPr>
          <w:ilvl w:val="0"/>
          <w:numId w:val="6"/>
        </w:numPr>
        <w:spacing w:after="0" w:line="360" w:lineRule="auto"/>
        <w:jc w:val="both"/>
        <w:rPr>
          <w:rFonts w:ascii="Arial" w:hAnsi="Arial" w:cs="Arial"/>
          <w:bCs/>
          <w:sz w:val="24"/>
          <w:szCs w:val="24"/>
        </w:rPr>
      </w:pPr>
      <w:r>
        <w:rPr>
          <w:rFonts w:ascii="Arial" w:hAnsi="Arial" w:cs="Arial"/>
          <w:bCs/>
          <w:sz w:val="24"/>
          <w:szCs w:val="24"/>
        </w:rPr>
        <w:t>Outros.</w:t>
      </w:r>
    </w:p>
    <w:p w14:paraId="61CDCEAD" w14:textId="77777777" w:rsidR="007F5907" w:rsidRDefault="007F5907">
      <w:pPr>
        <w:spacing w:after="0" w:line="360" w:lineRule="auto"/>
        <w:ind w:left="1080"/>
        <w:jc w:val="both"/>
        <w:rPr>
          <w:rFonts w:ascii="Arial" w:hAnsi="Arial" w:cs="Arial"/>
          <w:bCs/>
          <w:sz w:val="24"/>
          <w:szCs w:val="24"/>
        </w:rPr>
      </w:pPr>
    </w:p>
    <w:p w14:paraId="1BA008D2" w14:textId="77777777" w:rsidR="007F5907" w:rsidRDefault="003A4524">
      <w:pPr>
        <w:spacing w:after="0" w:line="360" w:lineRule="auto"/>
        <w:jc w:val="both"/>
        <w:rPr>
          <w:rFonts w:ascii="Arial" w:hAnsi="Arial" w:cs="Arial"/>
          <w:bCs/>
          <w:sz w:val="24"/>
          <w:szCs w:val="24"/>
        </w:rPr>
      </w:pPr>
      <w:r>
        <w:rPr>
          <w:rFonts w:ascii="Arial" w:hAnsi="Arial" w:cs="Arial"/>
          <w:bCs/>
          <w:sz w:val="24"/>
          <w:szCs w:val="24"/>
        </w:rPr>
        <w:t>Para maiores de 25 anos:</w:t>
      </w:r>
    </w:p>
    <w:p w14:paraId="1253EBD2" w14:textId="77777777" w:rsidR="007F5907" w:rsidRDefault="003A4524">
      <w:pPr>
        <w:pStyle w:val="PargrafodaLista"/>
        <w:numPr>
          <w:ilvl w:val="0"/>
          <w:numId w:val="7"/>
        </w:numPr>
        <w:spacing w:after="0" w:line="360" w:lineRule="auto"/>
        <w:jc w:val="both"/>
        <w:rPr>
          <w:rFonts w:ascii="Arial" w:hAnsi="Arial" w:cs="Arial"/>
          <w:bCs/>
          <w:sz w:val="24"/>
          <w:szCs w:val="24"/>
        </w:rPr>
      </w:pPr>
      <w:r>
        <w:rPr>
          <w:rFonts w:ascii="Arial" w:hAnsi="Arial" w:cs="Arial"/>
          <w:bCs/>
          <w:sz w:val="24"/>
          <w:szCs w:val="24"/>
        </w:rPr>
        <w:t>Você possuía hobbies na sua juventude?</w:t>
      </w:r>
    </w:p>
    <w:p w14:paraId="2530AF8C" w14:textId="77777777" w:rsidR="007F5907" w:rsidRDefault="003A4524">
      <w:pPr>
        <w:pStyle w:val="PargrafodaLista"/>
        <w:numPr>
          <w:ilvl w:val="0"/>
          <w:numId w:val="8"/>
        </w:numPr>
        <w:spacing w:after="0" w:line="360" w:lineRule="auto"/>
        <w:jc w:val="both"/>
        <w:rPr>
          <w:rFonts w:ascii="Arial" w:hAnsi="Arial" w:cs="Arial"/>
          <w:bCs/>
          <w:sz w:val="24"/>
          <w:szCs w:val="24"/>
        </w:rPr>
      </w:pPr>
      <w:r>
        <w:rPr>
          <w:rFonts w:ascii="Arial" w:hAnsi="Arial" w:cs="Arial"/>
          <w:bCs/>
          <w:sz w:val="24"/>
          <w:szCs w:val="24"/>
        </w:rPr>
        <w:t>Sim, apenas um</w:t>
      </w:r>
    </w:p>
    <w:p w14:paraId="67C242B6" w14:textId="77777777" w:rsidR="007F5907" w:rsidRDefault="003A4524">
      <w:pPr>
        <w:pStyle w:val="PargrafodaLista"/>
        <w:numPr>
          <w:ilvl w:val="0"/>
          <w:numId w:val="8"/>
        </w:numPr>
        <w:spacing w:after="0" w:line="360" w:lineRule="auto"/>
        <w:jc w:val="both"/>
        <w:rPr>
          <w:rFonts w:ascii="Arial" w:hAnsi="Arial" w:cs="Arial"/>
          <w:bCs/>
          <w:sz w:val="24"/>
          <w:szCs w:val="24"/>
        </w:rPr>
      </w:pPr>
      <w:r>
        <w:rPr>
          <w:rFonts w:ascii="Arial" w:hAnsi="Arial" w:cs="Arial"/>
          <w:bCs/>
          <w:sz w:val="24"/>
          <w:szCs w:val="24"/>
        </w:rPr>
        <w:t>Sim, dois ou mais.</w:t>
      </w:r>
    </w:p>
    <w:p w14:paraId="7FB7BA33" w14:textId="77777777" w:rsidR="007F5907" w:rsidRDefault="003A4524">
      <w:pPr>
        <w:pStyle w:val="PargrafodaLista"/>
        <w:numPr>
          <w:ilvl w:val="0"/>
          <w:numId w:val="8"/>
        </w:numPr>
        <w:spacing w:after="0" w:line="360" w:lineRule="auto"/>
        <w:jc w:val="both"/>
        <w:rPr>
          <w:rFonts w:ascii="Arial" w:hAnsi="Arial" w:cs="Arial"/>
          <w:bCs/>
          <w:sz w:val="24"/>
          <w:szCs w:val="24"/>
        </w:rPr>
      </w:pPr>
      <w:r>
        <w:rPr>
          <w:rFonts w:ascii="Arial" w:hAnsi="Arial" w:cs="Arial"/>
          <w:bCs/>
          <w:sz w:val="24"/>
          <w:szCs w:val="24"/>
        </w:rPr>
        <w:t>Não possuía hobby</w:t>
      </w:r>
    </w:p>
    <w:p w14:paraId="6BB9E253" w14:textId="77777777" w:rsidR="007F5907" w:rsidRDefault="007F5907">
      <w:pPr>
        <w:pStyle w:val="PargrafodaLista"/>
        <w:spacing w:after="0" w:line="360" w:lineRule="auto"/>
        <w:ind w:left="1440"/>
        <w:jc w:val="both"/>
        <w:rPr>
          <w:rFonts w:ascii="Arial" w:hAnsi="Arial" w:cs="Arial"/>
          <w:bCs/>
          <w:sz w:val="24"/>
          <w:szCs w:val="24"/>
        </w:rPr>
      </w:pPr>
    </w:p>
    <w:p w14:paraId="6E41935B" w14:textId="77777777" w:rsidR="007F5907" w:rsidRDefault="003A4524">
      <w:pPr>
        <w:pStyle w:val="PargrafodaLista"/>
        <w:numPr>
          <w:ilvl w:val="0"/>
          <w:numId w:val="7"/>
        </w:numPr>
        <w:spacing w:after="0" w:line="360" w:lineRule="auto"/>
        <w:jc w:val="both"/>
        <w:rPr>
          <w:rFonts w:ascii="Arial" w:hAnsi="Arial" w:cs="Arial"/>
          <w:bCs/>
          <w:sz w:val="24"/>
          <w:szCs w:val="24"/>
        </w:rPr>
      </w:pPr>
      <w:r>
        <w:rPr>
          <w:rFonts w:ascii="Arial" w:hAnsi="Arial" w:cs="Arial"/>
          <w:bCs/>
          <w:sz w:val="24"/>
          <w:szCs w:val="24"/>
        </w:rPr>
        <w:t xml:space="preserve">Em uma escala de 1 a 5, quanto </w:t>
      </w:r>
      <w:r>
        <w:rPr>
          <w:rFonts w:ascii="Arial" w:hAnsi="Arial" w:cs="Arial"/>
          <w:bCs/>
          <w:sz w:val="24"/>
          <w:szCs w:val="24"/>
        </w:rPr>
        <w:t>seus hobbies impactaram positivamente no seu desenvolvimento como adulto?</w:t>
      </w:r>
    </w:p>
    <w:p w14:paraId="0F7F9F48" w14:textId="77777777" w:rsidR="007F5907" w:rsidRDefault="003A4524">
      <w:pPr>
        <w:pStyle w:val="PargrafodaLista"/>
        <w:numPr>
          <w:ilvl w:val="0"/>
          <w:numId w:val="9"/>
        </w:numPr>
        <w:spacing w:after="0" w:line="360" w:lineRule="auto"/>
        <w:jc w:val="both"/>
        <w:rPr>
          <w:rFonts w:ascii="Arial" w:hAnsi="Arial" w:cs="Arial"/>
          <w:bCs/>
          <w:sz w:val="24"/>
          <w:szCs w:val="24"/>
        </w:rPr>
      </w:pPr>
      <w:r>
        <w:rPr>
          <w:rFonts w:ascii="Arial" w:hAnsi="Arial" w:cs="Arial"/>
          <w:bCs/>
          <w:sz w:val="24"/>
          <w:szCs w:val="24"/>
        </w:rPr>
        <w:t>1 (Impactaram muito)</w:t>
      </w:r>
    </w:p>
    <w:p w14:paraId="18F999B5" w14:textId="77777777" w:rsidR="007F5907" w:rsidRDefault="003A4524">
      <w:pPr>
        <w:pStyle w:val="PargrafodaLista"/>
        <w:numPr>
          <w:ilvl w:val="0"/>
          <w:numId w:val="9"/>
        </w:numPr>
        <w:spacing w:after="0" w:line="360" w:lineRule="auto"/>
        <w:jc w:val="both"/>
        <w:rPr>
          <w:rFonts w:ascii="Arial" w:hAnsi="Arial" w:cs="Arial"/>
          <w:bCs/>
          <w:sz w:val="24"/>
          <w:szCs w:val="24"/>
        </w:rPr>
      </w:pPr>
      <w:r>
        <w:rPr>
          <w:rFonts w:ascii="Arial" w:hAnsi="Arial" w:cs="Arial"/>
          <w:bCs/>
          <w:sz w:val="24"/>
          <w:szCs w:val="24"/>
        </w:rPr>
        <w:t>2</w:t>
      </w:r>
    </w:p>
    <w:p w14:paraId="5FCD5EC4" w14:textId="77777777" w:rsidR="007F5907" w:rsidRDefault="003A4524">
      <w:pPr>
        <w:pStyle w:val="PargrafodaLista"/>
        <w:numPr>
          <w:ilvl w:val="0"/>
          <w:numId w:val="9"/>
        </w:numPr>
        <w:spacing w:after="0" w:line="360" w:lineRule="auto"/>
        <w:jc w:val="both"/>
        <w:rPr>
          <w:rFonts w:ascii="Arial" w:hAnsi="Arial" w:cs="Arial"/>
          <w:bCs/>
          <w:sz w:val="24"/>
          <w:szCs w:val="24"/>
        </w:rPr>
      </w:pPr>
      <w:r>
        <w:rPr>
          <w:rFonts w:ascii="Arial" w:hAnsi="Arial" w:cs="Arial"/>
          <w:bCs/>
          <w:sz w:val="24"/>
          <w:szCs w:val="24"/>
        </w:rPr>
        <w:t>3</w:t>
      </w:r>
    </w:p>
    <w:p w14:paraId="2598DEE6" w14:textId="77777777" w:rsidR="007F5907" w:rsidRDefault="003A4524">
      <w:pPr>
        <w:pStyle w:val="PargrafodaLista"/>
        <w:numPr>
          <w:ilvl w:val="0"/>
          <w:numId w:val="9"/>
        </w:numPr>
        <w:spacing w:after="0" w:line="360" w:lineRule="auto"/>
        <w:jc w:val="both"/>
        <w:rPr>
          <w:rFonts w:ascii="Arial" w:hAnsi="Arial" w:cs="Arial"/>
          <w:bCs/>
          <w:sz w:val="24"/>
          <w:szCs w:val="24"/>
        </w:rPr>
      </w:pPr>
      <w:r>
        <w:rPr>
          <w:rFonts w:ascii="Arial" w:hAnsi="Arial" w:cs="Arial"/>
          <w:bCs/>
          <w:sz w:val="24"/>
          <w:szCs w:val="24"/>
        </w:rPr>
        <w:t>4</w:t>
      </w:r>
    </w:p>
    <w:p w14:paraId="0D1241C7" w14:textId="77777777" w:rsidR="007F5907" w:rsidRDefault="003A4524">
      <w:pPr>
        <w:pStyle w:val="PargrafodaLista"/>
        <w:numPr>
          <w:ilvl w:val="0"/>
          <w:numId w:val="9"/>
        </w:numPr>
        <w:spacing w:after="0" w:line="360" w:lineRule="auto"/>
        <w:jc w:val="both"/>
        <w:rPr>
          <w:rFonts w:ascii="Arial" w:hAnsi="Arial" w:cs="Arial"/>
          <w:bCs/>
          <w:sz w:val="24"/>
          <w:szCs w:val="24"/>
        </w:rPr>
      </w:pPr>
      <w:r>
        <w:rPr>
          <w:rFonts w:ascii="Arial" w:hAnsi="Arial" w:cs="Arial"/>
          <w:bCs/>
          <w:sz w:val="24"/>
          <w:szCs w:val="24"/>
        </w:rPr>
        <w:t>5 (Impactaram nada)</w:t>
      </w:r>
    </w:p>
    <w:p w14:paraId="23DE523C" w14:textId="77777777" w:rsidR="007F5907" w:rsidRDefault="007F5907">
      <w:pPr>
        <w:spacing w:after="0" w:line="360" w:lineRule="auto"/>
        <w:jc w:val="both"/>
        <w:rPr>
          <w:rFonts w:ascii="Arial" w:hAnsi="Arial" w:cs="Arial"/>
          <w:bCs/>
          <w:sz w:val="24"/>
          <w:szCs w:val="24"/>
        </w:rPr>
      </w:pPr>
    </w:p>
    <w:p w14:paraId="7357E7D4" w14:textId="77777777" w:rsidR="007F5907" w:rsidRDefault="003A4524">
      <w:pPr>
        <w:spacing w:after="0" w:line="360" w:lineRule="auto"/>
        <w:jc w:val="both"/>
        <w:rPr>
          <w:rFonts w:ascii="Arial" w:hAnsi="Arial" w:cs="Arial"/>
          <w:bCs/>
          <w:sz w:val="24"/>
          <w:szCs w:val="24"/>
        </w:rPr>
      </w:pPr>
      <w:r>
        <w:rPr>
          <w:rFonts w:ascii="Arial" w:hAnsi="Arial" w:cs="Arial"/>
          <w:bCs/>
          <w:sz w:val="24"/>
          <w:szCs w:val="24"/>
        </w:rPr>
        <w:t>Para menores de 25 anos:</w:t>
      </w:r>
    </w:p>
    <w:p w14:paraId="55CCDCC8" w14:textId="77777777" w:rsidR="007F5907" w:rsidRDefault="003A4524">
      <w:pPr>
        <w:pStyle w:val="PargrafodaLista"/>
        <w:numPr>
          <w:ilvl w:val="0"/>
          <w:numId w:val="10"/>
        </w:numPr>
        <w:spacing w:after="0" w:line="360" w:lineRule="auto"/>
        <w:jc w:val="both"/>
        <w:rPr>
          <w:rFonts w:ascii="Arial" w:hAnsi="Arial" w:cs="Arial"/>
          <w:bCs/>
          <w:sz w:val="24"/>
          <w:szCs w:val="24"/>
        </w:rPr>
      </w:pPr>
      <w:r>
        <w:rPr>
          <w:rFonts w:ascii="Arial" w:hAnsi="Arial" w:cs="Arial"/>
          <w:bCs/>
          <w:sz w:val="24"/>
          <w:szCs w:val="24"/>
        </w:rPr>
        <w:t>Em qual dessas áreas seu hobby se encontra?</w:t>
      </w:r>
    </w:p>
    <w:p w14:paraId="3C02448C"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 xml:space="preserve">Artesanato (tricô, crochê, costura, bordado, </w:t>
      </w:r>
      <w:proofErr w:type="spellStart"/>
      <w:r>
        <w:rPr>
          <w:rFonts w:ascii="Arial" w:hAnsi="Arial" w:cs="Arial"/>
          <w:bCs/>
          <w:sz w:val="24"/>
          <w:szCs w:val="24"/>
        </w:rPr>
        <w:t>etc</w:t>
      </w:r>
      <w:proofErr w:type="spellEnd"/>
      <w:r>
        <w:rPr>
          <w:rFonts w:ascii="Arial" w:hAnsi="Arial" w:cs="Arial"/>
          <w:bCs/>
          <w:sz w:val="24"/>
          <w:szCs w:val="24"/>
        </w:rPr>
        <w:t>)</w:t>
      </w:r>
    </w:p>
    <w:p w14:paraId="2C283741"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Artes visuais (</w:t>
      </w:r>
      <w:r>
        <w:rPr>
          <w:rFonts w:ascii="Arial" w:hAnsi="Arial" w:cs="Arial"/>
          <w:bCs/>
          <w:sz w:val="24"/>
          <w:szCs w:val="24"/>
        </w:rPr>
        <w:t xml:space="preserve">pintura, desenho, fotografia, </w:t>
      </w:r>
      <w:proofErr w:type="spellStart"/>
      <w:r>
        <w:rPr>
          <w:rFonts w:ascii="Arial" w:hAnsi="Arial" w:cs="Arial"/>
          <w:bCs/>
          <w:sz w:val="24"/>
          <w:szCs w:val="24"/>
        </w:rPr>
        <w:t>etc</w:t>
      </w:r>
      <w:proofErr w:type="spellEnd"/>
      <w:r>
        <w:rPr>
          <w:rFonts w:ascii="Arial" w:hAnsi="Arial" w:cs="Arial"/>
          <w:bCs/>
          <w:sz w:val="24"/>
          <w:szCs w:val="24"/>
        </w:rPr>
        <w:t>)</w:t>
      </w:r>
    </w:p>
    <w:p w14:paraId="5944B3DE"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 xml:space="preserve">Música (tocar algum instrumento, cantar, </w:t>
      </w:r>
      <w:proofErr w:type="spellStart"/>
      <w:r>
        <w:rPr>
          <w:rFonts w:ascii="Arial" w:hAnsi="Arial" w:cs="Arial"/>
          <w:bCs/>
          <w:sz w:val="24"/>
          <w:szCs w:val="24"/>
        </w:rPr>
        <w:t>etc</w:t>
      </w:r>
      <w:proofErr w:type="spellEnd"/>
      <w:r>
        <w:rPr>
          <w:rFonts w:ascii="Arial" w:hAnsi="Arial" w:cs="Arial"/>
          <w:bCs/>
          <w:sz w:val="24"/>
          <w:szCs w:val="24"/>
        </w:rPr>
        <w:t>)</w:t>
      </w:r>
    </w:p>
    <w:p w14:paraId="745EEB7E"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 xml:space="preserve">Atividades físicas (esportes, dança, yoga, </w:t>
      </w:r>
      <w:proofErr w:type="spellStart"/>
      <w:r>
        <w:rPr>
          <w:rFonts w:ascii="Arial" w:hAnsi="Arial" w:cs="Arial"/>
          <w:bCs/>
          <w:sz w:val="24"/>
          <w:szCs w:val="24"/>
        </w:rPr>
        <w:t>etc</w:t>
      </w:r>
      <w:proofErr w:type="spellEnd"/>
      <w:r>
        <w:rPr>
          <w:rFonts w:ascii="Arial" w:hAnsi="Arial" w:cs="Arial"/>
          <w:bCs/>
          <w:sz w:val="24"/>
          <w:szCs w:val="24"/>
        </w:rPr>
        <w:t>).</w:t>
      </w:r>
    </w:p>
    <w:p w14:paraId="52E56223" w14:textId="77777777" w:rsidR="007F5907" w:rsidRDefault="007F5907">
      <w:pPr>
        <w:pStyle w:val="PargrafodaLista"/>
        <w:spacing w:after="0" w:line="360" w:lineRule="auto"/>
        <w:ind w:left="1440"/>
        <w:jc w:val="both"/>
        <w:rPr>
          <w:rFonts w:ascii="Arial" w:hAnsi="Arial" w:cs="Arial"/>
          <w:bCs/>
          <w:sz w:val="24"/>
          <w:szCs w:val="24"/>
        </w:rPr>
      </w:pPr>
    </w:p>
    <w:p w14:paraId="1864247D" w14:textId="77777777" w:rsidR="007F5907" w:rsidRDefault="003A4524">
      <w:pPr>
        <w:pStyle w:val="PargrafodaLista"/>
        <w:numPr>
          <w:ilvl w:val="0"/>
          <w:numId w:val="10"/>
        </w:numPr>
        <w:spacing w:after="0" w:line="360" w:lineRule="auto"/>
        <w:jc w:val="both"/>
        <w:rPr>
          <w:rFonts w:ascii="Arial" w:hAnsi="Arial" w:cs="Arial"/>
          <w:bCs/>
          <w:sz w:val="24"/>
          <w:szCs w:val="24"/>
        </w:rPr>
      </w:pPr>
      <w:r>
        <w:rPr>
          <w:rFonts w:ascii="Arial" w:hAnsi="Arial" w:cs="Arial"/>
          <w:bCs/>
          <w:sz w:val="24"/>
          <w:szCs w:val="24"/>
        </w:rPr>
        <w:t>Com que frequência você se dedica a este hobby?</w:t>
      </w:r>
    </w:p>
    <w:p w14:paraId="31872E9C"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Muito frequente</w:t>
      </w:r>
    </w:p>
    <w:p w14:paraId="6F30E5E8"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Frequentemente</w:t>
      </w:r>
    </w:p>
    <w:p w14:paraId="3146CDF3"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Eventualmente</w:t>
      </w:r>
    </w:p>
    <w:p w14:paraId="0530E9E6"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Raramente</w:t>
      </w:r>
    </w:p>
    <w:p w14:paraId="01CE1D37" w14:textId="77777777" w:rsidR="007F5907" w:rsidRDefault="003A4524">
      <w:pPr>
        <w:pStyle w:val="PargrafodaLista"/>
        <w:numPr>
          <w:ilvl w:val="1"/>
          <w:numId w:val="10"/>
        </w:numPr>
        <w:spacing w:after="0" w:line="360" w:lineRule="auto"/>
        <w:jc w:val="both"/>
        <w:rPr>
          <w:rFonts w:ascii="Arial" w:hAnsi="Arial" w:cs="Arial"/>
          <w:bCs/>
          <w:sz w:val="24"/>
          <w:szCs w:val="24"/>
        </w:rPr>
      </w:pPr>
      <w:r>
        <w:rPr>
          <w:rFonts w:ascii="Arial" w:hAnsi="Arial" w:cs="Arial"/>
          <w:bCs/>
          <w:sz w:val="24"/>
          <w:szCs w:val="24"/>
        </w:rPr>
        <w:t>Nunca</w:t>
      </w:r>
    </w:p>
    <w:p w14:paraId="07547A01" w14:textId="77777777" w:rsidR="007F5907" w:rsidRDefault="007F5907">
      <w:pPr>
        <w:pStyle w:val="PargrafodaLista"/>
        <w:spacing w:after="0" w:line="360" w:lineRule="auto"/>
        <w:ind w:left="1440"/>
        <w:jc w:val="both"/>
        <w:rPr>
          <w:rFonts w:ascii="Arial" w:hAnsi="Arial" w:cs="Arial"/>
          <w:bCs/>
          <w:sz w:val="24"/>
          <w:szCs w:val="24"/>
        </w:rPr>
      </w:pPr>
    </w:p>
    <w:p w14:paraId="4CE1C5DF" w14:textId="77777777" w:rsidR="007F5907" w:rsidRDefault="003A4524">
      <w:pPr>
        <w:pStyle w:val="PargrafodaLista"/>
        <w:numPr>
          <w:ilvl w:val="0"/>
          <w:numId w:val="10"/>
        </w:numPr>
        <w:spacing w:after="0" w:line="360" w:lineRule="auto"/>
        <w:jc w:val="both"/>
        <w:rPr>
          <w:rFonts w:ascii="Arial" w:hAnsi="Arial" w:cs="Arial"/>
          <w:bCs/>
          <w:sz w:val="24"/>
          <w:szCs w:val="24"/>
        </w:rPr>
      </w:pPr>
      <w:r>
        <w:rPr>
          <w:rFonts w:ascii="Arial" w:hAnsi="Arial" w:cs="Arial"/>
          <w:bCs/>
          <w:sz w:val="24"/>
          <w:szCs w:val="24"/>
        </w:rPr>
        <w:t xml:space="preserve">Como você se </w:t>
      </w:r>
      <w:r>
        <w:rPr>
          <w:rFonts w:ascii="Arial" w:hAnsi="Arial" w:cs="Arial"/>
          <w:bCs/>
          <w:sz w:val="24"/>
          <w:szCs w:val="24"/>
        </w:rPr>
        <w:t>sente ao praticá-lo?</w:t>
      </w:r>
    </w:p>
    <w:p w14:paraId="05ABDD11"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t>Energizado (a)</w:t>
      </w:r>
    </w:p>
    <w:p w14:paraId="4A3BCAD5"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t>Relaxado (a)</w:t>
      </w:r>
    </w:p>
    <w:p w14:paraId="6788D1F2"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t>Realizado (a)</w:t>
      </w:r>
    </w:p>
    <w:p w14:paraId="0242202F"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lastRenderedPageBreak/>
        <w:t>Alegre</w:t>
      </w:r>
    </w:p>
    <w:p w14:paraId="55C9FD23"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t>Criativo (a)</w:t>
      </w:r>
    </w:p>
    <w:p w14:paraId="21A2061C" w14:textId="77777777" w:rsidR="007F5907" w:rsidRDefault="003A4524">
      <w:pPr>
        <w:pStyle w:val="PargrafodaLista"/>
        <w:numPr>
          <w:ilvl w:val="0"/>
          <w:numId w:val="11"/>
        </w:numPr>
        <w:spacing w:after="0" w:line="360" w:lineRule="auto"/>
        <w:jc w:val="both"/>
        <w:rPr>
          <w:rFonts w:ascii="Arial" w:hAnsi="Arial" w:cs="Arial"/>
          <w:bCs/>
          <w:sz w:val="24"/>
          <w:szCs w:val="24"/>
        </w:rPr>
      </w:pPr>
      <w:r>
        <w:rPr>
          <w:rFonts w:ascii="Arial" w:hAnsi="Arial" w:cs="Arial"/>
          <w:bCs/>
          <w:sz w:val="24"/>
          <w:szCs w:val="24"/>
        </w:rPr>
        <w:t>Outro</w:t>
      </w:r>
    </w:p>
    <w:p w14:paraId="1F84DB03" w14:textId="77777777" w:rsidR="007F5907" w:rsidRDefault="003A4524">
      <w:pPr>
        <w:pStyle w:val="PargrafodaLista"/>
        <w:numPr>
          <w:ilvl w:val="0"/>
          <w:numId w:val="10"/>
        </w:numPr>
        <w:spacing w:after="0" w:line="360" w:lineRule="auto"/>
        <w:jc w:val="both"/>
        <w:rPr>
          <w:rFonts w:ascii="Arial" w:hAnsi="Arial" w:cs="Arial"/>
          <w:bCs/>
          <w:sz w:val="24"/>
          <w:szCs w:val="24"/>
        </w:rPr>
      </w:pPr>
      <w:r>
        <w:rPr>
          <w:rFonts w:ascii="Arial" w:hAnsi="Arial" w:cs="Arial"/>
          <w:bCs/>
          <w:sz w:val="24"/>
          <w:szCs w:val="24"/>
        </w:rPr>
        <w:t>Qual das áreas seguintes você sente que seu hobby impacta positivamente?</w:t>
      </w:r>
    </w:p>
    <w:p w14:paraId="7EE8D01A"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Ansiedade</w:t>
      </w:r>
    </w:p>
    <w:p w14:paraId="4E38D668"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Estresse</w:t>
      </w:r>
    </w:p>
    <w:p w14:paraId="7E562980"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Autoestima</w:t>
      </w:r>
    </w:p>
    <w:p w14:paraId="600B6A0D"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Socialização</w:t>
      </w:r>
    </w:p>
    <w:p w14:paraId="2B1EF510"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Desenvolvimento pessoal</w:t>
      </w:r>
    </w:p>
    <w:p w14:paraId="5F9E42B8" w14:textId="77777777" w:rsidR="007F5907" w:rsidRDefault="003A4524">
      <w:pPr>
        <w:pStyle w:val="PargrafodaLista"/>
        <w:numPr>
          <w:ilvl w:val="0"/>
          <w:numId w:val="12"/>
        </w:numPr>
        <w:spacing w:after="0" w:line="360" w:lineRule="auto"/>
        <w:jc w:val="both"/>
        <w:rPr>
          <w:rFonts w:ascii="Arial" w:hAnsi="Arial" w:cs="Arial"/>
          <w:bCs/>
          <w:sz w:val="24"/>
          <w:szCs w:val="24"/>
        </w:rPr>
      </w:pPr>
      <w:r>
        <w:rPr>
          <w:rFonts w:ascii="Arial" w:hAnsi="Arial" w:cs="Arial"/>
          <w:bCs/>
          <w:sz w:val="24"/>
          <w:szCs w:val="24"/>
        </w:rPr>
        <w:t>Outros.</w:t>
      </w:r>
    </w:p>
    <w:p w14:paraId="558080A6" w14:textId="77777777" w:rsidR="007F5907" w:rsidRDefault="003A4524">
      <w:pPr>
        <w:spacing w:after="0" w:line="360" w:lineRule="auto"/>
        <w:jc w:val="both"/>
        <w:rPr>
          <w:rFonts w:ascii="Arial" w:hAnsi="Arial" w:cs="Arial"/>
          <w:bCs/>
          <w:sz w:val="24"/>
          <w:szCs w:val="24"/>
        </w:rPr>
      </w:pPr>
      <w:r>
        <w:rPr>
          <w:rFonts w:ascii="Arial" w:hAnsi="Arial" w:cs="Arial"/>
          <w:bCs/>
          <w:sz w:val="24"/>
          <w:szCs w:val="24"/>
        </w:rPr>
        <w:t xml:space="preserve">Para quem não </w:t>
      </w:r>
      <w:r>
        <w:rPr>
          <w:rFonts w:ascii="Arial" w:hAnsi="Arial" w:cs="Arial"/>
          <w:bCs/>
          <w:sz w:val="24"/>
          <w:szCs w:val="24"/>
        </w:rPr>
        <w:t>possui hobby:</w:t>
      </w:r>
    </w:p>
    <w:p w14:paraId="1ED46415" w14:textId="77777777" w:rsidR="007F5907" w:rsidRDefault="003A4524">
      <w:pPr>
        <w:pStyle w:val="PargrafodaLista"/>
        <w:numPr>
          <w:ilvl w:val="0"/>
          <w:numId w:val="13"/>
        </w:numPr>
        <w:spacing w:after="0" w:line="360" w:lineRule="auto"/>
        <w:jc w:val="both"/>
        <w:rPr>
          <w:rFonts w:ascii="Arial" w:hAnsi="Arial" w:cs="Arial"/>
          <w:bCs/>
          <w:sz w:val="24"/>
          <w:szCs w:val="24"/>
        </w:rPr>
      </w:pPr>
      <w:r>
        <w:rPr>
          <w:rFonts w:ascii="Arial" w:hAnsi="Arial" w:cs="Arial"/>
          <w:bCs/>
          <w:sz w:val="24"/>
          <w:szCs w:val="24"/>
        </w:rPr>
        <w:t>Você já considerou experimentar diferentes atividades para encontrar algo que goste de fazer durante o seu tempo livre?</w:t>
      </w:r>
    </w:p>
    <w:p w14:paraId="3FBAC8E5"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Sim</w:t>
      </w:r>
    </w:p>
    <w:p w14:paraId="5D600506"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Algumas vezes</w:t>
      </w:r>
    </w:p>
    <w:p w14:paraId="5D6332DC"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Não</w:t>
      </w:r>
    </w:p>
    <w:p w14:paraId="756B1902" w14:textId="77777777" w:rsidR="007F5907" w:rsidRDefault="003A4524">
      <w:pPr>
        <w:pStyle w:val="PargrafodaLista"/>
        <w:numPr>
          <w:ilvl w:val="0"/>
          <w:numId w:val="13"/>
        </w:numPr>
        <w:spacing w:after="0" w:line="360" w:lineRule="auto"/>
        <w:jc w:val="both"/>
        <w:rPr>
          <w:rFonts w:ascii="Arial" w:hAnsi="Arial" w:cs="Arial"/>
          <w:bCs/>
          <w:sz w:val="24"/>
          <w:szCs w:val="24"/>
        </w:rPr>
      </w:pPr>
      <w:r>
        <w:rPr>
          <w:rFonts w:ascii="Arial" w:hAnsi="Arial" w:cs="Arial"/>
          <w:bCs/>
          <w:sz w:val="24"/>
          <w:szCs w:val="24"/>
        </w:rPr>
        <w:t>Como você costuma lidar com o estresse e a ansiedade em seu cotidiano?</w:t>
      </w:r>
    </w:p>
    <w:p w14:paraId="4F22AA52"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 xml:space="preserve">Pratico exercícios físicos </w:t>
      </w:r>
      <w:r>
        <w:rPr>
          <w:rFonts w:ascii="Arial" w:hAnsi="Arial" w:cs="Arial"/>
          <w:bCs/>
          <w:sz w:val="24"/>
          <w:szCs w:val="24"/>
        </w:rPr>
        <w:t>regularmente.</w:t>
      </w:r>
    </w:p>
    <w:p w14:paraId="2A7BBAAA"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Passo tempo com amigos e familiares.</w:t>
      </w:r>
    </w:p>
    <w:p w14:paraId="1FB1DB79"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Assisto TV, filmes ou séries.</w:t>
      </w:r>
    </w:p>
    <w:p w14:paraId="07257CCE"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Leio livros ou revistas.</w:t>
      </w:r>
    </w:p>
    <w:p w14:paraId="63003A1F" w14:textId="77777777" w:rsidR="007F5907" w:rsidRDefault="003A4524">
      <w:pPr>
        <w:pStyle w:val="PargrafodaLista"/>
        <w:numPr>
          <w:ilvl w:val="1"/>
          <w:numId w:val="13"/>
        </w:numPr>
        <w:spacing w:after="0" w:line="360" w:lineRule="auto"/>
        <w:jc w:val="both"/>
        <w:rPr>
          <w:rFonts w:ascii="Arial" w:hAnsi="Arial" w:cs="Arial"/>
          <w:bCs/>
          <w:sz w:val="24"/>
          <w:szCs w:val="24"/>
        </w:rPr>
      </w:pPr>
      <w:r>
        <w:rPr>
          <w:rFonts w:ascii="Arial" w:hAnsi="Arial" w:cs="Arial"/>
          <w:bCs/>
          <w:sz w:val="24"/>
          <w:szCs w:val="24"/>
        </w:rPr>
        <w:t>Outros.</w:t>
      </w:r>
    </w:p>
    <w:p w14:paraId="313E6108" w14:textId="77777777" w:rsidR="007F5907" w:rsidRDefault="003A4524">
      <w:pPr>
        <w:spacing w:after="0" w:line="360" w:lineRule="auto"/>
        <w:jc w:val="both"/>
        <w:rPr>
          <w:rFonts w:ascii="Arial" w:hAnsi="Arial" w:cs="Arial"/>
          <w:bCs/>
          <w:sz w:val="24"/>
          <w:szCs w:val="24"/>
        </w:rPr>
      </w:pPr>
      <w:r>
        <w:rPr>
          <w:rFonts w:ascii="Arial" w:hAnsi="Arial" w:cs="Arial"/>
          <w:bCs/>
          <w:sz w:val="24"/>
          <w:szCs w:val="24"/>
        </w:rPr>
        <w:t>Sobre nosso sistema:</w:t>
      </w:r>
    </w:p>
    <w:p w14:paraId="0A5B75B0" w14:textId="77777777" w:rsidR="007F5907" w:rsidRDefault="003A4524">
      <w:pPr>
        <w:pStyle w:val="PargrafodaLista"/>
        <w:numPr>
          <w:ilvl w:val="0"/>
          <w:numId w:val="14"/>
        </w:numPr>
        <w:spacing w:after="0" w:line="360" w:lineRule="auto"/>
        <w:jc w:val="both"/>
        <w:rPr>
          <w:rFonts w:ascii="Arial" w:hAnsi="Arial" w:cs="Arial"/>
          <w:bCs/>
          <w:sz w:val="24"/>
          <w:szCs w:val="24"/>
        </w:rPr>
      </w:pPr>
      <w:r>
        <w:rPr>
          <w:rFonts w:ascii="Arial" w:hAnsi="Arial" w:cs="Arial"/>
          <w:bCs/>
          <w:sz w:val="24"/>
          <w:szCs w:val="24"/>
        </w:rPr>
        <w:t xml:space="preserve">Você acha que seria interessante uma plataforma para descobrir novos hobbies e compartilhar suas experiências com outras </w:t>
      </w:r>
      <w:r>
        <w:rPr>
          <w:rFonts w:ascii="Arial" w:hAnsi="Arial" w:cs="Arial"/>
          <w:bCs/>
          <w:sz w:val="24"/>
          <w:szCs w:val="24"/>
        </w:rPr>
        <w:t>pessoas?</w:t>
      </w:r>
    </w:p>
    <w:p w14:paraId="3F328B13" w14:textId="77777777" w:rsidR="007F5907" w:rsidRDefault="003A4524">
      <w:pPr>
        <w:pStyle w:val="PargrafodaLista"/>
        <w:numPr>
          <w:ilvl w:val="1"/>
          <w:numId w:val="14"/>
        </w:numPr>
        <w:spacing w:after="0" w:line="360" w:lineRule="auto"/>
        <w:jc w:val="both"/>
        <w:rPr>
          <w:rFonts w:ascii="Arial" w:hAnsi="Arial" w:cs="Arial"/>
          <w:bCs/>
          <w:sz w:val="24"/>
          <w:szCs w:val="24"/>
        </w:rPr>
      </w:pPr>
      <w:r>
        <w:rPr>
          <w:rFonts w:ascii="Arial" w:hAnsi="Arial" w:cs="Arial"/>
          <w:bCs/>
          <w:sz w:val="24"/>
          <w:szCs w:val="24"/>
        </w:rPr>
        <w:t>Sim, acho que seria muito interessante e útil.</w:t>
      </w:r>
      <w:r>
        <w:t xml:space="preserve"> </w:t>
      </w:r>
    </w:p>
    <w:p w14:paraId="6C565F49" w14:textId="77777777" w:rsidR="007F5907" w:rsidRDefault="003A4524">
      <w:pPr>
        <w:pStyle w:val="PargrafodaLista"/>
        <w:numPr>
          <w:ilvl w:val="1"/>
          <w:numId w:val="14"/>
        </w:numPr>
        <w:spacing w:after="0" w:line="360" w:lineRule="auto"/>
        <w:jc w:val="both"/>
        <w:rPr>
          <w:rFonts w:ascii="Arial" w:hAnsi="Arial" w:cs="Arial"/>
          <w:bCs/>
          <w:sz w:val="24"/>
          <w:szCs w:val="24"/>
        </w:rPr>
      </w:pPr>
      <w:r>
        <w:rPr>
          <w:rFonts w:ascii="Arial" w:hAnsi="Arial" w:cs="Arial"/>
          <w:bCs/>
          <w:sz w:val="24"/>
          <w:szCs w:val="24"/>
        </w:rPr>
        <w:t>Sim, seria interessante, mas depende das funcionalidades oferecidas.</w:t>
      </w:r>
    </w:p>
    <w:p w14:paraId="33DD13F1" w14:textId="77777777" w:rsidR="007F5907" w:rsidRDefault="003A4524">
      <w:pPr>
        <w:pStyle w:val="PargrafodaLista"/>
        <w:numPr>
          <w:ilvl w:val="1"/>
          <w:numId w:val="14"/>
        </w:numPr>
        <w:spacing w:after="0" w:line="360" w:lineRule="auto"/>
        <w:jc w:val="both"/>
        <w:rPr>
          <w:rFonts w:ascii="Arial" w:hAnsi="Arial" w:cs="Arial"/>
          <w:bCs/>
          <w:sz w:val="24"/>
          <w:szCs w:val="24"/>
        </w:rPr>
      </w:pPr>
      <w:r>
        <w:rPr>
          <w:rFonts w:ascii="Arial" w:hAnsi="Arial" w:cs="Arial"/>
          <w:bCs/>
          <w:sz w:val="24"/>
          <w:szCs w:val="24"/>
        </w:rPr>
        <w:t>Não tenho certeza, mas estaria disposto(a) a experimentar.</w:t>
      </w:r>
    </w:p>
    <w:p w14:paraId="35AD22F5" w14:textId="77777777" w:rsidR="007F5907" w:rsidRDefault="003A4524">
      <w:pPr>
        <w:pStyle w:val="PargrafodaLista"/>
        <w:numPr>
          <w:ilvl w:val="1"/>
          <w:numId w:val="14"/>
        </w:numPr>
        <w:spacing w:after="0" w:line="360" w:lineRule="auto"/>
        <w:jc w:val="both"/>
        <w:rPr>
          <w:rFonts w:ascii="Arial" w:hAnsi="Arial" w:cs="Arial"/>
          <w:bCs/>
          <w:sz w:val="24"/>
          <w:szCs w:val="24"/>
        </w:rPr>
      </w:pPr>
      <w:r>
        <w:rPr>
          <w:rFonts w:ascii="Arial" w:hAnsi="Arial" w:cs="Arial"/>
          <w:bCs/>
          <w:sz w:val="24"/>
          <w:szCs w:val="24"/>
        </w:rPr>
        <w:t>Não, não acho que uma plataforma assim seria útil para mim.</w:t>
      </w:r>
    </w:p>
    <w:p w14:paraId="1ECD9C59" w14:textId="77777777" w:rsidR="007F5907" w:rsidRDefault="003A4524">
      <w:pPr>
        <w:pStyle w:val="PargrafodaLista"/>
        <w:numPr>
          <w:ilvl w:val="1"/>
          <w:numId w:val="14"/>
        </w:numPr>
        <w:spacing w:after="0" w:line="360" w:lineRule="auto"/>
        <w:jc w:val="both"/>
        <w:rPr>
          <w:rFonts w:ascii="Arial" w:hAnsi="Arial" w:cs="Arial"/>
          <w:bCs/>
          <w:sz w:val="24"/>
          <w:szCs w:val="24"/>
        </w:rPr>
      </w:pPr>
      <w:r>
        <w:rPr>
          <w:rFonts w:ascii="Arial" w:hAnsi="Arial" w:cs="Arial"/>
          <w:bCs/>
          <w:sz w:val="24"/>
          <w:szCs w:val="24"/>
        </w:rPr>
        <w:t>Já uso outr</w:t>
      </w:r>
      <w:r>
        <w:rPr>
          <w:rFonts w:ascii="Arial" w:hAnsi="Arial" w:cs="Arial"/>
          <w:bCs/>
          <w:sz w:val="24"/>
          <w:szCs w:val="24"/>
        </w:rPr>
        <w:t>as plataformas para isso e não sinto necessidade de uma nova.</w:t>
      </w:r>
    </w:p>
    <w:p w14:paraId="21A365A4" w14:textId="77777777" w:rsidR="007F5907" w:rsidRDefault="003A4524">
      <w:pPr>
        <w:pStyle w:val="PargrafodaLista"/>
        <w:numPr>
          <w:ilvl w:val="0"/>
          <w:numId w:val="14"/>
        </w:numPr>
        <w:spacing w:after="0" w:line="360" w:lineRule="auto"/>
        <w:jc w:val="both"/>
        <w:rPr>
          <w:rFonts w:ascii="Arial" w:hAnsi="Arial" w:cs="Arial"/>
          <w:bCs/>
          <w:sz w:val="24"/>
          <w:szCs w:val="24"/>
        </w:rPr>
      </w:pPr>
      <w:r>
        <w:rPr>
          <w:rFonts w:ascii="Arial" w:hAnsi="Arial" w:cs="Arial"/>
          <w:bCs/>
          <w:sz w:val="24"/>
          <w:szCs w:val="24"/>
        </w:rPr>
        <w:lastRenderedPageBreak/>
        <w:t>Existe algum recurso ou funcionalidade específica que você gostaria de destacar ou solicitar em uma ferramenta para recomendação de hobbies?  (Resposta dissertativa)</w:t>
      </w:r>
    </w:p>
    <w:p w14:paraId="5043CB0F" w14:textId="77777777" w:rsidR="007F5907" w:rsidRDefault="007F5907">
      <w:pPr>
        <w:spacing w:after="0" w:line="360" w:lineRule="auto"/>
        <w:jc w:val="both"/>
      </w:pPr>
    </w:p>
    <w:p w14:paraId="07459315" w14:textId="77777777" w:rsidR="007F5907" w:rsidRDefault="007F5907">
      <w:pPr>
        <w:spacing w:after="0" w:line="360" w:lineRule="auto"/>
        <w:jc w:val="both"/>
        <w:rPr>
          <w:rFonts w:ascii="Arial" w:hAnsi="Arial" w:cs="Arial"/>
          <w:b/>
          <w:bCs/>
          <w:sz w:val="24"/>
          <w:szCs w:val="24"/>
        </w:rPr>
      </w:pPr>
    </w:p>
    <w:p w14:paraId="6537F28F" w14:textId="77777777" w:rsidR="007F5907" w:rsidRDefault="007F5907">
      <w:pPr>
        <w:spacing w:after="0" w:line="360" w:lineRule="auto"/>
        <w:jc w:val="both"/>
        <w:rPr>
          <w:rFonts w:ascii="Arial" w:hAnsi="Arial" w:cs="Arial"/>
          <w:b/>
          <w:bCs/>
          <w:sz w:val="24"/>
          <w:szCs w:val="24"/>
        </w:rPr>
      </w:pPr>
    </w:p>
    <w:p w14:paraId="6DFB9E20" w14:textId="77777777" w:rsidR="007F5907" w:rsidRDefault="007F5907">
      <w:pPr>
        <w:spacing w:after="0" w:line="360" w:lineRule="auto"/>
        <w:jc w:val="both"/>
        <w:rPr>
          <w:rFonts w:ascii="Arial" w:hAnsi="Arial" w:cs="Arial"/>
          <w:b/>
          <w:bCs/>
          <w:sz w:val="24"/>
          <w:szCs w:val="24"/>
        </w:rPr>
      </w:pPr>
    </w:p>
    <w:p w14:paraId="70DF9E56" w14:textId="77777777" w:rsidR="007F5907" w:rsidRDefault="007F5907">
      <w:pPr>
        <w:spacing w:after="0" w:line="360" w:lineRule="auto"/>
        <w:jc w:val="both"/>
        <w:rPr>
          <w:rFonts w:ascii="Arial" w:hAnsi="Arial" w:cs="Arial"/>
          <w:b/>
          <w:bCs/>
          <w:sz w:val="24"/>
          <w:szCs w:val="24"/>
        </w:rPr>
      </w:pPr>
    </w:p>
    <w:p w14:paraId="44E871BC" w14:textId="77777777" w:rsidR="007F5907" w:rsidRDefault="007F5907">
      <w:pPr>
        <w:spacing w:after="0" w:line="360" w:lineRule="auto"/>
        <w:jc w:val="both"/>
        <w:rPr>
          <w:rFonts w:ascii="Arial" w:hAnsi="Arial" w:cs="Arial"/>
          <w:b/>
          <w:bCs/>
          <w:sz w:val="24"/>
          <w:szCs w:val="24"/>
        </w:rPr>
      </w:pPr>
    </w:p>
    <w:p w14:paraId="144A5D23" w14:textId="77777777" w:rsidR="007F5907" w:rsidRDefault="007F5907">
      <w:pPr>
        <w:spacing w:after="0" w:line="360" w:lineRule="auto"/>
        <w:jc w:val="both"/>
        <w:rPr>
          <w:rFonts w:ascii="Arial" w:hAnsi="Arial" w:cs="Arial"/>
          <w:b/>
          <w:bCs/>
          <w:sz w:val="24"/>
          <w:szCs w:val="24"/>
        </w:rPr>
      </w:pPr>
    </w:p>
    <w:p w14:paraId="738610EB" w14:textId="77777777" w:rsidR="007F5907" w:rsidRDefault="007F5907">
      <w:pPr>
        <w:spacing w:after="0" w:line="360" w:lineRule="auto"/>
        <w:jc w:val="both"/>
        <w:rPr>
          <w:rFonts w:ascii="Arial" w:hAnsi="Arial" w:cs="Arial"/>
          <w:b/>
          <w:bCs/>
          <w:sz w:val="24"/>
          <w:szCs w:val="24"/>
        </w:rPr>
      </w:pPr>
    </w:p>
    <w:p w14:paraId="637805D2" w14:textId="77777777" w:rsidR="007F5907" w:rsidRDefault="007F5907">
      <w:pPr>
        <w:spacing w:after="0" w:line="360" w:lineRule="auto"/>
        <w:jc w:val="both"/>
        <w:rPr>
          <w:rFonts w:ascii="Arial" w:hAnsi="Arial" w:cs="Arial"/>
          <w:b/>
          <w:bCs/>
          <w:sz w:val="24"/>
          <w:szCs w:val="24"/>
        </w:rPr>
      </w:pPr>
    </w:p>
    <w:p w14:paraId="463F29E8" w14:textId="77777777" w:rsidR="007F5907" w:rsidRDefault="007F5907">
      <w:pPr>
        <w:spacing w:after="0" w:line="360" w:lineRule="auto"/>
        <w:jc w:val="both"/>
        <w:rPr>
          <w:rFonts w:ascii="Arial" w:hAnsi="Arial" w:cs="Arial"/>
          <w:b/>
          <w:bCs/>
          <w:sz w:val="24"/>
          <w:szCs w:val="24"/>
        </w:rPr>
      </w:pPr>
    </w:p>
    <w:p w14:paraId="3B7B4B86" w14:textId="77777777" w:rsidR="007F5907" w:rsidRDefault="007F5907">
      <w:pPr>
        <w:spacing w:after="0" w:line="360" w:lineRule="auto"/>
        <w:jc w:val="both"/>
        <w:rPr>
          <w:rFonts w:ascii="Arial" w:hAnsi="Arial" w:cs="Arial"/>
          <w:b/>
          <w:bCs/>
          <w:sz w:val="24"/>
          <w:szCs w:val="24"/>
        </w:rPr>
      </w:pPr>
    </w:p>
    <w:p w14:paraId="3A0FF5F2" w14:textId="77777777" w:rsidR="007F5907" w:rsidRDefault="007F5907">
      <w:pPr>
        <w:spacing w:after="0" w:line="360" w:lineRule="auto"/>
        <w:jc w:val="both"/>
        <w:rPr>
          <w:rFonts w:ascii="Arial" w:hAnsi="Arial" w:cs="Arial"/>
          <w:b/>
          <w:bCs/>
          <w:sz w:val="24"/>
          <w:szCs w:val="24"/>
        </w:rPr>
      </w:pPr>
    </w:p>
    <w:p w14:paraId="5630AD66" w14:textId="77777777" w:rsidR="007F5907" w:rsidRDefault="007F5907">
      <w:pPr>
        <w:spacing w:after="0" w:line="360" w:lineRule="auto"/>
        <w:jc w:val="both"/>
        <w:rPr>
          <w:rFonts w:ascii="Arial" w:hAnsi="Arial" w:cs="Arial"/>
          <w:b/>
          <w:bCs/>
          <w:sz w:val="24"/>
          <w:szCs w:val="24"/>
        </w:rPr>
      </w:pPr>
    </w:p>
    <w:p w14:paraId="61829076" w14:textId="77777777" w:rsidR="007F5907" w:rsidRDefault="007F5907">
      <w:pPr>
        <w:spacing w:after="0" w:line="360" w:lineRule="auto"/>
        <w:jc w:val="both"/>
        <w:rPr>
          <w:rFonts w:ascii="Arial" w:hAnsi="Arial" w:cs="Arial"/>
          <w:b/>
          <w:bCs/>
          <w:sz w:val="24"/>
          <w:szCs w:val="24"/>
        </w:rPr>
      </w:pPr>
    </w:p>
    <w:p w14:paraId="2BA226A1" w14:textId="77777777" w:rsidR="007F5907" w:rsidRDefault="007F5907">
      <w:pPr>
        <w:spacing w:after="0" w:line="360" w:lineRule="auto"/>
        <w:jc w:val="both"/>
        <w:rPr>
          <w:rFonts w:ascii="Arial" w:hAnsi="Arial" w:cs="Arial"/>
          <w:b/>
          <w:bCs/>
          <w:sz w:val="24"/>
          <w:szCs w:val="24"/>
        </w:rPr>
      </w:pPr>
    </w:p>
    <w:p w14:paraId="17AD93B2" w14:textId="77777777" w:rsidR="007F5907" w:rsidRDefault="007F5907">
      <w:pPr>
        <w:spacing w:after="0" w:line="360" w:lineRule="auto"/>
        <w:jc w:val="both"/>
        <w:rPr>
          <w:rFonts w:ascii="Arial" w:hAnsi="Arial" w:cs="Arial"/>
          <w:b/>
          <w:bCs/>
          <w:sz w:val="24"/>
          <w:szCs w:val="24"/>
        </w:rPr>
      </w:pPr>
    </w:p>
    <w:p w14:paraId="0DE4B5B7" w14:textId="77777777" w:rsidR="007F5907" w:rsidRDefault="007F5907">
      <w:pPr>
        <w:spacing w:after="0" w:line="360" w:lineRule="auto"/>
        <w:jc w:val="both"/>
        <w:rPr>
          <w:rFonts w:ascii="Arial" w:hAnsi="Arial" w:cs="Arial"/>
          <w:b/>
          <w:bCs/>
          <w:sz w:val="24"/>
          <w:szCs w:val="24"/>
        </w:rPr>
      </w:pPr>
    </w:p>
    <w:p w14:paraId="66204FF1" w14:textId="77777777" w:rsidR="007F5907" w:rsidRDefault="007F5907">
      <w:pPr>
        <w:spacing w:after="0" w:line="360" w:lineRule="auto"/>
        <w:jc w:val="both"/>
        <w:rPr>
          <w:rFonts w:ascii="Arial" w:hAnsi="Arial" w:cs="Arial"/>
          <w:b/>
          <w:bCs/>
          <w:sz w:val="24"/>
          <w:szCs w:val="24"/>
        </w:rPr>
      </w:pPr>
    </w:p>
    <w:p w14:paraId="2DBF0D7D" w14:textId="77777777" w:rsidR="007F5907" w:rsidRDefault="007F5907">
      <w:pPr>
        <w:spacing w:after="0" w:line="360" w:lineRule="auto"/>
        <w:jc w:val="both"/>
        <w:rPr>
          <w:rFonts w:ascii="Arial" w:hAnsi="Arial" w:cs="Arial"/>
          <w:b/>
          <w:bCs/>
          <w:sz w:val="24"/>
          <w:szCs w:val="24"/>
        </w:rPr>
      </w:pPr>
    </w:p>
    <w:p w14:paraId="6B62F1B3" w14:textId="77777777" w:rsidR="007F5907" w:rsidRDefault="007F5907">
      <w:pPr>
        <w:spacing w:after="0" w:line="360" w:lineRule="auto"/>
        <w:jc w:val="both"/>
        <w:rPr>
          <w:rFonts w:ascii="Arial" w:hAnsi="Arial" w:cs="Arial"/>
          <w:b/>
          <w:bCs/>
          <w:sz w:val="24"/>
          <w:szCs w:val="24"/>
        </w:rPr>
      </w:pPr>
    </w:p>
    <w:p w14:paraId="02F2C34E" w14:textId="77777777" w:rsidR="007F5907" w:rsidRDefault="007F5907">
      <w:pPr>
        <w:spacing w:after="0" w:line="360" w:lineRule="auto"/>
        <w:jc w:val="both"/>
        <w:rPr>
          <w:rFonts w:ascii="Arial" w:hAnsi="Arial" w:cs="Arial"/>
          <w:b/>
          <w:bCs/>
          <w:sz w:val="24"/>
          <w:szCs w:val="24"/>
        </w:rPr>
      </w:pPr>
    </w:p>
    <w:p w14:paraId="680A4E5D" w14:textId="77777777" w:rsidR="007F5907" w:rsidRDefault="007F5907">
      <w:pPr>
        <w:spacing w:after="0" w:line="360" w:lineRule="auto"/>
        <w:jc w:val="both"/>
        <w:rPr>
          <w:rFonts w:ascii="Arial" w:hAnsi="Arial" w:cs="Arial"/>
          <w:b/>
          <w:bCs/>
          <w:sz w:val="24"/>
          <w:szCs w:val="24"/>
        </w:rPr>
      </w:pPr>
    </w:p>
    <w:p w14:paraId="19219836" w14:textId="77777777" w:rsidR="007F5907" w:rsidRDefault="007F5907">
      <w:pPr>
        <w:spacing w:after="0" w:line="360" w:lineRule="auto"/>
        <w:jc w:val="both"/>
        <w:rPr>
          <w:rFonts w:ascii="Arial" w:hAnsi="Arial" w:cs="Arial"/>
          <w:b/>
          <w:bCs/>
          <w:sz w:val="24"/>
          <w:szCs w:val="24"/>
        </w:rPr>
      </w:pPr>
    </w:p>
    <w:p w14:paraId="296FEF7D" w14:textId="77777777" w:rsidR="007F5907" w:rsidRDefault="007F5907">
      <w:pPr>
        <w:spacing w:after="0" w:line="360" w:lineRule="auto"/>
        <w:jc w:val="both"/>
        <w:rPr>
          <w:rFonts w:ascii="Arial" w:hAnsi="Arial" w:cs="Arial"/>
          <w:b/>
          <w:bCs/>
          <w:sz w:val="24"/>
          <w:szCs w:val="24"/>
        </w:rPr>
      </w:pPr>
    </w:p>
    <w:p w14:paraId="7194DBDC" w14:textId="77777777" w:rsidR="007F5907" w:rsidRDefault="007F5907">
      <w:pPr>
        <w:spacing w:after="0" w:line="360" w:lineRule="auto"/>
        <w:jc w:val="both"/>
        <w:rPr>
          <w:rFonts w:ascii="Arial" w:hAnsi="Arial" w:cs="Arial"/>
          <w:b/>
          <w:bCs/>
          <w:sz w:val="24"/>
          <w:szCs w:val="24"/>
        </w:rPr>
      </w:pPr>
    </w:p>
    <w:p w14:paraId="769D0D3C" w14:textId="77777777" w:rsidR="007F5907" w:rsidRDefault="007F5907">
      <w:pPr>
        <w:spacing w:after="0" w:line="360" w:lineRule="auto"/>
        <w:jc w:val="both"/>
        <w:rPr>
          <w:rFonts w:ascii="Arial" w:hAnsi="Arial" w:cs="Arial"/>
          <w:b/>
          <w:bCs/>
          <w:sz w:val="24"/>
          <w:szCs w:val="24"/>
        </w:rPr>
      </w:pPr>
    </w:p>
    <w:p w14:paraId="54CD245A" w14:textId="77777777" w:rsidR="007F5907" w:rsidRDefault="007F5907">
      <w:pPr>
        <w:spacing w:after="0" w:line="360" w:lineRule="auto"/>
        <w:jc w:val="both"/>
        <w:rPr>
          <w:rFonts w:ascii="Arial" w:hAnsi="Arial" w:cs="Arial"/>
          <w:b/>
          <w:bCs/>
          <w:sz w:val="24"/>
          <w:szCs w:val="24"/>
        </w:rPr>
      </w:pPr>
    </w:p>
    <w:p w14:paraId="1231BE67" w14:textId="77777777" w:rsidR="007F5907" w:rsidRDefault="007F5907">
      <w:pPr>
        <w:spacing w:after="0" w:line="360" w:lineRule="auto"/>
        <w:jc w:val="both"/>
        <w:rPr>
          <w:rFonts w:ascii="Arial" w:hAnsi="Arial" w:cs="Arial"/>
          <w:b/>
          <w:bCs/>
          <w:sz w:val="24"/>
          <w:szCs w:val="24"/>
        </w:rPr>
      </w:pPr>
    </w:p>
    <w:p w14:paraId="36FEB5B0" w14:textId="77777777" w:rsidR="007F5907" w:rsidRDefault="007F5907">
      <w:pPr>
        <w:spacing w:after="0" w:line="360" w:lineRule="auto"/>
        <w:jc w:val="both"/>
        <w:rPr>
          <w:rFonts w:ascii="Arial" w:hAnsi="Arial" w:cs="Arial"/>
          <w:b/>
          <w:bCs/>
          <w:sz w:val="24"/>
          <w:szCs w:val="24"/>
        </w:rPr>
      </w:pPr>
    </w:p>
    <w:p w14:paraId="7508AC33" w14:textId="77777777" w:rsidR="007F5907" w:rsidRDefault="003A4524">
      <w:pPr>
        <w:spacing w:after="0" w:line="360" w:lineRule="auto"/>
        <w:jc w:val="both"/>
        <w:rPr>
          <w:rFonts w:ascii="Arial" w:hAnsi="Arial" w:cs="Arial"/>
          <w:b/>
          <w:bCs/>
          <w:sz w:val="24"/>
          <w:szCs w:val="24"/>
        </w:rPr>
      </w:pPr>
      <w:r>
        <w:rPr>
          <w:rFonts w:ascii="Arial" w:hAnsi="Arial" w:cs="Arial"/>
          <w:b/>
          <w:bCs/>
          <w:sz w:val="24"/>
          <w:szCs w:val="24"/>
        </w:rPr>
        <w:t>REFERÊNCIAS</w:t>
      </w:r>
    </w:p>
    <w:p w14:paraId="30D7AA69" w14:textId="77777777" w:rsidR="007F5907" w:rsidRDefault="007F5907">
      <w:pPr>
        <w:spacing w:after="0" w:line="360" w:lineRule="auto"/>
        <w:jc w:val="both"/>
        <w:rPr>
          <w:rFonts w:ascii="Arial" w:hAnsi="Arial" w:cs="Arial"/>
          <w:b/>
          <w:bCs/>
          <w:color w:val="FF0000"/>
          <w:sz w:val="24"/>
          <w:szCs w:val="24"/>
        </w:rPr>
      </w:pPr>
    </w:p>
    <w:p w14:paraId="707C983D"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lastRenderedPageBreak/>
        <w:t>ANTUNES, H. K. M. et al. Exercício físico e função cognitiva: uma revisão. Revista Brasileira de Medicina do Esporte, p. 108–114. Acesso em: 11 abr. 2024.</w:t>
      </w:r>
    </w:p>
    <w:p w14:paraId="7196D064" w14:textId="77777777" w:rsidR="007F5907" w:rsidRDefault="007F5907">
      <w:pPr>
        <w:spacing w:after="0" w:line="360" w:lineRule="auto"/>
        <w:jc w:val="both"/>
        <w:rPr>
          <w:rFonts w:ascii="Arial" w:hAnsi="Arial" w:cs="Arial"/>
          <w:b/>
          <w:bCs/>
          <w:color w:val="FF0000"/>
          <w:sz w:val="24"/>
          <w:szCs w:val="24"/>
        </w:rPr>
      </w:pPr>
    </w:p>
    <w:p w14:paraId="77DF1028"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AUGUSTO, T. Conheça os 5 tipos de transtornos de ansiedade. Disponível em: </w:t>
      </w:r>
      <w:r>
        <w:rPr>
          <w:rFonts w:ascii="Arial" w:eastAsia="Times New Roman" w:hAnsi="Arial" w:cs="Arial"/>
          <w:color w:val="000000"/>
          <w:sz w:val="24"/>
          <w:szCs w:val="24"/>
          <w:lang w:eastAsia="pt-BR"/>
        </w:rPr>
        <w:t>&lt;https://www.telavita.com.br/blog/tipos-de-transtornos-de-ansiedade/&gt;, 2019. Acesso em: 27 de abril 2024.</w:t>
      </w:r>
    </w:p>
    <w:p w14:paraId="34FF1C98" w14:textId="77777777" w:rsidR="007F5907" w:rsidRDefault="007F5907">
      <w:pPr>
        <w:spacing w:after="0" w:line="360" w:lineRule="auto"/>
        <w:jc w:val="both"/>
        <w:rPr>
          <w:rFonts w:ascii="Arial" w:hAnsi="Arial" w:cs="Arial"/>
          <w:b/>
          <w:bCs/>
          <w:color w:val="FF0000"/>
          <w:sz w:val="24"/>
          <w:szCs w:val="24"/>
        </w:rPr>
      </w:pPr>
    </w:p>
    <w:p w14:paraId="458E32FC"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BRASIL. Lei nº 10.216, de abril de 2001. Dispõe sobre a proteção e os direitos das pessoas portadoras de transtornos mentais e redireciona o modelo </w:t>
      </w:r>
      <w:r>
        <w:rPr>
          <w:rFonts w:ascii="Arial" w:eastAsia="Times New Roman" w:hAnsi="Arial" w:cs="Arial"/>
          <w:color w:val="000000"/>
          <w:sz w:val="24"/>
          <w:szCs w:val="24"/>
          <w:lang w:eastAsia="pt-BR"/>
        </w:rPr>
        <w:t>assistencial em saúde mental. Diário Oficial da União, Brasília, 9 abr. 2001. Disponível em: &lt;http://www.planalto.gov.br/ccivil_03/leis/leis_2001/l10216.htm&gt;. Acesso em: 10 abr. 2024.</w:t>
      </w:r>
    </w:p>
    <w:p w14:paraId="6D072C0D" w14:textId="77777777" w:rsidR="007F5907" w:rsidRDefault="007F5907">
      <w:pPr>
        <w:spacing w:after="0" w:line="360" w:lineRule="auto"/>
        <w:jc w:val="both"/>
        <w:rPr>
          <w:rFonts w:ascii="Arial" w:hAnsi="Arial" w:cs="Arial"/>
          <w:b/>
          <w:bCs/>
          <w:color w:val="FF0000"/>
          <w:sz w:val="24"/>
          <w:szCs w:val="24"/>
        </w:rPr>
      </w:pPr>
    </w:p>
    <w:p w14:paraId="14362AB4"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BROTTO, T. F. A importância de ter um hobby para a saúde mental. Dispon</w:t>
      </w:r>
      <w:r>
        <w:rPr>
          <w:rFonts w:ascii="Arial" w:eastAsia="Times New Roman" w:hAnsi="Arial" w:cs="Arial"/>
          <w:color w:val="000000"/>
          <w:sz w:val="24"/>
          <w:szCs w:val="24"/>
          <w:lang w:eastAsia="pt-BR"/>
        </w:rPr>
        <w:t>ível em: &lt;https://www.psicologosberrini.com.br/blog/a-importancia-de-ter-um-hobby-para-a-saude-mental/&gt;. Acesso em: 9 de abril 2024.</w:t>
      </w:r>
    </w:p>
    <w:p w14:paraId="48A21919" w14:textId="77777777" w:rsidR="007F5907" w:rsidRDefault="007F5907">
      <w:pPr>
        <w:spacing w:after="0" w:line="360" w:lineRule="auto"/>
        <w:jc w:val="both"/>
        <w:rPr>
          <w:rFonts w:ascii="Arial" w:hAnsi="Arial" w:cs="Arial"/>
          <w:b/>
          <w:bCs/>
          <w:color w:val="FF0000"/>
          <w:sz w:val="24"/>
          <w:szCs w:val="24"/>
        </w:rPr>
      </w:pPr>
    </w:p>
    <w:p w14:paraId="7FFD8767"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GUERRA, Arthur. Porque ter um hobby pode melhorar a sua saúde mental. Forbes, 2024. Disponível em: https://forbes.com.br/f</w:t>
      </w:r>
      <w:r>
        <w:rPr>
          <w:rFonts w:ascii="Arial" w:eastAsia="Times New Roman" w:hAnsi="Arial" w:cs="Arial"/>
          <w:color w:val="000000"/>
          <w:sz w:val="24"/>
          <w:szCs w:val="24"/>
          <w:lang w:eastAsia="pt-BR"/>
        </w:rPr>
        <w:t>orbessaude/2024/03/arthur-guerra-por-que-ter-um-hobby-pode-melhorar-a-sua-saude-mental/. Acesso em: 10 abr. 2024.</w:t>
      </w:r>
    </w:p>
    <w:p w14:paraId="6BD18F9B" w14:textId="77777777" w:rsidR="007F5907" w:rsidRDefault="007F5907">
      <w:pPr>
        <w:spacing w:after="0" w:line="360" w:lineRule="auto"/>
        <w:jc w:val="both"/>
        <w:rPr>
          <w:rFonts w:ascii="Arial" w:hAnsi="Arial" w:cs="Arial"/>
          <w:b/>
          <w:bCs/>
          <w:color w:val="FF0000"/>
          <w:sz w:val="24"/>
          <w:szCs w:val="24"/>
        </w:rPr>
      </w:pPr>
    </w:p>
    <w:p w14:paraId="11A5670E"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GUERREIRO, C. et al. A arte no contexto de promoção à saúde mental no Brasil. </w:t>
      </w:r>
      <w:proofErr w:type="spellStart"/>
      <w:r>
        <w:rPr>
          <w:rFonts w:ascii="Arial" w:eastAsia="Times New Roman" w:hAnsi="Arial" w:cs="Arial"/>
          <w:color w:val="000000"/>
          <w:sz w:val="24"/>
          <w:szCs w:val="24"/>
          <w:lang w:eastAsia="pt-BR"/>
        </w:rPr>
        <w:t>Research</w:t>
      </w:r>
      <w:proofErr w:type="spellEnd"/>
      <w:r>
        <w:rPr>
          <w:rFonts w:ascii="Arial" w:eastAsia="Times New Roman" w:hAnsi="Arial" w:cs="Arial"/>
          <w:color w:val="000000"/>
          <w:sz w:val="24"/>
          <w:szCs w:val="24"/>
          <w:lang w:eastAsia="pt-BR"/>
        </w:rPr>
        <w:t xml:space="preserve">, Society </w:t>
      </w:r>
      <w:proofErr w:type="spellStart"/>
      <w:r>
        <w:rPr>
          <w:rFonts w:ascii="Arial" w:eastAsia="Times New Roman" w:hAnsi="Arial" w:cs="Arial"/>
          <w:color w:val="000000"/>
          <w:sz w:val="24"/>
          <w:szCs w:val="24"/>
          <w:lang w:eastAsia="pt-BR"/>
        </w:rPr>
        <w:t>and</w:t>
      </w:r>
      <w:proofErr w:type="spellEnd"/>
      <w:r>
        <w:rPr>
          <w:rFonts w:ascii="Arial" w:eastAsia="Times New Roman" w:hAnsi="Arial" w:cs="Arial"/>
          <w:color w:val="000000"/>
          <w:sz w:val="24"/>
          <w:szCs w:val="24"/>
          <w:lang w:eastAsia="pt-BR"/>
        </w:rPr>
        <w:t xml:space="preserve"> </w:t>
      </w:r>
      <w:proofErr w:type="spellStart"/>
      <w:r>
        <w:rPr>
          <w:rFonts w:ascii="Arial" w:eastAsia="Times New Roman" w:hAnsi="Arial" w:cs="Arial"/>
          <w:color w:val="000000"/>
          <w:sz w:val="24"/>
          <w:szCs w:val="24"/>
          <w:lang w:eastAsia="pt-BR"/>
        </w:rPr>
        <w:t>Development</w:t>
      </w:r>
      <w:proofErr w:type="spellEnd"/>
      <w:r>
        <w:rPr>
          <w:rFonts w:ascii="Arial" w:eastAsia="Times New Roman" w:hAnsi="Arial" w:cs="Arial"/>
          <w:color w:val="000000"/>
          <w:sz w:val="24"/>
          <w:szCs w:val="24"/>
          <w:lang w:eastAsia="pt-BR"/>
        </w:rPr>
        <w:t>. Acesso em: 11 abr. 2024.</w:t>
      </w:r>
    </w:p>
    <w:p w14:paraId="238601FE" w14:textId="77777777" w:rsidR="007F5907" w:rsidRDefault="007F5907">
      <w:pPr>
        <w:spacing w:after="0" w:line="360" w:lineRule="auto"/>
        <w:jc w:val="both"/>
        <w:rPr>
          <w:rFonts w:ascii="Arial" w:hAnsi="Arial" w:cs="Arial"/>
          <w:b/>
          <w:bCs/>
          <w:color w:val="FF0000"/>
          <w:sz w:val="24"/>
          <w:szCs w:val="24"/>
        </w:rPr>
      </w:pPr>
    </w:p>
    <w:p w14:paraId="1C106C00"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HE</w:t>
      </w:r>
      <w:r>
        <w:rPr>
          <w:rFonts w:ascii="Arial" w:eastAsia="Times New Roman" w:hAnsi="Arial" w:cs="Arial"/>
          <w:color w:val="000000"/>
          <w:sz w:val="24"/>
          <w:szCs w:val="24"/>
          <w:lang w:eastAsia="pt-BR"/>
        </w:rPr>
        <w:t>USER, Carlos Alberto. Projeto de Banco de Dados. 6. ed. Porto Alegre: Bookman, 2009. 30 p.</w:t>
      </w:r>
    </w:p>
    <w:p w14:paraId="0F3CABC7" w14:textId="77777777" w:rsidR="007F5907" w:rsidRDefault="007F5907">
      <w:pPr>
        <w:spacing w:after="0" w:line="360" w:lineRule="auto"/>
        <w:jc w:val="both"/>
        <w:rPr>
          <w:rFonts w:ascii="Arial" w:hAnsi="Arial" w:cs="Arial"/>
          <w:b/>
          <w:bCs/>
          <w:color w:val="FF0000"/>
          <w:sz w:val="24"/>
          <w:szCs w:val="24"/>
        </w:rPr>
      </w:pPr>
    </w:p>
    <w:p w14:paraId="715FD42B"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JACÓ, Ana; SANTOS, Paulo. HOBBY ORGANIZER: aplicação web para gerenciamento de hobbies. 15o JORNADA CIENTÍFICA E TECNOLÓGICA E 12 o SIMPÓSIO DE PÓS-GRADUAÇÃO DO IFS</w:t>
      </w:r>
      <w:r>
        <w:rPr>
          <w:rFonts w:ascii="Arial" w:eastAsia="Times New Roman" w:hAnsi="Arial" w:cs="Arial"/>
          <w:color w:val="000000"/>
          <w:sz w:val="24"/>
          <w:szCs w:val="24"/>
          <w:lang w:eastAsia="pt-BR"/>
        </w:rPr>
        <w:t>ULDEMINAS, v. 15, n. 3, 6 dez. 2023. Acesso em: 15 maio. 2024.</w:t>
      </w:r>
    </w:p>
    <w:p w14:paraId="3D2336CD"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LIFESPAN. Adolescentes, estresse e como os pais podem ajudar. Disponível em: https://www.lifespan.org/sites/default/files/lifespan-files/documents/centers/infectious-</w:t>
      </w:r>
      <w:r>
        <w:rPr>
          <w:rFonts w:ascii="Arial" w:eastAsia="Times New Roman" w:hAnsi="Arial" w:cs="Arial"/>
          <w:color w:val="000000"/>
          <w:sz w:val="24"/>
          <w:szCs w:val="24"/>
          <w:lang w:eastAsia="pt-BR"/>
        </w:rPr>
        <w:lastRenderedPageBreak/>
        <w:t>diseases/Tip-Sheet-Teens-St</w:t>
      </w:r>
      <w:r>
        <w:rPr>
          <w:rFonts w:ascii="Arial" w:eastAsia="Times New Roman" w:hAnsi="Arial" w:cs="Arial"/>
          <w:color w:val="000000"/>
          <w:sz w:val="24"/>
          <w:szCs w:val="24"/>
          <w:lang w:eastAsia="pt-BR"/>
        </w:rPr>
        <w:t>ress-and-How-Parents-Can-Help-Portuguese.pdf. Acesso em: 9 de abril 2024.</w:t>
      </w:r>
    </w:p>
    <w:p w14:paraId="5B08B5D1" w14:textId="77777777" w:rsidR="007F5907" w:rsidRDefault="007F5907">
      <w:pPr>
        <w:spacing w:after="0" w:line="360" w:lineRule="auto"/>
        <w:jc w:val="both"/>
        <w:rPr>
          <w:rFonts w:ascii="Arial" w:hAnsi="Arial" w:cs="Arial"/>
          <w:b/>
          <w:bCs/>
          <w:color w:val="FF0000"/>
          <w:sz w:val="24"/>
          <w:szCs w:val="24"/>
        </w:rPr>
      </w:pPr>
    </w:p>
    <w:p w14:paraId="3C045B14"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LIMA, Ana Flavia; PERES, Rodrigo, entre o cuidado psicossocial e o passatempo: as oficinas terapêuticas no campo da saúde mental. </w:t>
      </w:r>
      <w:proofErr w:type="gramStart"/>
      <w:r>
        <w:rPr>
          <w:rFonts w:ascii="Arial" w:eastAsia="Times New Roman" w:hAnsi="Arial" w:cs="Arial"/>
          <w:color w:val="000000"/>
          <w:sz w:val="24"/>
          <w:szCs w:val="24"/>
          <w:lang w:eastAsia="pt-BR"/>
        </w:rPr>
        <w:t>POLÊM!CA</w:t>
      </w:r>
      <w:proofErr w:type="gramEnd"/>
      <w:r>
        <w:rPr>
          <w:rFonts w:ascii="Arial" w:eastAsia="Times New Roman" w:hAnsi="Arial" w:cs="Arial"/>
          <w:color w:val="000000"/>
          <w:sz w:val="24"/>
          <w:szCs w:val="24"/>
          <w:lang w:eastAsia="pt-BR"/>
        </w:rPr>
        <w:t>, 2018. Disponível em: https://www.e-public</w:t>
      </w:r>
      <w:r>
        <w:rPr>
          <w:rFonts w:ascii="Arial" w:eastAsia="Times New Roman" w:hAnsi="Arial" w:cs="Arial"/>
          <w:color w:val="000000"/>
          <w:sz w:val="24"/>
          <w:szCs w:val="24"/>
          <w:lang w:eastAsia="pt-BR"/>
        </w:rPr>
        <w:t>acoes.uerj.br/polemica/article/view/37791/26623. Acesso em: 10 abr. 2024.</w:t>
      </w:r>
    </w:p>
    <w:p w14:paraId="16DEB4AB" w14:textId="77777777" w:rsidR="007F5907" w:rsidRDefault="007F5907">
      <w:pPr>
        <w:spacing w:after="0" w:line="360" w:lineRule="auto"/>
        <w:jc w:val="both"/>
        <w:rPr>
          <w:rFonts w:ascii="Arial" w:hAnsi="Arial" w:cs="Arial"/>
          <w:b/>
          <w:bCs/>
          <w:color w:val="FF0000"/>
          <w:sz w:val="24"/>
          <w:szCs w:val="24"/>
        </w:rPr>
      </w:pPr>
    </w:p>
    <w:p w14:paraId="5D74AA3C"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LOPES, Letícia. A importância de ter um hobby para a saúde mental. Psicólogos Berrini, 2021. Disponível em: https://www.psicologosberrini.com.br/blog/a-importancia-de-ter-um-hobby-p</w:t>
      </w:r>
      <w:r>
        <w:rPr>
          <w:rFonts w:ascii="Arial" w:eastAsia="Times New Roman" w:hAnsi="Arial" w:cs="Arial"/>
          <w:color w:val="000000"/>
          <w:sz w:val="24"/>
          <w:szCs w:val="24"/>
          <w:lang w:eastAsia="pt-BR"/>
        </w:rPr>
        <w:t>ara-a-saude-mental/. Acesso em: 10 abr. 2024.</w:t>
      </w:r>
    </w:p>
    <w:p w14:paraId="0AD9C6F4" w14:textId="77777777" w:rsidR="007F5907" w:rsidRDefault="007F5907">
      <w:pPr>
        <w:spacing w:after="0" w:line="360" w:lineRule="auto"/>
        <w:jc w:val="both"/>
        <w:rPr>
          <w:rFonts w:ascii="Arial" w:hAnsi="Arial" w:cs="Arial"/>
          <w:b/>
          <w:bCs/>
          <w:color w:val="FF0000"/>
          <w:sz w:val="24"/>
          <w:szCs w:val="24"/>
        </w:rPr>
      </w:pPr>
    </w:p>
    <w:p w14:paraId="41518F10"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LOPES, M. </w:t>
      </w:r>
      <w:proofErr w:type="spellStart"/>
      <w:r>
        <w:rPr>
          <w:rFonts w:ascii="Arial" w:eastAsia="Times New Roman" w:hAnsi="Arial" w:cs="Arial"/>
          <w:color w:val="000000"/>
          <w:sz w:val="24"/>
          <w:szCs w:val="24"/>
          <w:lang w:eastAsia="pt-BR"/>
        </w:rPr>
        <w:t>Figma</w:t>
      </w:r>
      <w:proofErr w:type="spellEnd"/>
      <w:r>
        <w:rPr>
          <w:rFonts w:ascii="Arial" w:eastAsia="Times New Roman" w:hAnsi="Arial" w:cs="Arial"/>
          <w:color w:val="000000"/>
          <w:sz w:val="24"/>
          <w:szCs w:val="24"/>
          <w:lang w:eastAsia="pt-BR"/>
        </w:rPr>
        <w:t>: o que é e como usar, suas funcionalidades e vantagens. Disponível em: &lt;https://ebaconline.com.br/blog/o-que-e-figma-e-como-usar#title0&gt;. Acesso em: 13 maio. 2024.</w:t>
      </w:r>
    </w:p>
    <w:p w14:paraId="4B1F511A" w14:textId="77777777" w:rsidR="007F5907" w:rsidRDefault="007F5907">
      <w:pPr>
        <w:spacing w:after="0" w:line="360" w:lineRule="auto"/>
        <w:jc w:val="both"/>
        <w:rPr>
          <w:rFonts w:ascii="Arial" w:hAnsi="Arial" w:cs="Arial"/>
          <w:b/>
          <w:bCs/>
          <w:color w:val="FF0000"/>
          <w:sz w:val="24"/>
          <w:szCs w:val="24"/>
        </w:rPr>
      </w:pPr>
    </w:p>
    <w:p w14:paraId="5C9289EE"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MENDONÇA, G. EDUCAÇÃO FÍSICA</w:t>
      </w:r>
      <w:r>
        <w:rPr>
          <w:rFonts w:ascii="Arial" w:eastAsia="Times New Roman" w:hAnsi="Arial" w:cs="Arial"/>
          <w:color w:val="000000"/>
          <w:sz w:val="24"/>
          <w:szCs w:val="24"/>
          <w:lang w:eastAsia="pt-BR"/>
        </w:rPr>
        <w:t xml:space="preserve"> ESCOLAR E TRANSTORNOS DE ANSIEDADE: UMA REVISÃO NARRATIVA. [</w:t>
      </w:r>
      <w:proofErr w:type="spellStart"/>
      <w:r>
        <w:rPr>
          <w:rFonts w:ascii="Arial" w:eastAsia="Times New Roman" w:hAnsi="Arial" w:cs="Arial"/>
          <w:color w:val="000000"/>
          <w:sz w:val="24"/>
          <w:szCs w:val="24"/>
          <w:lang w:eastAsia="pt-BR"/>
        </w:rPr>
        <w:t>s.l</w:t>
      </w:r>
      <w:proofErr w:type="spellEnd"/>
      <w:r>
        <w:rPr>
          <w:rFonts w:ascii="Arial" w:eastAsia="Times New Roman" w:hAnsi="Arial" w:cs="Arial"/>
          <w:color w:val="000000"/>
          <w:sz w:val="24"/>
          <w:szCs w:val="24"/>
          <w:lang w:eastAsia="pt-BR"/>
        </w:rPr>
        <w:t>: s.n.]. Disponível em: &lt;https://bdm.unb.br/bitstream/10483/30166/1/2021_GiovannaMendoncaRibeiroCunha_tcc.pdf&gt;. Acesso em: 9 de abril 2024.</w:t>
      </w:r>
    </w:p>
    <w:p w14:paraId="65F9C3DC" w14:textId="77777777" w:rsidR="007F5907" w:rsidRDefault="007F5907">
      <w:pPr>
        <w:spacing w:after="0" w:line="360" w:lineRule="auto"/>
        <w:jc w:val="both"/>
        <w:rPr>
          <w:rFonts w:ascii="Arial" w:hAnsi="Arial" w:cs="Arial"/>
          <w:b/>
          <w:bCs/>
          <w:color w:val="FF0000"/>
          <w:sz w:val="24"/>
          <w:szCs w:val="24"/>
        </w:rPr>
      </w:pPr>
    </w:p>
    <w:p w14:paraId="4C45DEC0"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MENDONÇA, G.; DA CUNHA, R. EDUCAÇÃO FÍSICA ESCOLAR </w:t>
      </w:r>
      <w:r>
        <w:rPr>
          <w:rFonts w:ascii="Arial" w:eastAsia="Times New Roman" w:hAnsi="Arial" w:cs="Arial"/>
          <w:color w:val="000000"/>
          <w:sz w:val="24"/>
          <w:szCs w:val="24"/>
          <w:lang w:eastAsia="pt-BR"/>
        </w:rPr>
        <w:t>E TRANSTORNOS DE ANSIEDADE: UMA REVISÃO NARRATIVA. [</w:t>
      </w:r>
      <w:proofErr w:type="spellStart"/>
      <w:r>
        <w:rPr>
          <w:rFonts w:ascii="Arial" w:eastAsia="Times New Roman" w:hAnsi="Arial" w:cs="Arial"/>
          <w:color w:val="000000"/>
          <w:sz w:val="24"/>
          <w:szCs w:val="24"/>
          <w:lang w:eastAsia="pt-BR"/>
        </w:rPr>
        <w:t>s.l</w:t>
      </w:r>
      <w:proofErr w:type="spellEnd"/>
      <w:r>
        <w:rPr>
          <w:rFonts w:ascii="Arial" w:eastAsia="Times New Roman" w:hAnsi="Arial" w:cs="Arial"/>
          <w:color w:val="000000"/>
          <w:sz w:val="24"/>
          <w:szCs w:val="24"/>
          <w:lang w:eastAsia="pt-BR"/>
        </w:rPr>
        <w:t>: s.n.]. Disponível em: &lt;https://bdm.unb.br/bitstream/10483/30166/1/2021_GiovannaMendoncaRibeiroCunha_tcc.pdf&gt;. Acesso em: 9 de abril 2024.</w:t>
      </w:r>
    </w:p>
    <w:p w14:paraId="5023141B" w14:textId="77777777" w:rsidR="007F5907" w:rsidRDefault="007F5907">
      <w:pPr>
        <w:spacing w:after="0" w:line="360" w:lineRule="auto"/>
        <w:jc w:val="both"/>
        <w:rPr>
          <w:rFonts w:ascii="Arial" w:hAnsi="Arial" w:cs="Arial"/>
          <w:b/>
          <w:bCs/>
          <w:color w:val="FF0000"/>
          <w:sz w:val="24"/>
          <w:szCs w:val="24"/>
        </w:rPr>
      </w:pPr>
    </w:p>
    <w:p w14:paraId="7A9A12AC"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OPAS. Pandemia de COVID-19 desencadeia aumento de 25% na pre</w:t>
      </w:r>
      <w:r>
        <w:rPr>
          <w:rFonts w:ascii="Arial" w:eastAsia="Times New Roman" w:hAnsi="Arial" w:cs="Arial"/>
          <w:color w:val="000000"/>
          <w:sz w:val="24"/>
          <w:szCs w:val="24"/>
          <w:lang w:eastAsia="pt-BR"/>
        </w:rPr>
        <w:t>valência de ansiedade e depressão em todo o mundo. OPAS, 2022. Disponível em: https://www.paho.org/pt/noticias/2-3-2022-pandemia-covid-19-desencadeia-aumento-25-na-prevalencia-ansiedade-e-depressao-em. Acesso em: 10 abr. 2024.</w:t>
      </w:r>
    </w:p>
    <w:p w14:paraId="0432D507"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PAULO et al. Impactos do tran</w:t>
      </w:r>
      <w:r>
        <w:rPr>
          <w:rFonts w:ascii="Arial" w:eastAsia="Times New Roman" w:hAnsi="Arial" w:cs="Arial"/>
          <w:color w:val="000000"/>
          <w:sz w:val="24"/>
          <w:szCs w:val="24"/>
          <w:lang w:eastAsia="pt-BR"/>
        </w:rPr>
        <w:t>storno de ansiedade em adolescentes: uma revisão de literatura. v. 11, n. 15, p. e437111537344-e437111537344, 19 nov. 2022. Acesso em: 9 de abril 2024.</w:t>
      </w:r>
    </w:p>
    <w:p w14:paraId="1F3B1409" w14:textId="77777777" w:rsidR="007F5907" w:rsidRDefault="007F5907">
      <w:pPr>
        <w:spacing w:after="0" w:line="360" w:lineRule="auto"/>
        <w:jc w:val="both"/>
        <w:rPr>
          <w:rFonts w:ascii="Arial" w:hAnsi="Arial" w:cs="Arial"/>
          <w:b/>
          <w:bCs/>
          <w:color w:val="FF0000"/>
          <w:sz w:val="24"/>
          <w:szCs w:val="24"/>
        </w:rPr>
      </w:pPr>
    </w:p>
    <w:p w14:paraId="7BAD4F8C"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lastRenderedPageBreak/>
        <w:t>POLO, Rafaela. Sabia que seus filmes preferidos podem ajudar a melhorar sua ansiedade? Disponível em: &lt;</w:t>
      </w:r>
      <w:r>
        <w:rPr>
          <w:rFonts w:ascii="Arial" w:eastAsia="Times New Roman" w:hAnsi="Arial" w:cs="Arial"/>
          <w:color w:val="000000"/>
          <w:sz w:val="24"/>
          <w:szCs w:val="24"/>
          <w:lang w:eastAsia="pt-BR"/>
        </w:rPr>
        <w:t>https://www.uol.com.br/vivabem/noticias/redacao/2024/02/28/seus-filmes-preferidos-podem-ajudar-a-melhorar-sua-ansiedade-entenda.htm&gt;. Acesso em: 15 maio. 2024.</w:t>
      </w:r>
    </w:p>
    <w:p w14:paraId="562C75D1" w14:textId="77777777" w:rsidR="007F5907" w:rsidRDefault="007F5907">
      <w:pPr>
        <w:spacing w:after="0" w:line="360" w:lineRule="auto"/>
        <w:jc w:val="both"/>
        <w:rPr>
          <w:rFonts w:ascii="Arial" w:hAnsi="Arial" w:cs="Arial"/>
          <w:b/>
          <w:bCs/>
          <w:color w:val="FF0000"/>
          <w:sz w:val="24"/>
          <w:szCs w:val="24"/>
        </w:rPr>
      </w:pPr>
    </w:p>
    <w:p w14:paraId="79979AD6"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 xml:space="preserve">QUEIROZ, Rebeca; SOUSA, Luan; SOUSA, Andreia. Educação e Docência: o poder dos hobbies sobre o </w:t>
      </w:r>
      <w:r>
        <w:rPr>
          <w:rFonts w:ascii="Arial" w:eastAsia="Times New Roman" w:hAnsi="Arial" w:cs="Arial"/>
          <w:color w:val="000000"/>
          <w:sz w:val="24"/>
          <w:szCs w:val="24"/>
          <w:lang w:eastAsia="pt-BR"/>
        </w:rPr>
        <w:t>psicossocial dos adolescentes. UNIESMERO, 2021. Disponível em: https://www.researchgate.net/profile/Tullyo-Lima-Machado/publication/357913096_Educacao_e_Docencia_Tecnologias_Inclusao_e_Desafios_-_Volume_8_Capitulo_5_-_IMPACTOS_CAUSADOS_PELA_PANDEMIA_NA_FOR</w:t>
      </w:r>
      <w:r>
        <w:rPr>
          <w:rFonts w:ascii="Arial" w:eastAsia="Times New Roman" w:hAnsi="Arial" w:cs="Arial"/>
          <w:color w:val="000000"/>
          <w:sz w:val="24"/>
          <w:szCs w:val="24"/>
          <w:lang w:eastAsia="pt-BR"/>
        </w:rPr>
        <w:t>MACAO_DE_PROFESSORES_PARTICIPANTES_DO_PIBID_Education_and_Teaching_Technologies_Incl.pdf#page=96. Acesso em. 10 abr. 2024.</w:t>
      </w:r>
    </w:p>
    <w:p w14:paraId="664355AD" w14:textId="77777777" w:rsidR="007F5907" w:rsidRDefault="007F5907">
      <w:pPr>
        <w:spacing w:after="0" w:line="360" w:lineRule="auto"/>
        <w:jc w:val="both"/>
        <w:rPr>
          <w:rFonts w:ascii="Arial" w:hAnsi="Arial" w:cs="Arial"/>
          <w:b/>
          <w:bCs/>
          <w:color w:val="FF0000"/>
          <w:sz w:val="24"/>
          <w:szCs w:val="24"/>
        </w:rPr>
      </w:pPr>
    </w:p>
    <w:p w14:paraId="6917B30C"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SANDER et al. Impactos do transtorno de ansiedade em adolescentes: uma revisão de literatura. v. 11, n. 15, p. e437111537344-e437111</w:t>
      </w:r>
      <w:r>
        <w:rPr>
          <w:rFonts w:ascii="Arial" w:eastAsia="Times New Roman" w:hAnsi="Arial" w:cs="Arial"/>
          <w:color w:val="000000"/>
          <w:sz w:val="24"/>
          <w:szCs w:val="24"/>
          <w:lang w:eastAsia="pt-BR"/>
        </w:rPr>
        <w:t>537344, 19 nov. 2022. Acesso em: 9 de abril 2024.</w:t>
      </w:r>
    </w:p>
    <w:p w14:paraId="1A965116" w14:textId="77777777" w:rsidR="007F5907" w:rsidRDefault="007F5907">
      <w:pPr>
        <w:spacing w:after="0" w:line="360" w:lineRule="auto"/>
        <w:jc w:val="both"/>
        <w:rPr>
          <w:rFonts w:ascii="Arial" w:hAnsi="Arial" w:cs="Arial"/>
          <w:b/>
          <w:bCs/>
          <w:color w:val="FF0000"/>
          <w:sz w:val="24"/>
          <w:szCs w:val="24"/>
        </w:rPr>
      </w:pPr>
    </w:p>
    <w:p w14:paraId="0A385A55"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VENTURA, Plínio. O que é Caso de Uso. Disponível em: &lt;https://www.ateomomento.com.br/o-que-e-caso-de-uso/&gt;. 29 fev. 2016. Acesso em: 30 maio. 2024.</w:t>
      </w:r>
    </w:p>
    <w:p w14:paraId="7DF4E37C" w14:textId="77777777" w:rsidR="007F5907" w:rsidRDefault="007F5907">
      <w:pPr>
        <w:spacing w:after="0" w:line="360" w:lineRule="auto"/>
        <w:jc w:val="both"/>
        <w:rPr>
          <w:rFonts w:ascii="Arial" w:hAnsi="Arial" w:cs="Arial"/>
          <w:b/>
          <w:bCs/>
          <w:color w:val="FF0000"/>
          <w:sz w:val="24"/>
          <w:szCs w:val="24"/>
        </w:rPr>
      </w:pPr>
    </w:p>
    <w:p w14:paraId="64E89628" w14:textId="77777777" w:rsidR="007F5907" w:rsidRDefault="003A4524">
      <w:pPr>
        <w:spacing w:after="0" w:line="360" w:lineRule="auto"/>
        <w:jc w:val="both"/>
        <w:rPr>
          <w:rFonts w:ascii="Arial" w:hAnsi="Arial" w:cs="Arial"/>
          <w:b/>
          <w:bCs/>
          <w:color w:val="FF0000"/>
          <w:sz w:val="24"/>
          <w:szCs w:val="24"/>
        </w:rPr>
      </w:pPr>
      <w:r>
        <w:rPr>
          <w:rFonts w:ascii="Arial" w:eastAsia="Times New Roman" w:hAnsi="Arial" w:cs="Arial"/>
          <w:color w:val="000000"/>
          <w:sz w:val="24"/>
          <w:szCs w:val="24"/>
          <w:lang w:eastAsia="pt-BR"/>
        </w:rPr>
        <w:t>VALESAÚDE. Qual é a importância do lazer para a saúde me</w:t>
      </w:r>
      <w:r>
        <w:rPr>
          <w:rFonts w:ascii="Arial" w:eastAsia="Times New Roman" w:hAnsi="Arial" w:cs="Arial"/>
          <w:color w:val="000000"/>
          <w:sz w:val="24"/>
          <w:szCs w:val="24"/>
          <w:lang w:eastAsia="pt-BR"/>
        </w:rPr>
        <w:t xml:space="preserve">ntal? </w:t>
      </w:r>
      <w:proofErr w:type="spellStart"/>
      <w:r>
        <w:rPr>
          <w:rFonts w:ascii="Arial" w:eastAsia="Times New Roman" w:hAnsi="Arial" w:cs="Arial"/>
          <w:color w:val="000000"/>
          <w:sz w:val="24"/>
          <w:szCs w:val="24"/>
          <w:lang w:eastAsia="pt-BR"/>
        </w:rPr>
        <w:t>ValeSaúde</w:t>
      </w:r>
      <w:proofErr w:type="spellEnd"/>
      <w:r>
        <w:rPr>
          <w:rFonts w:ascii="Arial" w:eastAsia="Times New Roman" w:hAnsi="Arial" w:cs="Arial"/>
          <w:color w:val="000000"/>
          <w:sz w:val="24"/>
          <w:szCs w:val="24"/>
          <w:lang w:eastAsia="pt-BR"/>
        </w:rPr>
        <w:t>, 2023. Disponível em: https://www.valesaude.com.br/saude-v/qual-e-a-importancia-do-lazer-para-a-saude-mental/. Acesso em: 10 abr. 2024.</w:t>
      </w:r>
    </w:p>
    <w:sectPr w:rsidR="007F5907">
      <w:headerReference w:type="default" r:id="rId27"/>
      <w:footerReference w:type="default" r:id="rId28"/>
      <w:headerReference w:type="first" r:id="rId29"/>
      <w:footerReference w:type="first" r:id="rId30"/>
      <w:pgSz w:w="11906" w:h="16838"/>
      <w:pgMar w:top="1701" w:right="1134" w:bottom="1134" w:left="1701"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DE032" w14:textId="77777777" w:rsidR="003A4524" w:rsidRDefault="003A4524">
      <w:pPr>
        <w:spacing w:after="0" w:line="240" w:lineRule="auto"/>
      </w:pPr>
      <w:r>
        <w:separator/>
      </w:r>
    </w:p>
  </w:endnote>
  <w:endnote w:type="continuationSeparator" w:id="0">
    <w:p w14:paraId="069951A6" w14:textId="77777777" w:rsidR="003A4524" w:rsidRDefault="003A4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Nova">
    <w:charset w:val="00"/>
    <w:family w:val="swiss"/>
    <w:pitch w:val="variable"/>
    <w:sig w:usb0="0000028F" w:usb1="00000002"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1E394" w14:textId="77777777" w:rsidR="007F5907" w:rsidRDefault="007F59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60" w:type="dxa"/>
      <w:tblLook w:val="06A0" w:firstRow="1" w:lastRow="0" w:firstColumn="1" w:lastColumn="0" w:noHBand="1" w:noVBand="1"/>
    </w:tblPr>
    <w:tblGrid>
      <w:gridCol w:w="3020"/>
      <w:gridCol w:w="3020"/>
      <w:gridCol w:w="3020"/>
    </w:tblGrid>
    <w:tr w:rsidR="007F5907" w14:paraId="722B00AE" w14:textId="77777777">
      <w:trPr>
        <w:trHeight w:val="300"/>
      </w:trPr>
      <w:tc>
        <w:tcPr>
          <w:tcW w:w="3020" w:type="dxa"/>
        </w:tcPr>
        <w:p w14:paraId="42C6D796" w14:textId="77777777" w:rsidR="007F5907" w:rsidRDefault="007F5907">
          <w:pPr>
            <w:pStyle w:val="Cabealho"/>
            <w:ind w:left="-115"/>
          </w:pPr>
        </w:p>
      </w:tc>
      <w:tc>
        <w:tcPr>
          <w:tcW w:w="3020" w:type="dxa"/>
        </w:tcPr>
        <w:p w14:paraId="6E1831B3" w14:textId="77777777" w:rsidR="007F5907" w:rsidRDefault="007F5907">
          <w:pPr>
            <w:pStyle w:val="Cabealho"/>
            <w:jc w:val="center"/>
          </w:pPr>
        </w:p>
      </w:tc>
      <w:tc>
        <w:tcPr>
          <w:tcW w:w="3020" w:type="dxa"/>
        </w:tcPr>
        <w:p w14:paraId="54E11D2A" w14:textId="77777777" w:rsidR="007F5907" w:rsidRDefault="007F5907">
          <w:pPr>
            <w:pStyle w:val="Cabealho"/>
            <w:ind w:right="-115"/>
            <w:jc w:val="right"/>
          </w:pPr>
        </w:p>
      </w:tc>
    </w:tr>
  </w:tbl>
  <w:p w14:paraId="31126E5D" w14:textId="77777777" w:rsidR="007F5907" w:rsidRDefault="007F59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FC0E9" w14:textId="77777777" w:rsidR="003A4524" w:rsidRDefault="003A4524"/>
  </w:footnote>
  <w:footnote w:type="continuationSeparator" w:id="0">
    <w:p w14:paraId="47157BE2" w14:textId="77777777" w:rsidR="003A4524" w:rsidRDefault="003A4524">
      <w:r>
        <w:continuationSeparator/>
      </w:r>
    </w:p>
  </w:footnote>
  <w:footnote w:id="1">
    <w:p w14:paraId="18A68F69" w14:textId="77777777" w:rsidR="007F5907" w:rsidRDefault="003A4524">
      <w:pPr>
        <w:pStyle w:val="Textodenotaderodap"/>
      </w:pPr>
      <w:r>
        <w:rPr>
          <w:rStyle w:val="Caracteresdenotaderodap"/>
        </w:rPr>
        <w:footnoteRef/>
      </w:r>
      <w:r>
        <w:rPr>
          <w:rFonts w:ascii="Arial" w:hAnsi="Arial" w:cs="Arial"/>
        </w:rPr>
        <w:t xml:space="preserve"> Aluno (a) do curso </w:t>
      </w:r>
      <w:r>
        <w:rPr>
          <w:rFonts w:ascii="Arial" w:hAnsi="Arial" w:cs="Arial"/>
        </w:rPr>
        <w:t>Técnico em Informática para Internet, na ETEC de Campo Limpo Paulista – adrielly.pereira@etec.sp.gov.br</w:t>
      </w:r>
    </w:p>
  </w:footnote>
  <w:footnote w:id="2">
    <w:p w14:paraId="6DFEB696" w14:textId="77777777" w:rsidR="007F5907" w:rsidRDefault="003A4524">
      <w:pPr>
        <w:pStyle w:val="Textodenotaderodap"/>
      </w:pPr>
      <w:r>
        <w:rPr>
          <w:rStyle w:val="Caracteresdenotaderodap"/>
        </w:rPr>
        <w:footnoteRef/>
      </w:r>
      <w:r>
        <w:rPr>
          <w:rFonts w:ascii="Arial" w:hAnsi="Arial" w:cs="Arial"/>
        </w:rPr>
        <w:t xml:space="preserve"> Aluno (a) do curso Técnico em Informática para Internet, na ETEC de Campo Limpo Paulista – clara.viana@etec.sp.gov.br</w:t>
      </w:r>
    </w:p>
  </w:footnote>
  <w:footnote w:id="3">
    <w:p w14:paraId="3E13A654" w14:textId="77777777" w:rsidR="007F5907" w:rsidRDefault="003A4524">
      <w:pPr>
        <w:pStyle w:val="Textodenotaderodap"/>
      </w:pPr>
      <w:r>
        <w:rPr>
          <w:rStyle w:val="Caracteresdenotaderodap"/>
        </w:rPr>
        <w:footnoteRef/>
      </w:r>
      <w:r>
        <w:rPr>
          <w:rFonts w:ascii="Arial" w:hAnsi="Arial" w:cs="Arial"/>
          <w:color w:val="000000"/>
        </w:rPr>
        <w:t xml:space="preserve"> Aluno (a) do curso Técnico em </w:t>
      </w:r>
      <w:r>
        <w:rPr>
          <w:rFonts w:ascii="Arial" w:hAnsi="Arial" w:cs="Arial"/>
          <w:color w:val="000000"/>
        </w:rPr>
        <w:t>Informática para Internet, na ETEC de Campo Limpo Paulista – gabrielle.drumond@etec.sp.gov.br</w:t>
      </w:r>
    </w:p>
  </w:footnote>
  <w:footnote w:id="4">
    <w:p w14:paraId="014CEC3A" w14:textId="77777777" w:rsidR="007F5907" w:rsidRDefault="003A4524">
      <w:pPr>
        <w:pStyle w:val="Textodenotaderodap"/>
      </w:pPr>
      <w:r>
        <w:rPr>
          <w:rStyle w:val="Caracteresdenotaderodap"/>
        </w:rPr>
        <w:footnoteRef/>
      </w:r>
      <w:r>
        <w:rPr>
          <w:rFonts w:ascii="Arial" w:hAnsi="Arial" w:cs="Arial"/>
        </w:rPr>
        <w:t xml:space="preserve"> Professor (a) do curso Técnico em Informática para Internet, na ETEC de Campo Limpo Paulista - xxxxxxx@etec.sp.gov.br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B30F8" w14:textId="77777777" w:rsidR="007F5907" w:rsidRDefault="007F5907">
    <w:pPr>
      <w:pStyle w:val="Cabealho"/>
      <w:spacing w:after="160"/>
      <w:jc w:val="right"/>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542E" w14:textId="77777777" w:rsidR="007F5907" w:rsidRDefault="007F5907">
    <w:pPr>
      <w:pStyle w:val="Cabealho"/>
      <w:spacing w:after="1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9FCC"/>
    <w:multiLevelType w:val="multilevel"/>
    <w:tmpl w:val="6B5AC68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C293F9"/>
    <w:multiLevelType w:val="multilevel"/>
    <w:tmpl w:val="36D60F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EDC454"/>
    <w:multiLevelType w:val="multilevel"/>
    <w:tmpl w:val="842ACA5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03EC5C"/>
    <w:multiLevelType w:val="multilevel"/>
    <w:tmpl w:val="61F45DF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62FF434"/>
    <w:multiLevelType w:val="multilevel"/>
    <w:tmpl w:val="A146895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15:restartNumberingAfterBreak="0">
    <w:nsid w:val="2955762D"/>
    <w:multiLevelType w:val="multilevel"/>
    <w:tmpl w:val="E654AA30"/>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5772AC"/>
    <w:multiLevelType w:val="multilevel"/>
    <w:tmpl w:val="6248F36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DC1BC42"/>
    <w:multiLevelType w:val="multilevel"/>
    <w:tmpl w:val="0C78A0A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2F813E7E"/>
    <w:multiLevelType w:val="multilevel"/>
    <w:tmpl w:val="906058D6"/>
    <w:lvl w:ilvl="0">
      <w:start w:val="1"/>
      <w:numFmt w:val="bullet"/>
      <w:suff w:val="nothing"/>
      <w:lvlText w:val=""/>
      <w:lvlJc w:val="left"/>
      <w:pPr>
        <w:ind w:left="360" w:firstLine="0"/>
      </w:pPr>
      <w:rPr>
        <w:rFonts w:ascii="Symbol" w:hAnsi="Symbol" w:cs="OpenSymbol" w:hint="default"/>
      </w:rPr>
    </w:lvl>
    <w:lvl w:ilvl="1">
      <w:start w:val="1"/>
      <w:numFmt w:val="bullet"/>
      <w:lvlText w:val=""/>
      <w:lvlJc w:val="left"/>
      <w:pPr>
        <w:tabs>
          <w:tab w:val="num" w:pos="1774"/>
        </w:tabs>
        <w:ind w:left="1774" w:hanging="283"/>
      </w:pPr>
      <w:rPr>
        <w:rFonts w:ascii="Symbol" w:hAnsi="Symbol" w:cs="OpenSymbol" w:hint="default"/>
      </w:rPr>
    </w:lvl>
    <w:lvl w:ilvl="2">
      <w:start w:val="1"/>
      <w:numFmt w:val="bullet"/>
      <w:lvlText w:val=""/>
      <w:lvlJc w:val="left"/>
      <w:pPr>
        <w:tabs>
          <w:tab w:val="num" w:pos="2481"/>
        </w:tabs>
        <w:ind w:left="2481" w:hanging="283"/>
      </w:pPr>
      <w:rPr>
        <w:rFonts w:ascii="Symbol" w:hAnsi="Symbol" w:cs="OpenSymbol" w:hint="default"/>
      </w:rPr>
    </w:lvl>
    <w:lvl w:ilvl="3">
      <w:start w:val="1"/>
      <w:numFmt w:val="bullet"/>
      <w:lvlText w:val=""/>
      <w:lvlJc w:val="left"/>
      <w:pPr>
        <w:tabs>
          <w:tab w:val="num" w:pos="3188"/>
        </w:tabs>
        <w:ind w:left="3188" w:hanging="283"/>
      </w:pPr>
      <w:rPr>
        <w:rFonts w:ascii="Symbol" w:hAnsi="Symbol" w:cs="OpenSymbol" w:hint="default"/>
      </w:rPr>
    </w:lvl>
    <w:lvl w:ilvl="4">
      <w:start w:val="1"/>
      <w:numFmt w:val="bullet"/>
      <w:lvlText w:val=""/>
      <w:lvlJc w:val="left"/>
      <w:pPr>
        <w:tabs>
          <w:tab w:val="num" w:pos="3895"/>
        </w:tabs>
        <w:ind w:left="3895" w:hanging="283"/>
      </w:pPr>
      <w:rPr>
        <w:rFonts w:ascii="Symbol" w:hAnsi="Symbol" w:cs="OpenSymbol" w:hint="default"/>
      </w:rPr>
    </w:lvl>
    <w:lvl w:ilvl="5">
      <w:start w:val="1"/>
      <w:numFmt w:val="bullet"/>
      <w:lvlText w:val=""/>
      <w:lvlJc w:val="left"/>
      <w:pPr>
        <w:tabs>
          <w:tab w:val="num" w:pos="4602"/>
        </w:tabs>
        <w:ind w:left="4602" w:hanging="283"/>
      </w:pPr>
      <w:rPr>
        <w:rFonts w:ascii="Symbol" w:hAnsi="Symbol" w:cs="OpenSymbol" w:hint="default"/>
      </w:rPr>
    </w:lvl>
    <w:lvl w:ilvl="6">
      <w:start w:val="1"/>
      <w:numFmt w:val="bullet"/>
      <w:lvlText w:val=""/>
      <w:lvlJc w:val="left"/>
      <w:pPr>
        <w:tabs>
          <w:tab w:val="num" w:pos="5309"/>
        </w:tabs>
        <w:ind w:left="5309" w:hanging="283"/>
      </w:pPr>
      <w:rPr>
        <w:rFonts w:ascii="Symbol" w:hAnsi="Symbol" w:cs="OpenSymbol" w:hint="default"/>
      </w:rPr>
    </w:lvl>
    <w:lvl w:ilvl="7">
      <w:start w:val="1"/>
      <w:numFmt w:val="bullet"/>
      <w:lvlText w:val=""/>
      <w:lvlJc w:val="left"/>
      <w:pPr>
        <w:tabs>
          <w:tab w:val="num" w:pos="6016"/>
        </w:tabs>
        <w:ind w:left="6016" w:hanging="283"/>
      </w:pPr>
      <w:rPr>
        <w:rFonts w:ascii="Symbol" w:hAnsi="Symbol" w:cs="OpenSymbol" w:hint="default"/>
      </w:rPr>
    </w:lvl>
    <w:lvl w:ilvl="8">
      <w:start w:val="1"/>
      <w:numFmt w:val="bullet"/>
      <w:lvlText w:val=""/>
      <w:lvlJc w:val="left"/>
      <w:pPr>
        <w:tabs>
          <w:tab w:val="num" w:pos="6723"/>
        </w:tabs>
        <w:ind w:left="6723" w:hanging="283"/>
      </w:pPr>
      <w:rPr>
        <w:rFonts w:ascii="Symbol" w:hAnsi="Symbol" w:cs="OpenSymbol" w:hint="default"/>
      </w:rPr>
    </w:lvl>
  </w:abstractNum>
  <w:abstractNum w:abstractNumId="9" w15:restartNumberingAfterBreak="0">
    <w:nsid w:val="2FD4E527"/>
    <w:multiLevelType w:val="multilevel"/>
    <w:tmpl w:val="4AD2B7F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337388AD"/>
    <w:multiLevelType w:val="multilevel"/>
    <w:tmpl w:val="A9327F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5A7D707"/>
    <w:multiLevelType w:val="multilevel"/>
    <w:tmpl w:val="BCC0B68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31D653E"/>
    <w:multiLevelType w:val="multilevel"/>
    <w:tmpl w:val="1AEE5FC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3" w15:restartNumberingAfterBreak="0">
    <w:nsid w:val="4C62CC5A"/>
    <w:multiLevelType w:val="multilevel"/>
    <w:tmpl w:val="83BC51B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15:restartNumberingAfterBreak="0">
    <w:nsid w:val="5215DD68"/>
    <w:multiLevelType w:val="multilevel"/>
    <w:tmpl w:val="2802617A"/>
    <w:lvl w:ilvl="0">
      <w:start w:val="2"/>
      <w:numFmt w:val="decimal"/>
      <w:lvlText w:val="%1."/>
      <w:lvlJc w:val="left"/>
      <w:pPr>
        <w:ind w:left="720" w:hanging="360"/>
      </w:pPr>
      <w:rPr>
        <w:rFonts w:cs="Arial"/>
        <w:b/>
        <w:color w:val="000000"/>
      </w:rPr>
    </w:lvl>
    <w:lvl w:ilvl="1">
      <w:start w:val="1"/>
      <w:numFmt w:val="decimal"/>
      <w:lvlText w:val="%1.%2"/>
      <w:lvlJc w:val="left"/>
      <w:pPr>
        <w:ind w:left="720" w:hanging="360"/>
      </w:pPr>
      <w:rPr>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5" w15:restartNumberingAfterBreak="0">
    <w:nsid w:val="6F555CE7"/>
    <w:multiLevelType w:val="multilevel"/>
    <w:tmpl w:val="D396D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4D13C8B"/>
    <w:multiLevelType w:val="multilevel"/>
    <w:tmpl w:val="0E6EF990"/>
    <w:lvl w:ilvl="0">
      <w:start w:val="1"/>
      <w:numFmt w:val="decimal"/>
      <w:lvlText w:val="%1"/>
      <w:lvlJc w:val="left"/>
      <w:pPr>
        <w:ind w:left="360" w:hanging="360"/>
      </w:pPr>
      <w:rPr>
        <w:b/>
        <w:bCs/>
        <w:sz w:val="24"/>
        <w:szCs w:val="24"/>
      </w:rPr>
    </w:lvl>
    <w:lvl w:ilvl="1">
      <w:start w:val="1"/>
      <w:numFmt w:val="decimal"/>
      <w:lvlText w:val="%1.%2"/>
      <w:lvlJc w:val="left"/>
      <w:pPr>
        <w:ind w:left="360" w:hanging="360"/>
      </w:pPr>
      <w:rPr>
        <w:rFonts w:cs="Arial"/>
        <w:b/>
        <w:bCs/>
        <w:sz w:val="24"/>
        <w:szCs w:val="24"/>
      </w:rPr>
    </w:lvl>
    <w:lvl w:ilvl="2">
      <w:start w:val="1"/>
      <w:numFmt w:val="decimal"/>
      <w:lvlText w:val="%1.%2.%3"/>
      <w:lvlJc w:val="left"/>
      <w:pPr>
        <w:ind w:left="720" w:hanging="720"/>
      </w:pPr>
      <w:rPr>
        <w:rFonts w:cs="Arial"/>
        <w:b/>
        <w:bCs/>
        <w:sz w:val="24"/>
        <w:szCs w:val="24"/>
      </w:rPr>
    </w:lvl>
    <w:lvl w:ilvl="3">
      <w:start w:val="1"/>
      <w:numFmt w:val="decimal"/>
      <w:lvlText w:val="%1.%2.%3.%4"/>
      <w:lvlJc w:val="left"/>
      <w:pPr>
        <w:ind w:left="720" w:hanging="720"/>
      </w:pPr>
      <w:rPr>
        <w:rFonts w:cs="Arial"/>
        <w:b/>
        <w:bCs/>
        <w:sz w:val="24"/>
        <w:szCs w:val="24"/>
      </w:rPr>
    </w:lvl>
    <w:lvl w:ilvl="4">
      <w:start w:val="1"/>
      <w:numFmt w:val="decimal"/>
      <w:lvlText w:val="%1.%2.%3.%4.%5"/>
      <w:lvlJc w:val="left"/>
      <w:pPr>
        <w:ind w:left="1080" w:hanging="1080"/>
      </w:pPr>
      <w:rPr>
        <w:rFonts w:cs="Arial"/>
        <w:b/>
        <w:bCs/>
        <w:sz w:val="24"/>
        <w:szCs w:val="24"/>
      </w:rPr>
    </w:lvl>
    <w:lvl w:ilvl="5">
      <w:start w:val="1"/>
      <w:numFmt w:val="decimal"/>
      <w:lvlText w:val="%1.%2.%3.%4.%5.%6"/>
      <w:lvlJc w:val="left"/>
      <w:pPr>
        <w:ind w:left="1080" w:hanging="1080"/>
      </w:pPr>
      <w:rPr>
        <w:rFonts w:cs="Arial"/>
        <w:b/>
        <w:bCs/>
        <w:sz w:val="24"/>
        <w:szCs w:val="24"/>
      </w:rPr>
    </w:lvl>
    <w:lvl w:ilvl="6">
      <w:start w:val="1"/>
      <w:numFmt w:val="decimal"/>
      <w:lvlText w:val="%1.%2.%3.%4.%5.%6.%7"/>
      <w:lvlJc w:val="left"/>
      <w:pPr>
        <w:ind w:left="1440" w:hanging="1440"/>
      </w:pPr>
      <w:rPr>
        <w:rFonts w:cs="Arial"/>
        <w:b/>
        <w:bCs/>
        <w:sz w:val="24"/>
        <w:szCs w:val="24"/>
      </w:rPr>
    </w:lvl>
    <w:lvl w:ilvl="7">
      <w:start w:val="1"/>
      <w:numFmt w:val="decimal"/>
      <w:lvlText w:val="%1.%2.%3.%4.%5.%6.%7.%8"/>
      <w:lvlJc w:val="left"/>
      <w:pPr>
        <w:ind w:left="1440" w:hanging="1440"/>
      </w:pPr>
      <w:rPr>
        <w:rFonts w:cs="Arial"/>
        <w:b/>
        <w:bCs/>
        <w:sz w:val="24"/>
        <w:szCs w:val="24"/>
      </w:rPr>
    </w:lvl>
    <w:lvl w:ilvl="8">
      <w:start w:val="1"/>
      <w:numFmt w:val="decimal"/>
      <w:lvlText w:val="%1.%2.%3.%4.%5.%6.%7.%8.%9"/>
      <w:lvlJc w:val="left"/>
      <w:pPr>
        <w:ind w:left="1800" w:hanging="1800"/>
      </w:pPr>
      <w:rPr>
        <w:rFonts w:cs="Arial"/>
        <w:b/>
        <w:bCs/>
        <w:sz w:val="24"/>
        <w:szCs w:val="24"/>
      </w:rPr>
    </w:lvl>
  </w:abstractNum>
  <w:abstractNum w:abstractNumId="17" w15:restartNumberingAfterBreak="0">
    <w:nsid w:val="7FD65460"/>
    <w:multiLevelType w:val="multilevel"/>
    <w:tmpl w:val="45C26F2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6"/>
  </w:num>
  <w:num w:numId="2">
    <w:abstractNumId w:val="10"/>
  </w:num>
  <w:num w:numId="3">
    <w:abstractNumId w:val="11"/>
  </w:num>
  <w:num w:numId="4">
    <w:abstractNumId w:val="1"/>
  </w:num>
  <w:num w:numId="5">
    <w:abstractNumId w:val="13"/>
  </w:num>
  <w:num w:numId="6">
    <w:abstractNumId w:val="9"/>
  </w:num>
  <w:num w:numId="7">
    <w:abstractNumId w:val="15"/>
  </w:num>
  <w:num w:numId="8">
    <w:abstractNumId w:val="3"/>
  </w:num>
  <w:num w:numId="9">
    <w:abstractNumId w:val="12"/>
  </w:num>
  <w:num w:numId="10">
    <w:abstractNumId w:val="5"/>
  </w:num>
  <w:num w:numId="11">
    <w:abstractNumId w:val="4"/>
  </w:num>
  <w:num w:numId="12">
    <w:abstractNumId w:val="17"/>
  </w:num>
  <w:num w:numId="13">
    <w:abstractNumId w:val="2"/>
  </w:num>
  <w:num w:numId="14">
    <w:abstractNumId w:val="0"/>
  </w:num>
  <w:num w:numId="15">
    <w:abstractNumId w:val="14"/>
  </w:num>
  <w:num w:numId="16">
    <w:abstractNumId w:val="7"/>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F74F3B3"/>
    <w:rsid w:val="003A4524"/>
    <w:rsid w:val="007F5907"/>
    <w:rsid w:val="00A70A6A"/>
    <w:rsid w:val="3F74F3B3"/>
    <w:rsid w:val="7CDEDEC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6B62"/>
  <w15:docId w15:val="{37363200-CFF6-4E3E-8E32-C230ED76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line="252" w:lineRule="auto"/>
    </w:pPr>
    <w:rPr>
      <w:rFonts w:ascii="Calibri" w:eastAsia="Calibri" w:hAnsi="Calibri"/>
      <w:sz w:val="22"/>
      <w:szCs w:val="22"/>
      <w:lang w:val="pt-BR"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Arial" w:hAnsi="Arial" w:cs="Arial"/>
      <w:b/>
      <w:bCs/>
      <w:sz w:val="24"/>
      <w:szCs w:val="24"/>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1z1">
    <w:name w:val="WW8Num1z1"/>
    <w:qFormat/>
    <w:rPr>
      <w:rFonts w:ascii="Courier New" w:hAnsi="Courier New" w:cs="Courier New"/>
      <w:sz w:val="20"/>
    </w:rPr>
  </w:style>
  <w:style w:type="character" w:customStyle="1" w:styleId="WW8Num1z2">
    <w:name w:val="WW8Num1z2"/>
    <w:qFormat/>
    <w:rPr>
      <w:rFonts w:ascii="Wingdings" w:hAnsi="Wingdings" w:cs="Wingdings"/>
      <w:sz w:val="20"/>
    </w:rPr>
  </w:style>
  <w:style w:type="character" w:customStyle="1" w:styleId="WW8Num3z0">
    <w:name w:val="WW8Num3z0"/>
    <w:qFormat/>
    <w:rPr>
      <w:rFonts w:ascii="Symbol" w:eastAsia="Times New Roman" w:hAnsi="Symbol" w:cs="Times New Roman"/>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Fontepargpadro1">
    <w:name w:val="Fonte parág. padrão1"/>
    <w:qFormat/>
  </w:style>
  <w:style w:type="character" w:customStyle="1" w:styleId="TextodenotaderodapChar">
    <w:name w:val="Texto de nota de rodapé Char"/>
    <w:qFormat/>
  </w:style>
  <w:style w:type="character" w:customStyle="1" w:styleId="Caracteresdenotaderodap">
    <w:name w:val="Caracteres de nota de rodapé"/>
    <w:qFormat/>
    <w:rPr>
      <w:vertAlign w:val="superscript"/>
    </w:rPr>
  </w:style>
  <w:style w:type="character" w:customStyle="1" w:styleId="LinkdaInternet">
    <w:name w:val="Link da Internet"/>
    <w:basedOn w:val="Fontepargpadro"/>
    <w:uiPriority w:val="99"/>
    <w:unhideWhenUsed/>
    <w:rsid w:val="006A78D0"/>
    <w:rPr>
      <w:color w:val="0563C1" w:themeColor="hyperlink"/>
      <w:u w:val="single"/>
    </w:rPr>
  </w:style>
  <w:style w:type="character" w:styleId="TtulodoLivro">
    <w:name w:val="Book Title"/>
    <w:qFormat/>
    <w:rPr>
      <w:b/>
      <w:bCs/>
      <w:smallCaps/>
      <w:spacing w:val="5"/>
    </w:rPr>
  </w:style>
  <w:style w:type="character" w:customStyle="1" w:styleId="Refdecomentrio1">
    <w:name w:val="Ref. de comentário1"/>
    <w:qFormat/>
    <w:rPr>
      <w:sz w:val="16"/>
      <w:szCs w:val="16"/>
    </w:rPr>
  </w:style>
  <w:style w:type="character" w:customStyle="1" w:styleId="TextodecomentrioChar">
    <w:name w:val="Texto de comentário Char"/>
    <w:qFormat/>
    <w:rPr>
      <w:rFonts w:ascii="Arial" w:eastAsia="Times New Roman" w:hAnsi="Arial" w:cs="Arial"/>
    </w:rPr>
  </w:style>
  <w:style w:type="character" w:customStyle="1" w:styleId="TextodebaloChar">
    <w:name w:val="Texto de balão Char"/>
    <w:qFormat/>
    <w:rPr>
      <w:rFonts w:ascii="Segoe UI" w:hAnsi="Segoe UI" w:cs="Segoe UI"/>
      <w:sz w:val="18"/>
      <w:szCs w:val="18"/>
    </w:rPr>
  </w:style>
  <w:style w:type="character" w:customStyle="1" w:styleId="MenoPendente1">
    <w:name w:val="Menção Pendente1"/>
    <w:qFormat/>
    <w:rPr>
      <w:color w:val="605E5C"/>
      <w:shd w:val="clear" w:color="auto" w:fill="E1DFDD"/>
    </w:rPr>
  </w:style>
  <w:style w:type="character" w:customStyle="1" w:styleId="CabealhoChar">
    <w:name w:val="Cabeçalho Char"/>
    <w:qFormat/>
    <w:rPr>
      <w:sz w:val="22"/>
      <w:szCs w:val="22"/>
    </w:rPr>
  </w:style>
  <w:style w:type="character" w:customStyle="1" w:styleId="RodapChar">
    <w:name w:val="Rodapé Char"/>
    <w:qFormat/>
    <w:rPr>
      <w:sz w:val="22"/>
      <w:szCs w:val="22"/>
    </w:rPr>
  </w:style>
  <w:style w:type="character" w:customStyle="1" w:styleId="AssuntodocomentrioChar">
    <w:name w:val="Assunto do comentário Char"/>
    <w:qFormat/>
    <w:rPr>
      <w:rFonts w:ascii="Arial" w:eastAsia="Times New Roman" w:hAnsi="Arial" w:cs="Arial"/>
      <w:b/>
      <w:bCs/>
    </w:rPr>
  </w:style>
  <w:style w:type="character" w:customStyle="1" w:styleId="ncoradanotaderodap">
    <w:name w:val="Âncora da nota de rodapé"/>
    <w:rPr>
      <w:vertAlign w:val="superscript"/>
    </w:rPr>
  </w:style>
  <w:style w:type="character" w:customStyle="1" w:styleId="FootnoteCharacters">
    <w:name w:val="Footnote Characters"/>
    <w:qFormat/>
    <w:rPr>
      <w:vertAlign w:val="superscript"/>
    </w:rPr>
  </w:style>
  <w:style w:type="character" w:customStyle="1" w:styleId="Smbolosdenumerao">
    <w:name w:val="Símbolos de numeração"/>
    <w:qFormat/>
  </w:style>
  <w:style w:type="character" w:customStyle="1" w:styleId="Caracteresdenotadefim">
    <w:name w:val="Caracteres de nota de fim"/>
    <w:qFormat/>
    <w:rPr>
      <w:vertAlign w:val="superscript"/>
    </w:rPr>
  </w:style>
  <w:style w:type="character" w:customStyle="1" w:styleId="WW-Caracteresdenotadefim">
    <w:name w:val="WW-Caracteres de nota de fim"/>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Marcas">
    <w:name w:val="Marcas"/>
    <w:qFormat/>
    <w:rPr>
      <w:rFonts w:ascii="OpenSymbol" w:eastAsia="OpenSymbol" w:hAnsi="OpenSymbol" w:cs="OpenSymbol"/>
    </w:rPr>
  </w:style>
  <w:style w:type="character" w:customStyle="1" w:styleId="CabealhoChar1">
    <w:name w:val="Cabeçalho Char1"/>
    <w:basedOn w:val="Fontepargpadro"/>
    <w:uiPriority w:val="99"/>
    <w:qFormat/>
  </w:style>
  <w:style w:type="character" w:customStyle="1" w:styleId="RodapChar1">
    <w:name w:val="Rodapé Char1"/>
    <w:basedOn w:val="Fontepargpadro"/>
    <w:uiPriority w:val="99"/>
    <w:qFormat/>
  </w:style>
  <w:style w:type="character" w:styleId="MenoPendente">
    <w:name w:val="Unresolved Mention"/>
    <w:basedOn w:val="Fontepargpadro"/>
    <w:uiPriority w:val="99"/>
    <w:semiHidden/>
    <w:unhideWhenUsed/>
    <w:qFormat/>
    <w:rsid w:val="006A78D0"/>
    <w:rPr>
      <w:color w:val="605E5C"/>
      <w:shd w:val="clear" w:color="auto" w:fill="E1DFDD"/>
    </w:rPr>
  </w:style>
  <w:style w:type="character" w:styleId="Forte">
    <w:name w:val="Strong"/>
    <w:basedOn w:val="Fontepargpadro"/>
    <w:uiPriority w:val="22"/>
    <w:qFormat/>
    <w:rsid w:val="00DF2357"/>
    <w:rPr>
      <w:b/>
      <w:bCs/>
    </w:rPr>
  </w:style>
  <w:style w:type="character" w:styleId="Refdecomentrio">
    <w:name w:val="annotation reference"/>
    <w:basedOn w:val="Fontepargpadro"/>
    <w:uiPriority w:val="99"/>
    <w:semiHidden/>
    <w:unhideWhenUsed/>
    <w:qFormat/>
    <w:rsid w:val="00B8120F"/>
    <w:rPr>
      <w:sz w:val="16"/>
      <w:szCs w:val="16"/>
    </w:rPr>
  </w:style>
  <w:style w:type="character" w:customStyle="1" w:styleId="TextodecomentrioChar1">
    <w:name w:val="Texto de comentário Char1"/>
    <w:basedOn w:val="Fontepargpadro"/>
    <w:link w:val="Textodecomentrio"/>
    <w:uiPriority w:val="99"/>
    <w:qFormat/>
    <w:rsid w:val="00B8120F"/>
    <w:rPr>
      <w:rFonts w:ascii="Calibri" w:eastAsia="Calibri" w:hAnsi="Calibri"/>
      <w:lang w:val="pt-BR" w:eastAsia="zh-CN"/>
    </w:rPr>
  </w:style>
  <w:style w:type="character" w:customStyle="1" w:styleId="ui-provider">
    <w:name w:val="ui-provider"/>
    <w:basedOn w:val="Fontepargpadro"/>
    <w:qFormat/>
    <w:rsid w:val="002A47E7"/>
  </w:style>
  <w:style w:type="character" w:customStyle="1" w:styleId="CabealhoChar2">
    <w:name w:val="Cabeçalho Char2"/>
    <w:basedOn w:val="Fontepargpadro"/>
    <w:link w:val="Cabealho"/>
    <w:uiPriority w:val="99"/>
    <w:qFormat/>
  </w:style>
  <w:style w:type="character" w:customStyle="1" w:styleId="RodapChar2">
    <w:name w:val="Rodapé Char2"/>
    <w:basedOn w:val="Fontepargpadro"/>
    <w:link w:val="Rodap"/>
    <w:uiPriority w:val="99"/>
    <w:qFormat/>
  </w:style>
  <w:style w:type="character" w:customStyle="1" w:styleId="AssuntodocomentrioChar1">
    <w:name w:val="Assunto do comentário Char1"/>
    <w:basedOn w:val="TextodecomentrioChar1"/>
    <w:link w:val="Assuntodocomentrio"/>
    <w:uiPriority w:val="99"/>
    <w:semiHidden/>
    <w:qFormat/>
    <w:rsid w:val="0086461F"/>
    <w:rPr>
      <w:rFonts w:ascii="Calibri" w:eastAsia="Calibri" w:hAnsi="Calibri"/>
      <w:b/>
      <w:bCs/>
      <w:lang w:val="pt-BR" w:eastAsia="zh-CN"/>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customStyle="1" w:styleId="Ttulo1">
    <w:name w:val="Título1"/>
    <w:basedOn w:val="Normal"/>
    <w:next w:val="Corpodetexto"/>
    <w:qFormat/>
    <w:pPr>
      <w:keepNext/>
      <w:spacing w:before="240" w:after="120"/>
    </w:pPr>
    <w:rPr>
      <w:rFonts w:ascii="Liberation Sans" w:eastAsia="Microsoft YaHei" w:hAnsi="Liberation Sans" w:cs="Arial"/>
      <w:sz w:val="28"/>
      <w:szCs w:val="28"/>
    </w:rPr>
  </w:style>
  <w:style w:type="paragraph" w:styleId="Textodenotaderodap">
    <w:name w:val="footnote text"/>
    <w:basedOn w:val="Normal"/>
    <w:rPr>
      <w:sz w:val="20"/>
      <w:szCs w:val="20"/>
    </w:rPr>
  </w:style>
  <w:style w:type="paragraph" w:customStyle="1" w:styleId="Textodecomentrio1">
    <w:name w:val="Texto de comentário1"/>
    <w:basedOn w:val="Normal"/>
    <w:qFormat/>
    <w:pPr>
      <w:spacing w:after="0" w:line="360" w:lineRule="auto"/>
      <w:jc w:val="center"/>
    </w:pPr>
    <w:rPr>
      <w:rFonts w:ascii="Arial" w:eastAsia="Times New Roman" w:hAnsi="Arial" w:cs="Arial"/>
      <w:sz w:val="20"/>
      <w:szCs w:val="20"/>
    </w:rPr>
  </w:style>
  <w:style w:type="paragraph" w:styleId="Textodebalo">
    <w:name w:val="Balloon Text"/>
    <w:basedOn w:val="Normal"/>
    <w:qFormat/>
    <w:pPr>
      <w:spacing w:after="0" w:line="240" w:lineRule="auto"/>
    </w:pPr>
    <w:rPr>
      <w:rFonts w:ascii="Segoe UI" w:hAnsi="Segoe UI" w:cs="Segoe UI"/>
      <w:sz w:val="18"/>
      <w:szCs w:val="18"/>
    </w:rPr>
  </w:style>
  <w:style w:type="paragraph" w:customStyle="1" w:styleId="CabealhoeRodap">
    <w:name w:val="Cabeçalho e Rodapé"/>
    <w:basedOn w:val="Normal"/>
    <w:qFormat/>
    <w:pPr>
      <w:suppressLineNumbers/>
      <w:tabs>
        <w:tab w:val="center" w:pos="4819"/>
        <w:tab w:val="right" w:pos="9638"/>
      </w:tabs>
    </w:pPr>
  </w:style>
  <w:style w:type="paragraph" w:styleId="Cabealho">
    <w:name w:val="header"/>
    <w:basedOn w:val="Normal"/>
    <w:link w:val="CabealhoChar2"/>
    <w:uiPriority w:val="99"/>
    <w:unhideWhenUsed/>
    <w:pPr>
      <w:tabs>
        <w:tab w:val="center" w:pos="4680"/>
        <w:tab w:val="right" w:pos="9360"/>
      </w:tabs>
      <w:spacing w:after="0" w:line="240" w:lineRule="auto"/>
    </w:pPr>
  </w:style>
  <w:style w:type="paragraph" w:styleId="Rodap">
    <w:name w:val="footer"/>
    <w:basedOn w:val="Normal"/>
    <w:link w:val="RodapChar2"/>
    <w:uiPriority w:val="99"/>
    <w:unhideWhenUsed/>
    <w:pPr>
      <w:tabs>
        <w:tab w:val="center" w:pos="4680"/>
        <w:tab w:val="right" w:pos="9360"/>
      </w:tabs>
      <w:spacing w:after="0" w:line="240" w:lineRule="auto"/>
    </w:pPr>
  </w:style>
  <w:style w:type="paragraph" w:customStyle="1" w:styleId="Assuntodocomentrio1">
    <w:name w:val="Assunto do comentário1"/>
    <w:basedOn w:val="Textodecomentrio1"/>
    <w:next w:val="Textodecomentrio1"/>
    <w:qFormat/>
    <w:pPr>
      <w:spacing w:after="160" w:line="252" w:lineRule="auto"/>
      <w:jc w:val="left"/>
    </w:pPr>
    <w:rPr>
      <w:rFonts w:ascii="Calibri" w:eastAsia="Calibri" w:hAnsi="Calibri" w:cs="Calibri"/>
      <w:b/>
      <w:bCs/>
    </w:rPr>
  </w:style>
  <w:style w:type="paragraph" w:styleId="PargrafodaLista">
    <w:name w:val="List Paragraph"/>
    <w:basedOn w:val="Normal"/>
    <w:uiPriority w:val="34"/>
    <w:qFormat/>
    <w:rsid w:val="006B0B37"/>
    <w:pPr>
      <w:ind w:left="720"/>
      <w:contextualSpacing/>
    </w:pPr>
  </w:style>
  <w:style w:type="paragraph" w:styleId="NormalWeb">
    <w:name w:val="Normal (Web)"/>
    <w:basedOn w:val="Normal"/>
    <w:uiPriority w:val="99"/>
    <w:semiHidden/>
    <w:unhideWhenUsed/>
    <w:qFormat/>
    <w:rsid w:val="006B0B37"/>
    <w:pPr>
      <w:suppressAutoHyphens w:val="0"/>
      <w:spacing w:beforeAutospacing="1" w:afterAutospacing="1" w:line="240" w:lineRule="auto"/>
    </w:pPr>
    <w:rPr>
      <w:rFonts w:ascii="Times New Roman" w:eastAsia="Times New Roman" w:hAnsi="Times New Roman"/>
      <w:sz w:val="24"/>
      <w:szCs w:val="24"/>
      <w:lang w:eastAsia="pt-BR"/>
    </w:rPr>
  </w:style>
  <w:style w:type="paragraph" w:customStyle="1" w:styleId="Contedodatabela">
    <w:name w:val="Conteúdo da tabela"/>
    <w:basedOn w:val="Normal"/>
    <w:qFormat/>
    <w:pPr>
      <w:suppressLineNumbers/>
    </w:pPr>
  </w:style>
  <w:style w:type="paragraph" w:styleId="Textodecomentrio">
    <w:name w:val="annotation text"/>
    <w:basedOn w:val="Normal"/>
    <w:link w:val="TextodecomentrioChar1"/>
    <w:uiPriority w:val="99"/>
    <w:unhideWhenUsed/>
    <w:qFormat/>
    <w:rsid w:val="00B8120F"/>
    <w:pPr>
      <w:spacing w:line="240" w:lineRule="auto"/>
    </w:pPr>
    <w:rPr>
      <w:sz w:val="20"/>
      <w:szCs w:val="20"/>
    </w:rPr>
  </w:style>
  <w:style w:type="paragraph" w:styleId="Assuntodocomentrio">
    <w:name w:val="annotation subject"/>
    <w:basedOn w:val="Textodecomentrio"/>
    <w:next w:val="Textodecomentrio"/>
    <w:link w:val="AssuntodocomentrioChar1"/>
    <w:uiPriority w:val="99"/>
    <w:semiHidden/>
    <w:unhideWhenUsed/>
    <w:qFormat/>
    <w:rsid w:val="0086461F"/>
    <w:rPr>
      <w:b/>
      <w:bCs/>
    </w:rPr>
  </w:style>
  <w:style w:type="table" w:styleId="Tabelacomgrade">
    <w:name w:val="Table Grid"/>
    <w:basedOn w:val="Tabe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2490293A2E5C44DAD2F7C58B1C9B4DE" ma:contentTypeVersion="4" ma:contentTypeDescription="Crie um novo documento." ma:contentTypeScope="" ma:versionID="0dedcda009716059331a1c68cf9087d1">
  <xsd:schema xmlns:xsd="http://www.w3.org/2001/XMLSchema" xmlns:xs="http://www.w3.org/2001/XMLSchema" xmlns:p="http://schemas.microsoft.com/office/2006/metadata/properties" xmlns:ns2="289c7d69-024a-4285-800d-2e187cdc5cbd" targetNamespace="http://schemas.microsoft.com/office/2006/metadata/properties" ma:root="true" ma:fieldsID="80c9ceb58894a88fc0194823b0474fa4" ns2:_="">
    <xsd:import namespace="289c7d69-024a-4285-800d-2e187cdc5c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9c7d69-024a-4285-800d-2e187cdc5c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DE6C6-AD6C-4201-9D08-793D36C63EA5}">
  <ds:schemaRefs>
    <ds:schemaRef ds:uri="http://schemas.microsoft.com/sharepoint/v3/contenttype/forms"/>
  </ds:schemaRefs>
</ds:datastoreItem>
</file>

<file path=customXml/itemProps2.xml><?xml version="1.0" encoding="utf-8"?>
<ds:datastoreItem xmlns:ds="http://schemas.openxmlformats.org/officeDocument/2006/customXml" ds:itemID="{4E7197BD-0F23-429F-91A6-35395994F9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9c7d69-024a-4285-800d-2e187cdc5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7FB6B3-51F2-4F46-8AEA-4336BAE720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E195A1-99E3-486A-8B79-3F6B86BF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6980</Words>
  <Characters>37692</Characters>
  <Application>Microsoft Office Word</Application>
  <DocSecurity>0</DocSecurity>
  <Lines>314</Lines>
  <Paragraphs>89</Paragraphs>
  <ScaleCrop>false</ScaleCrop>
  <Company>CPS</Company>
  <LinksUpToDate>false</LinksUpToDate>
  <CharactersWithSpaces>44583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Eurico de Lacerda</dc:creator>
  <dc:description/>
  <cp:lastModifiedBy>ETECAMP</cp:lastModifiedBy>
  <cp:revision>54</cp:revision>
  <cp:lastPrinted>1995-11-22T01:41:00Z</cp:lastPrinted>
  <dcterms:created xsi:type="dcterms:W3CDTF">2024-06-03T12:46:00Z</dcterms:created>
  <dcterms:modified xsi:type="dcterms:W3CDTF">2024-08-22T10:55:00Z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CPS</vt:lpwstr>
  </property>
  <property fmtid="{D5CDD505-2E9C-101B-9397-08002B2CF9AE}" pid="4" name="ContentTypeId">
    <vt:lpwstr>0x010100DEC2737A99B0F84FA13C2D7C3B74553F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