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410C" w:rsidP="006350A3">
      <w:pPr>
        <w:pStyle w:val="1"/>
        <w:jc w:val="center"/>
        <w:rPr>
          <w:rFonts w:hint="eastAsia"/>
        </w:rPr>
      </w:pPr>
      <w:r w:rsidRPr="0006410C">
        <w:rPr>
          <w:rFonts w:hint="eastAsia"/>
        </w:rPr>
        <w:t>爱旅行项目总结</w:t>
      </w:r>
    </w:p>
    <w:p w:rsidR="0006410C" w:rsidRDefault="0006410C" w:rsidP="000641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项目背景</w:t>
      </w:r>
    </w:p>
    <w:p w:rsidR="006350A3" w:rsidRPr="008C0110" w:rsidRDefault="006350A3" w:rsidP="006350A3">
      <w:pPr>
        <w:pStyle w:val="a5"/>
        <w:spacing w:line="300" w:lineRule="auto"/>
        <w:ind w:left="420" w:firstLineChars="0" w:firstLine="0"/>
        <w:rPr>
          <w:rFonts w:ascii="AppleGothic" w:eastAsia="宋体" w:hAnsi="AppleGothic" w:cs="宋体" w:hint="eastAsia"/>
          <w:color w:val="000000" w:themeColor="text1"/>
          <w:kern w:val="0"/>
          <w:szCs w:val="21"/>
        </w:rPr>
      </w:pP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随着人们生活水平日益提高和闲暇时间增多，旅游业正成为当今世界最具生机活力、永不衰落的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“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朝阳产业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”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，成为经济增长的新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“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亮点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”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。改革开放以来，我国旅游业已经实现了连续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20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多年的持续、快速发展，旅游业在国民经济中的地位和作用日益增强，国内旅游人数和效益指标有了百倍以上的增长，国际旅游各项指标比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1978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年有了四五十倍以上的增长，实现了从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“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资源大国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”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到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“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亚洲旅游大国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”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的历史性跨越。随着小康社会的到来，我国旅游发展格局和态势正在发生着深刻地变化，从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“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观光时代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”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向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“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休闲度假时代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”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转变，人们的休闲时间也越来越多，传统工作</w:t>
      </w:r>
      <w:r w:rsidRPr="008C0110">
        <w:rPr>
          <w:rFonts w:ascii="AppleGothic" w:eastAsia="宋体" w:hAnsi="AppleGothic" w:cs="宋体" w:hint="eastAsia"/>
          <w:color w:val="000000" w:themeColor="text1"/>
          <w:kern w:val="0"/>
          <w:szCs w:val="21"/>
        </w:rPr>
        <w:t>和休闲概念已经逐步地模糊，人们也更加注重文化精神的消费与追求，这种变化大大刺激了休闲度假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: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旅游的发展，休闲消费已经成为我国旅游业新的增长点。</w:t>
      </w:r>
      <w:r w:rsidRPr="008C0110">
        <w:rPr>
          <w:rFonts w:ascii="AppleGothic" w:eastAsia="宋体" w:hAnsi="AppleGothic" w:cs="宋体" w:hint="eastAsia"/>
          <w:color w:val="000000" w:themeColor="text1"/>
          <w:kern w:val="0"/>
          <w:szCs w:val="21"/>
        </w:rPr>
        <w:t>为了提高消费者的体验度和满意度，遂开发一款集出行，住宿，吃喝，玩乐于一体的优秀软件</w:t>
      </w:r>
    </w:p>
    <w:p w:rsidR="006350A3" w:rsidRPr="006350A3" w:rsidRDefault="006350A3" w:rsidP="006350A3">
      <w:pPr>
        <w:pStyle w:val="a5"/>
        <w:ind w:left="420" w:firstLineChars="0" w:firstLine="0"/>
        <w:rPr>
          <w:rFonts w:hint="eastAsia"/>
        </w:rPr>
      </w:pPr>
    </w:p>
    <w:p w:rsidR="0006410C" w:rsidRDefault="0006410C" w:rsidP="000641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使用技术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聚合工程</w:t>
      </w:r>
    </w:p>
    <w:p w:rsidR="006350A3" w:rsidRPr="008C0110" w:rsidRDefault="006350A3" w:rsidP="006350A3">
      <w:pPr>
        <w:pStyle w:val="a6"/>
        <w:shd w:val="clear" w:color="auto" w:fill="FFFFFF"/>
        <w:spacing w:before="167" w:beforeAutospacing="0" w:after="167" w:afterAutospacing="0" w:line="327" w:lineRule="atLeast"/>
        <w:ind w:left="780"/>
        <w:rPr>
          <w:rFonts w:ascii="AppleGothic" w:hAnsi="AppleGothic"/>
          <w:color w:val="000000" w:themeColor="text1"/>
          <w:sz w:val="22"/>
          <w:szCs w:val="22"/>
        </w:rPr>
      </w:pPr>
      <w:r w:rsidRPr="008C0110">
        <w:rPr>
          <w:rFonts w:ascii="AppleGothic" w:hAnsi="AppleGothic"/>
          <w:color w:val="000000" w:themeColor="text1"/>
          <w:sz w:val="22"/>
          <w:szCs w:val="22"/>
        </w:rPr>
        <w:t>对于一个大型的项目，如果我们直接作为一个工程开发，由于相互之间的依赖我们只能从头到尾由一组人开发，否则就会出现一个类好多人开发，相互更改的混乱局面，这个时候我们就将项目进行了横向和纵向的拆分。</w:t>
      </w:r>
    </w:p>
    <w:p w:rsidR="006350A3" w:rsidRPr="008C0110" w:rsidRDefault="006350A3" w:rsidP="006350A3">
      <w:pPr>
        <w:pStyle w:val="a6"/>
        <w:shd w:val="clear" w:color="auto" w:fill="FFFFFF"/>
        <w:spacing w:before="167" w:beforeAutospacing="0" w:after="167" w:afterAutospacing="0" w:line="327" w:lineRule="atLeast"/>
        <w:ind w:left="780"/>
        <w:rPr>
          <w:rFonts w:ascii="AppleGothic" w:hAnsi="AppleGothic"/>
          <w:color w:val="000000" w:themeColor="text1"/>
          <w:sz w:val="22"/>
          <w:szCs w:val="22"/>
        </w:rPr>
      </w:pPr>
      <w:r w:rsidRPr="008C0110">
        <w:rPr>
          <w:rFonts w:ascii="AppleGothic" w:hAnsi="AppleGothic"/>
          <w:color w:val="000000" w:themeColor="text1"/>
          <w:sz w:val="22"/>
          <w:szCs w:val="22"/>
        </w:rPr>
        <w:t>所谓的横向的拆分就是我们平常说的三层架构，将项目分成了</w:t>
      </w:r>
      <w:r w:rsidRPr="008C0110">
        <w:rPr>
          <w:rFonts w:ascii="AppleGothic" w:hAnsi="AppleGothic" w:hint="eastAsia"/>
          <w:color w:val="000000" w:themeColor="text1"/>
          <w:sz w:val="22"/>
          <w:szCs w:val="22"/>
        </w:rPr>
        <w:t>controller</w:t>
      </w:r>
      <w:r w:rsidRPr="008C0110">
        <w:rPr>
          <w:rFonts w:ascii="AppleGothic" w:hAnsi="AppleGothic"/>
          <w:color w:val="000000" w:themeColor="text1"/>
          <w:sz w:val="22"/>
          <w:szCs w:val="22"/>
        </w:rPr>
        <w:t>层，</w:t>
      </w:r>
      <w:r w:rsidRPr="008C0110">
        <w:rPr>
          <w:rFonts w:ascii="AppleGothic" w:hAnsi="AppleGothic"/>
          <w:color w:val="000000" w:themeColor="text1"/>
          <w:sz w:val="22"/>
          <w:szCs w:val="22"/>
        </w:rPr>
        <w:t>service</w:t>
      </w:r>
      <w:r w:rsidRPr="008C0110">
        <w:rPr>
          <w:rFonts w:ascii="AppleGothic" w:hAnsi="AppleGothic"/>
          <w:color w:val="000000" w:themeColor="text1"/>
          <w:sz w:val="22"/>
          <w:szCs w:val="22"/>
        </w:rPr>
        <w:t>层、</w:t>
      </w:r>
      <w:r w:rsidRPr="008C0110">
        <w:rPr>
          <w:rFonts w:ascii="AppleGothic" w:hAnsi="AppleGothic"/>
          <w:color w:val="000000" w:themeColor="text1"/>
          <w:sz w:val="22"/>
          <w:szCs w:val="22"/>
        </w:rPr>
        <w:t>dao</w:t>
      </w:r>
      <w:r w:rsidRPr="008C0110">
        <w:rPr>
          <w:rFonts w:ascii="AppleGothic" w:hAnsi="AppleGothic"/>
          <w:color w:val="000000" w:themeColor="text1"/>
          <w:sz w:val="22"/>
          <w:szCs w:val="22"/>
        </w:rPr>
        <w:t>层，可以理解为将一个功能模块的不同调用过程进行了水平方向的拆分。</w:t>
      </w:r>
    </w:p>
    <w:p w:rsidR="006350A3" w:rsidRPr="008C0110" w:rsidRDefault="006350A3" w:rsidP="006350A3">
      <w:pPr>
        <w:pStyle w:val="a6"/>
        <w:shd w:val="clear" w:color="auto" w:fill="FFFFFF"/>
        <w:spacing w:before="167" w:beforeAutospacing="0" w:after="167" w:afterAutospacing="0" w:line="327" w:lineRule="atLeast"/>
        <w:ind w:left="780"/>
        <w:rPr>
          <w:rFonts w:ascii="AppleGothic" w:hAnsi="AppleGothic"/>
          <w:color w:val="000000" w:themeColor="text1"/>
          <w:sz w:val="22"/>
          <w:szCs w:val="22"/>
        </w:rPr>
      </w:pPr>
      <w:r w:rsidRPr="008C0110">
        <w:rPr>
          <w:rFonts w:ascii="AppleGothic" w:hAnsi="AppleGothic"/>
          <w:color w:val="000000" w:themeColor="text1"/>
          <w:sz w:val="22"/>
          <w:szCs w:val="22"/>
        </w:rPr>
        <w:t>所谓的纵向拆分就是将一个项目的多个功能模块进行了，可以理解为为了完成一个系统，深度分析需要有哪些功能，然后将这些功能独立出来，进行了拆分。</w:t>
      </w:r>
    </w:p>
    <w:p w:rsidR="006350A3" w:rsidRPr="008C0110" w:rsidRDefault="006350A3" w:rsidP="006350A3">
      <w:pPr>
        <w:pStyle w:val="a6"/>
        <w:shd w:val="clear" w:color="auto" w:fill="FFFFFF"/>
        <w:spacing w:before="167" w:beforeAutospacing="0" w:after="167" w:afterAutospacing="0" w:line="327" w:lineRule="atLeast"/>
        <w:ind w:left="780"/>
        <w:rPr>
          <w:rFonts w:ascii="AppleGothic" w:hAnsi="AppleGothic" w:hint="eastAsia"/>
          <w:color w:val="000000" w:themeColor="text1"/>
          <w:sz w:val="22"/>
          <w:szCs w:val="22"/>
        </w:rPr>
      </w:pPr>
      <w:r w:rsidRPr="008C0110">
        <w:rPr>
          <w:rFonts w:ascii="AppleGothic" w:hAnsi="AppleGothic"/>
          <w:color w:val="000000" w:themeColor="text1"/>
          <w:sz w:val="22"/>
          <w:szCs w:val="22"/>
        </w:rPr>
        <w:t>横向拆分后，每个功能模块进行了单独的开发之后，项目整合的时候就需要有一个能够整合这些项目或者模块的工程</w:t>
      </w:r>
      <w:r w:rsidRPr="008C0110">
        <w:rPr>
          <w:rFonts w:ascii="AppleGothic" w:hAnsi="AppleGothic" w:hint="eastAsia"/>
          <w:color w:val="000000" w:themeColor="text1"/>
          <w:sz w:val="22"/>
          <w:szCs w:val="22"/>
        </w:rPr>
        <w:t>。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SSM</w:t>
      </w:r>
      <w:r>
        <w:rPr>
          <w:rFonts w:hint="eastAsia"/>
        </w:rPr>
        <w:t>框架开发</w:t>
      </w:r>
      <w:r w:rsidR="008C0110">
        <w:rPr>
          <w:rFonts w:hint="eastAsia"/>
        </w:rPr>
        <w:t>（</w:t>
      </w:r>
      <w:r w:rsidR="008C0110">
        <w:rPr>
          <w:rFonts w:hint="eastAsia"/>
        </w:rPr>
        <w:t>SpringMVC-Spring-MyBatis</w:t>
      </w:r>
      <w:r w:rsidR="008C0110">
        <w:rPr>
          <w:rFonts w:hint="eastAsia"/>
        </w:rPr>
        <w:t>）</w:t>
      </w:r>
    </w:p>
    <w:p w:rsidR="008C0110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>Spring</w:t>
      </w:r>
    </w:p>
    <w:p w:rsidR="008C0110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特性，将对象之间的依赖关系交给了</w:t>
      </w:r>
      <w:r>
        <w:rPr>
          <w:rFonts w:hint="eastAsia"/>
        </w:rPr>
        <w:t>Spring</w:t>
      </w:r>
      <w:r>
        <w:rPr>
          <w:rFonts w:hint="eastAsia"/>
        </w:rPr>
        <w:t>控制，方便解耦，简化了开发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特性，对重复模块进行集中，实现事务，日志，权限的控制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提供了对其他优秀开源框架的集成支持</w:t>
      </w:r>
    </w:p>
    <w:p w:rsidR="008C0110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>Spring MVC</w:t>
      </w:r>
    </w:p>
    <w:p w:rsidR="008C0110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SpringMVC</w:t>
      </w:r>
      <w:r>
        <w:rPr>
          <w:rFonts w:hint="eastAsia"/>
        </w:rPr>
        <w:t>是使用了</w:t>
      </w:r>
      <w:r>
        <w:rPr>
          <w:rFonts w:hint="eastAsia"/>
        </w:rPr>
        <w:t>MVC</w:t>
      </w:r>
      <w:r>
        <w:rPr>
          <w:rFonts w:hint="eastAsia"/>
        </w:rPr>
        <w:t>设计思想的轻量级</w:t>
      </w:r>
      <w:r>
        <w:rPr>
          <w:rFonts w:hint="eastAsia"/>
        </w:rPr>
        <w:t>web</w:t>
      </w:r>
      <w:r>
        <w:rPr>
          <w:rFonts w:hint="eastAsia"/>
        </w:rPr>
        <w:t>框架，对</w:t>
      </w:r>
      <w:r>
        <w:rPr>
          <w:rFonts w:hint="eastAsia"/>
        </w:rPr>
        <w:t>web</w:t>
      </w:r>
      <w:r>
        <w:rPr>
          <w:rFonts w:hint="eastAsia"/>
        </w:rPr>
        <w:t>层进行解耦，使我们开发更简洁</w:t>
      </w:r>
    </w:p>
    <w:p w:rsidR="008C0110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无缝衔接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灵活的数据验证，格式化，数据绑定机制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>Mybatis</w:t>
      </w:r>
    </w:p>
    <w:p w:rsidR="008C0110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        </w:t>
      </w:r>
      <w:r>
        <w:rPr>
          <w:rFonts w:hint="eastAsia"/>
        </w:rPr>
        <w:t>数据库的操作</w:t>
      </w:r>
      <w:r>
        <w:rPr>
          <w:rFonts w:hint="eastAsia"/>
        </w:rPr>
        <w:t>(sql)</w:t>
      </w: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文件配置，解除了</w:t>
      </w:r>
      <w:r>
        <w:rPr>
          <w:rFonts w:hint="eastAsia"/>
        </w:rPr>
        <w:t>sql</w:t>
      </w:r>
      <w:r>
        <w:rPr>
          <w:rFonts w:hint="eastAsia"/>
        </w:rPr>
        <w:t>和代码的耦合</w:t>
      </w:r>
    </w:p>
    <w:p w:rsidR="008C0110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        </w:t>
      </w:r>
      <w:r>
        <w:rPr>
          <w:rFonts w:hint="eastAsia"/>
        </w:rPr>
        <w:t>提供映射标签，支持对象和和数据库</w:t>
      </w:r>
      <w:r>
        <w:rPr>
          <w:rFonts w:hint="eastAsia"/>
        </w:rPr>
        <w:t>orm</w:t>
      </w:r>
      <w:r>
        <w:rPr>
          <w:rFonts w:hint="eastAsia"/>
        </w:rPr>
        <w:t>字段关系的映射，支持对象关系映射标签，支持对象关系的组建</w:t>
      </w:r>
    </w:p>
    <w:p w:rsidR="008C0110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        </w:t>
      </w:r>
      <w:r>
        <w:rPr>
          <w:rFonts w:hint="eastAsia"/>
        </w:rPr>
        <w:t>提供了</w:t>
      </w:r>
      <w:r>
        <w:rPr>
          <w:rFonts w:hint="eastAsia"/>
        </w:rPr>
        <w:t>xml</w:t>
      </w:r>
      <w:r>
        <w:rPr>
          <w:rFonts w:hint="eastAsia"/>
        </w:rPr>
        <w:t>标签，支持动态的</w:t>
      </w:r>
      <w:r>
        <w:rPr>
          <w:rFonts w:hint="eastAsia"/>
        </w:rPr>
        <w:t>sql</w:t>
      </w:r>
      <w:r>
        <w:t xml:space="preserve"> 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版本管理工具</w:t>
      </w:r>
    </w:p>
    <w:p w:rsidR="008C0110" w:rsidRPr="008C0110" w:rsidRDefault="008C0110" w:rsidP="008C0110">
      <w:pPr>
        <w:pStyle w:val="a5"/>
        <w:ind w:left="780" w:firstLineChars="0" w:firstLine="0"/>
        <w:rPr>
          <w:rFonts w:hint="eastAsia"/>
          <w:color w:val="000000" w:themeColor="text1"/>
        </w:rPr>
      </w:pP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1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、适合分布式开发，强调个体。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 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br/>
        <w:t>2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、公共服务器压力和数据量都不会太大。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 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br/>
        <w:t>3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、速度快、灵活。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 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br/>
        <w:t>4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、任意两个开发者之间可以很容易的解决冲突。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 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br/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lastRenderedPageBreak/>
        <w:t>5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、离线工作。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t> </w:t>
      </w:r>
      <w:r w:rsidRPr="008C0110">
        <w:rPr>
          <w:rFonts w:ascii="AppleGothic" w:eastAsia="宋体" w:hAnsi="AppleGothic" w:cs="宋体"/>
          <w:color w:val="000000" w:themeColor="text1"/>
          <w:kern w:val="0"/>
          <w:szCs w:val="21"/>
        </w:rPr>
        <w:br/>
      </w:r>
    </w:p>
    <w:p w:rsidR="008C0110" w:rsidRDefault="008C0110" w:rsidP="008C01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>1</w:t>
      </w:r>
      <w:r>
        <w:rPr>
          <w:rFonts w:hint="eastAsia"/>
        </w:rPr>
        <w:t>、原来的项目中需要的</w:t>
      </w:r>
      <w:r>
        <w:rPr>
          <w:rFonts w:hint="eastAsia"/>
        </w:rPr>
        <w:t>jar</w:t>
      </w:r>
      <w:r>
        <w:rPr>
          <w:rFonts w:hint="eastAsia"/>
        </w:rPr>
        <w:t>包必须手动“复制”、”粘贴”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WEB-INF/lib </w:t>
      </w:r>
      <w:r>
        <w:rPr>
          <w:rFonts w:hint="eastAsia"/>
        </w:rPr>
        <w:t>项目下，而借助</w:t>
      </w:r>
      <w:r>
        <w:rPr>
          <w:rFonts w:hint="eastAsia"/>
        </w:rPr>
        <w:t>Maven</w:t>
      </w:r>
      <w:r>
        <w:rPr>
          <w:rFonts w:hint="eastAsia"/>
        </w:rPr>
        <w:t>，可以将</w:t>
      </w:r>
      <w:r>
        <w:rPr>
          <w:rFonts w:hint="eastAsia"/>
        </w:rPr>
        <w:t>jar</w:t>
      </w:r>
      <w:r>
        <w:rPr>
          <w:rFonts w:hint="eastAsia"/>
        </w:rPr>
        <w:t>包仅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>     </w:t>
      </w:r>
      <w:r>
        <w:rPr>
          <w:rFonts w:hint="eastAsia"/>
        </w:rPr>
        <w:t>仅保存在“仓库”中，有需要使用的工程只需要“引用”这个文件，并不需要重复复制到工程中。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>2</w:t>
      </w:r>
      <w:r>
        <w:rPr>
          <w:rFonts w:hint="eastAsia"/>
        </w:rPr>
        <w:t>、原来的项目中所需要的</w:t>
      </w:r>
      <w:r>
        <w:rPr>
          <w:rFonts w:hint="eastAsia"/>
        </w:rPr>
        <w:t>jar</w:t>
      </w:r>
      <w:r>
        <w:rPr>
          <w:rFonts w:hint="eastAsia"/>
        </w:rPr>
        <w:t>包都是提前下载好的，而</w:t>
      </w:r>
      <w:r>
        <w:rPr>
          <w:rFonts w:hint="eastAsia"/>
        </w:rPr>
        <w:t>Maven</w:t>
      </w:r>
      <w:r>
        <w:rPr>
          <w:rFonts w:hint="eastAsia"/>
        </w:rPr>
        <w:t>在联网状态下会自动下载所需要的</w:t>
      </w:r>
      <w:r>
        <w:rPr>
          <w:rFonts w:hint="eastAsia"/>
        </w:rPr>
        <w:t>jar</w:t>
      </w:r>
      <w:r>
        <w:rPr>
          <w:rFonts w:hint="eastAsia"/>
        </w:rPr>
        <w:t>包。首先在本地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>     </w:t>
      </w:r>
      <w:r>
        <w:rPr>
          <w:rFonts w:hint="eastAsia"/>
        </w:rPr>
        <w:t>仓库中找，找不到就在网上进行下载。</w:t>
      </w:r>
    </w:p>
    <w:p w:rsidR="008C0110" w:rsidRDefault="008C0110" w:rsidP="008C0110">
      <w:pPr>
        <w:pStyle w:val="a5"/>
        <w:ind w:left="780"/>
      </w:pPr>
      <w:r>
        <w:rPr>
          <w:rFonts w:hint="eastAsia"/>
        </w:rPr>
        <w:t>3</w:t>
      </w:r>
      <w:r>
        <w:rPr>
          <w:rFonts w:hint="eastAsia"/>
        </w:rPr>
        <w:t>、原来的项目中一个</w:t>
      </w:r>
      <w:r>
        <w:rPr>
          <w:rFonts w:hint="eastAsia"/>
        </w:rPr>
        <w:t>jar</w:t>
      </w:r>
      <w:r>
        <w:rPr>
          <w:rFonts w:hint="eastAsia"/>
        </w:rPr>
        <w:t>包所依赖的其他</w:t>
      </w:r>
      <w:r>
        <w:rPr>
          <w:rFonts w:hint="eastAsia"/>
        </w:rPr>
        <w:t>jar</w:t>
      </w:r>
      <w:r>
        <w:rPr>
          <w:rFonts w:hint="eastAsia"/>
        </w:rPr>
        <w:t>包必须手动导进来，而</w:t>
      </w:r>
      <w:r>
        <w:rPr>
          <w:rFonts w:hint="eastAsia"/>
        </w:rPr>
        <w:t>Maven</w:t>
      </w:r>
      <w:r>
        <w:rPr>
          <w:rFonts w:hint="eastAsia"/>
        </w:rPr>
        <w:t>会自动将被依赖的</w:t>
      </w:r>
      <w:r>
        <w:rPr>
          <w:rFonts w:hint="eastAsia"/>
        </w:rPr>
        <w:t>jar</w:t>
      </w:r>
      <w:r>
        <w:rPr>
          <w:rFonts w:hint="eastAsia"/>
        </w:rPr>
        <w:t>包导进来。</w:t>
      </w:r>
    </w:p>
    <w:p w:rsidR="006350A3" w:rsidRDefault="008C0110" w:rsidP="008C0110">
      <w:pPr>
        <w:pStyle w:val="a5"/>
        <w:ind w:left="7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、原来的项目一个项目就是一个工程，而借助</w:t>
      </w:r>
      <w:r>
        <w:rPr>
          <w:rFonts w:hint="eastAsia"/>
        </w:rPr>
        <w:t>Maven</w:t>
      </w:r>
      <w:r>
        <w:rPr>
          <w:rFonts w:hint="eastAsia"/>
        </w:rPr>
        <w:t>可以将一个项目拆分成多个工程。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Solr</w:t>
      </w:r>
    </w:p>
    <w:p w:rsidR="008C0110" w:rsidRPr="008C0110" w:rsidRDefault="008C0110" w:rsidP="008C0110">
      <w:pPr>
        <w:pStyle w:val="a5"/>
        <w:ind w:left="1200" w:firstLineChars="0" w:firstLine="60"/>
        <w:rPr>
          <w:rFonts w:ascii="黑体" w:eastAsia="黑体" w:hAnsi="黑体" w:cs="黑体" w:hint="eastAsia"/>
          <w:color w:val="000000"/>
        </w:rPr>
      </w:pPr>
      <w:r w:rsidRPr="008C0110">
        <w:rPr>
          <w:rFonts w:ascii="黑体" w:eastAsia="黑体" w:hAnsi="黑体" w:cs="黑体" w:hint="eastAsia"/>
          <w:color w:val="000000"/>
          <w:szCs w:val="21"/>
          <w:shd w:val="clear" w:color="auto" w:fill="FFFFFF"/>
        </w:rPr>
        <w:t>Solr是一个全文检索服务器，只需要进行配置就可以实现全文检索服务。有效降低频繁访问数据库对数据库造成的压力。</w:t>
      </w:r>
    </w:p>
    <w:p w:rsidR="008C0110" w:rsidRDefault="008C0110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Redis</w:t>
      </w:r>
    </w:p>
    <w:p w:rsidR="008C0110" w:rsidRDefault="008C0110" w:rsidP="008C0110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是一个基于内存的高性能键值对数据库，每秒可以出来超过</w:t>
      </w:r>
      <w:r>
        <w:rPr>
          <w:rFonts w:hint="eastAsia"/>
        </w:rPr>
        <w:t>10W</w:t>
      </w:r>
      <w:r>
        <w:rPr>
          <w:rFonts w:hint="eastAsia"/>
        </w:rPr>
        <w:t>次读写操作，是已知的性能最快的</w:t>
      </w:r>
      <w:r>
        <w:rPr>
          <w:rFonts w:hint="eastAsia"/>
        </w:rPr>
        <w:t>Key-Value DB</w:t>
      </w:r>
      <w:r>
        <w:rPr>
          <w:rFonts w:hint="eastAsia"/>
        </w:rPr>
        <w:t>，使用</w:t>
      </w:r>
      <w:r>
        <w:rPr>
          <w:rFonts w:hint="eastAsia"/>
        </w:rPr>
        <w:t>Redis</w:t>
      </w:r>
      <w:r>
        <w:rPr>
          <w:rFonts w:hint="eastAsia"/>
        </w:rPr>
        <w:t>缓存经常使用但不频繁改变的数据，提高用户体验度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短信、邮箱验证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支付宝支付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ngrok</w:t>
      </w:r>
      <w:r>
        <w:rPr>
          <w:rFonts w:hint="eastAsia"/>
        </w:rPr>
        <w:t>进行内网穿透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前后端分离开发</w:t>
      </w:r>
    </w:p>
    <w:p w:rsidR="00B23C19" w:rsidRPr="00B23C19" w:rsidRDefault="00B23C19" w:rsidP="00B23C19">
      <w:pPr>
        <w:pStyle w:val="a5"/>
        <w:ind w:left="780" w:firstLineChars="0" w:firstLine="0"/>
        <w:rPr>
          <w:rFonts w:hint="eastAsia"/>
          <w:szCs w:val="21"/>
        </w:rPr>
      </w:pPr>
      <w:r w:rsidRPr="00B23C19">
        <w:rPr>
          <w:rFonts w:asciiTheme="majorEastAsia" w:eastAsiaTheme="majorEastAsia" w:hAnsiTheme="majorEastAsia" w:cstheme="majorEastAsia" w:hint="eastAsia"/>
          <w:szCs w:val="21"/>
        </w:rPr>
        <w:t>通过Nginx反向代理工具与前端代码整合在一起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swagger</w:t>
      </w:r>
      <w:r>
        <w:rPr>
          <w:rFonts w:hint="eastAsia"/>
        </w:rPr>
        <w:t>文档测试</w:t>
      </w:r>
    </w:p>
    <w:p w:rsidR="006350A3" w:rsidRDefault="006350A3" w:rsidP="006350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MD5</w:t>
      </w:r>
      <w:r>
        <w:rPr>
          <w:rFonts w:hint="eastAsia"/>
        </w:rPr>
        <w:t>进行加密</w:t>
      </w:r>
    </w:p>
    <w:p w:rsidR="0006410C" w:rsidRDefault="0006410C" w:rsidP="000641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项目流程</w:t>
      </w:r>
    </w:p>
    <w:p w:rsidR="0035477C" w:rsidRDefault="0035477C" w:rsidP="003547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Auth</w:t>
      </w:r>
      <w:r>
        <w:rPr>
          <w:rFonts w:hint="eastAsia"/>
        </w:rPr>
        <w:t>）</w:t>
      </w:r>
    </w:p>
    <w:p w:rsidR="0035477C" w:rsidRDefault="0035477C" w:rsidP="003547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邮箱注册</w:t>
      </w:r>
      <w:r>
        <w:rPr>
          <w:rFonts w:hint="eastAsia"/>
        </w:rPr>
        <w:t>:</w:t>
      </w:r>
    </w:p>
    <w:p w:rsidR="0035477C" w:rsidRDefault="0035477C" w:rsidP="0035477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在进行邮箱注册时，用户输入正确的邮箱，经过验证邮箱格式正确之后，向服务器发送请求，然后以邮件的形式将激活码发送到输入邮箱账号上，用户根据激活码进行激活完成注册。</w:t>
      </w:r>
    </w:p>
    <w:p w:rsidR="0035477C" w:rsidRDefault="0035477C" w:rsidP="0035477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（激活码</w:t>
      </w:r>
      <w:r w:rsidR="006C2A77">
        <w:rPr>
          <w:rFonts w:hint="eastAsia"/>
        </w:rPr>
        <w:t>&lt;30</w:t>
      </w:r>
      <w:r w:rsidR="006C2A77">
        <w:rPr>
          <w:rFonts w:hint="eastAsia"/>
        </w:rPr>
        <w:t>分钟有效</w:t>
      </w:r>
      <w:r w:rsidR="006C2A77">
        <w:rPr>
          <w:rFonts w:hint="eastAsia"/>
        </w:rPr>
        <w:t>&gt;</w:t>
      </w:r>
      <w:r>
        <w:rPr>
          <w:rFonts w:hint="eastAsia"/>
        </w:rPr>
        <w:t>通过</w:t>
      </w:r>
      <w:r>
        <w:rPr>
          <w:rFonts w:hint="eastAsia"/>
        </w:rPr>
        <w:t>MD5</w:t>
      </w:r>
      <w:r>
        <w:rPr>
          <w:rFonts w:hint="eastAsia"/>
        </w:rPr>
        <w:t>加密然后通过</w:t>
      </w:r>
      <w:r>
        <w:rPr>
          <w:rFonts w:hint="eastAsia"/>
        </w:rPr>
        <w:t>Sping Mail API</w:t>
      </w:r>
      <w:r>
        <w:rPr>
          <w:rFonts w:hint="eastAsia"/>
        </w:rPr>
        <w:t>发送至用户邮箱，同时保存在</w:t>
      </w:r>
      <w:r>
        <w:rPr>
          <w:rFonts w:hint="eastAsia"/>
        </w:rPr>
        <w:t>Redis</w:t>
      </w:r>
      <w:r>
        <w:rPr>
          <w:rFonts w:hint="eastAsia"/>
        </w:rPr>
        <w:t>中，用户进行激活时，调用</w:t>
      </w:r>
      <w:r>
        <w:rPr>
          <w:rFonts w:hint="eastAsia"/>
        </w:rPr>
        <w:t>RedisAPI</w:t>
      </w:r>
      <w:r>
        <w:rPr>
          <w:rFonts w:hint="eastAsia"/>
        </w:rPr>
        <w:t>进行查询，一致则成功否则失败）</w:t>
      </w:r>
    </w:p>
    <w:p w:rsidR="0035477C" w:rsidRDefault="0035477C" w:rsidP="003547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手机注册</w:t>
      </w:r>
      <w:r>
        <w:rPr>
          <w:rFonts w:hint="eastAsia"/>
        </w:rPr>
        <w:t>:</w:t>
      </w:r>
    </w:p>
    <w:p w:rsidR="0035477C" w:rsidRDefault="0035477C" w:rsidP="006C2A77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在进行手机注册时，用户输入正确手机号码，经过验证手机格式正确之后，向服务器发送请求，然后</w:t>
      </w:r>
      <w:r w:rsidR="006C2A77">
        <w:rPr>
          <w:rFonts w:hint="eastAsia"/>
        </w:rPr>
        <w:t>通过第三方接口发送短信验证码，用户根据验证码完成激活注册</w:t>
      </w:r>
    </w:p>
    <w:p w:rsidR="006C2A77" w:rsidRPr="006C2A77" w:rsidRDefault="006C2A77" w:rsidP="006C2A77">
      <w:pPr>
        <w:pStyle w:val="a5"/>
        <w:ind w:left="840" w:firstLineChars="0"/>
        <w:rPr>
          <w:rFonts w:hint="eastAsia"/>
        </w:rPr>
      </w:pPr>
      <w:r>
        <w:rPr>
          <w:rFonts w:hint="eastAsia"/>
        </w:rPr>
        <w:t>（验证码</w:t>
      </w:r>
      <w:r>
        <w:rPr>
          <w:rFonts w:hint="eastAsia"/>
        </w:rPr>
        <w:t>&lt;1</w:t>
      </w:r>
      <w:r>
        <w:rPr>
          <w:rFonts w:hint="eastAsia"/>
        </w:rPr>
        <w:t>分钟有效</w:t>
      </w:r>
      <w:r>
        <w:rPr>
          <w:rFonts w:hint="eastAsia"/>
        </w:rPr>
        <w:t>&gt;</w:t>
      </w:r>
      <w:r>
        <w:rPr>
          <w:rFonts w:hint="eastAsia"/>
        </w:rPr>
        <w:t>通过第三方平方发送，先保存在</w:t>
      </w:r>
      <w:r>
        <w:rPr>
          <w:rFonts w:hint="eastAsia"/>
        </w:rPr>
        <w:t>Redis</w:t>
      </w:r>
      <w:r>
        <w:rPr>
          <w:rFonts w:hint="eastAsia"/>
        </w:rPr>
        <w:t>中，用户进行激活时，调用</w:t>
      </w:r>
      <w:r>
        <w:rPr>
          <w:rFonts w:hint="eastAsia"/>
        </w:rPr>
        <w:t>RedisAPI</w:t>
      </w:r>
      <w:r>
        <w:rPr>
          <w:rFonts w:hint="eastAsia"/>
        </w:rPr>
        <w:t>进行查询，一致则成功否则失败）</w:t>
      </w:r>
    </w:p>
    <w:p w:rsidR="0035477C" w:rsidRDefault="0035477C" w:rsidP="003547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9020F8" w:rsidRDefault="009020F8" w:rsidP="009020F8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根据用户输入的用户名和密码进行验证，通过验证则生成</w:t>
      </w:r>
      <w:r>
        <w:rPr>
          <w:rFonts w:hint="eastAsia"/>
        </w:rPr>
        <w:t>Token,</w:t>
      </w:r>
      <w:r>
        <w:rPr>
          <w:rFonts w:hint="eastAsia"/>
        </w:rPr>
        <w:t>并且保存在</w:t>
      </w:r>
      <w:r>
        <w:rPr>
          <w:rFonts w:hint="eastAsia"/>
        </w:rPr>
        <w:t>Redis</w:t>
      </w:r>
      <w:r>
        <w:rPr>
          <w:rFonts w:hint="eastAsia"/>
        </w:rPr>
        <w:t>中，为了保证其一致性，不同客户端生成不同的</w:t>
      </w:r>
      <w:r>
        <w:rPr>
          <w:rFonts w:hint="eastAsia"/>
        </w:rPr>
        <w:t>Token</w:t>
      </w:r>
      <w:r>
        <w:rPr>
          <w:rFonts w:hint="eastAsia"/>
        </w:rPr>
        <w:t>，否则登录失败</w:t>
      </w:r>
    </w:p>
    <w:p w:rsidR="009020F8" w:rsidRDefault="009020F8" w:rsidP="009020F8">
      <w:pPr>
        <w:ind w:leftChars="400" w:left="840"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PC</w:t>
      </w:r>
      <w:r>
        <w:rPr>
          <w:rFonts w:ascii="Calibri" w:eastAsia="宋体" w:hAnsi="Calibri" w:cs="Times New Roman" w:hint="eastAsia"/>
        </w:rPr>
        <w:t>端：</w:t>
      </w:r>
      <w:r>
        <w:rPr>
          <w:rFonts w:ascii="Calibri" w:eastAsia="宋体" w:hAnsi="Calibri" w:cs="Times New Roman" w:hint="eastAsia"/>
        </w:rPr>
        <w:t>token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PC-</w:t>
      </w:r>
      <w:r>
        <w:rPr>
          <w:rFonts w:hint="eastAsia"/>
        </w:rPr>
        <w:t>用户名</w:t>
      </w:r>
      <w:r>
        <w:rPr>
          <w:rFonts w:ascii="Calibri" w:eastAsia="宋体" w:hAnsi="Calibri" w:cs="Times New Roman" w:hint="eastAsia"/>
        </w:rPr>
        <w:t>[</w:t>
      </w:r>
      <w:r>
        <w:rPr>
          <w:rFonts w:hint="eastAsia"/>
        </w:rPr>
        <w:t>MD5(32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ascii="Calibri" w:eastAsia="宋体" w:hAnsi="Calibri" w:cs="Times New Roman" w:hint="eastAsia"/>
        </w:rPr>
        <w:t>]-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ascii="Calibri" w:eastAsia="宋体" w:hAnsi="Calibri" w:cs="Times New Roman" w:hint="eastAsia"/>
        </w:rPr>
        <w:t>-</w:t>
      </w:r>
      <w:r>
        <w:rPr>
          <w:rFonts w:hint="eastAsia"/>
        </w:rPr>
        <w:t>当前时间</w:t>
      </w:r>
      <w:r>
        <w:rPr>
          <w:rFonts w:ascii="Calibri" w:eastAsia="宋体" w:hAnsi="Calibri" w:cs="Times New Roman" w:hint="eastAsia"/>
        </w:rPr>
        <w:t>-</w:t>
      </w:r>
      <w:r>
        <w:rPr>
          <w:rFonts w:hint="eastAsia"/>
        </w:rPr>
        <w:t>客户端信息</w:t>
      </w:r>
      <w:r>
        <w:rPr>
          <w:rFonts w:ascii="Calibri" w:eastAsia="宋体" w:hAnsi="Calibri" w:cs="Times New Roman" w:hint="eastAsia"/>
        </w:rPr>
        <w:t>[</w:t>
      </w:r>
      <w:r>
        <w:rPr>
          <w:rFonts w:hint="eastAsia"/>
        </w:rPr>
        <w:t>MD5(</w:t>
      </w: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位</w:t>
      </w:r>
      <w:r>
        <w:rPr>
          <w:rFonts w:hint="eastAsia"/>
        </w:rPr>
        <w:t>)</w:t>
      </w:r>
      <w:r>
        <w:rPr>
          <w:rFonts w:ascii="Calibri" w:eastAsia="宋体" w:hAnsi="Calibri" w:cs="Times New Roman" w:hint="eastAsia"/>
        </w:rPr>
        <w:t>]</w:t>
      </w:r>
      <w:r>
        <w:rPr>
          <w:rFonts w:hint="eastAsia"/>
        </w:rPr>
        <w:t xml:space="preserve">   </w:t>
      </w:r>
      <w:r>
        <w:rPr>
          <w:rFonts w:hint="eastAsia"/>
        </w:rPr>
        <w:t>保存两个小时，若不置换，两小时后自动清除</w:t>
      </w:r>
      <w:r>
        <w:rPr>
          <w:rFonts w:hint="eastAsia"/>
        </w:rPr>
        <w:t>Token</w:t>
      </w:r>
    </w:p>
    <w:p w:rsidR="009020F8" w:rsidRDefault="009020F8" w:rsidP="009020F8">
      <w:pPr>
        <w:ind w:leftChars="400" w:left="840"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移动端：</w:t>
      </w:r>
      <w:r>
        <w:rPr>
          <w:rFonts w:ascii="Calibri" w:eastAsia="宋体" w:hAnsi="Calibri" w:cs="Times New Roman" w:hint="eastAsia"/>
        </w:rPr>
        <w:t>token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MOBILE-</w:t>
      </w:r>
      <w:r>
        <w:rPr>
          <w:rFonts w:hint="eastAsia"/>
        </w:rPr>
        <w:t>用户名</w:t>
      </w:r>
      <w:r>
        <w:rPr>
          <w:rFonts w:ascii="Calibri" w:eastAsia="宋体" w:hAnsi="Calibri" w:cs="Times New Roman" w:hint="eastAsia"/>
        </w:rPr>
        <w:t>[</w:t>
      </w:r>
      <w:r>
        <w:rPr>
          <w:rFonts w:hint="eastAsia"/>
        </w:rPr>
        <w:t>MD5(32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ascii="Calibri" w:eastAsia="宋体" w:hAnsi="Calibri" w:cs="Times New Roman" w:hint="eastAsia"/>
        </w:rPr>
        <w:t>]-</w:t>
      </w:r>
      <w:r w:rsidRPr="009020F8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 -</w:t>
      </w:r>
      <w:r>
        <w:rPr>
          <w:rFonts w:hint="eastAsia"/>
        </w:rPr>
        <w:t>当前时间</w:t>
      </w:r>
      <w:r>
        <w:rPr>
          <w:rFonts w:ascii="Calibri" w:eastAsia="宋体" w:hAnsi="Calibri" w:cs="Times New Roman" w:hint="eastAsia"/>
        </w:rPr>
        <w:t>-</w:t>
      </w:r>
      <w:r>
        <w:rPr>
          <w:rFonts w:hint="eastAsia"/>
        </w:rPr>
        <w:t>客户端信息</w:t>
      </w:r>
      <w:r>
        <w:rPr>
          <w:rFonts w:ascii="Calibri" w:eastAsia="宋体" w:hAnsi="Calibri" w:cs="Times New Roman" w:hint="eastAsia"/>
        </w:rPr>
        <w:t>[</w:t>
      </w:r>
      <w:r>
        <w:rPr>
          <w:rFonts w:hint="eastAsia"/>
        </w:rPr>
        <w:t>MD5(</w:t>
      </w: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位</w:t>
      </w:r>
      <w:r>
        <w:rPr>
          <w:rFonts w:hint="eastAsia"/>
        </w:rPr>
        <w:t>)</w:t>
      </w:r>
      <w:r>
        <w:rPr>
          <w:rFonts w:ascii="Calibri" w:eastAsia="宋体" w:hAnsi="Calibri" w:cs="Times New Roman" w:hint="eastAsia"/>
        </w:rPr>
        <w:t>]</w:t>
      </w:r>
      <w:r>
        <w:rPr>
          <w:rFonts w:hint="eastAsia"/>
        </w:rPr>
        <w:t xml:space="preserve">  </w:t>
      </w:r>
      <w:r>
        <w:rPr>
          <w:rFonts w:hint="eastAsia"/>
        </w:rPr>
        <w:t>永久保存，修改密码时更换</w:t>
      </w:r>
      <w:r>
        <w:rPr>
          <w:rFonts w:hint="eastAsia"/>
        </w:rPr>
        <w:t>Token</w:t>
      </w:r>
    </w:p>
    <w:p w:rsidR="009020F8" w:rsidRDefault="009020F8" w:rsidP="009020F8">
      <w:pPr>
        <w:pStyle w:val="a5"/>
        <w:ind w:left="1260" w:firstLineChars="0" w:firstLine="0"/>
        <w:rPr>
          <w:rFonts w:hint="eastAsia"/>
        </w:rPr>
      </w:pPr>
      <w:r>
        <w:t>然后在接口中保护</w:t>
      </w:r>
      <w:r>
        <w:rPr>
          <w:rFonts w:hint="eastAsia"/>
        </w:rPr>
        <w:t>Token</w:t>
      </w:r>
      <w:r>
        <w:rPr>
          <w:rFonts w:hint="eastAsia"/>
        </w:rPr>
        <w:t>生成时间和失效时间</w:t>
      </w:r>
    </w:p>
    <w:p w:rsidR="0035477C" w:rsidRDefault="0035477C" w:rsidP="003547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注销</w:t>
      </w:r>
      <w:r>
        <w:rPr>
          <w:rFonts w:hint="eastAsia"/>
        </w:rPr>
        <w:t>:</w:t>
      </w:r>
    </w:p>
    <w:p w:rsidR="0035477C" w:rsidRDefault="0035477C" w:rsidP="003547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用户验证</w:t>
      </w:r>
      <w:r>
        <w:rPr>
          <w:rFonts w:hint="eastAsia"/>
        </w:rPr>
        <w:t>Token</w:t>
      </w:r>
      <w:r>
        <w:rPr>
          <w:rFonts w:hint="eastAsia"/>
        </w:rPr>
        <w:t>是否有效，在</w:t>
      </w:r>
      <w:r>
        <w:rPr>
          <w:rFonts w:hint="eastAsia"/>
        </w:rPr>
        <w:t>Redis</w:t>
      </w:r>
      <w:r>
        <w:rPr>
          <w:rFonts w:hint="eastAsia"/>
        </w:rPr>
        <w:t>中查看</w:t>
      </w:r>
      <w:r>
        <w:rPr>
          <w:rFonts w:hint="eastAsia"/>
        </w:rPr>
        <w:t>Token</w:t>
      </w:r>
      <w:r>
        <w:rPr>
          <w:rFonts w:hint="eastAsia"/>
        </w:rPr>
        <w:t>是否存在，存在将其</w:t>
      </w:r>
      <w:r>
        <w:rPr>
          <w:rFonts w:hint="eastAsia"/>
        </w:rPr>
        <w:t>remove;</w:t>
      </w:r>
    </w:p>
    <w:p w:rsidR="0006410C" w:rsidRDefault="0006410C" w:rsidP="000641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项目总结</w:t>
      </w:r>
    </w:p>
    <w:p w:rsidR="009020F8" w:rsidRPr="0006410C" w:rsidRDefault="009020F8" w:rsidP="009020F8">
      <w:pPr>
        <w:ind w:left="420"/>
      </w:pPr>
      <w:r>
        <w:rPr>
          <w:rFonts w:hint="eastAsia"/>
        </w:rPr>
        <w:t>因为是第一次接触这种分布式</w:t>
      </w:r>
      <w:r w:rsidR="00C05DE0">
        <w:rPr>
          <w:rFonts w:hint="eastAsia"/>
        </w:rPr>
        <w:t>聚合</w:t>
      </w:r>
      <w:r>
        <w:rPr>
          <w:rFonts w:hint="eastAsia"/>
        </w:rPr>
        <w:t>项目，刚开始开发非常不顺利，首先</w:t>
      </w:r>
      <w:r w:rsidR="00C05DE0">
        <w:rPr>
          <w:rFonts w:hint="eastAsia"/>
        </w:rPr>
        <w:t>开发之初</w:t>
      </w:r>
      <w:r>
        <w:rPr>
          <w:rFonts w:hint="eastAsia"/>
        </w:rPr>
        <w:t>创建工程就耗费了大量的时间，</w:t>
      </w:r>
      <w:r w:rsidR="00C05DE0">
        <w:rPr>
          <w:rFonts w:hint="eastAsia"/>
        </w:rPr>
        <w:t>一些细节没注意总是在重复创建工程，然后开发过程由于分布式项目我们看不到前台页面，所以测试的时候非常不适应，经过老师的讲解，自己的摸索慢慢熟悉</w:t>
      </w:r>
      <w:r w:rsidR="00C05DE0">
        <w:rPr>
          <w:rFonts w:hint="eastAsia"/>
        </w:rPr>
        <w:t>swagger</w:t>
      </w:r>
      <w:r w:rsidR="00C05DE0">
        <w:rPr>
          <w:rFonts w:hint="eastAsia"/>
        </w:rPr>
        <w:t>测试工具，然后慢慢步入正轨，项目中也用到了大量的新技术点，也都只是大概了解皮毛，还需对技术点进行深刻的学习。总之，这个项目有非常大的收获，同时也看</w:t>
      </w:r>
      <w:r w:rsidR="00C05DE0">
        <w:rPr>
          <w:rFonts w:hint="eastAsia"/>
        </w:rPr>
        <w:lastRenderedPageBreak/>
        <w:t>到了自己学习上的不足，今后要继续努力。</w:t>
      </w:r>
    </w:p>
    <w:sectPr w:rsidR="009020F8" w:rsidRPr="0006410C" w:rsidSect="006350A3">
      <w:pgSz w:w="1757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282" w:rsidRDefault="008D7282" w:rsidP="0006410C">
      <w:r>
        <w:separator/>
      </w:r>
    </w:p>
  </w:endnote>
  <w:endnote w:type="continuationSeparator" w:id="1">
    <w:p w:rsidR="008D7282" w:rsidRDefault="008D7282" w:rsidP="00064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40101010101"/>
    <w:charset w:val="86"/>
    <w:family w:val="auto"/>
    <w:pitch w:val="variable"/>
    <w:sig w:usb0="00000003" w:usb1="288F0000" w:usb2="00000016" w:usb3="00000000" w:csb0="00040001" w:csb1="00000000"/>
  </w:font>
  <w:font w:name="Apple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282" w:rsidRDefault="008D7282" w:rsidP="0006410C">
      <w:r>
        <w:separator/>
      </w:r>
    </w:p>
  </w:footnote>
  <w:footnote w:type="continuationSeparator" w:id="1">
    <w:p w:rsidR="008D7282" w:rsidRDefault="008D7282" w:rsidP="000641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209EB"/>
    <w:multiLevelType w:val="hybridMultilevel"/>
    <w:tmpl w:val="A60CA480"/>
    <w:lvl w:ilvl="0" w:tplc="FE800C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C1463"/>
    <w:multiLevelType w:val="hybridMultilevel"/>
    <w:tmpl w:val="A4F4B306"/>
    <w:lvl w:ilvl="0" w:tplc="18A253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10C"/>
    <w:rsid w:val="0006410C"/>
    <w:rsid w:val="0035477C"/>
    <w:rsid w:val="006350A3"/>
    <w:rsid w:val="006C2A77"/>
    <w:rsid w:val="008C0110"/>
    <w:rsid w:val="008D7282"/>
    <w:rsid w:val="009020F8"/>
    <w:rsid w:val="00B23C19"/>
    <w:rsid w:val="00C0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1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1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10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6410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35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2019-02-09T18:50:00Z</dcterms:created>
  <dcterms:modified xsi:type="dcterms:W3CDTF">2019-02-09T20:46:00Z</dcterms:modified>
</cp:coreProperties>
</file>