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05CEC6" w14:textId="6BC86E16" w:rsidR="00624923" w:rsidRPr="00DE568E" w:rsidRDefault="00E1513F" w:rsidP="00DE568E">
      <w:pPr>
        <w:jc w:val="center"/>
        <w:rPr>
          <w:b/>
          <w:lang w:val="en-AU"/>
        </w:rPr>
      </w:pPr>
      <w:r>
        <w:rPr>
          <w:b/>
          <w:lang w:val="en-AU"/>
        </w:rPr>
        <w:t xml:space="preserve">Introduction to </w:t>
      </w:r>
      <w:proofErr w:type="spellStart"/>
      <w:r>
        <w:rPr>
          <w:b/>
          <w:lang w:val="en-AU"/>
        </w:rPr>
        <w:t>RStudio</w:t>
      </w:r>
      <w:proofErr w:type="spellEnd"/>
    </w:p>
    <w:p w14:paraId="44DA57F3" w14:textId="77777777" w:rsidR="009048DE" w:rsidRDefault="009048DE">
      <w:pPr>
        <w:rPr>
          <w:lang w:val="en-AU"/>
        </w:rPr>
      </w:pPr>
    </w:p>
    <w:p w14:paraId="076CCCD6" w14:textId="5BF4D798" w:rsidR="00357CC2" w:rsidRDefault="009048DE">
      <w:pPr>
        <w:rPr>
          <w:lang w:val="en-AU"/>
        </w:rPr>
      </w:pPr>
      <w:r>
        <w:rPr>
          <w:lang w:val="en-AU"/>
        </w:rPr>
        <w:t>To prepare you for the workshop, I have included an R script called “</w:t>
      </w:r>
      <w:proofErr w:type="spellStart"/>
      <w:r>
        <w:rPr>
          <w:lang w:val="en-AU"/>
        </w:rPr>
        <w:t>BasicRCommands.R</w:t>
      </w:r>
      <w:proofErr w:type="spellEnd"/>
      <w:r>
        <w:rPr>
          <w:lang w:val="en-AU"/>
        </w:rPr>
        <w:t>” for you to work through. You shoul</w:t>
      </w:r>
      <w:r w:rsidR="00295116">
        <w:rPr>
          <w:lang w:val="en-AU"/>
        </w:rPr>
        <w:t xml:space="preserve">d open this script with </w:t>
      </w:r>
      <w:proofErr w:type="spellStart"/>
      <w:r w:rsidR="00295116">
        <w:rPr>
          <w:lang w:val="en-AU"/>
        </w:rPr>
        <w:t>RStudio</w:t>
      </w:r>
      <w:proofErr w:type="spellEnd"/>
      <w:r>
        <w:rPr>
          <w:lang w:val="en-AU"/>
        </w:rPr>
        <w:t xml:space="preserve"> and run it line by line, reading the </w:t>
      </w:r>
      <w:r w:rsidR="00DE568E">
        <w:rPr>
          <w:lang w:val="en-AU"/>
        </w:rPr>
        <w:t>comments</w:t>
      </w:r>
      <w:r>
        <w:rPr>
          <w:lang w:val="en-AU"/>
        </w:rPr>
        <w:t xml:space="preserve"> as you go.</w:t>
      </w:r>
    </w:p>
    <w:p w14:paraId="73FAF31F" w14:textId="77777777" w:rsidR="009048DE" w:rsidRDefault="009048DE">
      <w:pPr>
        <w:rPr>
          <w:lang w:val="en-AU"/>
        </w:rPr>
      </w:pPr>
    </w:p>
    <w:p w14:paraId="7D4DF41A" w14:textId="77777777" w:rsidR="009048DE" w:rsidRDefault="00DE568E">
      <w:pPr>
        <w:rPr>
          <w:lang w:val="en-AU"/>
        </w:rPr>
      </w:pPr>
      <w:r>
        <w:rPr>
          <w:lang w:val="en-AU"/>
        </w:rPr>
        <w:t>Some notes to get you started</w:t>
      </w:r>
      <w:r w:rsidR="009048DE">
        <w:rPr>
          <w:lang w:val="en-AU"/>
        </w:rPr>
        <w:t xml:space="preserve">: </w:t>
      </w:r>
    </w:p>
    <w:p w14:paraId="329A95CA" w14:textId="77777777" w:rsidR="002C59F5" w:rsidRDefault="002C59F5">
      <w:pPr>
        <w:rPr>
          <w:lang w:val="en-AU"/>
        </w:rPr>
      </w:pPr>
    </w:p>
    <w:p w14:paraId="6F712219" w14:textId="767DB82E" w:rsidR="002C59F5" w:rsidRDefault="00CD52C2">
      <w:pPr>
        <w:rPr>
          <w:b/>
          <w:lang w:val="en-AU"/>
        </w:rPr>
      </w:pPr>
      <w:r>
        <w:rPr>
          <w:b/>
          <w:lang w:val="en-AU"/>
        </w:rPr>
        <w:t>R</w:t>
      </w:r>
      <w:bookmarkStart w:id="0" w:name="_GoBack"/>
      <w:bookmarkEnd w:id="0"/>
      <w:r w:rsidR="002C59F5">
        <w:rPr>
          <w:b/>
          <w:lang w:val="en-AU"/>
        </w:rPr>
        <w:t>Studio:</w:t>
      </w:r>
    </w:p>
    <w:p w14:paraId="6236105E" w14:textId="77777777" w:rsidR="002C59F5" w:rsidRDefault="00DE568E">
      <w:pPr>
        <w:rPr>
          <w:lang w:val="en-AU"/>
        </w:rPr>
      </w:pPr>
      <w:r>
        <w:rPr>
          <w:lang w:val="en-AU"/>
        </w:rPr>
        <w:t xml:space="preserve">There are a few ways of running the R programming language. If you just open R itself, you will see a basic command line interface. You can also use </w:t>
      </w:r>
      <w:proofErr w:type="spellStart"/>
      <w:r>
        <w:rPr>
          <w:lang w:val="en-AU"/>
        </w:rPr>
        <w:t>RStudio</w:t>
      </w:r>
      <w:proofErr w:type="spellEnd"/>
      <w:r>
        <w:rPr>
          <w:lang w:val="en-AU"/>
        </w:rPr>
        <w:t xml:space="preserve"> to run R – this is a nicer interface with some extra tools. We will be using </w:t>
      </w:r>
      <w:proofErr w:type="spellStart"/>
      <w:r>
        <w:rPr>
          <w:lang w:val="en-AU"/>
        </w:rPr>
        <w:t>RStudio</w:t>
      </w:r>
      <w:proofErr w:type="spellEnd"/>
      <w:r>
        <w:rPr>
          <w:lang w:val="en-AU"/>
        </w:rPr>
        <w:t xml:space="preserve"> for the workshop.</w:t>
      </w:r>
    </w:p>
    <w:p w14:paraId="4F1EC695" w14:textId="77777777" w:rsidR="00DE568E" w:rsidRDefault="00DE568E">
      <w:pPr>
        <w:rPr>
          <w:lang w:val="en-AU"/>
        </w:rPr>
      </w:pPr>
    </w:p>
    <w:p w14:paraId="6AB51333" w14:textId="77777777" w:rsidR="00DE568E" w:rsidRPr="00DE568E" w:rsidRDefault="00DE568E">
      <w:pPr>
        <w:rPr>
          <w:b/>
          <w:lang w:val="en-AU"/>
        </w:rPr>
      </w:pPr>
      <w:r>
        <w:rPr>
          <w:b/>
          <w:lang w:val="en-AU"/>
        </w:rPr>
        <w:t>Scripts:</w:t>
      </w:r>
    </w:p>
    <w:p w14:paraId="3FAE79E6" w14:textId="77777777" w:rsidR="009048DE" w:rsidRDefault="009048DE">
      <w:pPr>
        <w:rPr>
          <w:lang w:val="en-AU"/>
        </w:rPr>
      </w:pPr>
      <w:r>
        <w:rPr>
          <w:lang w:val="en-AU"/>
        </w:rPr>
        <w:t xml:space="preserve">To </w:t>
      </w:r>
      <w:r w:rsidR="00DE568E">
        <w:rPr>
          <w:lang w:val="en-AU"/>
        </w:rPr>
        <w:t>get things done in R</w:t>
      </w:r>
      <w:r>
        <w:rPr>
          <w:lang w:val="en-AU"/>
        </w:rPr>
        <w:t xml:space="preserve"> you need to enter commands – instructions that tell R what to do. </w:t>
      </w:r>
      <w:r w:rsidR="002C59F5">
        <w:rPr>
          <w:lang w:val="en-AU"/>
        </w:rPr>
        <w:t xml:space="preserve">You can type these commands one at a time into the console, or you can write scripts. A script is just a list of commands that you want R to run one after another. </w:t>
      </w:r>
      <w:r>
        <w:rPr>
          <w:lang w:val="en-AU"/>
        </w:rPr>
        <w:t xml:space="preserve"> </w:t>
      </w:r>
      <w:r w:rsidR="002C59F5">
        <w:rPr>
          <w:lang w:val="en-AU"/>
        </w:rPr>
        <w:t xml:space="preserve">The great thing about scripts is that you can save them and then run them again later, which gives you a record of everything you’ve done and saves you time if you’ll be running the process multiple times. </w:t>
      </w:r>
    </w:p>
    <w:p w14:paraId="23873563" w14:textId="77777777" w:rsidR="00DE568E" w:rsidRDefault="00DE568E">
      <w:pPr>
        <w:rPr>
          <w:lang w:val="en-AU"/>
        </w:rPr>
      </w:pPr>
    </w:p>
    <w:p w14:paraId="1517DFB9" w14:textId="77777777" w:rsidR="00DE568E" w:rsidRDefault="00DE568E">
      <w:pPr>
        <w:rPr>
          <w:lang w:val="en-AU"/>
        </w:rPr>
      </w:pPr>
      <w:r>
        <w:rPr>
          <w:lang w:val="en-AU"/>
        </w:rPr>
        <w:t xml:space="preserve">You open a script like any other file – either by opening </w:t>
      </w:r>
      <w:proofErr w:type="spellStart"/>
      <w:r>
        <w:rPr>
          <w:lang w:val="en-AU"/>
        </w:rPr>
        <w:t>RStudio</w:t>
      </w:r>
      <w:proofErr w:type="spellEnd"/>
      <w:r>
        <w:rPr>
          <w:lang w:val="en-AU"/>
        </w:rPr>
        <w:t xml:space="preserve"> and then clicking File&gt;Open File, or by navigating to the folder that contains your script and either double-clicking it or using right click&gt;open with&gt;</w:t>
      </w:r>
      <w:proofErr w:type="spellStart"/>
      <w:r>
        <w:rPr>
          <w:lang w:val="en-AU"/>
        </w:rPr>
        <w:t>RStudio</w:t>
      </w:r>
      <w:proofErr w:type="spellEnd"/>
      <w:r>
        <w:rPr>
          <w:lang w:val="en-AU"/>
        </w:rPr>
        <w:t xml:space="preserve"> (depending on what the default program for opening R scripts is on your computer). </w:t>
      </w:r>
    </w:p>
    <w:p w14:paraId="4FEE7DFE" w14:textId="77777777" w:rsidR="00EC23DC" w:rsidRDefault="00EC23DC">
      <w:pPr>
        <w:rPr>
          <w:lang w:val="en-AU"/>
        </w:rPr>
      </w:pPr>
    </w:p>
    <w:p w14:paraId="0B64658C" w14:textId="77777777" w:rsidR="00DE568E" w:rsidRDefault="00EC23DC">
      <w:pPr>
        <w:rPr>
          <w:lang w:val="en-AU"/>
        </w:rPr>
      </w:pPr>
      <w:r>
        <w:rPr>
          <w:lang w:val="en-AU"/>
        </w:rPr>
        <w:t>Here I have opened “</w:t>
      </w:r>
      <w:proofErr w:type="spellStart"/>
      <w:r>
        <w:rPr>
          <w:lang w:val="en-AU"/>
        </w:rPr>
        <w:t>BasicRCommands.R</w:t>
      </w:r>
      <w:proofErr w:type="spellEnd"/>
      <w:r>
        <w:rPr>
          <w:lang w:val="en-AU"/>
        </w:rPr>
        <w:t xml:space="preserve">”: you can see it in the top left window. Beneath that is the Console window. This is where you can manually type commands, and also where you will see any printed output. In the top right is the Environment, which contains any objects (variables, </w:t>
      </w:r>
      <w:proofErr w:type="spellStart"/>
      <w:r>
        <w:rPr>
          <w:lang w:val="en-AU"/>
        </w:rPr>
        <w:t>dataframes</w:t>
      </w:r>
      <w:proofErr w:type="spellEnd"/>
      <w:r>
        <w:rPr>
          <w:lang w:val="en-AU"/>
        </w:rPr>
        <w:t xml:space="preserve">, etc) that you have created. In the bottom </w:t>
      </w:r>
      <w:proofErr w:type="gramStart"/>
      <w:r>
        <w:rPr>
          <w:lang w:val="en-AU"/>
        </w:rPr>
        <w:t>right</w:t>
      </w:r>
      <w:proofErr w:type="gramEnd"/>
      <w:r>
        <w:rPr>
          <w:lang w:val="en-AU"/>
        </w:rPr>
        <w:t xml:space="preserve"> you can find the Help window.</w:t>
      </w:r>
    </w:p>
    <w:p w14:paraId="25987165" w14:textId="77777777" w:rsidR="00DE568E" w:rsidRDefault="00EC23DC" w:rsidP="00EC23DC">
      <w:pPr>
        <w:rPr>
          <w:lang w:val="en-AU"/>
        </w:rPr>
      </w:pPr>
      <w:r w:rsidRPr="00EC23DC">
        <w:rPr>
          <w:noProof/>
          <w:lang w:val="en-AU"/>
        </w:rPr>
        <w:lastRenderedPageBreak/>
        <w:drawing>
          <wp:inline distT="0" distB="0" distL="0" distR="0" wp14:anchorId="2C7F0488" wp14:editId="1FDD9480">
            <wp:extent cx="8534400" cy="443940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8593804" cy="4470303"/>
                    </a:xfrm>
                    <a:prstGeom prst="rect">
                      <a:avLst/>
                    </a:prstGeom>
                  </pic:spPr>
                </pic:pic>
              </a:graphicData>
            </a:graphic>
          </wp:inline>
        </w:drawing>
      </w:r>
    </w:p>
    <w:p w14:paraId="5DBA4168" w14:textId="77777777" w:rsidR="00866AFB" w:rsidRDefault="00866AFB" w:rsidP="00EC23DC">
      <w:pPr>
        <w:rPr>
          <w:lang w:val="en-AU"/>
        </w:rPr>
      </w:pPr>
    </w:p>
    <w:p w14:paraId="6442F8BF" w14:textId="77777777" w:rsidR="00EC23DC" w:rsidRDefault="00EC23DC" w:rsidP="00EC23DC">
      <w:pPr>
        <w:rPr>
          <w:lang w:val="en-AU"/>
        </w:rPr>
      </w:pPr>
      <w:r>
        <w:rPr>
          <w:lang w:val="en-AU"/>
        </w:rPr>
        <w:t xml:space="preserve">To run commands from a script, select the section that you would like to run and click the “Run” button (or press </w:t>
      </w:r>
      <w:proofErr w:type="spellStart"/>
      <w:r>
        <w:rPr>
          <w:lang w:val="en-AU"/>
        </w:rPr>
        <w:t>Command+Enter</w:t>
      </w:r>
      <w:proofErr w:type="spellEnd"/>
      <w:r>
        <w:rPr>
          <w:lang w:val="en-AU"/>
        </w:rPr>
        <w:t xml:space="preserve"> on a Mac, </w:t>
      </w:r>
      <w:proofErr w:type="spellStart"/>
      <w:r>
        <w:rPr>
          <w:lang w:val="en-AU"/>
        </w:rPr>
        <w:t>Ctrl+Enter</w:t>
      </w:r>
      <w:proofErr w:type="spellEnd"/>
      <w:r>
        <w:rPr>
          <w:lang w:val="en-AU"/>
        </w:rPr>
        <w:t xml:space="preserve"> on Windows). You can select a section of</w:t>
      </w:r>
      <w:r w:rsidR="00EE76BE">
        <w:rPr>
          <w:lang w:val="en-AU"/>
        </w:rPr>
        <w:t xml:space="preserve"> the script by highlighting it. If nothing is highlighted then R will run the line of code which currently contains the vertical cursor (i.e. wherever you last clicked in the script). </w:t>
      </w:r>
    </w:p>
    <w:p w14:paraId="784D950B" w14:textId="77777777" w:rsidR="00EE76BE" w:rsidRDefault="00EE76BE" w:rsidP="00EC23DC">
      <w:pPr>
        <w:rPr>
          <w:lang w:val="en-AU"/>
        </w:rPr>
      </w:pPr>
    </w:p>
    <w:p w14:paraId="535BC925" w14:textId="34523AE4" w:rsidR="00357CC2" w:rsidRDefault="003343B3" w:rsidP="00EC23DC">
      <w:pPr>
        <w:rPr>
          <w:lang w:val="en-AU"/>
        </w:rPr>
      </w:pPr>
      <w:r>
        <w:rPr>
          <w:lang w:val="en-AU"/>
        </w:rPr>
        <w:t xml:space="preserve">Comments are marked with a # at the start of the line – R </w:t>
      </w:r>
      <w:r w:rsidR="00866AFB">
        <w:rPr>
          <w:lang w:val="en-AU"/>
        </w:rPr>
        <w:t>will ignore these lines, so you can write whatever you want in them.</w:t>
      </w:r>
    </w:p>
    <w:p w14:paraId="03407DEA" w14:textId="77777777" w:rsidR="00357CC2" w:rsidRDefault="00357CC2" w:rsidP="00EC23DC">
      <w:pPr>
        <w:rPr>
          <w:lang w:val="en-AU"/>
        </w:rPr>
      </w:pPr>
    </w:p>
    <w:p w14:paraId="5C2B3BF1" w14:textId="77777777" w:rsidR="00357CC2" w:rsidRDefault="00357CC2" w:rsidP="00EC23DC">
      <w:pPr>
        <w:rPr>
          <w:b/>
          <w:lang w:val="en-AU"/>
        </w:rPr>
      </w:pPr>
      <w:r>
        <w:rPr>
          <w:b/>
          <w:lang w:val="en-AU"/>
        </w:rPr>
        <w:t>Creating and viewing objects</w:t>
      </w:r>
    </w:p>
    <w:p w14:paraId="01A786C4" w14:textId="77777777" w:rsidR="00357CC2" w:rsidRDefault="00357CC2" w:rsidP="00EC23DC">
      <w:pPr>
        <w:rPr>
          <w:lang w:val="en-AU"/>
        </w:rPr>
      </w:pPr>
      <w:r>
        <w:rPr>
          <w:lang w:val="en-AU"/>
        </w:rPr>
        <w:t xml:space="preserve">Some commands will create new objects (variables, </w:t>
      </w:r>
      <w:proofErr w:type="spellStart"/>
      <w:r>
        <w:rPr>
          <w:lang w:val="en-AU"/>
        </w:rPr>
        <w:t>dataframes</w:t>
      </w:r>
      <w:proofErr w:type="spellEnd"/>
      <w:r>
        <w:rPr>
          <w:lang w:val="en-AU"/>
        </w:rPr>
        <w:t>, etc). Once these objects have been created you can use them in other commands. You can see a list of the current objects in your working environment in the “Environment” window. If an object contains multiple variables then you will see a drop-down arrow that will show you these variables.</w:t>
      </w:r>
    </w:p>
    <w:p w14:paraId="12E9BB23" w14:textId="77777777" w:rsidR="00357CC2" w:rsidRDefault="00357CC2" w:rsidP="00EC23DC">
      <w:pPr>
        <w:rPr>
          <w:lang w:val="en-AU"/>
        </w:rPr>
      </w:pPr>
    </w:p>
    <w:p w14:paraId="2BBCEE75" w14:textId="24537A27" w:rsidR="00EE76BE" w:rsidRDefault="00357CC2" w:rsidP="001633FE">
      <w:pPr>
        <w:jc w:val="center"/>
        <w:rPr>
          <w:lang w:val="en-AU"/>
        </w:rPr>
      </w:pPr>
      <w:r w:rsidRPr="00357CC2">
        <w:rPr>
          <w:noProof/>
          <w:lang w:val="en-AU"/>
        </w:rPr>
        <w:drawing>
          <wp:inline distT="0" distB="0" distL="0" distR="0" wp14:anchorId="1296A3BB" wp14:editId="3E87F0C3">
            <wp:extent cx="3155975" cy="269748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78723" cy="2716923"/>
                    </a:xfrm>
                    <a:prstGeom prst="rect">
                      <a:avLst/>
                    </a:prstGeom>
                  </pic:spPr>
                </pic:pic>
              </a:graphicData>
            </a:graphic>
          </wp:inline>
        </w:drawing>
      </w:r>
      <w:r w:rsidRPr="00357CC2">
        <w:rPr>
          <w:noProof/>
          <w:lang w:val="en-AU"/>
        </w:rPr>
        <w:drawing>
          <wp:inline distT="0" distB="0" distL="0" distR="0" wp14:anchorId="71EC0771" wp14:editId="4CF31402">
            <wp:extent cx="3139440" cy="267348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51920" cy="2684117"/>
                    </a:xfrm>
                    <a:prstGeom prst="rect">
                      <a:avLst/>
                    </a:prstGeom>
                  </pic:spPr>
                </pic:pic>
              </a:graphicData>
            </a:graphic>
          </wp:inline>
        </w:drawing>
      </w:r>
    </w:p>
    <w:p w14:paraId="0A14BB16" w14:textId="77777777" w:rsidR="00357CC2" w:rsidRDefault="00357CC2" w:rsidP="00EC23DC">
      <w:pPr>
        <w:rPr>
          <w:lang w:val="en-AU"/>
        </w:rPr>
      </w:pPr>
    </w:p>
    <w:p w14:paraId="5859FC24" w14:textId="77777777" w:rsidR="00E95F0E" w:rsidRDefault="00E95F0E" w:rsidP="00EC23DC">
      <w:pPr>
        <w:rPr>
          <w:lang w:val="en-AU"/>
        </w:rPr>
      </w:pPr>
      <w:r>
        <w:rPr>
          <w:lang w:val="en-AU"/>
        </w:rPr>
        <w:t xml:space="preserve">If you click any of the objects under the “Data” heading in the Environment window, you will be able to see this data in spreadsheet form. The data will open in a new tab in the same area of the interface as R scripts – just click to move between or close tabs. You can also look at objects in this way by using the function </w:t>
      </w:r>
      <w:proofErr w:type="gramStart"/>
      <w:r>
        <w:rPr>
          <w:lang w:val="en-AU"/>
        </w:rPr>
        <w:t>View(</w:t>
      </w:r>
      <w:proofErr w:type="gramEnd"/>
      <w:r>
        <w:rPr>
          <w:lang w:val="en-AU"/>
        </w:rPr>
        <w:t xml:space="preserve">). </w:t>
      </w:r>
    </w:p>
    <w:p w14:paraId="0F2ADBAB" w14:textId="77777777" w:rsidR="00E95F0E" w:rsidRDefault="00E95F0E" w:rsidP="00EC23DC">
      <w:pPr>
        <w:rPr>
          <w:lang w:val="en-AU"/>
        </w:rPr>
      </w:pPr>
    </w:p>
    <w:p w14:paraId="7A39DE2C" w14:textId="77777777" w:rsidR="00357CC2" w:rsidRDefault="00E95F0E" w:rsidP="00EC23DC">
      <w:pPr>
        <w:rPr>
          <w:lang w:val="en-AU"/>
        </w:rPr>
      </w:pPr>
      <w:r>
        <w:rPr>
          <w:lang w:val="en-AU"/>
        </w:rPr>
        <w:t xml:space="preserve"> </w:t>
      </w:r>
    </w:p>
    <w:p w14:paraId="190D40E3" w14:textId="77777777" w:rsidR="00E95F0E" w:rsidRPr="00357CC2" w:rsidRDefault="00E95F0E" w:rsidP="00E95F0E">
      <w:pPr>
        <w:jc w:val="center"/>
        <w:rPr>
          <w:lang w:val="en-AU"/>
        </w:rPr>
      </w:pPr>
    </w:p>
    <w:sectPr w:rsidR="00E95F0E" w:rsidRPr="00357CC2" w:rsidSect="00E95F0E">
      <w:pgSz w:w="16840" w:h="11900"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8DE"/>
    <w:rsid w:val="000240B2"/>
    <w:rsid w:val="00027C3F"/>
    <w:rsid w:val="00047814"/>
    <w:rsid w:val="00073E17"/>
    <w:rsid w:val="00085724"/>
    <w:rsid w:val="00085E13"/>
    <w:rsid w:val="0008780F"/>
    <w:rsid w:val="000879B4"/>
    <w:rsid w:val="000A0FFA"/>
    <w:rsid w:val="000A1121"/>
    <w:rsid w:val="000B0CCD"/>
    <w:rsid w:val="000B7C6A"/>
    <w:rsid w:val="000C16B6"/>
    <w:rsid w:val="000D3583"/>
    <w:rsid w:val="000D3CC0"/>
    <w:rsid w:val="000E6097"/>
    <w:rsid w:val="000F5BEE"/>
    <w:rsid w:val="0011473F"/>
    <w:rsid w:val="00157085"/>
    <w:rsid w:val="001633FE"/>
    <w:rsid w:val="00190C8C"/>
    <w:rsid w:val="001C2E21"/>
    <w:rsid w:val="001D175E"/>
    <w:rsid w:val="00251184"/>
    <w:rsid w:val="00293DF8"/>
    <w:rsid w:val="00295116"/>
    <w:rsid w:val="00295DF0"/>
    <w:rsid w:val="002A738F"/>
    <w:rsid w:val="002B07F6"/>
    <w:rsid w:val="002C5338"/>
    <w:rsid w:val="002C59F5"/>
    <w:rsid w:val="002C792D"/>
    <w:rsid w:val="00312F8C"/>
    <w:rsid w:val="00315763"/>
    <w:rsid w:val="003343B3"/>
    <w:rsid w:val="003358C9"/>
    <w:rsid w:val="00357CC2"/>
    <w:rsid w:val="0037065C"/>
    <w:rsid w:val="00374FD8"/>
    <w:rsid w:val="00392F20"/>
    <w:rsid w:val="003A1654"/>
    <w:rsid w:val="003C5415"/>
    <w:rsid w:val="003E2107"/>
    <w:rsid w:val="003E4DF9"/>
    <w:rsid w:val="00407387"/>
    <w:rsid w:val="0042574B"/>
    <w:rsid w:val="004270D8"/>
    <w:rsid w:val="004810F6"/>
    <w:rsid w:val="00493435"/>
    <w:rsid w:val="004B6269"/>
    <w:rsid w:val="004C55EA"/>
    <w:rsid w:val="004D56AA"/>
    <w:rsid w:val="004F609E"/>
    <w:rsid w:val="00560746"/>
    <w:rsid w:val="005860E9"/>
    <w:rsid w:val="00590268"/>
    <w:rsid w:val="00591035"/>
    <w:rsid w:val="005C029D"/>
    <w:rsid w:val="005D5631"/>
    <w:rsid w:val="005E6650"/>
    <w:rsid w:val="005F1CF9"/>
    <w:rsid w:val="005F263C"/>
    <w:rsid w:val="005F7DB4"/>
    <w:rsid w:val="0060376A"/>
    <w:rsid w:val="00610EA5"/>
    <w:rsid w:val="00614023"/>
    <w:rsid w:val="00624923"/>
    <w:rsid w:val="00625FF1"/>
    <w:rsid w:val="00627CD4"/>
    <w:rsid w:val="0063288F"/>
    <w:rsid w:val="00657B3F"/>
    <w:rsid w:val="00676C7A"/>
    <w:rsid w:val="00684057"/>
    <w:rsid w:val="006B01EC"/>
    <w:rsid w:val="006C6ECC"/>
    <w:rsid w:val="006D5797"/>
    <w:rsid w:val="00714B89"/>
    <w:rsid w:val="0072502A"/>
    <w:rsid w:val="00730CD8"/>
    <w:rsid w:val="00750E27"/>
    <w:rsid w:val="007522C0"/>
    <w:rsid w:val="007554D1"/>
    <w:rsid w:val="007633FE"/>
    <w:rsid w:val="007673B8"/>
    <w:rsid w:val="007737F6"/>
    <w:rsid w:val="00794CCA"/>
    <w:rsid w:val="00832932"/>
    <w:rsid w:val="00840107"/>
    <w:rsid w:val="00844896"/>
    <w:rsid w:val="0084584F"/>
    <w:rsid w:val="0086636C"/>
    <w:rsid w:val="00866AFB"/>
    <w:rsid w:val="00875C19"/>
    <w:rsid w:val="00882ABC"/>
    <w:rsid w:val="00883D71"/>
    <w:rsid w:val="00893969"/>
    <w:rsid w:val="008B6F8C"/>
    <w:rsid w:val="008D624F"/>
    <w:rsid w:val="008E3837"/>
    <w:rsid w:val="009048DE"/>
    <w:rsid w:val="00934F9D"/>
    <w:rsid w:val="00966DDD"/>
    <w:rsid w:val="00996130"/>
    <w:rsid w:val="0099733A"/>
    <w:rsid w:val="009B0272"/>
    <w:rsid w:val="009E53EE"/>
    <w:rsid w:val="00A13893"/>
    <w:rsid w:val="00A26FF5"/>
    <w:rsid w:val="00A34635"/>
    <w:rsid w:val="00A37AB4"/>
    <w:rsid w:val="00A47968"/>
    <w:rsid w:val="00A5210D"/>
    <w:rsid w:val="00A71DFB"/>
    <w:rsid w:val="00A81890"/>
    <w:rsid w:val="00A8242A"/>
    <w:rsid w:val="00A845E6"/>
    <w:rsid w:val="00A92D70"/>
    <w:rsid w:val="00A96D95"/>
    <w:rsid w:val="00AA27D4"/>
    <w:rsid w:val="00AA51FC"/>
    <w:rsid w:val="00AC6004"/>
    <w:rsid w:val="00AD3041"/>
    <w:rsid w:val="00AF3783"/>
    <w:rsid w:val="00AF738E"/>
    <w:rsid w:val="00B33B88"/>
    <w:rsid w:val="00B47AA6"/>
    <w:rsid w:val="00B6378F"/>
    <w:rsid w:val="00B67ADA"/>
    <w:rsid w:val="00B8666F"/>
    <w:rsid w:val="00B942EB"/>
    <w:rsid w:val="00BC2B14"/>
    <w:rsid w:val="00BD2D44"/>
    <w:rsid w:val="00BE14CF"/>
    <w:rsid w:val="00BE61E3"/>
    <w:rsid w:val="00BF1A21"/>
    <w:rsid w:val="00C47637"/>
    <w:rsid w:val="00C54C5D"/>
    <w:rsid w:val="00C609F6"/>
    <w:rsid w:val="00C6398F"/>
    <w:rsid w:val="00C7107D"/>
    <w:rsid w:val="00CD3040"/>
    <w:rsid w:val="00CD52C2"/>
    <w:rsid w:val="00D37FEE"/>
    <w:rsid w:val="00D5585F"/>
    <w:rsid w:val="00D66C05"/>
    <w:rsid w:val="00D71B93"/>
    <w:rsid w:val="00D969C3"/>
    <w:rsid w:val="00D97F00"/>
    <w:rsid w:val="00DA61CF"/>
    <w:rsid w:val="00DA706C"/>
    <w:rsid w:val="00DE568E"/>
    <w:rsid w:val="00DE62BA"/>
    <w:rsid w:val="00DF5AA8"/>
    <w:rsid w:val="00E02DDC"/>
    <w:rsid w:val="00E1513F"/>
    <w:rsid w:val="00E26112"/>
    <w:rsid w:val="00E27B52"/>
    <w:rsid w:val="00E40086"/>
    <w:rsid w:val="00E46359"/>
    <w:rsid w:val="00E54287"/>
    <w:rsid w:val="00E63BC1"/>
    <w:rsid w:val="00E67A48"/>
    <w:rsid w:val="00E77424"/>
    <w:rsid w:val="00E95F0E"/>
    <w:rsid w:val="00EB6B42"/>
    <w:rsid w:val="00EC23DC"/>
    <w:rsid w:val="00ED5B11"/>
    <w:rsid w:val="00EE0F88"/>
    <w:rsid w:val="00EE76BE"/>
    <w:rsid w:val="00F00741"/>
    <w:rsid w:val="00F203DE"/>
    <w:rsid w:val="00F24735"/>
    <w:rsid w:val="00F34F24"/>
    <w:rsid w:val="00F41B3A"/>
    <w:rsid w:val="00F84882"/>
    <w:rsid w:val="00FC226D"/>
    <w:rsid w:val="00FE7984"/>
    <w:rsid w:val="00FF0C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2AD1E01"/>
  <w15:chartTrackingRefBased/>
  <w15:docId w15:val="{32ABA13F-7E81-6B41-97DE-E1C518336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5" Type="http://schemas.openxmlformats.org/officeDocument/2006/relationships/image" Target="media/image2.tiff"/><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3</Pages>
  <Words>436</Words>
  <Characters>2491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 Burton</dc:creator>
  <cp:keywords/>
  <dc:description/>
  <cp:lastModifiedBy>Nichola Burton</cp:lastModifiedBy>
  <cp:revision>11</cp:revision>
  <dcterms:created xsi:type="dcterms:W3CDTF">2018-06-21T04:32:00Z</dcterms:created>
  <dcterms:modified xsi:type="dcterms:W3CDTF">2018-06-26T09:23:00Z</dcterms:modified>
</cp:coreProperties>
</file>