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79106" w14:textId="4A293270" w:rsidR="00B07809" w:rsidRPr="00D02311" w:rsidRDefault="006730B4" w:rsidP="006730B4">
      <w:pPr>
        <w:jc w:val="center"/>
        <w:rPr>
          <w:sz w:val="48"/>
          <w:szCs w:val="48"/>
          <w:lang w:val="es-MX"/>
        </w:rPr>
      </w:pPr>
      <w:bookmarkStart w:id="0" w:name="_GoBack"/>
      <w:bookmarkEnd w:id="0"/>
      <w:r w:rsidRPr="00D02311">
        <w:rPr>
          <w:sz w:val="48"/>
          <w:szCs w:val="48"/>
          <w:lang w:val="es-MX"/>
        </w:rPr>
        <w:t>Trabajo Practico Integrador</w:t>
      </w:r>
    </w:p>
    <w:p w14:paraId="532B6B09" w14:textId="77777777" w:rsidR="006730B4" w:rsidRDefault="006730B4" w:rsidP="006730B4">
      <w:pPr>
        <w:rPr>
          <w:sz w:val="48"/>
          <w:szCs w:val="48"/>
          <w:lang w:val="es-MX"/>
        </w:rPr>
      </w:pPr>
    </w:p>
    <w:p w14:paraId="735948BE" w14:textId="77777777" w:rsidR="006730B4" w:rsidRDefault="006730B4" w:rsidP="006730B4">
      <w:pPr>
        <w:rPr>
          <w:lang w:val="es-MX"/>
        </w:rPr>
      </w:pPr>
    </w:p>
    <w:p w14:paraId="3C2C1EF9" w14:textId="53A1CA18" w:rsidR="006730B4" w:rsidRDefault="006730B4" w:rsidP="006730B4">
      <w:pPr>
        <w:rPr>
          <w:lang w:val="es-MX"/>
        </w:rPr>
      </w:pPr>
      <w:proofErr w:type="spellStart"/>
      <w:r w:rsidRPr="006730B4">
        <w:rPr>
          <w:lang w:val="es-MX"/>
        </w:rPr>
        <w:t>Alumnos</w:t>
      </w:r>
      <w:proofErr w:type="gramStart"/>
      <w:r w:rsidRPr="006730B4">
        <w:rPr>
          <w:lang w:val="es-MX"/>
        </w:rPr>
        <w:t>:Lautaro</w:t>
      </w:r>
      <w:proofErr w:type="spellEnd"/>
      <w:proofErr w:type="gramEnd"/>
      <w:r w:rsidRPr="006730B4">
        <w:rPr>
          <w:lang w:val="es-MX"/>
        </w:rPr>
        <w:t xml:space="preserve"> Sorribas, </w:t>
      </w:r>
      <w:proofErr w:type="spellStart"/>
      <w:r w:rsidRPr="006730B4">
        <w:rPr>
          <w:lang w:val="es-MX"/>
        </w:rPr>
        <w:t>Juani</w:t>
      </w:r>
      <w:proofErr w:type="spellEnd"/>
      <w:r w:rsidRPr="006730B4">
        <w:rPr>
          <w:lang w:val="es-MX"/>
        </w:rPr>
        <w:t xml:space="preserve"> </w:t>
      </w:r>
      <w:proofErr w:type="spellStart"/>
      <w:r w:rsidRPr="006730B4">
        <w:rPr>
          <w:lang w:val="es-MX"/>
        </w:rPr>
        <w:t>Fre</w:t>
      </w:r>
      <w:r w:rsidR="00713A2B">
        <w:rPr>
          <w:lang w:val="es-MX"/>
        </w:rPr>
        <w:t>ire,Santino</w:t>
      </w:r>
      <w:proofErr w:type="spellEnd"/>
      <w:r w:rsidR="00713A2B">
        <w:rPr>
          <w:lang w:val="es-MX"/>
        </w:rPr>
        <w:t xml:space="preserve"> Solferino, </w:t>
      </w:r>
      <w:proofErr w:type="spellStart"/>
      <w:r w:rsidR="00713A2B">
        <w:rPr>
          <w:lang w:val="es-MX"/>
        </w:rPr>
        <w:t>Benjamin</w:t>
      </w:r>
      <w:proofErr w:type="spellEnd"/>
      <w:r w:rsidR="00713A2B">
        <w:rPr>
          <w:lang w:val="es-MX"/>
        </w:rPr>
        <w:t xml:space="preserve"> </w:t>
      </w:r>
      <w:proofErr w:type="spellStart"/>
      <w:r w:rsidR="00713A2B">
        <w:rPr>
          <w:lang w:val="es-MX"/>
        </w:rPr>
        <w:t>Perez</w:t>
      </w:r>
      <w:proofErr w:type="spellEnd"/>
      <w:r w:rsidR="00713A2B">
        <w:rPr>
          <w:lang w:val="es-MX"/>
        </w:rPr>
        <w:t xml:space="preserve"> y Facundo Santos</w:t>
      </w:r>
    </w:p>
    <w:p w14:paraId="28F4FFEE" w14:textId="77777777" w:rsidR="006730B4" w:rsidRDefault="006730B4" w:rsidP="006730B4">
      <w:pPr>
        <w:rPr>
          <w:lang w:val="es-MX"/>
        </w:rPr>
      </w:pPr>
    </w:p>
    <w:p w14:paraId="13734BC9" w14:textId="77777777" w:rsidR="006730B4" w:rsidRDefault="006730B4" w:rsidP="006730B4">
      <w:pPr>
        <w:rPr>
          <w:lang w:val="es-MX"/>
        </w:rPr>
      </w:pPr>
    </w:p>
    <w:p w14:paraId="1B93C9DA" w14:textId="77777777" w:rsidR="006730B4" w:rsidRDefault="006730B4" w:rsidP="006730B4">
      <w:pPr>
        <w:rPr>
          <w:lang w:val="es-MX"/>
        </w:rPr>
      </w:pPr>
    </w:p>
    <w:p w14:paraId="760CC7E1" w14:textId="5A9B86EB" w:rsidR="006730B4" w:rsidRDefault="006730B4" w:rsidP="006730B4">
      <w:pPr>
        <w:rPr>
          <w:lang w:val="es-MX"/>
        </w:rPr>
      </w:pPr>
      <w:r>
        <w:rPr>
          <w:lang w:val="es-MX"/>
        </w:rPr>
        <w:t xml:space="preserve">Materia: </w:t>
      </w:r>
      <w:proofErr w:type="spellStart"/>
      <w:r>
        <w:rPr>
          <w:lang w:val="es-MX"/>
        </w:rPr>
        <w:t>Programacion</w:t>
      </w:r>
      <w:proofErr w:type="spellEnd"/>
    </w:p>
    <w:p w14:paraId="309925F6" w14:textId="77777777" w:rsidR="006730B4" w:rsidRDefault="006730B4" w:rsidP="006730B4">
      <w:pPr>
        <w:rPr>
          <w:lang w:val="es-MX"/>
        </w:rPr>
      </w:pPr>
    </w:p>
    <w:p w14:paraId="707F3184" w14:textId="77777777" w:rsidR="006730B4" w:rsidRDefault="006730B4" w:rsidP="006730B4">
      <w:pPr>
        <w:rPr>
          <w:lang w:val="es-MX"/>
        </w:rPr>
      </w:pPr>
    </w:p>
    <w:p w14:paraId="2F285E96" w14:textId="55C7E3E8" w:rsidR="006730B4" w:rsidRDefault="006730B4" w:rsidP="006730B4">
      <w:pPr>
        <w:rPr>
          <w:lang w:val="es-MX"/>
        </w:rPr>
      </w:pPr>
      <w:r>
        <w:rPr>
          <w:lang w:val="es-MX"/>
        </w:rPr>
        <w:t>Curso:5°COMP</w:t>
      </w:r>
    </w:p>
    <w:p w14:paraId="6AD063CF" w14:textId="77777777" w:rsidR="006730B4" w:rsidRDefault="006730B4" w:rsidP="006730B4">
      <w:pPr>
        <w:rPr>
          <w:lang w:val="es-MX"/>
        </w:rPr>
      </w:pPr>
    </w:p>
    <w:p w14:paraId="109596D3" w14:textId="77777777" w:rsidR="006730B4" w:rsidRDefault="006730B4" w:rsidP="006730B4">
      <w:pPr>
        <w:rPr>
          <w:lang w:val="es-MX"/>
        </w:rPr>
      </w:pPr>
    </w:p>
    <w:p w14:paraId="124E3E0E" w14:textId="7253B6B8" w:rsidR="006730B4" w:rsidRDefault="006730B4" w:rsidP="006730B4">
      <w:pPr>
        <w:rPr>
          <w:lang w:val="es-MX"/>
        </w:rPr>
      </w:pPr>
      <w:r>
        <w:rPr>
          <w:lang w:val="es-MX"/>
        </w:rPr>
        <w:t>Año:2024</w:t>
      </w:r>
    </w:p>
    <w:p w14:paraId="3E396498" w14:textId="77777777" w:rsidR="006730B4" w:rsidRDefault="006730B4" w:rsidP="006730B4">
      <w:pPr>
        <w:rPr>
          <w:lang w:val="es-MX"/>
        </w:rPr>
      </w:pPr>
    </w:p>
    <w:p w14:paraId="3742848E" w14:textId="77777777" w:rsidR="006730B4" w:rsidRDefault="006730B4" w:rsidP="006730B4">
      <w:pPr>
        <w:rPr>
          <w:lang w:val="es-MX"/>
        </w:rPr>
      </w:pPr>
    </w:p>
    <w:p w14:paraId="01A6AD51" w14:textId="77777777" w:rsidR="006730B4" w:rsidRDefault="006730B4" w:rsidP="006730B4">
      <w:pPr>
        <w:rPr>
          <w:lang w:val="es-MX"/>
        </w:rPr>
      </w:pPr>
    </w:p>
    <w:p w14:paraId="138597C2" w14:textId="0DE41282" w:rsidR="006730B4" w:rsidRDefault="006730B4" w:rsidP="006730B4">
      <w:pPr>
        <w:rPr>
          <w:lang w:val="es-MX"/>
        </w:rPr>
      </w:pPr>
      <w:r>
        <w:rPr>
          <w:lang w:val="es-MX"/>
        </w:rPr>
        <w:t xml:space="preserve">Profesor: </w:t>
      </w:r>
      <w:proofErr w:type="spellStart"/>
      <w:r>
        <w:rPr>
          <w:lang w:val="es-MX"/>
        </w:rPr>
        <w:t>Belen</w:t>
      </w:r>
      <w:proofErr w:type="spellEnd"/>
      <w:r>
        <w:rPr>
          <w:lang w:val="es-MX"/>
        </w:rPr>
        <w:t xml:space="preserve"> </w:t>
      </w:r>
      <w:proofErr w:type="spellStart"/>
      <w:r>
        <w:rPr>
          <w:lang w:val="es-MX"/>
        </w:rPr>
        <w:t>Hipolito</w:t>
      </w:r>
      <w:proofErr w:type="spellEnd"/>
    </w:p>
    <w:p w14:paraId="42D85336" w14:textId="77777777" w:rsidR="006730B4" w:rsidRDefault="006730B4" w:rsidP="006730B4">
      <w:pPr>
        <w:rPr>
          <w:lang w:val="es-MX"/>
        </w:rPr>
      </w:pPr>
    </w:p>
    <w:p w14:paraId="2AA31D8F" w14:textId="4348A473" w:rsidR="006730B4" w:rsidRDefault="006730B4">
      <w:pPr>
        <w:rPr>
          <w:lang w:val="es-MX"/>
        </w:rPr>
      </w:pPr>
      <w:r>
        <w:rPr>
          <w:lang w:val="es-MX"/>
        </w:rPr>
        <w:br w:type="page"/>
      </w:r>
    </w:p>
    <w:p w14:paraId="54D99A54" w14:textId="41A2CD33" w:rsidR="006730B4" w:rsidRPr="00D02311" w:rsidRDefault="00AD1513" w:rsidP="00AD1513">
      <w:pPr>
        <w:jc w:val="center"/>
        <w:rPr>
          <w:sz w:val="48"/>
          <w:szCs w:val="48"/>
          <w:lang w:val="es-MX"/>
        </w:rPr>
      </w:pPr>
      <w:proofErr w:type="spellStart"/>
      <w:r w:rsidRPr="00D02311">
        <w:rPr>
          <w:sz w:val="48"/>
          <w:szCs w:val="48"/>
          <w:lang w:val="es-MX"/>
        </w:rPr>
        <w:lastRenderedPageBreak/>
        <w:t>Explicacion</w:t>
      </w:r>
      <w:proofErr w:type="spellEnd"/>
      <w:r w:rsidRPr="00D02311">
        <w:rPr>
          <w:sz w:val="48"/>
          <w:szCs w:val="48"/>
          <w:lang w:val="es-MX"/>
        </w:rPr>
        <w:t xml:space="preserve"> Del </w:t>
      </w:r>
      <w:proofErr w:type="spellStart"/>
      <w:r w:rsidRPr="00D02311">
        <w:rPr>
          <w:sz w:val="48"/>
          <w:szCs w:val="48"/>
          <w:lang w:val="es-MX"/>
        </w:rPr>
        <w:t>Codigo</w:t>
      </w:r>
      <w:proofErr w:type="spellEnd"/>
    </w:p>
    <w:p w14:paraId="546D46BA" w14:textId="77777777" w:rsidR="00AD1513" w:rsidRDefault="00AD1513" w:rsidP="00AD1513">
      <w:r>
        <w:t>El código implementa un sistema de gestión bibliográfica para una biblioteca, permitiendo a estudiantes y profesores consultar, prestar y devolver materiales como libros, revistas y tesis.</w:t>
      </w:r>
    </w:p>
    <w:p w14:paraId="7F3F2E26" w14:textId="77777777" w:rsidR="00AD1513" w:rsidRDefault="00AD1513" w:rsidP="00AD1513"/>
    <w:p w14:paraId="35DA6D2E" w14:textId="77777777" w:rsidR="00AD1513" w:rsidRDefault="00AD1513" w:rsidP="00AD1513">
      <w:r>
        <w:t>Componentes principales:</w:t>
      </w:r>
    </w:p>
    <w:p w14:paraId="179B3D7A" w14:textId="77777777" w:rsidR="00AD1513" w:rsidRDefault="00AD1513" w:rsidP="00AD1513">
      <w:r>
        <w:t>Interfaces y clases base:</w:t>
      </w:r>
    </w:p>
    <w:p w14:paraId="39923AE7" w14:textId="77777777" w:rsidR="00AD1513" w:rsidRDefault="00AD1513" w:rsidP="00AD1513">
      <w:proofErr w:type="spellStart"/>
      <w:r>
        <w:t>Prestamo</w:t>
      </w:r>
      <w:proofErr w:type="spellEnd"/>
      <w:r>
        <w:t xml:space="preserve">: Define los métodos abstractos </w:t>
      </w:r>
      <w:proofErr w:type="spellStart"/>
      <w:proofErr w:type="gramStart"/>
      <w:r>
        <w:t>prestarMaterial</w:t>
      </w:r>
      <w:proofErr w:type="spellEnd"/>
      <w:r>
        <w:t>(</w:t>
      </w:r>
      <w:proofErr w:type="gramEnd"/>
      <w:r>
        <w:t xml:space="preserve">) y </w:t>
      </w:r>
      <w:proofErr w:type="spellStart"/>
      <w:r>
        <w:t>devolverMaterial</w:t>
      </w:r>
      <w:proofErr w:type="spellEnd"/>
      <w:r>
        <w:t>() para gestionar el préstamo y devolución de materiales.</w:t>
      </w:r>
    </w:p>
    <w:p w14:paraId="39EA71A1" w14:textId="77777777" w:rsidR="00AD1513" w:rsidRDefault="00AD1513" w:rsidP="00AD1513">
      <w:proofErr w:type="spellStart"/>
      <w:r>
        <w:t>MaterialBibliografico</w:t>
      </w:r>
      <w:proofErr w:type="spellEnd"/>
      <w:r>
        <w:t>: Clase abstracta de la que heredan los diferentes tipos de materiales (libros, revistas, tesis). Tiene atributos comunes como el nombre, autor y disponibilidad del material.</w:t>
      </w:r>
    </w:p>
    <w:p w14:paraId="721612CA" w14:textId="77777777" w:rsidR="00AD1513" w:rsidRDefault="00AD1513" w:rsidP="00AD1513">
      <w:r>
        <w:t>Clases de material específico:</w:t>
      </w:r>
    </w:p>
    <w:p w14:paraId="53DBBF66" w14:textId="77777777" w:rsidR="00AD1513" w:rsidRDefault="00AD1513" w:rsidP="00AD1513">
      <w:r>
        <w:t>Libro, Revista, Tesis: Representan tipos concretos de material bibliográfico. Cada clase gestiona su disponibilidad y proporciona métodos para obtener información.</w:t>
      </w:r>
    </w:p>
    <w:p w14:paraId="304A9B2D" w14:textId="77777777" w:rsidR="00AD1513" w:rsidRDefault="00AD1513" w:rsidP="00AD1513">
      <w:r>
        <w:t>Usuarios:</w:t>
      </w:r>
    </w:p>
    <w:p w14:paraId="392FCF23" w14:textId="77777777" w:rsidR="00AD1513" w:rsidRDefault="00AD1513" w:rsidP="00AD1513">
      <w:r>
        <w:t>Usuario: Clase base para estudiantes y profesores, con atributos como nombre y edad.</w:t>
      </w:r>
    </w:p>
    <w:p w14:paraId="7A2A379F" w14:textId="77777777" w:rsidR="00AD1513" w:rsidRDefault="00AD1513" w:rsidP="00AD1513">
      <w:r>
        <w:t xml:space="preserve">Estudiante y Profesor: Heredan de Usuario e implementan la interfaz </w:t>
      </w:r>
      <w:proofErr w:type="spellStart"/>
      <w:r>
        <w:t>Prestamo</w:t>
      </w:r>
      <w:proofErr w:type="spellEnd"/>
      <w:r>
        <w:t>. Los estudiantes y profesores pueden consultar, pedir o devolver materiales.</w:t>
      </w:r>
    </w:p>
    <w:p w14:paraId="40A4BAA9" w14:textId="77777777" w:rsidR="00AD1513" w:rsidRDefault="00AD1513" w:rsidP="00AD1513">
      <w:r>
        <w:t>Funcionalidad:</w:t>
      </w:r>
    </w:p>
    <w:p w14:paraId="26E3000D" w14:textId="0A99AE74" w:rsidR="00AD1513" w:rsidRDefault="00AD1513" w:rsidP="00AD1513">
      <w:r>
        <w:t>El sistema permite a los usuarios (estudiantes o profesores) interactuar con el sistema de biblioteca a través de un menú. Pueden consultar los materiales disponibles, pedir materiales (si están disponibles) y devolverlos.</w:t>
      </w:r>
    </w:p>
    <w:p w14:paraId="183B52A9" w14:textId="3A17E5D1" w:rsidR="00AD1513" w:rsidRPr="00D02311" w:rsidRDefault="00AD1513" w:rsidP="00AD1513">
      <w:pPr>
        <w:jc w:val="center"/>
        <w:rPr>
          <w:sz w:val="48"/>
          <w:szCs w:val="48"/>
        </w:rPr>
      </w:pPr>
      <w:proofErr w:type="spellStart"/>
      <w:r w:rsidRPr="00D02311">
        <w:rPr>
          <w:sz w:val="48"/>
          <w:szCs w:val="48"/>
        </w:rPr>
        <w:t>Explicacion</w:t>
      </w:r>
      <w:proofErr w:type="spellEnd"/>
      <w:r w:rsidRPr="00D02311">
        <w:rPr>
          <w:sz w:val="48"/>
          <w:szCs w:val="48"/>
        </w:rPr>
        <w:t xml:space="preserve"> De Cada Clase</w:t>
      </w:r>
    </w:p>
    <w:p w14:paraId="74AE2BED" w14:textId="77777777" w:rsidR="00AD1513" w:rsidRDefault="00AD1513" w:rsidP="00AD1513">
      <w:r>
        <w:t>Clase: Revista</w:t>
      </w:r>
    </w:p>
    <w:p w14:paraId="24715C9E" w14:textId="58D8180F" w:rsidR="00AD1513" w:rsidRDefault="00AD1513" w:rsidP="00AD1513">
      <w:r>
        <w:t xml:space="preserve">La clase Revista es una especialización de la clase </w:t>
      </w:r>
      <w:proofErr w:type="spellStart"/>
      <w:r>
        <w:t>MaterialBibliografico</w:t>
      </w:r>
      <w:proofErr w:type="spellEnd"/>
      <w:r>
        <w:t>, lo que significa que hereda sus atributos y métodos. Este diseño sigue el principio de herencia en la Programación Orientada a Objetos (POO), permitiendo reutilizar y extender funcionalidades de una clase base.</w:t>
      </w:r>
    </w:p>
    <w:p w14:paraId="25550BD3" w14:textId="04FD7B5E" w:rsidR="00AD1513" w:rsidRDefault="00AD1513" w:rsidP="00AD1513">
      <w:r>
        <w:t>Clase Tesis</w:t>
      </w:r>
    </w:p>
    <w:p w14:paraId="4AB36F79" w14:textId="77777777" w:rsidR="00AD1513" w:rsidRDefault="00AD1513" w:rsidP="00AD1513">
      <w:r>
        <w:t xml:space="preserve">La clase Tesis forma parte del sistema de gestión de la biblioteca y representa una tesis académica como material bibliográfico. Hereda de una clase base llamada </w:t>
      </w:r>
      <w:proofErr w:type="spellStart"/>
      <w:r>
        <w:t>MaterialBibliografico</w:t>
      </w:r>
      <w:proofErr w:type="spellEnd"/>
      <w:r>
        <w:t>, reutilizando y extendiendo su funcionalidad para cubrir las necesidades específicas de este tipo de material.</w:t>
      </w:r>
    </w:p>
    <w:p w14:paraId="4103D536" w14:textId="30C3B4C6" w:rsidR="00AD1513" w:rsidRDefault="00AD1513" w:rsidP="00AD1513">
      <w:r>
        <w:t>Clase Usuario</w:t>
      </w:r>
    </w:p>
    <w:p w14:paraId="4B1753A8" w14:textId="77777777" w:rsidR="00AD1513" w:rsidRDefault="00AD1513" w:rsidP="00AD1513">
      <w:r>
        <w:lastRenderedPageBreak/>
        <w:t>La clase Usuario forma parte del sistema de gestión de la biblioteca y representa a las personas que interactúan con los materiales bibliográficos. Es una clase abstracta, lo que significa que no puede ser instanciada directamente. Su propósito es definir un modelo genérico de usuario, dejando que las clases específicas (como Estudiante o Profesor) implementen los detalles concretos.</w:t>
      </w:r>
    </w:p>
    <w:p w14:paraId="617AE16A" w14:textId="21FFF008" w:rsidR="00AD1513" w:rsidRDefault="00AD1513" w:rsidP="00AD1513">
      <w:r>
        <w:t>Clase Profesor</w:t>
      </w:r>
    </w:p>
    <w:p w14:paraId="5826BBEC" w14:textId="42269778" w:rsidR="00AD1513" w:rsidRDefault="00AD1513" w:rsidP="00AD1513">
      <w:r>
        <w:t xml:space="preserve">La clase Profesor representa a un usuario de tipo profesor en el sistema de gestión de biblioteca. Esta clase extiende la funcionalidad de Usuario e implementa la interfaz </w:t>
      </w:r>
      <w:proofErr w:type="spellStart"/>
      <w:r>
        <w:t>Prestamo</w:t>
      </w:r>
      <w:proofErr w:type="spellEnd"/>
      <w:r>
        <w:t>, lo que significa que incluye métodos para interactuar con materiales bibliográficos (consultar, prestar y devolver).</w:t>
      </w:r>
    </w:p>
    <w:p w14:paraId="63BFC026" w14:textId="77777777" w:rsidR="00AD1513" w:rsidRDefault="00AD1513" w:rsidP="00AD1513"/>
    <w:p w14:paraId="4E3B6412" w14:textId="77777777" w:rsidR="00AD1513" w:rsidRDefault="00AD1513" w:rsidP="00AD1513">
      <w:r>
        <w:t xml:space="preserve">Explicación de la interfaz </w:t>
      </w:r>
      <w:proofErr w:type="spellStart"/>
      <w:r>
        <w:t>Prestamo</w:t>
      </w:r>
      <w:proofErr w:type="spellEnd"/>
    </w:p>
    <w:p w14:paraId="37720820" w14:textId="577AE074" w:rsidR="00AD1513" w:rsidRDefault="00AD1513" w:rsidP="00AD1513">
      <w:r>
        <w:t xml:space="preserve">La interfaz </w:t>
      </w:r>
      <w:proofErr w:type="spellStart"/>
      <w:r>
        <w:t>Prestamo</w:t>
      </w:r>
      <w:proofErr w:type="spellEnd"/>
      <w:r>
        <w:t xml:space="preserve"> es una pieza clave del sistema de gestión de biblioteca, ya que define el contrato que deben cumplir las clases que gestionan el préstamo y la devolución de materiales bibliográficos.</w:t>
      </w:r>
    </w:p>
    <w:p w14:paraId="1B42E39E" w14:textId="3FD32F64" w:rsidR="00D02311" w:rsidRDefault="00D02311" w:rsidP="00D02311">
      <w:r>
        <w:t>Clase Main</w:t>
      </w:r>
    </w:p>
    <w:p w14:paraId="789BBFEC" w14:textId="7022E4FC" w:rsidR="00AD1513" w:rsidRDefault="00D02311" w:rsidP="00D02311">
      <w:r>
        <w:t>La clase Main representa el punto de entrada del sistema de gestión de biblioteca. Aquí es donde se inicializan los datos principales y se permite la interacción del usuario con el sistema, ya sea como profesor o estudiante. Proporciona una experiencia basada en consola para consultar, pedir prestado y devolver materiales bibliográficos.</w:t>
      </w:r>
    </w:p>
    <w:p w14:paraId="0FF34E34" w14:textId="1BE30FE0" w:rsidR="00D02311" w:rsidRDefault="00D02311" w:rsidP="00D02311">
      <w:r>
        <w:t>Clase Estudiante</w:t>
      </w:r>
    </w:p>
    <w:p w14:paraId="040BD977" w14:textId="77777777" w:rsidR="00D02311" w:rsidRDefault="00D02311" w:rsidP="00D02311">
      <w:r>
        <w:t xml:space="preserve">La clase Estudiante representa a un usuario que interactúa con el sistema como estudiante. Hereda de la clase base Usuario e implementa la interfaz </w:t>
      </w:r>
      <w:proofErr w:type="spellStart"/>
      <w:r>
        <w:t>Prestamo</w:t>
      </w:r>
      <w:proofErr w:type="spellEnd"/>
      <w:r>
        <w:t>, que define métodos para consultar, pedir prestado y devolver materiales bibliográficos.</w:t>
      </w:r>
    </w:p>
    <w:p w14:paraId="159867E4" w14:textId="4273452B" w:rsidR="00D02311" w:rsidRDefault="00D02311" w:rsidP="00D02311">
      <w:r>
        <w:t xml:space="preserve">Clases </w:t>
      </w:r>
      <w:proofErr w:type="spellStart"/>
      <w:r w:rsidRPr="00D02311">
        <w:t>MaterialBibliografico</w:t>
      </w:r>
      <w:proofErr w:type="spellEnd"/>
    </w:p>
    <w:p w14:paraId="7E76BC41" w14:textId="382A3CC4" w:rsidR="00D02311" w:rsidRDefault="00D02311" w:rsidP="00D02311">
      <w:r w:rsidRPr="00D02311">
        <w:t xml:space="preserve">La clase </w:t>
      </w:r>
      <w:proofErr w:type="spellStart"/>
      <w:r w:rsidRPr="00D02311">
        <w:t>MaterialBibliografico</w:t>
      </w:r>
      <w:proofErr w:type="spellEnd"/>
      <w:r w:rsidRPr="00D02311">
        <w:t xml:space="preserve"> es abstracta y sirve como base para representar materiales bibliográficos como libros, revistas o tesis</w:t>
      </w:r>
    </w:p>
    <w:p w14:paraId="0FA0CD73" w14:textId="77777777" w:rsidR="00D02311" w:rsidRDefault="00D02311" w:rsidP="00D02311"/>
    <w:p w14:paraId="468A850D" w14:textId="77664D9C" w:rsidR="00D02311" w:rsidRDefault="00D02311" w:rsidP="00D02311">
      <w:r>
        <w:t>Clase Libro</w:t>
      </w:r>
    </w:p>
    <w:p w14:paraId="548C087C" w14:textId="65E909CF" w:rsidR="00D02311" w:rsidRDefault="00D02311" w:rsidP="00D02311">
      <w:r w:rsidRPr="00D02311">
        <w:t xml:space="preserve">La clase Libro extiende de la clase abstracta </w:t>
      </w:r>
      <w:proofErr w:type="spellStart"/>
      <w:r w:rsidRPr="00D02311">
        <w:t>MaterialBibliografico</w:t>
      </w:r>
      <w:proofErr w:type="spellEnd"/>
      <w:r w:rsidRPr="00D02311">
        <w:t xml:space="preserve">, representando un tipo específico de material bibliográfico, en este caso, un libro. </w:t>
      </w:r>
    </w:p>
    <w:p w14:paraId="70D160A1" w14:textId="208B2F08" w:rsidR="00D02311" w:rsidRPr="00D02311" w:rsidRDefault="00D02311" w:rsidP="00D02311">
      <w:pPr>
        <w:jc w:val="center"/>
        <w:rPr>
          <w:sz w:val="48"/>
          <w:szCs w:val="48"/>
        </w:rPr>
      </w:pPr>
      <w:proofErr w:type="spellStart"/>
      <w:r w:rsidRPr="00D02311">
        <w:rPr>
          <w:sz w:val="48"/>
          <w:szCs w:val="48"/>
        </w:rPr>
        <w:t>Conclusion</w:t>
      </w:r>
      <w:proofErr w:type="spellEnd"/>
    </w:p>
    <w:p w14:paraId="54EAB47A" w14:textId="77777777" w:rsidR="00D02311" w:rsidRDefault="00D02311" w:rsidP="00D02311">
      <w:r>
        <w:t xml:space="preserve">En conclusión, el sistema de gestión bibliográfica desarrollado proporciona una solución funcional y estructurada para el manejo de materiales en una biblioteca, tanto para estudiantes como para profesores. Utiliza principios de programación orientada a objetos, como herencia, interfaces y clases abstractas, para organizar y reutilizar código de manera eficiente. La interfaz </w:t>
      </w:r>
      <w:proofErr w:type="spellStart"/>
      <w:r>
        <w:t>Prestamo</w:t>
      </w:r>
      <w:proofErr w:type="spellEnd"/>
      <w:r>
        <w:t xml:space="preserve"> define métodos comunes para el manejo de materiales, </w:t>
      </w:r>
      <w:r>
        <w:lastRenderedPageBreak/>
        <w:t>mientras que las clases específicas como Libro, Revista y Tesis manejan los detalles de cada tipo de material.</w:t>
      </w:r>
    </w:p>
    <w:p w14:paraId="4B1A97B1" w14:textId="77777777" w:rsidR="00D02311" w:rsidRDefault="00D02311" w:rsidP="00D02311"/>
    <w:p w14:paraId="563A464E" w14:textId="77777777" w:rsidR="00D02311" w:rsidRDefault="00D02311" w:rsidP="00D02311">
      <w:r>
        <w:t xml:space="preserve">El flujo del programa es interactivo y permite a los usuarios consultar, pedir y devolver materiales, con un manejo adecuado de la disponibilidad de los mismos. El uso de la clase base Usuario para estudiantes y profesores y la implementación de métodos específicos en cada clase de usuario, como </w:t>
      </w:r>
      <w:proofErr w:type="spellStart"/>
      <w:r>
        <w:t>consultarMaterial</w:t>
      </w:r>
      <w:proofErr w:type="spellEnd"/>
      <w:r>
        <w:t xml:space="preserve"> o </w:t>
      </w:r>
      <w:proofErr w:type="spellStart"/>
      <w:r>
        <w:t>prestarMaterial</w:t>
      </w:r>
      <w:proofErr w:type="spellEnd"/>
      <w:r>
        <w:t>, permite una gestión flexible y escalable.</w:t>
      </w:r>
    </w:p>
    <w:p w14:paraId="14A7F27C" w14:textId="77777777" w:rsidR="00D02311" w:rsidRDefault="00D02311" w:rsidP="00D02311"/>
    <w:p w14:paraId="638E2500" w14:textId="0A0E31DA" w:rsidR="00D02311" w:rsidRDefault="00D02311" w:rsidP="00D02311">
      <w:r>
        <w:t>Este sistema es una buena base para un sistema de biblioteca más avanzado, con la posibilidad de agregar funcionalidades adicionales como la gestión de fechas de préstamo, notificaciones de vencimiento, o incluso la integración con bases de datos para el almacenamiento persistente de la información.</w:t>
      </w:r>
    </w:p>
    <w:p w14:paraId="642409FE" w14:textId="03E0089B" w:rsidR="00791D80" w:rsidRPr="00791D80" w:rsidRDefault="00791D80" w:rsidP="00791D80">
      <w:pPr>
        <w:jc w:val="center"/>
        <w:rPr>
          <w:sz w:val="48"/>
          <w:szCs w:val="48"/>
        </w:rPr>
      </w:pPr>
      <w:r w:rsidRPr="00791D80">
        <w:rPr>
          <w:sz w:val="48"/>
          <w:szCs w:val="48"/>
        </w:rPr>
        <w:t xml:space="preserve">Cosas A Tener en </w:t>
      </w:r>
      <w:proofErr w:type="spellStart"/>
      <w:r w:rsidRPr="00791D80">
        <w:rPr>
          <w:sz w:val="48"/>
          <w:szCs w:val="48"/>
        </w:rPr>
        <w:t>Consideracion</w:t>
      </w:r>
      <w:proofErr w:type="spellEnd"/>
    </w:p>
    <w:p w14:paraId="37DAB32C" w14:textId="6920E6E2" w:rsidR="00791D80" w:rsidRDefault="00791D80" w:rsidP="00791D80">
      <w:r>
        <w:t xml:space="preserve">El grupo se reunió desde las 3:30 de la tarde hasta las 9 par </w:t>
      </w:r>
      <w:proofErr w:type="spellStart"/>
      <w:r>
        <w:t>asi</w:t>
      </w:r>
      <w:proofErr w:type="spellEnd"/>
      <w:r>
        <w:t xml:space="preserve"> logar el objetivo de terminar el proyecto, además las 2 horas que utilizadas en clase.</w:t>
      </w:r>
    </w:p>
    <w:p w14:paraId="5DE10794" w14:textId="3A651A1F" w:rsidR="00791D80" w:rsidRDefault="00791D80" w:rsidP="00791D80">
      <w:r>
        <w:rPr>
          <w:noProof/>
          <w:lang w:eastAsia="es-AR"/>
        </w:rPr>
        <w:drawing>
          <wp:inline distT="0" distB="0" distL="0" distR="0" wp14:anchorId="53A7DB12" wp14:editId="678FCD0F">
            <wp:extent cx="5400040" cy="2766695"/>
            <wp:effectExtent l="0" t="0" r="0" b="0"/>
            <wp:docPr id="503960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60331" name="Imagen 5039603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766695"/>
                    </a:xfrm>
                    <a:prstGeom prst="rect">
                      <a:avLst/>
                    </a:prstGeom>
                  </pic:spPr>
                </pic:pic>
              </a:graphicData>
            </a:graphic>
          </wp:inline>
        </w:drawing>
      </w:r>
    </w:p>
    <w:p w14:paraId="751B9A86" w14:textId="21DDC83C" w:rsidR="00791D80" w:rsidRDefault="00791D80" w:rsidP="00791D80">
      <w:r>
        <w:rPr>
          <w:noProof/>
          <w:lang w:eastAsia="es-AR"/>
        </w:rPr>
        <w:lastRenderedPageBreak/>
        <w:drawing>
          <wp:inline distT="0" distB="0" distL="0" distR="0" wp14:anchorId="545770A6" wp14:editId="1055D5FA">
            <wp:extent cx="5400040" cy="2299335"/>
            <wp:effectExtent l="0" t="0" r="0" b="5715"/>
            <wp:docPr id="10448709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70927" name="Imagen 1044870927"/>
                    <pic:cNvPicPr/>
                  </pic:nvPicPr>
                  <pic:blipFill>
                    <a:blip r:embed="rId8">
                      <a:extLst>
                        <a:ext uri="{28A0092B-C50C-407E-A947-70E740481C1C}">
                          <a14:useLocalDpi xmlns:a14="http://schemas.microsoft.com/office/drawing/2010/main" val="0"/>
                        </a:ext>
                      </a:extLst>
                    </a:blip>
                    <a:stretch>
                      <a:fillRect/>
                    </a:stretch>
                  </pic:blipFill>
                  <pic:spPr>
                    <a:xfrm>
                      <a:off x="0" y="0"/>
                      <a:ext cx="5400040" cy="2299335"/>
                    </a:xfrm>
                    <a:prstGeom prst="rect">
                      <a:avLst/>
                    </a:prstGeom>
                  </pic:spPr>
                </pic:pic>
              </a:graphicData>
            </a:graphic>
          </wp:inline>
        </w:drawing>
      </w:r>
    </w:p>
    <w:p w14:paraId="7858C79D" w14:textId="77777777" w:rsidR="00791D80" w:rsidRDefault="00791D80" w:rsidP="00D02311"/>
    <w:p w14:paraId="47C0BAA5" w14:textId="77777777" w:rsidR="00D02311" w:rsidRDefault="00D02311" w:rsidP="00D02311"/>
    <w:p w14:paraId="18072A28" w14:textId="77777777" w:rsidR="00D02311" w:rsidRDefault="00D02311" w:rsidP="00D02311"/>
    <w:p w14:paraId="6927B659" w14:textId="77777777" w:rsidR="00D02311" w:rsidRDefault="00D02311" w:rsidP="00D02311"/>
    <w:p w14:paraId="2CDBAF47" w14:textId="77777777" w:rsidR="00D02311" w:rsidRDefault="00D02311" w:rsidP="00D02311"/>
    <w:p w14:paraId="67B4767D" w14:textId="77777777" w:rsidR="00D02311" w:rsidRDefault="00D02311" w:rsidP="00D02311"/>
    <w:p w14:paraId="35B649FD" w14:textId="77777777" w:rsidR="00AD1513" w:rsidRDefault="00AD1513" w:rsidP="00AD1513"/>
    <w:p w14:paraId="44283129" w14:textId="77777777" w:rsidR="00AD1513" w:rsidRDefault="00AD1513" w:rsidP="00AD1513"/>
    <w:p w14:paraId="63CBF19A" w14:textId="77777777" w:rsidR="00AD1513" w:rsidRPr="00AD1513" w:rsidRDefault="00AD1513" w:rsidP="00AD1513"/>
    <w:sectPr w:rsidR="00AD1513" w:rsidRPr="00AD1513">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DD658" w14:textId="77777777" w:rsidR="00022ADB" w:rsidRDefault="00022ADB" w:rsidP="006730B4">
      <w:pPr>
        <w:spacing w:after="0" w:line="240" w:lineRule="auto"/>
      </w:pPr>
      <w:r>
        <w:separator/>
      </w:r>
    </w:p>
  </w:endnote>
  <w:endnote w:type="continuationSeparator" w:id="0">
    <w:p w14:paraId="028C1144" w14:textId="77777777" w:rsidR="00022ADB" w:rsidRDefault="00022ADB" w:rsidP="00673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AE3FB" w14:textId="77777777" w:rsidR="006730B4" w:rsidRDefault="006730B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EB78" w14:textId="77777777" w:rsidR="006730B4" w:rsidRDefault="006730B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6DEFC" w14:textId="77777777" w:rsidR="006730B4" w:rsidRDefault="006730B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0E990C" w14:textId="77777777" w:rsidR="00022ADB" w:rsidRDefault="00022ADB" w:rsidP="006730B4">
      <w:pPr>
        <w:spacing w:after="0" w:line="240" w:lineRule="auto"/>
      </w:pPr>
      <w:r>
        <w:separator/>
      </w:r>
    </w:p>
  </w:footnote>
  <w:footnote w:type="continuationSeparator" w:id="0">
    <w:p w14:paraId="1B0E3E59" w14:textId="77777777" w:rsidR="00022ADB" w:rsidRDefault="00022ADB" w:rsidP="00673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3D009" w14:textId="41F84E90" w:rsidR="006730B4" w:rsidRDefault="00713A2B">
    <w:pPr>
      <w:pStyle w:val="Encabezado"/>
    </w:pPr>
    <w:r>
      <w:rPr>
        <w:noProof/>
      </w:rPr>
      <w:pict w14:anchorId="6DEACD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97766" o:spid="_x0000_s1026" type="#_x0000_t75" style="position:absolute;margin-left:0;margin-top:0;width:424.65pt;height:252.15pt;z-index:-251657216;mso-position-horizontal:center;mso-position-horizontal-relative:margin;mso-position-vertical:center;mso-position-vertical-relative:margin" o:allowincell="f">
          <v:imagedata r:id="rId1" o:title="Captura de pantalla 2024-11-28 190234"/>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F49B7" w14:textId="63C9EE73" w:rsidR="006730B4" w:rsidRDefault="00713A2B">
    <w:pPr>
      <w:pStyle w:val="Encabezado"/>
    </w:pPr>
    <w:r>
      <w:rPr>
        <w:noProof/>
      </w:rPr>
      <w:pict w14:anchorId="54CD93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97767" o:spid="_x0000_s1027" type="#_x0000_t75" style="position:absolute;margin-left:0;margin-top:0;width:424.65pt;height:252.15pt;z-index:-251656192;mso-position-horizontal:center;mso-position-horizontal-relative:margin;mso-position-vertical:center;mso-position-vertical-relative:margin" o:allowincell="f">
          <v:imagedata r:id="rId1" o:title="Captura de pantalla 2024-11-28 190234"/>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CD349" w14:textId="29E234BD" w:rsidR="006730B4" w:rsidRDefault="00713A2B">
    <w:pPr>
      <w:pStyle w:val="Encabezado"/>
    </w:pPr>
    <w:r>
      <w:rPr>
        <w:noProof/>
      </w:rPr>
      <w:pict w14:anchorId="660DF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97765" o:spid="_x0000_s1025" type="#_x0000_t75" style="position:absolute;margin-left:0;margin-top:0;width:424.65pt;height:252.15pt;z-index:-251658240;mso-position-horizontal:center;mso-position-horizontal-relative:margin;mso-position-vertical:center;mso-position-vertical-relative:margin" o:allowincell="f">
          <v:imagedata r:id="rId1" o:title="Captura de pantalla 2024-11-28 190234"/>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1C4CE0"/>
    <w:multiLevelType w:val="multilevel"/>
    <w:tmpl w:val="CD304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0B4"/>
    <w:rsid w:val="00022ADB"/>
    <w:rsid w:val="001622A4"/>
    <w:rsid w:val="006730B4"/>
    <w:rsid w:val="00713A2B"/>
    <w:rsid w:val="00791D80"/>
    <w:rsid w:val="00AD1513"/>
    <w:rsid w:val="00B07809"/>
    <w:rsid w:val="00D02311"/>
    <w:rsid w:val="00E22CA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12D48"/>
  <w15:chartTrackingRefBased/>
  <w15:docId w15:val="{2E2C4716-8A6B-4538-9C17-E4F83EC7B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730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30B4"/>
  </w:style>
  <w:style w:type="paragraph" w:styleId="Piedepgina">
    <w:name w:val="footer"/>
    <w:basedOn w:val="Normal"/>
    <w:link w:val="PiedepginaCar"/>
    <w:uiPriority w:val="99"/>
    <w:unhideWhenUsed/>
    <w:rsid w:val="006730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3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25672">
      <w:bodyDiv w:val="1"/>
      <w:marLeft w:val="0"/>
      <w:marRight w:val="0"/>
      <w:marTop w:val="0"/>
      <w:marBottom w:val="0"/>
      <w:divBdr>
        <w:top w:val="none" w:sz="0" w:space="0" w:color="auto"/>
        <w:left w:val="none" w:sz="0" w:space="0" w:color="auto"/>
        <w:bottom w:val="none" w:sz="0" w:space="0" w:color="auto"/>
        <w:right w:val="none" w:sz="0" w:space="0" w:color="auto"/>
      </w:divBdr>
    </w:div>
    <w:div w:id="109208514">
      <w:bodyDiv w:val="1"/>
      <w:marLeft w:val="0"/>
      <w:marRight w:val="0"/>
      <w:marTop w:val="0"/>
      <w:marBottom w:val="0"/>
      <w:divBdr>
        <w:top w:val="none" w:sz="0" w:space="0" w:color="auto"/>
        <w:left w:val="none" w:sz="0" w:space="0" w:color="auto"/>
        <w:bottom w:val="none" w:sz="0" w:space="0" w:color="auto"/>
        <w:right w:val="none" w:sz="0" w:space="0" w:color="auto"/>
      </w:divBdr>
    </w:div>
    <w:div w:id="133766839">
      <w:bodyDiv w:val="1"/>
      <w:marLeft w:val="0"/>
      <w:marRight w:val="0"/>
      <w:marTop w:val="0"/>
      <w:marBottom w:val="0"/>
      <w:divBdr>
        <w:top w:val="none" w:sz="0" w:space="0" w:color="auto"/>
        <w:left w:val="none" w:sz="0" w:space="0" w:color="auto"/>
        <w:bottom w:val="none" w:sz="0" w:space="0" w:color="auto"/>
        <w:right w:val="none" w:sz="0" w:space="0" w:color="auto"/>
      </w:divBdr>
      <w:divsChild>
        <w:div w:id="1527327310">
          <w:marLeft w:val="0"/>
          <w:marRight w:val="0"/>
          <w:marTop w:val="0"/>
          <w:marBottom w:val="0"/>
          <w:divBdr>
            <w:top w:val="none" w:sz="0" w:space="0" w:color="auto"/>
            <w:left w:val="none" w:sz="0" w:space="0" w:color="auto"/>
            <w:bottom w:val="none" w:sz="0" w:space="0" w:color="auto"/>
            <w:right w:val="none" w:sz="0" w:space="0" w:color="auto"/>
          </w:divBdr>
          <w:divsChild>
            <w:div w:id="1995639541">
              <w:marLeft w:val="0"/>
              <w:marRight w:val="0"/>
              <w:marTop w:val="0"/>
              <w:marBottom w:val="0"/>
              <w:divBdr>
                <w:top w:val="none" w:sz="0" w:space="0" w:color="auto"/>
                <w:left w:val="none" w:sz="0" w:space="0" w:color="auto"/>
                <w:bottom w:val="none" w:sz="0" w:space="0" w:color="auto"/>
                <w:right w:val="none" w:sz="0" w:space="0" w:color="auto"/>
              </w:divBdr>
              <w:divsChild>
                <w:div w:id="235366317">
                  <w:marLeft w:val="0"/>
                  <w:marRight w:val="0"/>
                  <w:marTop w:val="0"/>
                  <w:marBottom w:val="0"/>
                  <w:divBdr>
                    <w:top w:val="none" w:sz="0" w:space="0" w:color="auto"/>
                    <w:left w:val="none" w:sz="0" w:space="0" w:color="auto"/>
                    <w:bottom w:val="none" w:sz="0" w:space="0" w:color="auto"/>
                    <w:right w:val="none" w:sz="0" w:space="0" w:color="auto"/>
                  </w:divBdr>
                  <w:divsChild>
                    <w:div w:id="907882319">
                      <w:marLeft w:val="0"/>
                      <w:marRight w:val="0"/>
                      <w:marTop w:val="0"/>
                      <w:marBottom w:val="0"/>
                      <w:divBdr>
                        <w:top w:val="none" w:sz="0" w:space="0" w:color="auto"/>
                        <w:left w:val="none" w:sz="0" w:space="0" w:color="auto"/>
                        <w:bottom w:val="none" w:sz="0" w:space="0" w:color="auto"/>
                        <w:right w:val="none" w:sz="0" w:space="0" w:color="auto"/>
                      </w:divBdr>
                      <w:divsChild>
                        <w:div w:id="302661107">
                          <w:marLeft w:val="0"/>
                          <w:marRight w:val="0"/>
                          <w:marTop w:val="0"/>
                          <w:marBottom w:val="0"/>
                          <w:divBdr>
                            <w:top w:val="none" w:sz="0" w:space="0" w:color="auto"/>
                            <w:left w:val="none" w:sz="0" w:space="0" w:color="auto"/>
                            <w:bottom w:val="none" w:sz="0" w:space="0" w:color="auto"/>
                            <w:right w:val="none" w:sz="0" w:space="0" w:color="auto"/>
                          </w:divBdr>
                          <w:divsChild>
                            <w:div w:id="263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09492">
      <w:bodyDiv w:val="1"/>
      <w:marLeft w:val="0"/>
      <w:marRight w:val="0"/>
      <w:marTop w:val="0"/>
      <w:marBottom w:val="0"/>
      <w:divBdr>
        <w:top w:val="none" w:sz="0" w:space="0" w:color="auto"/>
        <w:left w:val="none" w:sz="0" w:space="0" w:color="auto"/>
        <w:bottom w:val="none" w:sz="0" w:space="0" w:color="auto"/>
        <w:right w:val="none" w:sz="0" w:space="0" w:color="auto"/>
      </w:divBdr>
    </w:div>
    <w:div w:id="469906754">
      <w:bodyDiv w:val="1"/>
      <w:marLeft w:val="0"/>
      <w:marRight w:val="0"/>
      <w:marTop w:val="0"/>
      <w:marBottom w:val="0"/>
      <w:divBdr>
        <w:top w:val="none" w:sz="0" w:space="0" w:color="auto"/>
        <w:left w:val="none" w:sz="0" w:space="0" w:color="auto"/>
        <w:bottom w:val="none" w:sz="0" w:space="0" w:color="auto"/>
        <w:right w:val="none" w:sz="0" w:space="0" w:color="auto"/>
      </w:divBdr>
      <w:divsChild>
        <w:div w:id="1138498930">
          <w:marLeft w:val="0"/>
          <w:marRight w:val="0"/>
          <w:marTop w:val="0"/>
          <w:marBottom w:val="0"/>
          <w:divBdr>
            <w:top w:val="none" w:sz="0" w:space="0" w:color="auto"/>
            <w:left w:val="none" w:sz="0" w:space="0" w:color="auto"/>
            <w:bottom w:val="none" w:sz="0" w:space="0" w:color="auto"/>
            <w:right w:val="none" w:sz="0" w:space="0" w:color="auto"/>
          </w:divBdr>
          <w:divsChild>
            <w:div w:id="1102185861">
              <w:marLeft w:val="0"/>
              <w:marRight w:val="0"/>
              <w:marTop w:val="0"/>
              <w:marBottom w:val="0"/>
              <w:divBdr>
                <w:top w:val="none" w:sz="0" w:space="0" w:color="auto"/>
                <w:left w:val="none" w:sz="0" w:space="0" w:color="auto"/>
                <w:bottom w:val="none" w:sz="0" w:space="0" w:color="auto"/>
                <w:right w:val="none" w:sz="0" w:space="0" w:color="auto"/>
              </w:divBdr>
              <w:divsChild>
                <w:div w:id="1246181622">
                  <w:marLeft w:val="0"/>
                  <w:marRight w:val="0"/>
                  <w:marTop w:val="0"/>
                  <w:marBottom w:val="0"/>
                  <w:divBdr>
                    <w:top w:val="none" w:sz="0" w:space="0" w:color="auto"/>
                    <w:left w:val="none" w:sz="0" w:space="0" w:color="auto"/>
                    <w:bottom w:val="none" w:sz="0" w:space="0" w:color="auto"/>
                    <w:right w:val="none" w:sz="0" w:space="0" w:color="auto"/>
                  </w:divBdr>
                  <w:divsChild>
                    <w:div w:id="113141489">
                      <w:marLeft w:val="0"/>
                      <w:marRight w:val="0"/>
                      <w:marTop w:val="0"/>
                      <w:marBottom w:val="0"/>
                      <w:divBdr>
                        <w:top w:val="none" w:sz="0" w:space="0" w:color="auto"/>
                        <w:left w:val="none" w:sz="0" w:space="0" w:color="auto"/>
                        <w:bottom w:val="none" w:sz="0" w:space="0" w:color="auto"/>
                        <w:right w:val="none" w:sz="0" w:space="0" w:color="auto"/>
                      </w:divBdr>
                      <w:divsChild>
                        <w:div w:id="1064912894">
                          <w:marLeft w:val="0"/>
                          <w:marRight w:val="0"/>
                          <w:marTop w:val="0"/>
                          <w:marBottom w:val="0"/>
                          <w:divBdr>
                            <w:top w:val="none" w:sz="0" w:space="0" w:color="auto"/>
                            <w:left w:val="none" w:sz="0" w:space="0" w:color="auto"/>
                            <w:bottom w:val="none" w:sz="0" w:space="0" w:color="auto"/>
                            <w:right w:val="none" w:sz="0" w:space="0" w:color="auto"/>
                          </w:divBdr>
                          <w:divsChild>
                            <w:div w:id="4453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652077">
      <w:bodyDiv w:val="1"/>
      <w:marLeft w:val="0"/>
      <w:marRight w:val="0"/>
      <w:marTop w:val="0"/>
      <w:marBottom w:val="0"/>
      <w:divBdr>
        <w:top w:val="none" w:sz="0" w:space="0" w:color="auto"/>
        <w:left w:val="none" w:sz="0" w:space="0" w:color="auto"/>
        <w:bottom w:val="none" w:sz="0" w:space="0" w:color="auto"/>
        <w:right w:val="none" w:sz="0" w:space="0" w:color="auto"/>
      </w:divBdr>
    </w:div>
    <w:div w:id="576521728">
      <w:bodyDiv w:val="1"/>
      <w:marLeft w:val="0"/>
      <w:marRight w:val="0"/>
      <w:marTop w:val="0"/>
      <w:marBottom w:val="0"/>
      <w:divBdr>
        <w:top w:val="none" w:sz="0" w:space="0" w:color="auto"/>
        <w:left w:val="none" w:sz="0" w:space="0" w:color="auto"/>
        <w:bottom w:val="none" w:sz="0" w:space="0" w:color="auto"/>
        <w:right w:val="none" w:sz="0" w:space="0" w:color="auto"/>
      </w:divBdr>
    </w:div>
    <w:div w:id="1189415692">
      <w:bodyDiv w:val="1"/>
      <w:marLeft w:val="0"/>
      <w:marRight w:val="0"/>
      <w:marTop w:val="0"/>
      <w:marBottom w:val="0"/>
      <w:divBdr>
        <w:top w:val="none" w:sz="0" w:space="0" w:color="auto"/>
        <w:left w:val="none" w:sz="0" w:space="0" w:color="auto"/>
        <w:bottom w:val="none" w:sz="0" w:space="0" w:color="auto"/>
        <w:right w:val="none" w:sz="0" w:space="0" w:color="auto"/>
      </w:divBdr>
    </w:div>
    <w:div w:id="1283416993">
      <w:bodyDiv w:val="1"/>
      <w:marLeft w:val="0"/>
      <w:marRight w:val="0"/>
      <w:marTop w:val="0"/>
      <w:marBottom w:val="0"/>
      <w:divBdr>
        <w:top w:val="none" w:sz="0" w:space="0" w:color="auto"/>
        <w:left w:val="none" w:sz="0" w:space="0" w:color="auto"/>
        <w:bottom w:val="none" w:sz="0" w:space="0" w:color="auto"/>
        <w:right w:val="none" w:sz="0" w:space="0" w:color="auto"/>
      </w:divBdr>
    </w:div>
    <w:div w:id="1286034827">
      <w:bodyDiv w:val="1"/>
      <w:marLeft w:val="0"/>
      <w:marRight w:val="0"/>
      <w:marTop w:val="0"/>
      <w:marBottom w:val="0"/>
      <w:divBdr>
        <w:top w:val="none" w:sz="0" w:space="0" w:color="auto"/>
        <w:left w:val="none" w:sz="0" w:space="0" w:color="auto"/>
        <w:bottom w:val="none" w:sz="0" w:space="0" w:color="auto"/>
        <w:right w:val="none" w:sz="0" w:space="0" w:color="auto"/>
      </w:divBdr>
    </w:div>
    <w:div w:id="1396510736">
      <w:bodyDiv w:val="1"/>
      <w:marLeft w:val="0"/>
      <w:marRight w:val="0"/>
      <w:marTop w:val="0"/>
      <w:marBottom w:val="0"/>
      <w:divBdr>
        <w:top w:val="none" w:sz="0" w:space="0" w:color="auto"/>
        <w:left w:val="none" w:sz="0" w:space="0" w:color="auto"/>
        <w:bottom w:val="none" w:sz="0" w:space="0" w:color="auto"/>
        <w:right w:val="none" w:sz="0" w:space="0" w:color="auto"/>
      </w:divBdr>
    </w:div>
    <w:div w:id="1444113025">
      <w:bodyDiv w:val="1"/>
      <w:marLeft w:val="0"/>
      <w:marRight w:val="0"/>
      <w:marTop w:val="0"/>
      <w:marBottom w:val="0"/>
      <w:divBdr>
        <w:top w:val="none" w:sz="0" w:space="0" w:color="auto"/>
        <w:left w:val="none" w:sz="0" w:space="0" w:color="auto"/>
        <w:bottom w:val="none" w:sz="0" w:space="0" w:color="auto"/>
        <w:right w:val="none" w:sz="0" w:space="0" w:color="auto"/>
      </w:divBdr>
    </w:div>
    <w:div w:id="1460345039">
      <w:bodyDiv w:val="1"/>
      <w:marLeft w:val="0"/>
      <w:marRight w:val="0"/>
      <w:marTop w:val="0"/>
      <w:marBottom w:val="0"/>
      <w:divBdr>
        <w:top w:val="none" w:sz="0" w:space="0" w:color="auto"/>
        <w:left w:val="none" w:sz="0" w:space="0" w:color="auto"/>
        <w:bottom w:val="none" w:sz="0" w:space="0" w:color="auto"/>
        <w:right w:val="none" w:sz="0" w:space="0" w:color="auto"/>
      </w:divBdr>
    </w:div>
    <w:div w:id="1462578469">
      <w:bodyDiv w:val="1"/>
      <w:marLeft w:val="0"/>
      <w:marRight w:val="0"/>
      <w:marTop w:val="0"/>
      <w:marBottom w:val="0"/>
      <w:divBdr>
        <w:top w:val="none" w:sz="0" w:space="0" w:color="auto"/>
        <w:left w:val="none" w:sz="0" w:space="0" w:color="auto"/>
        <w:bottom w:val="none" w:sz="0" w:space="0" w:color="auto"/>
        <w:right w:val="none" w:sz="0" w:space="0" w:color="auto"/>
      </w:divBdr>
    </w:div>
    <w:div w:id="1517039195">
      <w:bodyDiv w:val="1"/>
      <w:marLeft w:val="0"/>
      <w:marRight w:val="0"/>
      <w:marTop w:val="0"/>
      <w:marBottom w:val="0"/>
      <w:divBdr>
        <w:top w:val="none" w:sz="0" w:space="0" w:color="auto"/>
        <w:left w:val="none" w:sz="0" w:space="0" w:color="auto"/>
        <w:bottom w:val="none" w:sz="0" w:space="0" w:color="auto"/>
        <w:right w:val="none" w:sz="0" w:space="0" w:color="auto"/>
      </w:divBdr>
    </w:div>
    <w:div w:id="1517422419">
      <w:bodyDiv w:val="1"/>
      <w:marLeft w:val="0"/>
      <w:marRight w:val="0"/>
      <w:marTop w:val="0"/>
      <w:marBottom w:val="0"/>
      <w:divBdr>
        <w:top w:val="none" w:sz="0" w:space="0" w:color="auto"/>
        <w:left w:val="none" w:sz="0" w:space="0" w:color="auto"/>
        <w:bottom w:val="none" w:sz="0" w:space="0" w:color="auto"/>
        <w:right w:val="none" w:sz="0" w:space="0" w:color="auto"/>
      </w:divBdr>
    </w:div>
    <w:div w:id="1790732813">
      <w:bodyDiv w:val="1"/>
      <w:marLeft w:val="0"/>
      <w:marRight w:val="0"/>
      <w:marTop w:val="0"/>
      <w:marBottom w:val="0"/>
      <w:divBdr>
        <w:top w:val="none" w:sz="0" w:space="0" w:color="auto"/>
        <w:left w:val="none" w:sz="0" w:space="0" w:color="auto"/>
        <w:bottom w:val="none" w:sz="0" w:space="0" w:color="auto"/>
        <w:right w:val="none" w:sz="0" w:space="0" w:color="auto"/>
      </w:divBdr>
    </w:div>
    <w:div w:id="1825125995">
      <w:bodyDiv w:val="1"/>
      <w:marLeft w:val="0"/>
      <w:marRight w:val="0"/>
      <w:marTop w:val="0"/>
      <w:marBottom w:val="0"/>
      <w:divBdr>
        <w:top w:val="none" w:sz="0" w:space="0" w:color="auto"/>
        <w:left w:val="none" w:sz="0" w:space="0" w:color="auto"/>
        <w:bottom w:val="none" w:sz="0" w:space="0" w:color="auto"/>
        <w:right w:val="none" w:sz="0" w:space="0" w:color="auto"/>
      </w:divBdr>
    </w:div>
    <w:div w:id="1919752708">
      <w:bodyDiv w:val="1"/>
      <w:marLeft w:val="0"/>
      <w:marRight w:val="0"/>
      <w:marTop w:val="0"/>
      <w:marBottom w:val="0"/>
      <w:divBdr>
        <w:top w:val="none" w:sz="0" w:space="0" w:color="auto"/>
        <w:left w:val="none" w:sz="0" w:space="0" w:color="auto"/>
        <w:bottom w:val="none" w:sz="0" w:space="0" w:color="auto"/>
        <w:right w:val="none" w:sz="0" w:space="0" w:color="auto"/>
      </w:divBdr>
    </w:div>
    <w:div w:id="210418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5</Pages>
  <Words>838</Words>
  <Characters>4614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Perez</dc:creator>
  <cp:keywords/>
  <dc:description/>
  <cp:lastModifiedBy>PC01</cp:lastModifiedBy>
  <cp:revision>3</cp:revision>
  <dcterms:created xsi:type="dcterms:W3CDTF">2024-11-28T23:23:00Z</dcterms:created>
  <dcterms:modified xsi:type="dcterms:W3CDTF">2024-11-29T15:33:00Z</dcterms:modified>
</cp:coreProperties>
</file>