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png" ContentType="image/png"/>
  <Override PartName="/word/header2.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97"/>
        <w:rPr>
          <w:rFonts w:ascii="Times New Roman"/>
          <w:sz w:val="20"/>
        </w:rPr>
      </w:pPr>
    </w:p>
    <w:p>
      <w:pPr>
        <w:pStyle w:val="BodyText"/>
        <w:spacing w:after="0"/>
        <w:rPr>
          <w:rFonts w:ascii="Times New Roman"/>
          <w:sz w:val="20"/>
        </w:rPr>
        <w:sectPr>
          <w:headerReference w:type="default" r:id="rId5"/>
          <w:footerReference w:type="default" r:id="rId6"/>
          <w:type w:val="continuous"/>
          <w:pgSz w:w="11900" w:h="16840"/>
          <w:pgMar w:header="284" w:footer="268" w:top="480" w:bottom="460" w:left="1133" w:right="1133"/>
          <w:pgNumType w:start="1"/>
        </w:sectPr>
      </w:pPr>
    </w:p>
    <w:p>
      <w:pPr>
        <w:spacing w:line="240" w:lineRule="auto"/>
        <w:ind w:left="2229" w:right="0" w:firstLine="0"/>
        <w:jc w:val="left"/>
        <w:rPr>
          <w:rFonts w:ascii="Times New Roman"/>
          <w:sz w:val="20"/>
        </w:rPr>
      </w:pPr>
      <w:r>
        <w:rPr>
          <w:rFonts w:ascii="Times New Roman"/>
          <w:sz w:val="20"/>
        </w:rPr>
        <mc:AlternateContent>
          <mc:Choice Requires="wps">
            <w:drawing>
              <wp:inline distT="0" distB="0" distL="0" distR="0">
                <wp:extent cx="256540" cy="257810"/>
                <wp:effectExtent l="0" t="0" r="0" b="0"/>
                <wp:docPr id="5" name="Group 5"/>
                <wp:cNvGraphicFramePr>
                  <a:graphicFrameLocks/>
                </wp:cNvGraphicFramePr>
                <a:graphic>
                  <a:graphicData uri="http://schemas.microsoft.com/office/word/2010/wordprocessingGroup">
                    <wpg:wgp>
                      <wpg:cNvPr id="5" name="Group 5"/>
                      <wpg:cNvGrpSpPr/>
                      <wpg:grpSpPr>
                        <a:xfrm>
                          <a:off x="0" y="0"/>
                          <a:ext cx="256540" cy="257810"/>
                          <a:chExt cx="256540" cy="257810"/>
                        </a:xfrm>
                      </wpg:grpSpPr>
                      <wps:wsp>
                        <wps:cNvPr id="6" name="Graphic 6"/>
                        <wps:cNvSpPr/>
                        <wps:spPr>
                          <a:xfrm>
                            <a:off x="0" y="0"/>
                            <a:ext cx="256540" cy="257810"/>
                          </a:xfrm>
                          <a:custGeom>
                            <a:avLst/>
                            <a:gdLst/>
                            <a:ahLst/>
                            <a:cxnLst/>
                            <a:rect l="l" t="t" r="r" b="b"/>
                            <a:pathLst>
                              <a:path w="256540" h="257810">
                                <a:moveTo>
                                  <a:pt x="121694" y="257593"/>
                                </a:moveTo>
                                <a:lnTo>
                                  <a:pt x="67551" y="242529"/>
                                </a:lnTo>
                                <a:lnTo>
                                  <a:pt x="25023" y="205601"/>
                                </a:lnTo>
                                <a:lnTo>
                                  <a:pt x="2309" y="154015"/>
                                </a:lnTo>
                                <a:lnTo>
                                  <a:pt x="0" y="135145"/>
                                </a:lnTo>
                                <a:lnTo>
                                  <a:pt x="465" y="116241"/>
                                </a:lnTo>
                                <a:lnTo>
                                  <a:pt x="18096" y="62575"/>
                                </a:lnTo>
                                <a:lnTo>
                                  <a:pt x="56405" y="22006"/>
                                </a:lnTo>
                                <a:lnTo>
                                  <a:pt x="109084" y="1402"/>
                                </a:lnTo>
                                <a:lnTo>
                                  <a:pt x="127928" y="0"/>
                                </a:lnTo>
                                <a:lnTo>
                                  <a:pt x="153032" y="2499"/>
                                </a:lnTo>
                                <a:lnTo>
                                  <a:pt x="176942" y="9810"/>
                                </a:lnTo>
                                <a:lnTo>
                                  <a:pt x="198986" y="21652"/>
                                </a:lnTo>
                                <a:lnTo>
                                  <a:pt x="199415" y="22006"/>
                                </a:lnTo>
                                <a:lnTo>
                                  <a:pt x="117271" y="22006"/>
                                </a:lnTo>
                                <a:lnTo>
                                  <a:pt x="97309" y="25983"/>
                                </a:lnTo>
                                <a:lnTo>
                                  <a:pt x="61690" y="44651"/>
                                </a:lnTo>
                                <a:lnTo>
                                  <a:pt x="35269" y="75557"/>
                                </a:lnTo>
                                <a:lnTo>
                                  <a:pt x="22247" y="113784"/>
                                </a:lnTo>
                                <a:lnTo>
                                  <a:pt x="21323" y="134239"/>
                                </a:lnTo>
                                <a:lnTo>
                                  <a:pt x="24202" y="154015"/>
                                </a:lnTo>
                                <a:lnTo>
                                  <a:pt x="41022" y="191227"/>
                                </a:lnTo>
                                <a:lnTo>
                                  <a:pt x="70377" y="219324"/>
                                </a:lnTo>
                                <a:lnTo>
                                  <a:pt x="88104" y="228493"/>
                                </a:lnTo>
                                <a:lnTo>
                                  <a:pt x="87944" y="228493"/>
                                </a:lnTo>
                                <a:lnTo>
                                  <a:pt x="107670" y="234321"/>
                                </a:lnTo>
                                <a:lnTo>
                                  <a:pt x="127928" y="236273"/>
                                </a:lnTo>
                                <a:lnTo>
                                  <a:pt x="198206" y="236273"/>
                                </a:lnTo>
                                <a:lnTo>
                                  <a:pt x="193818" y="239385"/>
                                </a:lnTo>
                                <a:lnTo>
                                  <a:pt x="176943" y="247935"/>
                                </a:lnTo>
                                <a:lnTo>
                                  <a:pt x="159000" y="253896"/>
                                </a:lnTo>
                                <a:lnTo>
                                  <a:pt x="140482" y="257125"/>
                                </a:lnTo>
                                <a:lnTo>
                                  <a:pt x="121694" y="257593"/>
                                </a:lnTo>
                                <a:close/>
                              </a:path>
                              <a:path w="256540" h="257810">
                                <a:moveTo>
                                  <a:pt x="127925" y="214782"/>
                                </a:moveTo>
                                <a:lnTo>
                                  <a:pt x="85228" y="203265"/>
                                </a:lnTo>
                                <a:lnTo>
                                  <a:pt x="53984" y="171801"/>
                                </a:lnTo>
                                <a:lnTo>
                                  <a:pt x="117271" y="64454"/>
                                </a:lnTo>
                                <a:lnTo>
                                  <a:pt x="117271" y="22006"/>
                                </a:lnTo>
                                <a:lnTo>
                                  <a:pt x="138586" y="22006"/>
                                </a:lnTo>
                                <a:lnTo>
                                  <a:pt x="138586" y="64454"/>
                                </a:lnTo>
                                <a:lnTo>
                                  <a:pt x="151192" y="85838"/>
                                </a:lnTo>
                                <a:lnTo>
                                  <a:pt x="127905" y="85838"/>
                                </a:lnTo>
                                <a:lnTo>
                                  <a:pt x="75293" y="171801"/>
                                </a:lnTo>
                                <a:lnTo>
                                  <a:pt x="201866" y="171801"/>
                                </a:lnTo>
                                <a:lnTo>
                                  <a:pt x="195650" y="181169"/>
                                </a:lnTo>
                                <a:lnTo>
                                  <a:pt x="160583" y="208248"/>
                                </a:lnTo>
                                <a:lnTo>
                                  <a:pt x="139095" y="214044"/>
                                </a:lnTo>
                                <a:lnTo>
                                  <a:pt x="127925" y="214782"/>
                                </a:lnTo>
                                <a:close/>
                              </a:path>
                              <a:path w="256540" h="257810">
                                <a:moveTo>
                                  <a:pt x="198206" y="236273"/>
                                </a:moveTo>
                                <a:lnTo>
                                  <a:pt x="127928" y="236273"/>
                                </a:lnTo>
                                <a:lnTo>
                                  <a:pt x="148186" y="234321"/>
                                </a:lnTo>
                                <a:lnTo>
                                  <a:pt x="167915" y="228493"/>
                                </a:lnTo>
                                <a:lnTo>
                                  <a:pt x="167754" y="228493"/>
                                </a:lnTo>
                                <a:lnTo>
                                  <a:pt x="185481" y="219324"/>
                                </a:lnTo>
                                <a:lnTo>
                                  <a:pt x="201495" y="206689"/>
                                </a:lnTo>
                                <a:lnTo>
                                  <a:pt x="214836" y="191227"/>
                                </a:lnTo>
                                <a:lnTo>
                                  <a:pt x="224942" y="173662"/>
                                </a:lnTo>
                                <a:lnTo>
                                  <a:pt x="231585" y="154499"/>
                                </a:lnTo>
                                <a:lnTo>
                                  <a:pt x="234534" y="134239"/>
                                </a:lnTo>
                                <a:lnTo>
                                  <a:pt x="233721" y="116241"/>
                                </a:lnTo>
                                <a:lnTo>
                                  <a:pt x="220588" y="75557"/>
                                </a:lnTo>
                                <a:lnTo>
                                  <a:pt x="194166" y="44651"/>
                                </a:lnTo>
                                <a:lnTo>
                                  <a:pt x="158548" y="25983"/>
                                </a:lnTo>
                                <a:lnTo>
                                  <a:pt x="138586" y="22006"/>
                                </a:lnTo>
                                <a:lnTo>
                                  <a:pt x="199415" y="22006"/>
                                </a:lnTo>
                                <a:lnTo>
                                  <a:pt x="234489" y="57374"/>
                                </a:lnTo>
                                <a:lnTo>
                                  <a:pt x="253524" y="103613"/>
                                </a:lnTo>
                                <a:lnTo>
                                  <a:pt x="256008" y="128873"/>
                                </a:lnTo>
                                <a:lnTo>
                                  <a:pt x="254614" y="147833"/>
                                </a:lnTo>
                                <a:lnTo>
                                  <a:pt x="234423" y="200471"/>
                                </a:lnTo>
                                <a:lnTo>
                                  <a:pt x="209181" y="228493"/>
                                </a:lnTo>
                                <a:lnTo>
                                  <a:pt x="198206" y="236273"/>
                                </a:lnTo>
                                <a:close/>
                              </a:path>
                              <a:path w="256540" h="257810">
                                <a:moveTo>
                                  <a:pt x="201866" y="171801"/>
                                </a:moveTo>
                                <a:lnTo>
                                  <a:pt x="180561" y="171801"/>
                                </a:lnTo>
                                <a:lnTo>
                                  <a:pt x="127905" y="85838"/>
                                </a:lnTo>
                                <a:lnTo>
                                  <a:pt x="151192" y="85838"/>
                                </a:lnTo>
                                <a:lnTo>
                                  <a:pt x="201866" y="171801"/>
                                </a:lnTo>
                                <a:close/>
                              </a:path>
                            </a:pathLst>
                          </a:custGeom>
                          <a:solidFill>
                            <a:srgbClr val="C2232D"/>
                          </a:solidFill>
                        </wps:spPr>
                        <wps:bodyPr wrap="square" lIns="0" tIns="0" rIns="0" bIns="0" rtlCol="0">
                          <a:prstTxWarp prst="textNoShape">
                            <a:avLst/>
                          </a:prstTxWarp>
                          <a:noAutofit/>
                        </wps:bodyPr>
                      </wps:wsp>
                    </wpg:wgp>
                  </a:graphicData>
                </a:graphic>
              </wp:inline>
            </w:drawing>
          </mc:Choice>
          <mc:Fallback>
            <w:pict>
              <v:group style="width:20.2pt;height:20.3pt;mso-position-horizontal-relative:char;mso-position-vertical-relative:line" id="docshapegroup5" coordorigin="0,0" coordsize="404,406">
                <v:shape style="position:absolute;left:0;top:0;width:404;height:406" id="docshape6" coordorigin="0,0" coordsize="404,406" path="m192,406l162,402,133,394,106,382,81,366,59,346,39,324,24,299,12,271,4,243,0,213,1,183,6,154,15,125,28,99,46,74,66,53,89,35,90,34,115,19,143,9,172,2,201,0,241,4,279,15,313,34,314,35,185,35,153,41,124,53,97,70,74,93,56,119,42,148,35,179,34,211,38,243,38,243,49,273,65,301,86,325,111,345,139,360,138,360,170,369,201,372,312,372,305,377,279,390,250,400,221,405,192,406xm201,338l184,337,167,334,150,328,134,320,120,310,106,299,95,285,85,271,185,102,185,35,218,35,218,102,238,135,201,135,119,271,318,271,308,285,297,299,283,310,269,320,253,328,236,334,219,337,201,338xm312,372l201,372,233,369,264,360,264,360,292,345,317,325,338,301,354,273,365,243,369,211,368,183,368,179,360,148,347,119,329,93,306,70,279,53,250,41,218,35,314,35,344,59,369,90,388,125,399,163,403,203,401,233,394,262,384,290,369,316,351,339,329,360,312,372xm318,271l284,271,201,135,238,135,318,271xe" filled="true" fillcolor="#c2232d" stroked="false">
                  <v:path arrowok="t"/>
                  <v:fill type="solid"/>
                </v:shape>
              </v:group>
            </w:pict>
          </mc:Fallback>
        </mc:AlternateContent>
      </w:r>
      <w:r>
        <w:rPr>
          <w:rFonts w:ascii="Times New Roman"/>
          <w:sz w:val="20"/>
        </w:rPr>
      </w:r>
      <w:r>
        <w:rPr>
          <w:rFonts w:ascii="Times New Roman"/>
          <w:spacing w:val="9"/>
          <w:sz w:val="20"/>
        </w:rPr>
        <w:t> </w:t>
      </w:r>
      <w:r>
        <w:rPr>
          <w:rFonts w:ascii="Times New Roman"/>
          <w:spacing w:val="9"/>
          <w:sz w:val="20"/>
        </w:rPr>
        <w:drawing>
          <wp:inline distT="0" distB="0" distL="0" distR="0">
            <wp:extent cx="557312" cy="247650"/>
            <wp:effectExtent l="0" t="0" r="0" b="0"/>
            <wp:docPr id="7" name="Image 7"/>
            <wp:cNvGraphicFramePr>
              <a:graphicFrameLocks/>
            </wp:cNvGraphicFramePr>
            <a:graphic>
              <a:graphicData uri="http://schemas.openxmlformats.org/drawingml/2006/picture">
                <pic:pic>
                  <pic:nvPicPr>
                    <pic:cNvPr id="7" name="Image 7"/>
                    <pic:cNvPicPr/>
                  </pic:nvPicPr>
                  <pic:blipFill>
                    <a:blip r:embed="rId7" cstate="print"/>
                    <a:stretch>
                      <a:fillRect/>
                    </a:stretch>
                  </pic:blipFill>
                  <pic:spPr>
                    <a:xfrm>
                      <a:off x="0" y="0"/>
                      <a:ext cx="557312" cy="247650"/>
                    </a:xfrm>
                    <a:prstGeom prst="rect">
                      <a:avLst/>
                    </a:prstGeom>
                  </pic:spPr>
                </pic:pic>
              </a:graphicData>
            </a:graphic>
          </wp:inline>
        </w:drawing>
      </w:r>
      <w:r>
        <w:rPr>
          <w:rFonts w:ascii="Times New Roman"/>
          <w:spacing w:val="9"/>
          <w:sz w:val="20"/>
        </w:rPr>
      </w:r>
    </w:p>
    <w:p>
      <w:pPr>
        <w:pStyle w:val="BodyText"/>
        <w:spacing w:before="160"/>
        <w:rPr>
          <w:rFonts w:ascii="Times New Roman"/>
          <w:sz w:val="17"/>
        </w:rPr>
      </w:pPr>
    </w:p>
    <w:p>
      <w:pPr>
        <w:spacing w:before="0"/>
        <w:ind w:left="0" w:right="0" w:firstLine="0"/>
        <w:jc w:val="right"/>
        <w:rPr>
          <w:rFonts w:ascii="Lucida Sans Unicode"/>
          <w:sz w:val="18"/>
        </w:rPr>
      </w:pPr>
      <w:r>
        <w:rPr>
          <w:rFonts w:ascii="Lucida Sans Unicode"/>
          <w:sz w:val="18"/>
        </w:rPr>
        <w:drawing>
          <wp:anchor distT="0" distB="0" distL="0" distR="0" allowOverlap="1" layoutInCell="1" locked="0" behindDoc="0" simplePos="0" relativeHeight="15729152">
            <wp:simplePos x="0" y="0"/>
            <wp:positionH relativeFrom="page">
              <wp:posOffset>3611117</wp:posOffset>
            </wp:positionH>
            <wp:positionV relativeFrom="paragraph">
              <wp:posOffset>-608611</wp:posOffset>
            </wp:positionV>
            <wp:extent cx="343661" cy="437387"/>
            <wp:effectExtent l="0" t="0" r="0" b="0"/>
            <wp:wrapNone/>
            <wp:docPr id="8" name="Image 8" descr="Rio de Janeiro"/>
            <wp:cNvGraphicFramePr>
              <a:graphicFrameLocks/>
            </wp:cNvGraphicFramePr>
            <a:graphic>
              <a:graphicData uri="http://schemas.openxmlformats.org/drawingml/2006/picture">
                <pic:pic>
                  <pic:nvPicPr>
                    <pic:cNvPr id="8" name="Image 8" descr="Rio de Janeiro"/>
                    <pic:cNvPicPr/>
                  </pic:nvPicPr>
                  <pic:blipFill>
                    <a:blip r:embed="rId8" cstate="print"/>
                    <a:stretch>
                      <a:fillRect/>
                    </a:stretch>
                  </pic:blipFill>
                  <pic:spPr>
                    <a:xfrm>
                      <a:off x="0" y="0"/>
                      <a:ext cx="343661" cy="437387"/>
                    </a:xfrm>
                    <a:prstGeom prst="rect">
                      <a:avLst/>
                    </a:prstGeom>
                  </pic:spPr>
                </pic:pic>
              </a:graphicData>
            </a:graphic>
          </wp:anchor>
        </w:drawing>
      </w:r>
      <w:r>
        <w:rPr>
          <w:rFonts w:ascii="Lucida Sans Unicode"/>
          <w:w w:val="90"/>
          <w:sz w:val="18"/>
        </w:rPr>
        <w:t>NORMA</w:t>
      </w:r>
      <w:r>
        <w:rPr>
          <w:rFonts w:ascii="Lucida Sans Unicode"/>
          <w:spacing w:val="-2"/>
          <w:sz w:val="18"/>
        </w:rPr>
        <w:t> </w:t>
      </w:r>
      <w:r>
        <w:rPr>
          <w:rFonts w:ascii="Lucida Sans Unicode"/>
          <w:w w:val="90"/>
          <w:sz w:val="18"/>
        </w:rPr>
        <w:t>EM</w:t>
      </w:r>
      <w:r>
        <w:rPr>
          <w:rFonts w:ascii="Lucida Sans Unicode"/>
          <w:spacing w:val="-1"/>
          <w:sz w:val="18"/>
        </w:rPr>
        <w:t> </w:t>
      </w:r>
      <w:r>
        <w:rPr>
          <w:rFonts w:ascii="Lucida Sans Unicode"/>
          <w:spacing w:val="-2"/>
          <w:w w:val="90"/>
          <w:sz w:val="18"/>
        </w:rPr>
        <w:t>VIGOR</w:t>
      </w:r>
    </w:p>
    <w:p>
      <w:pPr>
        <w:spacing w:before="39"/>
        <w:ind w:left="503" w:right="0" w:firstLine="0"/>
        <w:jc w:val="left"/>
        <w:rPr>
          <w:rFonts w:ascii="Roboto Lt"/>
          <w:sz w:val="22"/>
        </w:rPr>
      </w:pPr>
      <w:r>
        <w:rPr/>
        <w:br w:type="column"/>
      </w:r>
      <w:hyperlink r:id="rId9">
        <w:r>
          <w:rPr>
            <w:rFonts w:ascii="Roboto Lt"/>
            <w:spacing w:val="-2"/>
            <w:sz w:val="22"/>
          </w:rPr>
          <w:t>www.leis.org</w:t>
        </w:r>
      </w:hyperlink>
    </w:p>
    <w:p>
      <w:pPr>
        <w:spacing w:after="0"/>
        <w:jc w:val="left"/>
        <w:rPr>
          <w:rFonts w:ascii="Roboto Lt"/>
          <w:sz w:val="22"/>
        </w:rPr>
        <w:sectPr>
          <w:type w:val="continuous"/>
          <w:pgSz w:w="11900" w:h="16840"/>
          <w:pgMar w:header="284" w:footer="268" w:top="480" w:bottom="460" w:left="1133" w:right="1133"/>
          <w:cols w:num="2" w:equalWidth="0">
            <w:col w:w="5547" w:space="40"/>
            <w:col w:w="4047"/>
          </w:cols>
        </w:sectPr>
      </w:pPr>
    </w:p>
    <w:p>
      <w:pPr>
        <w:pStyle w:val="BodyText"/>
        <w:rPr>
          <w:rFonts w:ascii="Roboto Lt"/>
        </w:rPr>
      </w:pPr>
    </w:p>
    <w:p>
      <w:pPr>
        <w:pStyle w:val="BodyText"/>
        <w:spacing w:before="140"/>
        <w:rPr>
          <w:rFonts w:ascii="Roboto Lt"/>
        </w:rPr>
      </w:pPr>
    </w:p>
    <w:p>
      <w:pPr>
        <w:spacing w:before="0"/>
        <w:ind w:left="15" w:right="0" w:firstLine="0"/>
        <w:jc w:val="center"/>
        <w:rPr>
          <w:rFonts w:ascii="Roboto" w:hAnsi="Roboto"/>
          <w:sz w:val="25"/>
        </w:rPr>
      </w:pPr>
      <w:r>
        <w:rPr>
          <w:rFonts w:ascii="Roboto" w:hAnsi="Roboto"/>
          <w:spacing w:val="-10"/>
          <w:sz w:val="25"/>
        </w:rPr>
        <w:t>DECRETO</w:t>
      </w:r>
      <w:r>
        <w:rPr>
          <w:rFonts w:ascii="Roboto" w:hAnsi="Roboto"/>
          <w:spacing w:val="-1"/>
          <w:sz w:val="25"/>
        </w:rPr>
        <w:t> </w:t>
      </w:r>
      <w:r>
        <w:rPr>
          <w:rFonts w:ascii="Roboto" w:hAnsi="Roboto"/>
          <w:spacing w:val="-10"/>
          <w:sz w:val="25"/>
        </w:rPr>
        <w:t>Nº</w:t>
      </w:r>
      <w:r>
        <w:rPr>
          <w:rFonts w:ascii="Roboto" w:hAnsi="Roboto"/>
          <w:sz w:val="25"/>
        </w:rPr>
        <w:t> </w:t>
      </w:r>
      <w:r>
        <w:rPr>
          <w:rFonts w:ascii="Roboto" w:hAnsi="Roboto"/>
          <w:spacing w:val="-10"/>
          <w:sz w:val="25"/>
        </w:rPr>
        <w:t>46.188</w:t>
      </w:r>
      <w:r>
        <w:rPr>
          <w:rFonts w:ascii="Roboto" w:hAnsi="Roboto"/>
          <w:spacing w:val="-1"/>
          <w:sz w:val="25"/>
        </w:rPr>
        <w:t> </w:t>
      </w:r>
      <w:r>
        <w:rPr>
          <w:rFonts w:ascii="Roboto" w:hAnsi="Roboto"/>
          <w:spacing w:val="-10"/>
          <w:sz w:val="25"/>
        </w:rPr>
        <w:t>DE</w:t>
      </w:r>
      <w:r>
        <w:rPr>
          <w:rFonts w:ascii="Roboto" w:hAnsi="Roboto"/>
          <w:sz w:val="25"/>
        </w:rPr>
        <w:t> </w:t>
      </w:r>
      <w:r>
        <w:rPr>
          <w:rFonts w:ascii="Roboto" w:hAnsi="Roboto"/>
          <w:spacing w:val="-10"/>
          <w:sz w:val="25"/>
        </w:rPr>
        <w:t>06</w:t>
      </w:r>
      <w:r>
        <w:rPr>
          <w:rFonts w:ascii="Roboto" w:hAnsi="Roboto"/>
          <w:sz w:val="25"/>
        </w:rPr>
        <w:t> </w:t>
      </w:r>
      <w:r>
        <w:rPr>
          <w:rFonts w:ascii="Roboto" w:hAnsi="Roboto"/>
          <w:spacing w:val="-10"/>
          <w:sz w:val="25"/>
        </w:rPr>
        <w:t>DE</w:t>
      </w:r>
      <w:r>
        <w:rPr>
          <w:rFonts w:ascii="Roboto" w:hAnsi="Roboto"/>
          <w:spacing w:val="-1"/>
          <w:sz w:val="25"/>
        </w:rPr>
        <w:t> </w:t>
      </w:r>
      <w:r>
        <w:rPr>
          <w:rFonts w:ascii="Roboto" w:hAnsi="Roboto"/>
          <w:spacing w:val="-10"/>
          <w:sz w:val="25"/>
        </w:rPr>
        <w:t>DEZEMBRO</w:t>
      </w:r>
      <w:r>
        <w:rPr>
          <w:rFonts w:ascii="Roboto" w:hAnsi="Roboto"/>
          <w:sz w:val="25"/>
        </w:rPr>
        <w:t> </w:t>
      </w:r>
      <w:r>
        <w:rPr>
          <w:rFonts w:ascii="Roboto" w:hAnsi="Roboto"/>
          <w:spacing w:val="-10"/>
          <w:sz w:val="25"/>
        </w:rPr>
        <w:t>DE</w:t>
      </w:r>
      <w:r>
        <w:rPr>
          <w:rFonts w:ascii="Roboto" w:hAnsi="Roboto"/>
          <w:sz w:val="25"/>
        </w:rPr>
        <w:t> </w:t>
      </w:r>
      <w:r>
        <w:rPr>
          <w:rFonts w:ascii="Roboto" w:hAnsi="Roboto"/>
          <w:spacing w:val="-10"/>
          <w:sz w:val="25"/>
        </w:rPr>
        <w:t>2017</w:t>
      </w:r>
    </w:p>
    <w:p>
      <w:pPr>
        <w:pStyle w:val="BodyText"/>
        <w:rPr>
          <w:rFonts w:ascii="Roboto"/>
        </w:rPr>
      </w:pPr>
    </w:p>
    <w:p>
      <w:pPr>
        <w:pStyle w:val="BodyText"/>
        <w:spacing w:before="36"/>
        <w:rPr>
          <w:rFonts w:ascii="Roboto"/>
        </w:rPr>
      </w:pPr>
    </w:p>
    <w:p>
      <w:pPr>
        <w:pStyle w:val="Title"/>
      </w:pPr>
      <w:r>
        <w:rPr>
          <w:w w:val="90"/>
        </w:rPr>
        <w:t>REGULAMENTA,</w:t>
      </w:r>
      <w:r>
        <w:rPr>
          <w:spacing w:val="-6"/>
          <w:w w:val="90"/>
        </w:rPr>
        <w:t> </w:t>
      </w:r>
      <w:r>
        <w:rPr>
          <w:w w:val="90"/>
        </w:rPr>
        <w:t>NO</w:t>
      </w:r>
      <w:r>
        <w:rPr>
          <w:spacing w:val="-6"/>
          <w:w w:val="90"/>
        </w:rPr>
        <w:t> </w:t>
      </w:r>
      <w:r>
        <w:rPr>
          <w:w w:val="90"/>
        </w:rPr>
        <w:t>ÂMBITO</w:t>
      </w:r>
      <w:r>
        <w:rPr>
          <w:spacing w:val="-6"/>
          <w:w w:val="90"/>
        </w:rPr>
        <w:t> </w:t>
      </w:r>
      <w:r>
        <w:rPr>
          <w:w w:val="90"/>
        </w:rPr>
        <w:t>DO</w:t>
      </w:r>
      <w:r>
        <w:rPr>
          <w:spacing w:val="-6"/>
          <w:w w:val="90"/>
        </w:rPr>
        <w:t> </w:t>
      </w:r>
      <w:r>
        <w:rPr>
          <w:w w:val="90"/>
        </w:rPr>
        <w:t>ESTADO</w:t>
      </w:r>
      <w:r>
        <w:rPr>
          <w:spacing w:val="-6"/>
          <w:w w:val="90"/>
        </w:rPr>
        <w:t> </w:t>
      </w:r>
      <w:r>
        <w:rPr>
          <w:w w:val="90"/>
        </w:rPr>
        <w:t>DO</w:t>
      </w:r>
      <w:r>
        <w:rPr>
          <w:spacing w:val="-6"/>
          <w:w w:val="90"/>
        </w:rPr>
        <w:t> </w:t>
      </w:r>
      <w:r>
        <w:rPr>
          <w:w w:val="90"/>
        </w:rPr>
        <w:t>RIO</w:t>
      </w:r>
      <w:r>
        <w:rPr>
          <w:spacing w:val="-6"/>
          <w:w w:val="90"/>
        </w:rPr>
        <w:t> </w:t>
      </w:r>
      <w:r>
        <w:rPr>
          <w:w w:val="90"/>
        </w:rPr>
        <w:t>DE</w:t>
      </w:r>
      <w:r>
        <w:rPr>
          <w:spacing w:val="-6"/>
          <w:w w:val="90"/>
        </w:rPr>
        <w:t> </w:t>
      </w:r>
      <w:r>
        <w:rPr>
          <w:w w:val="90"/>
        </w:rPr>
        <w:t>JANEIRO,</w:t>
      </w:r>
      <w:r>
        <w:rPr>
          <w:spacing w:val="-6"/>
          <w:w w:val="90"/>
        </w:rPr>
        <w:t> </w:t>
      </w:r>
      <w:r>
        <w:rPr>
          <w:w w:val="90"/>
        </w:rPr>
        <w:t>A LEI Nº </w:t>
      </w:r>
      <w:hyperlink r:id="rId10">
        <w:r>
          <w:rPr>
            <w:w w:val="90"/>
            <w:u w:val="single"/>
          </w:rPr>
          <w:t>13.303</w:t>
        </w:r>
      </w:hyperlink>
      <w:r>
        <w:rPr>
          <w:w w:val="90"/>
        </w:rPr>
        <w:t>, DE 30 DE JUNHO DE 2016, QUE DISPÕE SOBRE </w:t>
      </w:r>
      <w:r>
        <w:rPr>
          <w:w w:val="90"/>
        </w:rPr>
        <w:t>O ESTATUTO</w:t>
      </w:r>
      <w:r>
        <w:rPr>
          <w:spacing w:val="-11"/>
          <w:w w:val="90"/>
        </w:rPr>
        <w:t> </w:t>
      </w:r>
      <w:r>
        <w:rPr>
          <w:w w:val="90"/>
        </w:rPr>
        <w:t>JURÍDICO</w:t>
      </w:r>
      <w:r>
        <w:rPr>
          <w:spacing w:val="-10"/>
          <w:w w:val="90"/>
        </w:rPr>
        <w:t> </w:t>
      </w:r>
      <w:r>
        <w:rPr>
          <w:w w:val="90"/>
        </w:rPr>
        <w:t>DA</w:t>
      </w:r>
      <w:r>
        <w:rPr>
          <w:spacing w:val="-11"/>
          <w:w w:val="90"/>
        </w:rPr>
        <w:t> </w:t>
      </w:r>
      <w:r>
        <w:rPr>
          <w:w w:val="90"/>
        </w:rPr>
        <w:t>EMPRESA</w:t>
      </w:r>
      <w:r>
        <w:rPr>
          <w:spacing w:val="-10"/>
          <w:w w:val="90"/>
        </w:rPr>
        <w:t> </w:t>
      </w:r>
      <w:r>
        <w:rPr>
          <w:w w:val="90"/>
        </w:rPr>
        <w:t>PÚBLICA,</w:t>
      </w:r>
      <w:r>
        <w:rPr>
          <w:spacing w:val="-11"/>
          <w:w w:val="90"/>
        </w:rPr>
        <w:t> </w:t>
      </w:r>
      <w:r>
        <w:rPr>
          <w:w w:val="90"/>
        </w:rPr>
        <w:t>DA</w:t>
      </w:r>
      <w:r>
        <w:rPr>
          <w:spacing w:val="-10"/>
          <w:w w:val="90"/>
        </w:rPr>
        <w:t> </w:t>
      </w:r>
      <w:r>
        <w:rPr>
          <w:w w:val="90"/>
        </w:rPr>
        <w:t>SOCIEDADE</w:t>
      </w:r>
      <w:r>
        <w:rPr>
          <w:spacing w:val="-10"/>
          <w:w w:val="90"/>
        </w:rPr>
        <w:t> </w:t>
      </w:r>
      <w:r>
        <w:rPr>
          <w:w w:val="90"/>
        </w:rPr>
        <w:t>DE ECONOMIA MISTA E DE SUAS SUBSIDIÁRIAS.</w:t>
      </w:r>
    </w:p>
    <w:p>
      <w:pPr>
        <w:pStyle w:val="BodyText"/>
        <w:spacing w:before="240"/>
        <w:rPr>
          <w:rFonts w:ascii="Arial"/>
          <w:b/>
        </w:rPr>
      </w:pPr>
    </w:p>
    <w:p>
      <w:pPr>
        <w:pStyle w:val="BodyText"/>
        <w:spacing w:line="244" w:lineRule="auto" w:before="1"/>
        <w:ind w:left="27" w:right="19"/>
      </w:pPr>
      <w:r>
        <w:rPr>
          <w:w w:val="80"/>
        </w:rPr>
        <w:t>O GOVERNADOR DO ESTADO DO RIO DE JANEIRO, no uso de suas atribuições constitucionais e legais, tendo</w:t>
      </w:r>
      <w:r>
        <w:rPr>
          <w:spacing w:val="80"/>
        </w:rPr>
        <w:t> </w:t>
      </w:r>
      <w:r>
        <w:rPr>
          <w:w w:val="85"/>
        </w:rPr>
        <w:t>em vista o que constado Processo Administrativo nº E-14/001/039105/2017, e;</w:t>
      </w:r>
    </w:p>
    <w:p>
      <w:pPr>
        <w:pStyle w:val="BodyText"/>
        <w:spacing w:before="66"/>
        <w:rPr>
          <w:sz w:val="19"/>
        </w:rPr>
      </w:pPr>
    </w:p>
    <w:p>
      <w:pPr>
        <w:pStyle w:val="BodyText"/>
        <w:spacing w:line="256" w:lineRule="auto"/>
        <w:ind w:left="27" w:right="19"/>
      </w:pPr>
      <w:r>
        <w:rPr>
          <w:w w:val="85"/>
        </w:rPr>
        <w:t>CONSIDERANDO</w:t>
      </w:r>
      <w:r>
        <w:rPr/>
        <w:t> </w:t>
      </w:r>
      <w:r>
        <w:rPr>
          <w:w w:val="85"/>
        </w:rPr>
        <w:t>a</w:t>
      </w:r>
      <w:r>
        <w:rPr/>
        <w:t> </w:t>
      </w:r>
      <w:r>
        <w:rPr>
          <w:w w:val="85"/>
        </w:rPr>
        <w:t>edição</w:t>
      </w:r>
      <w:r>
        <w:rPr/>
        <w:t> </w:t>
      </w:r>
      <w:r>
        <w:rPr>
          <w:w w:val="85"/>
        </w:rPr>
        <w:t>da</w:t>
      </w:r>
      <w:r>
        <w:rPr/>
        <w:t> </w:t>
      </w:r>
      <w:r>
        <w:rPr>
          <w:w w:val="85"/>
        </w:rPr>
        <w:t>Lei</w:t>
      </w:r>
      <w:r>
        <w:rPr/>
        <w:t> </w:t>
      </w:r>
      <w:r>
        <w:rPr>
          <w:w w:val="85"/>
        </w:rPr>
        <w:t>Federal</w:t>
      </w:r>
      <w:r>
        <w:rPr/>
        <w:t> </w:t>
      </w:r>
      <w:r>
        <w:rPr>
          <w:w w:val="85"/>
        </w:rPr>
        <w:t>nº</w:t>
      </w:r>
      <w:r>
        <w:rPr/>
        <w:t> </w:t>
      </w:r>
      <w:hyperlink r:id="rId10">
        <w:r>
          <w:rPr>
            <w:w w:val="85"/>
            <w:u w:val="single"/>
          </w:rPr>
          <w:t>13.303</w:t>
        </w:r>
      </w:hyperlink>
      <w:r>
        <w:rPr>
          <w:w w:val="85"/>
        </w:rPr>
        <w:t>,</w:t>
      </w:r>
      <w:r>
        <w:rPr/>
        <w:t> </w:t>
      </w:r>
      <w:r>
        <w:rPr>
          <w:w w:val="85"/>
        </w:rPr>
        <w:t>de</w:t>
      </w:r>
      <w:r>
        <w:rPr/>
        <w:t> </w:t>
      </w:r>
      <w:r>
        <w:rPr>
          <w:w w:val="85"/>
        </w:rPr>
        <w:t>30</w:t>
      </w:r>
      <w:r>
        <w:rPr/>
        <w:t> </w:t>
      </w:r>
      <w:r>
        <w:rPr>
          <w:w w:val="85"/>
        </w:rPr>
        <w:t>de</w:t>
      </w:r>
      <w:r>
        <w:rPr/>
        <w:t> </w:t>
      </w:r>
      <w:r>
        <w:rPr>
          <w:w w:val="85"/>
        </w:rPr>
        <w:t>junho</w:t>
      </w:r>
      <w:r>
        <w:rPr/>
        <w:t> </w:t>
      </w:r>
      <w:r>
        <w:rPr>
          <w:w w:val="85"/>
        </w:rPr>
        <w:t>de</w:t>
      </w:r>
      <w:r>
        <w:rPr/>
        <w:t> </w:t>
      </w:r>
      <w:r>
        <w:rPr>
          <w:w w:val="85"/>
        </w:rPr>
        <w:t>2016,</w:t>
      </w:r>
      <w:r>
        <w:rPr/>
        <w:t> </w:t>
      </w:r>
      <w:r>
        <w:rPr>
          <w:w w:val="85"/>
        </w:rPr>
        <w:t>que</w:t>
      </w:r>
      <w:r>
        <w:rPr/>
        <w:t> </w:t>
      </w:r>
      <w:r>
        <w:rPr>
          <w:w w:val="85"/>
        </w:rPr>
        <w:t>dispõe</w:t>
      </w:r>
      <w:r>
        <w:rPr/>
        <w:t> </w:t>
      </w:r>
      <w:r>
        <w:rPr>
          <w:w w:val="85"/>
        </w:rPr>
        <w:t>sobre</w:t>
      </w:r>
      <w:r>
        <w:rPr/>
        <w:t> </w:t>
      </w:r>
      <w:r>
        <w:rPr>
          <w:w w:val="85"/>
        </w:rPr>
        <w:t>o</w:t>
      </w:r>
      <w:r>
        <w:rPr/>
        <w:t> </w:t>
      </w:r>
      <w:r>
        <w:rPr>
          <w:w w:val="85"/>
        </w:rPr>
        <w:t>estatuto jurídico da empresa pública, da sociedade de economia mista e de suas subsidiárias,</w:t>
      </w:r>
    </w:p>
    <w:p>
      <w:pPr>
        <w:pStyle w:val="BodyText"/>
        <w:spacing w:before="49"/>
        <w:rPr>
          <w:sz w:val="19"/>
        </w:rPr>
      </w:pPr>
    </w:p>
    <w:p>
      <w:pPr>
        <w:spacing w:before="0"/>
        <w:ind w:left="27" w:right="0" w:firstLine="0"/>
        <w:jc w:val="left"/>
        <w:rPr>
          <w:rFonts w:ascii="Arial"/>
          <w:b/>
          <w:sz w:val="22"/>
        </w:rPr>
      </w:pPr>
      <w:r>
        <w:rPr>
          <w:rFonts w:ascii="Arial"/>
          <w:b/>
          <w:spacing w:val="-2"/>
          <w:w w:val="90"/>
          <w:sz w:val="22"/>
        </w:rPr>
        <w:t>DECRETA:</w:t>
      </w:r>
    </w:p>
    <w:p>
      <w:pPr>
        <w:pStyle w:val="BodyText"/>
        <w:spacing w:before="134"/>
        <w:rPr>
          <w:rFonts w:ascii="Arial"/>
          <w:b/>
          <w:sz w:val="19"/>
        </w:rPr>
      </w:pPr>
    </w:p>
    <w:p>
      <w:pPr>
        <w:pStyle w:val="BodyText"/>
        <w:ind w:left="15"/>
        <w:jc w:val="center"/>
      </w:pPr>
      <w:r>
        <w:rPr>
          <w:w w:val="75"/>
        </w:rPr>
        <w:t>CAPÍTULO</w:t>
      </w:r>
      <w:r>
        <w:rPr>
          <w:spacing w:val="24"/>
        </w:rPr>
        <w:t> </w:t>
      </w:r>
      <w:r>
        <w:rPr>
          <w:spacing w:val="-10"/>
          <w:w w:val="90"/>
        </w:rPr>
        <w:t>I</w:t>
      </w:r>
    </w:p>
    <w:p>
      <w:pPr>
        <w:pStyle w:val="BodyText"/>
        <w:spacing w:before="6"/>
        <w:ind w:left="15"/>
        <w:jc w:val="center"/>
      </w:pPr>
      <w:r>
        <w:rPr>
          <w:w w:val="75"/>
        </w:rPr>
        <w:t>DAS</w:t>
      </w:r>
      <w:r>
        <w:rPr>
          <w:spacing w:val="3"/>
        </w:rPr>
        <w:t> </w:t>
      </w:r>
      <w:r>
        <w:rPr>
          <w:w w:val="75"/>
        </w:rPr>
        <w:t>DISPOSIÇÕES</w:t>
      </w:r>
      <w:r>
        <w:rPr>
          <w:spacing w:val="3"/>
        </w:rPr>
        <w:t> </w:t>
      </w:r>
      <w:r>
        <w:rPr>
          <w:spacing w:val="-2"/>
          <w:w w:val="75"/>
        </w:rPr>
        <w:t>PRELIMINARES</w:t>
      </w:r>
    </w:p>
    <w:p>
      <w:pPr>
        <w:pStyle w:val="BodyText"/>
        <w:spacing w:before="203"/>
        <w:rPr>
          <w:sz w:val="19"/>
        </w:rPr>
      </w:pPr>
    </w:p>
    <w:p>
      <w:pPr>
        <w:spacing w:before="0"/>
        <w:ind w:left="15" w:right="0" w:firstLine="0"/>
        <w:jc w:val="center"/>
        <w:rPr>
          <w:rFonts w:ascii="Arial" w:hAnsi="Arial"/>
          <w:b/>
          <w:sz w:val="22"/>
        </w:rPr>
      </w:pPr>
      <w:r>
        <w:rPr>
          <w:rFonts w:ascii="Arial" w:hAnsi="Arial"/>
          <w:b/>
          <w:w w:val="80"/>
          <w:sz w:val="22"/>
        </w:rPr>
        <w:t>Seção</w:t>
      </w:r>
      <w:r>
        <w:rPr>
          <w:rFonts w:ascii="Arial" w:hAnsi="Arial"/>
          <w:b/>
          <w:spacing w:val="10"/>
          <w:sz w:val="22"/>
        </w:rPr>
        <w:t> </w:t>
      </w:r>
      <w:r>
        <w:rPr>
          <w:rFonts w:ascii="Arial" w:hAnsi="Arial"/>
          <w:b/>
          <w:spacing w:val="-10"/>
          <w:w w:val="95"/>
          <w:sz w:val="22"/>
        </w:rPr>
        <w:t>I</w:t>
      </w:r>
    </w:p>
    <w:p>
      <w:pPr>
        <w:spacing w:before="18"/>
        <w:ind w:left="15" w:right="0" w:firstLine="0"/>
        <w:jc w:val="center"/>
        <w:rPr>
          <w:rFonts w:ascii="Arial" w:hAnsi="Arial"/>
          <w:b/>
          <w:sz w:val="22"/>
        </w:rPr>
      </w:pPr>
      <w:r>
        <w:rPr>
          <w:rFonts w:ascii="Arial" w:hAnsi="Arial"/>
          <w:b/>
          <w:w w:val="80"/>
          <w:sz w:val="22"/>
        </w:rPr>
        <w:t>Da</w:t>
      </w:r>
      <w:r>
        <w:rPr>
          <w:rFonts w:ascii="Arial" w:hAnsi="Arial"/>
          <w:b/>
          <w:spacing w:val="1"/>
          <w:sz w:val="22"/>
        </w:rPr>
        <w:t> </w:t>
      </w:r>
      <w:r>
        <w:rPr>
          <w:rFonts w:ascii="Arial" w:hAnsi="Arial"/>
          <w:b/>
          <w:w w:val="80"/>
          <w:sz w:val="22"/>
        </w:rPr>
        <w:t>Aplicação</w:t>
      </w:r>
      <w:r>
        <w:rPr>
          <w:rFonts w:ascii="Arial" w:hAnsi="Arial"/>
          <w:b/>
          <w:spacing w:val="2"/>
          <w:sz w:val="22"/>
        </w:rPr>
        <w:t> </w:t>
      </w:r>
      <w:r>
        <w:rPr>
          <w:rFonts w:ascii="Arial" w:hAnsi="Arial"/>
          <w:b/>
          <w:w w:val="80"/>
          <w:sz w:val="22"/>
        </w:rPr>
        <w:t>e</w:t>
      </w:r>
      <w:r>
        <w:rPr>
          <w:rFonts w:ascii="Arial" w:hAnsi="Arial"/>
          <w:b/>
          <w:spacing w:val="2"/>
          <w:sz w:val="22"/>
        </w:rPr>
        <w:t> </w:t>
      </w:r>
      <w:r>
        <w:rPr>
          <w:rFonts w:ascii="Arial" w:hAnsi="Arial"/>
          <w:b/>
          <w:w w:val="80"/>
          <w:sz w:val="22"/>
        </w:rPr>
        <w:t>Das</w:t>
      </w:r>
      <w:r>
        <w:rPr>
          <w:rFonts w:ascii="Arial" w:hAnsi="Arial"/>
          <w:b/>
          <w:spacing w:val="1"/>
          <w:sz w:val="22"/>
        </w:rPr>
        <w:t> </w:t>
      </w:r>
      <w:r>
        <w:rPr>
          <w:rFonts w:ascii="Arial" w:hAnsi="Arial"/>
          <w:b/>
          <w:spacing w:val="-2"/>
          <w:w w:val="80"/>
          <w:sz w:val="22"/>
        </w:rPr>
        <w:t>Definições</w:t>
      </w:r>
    </w:p>
    <w:p>
      <w:pPr>
        <w:pStyle w:val="BodyText"/>
        <w:spacing w:before="134"/>
        <w:rPr>
          <w:rFonts w:ascii="Arial"/>
          <w:b/>
          <w:sz w:val="19"/>
        </w:rPr>
      </w:pPr>
    </w:p>
    <w:p>
      <w:pPr>
        <w:pStyle w:val="BodyText"/>
        <w:spacing w:line="244" w:lineRule="auto"/>
        <w:ind w:left="27" w:right="9" w:firstLine="118"/>
        <w:jc w:val="both"/>
      </w:pPr>
      <w:r>
        <w:rPr>
          <w:rFonts w:ascii="Arial" w:hAnsi="Arial"/>
          <w:b/>
          <w:w w:val="85"/>
          <w:sz w:val="16"/>
        </w:rPr>
        <w:t>Art. 1º</w:t>
      </w:r>
      <w:r>
        <w:rPr>
          <w:rFonts w:ascii="Arial" w:hAnsi="Arial"/>
          <w:b/>
          <w:spacing w:val="80"/>
          <w:w w:val="150"/>
          <w:sz w:val="16"/>
        </w:rPr>
        <w:t> </w:t>
      </w:r>
      <w:r>
        <w:rPr>
          <w:w w:val="85"/>
        </w:rPr>
        <w:t>Este Decreto regulamenta, no âmbito do Estado do Rio de Janeiro, a Lei nº </w:t>
      </w:r>
      <w:hyperlink r:id="rId10">
        <w:r>
          <w:rPr>
            <w:w w:val="85"/>
            <w:u w:val="single"/>
          </w:rPr>
          <w:t>13.303</w:t>
        </w:r>
      </w:hyperlink>
      <w:r>
        <w:rPr>
          <w:w w:val="85"/>
        </w:rPr>
        <w:t>, de 30 de junho de 2016, que dispõe sobre o estatuto jurídico da empresa pública, da sociedade de economia mista e de suas </w:t>
      </w:r>
      <w:r>
        <w:rPr>
          <w:spacing w:val="-2"/>
          <w:w w:val="95"/>
        </w:rPr>
        <w:t>subsidiárias.</w:t>
      </w:r>
    </w:p>
    <w:p>
      <w:pPr>
        <w:pStyle w:val="BodyText"/>
        <w:spacing w:before="64"/>
        <w:rPr>
          <w:sz w:val="19"/>
        </w:rPr>
      </w:pPr>
    </w:p>
    <w:p>
      <w:pPr>
        <w:pStyle w:val="BodyText"/>
        <w:ind w:left="145"/>
        <w:rPr>
          <w:position w:val="1"/>
        </w:rPr>
      </w:pPr>
      <w:r>
        <w:rPr>
          <w:rFonts w:ascii="Arial" w:hAnsi="Arial"/>
          <w:b/>
          <w:w w:val="85"/>
          <w:sz w:val="16"/>
        </w:rPr>
        <w:t>Art.</w:t>
      </w:r>
      <w:r>
        <w:rPr>
          <w:rFonts w:ascii="Arial" w:hAnsi="Arial"/>
          <w:b/>
          <w:spacing w:val="-1"/>
          <w:w w:val="85"/>
          <w:sz w:val="16"/>
        </w:rPr>
        <w:t> </w:t>
      </w:r>
      <w:r>
        <w:rPr>
          <w:rFonts w:ascii="Arial" w:hAnsi="Arial"/>
          <w:b/>
          <w:w w:val="85"/>
          <w:sz w:val="16"/>
        </w:rPr>
        <w:t>2º</w:t>
      </w:r>
      <w:r>
        <w:rPr>
          <w:rFonts w:ascii="Arial" w:hAnsi="Arial"/>
          <w:b/>
          <w:spacing w:val="41"/>
          <w:sz w:val="16"/>
        </w:rPr>
        <w:t>  </w:t>
      </w:r>
      <w:r>
        <w:rPr>
          <w:w w:val="85"/>
          <w:position w:val="1"/>
        </w:rPr>
        <w:t>Para</w:t>
      </w:r>
      <w:r>
        <w:rPr>
          <w:spacing w:val="-4"/>
          <w:w w:val="85"/>
          <w:position w:val="1"/>
        </w:rPr>
        <w:t> </w:t>
      </w:r>
      <w:r>
        <w:rPr>
          <w:w w:val="85"/>
          <w:position w:val="1"/>
        </w:rPr>
        <w:t>os</w:t>
      </w:r>
      <w:r>
        <w:rPr>
          <w:spacing w:val="-5"/>
          <w:w w:val="85"/>
          <w:position w:val="1"/>
        </w:rPr>
        <w:t> </w:t>
      </w:r>
      <w:r>
        <w:rPr>
          <w:w w:val="85"/>
          <w:position w:val="1"/>
        </w:rPr>
        <w:t>fins</w:t>
      </w:r>
      <w:r>
        <w:rPr>
          <w:spacing w:val="-5"/>
          <w:w w:val="85"/>
          <w:position w:val="1"/>
        </w:rPr>
        <w:t> </w:t>
      </w:r>
      <w:r>
        <w:rPr>
          <w:w w:val="85"/>
          <w:position w:val="1"/>
        </w:rPr>
        <w:t>deste</w:t>
      </w:r>
      <w:r>
        <w:rPr>
          <w:spacing w:val="-5"/>
          <w:w w:val="85"/>
          <w:position w:val="1"/>
        </w:rPr>
        <w:t> </w:t>
      </w:r>
      <w:r>
        <w:rPr>
          <w:w w:val="85"/>
          <w:position w:val="1"/>
        </w:rPr>
        <w:t>Decreto,</w:t>
      </w:r>
      <w:r>
        <w:rPr>
          <w:spacing w:val="-5"/>
          <w:w w:val="85"/>
          <w:position w:val="1"/>
        </w:rPr>
        <w:t> </w:t>
      </w:r>
      <w:r>
        <w:rPr>
          <w:w w:val="85"/>
          <w:position w:val="1"/>
        </w:rPr>
        <w:t>considera-</w:t>
      </w:r>
      <w:r>
        <w:rPr>
          <w:spacing w:val="-5"/>
          <w:w w:val="85"/>
          <w:position w:val="1"/>
        </w:rPr>
        <w:t>se:</w:t>
      </w:r>
    </w:p>
    <w:p>
      <w:pPr>
        <w:pStyle w:val="BodyText"/>
        <w:spacing w:before="73"/>
        <w:rPr>
          <w:sz w:val="19"/>
        </w:rPr>
      </w:pPr>
    </w:p>
    <w:p>
      <w:pPr>
        <w:pStyle w:val="ListParagraph"/>
        <w:numPr>
          <w:ilvl w:val="0"/>
          <w:numId w:val="1"/>
        </w:numPr>
        <w:tabs>
          <w:tab w:pos="512" w:val="left" w:leader="none"/>
        </w:tabs>
        <w:spacing w:line="244" w:lineRule="auto" w:before="0" w:after="0"/>
        <w:ind w:left="27" w:right="9" w:firstLine="369"/>
        <w:jc w:val="left"/>
        <w:rPr>
          <w:sz w:val="23"/>
        </w:rPr>
      </w:pPr>
      <w:r>
        <w:rPr>
          <w:w w:val="85"/>
          <w:sz w:val="23"/>
        </w:rPr>
        <w:t>- empresa estatal: entidade dotada de personalidade jurídica de direito privado, cuja maioria do </w:t>
      </w:r>
      <w:r>
        <w:rPr>
          <w:w w:val="85"/>
          <w:sz w:val="23"/>
        </w:rPr>
        <w:t>capital</w:t>
      </w:r>
      <w:r>
        <w:rPr>
          <w:sz w:val="23"/>
        </w:rPr>
        <w:t> </w:t>
      </w:r>
      <w:r>
        <w:rPr>
          <w:w w:val="85"/>
          <w:sz w:val="23"/>
        </w:rPr>
        <w:t>votante pertença direta ou indiretamente ao Estado do Rio de Janeiro;</w:t>
      </w:r>
    </w:p>
    <w:p>
      <w:pPr>
        <w:pStyle w:val="BodyText"/>
        <w:spacing w:before="66"/>
        <w:rPr>
          <w:sz w:val="19"/>
        </w:rPr>
      </w:pPr>
    </w:p>
    <w:p>
      <w:pPr>
        <w:pStyle w:val="ListParagraph"/>
        <w:numPr>
          <w:ilvl w:val="0"/>
          <w:numId w:val="1"/>
        </w:numPr>
        <w:tabs>
          <w:tab w:pos="560" w:val="left" w:leader="none"/>
        </w:tabs>
        <w:spacing w:line="256" w:lineRule="auto" w:before="0" w:after="0"/>
        <w:ind w:left="27" w:right="9" w:firstLine="369"/>
        <w:jc w:val="left"/>
        <w:rPr>
          <w:sz w:val="23"/>
        </w:rPr>
      </w:pPr>
      <w:r>
        <w:rPr>
          <w:w w:val="85"/>
          <w:sz w:val="23"/>
        </w:rPr>
        <w:t>- empresa pública: empresa estatal cuja maioria do capital votante pertença diretamente ao Estado do Rio de Janeiro e cujo capital seja constituído de recursos provenientes exclusivamente do setor público;</w:t>
      </w:r>
    </w:p>
    <w:p>
      <w:pPr>
        <w:pStyle w:val="BodyText"/>
        <w:spacing w:before="40"/>
        <w:rPr>
          <w:sz w:val="19"/>
        </w:rPr>
      </w:pPr>
    </w:p>
    <w:p>
      <w:pPr>
        <w:pStyle w:val="ListParagraph"/>
        <w:numPr>
          <w:ilvl w:val="0"/>
          <w:numId w:val="1"/>
        </w:numPr>
        <w:tabs>
          <w:tab w:pos="621" w:val="left" w:leader="none"/>
        </w:tabs>
        <w:spacing w:line="256" w:lineRule="auto" w:before="0" w:after="0"/>
        <w:ind w:left="27" w:right="9" w:firstLine="369"/>
        <w:jc w:val="left"/>
        <w:rPr>
          <w:sz w:val="23"/>
        </w:rPr>
      </w:pPr>
      <w:r>
        <w:rPr>
          <w:w w:val="85"/>
          <w:sz w:val="23"/>
        </w:rPr>
        <w:t>-</w:t>
      </w:r>
      <w:r>
        <w:rPr>
          <w:sz w:val="23"/>
        </w:rPr>
        <w:t> </w:t>
      </w:r>
      <w:r>
        <w:rPr>
          <w:w w:val="85"/>
          <w:sz w:val="23"/>
        </w:rPr>
        <w:t>sociedade</w:t>
      </w:r>
      <w:r>
        <w:rPr>
          <w:sz w:val="23"/>
        </w:rPr>
        <w:t> </w:t>
      </w:r>
      <w:r>
        <w:rPr>
          <w:w w:val="85"/>
          <w:sz w:val="23"/>
        </w:rPr>
        <w:t>de</w:t>
      </w:r>
      <w:r>
        <w:rPr>
          <w:sz w:val="23"/>
        </w:rPr>
        <w:t> </w:t>
      </w:r>
      <w:r>
        <w:rPr>
          <w:w w:val="85"/>
          <w:sz w:val="23"/>
        </w:rPr>
        <w:t>economia</w:t>
      </w:r>
      <w:r>
        <w:rPr>
          <w:sz w:val="23"/>
        </w:rPr>
        <w:t> </w:t>
      </w:r>
      <w:r>
        <w:rPr>
          <w:w w:val="85"/>
          <w:sz w:val="23"/>
        </w:rPr>
        <w:t>mista:</w:t>
      </w:r>
      <w:r>
        <w:rPr>
          <w:sz w:val="23"/>
        </w:rPr>
        <w:t> </w:t>
      </w:r>
      <w:r>
        <w:rPr>
          <w:w w:val="85"/>
          <w:sz w:val="23"/>
        </w:rPr>
        <w:t>empresa</w:t>
      </w:r>
      <w:r>
        <w:rPr>
          <w:sz w:val="23"/>
        </w:rPr>
        <w:t> </w:t>
      </w:r>
      <w:r>
        <w:rPr>
          <w:w w:val="85"/>
          <w:sz w:val="23"/>
        </w:rPr>
        <w:t>estatal</w:t>
      </w:r>
      <w:r>
        <w:rPr>
          <w:sz w:val="23"/>
        </w:rPr>
        <w:t> </w:t>
      </w:r>
      <w:r>
        <w:rPr>
          <w:w w:val="85"/>
          <w:sz w:val="23"/>
        </w:rPr>
        <w:t>cuja</w:t>
      </w:r>
      <w:r>
        <w:rPr>
          <w:sz w:val="23"/>
        </w:rPr>
        <w:t> </w:t>
      </w:r>
      <w:r>
        <w:rPr>
          <w:w w:val="85"/>
          <w:sz w:val="23"/>
        </w:rPr>
        <w:t>maioria</w:t>
      </w:r>
      <w:r>
        <w:rPr>
          <w:sz w:val="23"/>
        </w:rPr>
        <w:t> </w:t>
      </w:r>
      <w:r>
        <w:rPr>
          <w:w w:val="85"/>
          <w:sz w:val="23"/>
        </w:rPr>
        <w:t>das</w:t>
      </w:r>
      <w:r>
        <w:rPr>
          <w:sz w:val="23"/>
        </w:rPr>
        <w:t> </w:t>
      </w:r>
      <w:r>
        <w:rPr>
          <w:w w:val="85"/>
          <w:sz w:val="23"/>
        </w:rPr>
        <w:t>ações</w:t>
      </w:r>
      <w:r>
        <w:rPr>
          <w:sz w:val="23"/>
        </w:rPr>
        <w:t> </w:t>
      </w:r>
      <w:r>
        <w:rPr>
          <w:w w:val="85"/>
          <w:sz w:val="23"/>
        </w:rPr>
        <w:t>com</w:t>
      </w:r>
      <w:r>
        <w:rPr>
          <w:sz w:val="23"/>
        </w:rPr>
        <w:t> </w:t>
      </w:r>
      <w:r>
        <w:rPr>
          <w:w w:val="85"/>
          <w:sz w:val="23"/>
        </w:rPr>
        <w:t>direito</w:t>
      </w:r>
      <w:r>
        <w:rPr>
          <w:sz w:val="23"/>
        </w:rPr>
        <w:t> </w:t>
      </w:r>
      <w:r>
        <w:rPr>
          <w:w w:val="85"/>
          <w:sz w:val="23"/>
        </w:rPr>
        <w:t>a</w:t>
      </w:r>
      <w:r>
        <w:rPr>
          <w:sz w:val="23"/>
        </w:rPr>
        <w:t> </w:t>
      </w:r>
      <w:r>
        <w:rPr>
          <w:w w:val="85"/>
          <w:sz w:val="23"/>
        </w:rPr>
        <w:t>voto</w:t>
      </w:r>
      <w:r>
        <w:rPr>
          <w:sz w:val="23"/>
        </w:rPr>
        <w:t> </w:t>
      </w:r>
      <w:r>
        <w:rPr>
          <w:w w:val="85"/>
          <w:sz w:val="23"/>
        </w:rPr>
        <w:t>pertença diretamente ao Estado do Rio de Janeiro e cujo capital social admite a participação do setor privado;</w:t>
      </w:r>
    </w:p>
    <w:p>
      <w:pPr>
        <w:pStyle w:val="BodyText"/>
        <w:spacing w:before="39"/>
        <w:rPr>
          <w:sz w:val="19"/>
        </w:rPr>
      </w:pPr>
    </w:p>
    <w:p>
      <w:pPr>
        <w:pStyle w:val="ListParagraph"/>
        <w:numPr>
          <w:ilvl w:val="0"/>
          <w:numId w:val="1"/>
        </w:numPr>
        <w:tabs>
          <w:tab w:pos="696" w:val="left" w:leader="none"/>
        </w:tabs>
        <w:spacing w:line="256" w:lineRule="auto" w:before="1" w:after="0"/>
        <w:ind w:left="27" w:right="9" w:firstLine="369"/>
        <w:jc w:val="left"/>
        <w:rPr>
          <w:sz w:val="23"/>
        </w:rPr>
      </w:pPr>
      <w:r>
        <w:rPr>
          <w:w w:val="90"/>
          <w:sz w:val="23"/>
        </w:rPr>
        <w:t>-</w:t>
      </w:r>
      <w:r>
        <w:rPr>
          <w:spacing w:val="35"/>
          <w:sz w:val="23"/>
        </w:rPr>
        <w:t> </w:t>
      </w:r>
      <w:r>
        <w:rPr>
          <w:w w:val="90"/>
          <w:sz w:val="23"/>
        </w:rPr>
        <w:t>subsidiária:</w:t>
      </w:r>
      <w:r>
        <w:rPr>
          <w:spacing w:val="35"/>
          <w:sz w:val="23"/>
        </w:rPr>
        <w:t> </w:t>
      </w:r>
      <w:r>
        <w:rPr>
          <w:w w:val="90"/>
          <w:sz w:val="23"/>
        </w:rPr>
        <w:t>empresa</w:t>
      </w:r>
      <w:r>
        <w:rPr>
          <w:spacing w:val="35"/>
          <w:sz w:val="23"/>
        </w:rPr>
        <w:t> </w:t>
      </w:r>
      <w:r>
        <w:rPr>
          <w:w w:val="90"/>
          <w:sz w:val="23"/>
        </w:rPr>
        <w:t>estatal</w:t>
      </w:r>
      <w:r>
        <w:rPr>
          <w:spacing w:val="35"/>
          <w:sz w:val="23"/>
        </w:rPr>
        <w:t> </w:t>
      </w:r>
      <w:r>
        <w:rPr>
          <w:w w:val="90"/>
          <w:sz w:val="23"/>
        </w:rPr>
        <w:t>cuja</w:t>
      </w:r>
      <w:r>
        <w:rPr>
          <w:spacing w:val="35"/>
          <w:sz w:val="23"/>
        </w:rPr>
        <w:t> </w:t>
      </w:r>
      <w:r>
        <w:rPr>
          <w:w w:val="90"/>
          <w:sz w:val="23"/>
        </w:rPr>
        <w:t>maioria</w:t>
      </w:r>
      <w:r>
        <w:rPr>
          <w:spacing w:val="35"/>
          <w:sz w:val="23"/>
        </w:rPr>
        <w:t> </w:t>
      </w:r>
      <w:r>
        <w:rPr>
          <w:w w:val="90"/>
          <w:sz w:val="23"/>
        </w:rPr>
        <w:t>das</w:t>
      </w:r>
      <w:r>
        <w:rPr>
          <w:spacing w:val="35"/>
          <w:sz w:val="23"/>
        </w:rPr>
        <w:t> </w:t>
      </w:r>
      <w:r>
        <w:rPr>
          <w:w w:val="90"/>
          <w:sz w:val="23"/>
        </w:rPr>
        <w:t>ações</w:t>
      </w:r>
      <w:r>
        <w:rPr>
          <w:spacing w:val="35"/>
          <w:sz w:val="23"/>
        </w:rPr>
        <w:t> </w:t>
      </w:r>
      <w:r>
        <w:rPr>
          <w:w w:val="90"/>
          <w:sz w:val="23"/>
        </w:rPr>
        <w:t>com</w:t>
      </w:r>
      <w:r>
        <w:rPr>
          <w:spacing w:val="35"/>
          <w:sz w:val="23"/>
        </w:rPr>
        <w:t> </w:t>
      </w:r>
      <w:r>
        <w:rPr>
          <w:w w:val="90"/>
          <w:sz w:val="23"/>
        </w:rPr>
        <w:t>direito</w:t>
      </w:r>
      <w:r>
        <w:rPr>
          <w:spacing w:val="35"/>
          <w:sz w:val="23"/>
        </w:rPr>
        <w:t> </w:t>
      </w:r>
      <w:r>
        <w:rPr>
          <w:w w:val="90"/>
          <w:sz w:val="23"/>
        </w:rPr>
        <w:t>a</w:t>
      </w:r>
      <w:r>
        <w:rPr>
          <w:spacing w:val="35"/>
          <w:sz w:val="23"/>
        </w:rPr>
        <w:t> </w:t>
      </w:r>
      <w:r>
        <w:rPr>
          <w:w w:val="90"/>
          <w:sz w:val="23"/>
        </w:rPr>
        <w:t>voto</w:t>
      </w:r>
      <w:r>
        <w:rPr>
          <w:spacing w:val="35"/>
          <w:sz w:val="23"/>
        </w:rPr>
        <w:t> </w:t>
      </w:r>
      <w:r>
        <w:rPr>
          <w:w w:val="90"/>
          <w:sz w:val="23"/>
        </w:rPr>
        <w:t>pertença</w:t>
      </w:r>
      <w:r>
        <w:rPr>
          <w:spacing w:val="35"/>
          <w:sz w:val="23"/>
        </w:rPr>
        <w:t> </w:t>
      </w:r>
      <w:r>
        <w:rPr>
          <w:w w:val="90"/>
          <w:sz w:val="23"/>
        </w:rPr>
        <w:t>direta</w:t>
      </w:r>
      <w:r>
        <w:rPr>
          <w:spacing w:val="35"/>
          <w:sz w:val="23"/>
        </w:rPr>
        <w:t> </w:t>
      </w:r>
      <w:r>
        <w:rPr>
          <w:w w:val="90"/>
          <w:sz w:val="23"/>
        </w:rPr>
        <w:t>ou </w:t>
      </w:r>
      <w:r>
        <w:rPr>
          <w:w w:val="85"/>
          <w:sz w:val="23"/>
        </w:rPr>
        <w:t>indiretamente à empresa pública ou sociedade de economia mista;</w:t>
      </w:r>
    </w:p>
    <w:p>
      <w:pPr>
        <w:pStyle w:val="BodyText"/>
        <w:spacing w:before="51"/>
        <w:rPr>
          <w:sz w:val="19"/>
        </w:rPr>
      </w:pPr>
    </w:p>
    <w:p>
      <w:pPr>
        <w:pStyle w:val="ListParagraph"/>
        <w:numPr>
          <w:ilvl w:val="0"/>
          <w:numId w:val="1"/>
        </w:numPr>
        <w:tabs>
          <w:tab w:pos="603" w:val="left" w:leader="none"/>
        </w:tabs>
        <w:spacing w:line="244" w:lineRule="auto" w:before="0" w:after="0"/>
        <w:ind w:left="27" w:right="9" w:firstLine="369"/>
        <w:jc w:val="left"/>
        <w:rPr>
          <w:sz w:val="23"/>
        </w:rPr>
      </w:pPr>
      <w:r>
        <w:rPr>
          <w:w w:val="90"/>
          <w:sz w:val="23"/>
        </w:rPr>
        <w:t>-</w:t>
      </w:r>
      <w:r>
        <w:rPr>
          <w:spacing w:val="-1"/>
          <w:w w:val="90"/>
          <w:sz w:val="23"/>
        </w:rPr>
        <w:t> </w:t>
      </w:r>
      <w:r>
        <w:rPr>
          <w:w w:val="90"/>
          <w:sz w:val="23"/>
        </w:rPr>
        <w:t>conglomerado</w:t>
      </w:r>
      <w:r>
        <w:rPr>
          <w:spacing w:val="-1"/>
          <w:w w:val="90"/>
          <w:sz w:val="23"/>
        </w:rPr>
        <w:t> </w:t>
      </w:r>
      <w:r>
        <w:rPr>
          <w:w w:val="90"/>
          <w:sz w:val="23"/>
        </w:rPr>
        <w:t>estatal:</w:t>
      </w:r>
      <w:r>
        <w:rPr>
          <w:spacing w:val="-1"/>
          <w:w w:val="90"/>
          <w:sz w:val="23"/>
        </w:rPr>
        <w:t> </w:t>
      </w:r>
      <w:r>
        <w:rPr>
          <w:w w:val="90"/>
          <w:sz w:val="23"/>
        </w:rPr>
        <w:t>conjunto</w:t>
      </w:r>
      <w:r>
        <w:rPr>
          <w:spacing w:val="-1"/>
          <w:w w:val="90"/>
          <w:sz w:val="23"/>
        </w:rPr>
        <w:t> </w:t>
      </w:r>
      <w:r>
        <w:rPr>
          <w:w w:val="90"/>
          <w:sz w:val="23"/>
        </w:rPr>
        <w:t>de</w:t>
      </w:r>
      <w:r>
        <w:rPr>
          <w:spacing w:val="-1"/>
          <w:w w:val="90"/>
          <w:sz w:val="23"/>
        </w:rPr>
        <w:t> </w:t>
      </w:r>
      <w:r>
        <w:rPr>
          <w:w w:val="90"/>
          <w:sz w:val="23"/>
        </w:rPr>
        <w:t>empresas</w:t>
      </w:r>
      <w:r>
        <w:rPr>
          <w:spacing w:val="-1"/>
          <w:w w:val="90"/>
          <w:sz w:val="23"/>
        </w:rPr>
        <w:t> </w:t>
      </w:r>
      <w:r>
        <w:rPr>
          <w:w w:val="90"/>
          <w:sz w:val="23"/>
        </w:rPr>
        <w:t>estatais</w:t>
      </w:r>
      <w:r>
        <w:rPr>
          <w:spacing w:val="-1"/>
          <w:w w:val="90"/>
          <w:sz w:val="23"/>
        </w:rPr>
        <w:t> </w:t>
      </w:r>
      <w:r>
        <w:rPr>
          <w:w w:val="90"/>
          <w:sz w:val="23"/>
        </w:rPr>
        <w:t>formado</w:t>
      </w:r>
      <w:r>
        <w:rPr>
          <w:spacing w:val="-1"/>
          <w:w w:val="90"/>
          <w:sz w:val="23"/>
        </w:rPr>
        <w:t> </w:t>
      </w:r>
      <w:r>
        <w:rPr>
          <w:w w:val="90"/>
          <w:sz w:val="23"/>
        </w:rPr>
        <w:t>por</w:t>
      </w:r>
      <w:r>
        <w:rPr>
          <w:spacing w:val="-1"/>
          <w:w w:val="90"/>
          <w:sz w:val="23"/>
        </w:rPr>
        <w:t> </w:t>
      </w:r>
      <w:r>
        <w:rPr>
          <w:w w:val="90"/>
          <w:sz w:val="23"/>
        </w:rPr>
        <w:t>uma</w:t>
      </w:r>
      <w:r>
        <w:rPr>
          <w:spacing w:val="-1"/>
          <w:w w:val="90"/>
          <w:sz w:val="23"/>
        </w:rPr>
        <w:t> </w:t>
      </w:r>
      <w:r>
        <w:rPr>
          <w:w w:val="90"/>
          <w:sz w:val="23"/>
        </w:rPr>
        <w:t>empresa</w:t>
      </w:r>
      <w:r>
        <w:rPr>
          <w:spacing w:val="-1"/>
          <w:w w:val="90"/>
          <w:sz w:val="23"/>
        </w:rPr>
        <w:t> </w:t>
      </w:r>
      <w:r>
        <w:rPr>
          <w:w w:val="90"/>
          <w:sz w:val="23"/>
        </w:rPr>
        <w:t>pública</w:t>
      </w:r>
      <w:r>
        <w:rPr>
          <w:spacing w:val="-1"/>
          <w:w w:val="90"/>
          <w:sz w:val="23"/>
        </w:rPr>
        <w:t> </w:t>
      </w:r>
      <w:r>
        <w:rPr>
          <w:w w:val="90"/>
          <w:sz w:val="23"/>
        </w:rPr>
        <w:t>ou</w:t>
      </w:r>
      <w:r>
        <w:rPr>
          <w:spacing w:val="-1"/>
          <w:w w:val="90"/>
          <w:sz w:val="23"/>
        </w:rPr>
        <w:t> </w:t>
      </w:r>
      <w:r>
        <w:rPr>
          <w:w w:val="90"/>
          <w:sz w:val="23"/>
        </w:rPr>
        <w:t>uma </w:t>
      </w:r>
      <w:r>
        <w:rPr>
          <w:w w:val="85"/>
          <w:sz w:val="23"/>
        </w:rPr>
        <w:t>sociedade de economia mista e assuas respectivas subsidiárias;</w:t>
      </w:r>
    </w:p>
    <w:p>
      <w:pPr>
        <w:pStyle w:val="BodyText"/>
        <w:spacing w:before="66"/>
        <w:rPr>
          <w:sz w:val="19"/>
        </w:rPr>
      </w:pPr>
    </w:p>
    <w:p>
      <w:pPr>
        <w:pStyle w:val="ListParagraph"/>
        <w:numPr>
          <w:ilvl w:val="0"/>
          <w:numId w:val="1"/>
        </w:numPr>
        <w:tabs>
          <w:tab w:pos="661" w:val="left" w:leader="none"/>
        </w:tabs>
        <w:spacing w:line="244" w:lineRule="auto" w:before="1" w:after="0"/>
        <w:ind w:left="27" w:right="9" w:firstLine="369"/>
        <w:jc w:val="left"/>
        <w:rPr>
          <w:sz w:val="23"/>
        </w:rPr>
      </w:pPr>
      <w:r>
        <w:rPr>
          <w:w w:val="90"/>
          <w:sz w:val="23"/>
        </w:rPr>
        <w:t>-</w:t>
      </w:r>
      <w:r>
        <w:rPr>
          <w:spacing w:val="-2"/>
          <w:w w:val="90"/>
          <w:sz w:val="23"/>
        </w:rPr>
        <w:t> </w:t>
      </w:r>
      <w:r>
        <w:rPr>
          <w:w w:val="90"/>
          <w:sz w:val="23"/>
        </w:rPr>
        <w:t>sociedade</w:t>
      </w:r>
      <w:r>
        <w:rPr>
          <w:spacing w:val="-1"/>
          <w:w w:val="90"/>
          <w:sz w:val="23"/>
        </w:rPr>
        <w:t> </w:t>
      </w:r>
      <w:r>
        <w:rPr>
          <w:w w:val="90"/>
          <w:sz w:val="23"/>
        </w:rPr>
        <w:t>privada:</w:t>
      </w:r>
      <w:r>
        <w:rPr>
          <w:spacing w:val="-1"/>
          <w:w w:val="90"/>
          <w:sz w:val="23"/>
        </w:rPr>
        <w:t> </w:t>
      </w:r>
      <w:r>
        <w:rPr>
          <w:w w:val="90"/>
          <w:sz w:val="23"/>
        </w:rPr>
        <w:t>entidade</w:t>
      </w:r>
      <w:r>
        <w:rPr>
          <w:spacing w:val="-1"/>
          <w:w w:val="90"/>
          <w:sz w:val="23"/>
        </w:rPr>
        <w:t> </w:t>
      </w:r>
      <w:r>
        <w:rPr>
          <w:w w:val="90"/>
          <w:sz w:val="23"/>
        </w:rPr>
        <w:t>dotada</w:t>
      </w:r>
      <w:r>
        <w:rPr>
          <w:spacing w:val="-1"/>
          <w:w w:val="90"/>
          <w:sz w:val="23"/>
        </w:rPr>
        <w:t> </w:t>
      </w:r>
      <w:r>
        <w:rPr>
          <w:w w:val="90"/>
          <w:sz w:val="23"/>
        </w:rPr>
        <w:t>de</w:t>
      </w:r>
      <w:r>
        <w:rPr>
          <w:spacing w:val="-1"/>
          <w:w w:val="90"/>
          <w:sz w:val="23"/>
        </w:rPr>
        <w:t> </w:t>
      </w:r>
      <w:r>
        <w:rPr>
          <w:w w:val="90"/>
          <w:sz w:val="23"/>
        </w:rPr>
        <w:t>personalidade</w:t>
      </w:r>
      <w:r>
        <w:rPr>
          <w:spacing w:val="-1"/>
          <w:w w:val="90"/>
          <w:sz w:val="23"/>
        </w:rPr>
        <w:t> </w:t>
      </w:r>
      <w:r>
        <w:rPr>
          <w:w w:val="90"/>
          <w:sz w:val="23"/>
        </w:rPr>
        <w:t>jurídica</w:t>
      </w:r>
      <w:r>
        <w:rPr>
          <w:spacing w:val="-1"/>
          <w:w w:val="90"/>
          <w:sz w:val="23"/>
        </w:rPr>
        <w:t> </w:t>
      </w:r>
      <w:r>
        <w:rPr>
          <w:w w:val="90"/>
          <w:sz w:val="23"/>
        </w:rPr>
        <w:t>de</w:t>
      </w:r>
      <w:r>
        <w:rPr>
          <w:spacing w:val="-1"/>
          <w:w w:val="90"/>
          <w:sz w:val="23"/>
        </w:rPr>
        <w:t> </w:t>
      </w:r>
      <w:r>
        <w:rPr>
          <w:w w:val="90"/>
          <w:sz w:val="23"/>
        </w:rPr>
        <w:t>direito</w:t>
      </w:r>
      <w:r>
        <w:rPr>
          <w:spacing w:val="-1"/>
          <w:w w:val="90"/>
          <w:sz w:val="23"/>
        </w:rPr>
        <w:t> </w:t>
      </w:r>
      <w:r>
        <w:rPr>
          <w:w w:val="90"/>
          <w:sz w:val="23"/>
        </w:rPr>
        <w:t>privado,</w:t>
      </w:r>
      <w:r>
        <w:rPr>
          <w:spacing w:val="-1"/>
          <w:w w:val="90"/>
          <w:sz w:val="23"/>
        </w:rPr>
        <w:t> </w:t>
      </w:r>
      <w:r>
        <w:rPr>
          <w:w w:val="90"/>
          <w:sz w:val="23"/>
        </w:rPr>
        <w:t>com</w:t>
      </w:r>
      <w:r>
        <w:rPr>
          <w:spacing w:val="-1"/>
          <w:w w:val="90"/>
          <w:sz w:val="23"/>
        </w:rPr>
        <w:t> </w:t>
      </w:r>
      <w:r>
        <w:rPr>
          <w:w w:val="90"/>
          <w:sz w:val="23"/>
        </w:rPr>
        <w:t>patrimônio </w:t>
      </w:r>
      <w:r>
        <w:rPr>
          <w:w w:val="85"/>
          <w:sz w:val="23"/>
        </w:rPr>
        <w:t>próprio</w:t>
      </w:r>
      <w:r>
        <w:rPr>
          <w:sz w:val="23"/>
        </w:rPr>
        <w:t> </w:t>
      </w:r>
      <w:r>
        <w:rPr>
          <w:w w:val="85"/>
          <w:sz w:val="23"/>
        </w:rPr>
        <w:t>e</w:t>
      </w:r>
      <w:r>
        <w:rPr>
          <w:sz w:val="23"/>
        </w:rPr>
        <w:t> </w:t>
      </w:r>
      <w:r>
        <w:rPr>
          <w:w w:val="85"/>
          <w:sz w:val="23"/>
        </w:rPr>
        <w:t>cuja</w:t>
      </w:r>
      <w:r>
        <w:rPr>
          <w:sz w:val="23"/>
        </w:rPr>
        <w:t> </w:t>
      </w:r>
      <w:r>
        <w:rPr>
          <w:w w:val="85"/>
          <w:sz w:val="23"/>
        </w:rPr>
        <w:t>maioria</w:t>
      </w:r>
      <w:r>
        <w:rPr>
          <w:sz w:val="23"/>
        </w:rPr>
        <w:t> </w:t>
      </w:r>
      <w:r>
        <w:rPr>
          <w:w w:val="85"/>
          <w:sz w:val="23"/>
        </w:rPr>
        <w:t>do</w:t>
      </w:r>
      <w:r>
        <w:rPr>
          <w:sz w:val="23"/>
        </w:rPr>
        <w:t> </w:t>
      </w:r>
      <w:r>
        <w:rPr>
          <w:w w:val="85"/>
          <w:sz w:val="23"/>
        </w:rPr>
        <w:t>capital</w:t>
      </w:r>
      <w:r>
        <w:rPr>
          <w:sz w:val="23"/>
        </w:rPr>
        <w:t> </w:t>
      </w:r>
      <w:r>
        <w:rPr>
          <w:w w:val="85"/>
          <w:sz w:val="23"/>
        </w:rPr>
        <w:t>votante</w:t>
      </w:r>
      <w:r>
        <w:rPr>
          <w:sz w:val="23"/>
        </w:rPr>
        <w:t> </w:t>
      </w:r>
      <w:r>
        <w:rPr>
          <w:w w:val="85"/>
          <w:sz w:val="23"/>
        </w:rPr>
        <w:t>não</w:t>
      </w:r>
      <w:r>
        <w:rPr>
          <w:sz w:val="23"/>
        </w:rPr>
        <w:t> </w:t>
      </w:r>
      <w:r>
        <w:rPr>
          <w:w w:val="85"/>
          <w:sz w:val="23"/>
        </w:rPr>
        <w:t>pertença</w:t>
      </w:r>
      <w:r>
        <w:rPr>
          <w:sz w:val="23"/>
        </w:rPr>
        <w:t> </w:t>
      </w:r>
      <w:r>
        <w:rPr>
          <w:w w:val="85"/>
          <w:sz w:val="23"/>
        </w:rPr>
        <w:t>direta</w:t>
      </w:r>
      <w:r>
        <w:rPr>
          <w:sz w:val="23"/>
        </w:rPr>
        <w:t> </w:t>
      </w:r>
      <w:r>
        <w:rPr>
          <w:w w:val="85"/>
          <w:sz w:val="23"/>
        </w:rPr>
        <w:t>ou</w:t>
      </w:r>
      <w:r>
        <w:rPr>
          <w:sz w:val="23"/>
        </w:rPr>
        <w:t> </w:t>
      </w:r>
      <w:r>
        <w:rPr>
          <w:w w:val="85"/>
          <w:sz w:val="23"/>
        </w:rPr>
        <w:t>indiretamente</w:t>
      </w:r>
      <w:r>
        <w:rPr>
          <w:sz w:val="23"/>
        </w:rPr>
        <w:t> </w:t>
      </w:r>
      <w:r>
        <w:rPr>
          <w:w w:val="85"/>
          <w:sz w:val="23"/>
        </w:rPr>
        <w:t>à</w:t>
      </w:r>
      <w:r>
        <w:rPr>
          <w:sz w:val="23"/>
        </w:rPr>
        <w:t> </w:t>
      </w:r>
      <w:r>
        <w:rPr>
          <w:w w:val="85"/>
          <w:sz w:val="23"/>
        </w:rPr>
        <w:t>União,</w:t>
      </w:r>
      <w:r>
        <w:rPr>
          <w:sz w:val="23"/>
        </w:rPr>
        <w:t> </w:t>
      </w:r>
      <w:r>
        <w:rPr>
          <w:w w:val="85"/>
          <w:sz w:val="23"/>
        </w:rPr>
        <w:t>a</w:t>
      </w:r>
      <w:r>
        <w:rPr>
          <w:sz w:val="23"/>
        </w:rPr>
        <w:t> </w:t>
      </w:r>
      <w:r>
        <w:rPr>
          <w:w w:val="85"/>
          <w:sz w:val="23"/>
        </w:rPr>
        <w:t>Estado,</w:t>
      </w:r>
      <w:r>
        <w:rPr>
          <w:sz w:val="23"/>
        </w:rPr>
        <w:t> </w:t>
      </w:r>
      <w:r>
        <w:rPr>
          <w:w w:val="85"/>
          <w:sz w:val="23"/>
        </w:rPr>
        <w:t>ao</w:t>
      </w:r>
      <w:r>
        <w:rPr>
          <w:sz w:val="23"/>
        </w:rPr>
        <w:t> </w:t>
      </w:r>
      <w:r>
        <w:rPr>
          <w:w w:val="85"/>
          <w:sz w:val="23"/>
        </w:rPr>
        <w:t>Distrito</w:t>
      </w:r>
    </w:p>
    <w:p>
      <w:pPr>
        <w:pStyle w:val="ListParagraph"/>
        <w:spacing w:after="0" w:line="244" w:lineRule="auto"/>
        <w:jc w:val="left"/>
        <w:rPr>
          <w:sz w:val="23"/>
        </w:rPr>
        <w:sectPr>
          <w:type w:val="continuous"/>
          <w:pgSz w:w="11900" w:h="16840"/>
          <w:pgMar w:header="284" w:footer="268" w:top="480" w:bottom="460" w:left="1133" w:right="1133"/>
        </w:sectPr>
      </w:pPr>
    </w:p>
    <w:p>
      <w:pPr>
        <w:pStyle w:val="BodyText"/>
        <w:spacing w:before="53"/>
        <w:ind w:left="27"/>
      </w:pPr>
      <w:r>
        <w:rPr/>
        <mc:AlternateContent>
          <mc:Choice Requires="wps">
            <w:drawing>
              <wp:anchor distT="0" distB="0" distL="0" distR="0" allowOverlap="1" layoutInCell="1" locked="0" behindDoc="1" simplePos="0" relativeHeight="487050240">
                <wp:simplePos x="0" y="0"/>
                <wp:positionH relativeFrom="page">
                  <wp:posOffset>361937</wp:posOffset>
                </wp:positionH>
                <wp:positionV relativeFrom="page">
                  <wp:posOffset>361961</wp:posOffset>
                </wp:positionV>
                <wp:extent cx="6834505" cy="3175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6834505" cy="31750"/>
                        </a:xfrm>
                        <a:custGeom>
                          <a:avLst/>
                          <a:gdLst/>
                          <a:ahLst/>
                          <a:cxnLst/>
                          <a:rect l="l" t="t" r="r" b="b"/>
                          <a:pathLst>
                            <a:path w="6834505" h="31750">
                              <a:moveTo>
                                <a:pt x="6834187" y="0"/>
                              </a:moveTo>
                              <a:lnTo>
                                <a:pt x="80187" y="0"/>
                              </a:lnTo>
                              <a:lnTo>
                                <a:pt x="0" y="0"/>
                              </a:lnTo>
                              <a:lnTo>
                                <a:pt x="0" y="31242"/>
                              </a:lnTo>
                              <a:lnTo>
                                <a:pt x="80187" y="31242"/>
                              </a:lnTo>
                              <a:lnTo>
                                <a:pt x="6834187" y="31242"/>
                              </a:lnTo>
                              <a:lnTo>
                                <a:pt x="683418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28.499001pt;margin-top:28.500944pt;width:538.15pt;height:2.5pt;mso-position-horizontal-relative:page;mso-position-vertical-relative:page;z-index:-16266240" id="docshape7" coordorigin="570,570" coordsize="10763,50" path="m11332,570l696,570,570,570,570,619,696,619,11332,619,11332,570xe" filled="true" fillcolor="#ffffff" stroked="false">
                <v:path arrowok="t"/>
                <v:fill type="solid"/>
                <w10:wrap type="none"/>
              </v:shape>
            </w:pict>
          </mc:Fallback>
        </mc:AlternateContent>
      </w:r>
      <w:r>
        <w:rPr>
          <w:w w:val="80"/>
        </w:rPr>
        <w:t>Federal</w:t>
      </w:r>
      <w:r>
        <w:rPr>
          <w:spacing w:val="6"/>
        </w:rPr>
        <w:t> </w:t>
      </w:r>
      <w:r>
        <w:rPr>
          <w:w w:val="80"/>
        </w:rPr>
        <w:t>ou</w:t>
      </w:r>
      <w:r>
        <w:rPr>
          <w:spacing w:val="6"/>
        </w:rPr>
        <w:t> </w:t>
      </w:r>
      <w:r>
        <w:rPr>
          <w:w w:val="80"/>
        </w:rPr>
        <w:t>a</w:t>
      </w:r>
      <w:r>
        <w:rPr>
          <w:spacing w:val="6"/>
        </w:rPr>
        <w:t> </w:t>
      </w:r>
      <w:r>
        <w:rPr>
          <w:w w:val="80"/>
        </w:rPr>
        <w:t>Município;</w:t>
      </w:r>
      <w:r>
        <w:rPr>
          <w:spacing w:val="6"/>
        </w:rPr>
        <w:t> </w:t>
      </w:r>
      <w:r>
        <w:rPr>
          <w:spacing w:val="-10"/>
          <w:w w:val="80"/>
        </w:rPr>
        <w:t>e</w:t>
      </w:r>
    </w:p>
    <w:p>
      <w:pPr>
        <w:pStyle w:val="BodyText"/>
        <w:spacing w:before="70"/>
        <w:rPr>
          <w:sz w:val="19"/>
        </w:rPr>
      </w:pPr>
    </w:p>
    <w:p>
      <w:pPr>
        <w:pStyle w:val="ListParagraph"/>
        <w:numPr>
          <w:ilvl w:val="0"/>
          <w:numId w:val="1"/>
        </w:numPr>
        <w:tabs>
          <w:tab w:pos="676" w:val="left" w:leader="none"/>
        </w:tabs>
        <w:spacing w:line="240" w:lineRule="auto" w:before="0" w:after="0"/>
        <w:ind w:left="676" w:right="0" w:hanging="280"/>
        <w:jc w:val="left"/>
        <w:rPr>
          <w:sz w:val="23"/>
        </w:rPr>
      </w:pPr>
      <w:r>
        <w:rPr>
          <w:w w:val="85"/>
          <w:sz w:val="23"/>
        </w:rPr>
        <w:t>-</w:t>
      </w:r>
      <w:r>
        <w:rPr>
          <w:spacing w:val="-4"/>
          <w:w w:val="85"/>
          <w:sz w:val="23"/>
        </w:rPr>
        <w:t> </w:t>
      </w:r>
      <w:r>
        <w:rPr>
          <w:w w:val="85"/>
          <w:sz w:val="23"/>
        </w:rPr>
        <w:t>administradores:</w:t>
      </w:r>
      <w:r>
        <w:rPr>
          <w:spacing w:val="-3"/>
          <w:w w:val="85"/>
          <w:sz w:val="23"/>
        </w:rPr>
        <w:t> </w:t>
      </w:r>
      <w:r>
        <w:rPr>
          <w:w w:val="85"/>
          <w:sz w:val="23"/>
        </w:rPr>
        <w:t>membros</w:t>
      </w:r>
      <w:r>
        <w:rPr>
          <w:spacing w:val="-3"/>
          <w:w w:val="85"/>
          <w:sz w:val="23"/>
        </w:rPr>
        <w:t> </w:t>
      </w:r>
      <w:r>
        <w:rPr>
          <w:w w:val="85"/>
          <w:sz w:val="23"/>
        </w:rPr>
        <w:t>do</w:t>
      </w:r>
      <w:r>
        <w:rPr>
          <w:spacing w:val="-3"/>
          <w:w w:val="85"/>
          <w:sz w:val="23"/>
        </w:rPr>
        <w:t> </w:t>
      </w:r>
      <w:r>
        <w:rPr>
          <w:w w:val="85"/>
          <w:sz w:val="23"/>
        </w:rPr>
        <w:t>Conselho</w:t>
      </w:r>
      <w:r>
        <w:rPr>
          <w:spacing w:val="-3"/>
          <w:w w:val="85"/>
          <w:sz w:val="23"/>
        </w:rPr>
        <w:t> </w:t>
      </w:r>
      <w:r>
        <w:rPr>
          <w:w w:val="85"/>
          <w:sz w:val="23"/>
        </w:rPr>
        <w:t>de</w:t>
      </w:r>
      <w:r>
        <w:rPr>
          <w:spacing w:val="-4"/>
          <w:w w:val="85"/>
          <w:sz w:val="23"/>
        </w:rPr>
        <w:t> </w:t>
      </w:r>
      <w:r>
        <w:rPr>
          <w:w w:val="85"/>
          <w:sz w:val="23"/>
        </w:rPr>
        <w:t>Administração</w:t>
      </w:r>
      <w:r>
        <w:rPr>
          <w:spacing w:val="-3"/>
          <w:w w:val="85"/>
          <w:sz w:val="23"/>
        </w:rPr>
        <w:t> </w:t>
      </w:r>
      <w:r>
        <w:rPr>
          <w:w w:val="85"/>
          <w:sz w:val="23"/>
        </w:rPr>
        <w:t>e</w:t>
      </w:r>
      <w:r>
        <w:rPr>
          <w:spacing w:val="-3"/>
          <w:w w:val="85"/>
          <w:sz w:val="23"/>
        </w:rPr>
        <w:t> </w:t>
      </w:r>
      <w:r>
        <w:rPr>
          <w:w w:val="85"/>
          <w:sz w:val="23"/>
        </w:rPr>
        <w:t>da</w:t>
      </w:r>
      <w:r>
        <w:rPr>
          <w:spacing w:val="-3"/>
          <w:w w:val="85"/>
          <w:sz w:val="23"/>
        </w:rPr>
        <w:t> </w:t>
      </w:r>
      <w:r>
        <w:rPr>
          <w:w w:val="85"/>
          <w:sz w:val="23"/>
        </w:rPr>
        <w:t>Diretoria</w:t>
      </w:r>
      <w:r>
        <w:rPr>
          <w:spacing w:val="-3"/>
          <w:w w:val="85"/>
          <w:sz w:val="23"/>
        </w:rPr>
        <w:t> </w:t>
      </w:r>
      <w:r>
        <w:rPr>
          <w:w w:val="85"/>
          <w:sz w:val="23"/>
        </w:rPr>
        <w:t>da</w:t>
      </w:r>
      <w:r>
        <w:rPr>
          <w:spacing w:val="-3"/>
          <w:w w:val="85"/>
          <w:sz w:val="23"/>
        </w:rPr>
        <w:t> </w:t>
      </w:r>
      <w:r>
        <w:rPr>
          <w:w w:val="85"/>
          <w:sz w:val="23"/>
        </w:rPr>
        <w:t>empresa</w:t>
      </w:r>
      <w:r>
        <w:rPr>
          <w:spacing w:val="-4"/>
          <w:w w:val="85"/>
          <w:sz w:val="23"/>
        </w:rPr>
        <w:t> </w:t>
      </w:r>
      <w:r>
        <w:rPr>
          <w:spacing w:val="-2"/>
          <w:w w:val="85"/>
          <w:sz w:val="23"/>
        </w:rPr>
        <w:t>estatal.</w:t>
      </w:r>
    </w:p>
    <w:p>
      <w:pPr>
        <w:pStyle w:val="BodyText"/>
        <w:spacing w:before="70"/>
        <w:rPr>
          <w:sz w:val="19"/>
        </w:rPr>
      </w:pPr>
    </w:p>
    <w:p>
      <w:pPr>
        <w:pStyle w:val="BodyText"/>
        <w:spacing w:line="244" w:lineRule="auto" w:before="1"/>
        <w:ind w:left="27" w:right="9" w:firstLine="369"/>
        <w:jc w:val="both"/>
      </w:pPr>
      <w:r>
        <w:rPr>
          <w:w w:val="90"/>
        </w:rPr>
        <w:t>Parágrafo único. Incluem-se no inciso IV do caput deste artigo as subsidiárias integrais e as demais </w:t>
      </w:r>
      <w:r>
        <w:rPr>
          <w:w w:val="85"/>
        </w:rPr>
        <w:t>sociedades em que a empresa estatal detenha o controle acionário majoritário, inclusive as sociedades de </w:t>
      </w:r>
      <w:r>
        <w:rPr>
          <w:w w:val="95"/>
        </w:rPr>
        <w:t>propósito</w:t>
      </w:r>
      <w:r>
        <w:rPr>
          <w:spacing w:val="-13"/>
          <w:w w:val="95"/>
        </w:rPr>
        <w:t> </w:t>
      </w:r>
      <w:r>
        <w:rPr>
          <w:w w:val="95"/>
        </w:rPr>
        <w:t>específico.</w:t>
      </w:r>
    </w:p>
    <w:p>
      <w:pPr>
        <w:pStyle w:val="BodyText"/>
        <w:spacing w:before="64"/>
        <w:rPr>
          <w:sz w:val="19"/>
        </w:rPr>
      </w:pPr>
    </w:p>
    <w:p>
      <w:pPr>
        <w:pStyle w:val="BodyText"/>
        <w:spacing w:line="252" w:lineRule="auto"/>
        <w:ind w:left="27" w:right="9" w:firstLine="118"/>
        <w:jc w:val="both"/>
      </w:pPr>
      <w:r>
        <w:rPr>
          <w:rFonts w:ascii="Arial" w:hAnsi="Arial"/>
          <w:b/>
          <w:w w:val="85"/>
          <w:sz w:val="16"/>
        </w:rPr>
        <w:t>Art. 3º</w:t>
      </w:r>
      <w:r>
        <w:rPr>
          <w:rFonts w:ascii="Arial" w:hAnsi="Arial"/>
          <w:b/>
          <w:spacing w:val="80"/>
          <w:w w:val="150"/>
          <w:sz w:val="16"/>
        </w:rPr>
        <w:t> </w:t>
      </w:r>
      <w:r>
        <w:rPr>
          <w:w w:val="85"/>
          <w:position w:val="1"/>
        </w:rPr>
        <w:t>Submetem-se ao regime previsto neste Decreto a empresa pública e a sociedade de economia mista </w:t>
      </w:r>
      <w:r>
        <w:rPr>
          <w:w w:val="85"/>
        </w:rPr>
        <w:t>que participem de consórcio, conforme disposto no art. 279, da Lei nº </w:t>
      </w:r>
      <w:hyperlink r:id="rId11">
        <w:r>
          <w:rPr>
            <w:w w:val="85"/>
            <w:u w:val="single"/>
          </w:rPr>
          <w:t>6.404</w:t>
        </w:r>
      </w:hyperlink>
      <w:r>
        <w:rPr>
          <w:w w:val="85"/>
        </w:rPr>
        <w:t>, de 15 de dezembro de 1976, na </w:t>
      </w:r>
      <w:r>
        <w:rPr>
          <w:w w:val="90"/>
        </w:rPr>
        <w:t>condição de operadora.</w:t>
      </w:r>
    </w:p>
    <w:p>
      <w:pPr>
        <w:pStyle w:val="BodyText"/>
        <w:spacing w:before="116"/>
        <w:rPr>
          <w:sz w:val="19"/>
        </w:rPr>
      </w:pPr>
    </w:p>
    <w:p>
      <w:pPr>
        <w:spacing w:before="1"/>
        <w:ind w:left="15" w:right="0" w:firstLine="0"/>
        <w:jc w:val="center"/>
        <w:rPr>
          <w:rFonts w:ascii="Arial" w:hAnsi="Arial"/>
          <w:b/>
          <w:sz w:val="22"/>
        </w:rPr>
      </w:pPr>
      <w:r>
        <w:rPr>
          <w:rFonts w:ascii="Arial" w:hAnsi="Arial"/>
          <w:b/>
          <w:w w:val="80"/>
          <w:sz w:val="22"/>
        </w:rPr>
        <w:t>Seção</w:t>
      </w:r>
      <w:r>
        <w:rPr>
          <w:rFonts w:ascii="Arial" w:hAnsi="Arial"/>
          <w:b/>
          <w:spacing w:val="10"/>
          <w:sz w:val="22"/>
        </w:rPr>
        <w:t> </w:t>
      </w:r>
      <w:r>
        <w:rPr>
          <w:rFonts w:ascii="Arial" w:hAnsi="Arial"/>
          <w:b/>
          <w:spacing w:val="-5"/>
          <w:w w:val="95"/>
          <w:sz w:val="22"/>
        </w:rPr>
        <w:t>II</w:t>
      </w:r>
    </w:p>
    <w:p>
      <w:pPr>
        <w:spacing w:before="29"/>
        <w:ind w:left="15" w:right="0" w:firstLine="0"/>
        <w:jc w:val="center"/>
        <w:rPr>
          <w:rFonts w:ascii="Arial" w:hAnsi="Arial"/>
          <w:b/>
          <w:sz w:val="22"/>
        </w:rPr>
      </w:pPr>
      <w:r>
        <w:rPr>
          <w:rFonts w:ascii="Arial" w:hAnsi="Arial"/>
          <w:b/>
          <w:w w:val="80"/>
          <w:sz w:val="22"/>
        </w:rPr>
        <w:t>Da</w:t>
      </w:r>
      <w:r>
        <w:rPr>
          <w:rFonts w:ascii="Arial" w:hAnsi="Arial"/>
          <w:b/>
          <w:spacing w:val="10"/>
          <w:sz w:val="22"/>
        </w:rPr>
        <w:t> </w:t>
      </w:r>
      <w:r>
        <w:rPr>
          <w:rFonts w:ascii="Arial" w:hAnsi="Arial"/>
          <w:b/>
          <w:w w:val="80"/>
          <w:sz w:val="22"/>
        </w:rPr>
        <w:t>Constituição</w:t>
      </w:r>
      <w:r>
        <w:rPr>
          <w:rFonts w:ascii="Arial" w:hAnsi="Arial"/>
          <w:b/>
          <w:spacing w:val="10"/>
          <w:sz w:val="22"/>
        </w:rPr>
        <w:t> </w:t>
      </w:r>
      <w:r>
        <w:rPr>
          <w:rFonts w:ascii="Arial" w:hAnsi="Arial"/>
          <w:b/>
          <w:w w:val="80"/>
          <w:sz w:val="22"/>
        </w:rPr>
        <w:t>Das</w:t>
      </w:r>
      <w:r>
        <w:rPr>
          <w:rFonts w:ascii="Arial" w:hAnsi="Arial"/>
          <w:b/>
          <w:spacing w:val="11"/>
          <w:sz w:val="22"/>
        </w:rPr>
        <w:t> </w:t>
      </w:r>
      <w:r>
        <w:rPr>
          <w:rFonts w:ascii="Arial" w:hAnsi="Arial"/>
          <w:b/>
          <w:w w:val="80"/>
          <w:sz w:val="22"/>
        </w:rPr>
        <w:t>Empresas</w:t>
      </w:r>
      <w:r>
        <w:rPr>
          <w:rFonts w:ascii="Arial" w:hAnsi="Arial"/>
          <w:b/>
          <w:spacing w:val="10"/>
          <w:sz w:val="22"/>
        </w:rPr>
        <w:t> </w:t>
      </w:r>
      <w:r>
        <w:rPr>
          <w:rFonts w:ascii="Arial" w:hAnsi="Arial"/>
          <w:b/>
          <w:spacing w:val="-2"/>
          <w:w w:val="80"/>
          <w:sz w:val="22"/>
        </w:rPr>
        <w:t>Estatais</w:t>
      </w:r>
    </w:p>
    <w:p>
      <w:pPr>
        <w:pStyle w:val="BodyText"/>
        <w:spacing w:before="119"/>
        <w:rPr>
          <w:rFonts w:ascii="Arial"/>
          <w:b/>
          <w:sz w:val="19"/>
        </w:rPr>
      </w:pPr>
    </w:p>
    <w:p>
      <w:pPr>
        <w:pStyle w:val="BodyText"/>
        <w:spacing w:line="259" w:lineRule="auto" w:before="1"/>
        <w:ind w:left="27" w:right="9" w:firstLine="118"/>
        <w:jc w:val="both"/>
      </w:pPr>
      <w:r>
        <w:rPr>
          <w:rFonts w:ascii="Arial" w:hAnsi="Arial"/>
          <w:b/>
          <w:w w:val="90"/>
          <w:sz w:val="16"/>
        </w:rPr>
        <w:t>Art.</w:t>
      </w:r>
      <w:r>
        <w:rPr>
          <w:rFonts w:ascii="Arial" w:hAnsi="Arial"/>
          <w:b/>
          <w:w w:val="90"/>
          <w:sz w:val="16"/>
        </w:rPr>
        <w:t> 4º</w:t>
      </w:r>
      <w:r>
        <w:rPr>
          <w:rFonts w:ascii="Arial" w:hAnsi="Arial"/>
          <w:b/>
          <w:spacing w:val="80"/>
          <w:sz w:val="16"/>
        </w:rPr>
        <w:t> </w:t>
      </w:r>
      <w:r>
        <w:rPr>
          <w:w w:val="90"/>
          <w:position w:val="1"/>
        </w:rPr>
        <w:t>A exploração de atividade econômica pelo Estado do Rio de Janeiro será exercida por meio </w:t>
      </w:r>
      <w:r>
        <w:rPr>
          <w:w w:val="90"/>
          <w:position w:val="1"/>
        </w:rPr>
        <w:t>das </w:t>
      </w:r>
      <w:r>
        <w:rPr>
          <w:w w:val="95"/>
        </w:rPr>
        <w:t>empresas</w:t>
      </w:r>
      <w:r>
        <w:rPr>
          <w:spacing w:val="-10"/>
          <w:w w:val="95"/>
        </w:rPr>
        <w:t> </w:t>
      </w:r>
      <w:r>
        <w:rPr>
          <w:w w:val="95"/>
        </w:rPr>
        <w:t>estatais.</w:t>
      </w:r>
    </w:p>
    <w:p>
      <w:pPr>
        <w:pStyle w:val="BodyText"/>
        <w:spacing w:before="49"/>
        <w:rPr>
          <w:sz w:val="19"/>
        </w:rPr>
      </w:pPr>
    </w:p>
    <w:p>
      <w:pPr>
        <w:pStyle w:val="BodyText"/>
        <w:spacing w:line="244" w:lineRule="auto"/>
        <w:ind w:left="27" w:right="9" w:firstLine="118"/>
        <w:jc w:val="both"/>
      </w:pPr>
      <w:r>
        <w:rPr>
          <w:rFonts w:ascii="Arial" w:hAnsi="Arial"/>
          <w:b/>
          <w:w w:val="85"/>
          <w:sz w:val="16"/>
        </w:rPr>
        <w:t>Art. 5º</w:t>
      </w:r>
      <w:r>
        <w:rPr>
          <w:rFonts w:ascii="Arial" w:hAnsi="Arial"/>
          <w:b/>
          <w:spacing w:val="40"/>
          <w:sz w:val="16"/>
        </w:rPr>
        <w:t>  </w:t>
      </w:r>
      <w:r>
        <w:rPr>
          <w:w w:val="85"/>
        </w:rPr>
        <w:t>A constituição de empresa pública ou sociedade de economia mista, inclusive por meio de aquisição ou assunção do controle acionário majoritário dependerá de prévia autorização legal que indique, de </w:t>
      </w:r>
      <w:r>
        <w:rPr>
          <w:w w:val="85"/>
        </w:rPr>
        <w:t>forma clara, o relevante interesse coletivo, nos termos do caput do art. 173, da Constituição da República.</w:t>
      </w:r>
    </w:p>
    <w:p>
      <w:pPr>
        <w:pStyle w:val="BodyText"/>
        <w:spacing w:before="67"/>
        <w:rPr>
          <w:sz w:val="19"/>
        </w:rPr>
      </w:pPr>
    </w:p>
    <w:p>
      <w:pPr>
        <w:pStyle w:val="BodyText"/>
        <w:spacing w:line="256" w:lineRule="auto"/>
        <w:ind w:left="27" w:right="9" w:firstLine="369"/>
        <w:jc w:val="both"/>
      </w:pPr>
      <w:r>
        <w:rPr>
          <w:w w:val="90"/>
        </w:rPr>
        <w:t>Parágrafo único. O estatuto social da empresa estatal indicará, deforma clara, o relevante interesse coletivo que justificou a sua criação.</w:t>
      </w:r>
    </w:p>
    <w:p>
      <w:pPr>
        <w:pStyle w:val="BodyText"/>
        <w:spacing w:before="37"/>
        <w:rPr>
          <w:sz w:val="19"/>
        </w:rPr>
      </w:pPr>
    </w:p>
    <w:p>
      <w:pPr>
        <w:pStyle w:val="BodyText"/>
        <w:spacing w:line="254" w:lineRule="auto"/>
        <w:ind w:left="27" w:right="9" w:firstLine="118"/>
        <w:jc w:val="both"/>
      </w:pPr>
      <w:r>
        <w:rPr>
          <w:rFonts w:ascii="Arial" w:hAnsi="Arial"/>
          <w:b/>
          <w:w w:val="85"/>
          <w:sz w:val="16"/>
        </w:rPr>
        <w:t>Art. 6º</w:t>
      </w:r>
      <w:r>
        <w:rPr>
          <w:rFonts w:ascii="Arial" w:hAnsi="Arial"/>
          <w:b/>
          <w:spacing w:val="80"/>
          <w:w w:val="150"/>
          <w:sz w:val="16"/>
        </w:rPr>
        <w:t> </w:t>
      </w:r>
      <w:r>
        <w:rPr>
          <w:w w:val="85"/>
          <w:position w:val="1"/>
        </w:rPr>
        <w:t>A constituição de subsidiária, inclusive sediada no exterior ou por meio de aquisição ou assunção de </w:t>
      </w:r>
      <w:r>
        <w:rPr>
          <w:w w:val="85"/>
        </w:rPr>
        <w:t>controle acionário majoritário, dependerá de prévia autorização legal, que poderá estar prevista apenas na lei de criação da empresa pública ou da sociedade de economia mista controladora, devendo o objeto social da </w:t>
      </w:r>
      <w:r>
        <w:rPr>
          <w:w w:val="90"/>
        </w:rPr>
        <w:t>subsidiária</w:t>
      </w:r>
      <w:r>
        <w:rPr>
          <w:spacing w:val="-10"/>
          <w:w w:val="90"/>
        </w:rPr>
        <w:t> </w:t>
      </w:r>
      <w:r>
        <w:rPr>
          <w:w w:val="90"/>
        </w:rPr>
        <w:t>ser</w:t>
      </w:r>
      <w:r>
        <w:rPr>
          <w:spacing w:val="-10"/>
          <w:w w:val="90"/>
        </w:rPr>
        <w:t> </w:t>
      </w:r>
      <w:r>
        <w:rPr>
          <w:w w:val="90"/>
        </w:rPr>
        <w:t>vinculado</w:t>
      </w:r>
      <w:r>
        <w:rPr>
          <w:spacing w:val="-9"/>
          <w:w w:val="90"/>
        </w:rPr>
        <w:t> </w:t>
      </w:r>
      <w:r>
        <w:rPr>
          <w:w w:val="90"/>
        </w:rPr>
        <w:t>ao</w:t>
      </w:r>
      <w:r>
        <w:rPr>
          <w:spacing w:val="-10"/>
          <w:w w:val="90"/>
        </w:rPr>
        <w:t> </w:t>
      </w:r>
      <w:r>
        <w:rPr>
          <w:w w:val="90"/>
        </w:rPr>
        <w:t>da</w:t>
      </w:r>
      <w:r>
        <w:rPr>
          <w:spacing w:val="-10"/>
          <w:w w:val="90"/>
        </w:rPr>
        <w:t> </w:t>
      </w:r>
      <w:r>
        <w:rPr>
          <w:w w:val="90"/>
        </w:rPr>
        <w:t>estatal</w:t>
      </w:r>
      <w:r>
        <w:rPr>
          <w:spacing w:val="-9"/>
          <w:w w:val="90"/>
        </w:rPr>
        <w:t> </w:t>
      </w:r>
      <w:r>
        <w:rPr>
          <w:w w:val="90"/>
        </w:rPr>
        <w:t>controladora.</w:t>
      </w:r>
    </w:p>
    <w:p>
      <w:pPr>
        <w:pStyle w:val="BodyText"/>
        <w:spacing w:before="40"/>
        <w:rPr>
          <w:sz w:val="19"/>
        </w:rPr>
      </w:pPr>
    </w:p>
    <w:p>
      <w:pPr>
        <w:pStyle w:val="BodyText"/>
        <w:spacing w:line="252" w:lineRule="auto"/>
        <w:ind w:left="27" w:right="9" w:firstLine="369"/>
        <w:jc w:val="both"/>
      </w:pPr>
      <w:r>
        <w:rPr>
          <w:w w:val="85"/>
        </w:rPr>
        <w:t>Parágrafo único. Na hipótese de a autorização legislativa para a constituição de subsidiária ser </w:t>
      </w:r>
      <w:r>
        <w:rPr>
          <w:w w:val="85"/>
        </w:rPr>
        <w:t>genérica,</w:t>
      </w:r>
      <w:r>
        <w:rPr>
          <w:spacing w:val="40"/>
        </w:rPr>
        <w:t> </w:t>
      </w:r>
      <w:r>
        <w:rPr>
          <w:w w:val="85"/>
        </w:rPr>
        <w:t>o Conselho de Administração da empresa estatal terá de autorizar, de forma individualizada, a constituição de </w:t>
      </w:r>
      <w:r>
        <w:rPr>
          <w:w w:val="95"/>
        </w:rPr>
        <w:t>cada</w:t>
      </w:r>
      <w:r>
        <w:rPr>
          <w:spacing w:val="-6"/>
          <w:w w:val="95"/>
        </w:rPr>
        <w:t> </w:t>
      </w:r>
      <w:r>
        <w:rPr>
          <w:w w:val="95"/>
        </w:rPr>
        <w:t>subsidiária.</w:t>
      </w:r>
    </w:p>
    <w:p>
      <w:pPr>
        <w:pStyle w:val="BodyText"/>
        <w:spacing w:before="126"/>
        <w:rPr>
          <w:sz w:val="19"/>
        </w:rPr>
      </w:pPr>
    </w:p>
    <w:p>
      <w:pPr>
        <w:spacing w:before="1"/>
        <w:ind w:left="15" w:right="0" w:firstLine="0"/>
        <w:jc w:val="center"/>
        <w:rPr>
          <w:rFonts w:ascii="Arial" w:hAnsi="Arial"/>
          <w:b/>
          <w:sz w:val="22"/>
        </w:rPr>
      </w:pPr>
      <w:r>
        <w:rPr>
          <w:rFonts w:ascii="Arial" w:hAnsi="Arial"/>
          <w:b/>
          <w:w w:val="80"/>
          <w:sz w:val="22"/>
        </w:rPr>
        <w:t>Seção</w:t>
      </w:r>
      <w:r>
        <w:rPr>
          <w:rFonts w:ascii="Arial" w:hAnsi="Arial"/>
          <w:b/>
          <w:spacing w:val="10"/>
          <w:sz w:val="22"/>
        </w:rPr>
        <w:t> </w:t>
      </w:r>
      <w:r>
        <w:rPr>
          <w:rFonts w:ascii="Arial" w:hAnsi="Arial"/>
          <w:b/>
          <w:spacing w:val="-5"/>
          <w:w w:val="95"/>
          <w:sz w:val="22"/>
        </w:rPr>
        <w:t>III</w:t>
      </w:r>
    </w:p>
    <w:p>
      <w:pPr>
        <w:spacing w:before="17"/>
        <w:ind w:left="15" w:right="0" w:firstLine="0"/>
        <w:jc w:val="center"/>
        <w:rPr>
          <w:rFonts w:ascii="Arial" w:hAnsi="Arial"/>
          <w:b/>
          <w:sz w:val="22"/>
        </w:rPr>
      </w:pPr>
      <w:r>
        <w:rPr>
          <w:rFonts w:ascii="Arial" w:hAnsi="Arial"/>
          <w:b/>
          <w:w w:val="80"/>
          <w:sz w:val="22"/>
        </w:rPr>
        <w:t>Das</w:t>
      </w:r>
      <w:r>
        <w:rPr>
          <w:rFonts w:ascii="Arial" w:hAnsi="Arial"/>
          <w:b/>
          <w:spacing w:val="24"/>
          <w:sz w:val="22"/>
        </w:rPr>
        <w:t> </w:t>
      </w:r>
      <w:r>
        <w:rPr>
          <w:rFonts w:ascii="Arial" w:hAnsi="Arial"/>
          <w:b/>
          <w:w w:val="80"/>
          <w:sz w:val="22"/>
        </w:rPr>
        <w:t>Participações</w:t>
      </w:r>
      <w:r>
        <w:rPr>
          <w:rFonts w:ascii="Arial" w:hAnsi="Arial"/>
          <w:b/>
          <w:spacing w:val="24"/>
          <w:sz w:val="22"/>
        </w:rPr>
        <w:t> </w:t>
      </w:r>
      <w:r>
        <w:rPr>
          <w:rFonts w:ascii="Arial" w:hAnsi="Arial"/>
          <w:b/>
          <w:spacing w:val="-2"/>
          <w:w w:val="80"/>
          <w:sz w:val="22"/>
        </w:rPr>
        <w:t>Minoritárias</w:t>
      </w:r>
    </w:p>
    <w:p>
      <w:pPr>
        <w:pStyle w:val="BodyText"/>
        <w:spacing w:before="134"/>
        <w:rPr>
          <w:rFonts w:ascii="Arial"/>
          <w:b/>
          <w:sz w:val="19"/>
        </w:rPr>
      </w:pPr>
    </w:p>
    <w:p>
      <w:pPr>
        <w:pStyle w:val="BodyText"/>
        <w:ind w:left="145"/>
      </w:pPr>
      <w:r>
        <w:rPr>
          <w:rFonts w:ascii="Arial" w:hAnsi="Arial"/>
          <w:b/>
          <w:w w:val="85"/>
          <w:sz w:val="16"/>
        </w:rPr>
        <w:t>Art.</w:t>
      </w:r>
      <w:r>
        <w:rPr>
          <w:rFonts w:ascii="Arial" w:hAnsi="Arial"/>
          <w:b/>
          <w:spacing w:val="-5"/>
          <w:sz w:val="16"/>
        </w:rPr>
        <w:t> </w:t>
      </w:r>
      <w:r>
        <w:rPr>
          <w:rFonts w:ascii="Arial" w:hAnsi="Arial"/>
          <w:b/>
          <w:w w:val="85"/>
          <w:sz w:val="16"/>
        </w:rPr>
        <w:t>7º</w:t>
      </w:r>
      <w:r>
        <w:rPr>
          <w:rFonts w:ascii="Arial" w:hAnsi="Arial"/>
          <w:b/>
          <w:spacing w:val="48"/>
          <w:sz w:val="16"/>
        </w:rPr>
        <w:t>  </w:t>
      </w:r>
      <w:r>
        <w:rPr>
          <w:w w:val="85"/>
        </w:rPr>
        <w:t>A</w:t>
      </w:r>
      <w:r>
        <w:rPr>
          <w:spacing w:val="-1"/>
          <w:w w:val="85"/>
        </w:rPr>
        <w:t> </w:t>
      </w:r>
      <w:r>
        <w:rPr>
          <w:w w:val="85"/>
        </w:rPr>
        <w:t>participação</w:t>
      </w:r>
      <w:r>
        <w:rPr>
          <w:spacing w:val="-2"/>
          <w:w w:val="85"/>
        </w:rPr>
        <w:t> </w:t>
      </w:r>
      <w:r>
        <w:rPr>
          <w:w w:val="85"/>
        </w:rPr>
        <w:t>de</w:t>
      </w:r>
      <w:r>
        <w:rPr>
          <w:spacing w:val="-1"/>
          <w:w w:val="85"/>
        </w:rPr>
        <w:t> </w:t>
      </w:r>
      <w:r>
        <w:rPr>
          <w:w w:val="85"/>
        </w:rPr>
        <w:t>empresa</w:t>
      </w:r>
      <w:r>
        <w:rPr>
          <w:spacing w:val="-1"/>
          <w:w w:val="85"/>
        </w:rPr>
        <w:t> </w:t>
      </w:r>
      <w:r>
        <w:rPr>
          <w:w w:val="85"/>
        </w:rPr>
        <w:t>estatal</w:t>
      </w:r>
      <w:r>
        <w:rPr>
          <w:spacing w:val="-1"/>
          <w:w w:val="85"/>
        </w:rPr>
        <w:t> </w:t>
      </w:r>
      <w:r>
        <w:rPr>
          <w:w w:val="85"/>
        </w:rPr>
        <w:t>em</w:t>
      </w:r>
      <w:r>
        <w:rPr>
          <w:spacing w:val="-1"/>
          <w:w w:val="85"/>
        </w:rPr>
        <w:t> </w:t>
      </w:r>
      <w:r>
        <w:rPr>
          <w:w w:val="85"/>
        </w:rPr>
        <w:t>sociedade</w:t>
      </w:r>
      <w:r>
        <w:rPr>
          <w:spacing w:val="-2"/>
          <w:w w:val="85"/>
        </w:rPr>
        <w:t> </w:t>
      </w:r>
      <w:r>
        <w:rPr>
          <w:w w:val="85"/>
        </w:rPr>
        <w:t>privada</w:t>
      </w:r>
      <w:r>
        <w:rPr>
          <w:spacing w:val="-1"/>
          <w:w w:val="85"/>
        </w:rPr>
        <w:t> </w:t>
      </w:r>
      <w:r>
        <w:rPr>
          <w:w w:val="85"/>
        </w:rPr>
        <w:t>dependerá</w:t>
      </w:r>
      <w:r>
        <w:rPr>
          <w:spacing w:val="-1"/>
          <w:w w:val="85"/>
        </w:rPr>
        <w:t> </w:t>
      </w:r>
      <w:r>
        <w:rPr>
          <w:spacing w:val="-5"/>
          <w:w w:val="85"/>
        </w:rPr>
        <w:t>de:</w:t>
      </w:r>
    </w:p>
    <w:p>
      <w:pPr>
        <w:pStyle w:val="BodyText"/>
        <w:spacing w:before="58"/>
        <w:rPr>
          <w:sz w:val="19"/>
        </w:rPr>
      </w:pPr>
    </w:p>
    <w:p>
      <w:pPr>
        <w:pStyle w:val="ListParagraph"/>
        <w:numPr>
          <w:ilvl w:val="0"/>
          <w:numId w:val="2"/>
        </w:numPr>
        <w:tabs>
          <w:tab w:pos="538" w:val="left" w:leader="none"/>
        </w:tabs>
        <w:spacing w:line="256" w:lineRule="auto" w:before="1" w:after="0"/>
        <w:ind w:left="27" w:right="9" w:firstLine="369"/>
        <w:jc w:val="both"/>
        <w:rPr>
          <w:sz w:val="23"/>
        </w:rPr>
      </w:pPr>
      <w:r>
        <w:rPr>
          <w:w w:val="90"/>
          <w:sz w:val="23"/>
        </w:rPr>
        <w:t>- prévia autorização legal, que poderá constar apenas da lei de criação da empresa pública ou da sociedade</w:t>
      </w:r>
      <w:r>
        <w:rPr>
          <w:spacing w:val="-6"/>
          <w:w w:val="90"/>
          <w:sz w:val="23"/>
        </w:rPr>
        <w:t> </w:t>
      </w:r>
      <w:r>
        <w:rPr>
          <w:w w:val="90"/>
          <w:sz w:val="23"/>
        </w:rPr>
        <w:t>de</w:t>
      </w:r>
      <w:r>
        <w:rPr>
          <w:spacing w:val="-6"/>
          <w:w w:val="90"/>
          <w:sz w:val="23"/>
        </w:rPr>
        <w:t> </w:t>
      </w:r>
      <w:r>
        <w:rPr>
          <w:w w:val="90"/>
          <w:sz w:val="23"/>
        </w:rPr>
        <w:t>economia</w:t>
      </w:r>
      <w:r>
        <w:rPr>
          <w:spacing w:val="-6"/>
          <w:w w:val="90"/>
          <w:sz w:val="23"/>
        </w:rPr>
        <w:t> </w:t>
      </w:r>
      <w:r>
        <w:rPr>
          <w:w w:val="90"/>
          <w:sz w:val="23"/>
        </w:rPr>
        <w:t>mista</w:t>
      </w:r>
      <w:r>
        <w:rPr>
          <w:spacing w:val="-6"/>
          <w:w w:val="90"/>
          <w:sz w:val="23"/>
        </w:rPr>
        <w:t> </w:t>
      </w:r>
      <w:r>
        <w:rPr>
          <w:w w:val="90"/>
          <w:sz w:val="23"/>
        </w:rPr>
        <w:t>investidora;</w:t>
      </w:r>
    </w:p>
    <w:p>
      <w:pPr>
        <w:pStyle w:val="BodyText"/>
        <w:spacing w:before="51"/>
        <w:rPr>
          <w:sz w:val="19"/>
        </w:rPr>
      </w:pPr>
    </w:p>
    <w:p>
      <w:pPr>
        <w:pStyle w:val="ListParagraph"/>
        <w:numPr>
          <w:ilvl w:val="0"/>
          <w:numId w:val="2"/>
        </w:numPr>
        <w:tabs>
          <w:tab w:pos="550" w:val="left" w:leader="none"/>
        </w:tabs>
        <w:spacing w:line="240" w:lineRule="auto" w:before="0" w:after="0"/>
        <w:ind w:left="550" w:right="0" w:hanging="154"/>
        <w:jc w:val="left"/>
        <w:rPr>
          <w:sz w:val="23"/>
        </w:rPr>
      </w:pPr>
      <w:r>
        <w:rPr>
          <w:w w:val="85"/>
          <w:sz w:val="23"/>
        </w:rPr>
        <w:t>-</w:t>
      </w:r>
      <w:r>
        <w:rPr>
          <w:spacing w:val="-1"/>
          <w:w w:val="85"/>
          <w:sz w:val="23"/>
        </w:rPr>
        <w:t> </w:t>
      </w:r>
      <w:r>
        <w:rPr>
          <w:w w:val="85"/>
          <w:sz w:val="23"/>
        </w:rPr>
        <w:t>vinculação</w:t>
      </w:r>
      <w:r>
        <w:rPr>
          <w:spacing w:val="-1"/>
          <w:w w:val="85"/>
          <w:sz w:val="23"/>
        </w:rPr>
        <w:t> </w:t>
      </w:r>
      <w:r>
        <w:rPr>
          <w:w w:val="85"/>
          <w:sz w:val="23"/>
        </w:rPr>
        <w:t>com</w:t>
      </w:r>
      <w:r>
        <w:rPr>
          <w:spacing w:val="-10"/>
          <w:sz w:val="23"/>
        </w:rPr>
        <w:t> </w:t>
      </w:r>
      <w:r>
        <w:rPr>
          <w:w w:val="85"/>
          <w:sz w:val="23"/>
        </w:rPr>
        <w:t>o</w:t>
      </w:r>
      <w:r>
        <w:rPr>
          <w:spacing w:val="-1"/>
          <w:w w:val="85"/>
          <w:sz w:val="23"/>
        </w:rPr>
        <w:t> </w:t>
      </w:r>
      <w:r>
        <w:rPr>
          <w:w w:val="85"/>
          <w:sz w:val="23"/>
        </w:rPr>
        <w:t>objeto</w:t>
      </w:r>
      <w:r>
        <w:rPr>
          <w:spacing w:val="-10"/>
          <w:sz w:val="23"/>
        </w:rPr>
        <w:t> </w:t>
      </w:r>
      <w:r>
        <w:rPr>
          <w:w w:val="85"/>
          <w:sz w:val="23"/>
        </w:rPr>
        <w:t>social</w:t>
      </w:r>
      <w:r>
        <w:rPr>
          <w:spacing w:val="-1"/>
          <w:w w:val="85"/>
          <w:sz w:val="23"/>
        </w:rPr>
        <w:t> </w:t>
      </w:r>
      <w:r>
        <w:rPr>
          <w:w w:val="85"/>
          <w:sz w:val="23"/>
        </w:rPr>
        <w:t>da</w:t>
      </w:r>
      <w:r>
        <w:rPr>
          <w:spacing w:val="-10"/>
          <w:sz w:val="23"/>
        </w:rPr>
        <w:t> </w:t>
      </w:r>
      <w:r>
        <w:rPr>
          <w:w w:val="85"/>
          <w:sz w:val="23"/>
        </w:rPr>
        <w:t>empresa</w:t>
      </w:r>
      <w:r>
        <w:rPr>
          <w:spacing w:val="-10"/>
          <w:sz w:val="23"/>
        </w:rPr>
        <w:t> </w:t>
      </w:r>
      <w:r>
        <w:rPr>
          <w:w w:val="85"/>
          <w:sz w:val="23"/>
        </w:rPr>
        <w:t>estatal</w:t>
      </w:r>
      <w:r>
        <w:rPr>
          <w:spacing w:val="-1"/>
          <w:w w:val="85"/>
          <w:sz w:val="23"/>
        </w:rPr>
        <w:t> </w:t>
      </w:r>
      <w:r>
        <w:rPr>
          <w:w w:val="85"/>
          <w:sz w:val="23"/>
        </w:rPr>
        <w:t>investidora;</w:t>
      </w:r>
      <w:r>
        <w:rPr>
          <w:spacing w:val="-10"/>
          <w:sz w:val="23"/>
        </w:rPr>
        <w:t> </w:t>
      </w:r>
      <w:r>
        <w:rPr>
          <w:spacing w:val="-10"/>
          <w:w w:val="85"/>
          <w:sz w:val="23"/>
        </w:rPr>
        <w:t>e</w:t>
      </w:r>
    </w:p>
    <w:p>
      <w:pPr>
        <w:pStyle w:val="BodyText"/>
        <w:spacing w:before="59"/>
        <w:rPr>
          <w:sz w:val="19"/>
        </w:rPr>
      </w:pPr>
    </w:p>
    <w:p>
      <w:pPr>
        <w:pStyle w:val="ListParagraph"/>
        <w:numPr>
          <w:ilvl w:val="0"/>
          <w:numId w:val="2"/>
        </w:numPr>
        <w:tabs>
          <w:tab w:pos="608" w:val="left" w:leader="none"/>
        </w:tabs>
        <w:spacing w:line="256" w:lineRule="auto" w:before="0" w:after="0"/>
        <w:ind w:left="27" w:right="9" w:firstLine="369"/>
        <w:jc w:val="both"/>
        <w:rPr>
          <w:sz w:val="23"/>
        </w:rPr>
      </w:pPr>
      <w:r>
        <w:rPr>
          <w:w w:val="85"/>
          <w:sz w:val="23"/>
        </w:rPr>
        <w:t>- na hipótese de a autorização legislativa ser genérica, autorização do Conselho de Administração para </w:t>
      </w:r>
      <w:r>
        <w:rPr>
          <w:w w:val="90"/>
          <w:sz w:val="23"/>
        </w:rPr>
        <w:t>participar de cada empresa.</w:t>
      </w:r>
    </w:p>
    <w:p>
      <w:pPr>
        <w:pStyle w:val="BodyText"/>
        <w:spacing w:before="51"/>
        <w:rPr>
          <w:sz w:val="19"/>
        </w:rPr>
      </w:pPr>
    </w:p>
    <w:p>
      <w:pPr>
        <w:pStyle w:val="BodyText"/>
        <w:spacing w:line="244" w:lineRule="auto" w:before="1"/>
        <w:ind w:left="27" w:right="9" w:firstLine="369"/>
        <w:jc w:val="both"/>
      </w:pPr>
      <w:r>
        <w:rPr>
          <w:w w:val="95"/>
        </w:rPr>
        <w:t>§</w:t>
      </w:r>
      <w:r>
        <w:rPr>
          <w:spacing w:val="-2"/>
          <w:w w:val="95"/>
        </w:rPr>
        <w:t> </w:t>
      </w:r>
      <w:r>
        <w:rPr>
          <w:w w:val="95"/>
        </w:rPr>
        <w:t>1º</w:t>
      </w:r>
      <w:r>
        <w:rPr>
          <w:spacing w:val="-2"/>
          <w:w w:val="95"/>
        </w:rPr>
        <w:t> </w:t>
      </w:r>
      <w:r>
        <w:rPr>
          <w:w w:val="95"/>
        </w:rPr>
        <w:t>A</w:t>
      </w:r>
      <w:r>
        <w:rPr>
          <w:spacing w:val="-2"/>
          <w:w w:val="95"/>
        </w:rPr>
        <w:t> </w:t>
      </w:r>
      <w:r>
        <w:rPr>
          <w:w w:val="95"/>
        </w:rPr>
        <w:t>necessidade</w:t>
      </w:r>
      <w:r>
        <w:rPr>
          <w:spacing w:val="-2"/>
          <w:w w:val="95"/>
        </w:rPr>
        <w:t> </w:t>
      </w:r>
      <w:r>
        <w:rPr>
          <w:w w:val="95"/>
        </w:rPr>
        <w:t>de</w:t>
      </w:r>
      <w:r>
        <w:rPr>
          <w:spacing w:val="-2"/>
          <w:w w:val="95"/>
        </w:rPr>
        <w:t> </w:t>
      </w:r>
      <w:r>
        <w:rPr>
          <w:w w:val="95"/>
        </w:rPr>
        <w:t>autorização</w:t>
      </w:r>
      <w:r>
        <w:rPr>
          <w:spacing w:val="-2"/>
          <w:w w:val="95"/>
        </w:rPr>
        <w:t> </w:t>
      </w:r>
      <w:r>
        <w:rPr>
          <w:w w:val="95"/>
        </w:rPr>
        <w:t>legal</w:t>
      </w:r>
      <w:r>
        <w:rPr>
          <w:spacing w:val="-2"/>
          <w:w w:val="95"/>
        </w:rPr>
        <w:t> </w:t>
      </w:r>
      <w:r>
        <w:rPr>
          <w:w w:val="95"/>
        </w:rPr>
        <w:t>para</w:t>
      </w:r>
      <w:r>
        <w:rPr>
          <w:spacing w:val="-2"/>
          <w:w w:val="95"/>
        </w:rPr>
        <w:t> </w:t>
      </w:r>
      <w:r>
        <w:rPr>
          <w:w w:val="95"/>
        </w:rPr>
        <w:t>participação</w:t>
      </w:r>
      <w:r>
        <w:rPr>
          <w:spacing w:val="-2"/>
          <w:w w:val="95"/>
        </w:rPr>
        <w:t> </w:t>
      </w:r>
      <w:r>
        <w:rPr>
          <w:w w:val="95"/>
        </w:rPr>
        <w:t>em</w:t>
      </w:r>
      <w:r>
        <w:rPr>
          <w:spacing w:val="-2"/>
          <w:w w:val="95"/>
        </w:rPr>
        <w:t> </w:t>
      </w:r>
      <w:r>
        <w:rPr>
          <w:w w:val="95"/>
        </w:rPr>
        <w:t>empresa</w:t>
      </w:r>
      <w:r>
        <w:rPr>
          <w:spacing w:val="-2"/>
          <w:w w:val="95"/>
        </w:rPr>
        <w:t> </w:t>
      </w:r>
      <w:r>
        <w:rPr>
          <w:w w:val="95"/>
        </w:rPr>
        <w:t>privada</w:t>
      </w:r>
      <w:r>
        <w:rPr>
          <w:spacing w:val="-2"/>
          <w:w w:val="95"/>
        </w:rPr>
        <w:t> </w:t>
      </w:r>
      <w:r>
        <w:rPr>
          <w:w w:val="95"/>
        </w:rPr>
        <w:t>não</w:t>
      </w:r>
      <w:r>
        <w:rPr>
          <w:spacing w:val="-2"/>
          <w:w w:val="95"/>
        </w:rPr>
        <w:t> </w:t>
      </w:r>
      <w:r>
        <w:rPr>
          <w:w w:val="95"/>
        </w:rPr>
        <w:t>se</w:t>
      </w:r>
      <w:r>
        <w:rPr>
          <w:spacing w:val="-2"/>
          <w:w w:val="95"/>
        </w:rPr>
        <w:t> </w:t>
      </w:r>
      <w:r>
        <w:rPr>
          <w:w w:val="95"/>
        </w:rPr>
        <w:t>aplica</w:t>
      </w:r>
      <w:r>
        <w:rPr>
          <w:spacing w:val="-2"/>
          <w:w w:val="95"/>
        </w:rPr>
        <w:t> </w:t>
      </w:r>
      <w:r>
        <w:rPr>
          <w:w w:val="95"/>
        </w:rPr>
        <w:t>a </w:t>
      </w:r>
      <w:r>
        <w:rPr>
          <w:spacing w:val="-2"/>
          <w:w w:val="90"/>
        </w:rPr>
        <w:t>operações de tesouraria, adjudicação de ações em garantia e participações autorizadas pelo Conselho </w:t>
      </w:r>
      <w:r>
        <w:rPr>
          <w:spacing w:val="-2"/>
          <w:w w:val="90"/>
        </w:rPr>
        <w:t>de Administração</w:t>
      </w:r>
      <w:r>
        <w:rPr>
          <w:spacing w:val="-4"/>
          <w:w w:val="90"/>
        </w:rPr>
        <w:t> </w:t>
      </w:r>
      <w:r>
        <w:rPr>
          <w:spacing w:val="-2"/>
          <w:w w:val="90"/>
        </w:rPr>
        <w:t>em</w:t>
      </w:r>
      <w:r>
        <w:rPr>
          <w:spacing w:val="-4"/>
          <w:w w:val="90"/>
        </w:rPr>
        <w:t> </w:t>
      </w:r>
      <w:r>
        <w:rPr>
          <w:spacing w:val="-2"/>
          <w:w w:val="90"/>
        </w:rPr>
        <w:t>linha</w:t>
      </w:r>
      <w:r>
        <w:rPr>
          <w:spacing w:val="-4"/>
          <w:w w:val="90"/>
        </w:rPr>
        <w:t> </w:t>
      </w:r>
      <w:r>
        <w:rPr>
          <w:spacing w:val="-2"/>
          <w:w w:val="90"/>
        </w:rPr>
        <w:t>com</w:t>
      </w:r>
      <w:r>
        <w:rPr>
          <w:spacing w:val="-4"/>
          <w:w w:val="90"/>
        </w:rPr>
        <w:t> </w:t>
      </w:r>
      <w:r>
        <w:rPr>
          <w:spacing w:val="-2"/>
          <w:w w:val="90"/>
        </w:rPr>
        <w:t>o</w:t>
      </w:r>
      <w:r>
        <w:rPr>
          <w:spacing w:val="-4"/>
          <w:w w:val="90"/>
        </w:rPr>
        <w:t> </w:t>
      </w:r>
      <w:r>
        <w:rPr>
          <w:spacing w:val="-2"/>
          <w:w w:val="90"/>
        </w:rPr>
        <w:t>plano</w:t>
      </w:r>
      <w:r>
        <w:rPr>
          <w:spacing w:val="-4"/>
          <w:w w:val="90"/>
        </w:rPr>
        <w:t> </w:t>
      </w:r>
      <w:r>
        <w:rPr>
          <w:spacing w:val="-2"/>
          <w:w w:val="90"/>
        </w:rPr>
        <w:t>de</w:t>
      </w:r>
      <w:r>
        <w:rPr>
          <w:spacing w:val="-4"/>
          <w:w w:val="90"/>
        </w:rPr>
        <w:t> </w:t>
      </w:r>
      <w:r>
        <w:rPr>
          <w:spacing w:val="-2"/>
          <w:w w:val="90"/>
        </w:rPr>
        <w:t>negócios</w:t>
      </w:r>
      <w:r>
        <w:rPr>
          <w:spacing w:val="-4"/>
          <w:w w:val="90"/>
        </w:rPr>
        <w:t> </w:t>
      </w:r>
      <w:r>
        <w:rPr>
          <w:spacing w:val="-2"/>
          <w:w w:val="90"/>
        </w:rPr>
        <w:t>da</w:t>
      </w:r>
      <w:r>
        <w:rPr>
          <w:spacing w:val="-4"/>
          <w:w w:val="90"/>
        </w:rPr>
        <w:t> </w:t>
      </w:r>
      <w:r>
        <w:rPr>
          <w:spacing w:val="-2"/>
          <w:w w:val="90"/>
        </w:rPr>
        <w:t>empresa</w:t>
      </w:r>
      <w:r>
        <w:rPr>
          <w:spacing w:val="-4"/>
          <w:w w:val="90"/>
        </w:rPr>
        <w:t> </w:t>
      </w:r>
      <w:r>
        <w:rPr>
          <w:spacing w:val="-2"/>
          <w:w w:val="90"/>
        </w:rPr>
        <w:t>estatal.</w:t>
      </w:r>
    </w:p>
    <w:p>
      <w:pPr>
        <w:pStyle w:val="BodyText"/>
        <w:spacing w:before="66"/>
        <w:rPr>
          <w:sz w:val="19"/>
        </w:rPr>
      </w:pPr>
    </w:p>
    <w:p>
      <w:pPr>
        <w:pStyle w:val="BodyText"/>
        <w:spacing w:line="252" w:lineRule="auto" w:before="1"/>
        <w:ind w:left="27" w:right="9" w:firstLine="369"/>
        <w:jc w:val="both"/>
      </w:pPr>
      <w:r>
        <w:rPr>
          <w:w w:val="95"/>
        </w:rPr>
        <w:t>§</w:t>
      </w:r>
      <w:r>
        <w:rPr>
          <w:spacing w:val="-7"/>
          <w:w w:val="95"/>
        </w:rPr>
        <w:t> </w:t>
      </w:r>
      <w:r>
        <w:rPr>
          <w:w w:val="95"/>
        </w:rPr>
        <w:t>2º</w:t>
      </w:r>
      <w:r>
        <w:rPr>
          <w:spacing w:val="-7"/>
          <w:w w:val="95"/>
        </w:rPr>
        <w:t> </w:t>
      </w:r>
      <w:r>
        <w:rPr>
          <w:w w:val="95"/>
        </w:rPr>
        <w:t>A</w:t>
      </w:r>
      <w:r>
        <w:rPr>
          <w:spacing w:val="-7"/>
          <w:w w:val="95"/>
        </w:rPr>
        <w:t> </w:t>
      </w:r>
      <w:r>
        <w:rPr>
          <w:w w:val="95"/>
        </w:rPr>
        <w:t>empresa</w:t>
      </w:r>
      <w:r>
        <w:rPr>
          <w:spacing w:val="-7"/>
          <w:w w:val="95"/>
        </w:rPr>
        <w:t> </w:t>
      </w:r>
      <w:r>
        <w:rPr>
          <w:w w:val="95"/>
        </w:rPr>
        <w:t>estatal</w:t>
      </w:r>
      <w:r>
        <w:rPr>
          <w:spacing w:val="-7"/>
          <w:w w:val="95"/>
        </w:rPr>
        <w:t> </w:t>
      </w:r>
      <w:r>
        <w:rPr>
          <w:w w:val="95"/>
        </w:rPr>
        <w:t>que</w:t>
      </w:r>
      <w:r>
        <w:rPr>
          <w:spacing w:val="-7"/>
          <w:w w:val="95"/>
        </w:rPr>
        <w:t> </w:t>
      </w:r>
      <w:r>
        <w:rPr>
          <w:w w:val="95"/>
        </w:rPr>
        <w:t>possuir</w:t>
      </w:r>
      <w:r>
        <w:rPr>
          <w:spacing w:val="-7"/>
          <w:w w:val="95"/>
        </w:rPr>
        <w:t> </w:t>
      </w:r>
      <w:r>
        <w:rPr>
          <w:w w:val="95"/>
        </w:rPr>
        <w:t>autorização</w:t>
      </w:r>
      <w:r>
        <w:rPr>
          <w:spacing w:val="-7"/>
          <w:w w:val="95"/>
        </w:rPr>
        <w:t> </w:t>
      </w:r>
      <w:r>
        <w:rPr>
          <w:w w:val="95"/>
        </w:rPr>
        <w:t>legislativa</w:t>
      </w:r>
      <w:r>
        <w:rPr>
          <w:spacing w:val="-7"/>
          <w:w w:val="95"/>
        </w:rPr>
        <w:t> </w:t>
      </w:r>
      <w:r>
        <w:rPr>
          <w:w w:val="95"/>
        </w:rPr>
        <w:t>para</w:t>
      </w:r>
      <w:r>
        <w:rPr>
          <w:spacing w:val="-7"/>
          <w:w w:val="95"/>
        </w:rPr>
        <w:t> </w:t>
      </w:r>
      <w:r>
        <w:rPr>
          <w:w w:val="95"/>
        </w:rPr>
        <w:t>criar</w:t>
      </w:r>
      <w:r>
        <w:rPr>
          <w:spacing w:val="-7"/>
          <w:w w:val="95"/>
        </w:rPr>
        <w:t> </w:t>
      </w:r>
      <w:r>
        <w:rPr>
          <w:w w:val="95"/>
        </w:rPr>
        <w:t>subsidiária,</w:t>
      </w:r>
      <w:r>
        <w:rPr>
          <w:spacing w:val="-7"/>
          <w:w w:val="95"/>
        </w:rPr>
        <w:t> </w:t>
      </w:r>
      <w:r>
        <w:rPr>
          <w:w w:val="95"/>
        </w:rPr>
        <w:t>e</w:t>
      </w:r>
      <w:r>
        <w:rPr>
          <w:spacing w:val="-7"/>
          <w:w w:val="95"/>
        </w:rPr>
        <w:t> </w:t>
      </w:r>
      <w:r>
        <w:rPr>
          <w:w w:val="95"/>
        </w:rPr>
        <w:t>também</w:t>
      </w:r>
      <w:r>
        <w:rPr>
          <w:spacing w:val="-7"/>
          <w:w w:val="95"/>
        </w:rPr>
        <w:t> </w:t>
      </w:r>
      <w:r>
        <w:rPr>
          <w:w w:val="95"/>
        </w:rPr>
        <w:t>para </w:t>
      </w:r>
      <w:r>
        <w:rPr>
          <w:w w:val="90"/>
        </w:rPr>
        <w:t>participar</w:t>
      </w:r>
      <w:r>
        <w:rPr>
          <w:w w:val="90"/>
        </w:rPr>
        <w:t> de</w:t>
      </w:r>
      <w:r>
        <w:rPr>
          <w:w w:val="90"/>
        </w:rPr>
        <w:t> outras</w:t>
      </w:r>
      <w:r>
        <w:rPr>
          <w:w w:val="90"/>
        </w:rPr>
        <w:t> empresas,</w:t>
      </w:r>
      <w:r>
        <w:rPr>
          <w:w w:val="90"/>
        </w:rPr>
        <w:t> poderá</w:t>
      </w:r>
      <w:r>
        <w:rPr>
          <w:w w:val="90"/>
        </w:rPr>
        <w:t> constituir</w:t>
      </w:r>
      <w:r>
        <w:rPr>
          <w:w w:val="90"/>
        </w:rPr>
        <w:t> subsidiária</w:t>
      </w:r>
      <w:r>
        <w:rPr>
          <w:w w:val="90"/>
        </w:rPr>
        <w:t> cujo</w:t>
      </w:r>
      <w:r>
        <w:rPr>
          <w:w w:val="90"/>
        </w:rPr>
        <w:t> objeto</w:t>
      </w:r>
      <w:r>
        <w:rPr>
          <w:w w:val="90"/>
        </w:rPr>
        <w:t> social</w:t>
      </w:r>
      <w:r>
        <w:rPr>
          <w:w w:val="90"/>
        </w:rPr>
        <w:t> seja</w:t>
      </w:r>
      <w:r>
        <w:rPr>
          <w:w w:val="90"/>
        </w:rPr>
        <w:t> participar</w:t>
      </w:r>
      <w:r>
        <w:rPr>
          <w:w w:val="90"/>
        </w:rPr>
        <w:t> de</w:t>
      </w:r>
      <w:r>
        <w:rPr>
          <w:w w:val="90"/>
        </w:rPr>
        <w:t> outras </w:t>
      </w:r>
      <w:r>
        <w:rPr>
          <w:w w:val="85"/>
        </w:rPr>
        <w:t>sociedades, inclusive minoritariamente, desde que o estatuto social autorize, expressamente, a </w:t>
      </w:r>
      <w:r>
        <w:rPr>
          <w:w w:val="85"/>
        </w:rPr>
        <w:t>constituição </w:t>
      </w:r>
      <w:r>
        <w:rPr>
          <w:w w:val="95"/>
        </w:rPr>
        <w:t>de</w:t>
      </w:r>
      <w:r>
        <w:rPr>
          <w:spacing w:val="-13"/>
          <w:w w:val="95"/>
        </w:rPr>
        <w:t> </w:t>
      </w:r>
      <w:r>
        <w:rPr>
          <w:w w:val="95"/>
        </w:rPr>
        <w:t>subsidiária</w:t>
      </w:r>
      <w:r>
        <w:rPr>
          <w:spacing w:val="-13"/>
          <w:w w:val="95"/>
        </w:rPr>
        <w:t> </w:t>
      </w:r>
      <w:r>
        <w:rPr>
          <w:w w:val="95"/>
        </w:rPr>
        <w:t>como</w:t>
      </w:r>
      <w:r>
        <w:rPr>
          <w:spacing w:val="-13"/>
          <w:w w:val="95"/>
        </w:rPr>
        <w:t> </w:t>
      </w:r>
      <w:r>
        <w:rPr>
          <w:w w:val="95"/>
        </w:rPr>
        <w:t>empresa</w:t>
      </w:r>
      <w:r>
        <w:rPr>
          <w:spacing w:val="-13"/>
          <w:w w:val="95"/>
        </w:rPr>
        <w:t> </w:t>
      </w:r>
      <w:r>
        <w:rPr>
          <w:w w:val="95"/>
        </w:rPr>
        <w:t>de</w:t>
      </w:r>
      <w:r>
        <w:rPr>
          <w:spacing w:val="-12"/>
          <w:w w:val="95"/>
        </w:rPr>
        <w:t> </w:t>
      </w:r>
      <w:r>
        <w:rPr>
          <w:w w:val="95"/>
        </w:rPr>
        <w:t>participações</w:t>
      </w:r>
      <w:r>
        <w:rPr>
          <w:spacing w:val="-13"/>
          <w:w w:val="95"/>
        </w:rPr>
        <w:t> </w:t>
      </w:r>
      <w:r>
        <w:rPr>
          <w:w w:val="95"/>
        </w:rPr>
        <w:t>e</w:t>
      </w:r>
      <w:r>
        <w:rPr>
          <w:spacing w:val="-13"/>
          <w:w w:val="95"/>
        </w:rPr>
        <w:t> </w:t>
      </w:r>
      <w:r>
        <w:rPr>
          <w:w w:val="95"/>
        </w:rPr>
        <w:t>que</w:t>
      </w:r>
      <w:r>
        <w:rPr>
          <w:spacing w:val="-13"/>
          <w:w w:val="95"/>
        </w:rPr>
        <w:t> </w:t>
      </w:r>
      <w:r>
        <w:rPr>
          <w:w w:val="95"/>
        </w:rPr>
        <w:t>cada</w:t>
      </w:r>
      <w:r>
        <w:rPr>
          <w:spacing w:val="-13"/>
          <w:w w:val="95"/>
        </w:rPr>
        <w:t> </w:t>
      </w:r>
      <w:r>
        <w:rPr>
          <w:w w:val="95"/>
        </w:rPr>
        <w:t>investimento</w:t>
      </w:r>
      <w:r>
        <w:rPr>
          <w:spacing w:val="-12"/>
          <w:w w:val="95"/>
        </w:rPr>
        <w:t> </w:t>
      </w:r>
      <w:r>
        <w:rPr>
          <w:w w:val="95"/>
        </w:rPr>
        <w:t>esteja</w:t>
      </w:r>
      <w:r>
        <w:rPr>
          <w:spacing w:val="-13"/>
          <w:w w:val="95"/>
        </w:rPr>
        <w:t> </w:t>
      </w:r>
      <w:r>
        <w:rPr>
          <w:w w:val="95"/>
        </w:rPr>
        <w:t>vinculado</w:t>
      </w:r>
      <w:r>
        <w:rPr>
          <w:spacing w:val="-13"/>
          <w:w w:val="95"/>
        </w:rPr>
        <w:t> </w:t>
      </w:r>
      <w:r>
        <w:rPr>
          <w:w w:val="95"/>
        </w:rPr>
        <w:t>ao</w:t>
      </w:r>
      <w:r>
        <w:rPr>
          <w:spacing w:val="-13"/>
          <w:w w:val="95"/>
        </w:rPr>
        <w:t> </w:t>
      </w:r>
      <w:r>
        <w:rPr>
          <w:w w:val="95"/>
        </w:rPr>
        <w:t>plano</w:t>
      </w:r>
      <w:r>
        <w:rPr>
          <w:spacing w:val="-12"/>
          <w:w w:val="95"/>
        </w:rPr>
        <w:t> </w:t>
      </w:r>
      <w:r>
        <w:rPr>
          <w:w w:val="95"/>
        </w:rPr>
        <w:t>de </w:t>
      </w:r>
      <w:r>
        <w:rPr>
          <w:spacing w:val="-2"/>
          <w:w w:val="95"/>
        </w:rPr>
        <w:t>negócios.</w:t>
      </w:r>
    </w:p>
    <w:p>
      <w:pPr>
        <w:pStyle w:val="BodyText"/>
        <w:spacing w:after="0" w:line="252" w:lineRule="auto"/>
        <w:jc w:val="both"/>
        <w:sectPr>
          <w:pgSz w:w="11900" w:h="16840"/>
          <w:pgMar w:header="284" w:footer="268" w:top="480" w:bottom="460" w:left="1133" w:right="1133"/>
        </w:sectPr>
      </w:pPr>
    </w:p>
    <w:p>
      <w:pPr>
        <w:pStyle w:val="BodyText"/>
        <w:spacing w:before="104"/>
        <w:rPr>
          <w:sz w:val="19"/>
        </w:rPr>
      </w:pPr>
    </w:p>
    <w:p>
      <w:pPr>
        <w:pStyle w:val="BodyText"/>
        <w:spacing w:line="252" w:lineRule="auto" w:before="1"/>
        <w:ind w:left="27" w:right="9" w:firstLine="369"/>
        <w:jc w:val="both"/>
      </w:pPr>
      <w:r>
        <w:rPr>
          <w:w w:val="90"/>
        </w:rPr>
        <w:t>§</w:t>
      </w:r>
      <w:r>
        <w:rPr>
          <w:spacing w:val="-10"/>
          <w:w w:val="90"/>
        </w:rPr>
        <w:t> </w:t>
      </w:r>
      <w:r>
        <w:rPr>
          <w:w w:val="90"/>
        </w:rPr>
        <w:t>3º</w:t>
      </w:r>
      <w:r>
        <w:rPr>
          <w:spacing w:val="-10"/>
          <w:w w:val="90"/>
        </w:rPr>
        <w:t> </w:t>
      </w:r>
      <w:r>
        <w:rPr>
          <w:w w:val="90"/>
        </w:rPr>
        <w:t>O</w:t>
      </w:r>
      <w:r>
        <w:rPr>
          <w:spacing w:val="-9"/>
          <w:w w:val="90"/>
        </w:rPr>
        <w:t> </w:t>
      </w:r>
      <w:r>
        <w:rPr>
          <w:w w:val="90"/>
        </w:rPr>
        <w:t>Conselho</w:t>
      </w:r>
      <w:r>
        <w:rPr>
          <w:spacing w:val="-10"/>
          <w:w w:val="90"/>
        </w:rPr>
        <w:t> </w:t>
      </w:r>
      <w:r>
        <w:rPr>
          <w:w w:val="90"/>
        </w:rPr>
        <w:t>de</w:t>
      </w:r>
      <w:r>
        <w:rPr>
          <w:spacing w:val="-9"/>
          <w:w w:val="90"/>
        </w:rPr>
        <w:t> </w:t>
      </w:r>
      <w:r>
        <w:rPr>
          <w:w w:val="90"/>
        </w:rPr>
        <w:t>Administração</w:t>
      </w:r>
      <w:r>
        <w:rPr>
          <w:spacing w:val="-10"/>
          <w:w w:val="90"/>
        </w:rPr>
        <w:t> </w:t>
      </w:r>
      <w:r>
        <w:rPr>
          <w:w w:val="90"/>
        </w:rPr>
        <w:t>da</w:t>
      </w:r>
      <w:r>
        <w:rPr>
          <w:spacing w:val="-10"/>
          <w:w w:val="90"/>
        </w:rPr>
        <w:t> </w:t>
      </w:r>
      <w:r>
        <w:rPr>
          <w:w w:val="90"/>
        </w:rPr>
        <w:t>empresa</w:t>
      </w:r>
      <w:r>
        <w:rPr>
          <w:spacing w:val="-9"/>
          <w:w w:val="90"/>
        </w:rPr>
        <w:t> </w:t>
      </w:r>
      <w:r>
        <w:rPr>
          <w:w w:val="90"/>
        </w:rPr>
        <w:t>de</w:t>
      </w:r>
      <w:r>
        <w:rPr>
          <w:spacing w:val="-10"/>
          <w:w w:val="90"/>
        </w:rPr>
        <w:t> </w:t>
      </w:r>
      <w:r>
        <w:rPr>
          <w:w w:val="90"/>
        </w:rPr>
        <w:t>participações</w:t>
      </w:r>
      <w:r>
        <w:rPr>
          <w:spacing w:val="-9"/>
          <w:w w:val="90"/>
        </w:rPr>
        <w:t> </w:t>
      </w:r>
      <w:r>
        <w:rPr>
          <w:w w:val="90"/>
        </w:rPr>
        <w:t>deque</w:t>
      </w:r>
      <w:r>
        <w:rPr>
          <w:spacing w:val="-10"/>
          <w:w w:val="90"/>
        </w:rPr>
        <w:t> </w:t>
      </w:r>
      <w:r>
        <w:rPr>
          <w:w w:val="90"/>
        </w:rPr>
        <w:t>trata</w:t>
      </w:r>
      <w:r>
        <w:rPr>
          <w:spacing w:val="-10"/>
          <w:w w:val="90"/>
        </w:rPr>
        <w:t> </w:t>
      </w:r>
      <w:r>
        <w:rPr>
          <w:w w:val="90"/>
        </w:rPr>
        <w:t>o</w:t>
      </w:r>
      <w:r>
        <w:rPr>
          <w:spacing w:val="-9"/>
          <w:w w:val="90"/>
        </w:rPr>
        <w:t> </w:t>
      </w:r>
      <w:r>
        <w:rPr>
          <w:w w:val="90"/>
        </w:rPr>
        <w:t>§2º</w:t>
      </w:r>
      <w:r>
        <w:rPr>
          <w:spacing w:val="-10"/>
          <w:w w:val="90"/>
        </w:rPr>
        <w:t> </w:t>
      </w:r>
      <w:r>
        <w:rPr>
          <w:w w:val="90"/>
        </w:rPr>
        <w:t>deste</w:t>
      </w:r>
      <w:r>
        <w:rPr>
          <w:spacing w:val="-9"/>
          <w:w w:val="90"/>
        </w:rPr>
        <w:t> </w:t>
      </w:r>
      <w:r>
        <w:rPr>
          <w:w w:val="90"/>
        </w:rPr>
        <w:t>artigo</w:t>
      </w:r>
      <w:r>
        <w:rPr>
          <w:spacing w:val="-10"/>
          <w:w w:val="90"/>
        </w:rPr>
        <w:t> </w:t>
      </w:r>
      <w:r>
        <w:rPr>
          <w:w w:val="90"/>
        </w:rPr>
        <w:t>poderá </w:t>
      </w:r>
      <w:r>
        <w:rPr>
          <w:w w:val="85"/>
        </w:rPr>
        <w:t>delegar à Diretoria, observada a alçada a ser definida pelo próprio Conselho, a competência para conceder a </w:t>
      </w:r>
      <w:r>
        <w:rPr>
          <w:w w:val="90"/>
        </w:rPr>
        <w:t>autorização</w:t>
      </w:r>
      <w:r>
        <w:rPr>
          <w:spacing w:val="-10"/>
          <w:w w:val="90"/>
        </w:rPr>
        <w:t> </w:t>
      </w:r>
      <w:r>
        <w:rPr>
          <w:w w:val="90"/>
        </w:rPr>
        <w:t>prevista</w:t>
      </w:r>
      <w:r>
        <w:rPr>
          <w:spacing w:val="-10"/>
          <w:w w:val="90"/>
        </w:rPr>
        <w:t> </w:t>
      </w:r>
      <w:r>
        <w:rPr>
          <w:w w:val="90"/>
        </w:rPr>
        <w:t>no</w:t>
      </w:r>
      <w:r>
        <w:rPr>
          <w:spacing w:val="-9"/>
          <w:w w:val="90"/>
        </w:rPr>
        <w:t> </w:t>
      </w:r>
      <w:r>
        <w:rPr>
          <w:w w:val="90"/>
        </w:rPr>
        <w:t>inciso</w:t>
      </w:r>
      <w:r>
        <w:rPr>
          <w:spacing w:val="-10"/>
          <w:w w:val="90"/>
        </w:rPr>
        <w:t> </w:t>
      </w:r>
      <w:r>
        <w:rPr>
          <w:w w:val="90"/>
        </w:rPr>
        <w:t>III,</w:t>
      </w:r>
      <w:r>
        <w:rPr>
          <w:spacing w:val="-10"/>
          <w:w w:val="90"/>
        </w:rPr>
        <w:t> </w:t>
      </w:r>
      <w:r>
        <w:rPr>
          <w:w w:val="90"/>
        </w:rPr>
        <w:t>do</w:t>
      </w:r>
      <w:r>
        <w:rPr>
          <w:spacing w:val="-9"/>
          <w:w w:val="90"/>
        </w:rPr>
        <w:t> </w:t>
      </w:r>
      <w:r>
        <w:rPr>
          <w:w w:val="90"/>
        </w:rPr>
        <w:t>caput</w:t>
      </w:r>
      <w:r>
        <w:rPr>
          <w:spacing w:val="-10"/>
          <w:w w:val="90"/>
        </w:rPr>
        <w:t> </w:t>
      </w:r>
      <w:r>
        <w:rPr>
          <w:w w:val="90"/>
        </w:rPr>
        <w:t>deste</w:t>
      </w:r>
      <w:r>
        <w:rPr>
          <w:spacing w:val="-9"/>
          <w:w w:val="90"/>
        </w:rPr>
        <w:t> </w:t>
      </w:r>
      <w:r>
        <w:rPr>
          <w:w w:val="90"/>
        </w:rPr>
        <w:t>artigo.</w:t>
      </w:r>
    </w:p>
    <w:p>
      <w:pPr>
        <w:pStyle w:val="BodyText"/>
        <w:spacing w:before="55"/>
        <w:rPr>
          <w:sz w:val="19"/>
        </w:rPr>
      </w:pPr>
    </w:p>
    <w:p>
      <w:pPr>
        <w:pStyle w:val="BodyText"/>
        <w:spacing w:line="252" w:lineRule="auto"/>
        <w:ind w:left="27" w:right="9" w:firstLine="369"/>
        <w:jc w:val="both"/>
      </w:pPr>
      <w:r>
        <w:rPr>
          <w:w w:val="85"/>
        </w:rPr>
        <w:t>§ 4º Não se aplica o disposto no inciso III, do caput deste artigo, nas hipóteses de exercício, por empresa </w:t>
      </w:r>
      <w:r>
        <w:rPr>
          <w:spacing w:val="-2"/>
          <w:w w:val="95"/>
        </w:rPr>
        <w:t>de</w:t>
      </w:r>
      <w:r>
        <w:rPr>
          <w:spacing w:val="-5"/>
          <w:w w:val="95"/>
        </w:rPr>
        <w:t> </w:t>
      </w:r>
      <w:r>
        <w:rPr>
          <w:spacing w:val="-2"/>
          <w:w w:val="95"/>
        </w:rPr>
        <w:t>participações,</w:t>
      </w:r>
      <w:r>
        <w:rPr>
          <w:spacing w:val="-5"/>
          <w:w w:val="95"/>
        </w:rPr>
        <w:t> </w:t>
      </w:r>
      <w:r>
        <w:rPr>
          <w:spacing w:val="-2"/>
          <w:w w:val="95"/>
        </w:rPr>
        <w:t>de</w:t>
      </w:r>
      <w:r>
        <w:rPr>
          <w:spacing w:val="-5"/>
          <w:w w:val="95"/>
        </w:rPr>
        <w:t> </w:t>
      </w:r>
      <w:r>
        <w:rPr>
          <w:spacing w:val="-2"/>
          <w:w w:val="95"/>
        </w:rPr>
        <w:t>direito</w:t>
      </w:r>
      <w:r>
        <w:rPr>
          <w:spacing w:val="-5"/>
          <w:w w:val="95"/>
        </w:rPr>
        <w:t> </w:t>
      </w:r>
      <w:r>
        <w:rPr>
          <w:spacing w:val="-2"/>
          <w:w w:val="95"/>
        </w:rPr>
        <w:t>de</w:t>
      </w:r>
      <w:r>
        <w:rPr>
          <w:spacing w:val="-5"/>
          <w:w w:val="95"/>
        </w:rPr>
        <w:t> </w:t>
      </w:r>
      <w:r>
        <w:rPr>
          <w:spacing w:val="-2"/>
          <w:w w:val="95"/>
        </w:rPr>
        <w:t>preferência</w:t>
      </w:r>
      <w:r>
        <w:rPr>
          <w:spacing w:val="-5"/>
          <w:w w:val="95"/>
        </w:rPr>
        <w:t> </w:t>
      </w:r>
      <w:r>
        <w:rPr>
          <w:spacing w:val="-2"/>
          <w:w w:val="95"/>
        </w:rPr>
        <w:t>e</w:t>
      </w:r>
      <w:r>
        <w:rPr>
          <w:spacing w:val="-5"/>
          <w:w w:val="95"/>
        </w:rPr>
        <w:t> </w:t>
      </w:r>
      <w:r>
        <w:rPr>
          <w:spacing w:val="-2"/>
          <w:w w:val="95"/>
        </w:rPr>
        <w:t>de</w:t>
      </w:r>
      <w:r>
        <w:rPr>
          <w:spacing w:val="-5"/>
          <w:w w:val="95"/>
        </w:rPr>
        <w:t> </w:t>
      </w:r>
      <w:r>
        <w:rPr>
          <w:spacing w:val="-2"/>
          <w:w w:val="95"/>
        </w:rPr>
        <w:t>prioridade</w:t>
      </w:r>
      <w:r>
        <w:rPr>
          <w:spacing w:val="-5"/>
          <w:w w:val="95"/>
        </w:rPr>
        <w:t> </w:t>
      </w:r>
      <w:r>
        <w:rPr>
          <w:spacing w:val="-2"/>
          <w:w w:val="95"/>
        </w:rPr>
        <w:t>para</w:t>
      </w:r>
      <w:r>
        <w:rPr>
          <w:spacing w:val="-5"/>
          <w:w w:val="95"/>
        </w:rPr>
        <w:t> </w:t>
      </w:r>
      <w:r>
        <w:rPr>
          <w:spacing w:val="-2"/>
          <w:w w:val="95"/>
        </w:rPr>
        <w:t>a</w:t>
      </w:r>
      <w:r>
        <w:rPr>
          <w:spacing w:val="-5"/>
          <w:w w:val="95"/>
        </w:rPr>
        <w:t> </w:t>
      </w:r>
      <w:r>
        <w:rPr>
          <w:spacing w:val="-2"/>
          <w:w w:val="95"/>
        </w:rPr>
        <w:t>manutenção</w:t>
      </w:r>
      <w:r>
        <w:rPr>
          <w:spacing w:val="-5"/>
          <w:w w:val="95"/>
        </w:rPr>
        <w:t> </w:t>
      </w:r>
      <w:r>
        <w:rPr>
          <w:spacing w:val="-2"/>
          <w:w w:val="95"/>
        </w:rPr>
        <w:t>de</w:t>
      </w:r>
      <w:r>
        <w:rPr>
          <w:spacing w:val="-5"/>
          <w:w w:val="95"/>
        </w:rPr>
        <w:t> </w:t>
      </w:r>
      <w:r>
        <w:rPr>
          <w:spacing w:val="-2"/>
          <w:w w:val="95"/>
        </w:rPr>
        <w:t>sua</w:t>
      </w:r>
      <w:r>
        <w:rPr>
          <w:spacing w:val="-5"/>
          <w:w w:val="95"/>
        </w:rPr>
        <w:t> </w:t>
      </w:r>
      <w:r>
        <w:rPr>
          <w:spacing w:val="-2"/>
          <w:w w:val="95"/>
        </w:rPr>
        <w:t>participação</w:t>
      </w:r>
      <w:r>
        <w:rPr>
          <w:spacing w:val="-5"/>
          <w:w w:val="95"/>
        </w:rPr>
        <w:t> </w:t>
      </w:r>
      <w:r>
        <w:rPr>
          <w:spacing w:val="-2"/>
          <w:w w:val="95"/>
        </w:rPr>
        <w:t>na </w:t>
      </w:r>
      <w:r>
        <w:rPr>
          <w:w w:val="90"/>
        </w:rPr>
        <w:t>sociedade da qual participa.</w:t>
      </w:r>
    </w:p>
    <w:p>
      <w:pPr>
        <w:pStyle w:val="BodyText"/>
        <w:spacing w:before="55"/>
        <w:rPr>
          <w:sz w:val="19"/>
        </w:rPr>
      </w:pPr>
    </w:p>
    <w:p>
      <w:pPr>
        <w:pStyle w:val="BodyText"/>
        <w:spacing w:line="249" w:lineRule="auto"/>
        <w:ind w:left="27" w:right="9" w:firstLine="118"/>
        <w:jc w:val="both"/>
      </w:pPr>
      <w:r>
        <w:rPr>
          <w:rFonts w:ascii="Arial" w:hAnsi="Arial"/>
          <w:b/>
          <w:w w:val="90"/>
          <w:sz w:val="16"/>
        </w:rPr>
        <w:t>Art. 8º</w:t>
      </w:r>
      <w:r>
        <w:rPr>
          <w:rFonts w:ascii="Arial" w:hAnsi="Arial"/>
          <w:b/>
          <w:spacing w:val="80"/>
          <w:sz w:val="16"/>
        </w:rPr>
        <w:t> </w:t>
      </w:r>
      <w:r>
        <w:rPr>
          <w:w w:val="90"/>
        </w:rPr>
        <w:t>A</w:t>
      </w:r>
      <w:r>
        <w:rPr>
          <w:spacing w:val="-9"/>
          <w:w w:val="90"/>
        </w:rPr>
        <w:t> </w:t>
      </w:r>
      <w:r>
        <w:rPr>
          <w:w w:val="90"/>
        </w:rPr>
        <w:t>empresa</w:t>
      </w:r>
      <w:r>
        <w:rPr>
          <w:spacing w:val="-9"/>
          <w:w w:val="90"/>
        </w:rPr>
        <w:t> </w:t>
      </w:r>
      <w:r>
        <w:rPr>
          <w:w w:val="90"/>
        </w:rPr>
        <w:t>estatal</w:t>
      </w:r>
      <w:r>
        <w:rPr>
          <w:spacing w:val="-9"/>
          <w:w w:val="90"/>
        </w:rPr>
        <w:t> </w:t>
      </w:r>
      <w:r>
        <w:rPr>
          <w:w w:val="90"/>
        </w:rPr>
        <w:t>que</w:t>
      </w:r>
      <w:r>
        <w:rPr>
          <w:spacing w:val="-9"/>
          <w:w w:val="90"/>
        </w:rPr>
        <w:t> </w:t>
      </w:r>
      <w:r>
        <w:rPr>
          <w:w w:val="90"/>
        </w:rPr>
        <w:t>detiver</w:t>
      </w:r>
      <w:r>
        <w:rPr>
          <w:spacing w:val="-9"/>
          <w:w w:val="90"/>
        </w:rPr>
        <w:t> </w:t>
      </w:r>
      <w:r>
        <w:rPr>
          <w:w w:val="90"/>
        </w:rPr>
        <w:t>participação</w:t>
      </w:r>
      <w:r>
        <w:rPr>
          <w:spacing w:val="-9"/>
          <w:w w:val="90"/>
        </w:rPr>
        <w:t> </w:t>
      </w:r>
      <w:r>
        <w:rPr>
          <w:w w:val="90"/>
        </w:rPr>
        <w:t>equivalente</w:t>
      </w:r>
      <w:r>
        <w:rPr>
          <w:spacing w:val="-9"/>
          <w:w w:val="90"/>
        </w:rPr>
        <w:t> </w:t>
      </w:r>
      <w:r>
        <w:rPr>
          <w:w w:val="90"/>
        </w:rPr>
        <w:t>a</w:t>
      </w:r>
      <w:r>
        <w:rPr>
          <w:spacing w:val="-9"/>
          <w:w w:val="90"/>
        </w:rPr>
        <w:t> </w:t>
      </w:r>
      <w:r>
        <w:rPr>
          <w:w w:val="90"/>
        </w:rPr>
        <w:t>cinquenta</w:t>
      </w:r>
      <w:r>
        <w:rPr>
          <w:spacing w:val="-9"/>
          <w:w w:val="90"/>
        </w:rPr>
        <w:t> </w:t>
      </w:r>
      <w:r>
        <w:rPr>
          <w:w w:val="90"/>
        </w:rPr>
        <w:t>por</w:t>
      </w:r>
      <w:r>
        <w:rPr>
          <w:spacing w:val="-9"/>
          <w:w w:val="90"/>
        </w:rPr>
        <w:t> </w:t>
      </w:r>
      <w:r>
        <w:rPr>
          <w:w w:val="90"/>
        </w:rPr>
        <w:t>cento</w:t>
      </w:r>
      <w:r>
        <w:rPr>
          <w:spacing w:val="-9"/>
          <w:w w:val="90"/>
        </w:rPr>
        <w:t> </w:t>
      </w:r>
      <w:r>
        <w:rPr>
          <w:w w:val="90"/>
        </w:rPr>
        <w:t>ou</w:t>
      </w:r>
      <w:r>
        <w:rPr>
          <w:spacing w:val="-9"/>
          <w:w w:val="90"/>
        </w:rPr>
        <w:t> </w:t>
      </w:r>
      <w:r>
        <w:rPr>
          <w:w w:val="90"/>
        </w:rPr>
        <w:t>menos</w:t>
      </w:r>
      <w:r>
        <w:rPr>
          <w:spacing w:val="-9"/>
          <w:w w:val="90"/>
        </w:rPr>
        <w:t> </w:t>
      </w:r>
      <w:r>
        <w:rPr>
          <w:w w:val="90"/>
        </w:rPr>
        <w:t>do</w:t>
      </w:r>
      <w:r>
        <w:rPr>
          <w:spacing w:val="-9"/>
          <w:w w:val="90"/>
        </w:rPr>
        <w:t> </w:t>
      </w:r>
      <w:r>
        <w:rPr>
          <w:w w:val="90"/>
        </w:rPr>
        <w:t>capital </w:t>
      </w:r>
      <w:r>
        <w:rPr>
          <w:w w:val="85"/>
        </w:rPr>
        <w:t>votante</w:t>
      </w:r>
      <w:r>
        <w:rPr>
          <w:spacing w:val="-2"/>
          <w:w w:val="85"/>
        </w:rPr>
        <w:t> </w:t>
      </w:r>
      <w:r>
        <w:rPr>
          <w:w w:val="85"/>
        </w:rPr>
        <w:t>em</w:t>
      </w:r>
      <w:r>
        <w:rPr>
          <w:spacing w:val="-2"/>
          <w:w w:val="85"/>
        </w:rPr>
        <w:t> </w:t>
      </w:r>
      <w:r>
        <w:rPr>
          <w:w w:val="85"/>
        </w:rPr>
        <w:t>qualquer</w:t>
      </w:r>
      <w:r>
        <w:rPr>
          <w:spacing w:val="-2"/>
          <w:w w:val="85"/>
        </w:rPr>
        <w:t> </w:t>
      </w:r>
      <w:r>
        <w:rPr>
          <w:w w:val="85"/>
        </w:rPr>
        <w:t>outra</w:t>
      </w:r>
      <w:r>
        <w:rPr>
          <w:spacing w:val="-2"/>
          <w:w w:val="85"/>
        </w:rPr>
        <w:t> </w:t>
      </w:r>
      <w:r>
        <w:rPr>
          <w:w w:val="85"/>
        </w:rPr>
        <w:t>empresa,</w:t>
      </w:r>
      <w:r>
        <w:rPr>
          <w:spacing w:val="-2"/>
          <w:w w:val="85"/>
        </w:rPr>
        <w:t> </w:t>
      </w:r>
      <w:r>
        <w:rPr>
          <w:w w:val="85"/>
        </w:rPr>
        <w:t>inclusive</w:t>
      </w:r>
      <w:r>
        <w:rPr>
          <w:spacing w:val="-2"/>
          <w:w w:val="85"/>
        </w:rPr>
        <w:t> </w:t>
      </w:r>
      <w:r>
        <w:rPr>
          <w:w w:val="85"/>
        </w:rPr>
        <w:t>transnacional</w:t>
      </w:r>
      <w:r>
        <w:rPr>
          <w:spacing w:val="-2"/>
          <w:w w:val="85"/>
        </w:rPr>
        <w:t> </w:t>
      </w:r>
      <w:r>
        <w:rPr>
          <w:w w:val="85"/>
        </w:rPr>
        <w:t>ou</w:t>
      </w:r>
      <w:r>
        <w:rPr>
          <w:spacing w:val="-2"/>
          <w:w w:val="85"/>
        </w:rPr>
        <w:t> </w:t>
      </w:r>
      <w:r>
        <w:rPr>
          <w:w w:val="85"/>
        </w:rPr>
        <w:t>sediada</w:t>
      </w:r>
      <w:r>
        <w:rPr>
          <w:spacing w:val="-2"/>
          <w:w w:val="85"/>
        </w:rPr>
        <w:t> </w:t>
      </w:r>
      <w:r>
        <w:rPr>
          <w:w w:val="85"/>
        </w:rPr>
        <w:t>no</w:t>
      </w:r>
      <w:r>
        <w:rPr>
          <w:spacing w:val="-2"/>
          <w:w w:val="85"/>
        </w:rPr>
        <w:t> </w:t>
      </w:r>
      <w:r>
        <w:rPr>
          <w:w w:val="85"/>
        </w:rPr>
        <w:t>exterior,</w:t>
      </w:r>
      <w:r>
        <w:rPr>
          <w:spacing w:val="-2"/>
          <w:w w:val="85"/>
        </w:rPr>
        <w:t> </w:t>
      </w:r>
      <w:r>
        <w:rPr>
          <w:w w:val="85"/>
        </w:rPr>
        <w:t>deverá</w:t>
      </w:r>
      <w:r>
        <w:rPr>
          <w:spacing w:val="-2"/>
          <w:w w:val="85"/>
        </w:rPr>
        <w:t> </w:t>
      </w:r>
      <w:r>
        <w:rPr>
          <w:w w:val="85"/>
        </w:rPr>
        <w:t>elaborar</w:t>
      </w:r>
      <w:r>
        <w:rPr>
          <w:spacing w:val="-2"/>
          <w:w w:val="85"/>
        </w:rPr>
        <w:t> </w:t>
      </w:r>
      <w:r>
        <w:rPr>
          <w:w w:val="85"/>
        </w:rPr>
        <w:t>política</w:t>
      </w:r>
      <w:r>
        <w:rPr>
          <w:spacing w:val="-2"/>
          <w:w w:val="85"/>
        </w:rPr>
        <w:t> </w:t>
      </w:r>
      <w:r>
        <w:rPr>
          <w:w w:val="85"/>
        </w:rPr>
        <w:t>de </w:t>
      </w:r>
      <w:r>
        <w:rPr>
          <w:w w:val="90"/>
        </w:rPr>
        <w:t>participações</w:t>
      </w:r>
      <w:r>
        <w:rPr>
          <w:w w:val="90"/>
        </w:rPr>
        <w:t> societárias</w:t>
      </w:r>
      <w:r>
        <w:rPr>
          <w:w w:val="90"/>
        </w:rPr>
        <w:t> que</w:t>
      </w:r>
      <w:r>
        <w:rPr>
          <w:w w:val="90"/>
        </w:rPr>
        <w:t> contenha</w:t>
      </w:r>
      <w:r>
        <w:rPr>
          <w:w w:val="90"/>
        </w:rPr>
        <w:t> práticas</w:t>
      </w:r>
      <w:r>
        <w:rPr>
          <w:w w:val="90"/>
        </w:rPr>
        <w:t> de</w:t>
      </w:r>
      <w:r>
        <w:rPr>
          <w:w w:val="90"/>
        </w:rPr>
        <w:t> governança</w:t>
      </w:r>
      <w:r>
        <w:rPr>
          <w:w w:val="90"/>
        </w:rPr>
        <w:t> e</w:t>
      </w:r>
      <w:r>
        <w:rPr>
          <w:w w:val="90"/>
        </w:rPr>
        <w:t> controle</w:t>
      </w:r>
      <w:r>
        <w:rPr>
          <w:w w:val="90"/>
        </w:rPr>
        <w:t> proporcionais</w:t>
      </w:r>
      <w:r>
        <w:rPr>
          <w:w w:val="90"/>
        </w:rPr>
        <w:t> à</w:t>
      </w:r>
      <w:r>
        <w:rPr>
          <w:w w:val="90"/>
        </w:rPr>
        <w:t> relevância,</w:t>
      </w:r>
      <w:r>
        <w:rPr>
          <w:w w:val="90"/>
        </w:rPr>
        <w:t> à materialidade</w:t>
      </w:r>
      <w:r>
        <w:rPr>
          <w:spacing w:val="-9"/>
          <w:w w:val="90"/>
        </w:rPr>
        <w:t> </w:t>
      </w:r>
      <w:r>
        <w:rPr>
          <w:w w:val="90"/>
        </w:rPr>
        <w:t>e</w:t>
      </w:r>
      <w:r>
        <w:rPr>
          <w:spacing w:val="-9"/>
          <w:w w:val="90"/>
        </w:rPr>
        <w:t> </w:t>
      </w:r>
      <w:r>
        <w:rPr>
          <w:w w:val="90"/>
        </w:rPr>
        <w:t>aos</w:t>
      </w:r>
      <w:r>
        <w:rPr>
          <w:spacing w:val="-9"/>
          <w:w w:val="90"/>
        </w:rPr>
        <w:t> </w:t>
      </w:r>
      <w:r>
        <w:rPr>
          <w:w w:val="90"/>
        </w:rPr>
        <w:t>riscos</w:t>
      </w:r>
      <w:r>
        <w:rPr>
          <w:spacing w:val="-9"/>
          <w:w w:val="90"/>
        </w:rPr>
        <w:t> </w:t>
      </w:r>
      <w:r>
        <w:rPr>
          <w:w w:val="90"/>
        </w:rPr>
        <w:t>do</w:t>
      </w:r>
      <w:r>
        <w:rPr>
          <w:spacing w:val="-9"/>
          <w:w w:val="90"/>
        </w:rPr>
        <w:t> </w:t>
      </w:r>
      <w:r>
        <w:rPr>
          <w:w w:val="90"/>
        </w:rPr>
        <w:t>negócio</w:t>
      </w:r>
      <w:r>
        <w:rPr>
          <w:spacing w:val="-9"/>
          <w:w w:val="90"/>
        </w:rPr>
        <w:t> </w:t>
      </w:r>
      <w:r>
        <w:rPr>
          <w:w w:val="90"/>
        </w:rPr>
        <w:t>do</w:t>
      </w:r>
      <w:r>
        <w:rPr>
          <w:spacing w:val="-9"/>
          <w:w w:val="90"/>
        </w:rPr>
        <w:t> </w:t>
      </w:r>
      <w:r>
        <w:rPr>
          <w:w w:val="90"/>
        </w:rPr>
        <w:t>qual</w:t>
      </w:r>
      <w:r>
        <w:rPr>
          <w:spacing w:val="-9"/>
          <w:w w:val="90"/>
        </w:rPr>
        <w:t> </w:t>
      </w:r>
      <w:r>
        <w:rPr>
          <w:w w:val="90"/>
        </w:rPr>
        <w:t>participe.</w:t>
      </w:r>
    </w:p>
    <w:p>
      <w:pPr>
        <w:pStyle w:val="BodyText"/>
        <w:spacing w:before="47"/>
        <w:rPr>
          <w:sz w:val="19"/>
        </w:rPr>
      </w:pPr>
    </w:p>
    <w:p>
      <w:pPr>
        <w:pStyle w:val="BodyText"/>
        <w:spacing w:line="256" w:lineRule="auto"/>
        <w:ind w:left="27" w:right="9" w:firstLine="369"/>
        <w:jc w:val="both"/>
      </w:pPr>
      <w:r>
        <w:rPr>
          <w:w w:val="95"/>
        </w:rPr>
        <w:t>Parágrafo</w:t>
      </w:r>
      <w:r>
        <w:rPr>
          <w:spacing w:val="-8"/>
          <w:w w:val="95"/>
        </w:rPr>
        <w:t> </w:t>
      </w:r>
      <w:r>
        <w:rPr>
          <w:w w:val="95"/>
        </w:rPr>
        <w:t>único.</w:t>
      </w:r>
      <w:r>
        <w:rPr>
          <w:spacing w:val="-8"/>
          <w:w w:val="95"/>
        </w:rPr>
        <w:t> </w:t>
      </w:r>
      <w:r>
        <w:rPr>
          <w:w w:val="95"/>
        </w:rPr>
        <w:t>A</w:t>
      </w:r>
      <w:r>
        <w:rPr>
          <w:spacing w:val="-8"/>
          <w:w w:val="95"/>
        </w:rPr>
        <w:t> </w:t>
      </w:r>
      <w:r>
        <w:rPr>
          <w:w w:val="95"/>
        </w:rPr>
        <w:t>política</w:t>
      </w:r>
      <w:r>
        <w:rPr>
          <w:spacing w:val="-8"/>
          <w:w w:val="95"/>
        </w:rPr>
        <w:t> </w:t>
      </w:r>
      <w:r>
        <w:rPr>
          <w:w w:val="95"/>
        </w:rPr>
        <w:t>referida</w:t>
      </w:r>
      <w:r>
        <w:rPr>
          <w:spacing w:val="-8"/>
          <w:w w:val="95"/>
        </w:rPr>
        <w:t> </w:t>
      </w:r>
      <w:r>
        <w:rPr>
          <w:w w:val="95"/>
        </w:rPr>
        <w:t>no</w:t>
      </w:r>
      <w:r>
        <w:rPr>
          <w:spacing w:val="-8"/>
          <w:w w:val="95"/>
        </w:rPr>
        <w:t> </w:t>
      </w:r>
      <w:r>
        <w:rPr>
          <w:w w:val="95"/>
        </w:rPr>
        <w:t>caput</w:t>
      </w:r>
      <w:r>
        <w:rPr>
          <w:spacing w:val="-8"/>
          <w:w w:val="95"/>
        </w:rPr>
        <w:t> </w:t>
      </w:r>
      <w:r>
        <w:rPr>
          <w:w w:val="95"/>
        </w:rPr>
        <w:t>deste</w:t>
      </w:r>
      <w:r>
        <w:rPr>
          <w:spacing w:val="-8"/>
          <w:w w:val="95"/>
        </w:rPr>
        <w:t> </w:t>
      </w:r>
      <w:r>
        <w:rPr>
          <w:w w:val="95"/>
        </w:rPr>
        <w:t>artigo</w:t>
      </w:r>
      <w:r>
        <w:rPr>
          <w:spacing w:val="-8"/>
          <w:w w:val="95"/>
        </w:rPr>
        <w:t> </w:t>
      </w:r>
      <w:r>
        <w:rPr>
          <w:w w:val="95"/>
        </w:rPr>
        <w:t>deverá</w:t>
      </w:r>
      <w:r>
        <w:rPr>
          <w:spacing w:val="-8"/>
          <w:w w:val="95"/>
        </w:rPr>
        <w:t> </w:t>
      </w:r>
      <w:r>
        <w:rPr>
          <w:w w:val="95"/>
        </w:rPr>
        <w:t>ser</w:t>
      </w:r>
      <w:r>
        <w:rPr>
          <w:spacing w:val="-8"/>
          <w:w w:val="95"/>
        </w:rPr>
        <w:t> </w:t>
      </w:r>
      <w:r>
        <w:rPr>
          <w:w w:val="95"/>
        </w:rPr>
        <w:t>aprovada</w:t>
      </w:r>
      <w:r>
        <w:rPr>
          <w:spacing w:val="-8"/>
          <w:w w:val="95"/>
        </w:rPr>
        <w:t> </w:t>
      </w:r>
      <w:r>
        <w:rPr>
          <w:w w:val="95"/>
        </w:rPr>
        <w:t>pelo</w:t>
      </w:r>
      <w:r>
        <w:rPr>
          <w:spacing w:val="-8"/>
          <w:w w:val="95"/>
        </w:rPr>
        <w:t> </w:t>
      </w:r>
      <w:r>
        <w:rPr>
          <w:w w:val="95"/>
        </w:rPr>
        <w:t>Conselho</w:t>
      </w:r>
      <w:r>
        <w:rPr>
          <w:spacing w:val="-8"/>
          <w:w w:val="95"/>
        </w:rPr>
        <w:t> </w:t>
      </w:r>
      <w:r>
        <w:rPr>
          <w:w w:val="95"/>
        </w:rPr>
        <w:t>de </w:t>
      </w:r>
      <w:r>
        <w:rPr>
          <w:w w:val="85"/>
        </w:rPr>
        <w:t>Administração da empresa ou, se não houver, de sua controladora, e incluirá:</w:t>
      </w:r>
    </w:p>
    <w:p>
      <w:pPr>
        <w:pStyle w:val="BodyText"/>
        <w:spacing w:before="52"/>
        <w:rPr>
          <w:sz w:val="19"/>
        </w:rPr>
      </w:pPr>
    </w:p>
    <w:p>
      <w:pPr>
        <w:pStyle w:val="ListParagraph"/>
        <w:numPr>
          <w:ilvl w:val="0"/>
          <w:numId w:val="3"/>
        </w:numPr>
        <w:tabs>
          <w:tab w:pos="502" w:val="left" w:leader="none"/>
        </w:tabs>
        <w:spacing w:line="244" w:lineRule="auto" w:before="0" w:after="0"/>
        <w:ind w:left="27" w:right="9" w:firstLine="369"/>
        <w:jc w:val="both"/>
        <w:rPr>
          <w:sz w:val="23"/>
        </w:rPr>
      </w:pPr>
      <w:r>
        <w:rPr>
          <w:w w:val="85"/>
          <w:sz w:val="23"/>
        </w:rPr>
        <w:t>- documentos e informações estratégicos do negócio e demais relatórios e informações produzidos por </w:t>
      </w:r>
      <w:r>
        <w:rPr>
          <w:spacing w:val="-2"/>
          <w:w w:val="90"/>
          <w:sz w:val="23"/>
        </w:rPr>
        <w:t>exigência legal ou em razão de acordo de acionistas que sejam considerados essenciais para a defesa de </w:t>
      </w:r>
      <w:r>
        <w:rPr>
          <w:w w:val="85"/>
          <w:sz w:val="23"/>
        </w:rPr>
        <w:t>seus interesses na sociedade empresarial investida;</w:t>
      </w:r>
    </w:p>
    <w:p>
      <w:pPr>
        <w:pStyle w:val="BodyText"/>
        <w:spacing w:before="67"/>
        <w:rPr>
          <w:sz w:val="19"/>
        </w:rPr>
      </w:pPr>
    </w:p>
    <w:p>
      <w:pPr>
        <w:pStyle w:val="ListParagraph"/>
        <w:numPr>
          <w:ilvl w:val="0"/>
          <w:numId w:val="3"/>
        </w:numPr>
        <w:tabs>
          <w:tab w:pos="575" w:val="left" w:leader="none"/>
        </w:tabs>
        <w:spacing w:line="252" w:lineRule="auto" w:before="0" w:after="0"/>
        <w:ind w:left="27" w:right="9" w:firstLine="369"/>
        <w:jc w:val="both"/>
        <w:rPr>
          <w:sz w:val="23"/>
        </w:rPr>
      </w:pPr>
      <w:r>
        <w:rPr>
          <w:w w:val="90"/>
          <w:sz w:val="23"/>
        </w:rPr>
        <w:t>-</w:t>
      </w:r>
      <w:r>
        <w:rPr>
          <w:spacing w:val="-10"/>
          <w:w w:val="90"/>
          <w:sz w:val="23"/>
        </w:rPr>
        <w:t> </w:t>
      </w:r>
      <w:r>
        <w:rPr>
          <w:w w:val="90"/>
          <w:sz w:val="23"/>
        </w:rPr>
        <w:t>relatório</w:t>
      </w:r>
      <w:r>
        <w:rPr>
          <w:spacing w:val="-10"/>
          <w:w w:val="90"/>
          <w:sz w:val="23"/>
        </w:rPr>
        <w:t> </w:t>
      </w:r>
      <w:r>
        <w:rPr>
          <w:w w:val="90"/>
          <w:sz w:val="23"/>
        </w:rPr>
        <w:t>de</w:t>
      </w:r>
      <w:r>
        <w:rPr>
          <w:spacing w:val="-9"/>
          <w:w w:val="90"/>
          <w:sz w:val="23"/>
        </w:rPr>
        <w:t> </w:t>
      </w:r>
      <w:r>
        <w:rPr>
          <w:w w:val="90"/>
          <w:sz w:val="23"/>
        </w:rPr>
        <w:t>execução</w:t>
      </w:r>
      <w:r>
        <w:rPr>
          <w:spacing w:val="-10"/>
          <w:w w:val="90"/>
          <w:sz w:val="23"/>
        </w:rPr>
        <w:t> </w:t>
      </w:r>
      <w:r>
        <w:rPr>
          <w:w w:val="90"/>
          <w:sz w:val="23"/>
        </w:rPr>
        <w:t>do</w:t>
      </w:r>
      <w:r>
        <w:rPr>
          <w:spacing w:val="-9"/>
          <w:w w:val="90"/>
          <w:sz w:val="23"/>
        </w:rPr>
        <w:t> </w:t>
      </w:r>
      <w:r>
        <w:rPr>
          <w:w w:val="90"/>
          <w:sz w:val="23"/>
        </w:rPr>
        <w:t>orçamento</w:t>
      </w:r>
      <w:r>
        <w:rPr>
          <w:spacing w:val="-10"/>
          <w:w w:val="90"/>
          <w:sz w:val="23"/>
        </w:rPr>
        <w:t> </w:t>
      </w:r>
      <w:r>
        <w:rPr>
          <w:w w:val="90"/>
          <w:sz w:val="23"/>
        </w:rPr>
        <w:t>de</w:t>
      </w:r>
      <w:r>
        <w:rPr>
          <w:spacing w:val="-10"/>
          <w:w w:val="90"/>
          <w:sz w:val="23"/>
        </w:rPr>
        <w:t> </w:t>
      </w:r>
      <w:r>
        <w:rPr>
          <w:w w:val="90"/>
          <w:sz w:val="23"/>
        </w:rPr>
        <w:t>capital</w:t>
      </w:r>
      <w:r>
        <w:rPr>
          <w:spacing w:val="-9"/>
          <w:w w:val="90"/>
          <w:sz w:val="23"/>
        </w:rPr>
        <w:t> </w:t>
      </w:r>
      <w:r>
        <w:rPr>
          <w:w w:val="90"/>
          <w:sz w:val="23"/>
        </w:rPr>
        <w:t>e</w:t>
      </w:r>
      <w:r>
        <w:rPr>
          <w:spacing w:val="-10"/>
          <w:w w:val="90"/>
          <w:sz w:val="23"/>
        </w:rPr>
        <w:t> </w:t>
      </w:r>
      <w:r>
        <w:rPr>
          <w:w w:val="90"/>
          <w:sz w:val="23"/>
        </w:rPr>
        <w:t>de</w:t>
      </w:r>
      <w:r>
        <w:rPr>
          <w:spacing w:val="-9"/>
          <w:w w:val="90"/>
          <w:sz w:val="23"/>
        </w:rPr>
        <w:t> </w:t>
      </w:r>
      <w:r>
        <w:rPr>
          <w:w w:val="90"/>
          <w:sz w:val="23"/>
        </w:rPr>
        <w:t>realização</w:t>
      </w:r>
      <w:r>
        <w:rPr>
          <w:spacing w:val="-10"/>
          <w:w w:val="90"/>
          <w:sz w:val="23"/>
        </w:rPr>
        <w:t> </w:t>
      </w:r>
      <w:r>
        <w:rPr>
          <w:w w:val="90"/>
          <w:sz w:val="23"/>
        </w:rPr>
        <w:t>de</w:t>
      </w:r>
      <w:r>
        <w:rPr>
          <w:spacing w:val="-10"/>
          <w:w w:val="90"/>
          <w:sz w:val="23"/>
        </w:rPr>
        <w:t> </w:t>
      </w:r>
      <w:r>
        <w:rPr>
          <w:w w:val="90"/>
          <w:sz w:val="23"/>
        </w:rPr>
        <w:t>investimentos</w:t>
      </w:r>
      <w:r>
        <w:rPr>
          <w:spacing w:val="-9"/>
          <w:w w:val="90"/>
          <w:sz w:val="23"/>
        </w:rPr>
        <w:t> </w:t>
      </w:r>
      <w:r>
        <w:rPr>
          <w:w w:val="90"/>
          <w:sz w:val="23"/>
        </w:rPr>
        <w:t>programados</w:t>
      </w:r>
      <w:r>
        <w:rPr>
          <w:spacing w:val="-10"/>
          <w:w w:val="90"/>
          <w:sz w:val="23"/>
        </w:rPr>
        <w:t> </w:t>
      </w:r>
      <w:r>
        <w:rPr>
          <w:w w:val="90"/>
          <w:sz w:val="23"/>
        </w:rPr>
        <w:t>pela </w:t>
      </w:r>
      <w:r>
        <w:rPr>
          <w:w w:val="85"/>
          <w:sz w:val="23"/>
        </w:rPr>
        <w:t>sociedade empresarial investida, inclusive quanto ao alinhamento dos custos orçados e dos realizados </w:t>
      </w:r>
      <w:r>
        <w:rPr>
          <w:w w:val="85"/>
          <w:sz w:val="23"/>
        </w:rPr>
        <w:t>com</w:t>
      </w:r>
      <w:r>
        <w:rPr>
          <w:spacing w:val="40"/>
          <w:sz w:val="23"/>
        </w:rPr>
        <w:t> </w:t>
      </w:r>
      <w:r>
        <w:rPr>
          <w:spacing w:val="-6"/>
          <w:sz w:val="23"/>
        </w:rPr>
        <w:t>os</w:t>
      </w:r>
      <w:r>
        <w:rPr>
          <w:spacing w:val="-16"/>
          <w:sz w:val="23"/>
        </w:rPr>
        <w:t> </w:t>
      </w:r>
      <w:r>
        <w:rPr>
          <w:spacing w:val="-6"/>
          <w:sz w:val="23"/>
        </w:rPr>
        <w:t>custos</w:t>
      </w:r>
      <w:r>
        <w:rPr>
          <w:spacing w:val="-16"/>
          <w:sz w:val="23"/>
        </w:rPr>
        <w:t> </w:t>
      </w:r>
      <w:r>
        <w:rPr>
          <w:spacing w:val="-6"/>
          <w:sz w:val="23"/>
        </w:rPr>
        <w:t>de</w:t>
      </w:r>
      <w:r>
        <w:rPr>
          <w:spacing w:val="-16"/>
          <w:sz w:val="23"/>
        </w:rPr>
        <w:t> </w:t>
      </w:r>
      <w:r>
        <w:rPr>
          <w:spacing w:val="-6"/>
          <w:sz w:val="23"/>
        </w:rPr>
        <w:t>mercado;</w:t>
      </w:r>
    </w:p>
    <w:p>
      <w:pPr>
        <w:pStyle w:val="BodyText"/>
        <w:spacing w:before="55"/>
        <w:rPr>
          <w:sz w:val="19"/>
        </w:rPr>
      </w:pPr>
    </w:p>
    <w:p>
      <w:pPr>
        <w:pStyle w:val="ListParagraph"/>
        <w:numPr>
          <w:ilvl w:val="0"/>
          <w:numId w:val="3"/>
        </w:numPr>
        <w:tabs>
          <w:tab w:pos="607" w:val="left" w:leader="none"/>
        </w:tabs>
        <w:spacing w:line="244" w:lineRule="auto" w:before="0" w:after="0"/>
        <w:ind w:left="27" w:right="9" w:firstLine="369"/>
        <w:jc w:val="both"/>
        <w:rPr>
          <w:sz w:val="23"/>
        </w:rPr>
      </w:pPr>
      <w:r>
        <w:rPr>
          <w:w w:val="85"/>
          <w:sz w:val="23"/>
        </w:rPr>
        <w:t>- informe sobre execução da política de transações com partes relacionadas da sociedade empresarial </w:t>
      </w:r>
      <w:r>
        <w:rPr>
          <w:spacing w:val="-2"/>
          <w:w w:val="95"/>
          <w:sz w:val="23"/>
        </w:rPr>
        <w:t>investida;</w:t>
      </w:r>
    </w:p>
    <w:p>
      <w:pPr>
        <w:pStyle w:val="BodyText"/>
        <w:spacing w:before="66"/>
        <w:rPr>
          <w:sz w:val="19"/>
        </w:rPr>
      </w:pPr>
    </w:p>
    <w:p>
      <w:pPr>
        <w:pStyle w:val="ListParagraph"/>
        <w:numPr>
          <w:ilvl w:val="0"/>
          <w:numId w:val="3"/>
        </w:numPr>
        <w:tabs>
          <w:tab w:pos="622" w:val="left" w:leader="none"/>
        </w:tabs>
        <w:spacing w:line="240" w:lineRule="auto" w:before="0" w:after="0"/>
        <w:ind w:left="622" w:right="0" w:hanging="226"/>
        <w:jc w:val="left"/>
        <w:rPr>
          <w:sz w:val="23"/>
        </w:rPr>
      </w:pPr>
      <w:r>
        <w:rPr>
          <w:w w:val="85"/>
          <w:sz w:val="23"/>
        </w:rPr>
        <w:t>-</w:t>
      </w:r>
      <w:r>
        <w:rPr>
          <w:spacing w:val="-5"/>
          <w:w w:val="85"/>
          <w:sz w:val="23"/>
        </w:rPr>
        <w:t> </w:t>
      </w:r>
      <w:r>
        <w:rPr>
          <w:w w:val="85"/>
          <w:sz w:val="23"/>
        </w:rPr>
        <w:t>análise</w:t>
      </w:r>
      <w:r>
        <w:rPr>
          <w:spacing w:val="-5"/>
          <w:w w:val="85"/>
          <w:sz w:val="23"/>
        </w:rPr>
        <w:t> </w:t>
      </w:r>
      <w:r>
        <w:rPr>
          <w:w w:val="85"/>
          <w:sz w:val="23"/>
        </w:rPr>
        <w:t>das</w:t>
      </w:r>
      <w:r>
        <w:rPr>
          <w:spacing w:val="-5"/>
          <w:w w:val="85"/>
          <w:sz w:val="23"/>
        </w:rPr>
        <w:t> </w:t>
      </w:r>
      <w:r>
        <w:rPr>
          <w:w w:val="85"/>
          <w:sz w:val="23"/>
        </w:rPr>
        <w:t>condições</w:t>
      </w:r>
      <w:r>
        <w:rPr>
          <w:spacing w:val="-5"/>
          <w:w w:val="85"/>
          <w:sz w:val="23"/>
        </w:rPr>
        <w:t> </w:t>
      </w:r>
      <w:r>
        <w:rPr>
          <w:w w:val="85"/>
          <w:sz w:val="23"/>
        </w:rPr>
        <w:t>de</w:t>
      </w:r>
      <w:r>
        <w:rPr>
          <w:spacing w:val="-5"/>
          <w:w w:val="85"/>
          <w:sz w:val="23"/>
        </w:rPr>
        <w:t> </w:t>
      </w:r>
      <w:r>
        <w:rPr>
          <w:w w:val="85"/>
          <w:sz w:val="23"/>
        </w:rPr>
        <w:t>alavancagem</w:t>
      </w:r>
      <w:r>
        <w:rPr>
          <w:spacing w:val="-5"/>
          <w:w w:val="85"/>
          <w:sz w:val="23"/>
        </w:rPr>
        <w:t> </w:t>
      </w:r>
      <w:r>
        <w:rPr>
          <w:w w:val="85"/>
          <w:sz w:val="23"/>
        </w:rPr>
        <w:t>financeira</w:t>
      </w:r>
      <w:r>
        <w:rPr>
          <w:spacing w:val="-5"/>
          <w:w w:val="85"/>
          <w:sz w:val="23"/>
        </w:rPr>
        <w:t> </w:t>
      </w:r>
      <w:r>
        <w:rPr>
          <w:w w:val="85"/>
          <w:sz w:val="23"/>
        </w:rPr>
        <w:t>da</w:t>
      </w:r>
      <w:r>
        <w:rPr>
          <w:spacing w:val="-5"/>
          <w:w w:val="85"/>
          <w:sz w:val="23"/>
        </w:rPr>
        <w:t> </w:t>
      </w:r>
      <w:r>
        <w:rPr>
          <w:w w:val="85"/>
          <w:sz w:val="23"/>
        </w:rPr>
        <w:t>sociedade</w:t>
      </w:r>
      <w:r>
        <w:rPr>
          <w:spacing w:val="-5"/>
          <w:w w:val="85"/>
          <w:sz w:val="23"/>
        </w:rPr>
        <w:t> </w:t>
      </w:r>
      <w:r>
        <w:rPr>
          <w:w w:val="85"/>
          <w:sz w:val="23"/>
        </w:rPr>
        <w:t>empresarial</w:t>
      </w:r>
      <w:r>
        <w:rPr>
          <w:spacing w:val="-5"/>
          <w:w w:val="85"/>
          <w:sz w:val="23"/>
        </w:rPr>
        <w:t> </w:t>
      </w:r>
      <w:r>
        <w:rPr>
          <w:spacing w:val="-2"/>
          <w:w w:val="85"/>
          <w:sz w:val="23"/>
        </w:rPr>
        <w:t>investida;</w:t>
      </w:r>
    </w:p>
    <w:p>
      <w:pPr>
        <w:pStyle w:val="BodyText"/>
        <w:spacing w:before="71"/>
        <w:rPr>
          <w:sz w:val="19"/>
        </w:rPr>
      </w:pPr>
    </w:p>
    <w:p>
      <w:pPr>
        <w:pStyle w:val="ListParagraph"/>
        <w:numPr>
          <w:ilvl w:val="0"/>
          <w:numId w:val="3"/>
        </w:numPr>
        <w:tabs>
          <w:tab w:pos="580" w:val="left" w:leader="none"/>
        </w:tabs>
        <w:spacing w:line="244" w:lineRule="auto" w:before="0" w:after="0"/>
        <w:ind w:left="27" w:right="9" w:firstLine="369"/>
        <w:jc w:val="both"/>
        <w:rPr>
          <w:sz w:val="23"/>
        </w:rPr>
      </w:pPr>
      <w:r>
        <w:rPr>
          <w:w w:val="85"/>
          <w:sz w:val="23"/>
        </w:rPr>
        <w:t>- avaliação de inversões financeiras e de processos relevantes de alienação de bens móveis e imóveis </w:t>
      </w:r>
      <w:r>
        <w:rPr>
          <w:w w:val="90"/>
          <w:sz w:val="23"/>
        </w:rPr>
        <w:t>da</w:t>
      </w:r>
      <w:r>
        <w:rPr>
          <w:spacing w:val="-6"/>
          <w:w w:val="90"/>
          <w:sz w:val="23"/>
        </w:rPr>
        <w:t> </w:t>
      </w:r>
      <w:r>
        <w:rPr>
          <w:w w:val="90"/>
          <w:sz w:val="23"/>
        </w:rPr>
        <w:t>sociedade</w:t>
      </w:r>
      <w:r>
        <w:rPr>
          <w:spacing w:val="-6"/>
          <w:w w:val="90"/>
          <w:sz w:val="23"/>
        </w:rPr>
        <w:t> </w:t>
      </w:r>
      <w:r>
        <w:rPr>
          <w:w w:val="90"/>
          <w:sz w:val="23"/>
        </w:rPr>
        <w:t>empresarial</w:t>
      </w:r>
      <w:r>
        <w:rPr>
          <w:spacing w:val="-6"/>
          <w:w w:val="90"/>
          <w:sz w:val="23"/>
        </w:rPr>
        <w:t> </w:t>
      </w:r>
      <w:r>
        <w:rPr>
          <w:w w:val="90"/>
          <w:sz w:val="23"/>
        </w:rPr>
        <w:t>investida;</w:t>
      </w:r>
    </w:p>
    <w:p>
      <w:pPr>
        <w:pStyle w:val="BodyText"/>
        <w:spacing w:before="66"/>
        <w:rPr>
          <w:sz w:val="19"/>
        </w:rPr>
      </w:pPr>
    </w:p>
    <w:p>
      <w:pPr>
        <w:pStyle w:val="ListParagraph"/>
        <w:numPr>
          <w:ilvl w:val="0"/>
          <w:numId w:val="3"/>
        </w:numPr>
        <w:tabs>
          <w:tab w:pos="647" w:val="left" w:leader="none"/>
        </w:tabs>
        <w:spacing w:line="244" w:lineRule="auto" w:before="0" w:after="0"/>
        <w:ind w:left="27" w:right="9" w:firstLine="369"/>
        <w:jc w:val="both"/>
        <w:rPr>
          <w:sz w:val="23"/>
        </w:rPr>
      </w:pPr>
      <w:r>
        <w:rPr>
          <w:w w:val="90"/>
          <w:sz w:val="23"/>
        </w:rPr>
        <w:t>-</w:t>
      </w:r>
      <w:r>
        <w:rPr>
          <w:spacing w:val="-10"/>
          <w:w w:val="90"/>
          <w:sz w:val="23"/>
        </w:rPr>
        <w:t> </w:t>
      </w:r>
      <w:r>
        <w:rPr>
          <w:w w:val="90"/>
          <w:sz w:val="23"/>
        </w:rPr>
        <w:t>relatório</w:t>
      </w:r>
      <w:r>
        <w:rPr>
          <w:spacing w:val="-10"/>
          <w:w w:val="90"/>
          <w:sz w:val="23"/>
        </w:rPr>
        <w:t> </w:t>
      </w:r>
      <w:r>
        <w:rPr>
          <w:w w:val="90"/>
          <w:sz w:val="23"/>
        </w:rPr>
        <w:t>de</w:t>
      </w:r>
      <w:r>
        <w:rPr>
          <w:spacing w:val="-9"/>
          <w:w w:val="90"/>
          <w:sz w:val="23"/>
        </w:rPr>
        <w:t> </w:t>
      </w:r>
      <w:r>
        <w:rPr>
          <w:w w:val="90"/>
          <w:sz w:val="23"/>
        </w:rPr>
        <w:t>risco</w:t>
      </w:r>
      <w:r>
        <w:rPr>
          <w:spacing w:val="-10"/>
          <w:w w:val="90"/>
          <w:sz w:val="23"/>
        </w:rPr>
        <w:t> </w:t>
      </w:r>
      <w:r>
        <w:rPr>
          <w:w w:val="90"/>
          <w:sz w:val="23"/>
        </w:rPr>
        <w:t>das</w:t>
      </w:r>
      <w:r>
        <w:rPr>
          <w:spacing w:val="-9"/>
          <w:w w:val="90"/>
          <w:sz w:val="23"/>
        </w:rPr>
        <w:t> </w:t>
      </w:r>
      <w:r>
        <w:rPr>
          <w:w w:val="90"/>
          <w:sz w:val="23"/>
        </w:rPr>
        <w:t>contratações</w:t>
      </w:r>
      <w:r>
        <w:rPr>
          <w:spacing w:val="-10"/>
          <w:w w:val="90"/>
          <w:sz w:val="23"/>
        </w:rPr>
        <w:t> </w:t>
      </w:r>
      <w:r>
        <w:rPr>
          <w:w w:val="90"/>
          <w:sz w:val="23"/>
        </w:rPr>
        <w:t>para</w:t>
      </w:r>
      <w:r>
        <w:rPr>
          <w:spacing w:val="-10"/>
          <w:w w:val="90"/>
          <w:sz w:val="23"/>
        </w:rPr>
        <w:t> </w:t>
      </w:r>
      <w:r>
        <w:rPr>
          <w:w w:val="90"/>
          <w:sz w:val="23"/>
        </w:rPr>
        <w:t>execução</w:t>
      </w:r>
      <w:r>
        <w:rPr>
          <w:spacing w:val="-9"/>
          <w:w w:val="90"/>
          <w:sz w:val="23"/>
        </w:rPr>
        <w:t> </w:t>
      </w:r>
      <w:r>
        <w:rPr>
          <w:w w:val="90"/>
          <w:sz w:val="23"/>
        </w:rPr>
        <w:t>de</w:t>
      </w:r>
      <w:r>
        <w:rPr>
          <w:spacing w:val="-10"/>
          <w:w w:val="90"/>
          <w:sz w:val="23"/>
        </w:rPr>
        <w:t> </w:t>
      </w:r>
      <w:r>
        <w:rPr>
          <w:w w:val="90"/>
          <w:sz w:val="23"/>
        </w:rPr>
        <w:t>obras,</w:t>
      </w:r>
      <w:r>
        <w:rPr>
          <w:spacing w:val="-9"/>
          <w:w w:val="90"/>
          <w:sz w:val="23"/>
        </w:rPr>
        <w:t> </w:t>
      </w:r>
      <w:r>
        <w:rPr>
          <w:w w:val="90"/>
          <w:sz w:val="23"/>
        </w:rPr>
        <w:t>fornecimento</w:t>
      </w:r>
      <w:r>
        <w:rPr>
          <w:spacing w:val="-10"/>
          <w:w w:val="90"/>
          <w:sz w:val="23"/>
        </w:rPr>
        <w:t> </w:t>
      </w:r>
      <w:r>
        <w:rPr>
          <w:w w:val="90"/>
          <w:sz w:val="23"/>
        </w:rPr>
        <w:t>de</w:t>
      </w:r>
      <w:r>
        <w:rPr>
          <w:spacing w:val="-10"/>
          <w:w w:val="90"/>
          <w:sz w:val="23"/>
        </w:rPr>
        <w:t> </w:t>
      </w:r>
      <w:r>
        <w:rPr>
          <w:w w:val="90"/>
          <w:sz w:val="23"/>
        </w:rPr>
        <w:t>bens</w:t>
      </w:r>
      <w:r>
        <w:rPr>
          <w:spacing w:val="-9"/>
          <w:w w:val="90"/>
          <w:sz w:val="23"/>
        </w:rPr>
        <w:t> </w:t>
      </w:r>
      <w:r>
        <w:rPr>
          <w:w w:val="90"/>
          <w:sz w:val="23"/>
        </w:rPr>
        <w:t>e</w:t>
      </w:r>
      <w:r>
        <w:rPr>
          <w:spacing w:val="-10"/>
          <w:w w:val="90"/>
          <w:sz w:val="23"/>
        </w:rPr>
        <w:t> </w:t>
      </w:r>
      <w:r>
        <w:rPr>
          <w:w w:val="90"/>
          <w:sz w:val="23"/>
        </w:rPr>
        <w:t>prestação</w:t>
      </w:r>
      <w:r>
        <w:rPr>
          <w:spacing w:val="-9"/>
          <w:w w:val="90"/>
          <w:sz w:val="23"/>
        </w:rPr>
        <w:t> </w:t>
      </w:r>
      <w:r>
        <w:rPr>
          <w:w w:val="90"/>
          <w:sz w:val="23"/>
        </w:rPr>
        <w:t>de </w:t>
      </w:r>
      <w:r>
        <w:rPr>
          <w:w w:val="85"/>
          <w:sz w:val="23"/>
        </w:rPr>
        <w:t>serviços relevantes para os interesses da empresa estatal investidora;</w:t>
      </w:r>
    </w:p>
    <w:p>
      <w:pPr>
        <w:pStyle w:val="BodyText"/>
        <w:spacing w:before="66"/>
        <w:rPr>
          <w:sz w:val="19"/>
        </w:rPr>
      </w:pPr>
    </w:p>
    <w:p>
      <w:pPr>
        <w:pStyle w:val="ListParagraph"/>
        <w:numPr>
          <w:ilvl w:val="0"/>
          <w:numId w:val="3"/>
        </w:numPr>
        <w:tabs>
          <w:tab w:pos="676" w:val="left" w:leader="none"/>
        </w:tabs>
        <w:spacing w:line="240" w:lineRule="auto" w:before="0" w:after="0"/>
        <w:ind w:left="676" w:right="0" w:hanging="280"/>
        <w:jc w:val="left"/>
        <w:rPr>
          <w:sz w:val="23"/>
        </w:rPr>
      </w:pPr>
      <w:r>
        <w:rPr>
          <w:w w:val="85"/>
          <w:sz w:val="23"/>
        </w:rPr>
        <w:t>-</w:t>
      </w:r>
      <w:r>
        <w:rPr>
          <w:spacing w:val="-4"/>
          <w:w w:val="85"/>
          <w:sz w:val="23"/>
        </w:rPr>
        <w:t> </w:t>
      </w:r>
      <w:r>
        <w:rPr>
          <w:w w:val="85"/>
          <w:sz w:val="23"/>
        </w:rPr>
        <w:t>informe</w:t>
      </w:r>
      <w:r>
        <w:rPr>
          <w:spacing w:val="-4"/>
          <w:w w:val="85"/>
          <w:sz w:val="23"/>
        </w:rPr>
        <w:t> </w:t>
      </w:r>
      <w:r>
        <w:rPr>
          <w:w w:val="85"/>
          <w:sz w:val="23"/>
        </w:rPr>
        <w:t>sobre</w:t>
      </w:r>
      <w:r>
        <w:rPr>
          <w:spacing w:val="-4"/>
          <w:w w:val="85"/>
          <w:sz w:val="23"/>
        </w:rPr>
        <w:t> </w:t>
      </w:r>
      <w:r>
        <w:rPr>
          <w:w w:val="85"/>
          <w:sz w:val="23"/>
        </w:rPr>
        <w:t>execução</w:t>
      </w:r>
      <w:r>
        <w:rPr>
          <w:spacing w:val="-3"/>
          <w:w w:val="85"/>
          <w:sz w:val="23"/>
        </w:rPr>
        <w:t> </w:t>
      </w:r>
      <w:r>
        <w:rPr>
          <w:w w:val="85"/>
          <w:sz w:val="23"/>
        </w:rPr>
        <w:t>de</w:t>
      </w:r>
      <w:r>
        <w:rPr>
          <w:spacing w:val="-4"/>
          <w:w w:val="85"/>
          <w:sz w:val="23"/>
        </w:rPr>
        <w:t> </w:t>
      </w:r>
      <w:r>
        <w:rPr>
          <w:w w:val="85"/>
          <w:sz w:val="23"/>
        </w:rPr>
        <w:t>projetos</w:t>
      </w:r>
      <w:r>
        <w:rPr>
          <w:spacing w:val="-4"/>
          <w:w w:val="85"/>
          <w:sz w:val="23"/>
        </w:rPr>
        <w:t> </w:t>
      </w:r>
      <w:r>
        <w:rPr>
          <w:w w:val="85"/>
          <w:sz w:val="23"/>
        </w:rPr>
        <w:t>relevantes</w:t>
      </w:r>
      <w:r>
        <w:rPr>
          <w:spacing w:val="-3"/>
          <w:w w:val="85"/>
          <w:sz w:val="23"/>
        </w:rPr>
        <w:t> </w:t>
      </w:r>
      <w:r>
        <w:rPr>
          <w:w w:val="85"/>
          <w:sz w:val="23"/>
        </w:rPr>
        <w:t>para</w:t>
      </w:r>
      <w:r>
        <w:rPr>
          <w:spacing w:val="-4"/>
          <w:w w:val="85"/>
          <w:sz w:val="23"/>
        </w:rPr>
        <w:t> </w:t>
      </w:r>
      <w:r>
        <w:rPr>
          <w:w w:val="85"/>
          <w:sz w:val="23"/>
        </w:rPr>
        <w:t>os</w:t>
      </w:r>
      <w:r>
        <w:rPr>
          <w:spacing w:val="-4"/>
          <w:w w:val="85"/>
          <w:sz w:val="23"/>
        </w:rPr>
        <w:t> </w:t>
      </w:r>
      <w:r>
        <w:rPr>
          <w:w w:val="85"/>
          <w:sz w:val="23"/>
        </w:rPr>
        <w:t>interesses</w:t>
      </w:r>
      <w:r>
        <w:rPr>
          <w:spacing w:val="-3"/>
          <w:w w:val="85"/>
          <w:sz w:val="23"/>
        </w:rPr>
        <w:t> </w:t>
      </w:r>
      <w:r>
        <w:rPr>
          <w:w w:val="85"/>
          <w:sz w:val="23"/>
        </w:rPr>
        <w:t>da</w:t>
      </w:r>
      <w:r>
        <w:rPr>
          <w:spacing w:val="-4"/>
          <w:w w:val="85"/>
          <w:sz w:val="23"/>
        </w:rPr>
        <w:t> </w:t>
      </w:r>
      <w:r>
        <w:rPr>
          <w:w w:val="85"/>
          <w:sz w:val="23"/>
        </w:rPr>
        <w:t>empresa</w:t>
      </w:r>
      <w:r>
        <w:rPr>
          <w:spacing w:val="-4"/>
          <w:w w:val="85"/>
          <w:sz w:val="23"/>
        </w:rPr>
        <w:t> </w:t>
      </w:r>
      <w:r>
        <w:rPr>
          <w:w w:val="85"/>
          <w:sz w:val="23"/>
        </w:rPr>
        <w:t>estatal</w:t>
      </w:r>
      <w:r>
        <w:rPr>
          <w:spacing w:val="-3"/>
          <w:w w:val="85"/>
          <w:sz w:val="23"/>
        </w:rPr>
        <w:t> </w:t>
      </w:r>
      <w:r>
        <w:rPr>
          <w:spacing w:val="-2"/>
          <w:w w:val="85"/>
          <w:sz w:val="23"/>
        </w:rPr>
        <w:t>investidora;</w:t>
      </w:r>
    </w:p>
    <w:p>
      <w:pPr>
        <w:pStyle w:val="BodyText"/>
        <w:spacing w:before="70"/>
        <w:rPr>
          <w:sz w:val="19"/>
        </w:rPr>
      </w:pPr>
    </w:p>
    <w:p>
      <w:pPr>
        <w:pStyle w:val="ListParagraph"/>
        <w:numPr>
          <w:ilvl w:val="0"/>
          <w:numId w:val="3"/>
        </w:numPr>
        <w:tabs>
          <w:tab w:pos="770" w:val="left" w:leader="none"/>
        </w:tabs>
        <w:spacing w:line="244" w:lineRule="auto" w:before="1" w:after="0"/>
        <w:ind w:left="27" w:right="9" w:firstLine="369"/>
        <w:jc w:val="both"/>
        <w:rPr>
          <w:sz w:val="23"/>
        </w:rPr>
      </w:pPr>
      <w:r>
        <w:rPr>
          <w:w w:val="90"/>
          <w:sz w:val="23"/>
        </w:rPr>
        <w:t>-</w:t>
      </w:r>
      <w:r>
        <w:rPr>
          <w:spacing w:val="-3"/>
          <w:w w:val="90"/>
          <w:sz w:val="23"/>
        </w:rPr>
        <w:t> </w:t>
      </w:r>
      <w:r>
        <w:rPr>
          <w:w w:val="90"/>
          <w:sz w:val="23"/>
        </w:rPr>
        <w:t>relatório</w:t>
      </w:r>
      <w:r>
        <w:rPr>
          <w:spacing w:val="-3"/>
          <w:w w:val="90"/>
          <w:sz w:val="23"/>
        </w:rPr>
        <w:t> </w:t>
      </w:r>
      <w:r>
        <w:rPr>
          <w:w w:val="90"/>
          <w:sz w:val="23"/>
        </w:rPr>
        <w:t>de</w:t>
      </w:r>
      <w:r>
        <w:rPr>
          <w:spacing w:val="-3"/>
          <w:w w:val="90"/>
          <w:sz w:val="23"/>
        </w:rPr>
        <w:t> </w:t>
      </w:r>
      <w:r>
        <w:rPr>
          <w:w w:val="90"/>
          <w:sz w:val="23"/>
        </w:rPr>
        <w:t>cumprimento,</w:t>
      </w:r>
      <w:r>
        <w:rPr>
          <w:spacing w:val="-3"/>
          <w:w w:val="90"/>
          <w:sz w:val="23"/>
        </w:rPr>
        <w:t> </w:t>
      </w:r>
      <w:r>
        <w:rPr>
          <w:w w:val="90"/>
          <w:sz w:val="23"/>
        </w:rPr>
        <w:t>nos</w:t>
      </w:r>
      <w:r>
        <w:rPr>
          <w:spacing w:val="-3"/>
          <w:w w:val="90"/>
          <w:sz w:val="23"/>
        </w:rPr>
        <w:t> </w:t>
      </w:r>
      <w:r>
        <w:rPr>
          <w:w w:val="90"/>
          <w:sz w:val="23"/>
        </w:rPr>
        <w:t>negócios</w:t>
      </w:r>
      <w:r>
        <w:rPr>
          <w:spacing w:val="-3"/>
          <w:w w:val="90"/>
          <w:sz w:val="23"/>
        </w:rPr>
        <w:t> </w:t>
      </w:r>
      <w:r>
        <w:rPr>
          <w:w w:val="90"/>
          <w:sz w:val="23"/>
        </w:rPr>
        <w:t>da</w:t>
      </w:r>
      <w:r>
        <w:rPr>
          <w:spacing w:val="-3"/>
          <w:w w:val="90"/>
          <w:sz w:val="23"/>
        </w:rPr>
        <w:t> </w:t>
      </w:r>
      <w:r>
        <w:rPr>
          <w:w w:val="90"/>
          <w:sz w:val="23"/>
        </w:rPr>
        <w:t>sociedade</w:t>
      </w:r>
      <w:r>
        <w:rPr>
          <w:spacing w:val="-3"/>
          <w:w w:val="90"/>
          <w:sz w:val="23"/>
        </w:rPr>
        <w:t> </w:t>
      </w:r>
      <w:r>
        <w:rPr>
          <w:w w:val="90"/>
          <w:sz w:val="23"/>
        </w:rPr>
        <w:t>empresarial</w:t>
      </w:r>
      <w:r>
        <w:rPr>
          <w:spacing w:val="-3"/>
          <w:w w:val="90"/>
          <w:sz w:val="23"/>
        </w:rPr>
        <w:t> </w:t>
      </w:r>
      <w:r>
        <w:rPr>
          <w:w w:val="90"/>
          <w:sz w:val="23"/>
        </w:rPr>
        <w:t>investida,</w:t>
      </w:r>
      <w:r>
        <w:rPr>
          <w:spacing w:val="-3"/>
          <w:w w:val="90"/>
          <w:sz w:val="23"/>
        </w:rPr>
        <w:t> </w:t>
      </w:r>
      <w:r>
        <w:rPr>
          <w:w w:val="90"/>
          <w:sz w:val="23"/>
        </w:rPr>
        <w:t>de</w:t>
      </w:r>
      <w:r>
        <w:rPr>
          <w:spacing w:val="-3"/>
          <w:w w:val="90"/>
          <w:sz w:val="23"/>
        </w:rPr>
        <w:t> </w:t>
      </w:r>
      <w:r>
        <w:rPr>
          <w:w w:val="90"/>
          <w:sz w:val="23"/>
        </w:rPr>
        <w:t>condicionantes socioambientais</w:t>
      </w:r>
      <w:r>
        <w:rPr>
          <w:spacing w:val="-10"/>
          <w:w w:val="90"/>
          <w:sz w:val="23"/>
        </w:rPr>
        <w:t> </w:t>
      </w:r>
      <w:r>
        <w:rPr>
          <w:w w:val="90"/>
          <w:sz w:val="23"/>
        </w:rPr>
        <w:t>estabelecidas</w:t>
      </w:r>
      <w:r>
        <w:rPr>
          <w:spacing w:val="-10"/>
          <w:w w:val="90"/>
          <w:sz w:val="23"/>
        </w:rPr>
        <w:t> </w:t>
      </w:r>
      <w:r>
        <w:rPr>
          <w:w w:val="90"/>
          <w:sz w:val="23"/>
        </w:rPr>
        <w:t>pelos</w:t>
      </w:r>
      <w:r>
        <w:rPr>
          <w:spacing w:val="-9"/>
          <w:w w:val="90"/>
          <w:sz w:val="23"/>
        </w:rPr>
        <w:t> </w:t>
      </w:r>
      <w:r>
        <w:rPr>
          <w:w w:val="90"/>
          <w:sz w:val="23"/>
        </w:rPr>
        <w:t>órgãos</w:t>
      </w:r>
      <w:r>
        <w:rPr>
          <w:spacing w:val="-10"/>
          <w:w w:val="90"/>
          <w:sz w:val="23"/>
        </w:rPr>
        <w:t> </w:t>
      </w:r>
      <w:r>
        <w:rPr>
          <w:w w:val="90"/>
          <w:sz w:val="23"/>
        </w:rPr>
        <w:t>ambientais;</w:t>
      </w:r>
    </w:p>
    <w:p>
      <w:pPr>
        <w:pStyle w:val="BodyText"/>
        <w:spacing w:before="66"/>
        <w:rPr>
          <w:sz w:val="19"/>
        </w:rPr>
      </w:pPr>
    </w:p>
    <w:p>
      <w:pPr>
        <w:pStyle w:val="ListParagraph"/>
        <w:numPr>
          <w:ilvl w:val="0"/>
          <w:numId w:val="3"/>
        </w:numPr>
        <w:tabs>
          <w:tab w:pos="646" w:val="left" w:leader="none"/>
        </w:tabs>
        <w:spacing w:line="244" w:lineRule="auto" w:before="0" w:after="0"/>
        <w:ind w:left="27" w:right="9" w:firstLine="369"/>
        <w:jc w:val="both"/>
        <w:rPr>
          <w:sz w:val="23"/>
        </w:rPr>
      </w:pPr>
      <w:r>
        <w:rPr>
          <w:w w:val="85"/>
          <w:sz w:val="23"/>
        </w:rPr>
        <w:t>- avaliação das necessidades de novos aportes na sociedade empresarial investida e dos possíveis riscos de redução da rentabilidade esperada do negócio; e</w:t>
      </w:r>
    </w:p>
    <w:p>
      <w:pPr>
        <w:pStyle w:val="BodyText"/>
        <w:spacing w:before="66"/>
        <w:rPr>
          <w:sz w:val="19"/>
        </w:rPr>
      </w:pPr>
    </w:p>
    <w:p>
      <w:pPr>
        <w:pStyle w:val="ListParagraph"/>
        <w:numPr>
          <w:ilvl w:val="0"/>
          <w:numId w:val="3"/>
        </w:numPr>
        <w:tabs>
          <w:tab w:pos="587" w:val="left" w:leader="none"/>
        </w:tabs>
        <w:spacing w:line="256" w:lineRule="auto" w:before="0" w:after="0"/>
        <w:ind w:left="27" w:right="9" w:firstLine="369"/>
        <w:jc w:val="both"/>
        <w:rPr>
          <w:sz w:val="23"/>
        </w:rPr>
      </w:pPr>
      <w:r>
        <w:rPr>
          <w:w w:val="85"/>
          <w:sz w:val="23"/>
        </w:rPr>
        <w:t>- qualquer outro relatório, documento ou informação produzido pela sociedade empresarial investida, considerado relevante para o cumprimento do comando constante do caput deste artigo.</w:t>
      </w:r>
    </w:p>
    <w:p>
      <w:pPr>
        <w:pStyle w:val="BodyText"/>
        <w:spacing w:before="101"/>
        <w:rPr>
          <w:sz w:val="19"/>
        </w:rPr>
      </w:pPr>
    </w:p>
    <w:p>
      <w:pPr>
        <w:pStyle w:val="BodyText"/>
        <w:ind w:left="15"/>
        <w:jc w:val="center"/>
      </w:pPr>
      <w:r>
        <w:rPr>
          <w:w w:val="75"/>
        </w:rPr>
        <w:t>CAPÍTULO</w:t>
      </w:r>
      <w:r>
        <w:rPr>
          <w:spacing w:val="24"/>
        </w:rPr>
        <w:t> </w:t>
      </w:r>
      <w:r>
        <w:rPr>
          <w:spacing w:val="-5"/>
          <w:w w:val="90"/>
        </w:rPr>
        <w:t>II</w:t>
      </w:r>
    </w:p>
    <w:p>
      <w:pPr>
        <w:pStyle w:val="BodyText"/>
        <w:spacing w:before="18"/>
        <w:ind w:left="15"/>
        <w:jc w:val="center"/>
      </w:pPr>
      <w:r>
        <w:rPr>
          <w:w w:val="75"/>
        </w:rPr>
        <w:t>DO</w:t>
      </w:r>
      <w:r>
        <w:rPr>
          <w:spacing w:val="3"/>
        </w:rPr>
        <w:t> </w:t>
      </w:r>
      <w:r>
        <w:rPr>
          <w:w w:val="75"/>
        </w:rPr>
        <w:t>REGIME</w:t>
      </w:r>
      <w:r>
        <w:rPr>
          <w:spacing w:val="3"/>
        </w:rPr>
        <w:t> </w:t>
      </w:r>
      <w:r>
        <w:rPr>
          <w:w w:val="75"/>
        </w:rPr>
        <w:t>SOCIETÁRIO</w:t>
      </w:r>
      <w:r>
        <w:rPr>
          <w:spacing w:val="3"/>
        </w:rPr>
        <w:t> </w:t>
      </w:r>
      <w:r>
        <w:rPr>
          <w:w w:val="75"/>
        </w:rPr>
        <w:t>DAS</w:t>
      </w:r>
      <w:r>
        <w:rPr>
          <w:spacing w:val="3"/>
        </w:rPr>
        <w:t> </w:t>
      </w:r>
      <w:r>
        <w:rPr>
          <w:w w:val="75"/>
        </w:rPr>
        <w:t>EMPRESAS</w:t>
      </w:r>
      <w:r>
        <w:rPr>
          <w:spacing w:val="4"/>
        </w:rPr>
        <w:t> </w:t>
      </w:r>
      <w:r>
        <w:rPr>
          <w:spacing w:val="-2"/>
          <w:w w:val="75"/>
        </w:rPr>
        <w:t>ESTATAIS</w:t>
      </w:r>
    </w:p>
    <w:p>
      <w:pPr>
        <w:pStyle w:val="BodyText"/>
        <w:spacing w:before="191"/>
        <w:rPr>
          <w:sz w:val="19"/>
        </w:rPr>
      </w:pPr>
    </w:p>
    <w:p>
      <w:pPr>
        <w:spacing w:before="0"/>
        <w:ind w:left="15" w:right="0" w:firstLine="0"/>
        <w:jc w:val="center"/>
        <w:rPr>
          <w:rFonts w:ascii="Arial" w:hAnsi="Arial"/>
          <w:b/>
          <w:sz w:val="22"/>
        </w:rPr>
      </w:pPr>
      <w:r>
        <w:rPr>
          <w:rFonts w:ascii="Arial" w:hAnsi="Arial"/>
          <w:b/>
          <w:w w:val="80"/>
          <w:sz w:val="22"/>
        </w:rPr>
        <w:t>Seção</w:t>
      </w:r>
      <w:r>
        <w:rPr>
          <w:rFonts w:ascii="Arial" w:hAnsi="Arial"/>
          <w:b/>
          <w:spacing w:val="10"/>
          <w:sz w:val="22"/>
        </w:rPr>
        <w:t> </w:t>
      </w:r>
      <w:r>
        <w:rPr>
          <w:rFonts w:ascii="Arial" w:hAnsi="Arial"/>
          <w:b/>
          <w:spacing w:val="-10"/>
          <w:w w:val="95"/>
          <w:sz w:val="22"/>
        </w:rPr>
        <w:t>I</w:t>
      </w:r>
    </w:p>
    <w:p>
      <w:pPr>
        <w:spacing w:before="18"/>
        <w:ind w:left="15" w:right="0" w:firstLine="0"/>
        <w:jc w:val="center"/>
        <w:rPr>
          <w:rFonts w:ascii="Arial"/>
          <w:b/>
          <w:sz w:val="22"/>
        </w:rPr>
      </w:pPr>
      <w:r>
        <w:rPr>
          <w:rFonts w:ascii="Arial"/>
          <w:b/>
          <w:w w:val="80"/>
          <w:sz w:val="22"/>
        </w:rPr>
        <w:t>Das</w:t>
      </w:r>
      <w:r>
        <w:rPr>
          <w:rFonts w:ascii="Arial"/>
          <w:b/>
          <w:spacing w:val="12"/>
          <w:sz w:val="22"/>
        </w:rPr>
        <w:t> </w:t>
      </w:r>
      <w:r>
        <w:rPr>
          <w:rFonts w:ascii="Arial"/>
          <w:b/>
          <w:w w:val="80"/>
          <w:sz w:val="22"/>
        </w:rPr>
        <w:t>Normas</w:t>
      </w:r>
      <w:r>
        <w:rPr>
          <w:rFonts w:ascii="Arial"/>
          <w:b/>
          <w:spacing w:val="12"/>
          <w:sz w:val="22"/>
        </w:rPr>
        <w:t> </w:t>
      </w:r>
      <w:r>
        <w:rPr>
          <w:rFonts w:ascii="Arial"/>
          <w:b/>
          <w:spacing w:val="-2"/>
          <w:w w:val="80"/>
          <w:sz w:val="22"/>
        </w:rPr>
        <w:t>Gerais</w:t>
      </w:r>
    </w:p>
    <w:p>
      <w:pPr>
        <w:pStyle w:val="BodyText"/>
        <w:spacing w:before="134"/>
        <w:rPr>
          <w:rFonts w:ascii="Arial"/>
          <w:b/>
          <w:sz w:val="19"/>
        </w:rPr>
      </w:pPr>
    </w:p>
    <w:p>
      <w:pPr>
        <w:pStyle w:val="BodyText"/>
        <w:spacing w:line="244" w:lineRule="auto"/>
        <w:ind w:left="27" w:right="9" w:firstLine="118"/>
        <w:jc w:val="both"/>
      </w:pPr>
      <w:r>
        <w:rPr>
          <w:rFonts w:ascii="Arial" w:hAnsi="Arial"/>
          <w:b/>
          <w:w w:val="85"/>
          <w:sz w:val="16"/>
        </w:rPr>
        <w:t>Art. 9º</w:t>
      </w:r>
      <w:r>
        <w:rPr>
          <w:rFonts w:ascii="Arial" w:hAnsi="Arial"/>
          <w:b/>
          <w:spacing w:val="40"/>
          <w:sz w:val="16"/>
        </w:rPr>
        <w:t>  </w:t>
      </w:r>
      <w:r>
        <w:rPr>
          <w:w w:val="85"/>
        </w:rPr>
        <w:t>A sociedade de economia mista será constituída sob a forma de sociedade anônima e estará </w:t>
      </w:r>
      <w:r>
        <w:rPr>
          <w:w w:val="85"/>
        </w:rPr>
        <w:t>sujeita ao regime previsto na Lei nº </w:t>
      </w:r>
      <w:hyperlink r:id="rId11">
        <w:r>
          <w:rPr>
            <w:w w:val="85"/>
            <w:u w:val="single"/>
          </w:rPr>
          <w:t>6.404</w:t>
        </w:r>
      </w:hyperlink>
      <w:r>
        <w:rPr>
          <w:w w:val="85"/>
        </w:rPr>
        <w:t>, de 15 de dezembro de 1976, exceto no que se refere:</w:t>
      </w:r>
    </w:p>
    <w:p>
      <w:pPr>
        <w:pStyle w:val="BodyText"/>
        <w:spacing w:after="0" w:line="244" w:lineRule="auto"/>
        <w:jc w:val="both"/>
        <w:sectPr>
          <w:pgSz w:w="11900" w:h="16840"/>
          <w:pgMar w:header="284" w:footer="268" w:top="480" w:bottom="460" w:left="1133" w:right="1133"/>
        </w:sectPr>
      </w:pPr>
    </w:p>
    <w:p>
      <w:pPr>
        <w:pStyle w:val="ListParagraph"/>
        <w:numPr>
          <w:ilvl w:val="0"/>
          <w:numId w:val="4"/>
        </w:numPr>
        <w:tabs>
          <w:tab w:pos="497" w:val="left" w:leader="none"/>
        </w:tabs>
        <w:spacing w:line="240" w:lineRule="auto" w:before="53" w:after="0"/>
        <w:ind w:left="497" w:right="0" w:hanging="101"/>
        <w:jc w:val="left"/>
        <w:rPr>
          <w:sz w:val="23"/>
        </w:rPr>
      </w:pPr>
      <w:r>
        <w:rPr>
          <w:sz w:val="23"/>
        </w:rPr>
        <mc:AlternateContent>
          <mc:Choice Requires="wps">
            <w:drawing>
              <wp:anchor distT="0" distB="0" distL="0" distR="0" allowOverlap="1" layoutInCell="1" locked="0" behindDoc="1" simplePos="0" relativeHeight="487050752">
                <wp:simplePos x="0" y="0"/>
                <wp:positionH relativeFrom="page">
                  <wp:posOffset>361937</wp:posOffset>
                </wp:positionH>
                <wp:positionV relativeFrom="page">
                  <wp:posOffset>361961</wp:posOffset>
                </wp:positionV>
                <wp:extent cx="6834505" cy="3175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6834505" cy="31750"/>
                        </a:xfrm>
                        <a:custGeom>
                          <a:avLst/>
                          <a:gdLst/>
                          <a:ahLst/>
                          <a:cxnLst/>
                          <a:rect l="l" t="t" r="r" b="b"/>
                          <a:pathLst>
                            <a:path w="6834505" h="31750">
                              <a:moveTo>
                                <a:pt x="6834187" y="0"/>
                              </a:moveTo>
                              <a:lnTo>
                                <a:pt x="80187" y="0"/>
                              </a:lnTo>
                              <a:lnTo>
                                <a:pt x="0" y="0"/>
                              </a:lnTo>
                              <a:lnTo>
                                <a:pt x="0" y="31242"/>
                              </a:lnTo>
                              <a:lnTo>
                                <a:pt x="80187" y="31242"/>
                              </a:lnTo>
                              <a:lnTo>
                                <a:pt x="6834187" y="31242"/>
                              </a:lnTo>
                              <a:lnTo>
                                <a:pt x="683418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28.499001pt;margin-top:28.500944pt;width:538.15pt;height:2.5pt;mso-position-horizontal-relative:page;mso-position-vertical-relative:page;z-index:-16265728" id="docshape8" coordorigin="570,570" coordsize="10763,50" path="m11332,570l696,570,570,570,570,619,696,619,11332,619,11332,570xe" filled="true" fillcolor="#ffffff" stroked="false">
                <v:path arrowok="t"/>
                <v:fill type="solid"/>
                <w10:wrap type="none"/>
              </v:shape>
            </w:pict>
          </mc:Fallback>
        </mc:AlternateContent>
      </w:r>
      <w:r>
        <w:rPr>
          <w:w w:val="85"/>
          <w:sz w:val="23"/>
        </w:rPr>
        <w:t>-</w:t>
      </w:r>
      <w:r>
        <w:rPr>
          <w:spacing w:val="-5"/>
          <w:w w:val="85"/>
          <w:sz w:val="23"/>
        </w:rPr>
        <w:t> </w:t>
      </w:r>
      <w:r>
        <w:rPr>
          <w:w w:val="85"/>
          <w:sz w:val="23"/>
        </w:rPr>
        <w:t>à</w:t>
      </w:r>
      <w:r>
        <w:rPr>
          <w:spacing w:val="-5"/>
          <w:w w:val="85"/>
          <w:sz w:val="23"/>
        </w:rPr>
        <w:t> </w:t>
      </w:r>
      <w:r>
        <w:rPr>
          <w:w w:val="85"/>
          <w:sz w:val="23"/>
        </w:rPr>
        <w:t>quantidade</w:t>
      </w:r>
      <w:r>
        <w:rPr>
          <w:spacing w:val="-5"/>
          <w:w w:val="85"/>
          <w:sz w:val="23"/>
        </w:rPr>
        <w:t> </w:t>
      </w:r>
      <w:r>
        <w:rPr>
          <w:w w:val="85"/>
          <w:sz w:val="23"/>
        </w:rPr>
        <w:t>mínima</w:t>
      </w:r>
      <w:r>
        <w:rPr>
          <w:spacing w:val="-4"/>
          <w:w w:val="85"/>
          <w:sz w:val="23"/>
        </w:rPr>
        <w:t> </w:t>
      </w:r>
      <w:r>
        <w:rPr>
          <w:w w:val="85"/>
          <w:sz w:val="23"/>
        </w:rPr>
        <w:t>de</w:t>
      </w:r>
      <w:r>
        <w:rPr>
          <w:spacing w:val="-5"/>
          <w:w w:val="85"/>
          <w:sz w:val="23"/>
        </w:rPr>
        <w:t> </w:t>
      </w:r>
      <w:r>
        <w:rPr>
          <w:w w:val="85"/>
          <w:sz w:val="23"/>
        </w:rPr>
        <w:t>membros</w:t>
      </w:r>
      <w:r>
        <w:rPr>
          <w:spacing w:val="-5"/>
          <w:w w:val="85"/>
          <w:sz w:val="23"/>
        </w:rPr>
        <w:t> </w:t>
      </w:r>
      <w:r>
        <w:rPr>
          <w:w w:val="85"/>
          <w:sz w:val="23"/>
        </w:rPr>
        <w:t>do</w:t>
      </w:r>
      <w:r>
        <w:rPr>
          <w:spacing w:val="-5"/>
          <w:w w:val="85"/>
          <w:sz w:val="23"/>
        </w:rPr>
        <w:t> </w:t>
      </w:r>
      <w:r>
        <w:rPr>
          <w:w w:val="85"/>
          <w:sz w:val="23"/>
        </w:rPr>
        <w:t>Conselho</w:t>
      </w:r>
      <w:r>
        <w:rPr>
          <w:spacing w:val="-4"/>
          <w:w w:val="85"/>
          <w:sz w:val="23"/>
        </w:rPr>
        <w:t> </w:t>
      </w:r>
      <w:r>
        <w:rPr>
          <w:w w:val="85"/>
          <w:sz w:val="23"/>
        </w:rPr>
        <w:t>de</w:t>
      </w:r>
      <w:r>
        <w:rPr>
          <w:spacing w:val="-5"/>
          <w:w w:val="85"/>
          <w:sz w:val="23"/>
        </w:rPr>
        <w:t> </w:t>
      </w:r>
      <w:r>
        <w:rPr>
          <w:spacing w:val="-2"/>
          <w:w w:val="85"/>
          <w:sz w:val="23"/>
        </w:rPr>
        <w:t>Administração;</w:t>
      </w:r>
    </w:p>
    <w:p>
      <w:pPr>
        <w:pStyle w:val="BodyText"/>
        <w:spacing w:before="70"/>
        <w:rPr>
          <w:sz w:val="19"/>
        </w:rPr>
      </w:pPr>
    </w:p>
    <w:p>
      <w:pPr>
        <w:pStyle w:val="ListParagraph"/>
        <w:numPr>
          <w:ilvl w:val="0"/>
          <w:numId w:val="4"/>
        </w:numPr>
        <w:tabs>
          <w:tab w:pos="550" w:val="left" w:leader="none"/>
        </w:tabs>
        <w:spacing w:line="240" w:lineRule="auto" w:before="0" w:after="0"/>
        <w:ind w:left="550" w:right="0" w:hanging="154"/>
        <w:jc w:val="left"/>
        <w:rPr>
          <w:sz w:val="23"/>
        </w:rPr>
      </w:pPr>
      <w:r>
        <w:rPr>
          <w:w w:val="85"/>
          <w:sz w:val="23"/>
        </w:rPr>
        <w:t>-</w:t>
      </w:r>
      <w:r>
        <w:rPr>
          <w:spacing w:val="-7"/>
          <w:w w:val="85"/>
          <w:sz w:val="23"/>
        </w:rPr>
        <w:t> </w:t>
      </w:r>
      <w:r>
        <w:rPr>
          <w:w w:val="85"/>
          <w:sz w:val="23"/>
        </w:rPr>
        <w:t>ao</w:t>
      </w:r>
      <w:r>
        <w:rPr>
          <w:spacing w:val="-6"/>
          <w:w w:val="85"/>
          <w:sz w:val="23"/>
        </w:rPr>
        <w:t> </w:t>
      </w:r>
      <w:r>
        <w:rPr>
          <w:w w:val="85"/>
          <w:sz w:val="23"/>
        </w:rPr>
        <w:t>prazo</w:t>
      </w:r>
      <w:r>
        <w:rPr>
          <w:spacing w:val="-6"/>
          <w:w w:val="85"/>
          <w:sz w:val="23"/>
        </w:rPr>
        <w:t> </w:t>
      </w:r>
      <w:r>
        <w:rPr>
          <w:w w:val="85"/>
          <w:sz w:val="23"/>
        </w:rPr>
        <w:t>de</w:t>
      </w:r>
      <w:r>
        <w:rPr>
          <w:spacing w:val="-6"/>
          <w:w w:val="85"/>
          <w:sz w:val="23"/>
        </w:rPr>
        <w:t> </w:t>
      </w:r>
      <w:r>
        <w:rPr>
          <w:w w:val="85"/>
          <w:sz w:val="23"/>
        </w:rPr>
        <w:t>atuação</w:t>
      </w:r>
      <w:r>
        <w:rPr>
          <w:spacing w:val="-6"/>
          <w:w w:val="85"/>
          <w:sz w:val="23"/>
        </w:rPr>
        <w:t> </w:t>
      </w:r>
      <w:r>
        <w:rPr>
          <w:w w:val="85"/>
          <w:sz w:val="23"/>
        </w:rPr>
        <w:t>dos</w:t>
      </w:r>
      <w:r>
        <w:rPr>
          <w:spacing w:val="-7"/>
          <w:w w:val="85"/>
          <w:sz w:val="23"/>
        </w:rPr>
        <w:t> </w:t>
      </w:r>
      <w:r>
        <w:rPr>
          <w:w w:val="85"/>
          <w:sz w:val="23"/>
        </w:rPr>
        <w:t>membros</w:t>
      </w:r>
      <w:r>
        <w:rPr>
          <w:spacing w:val="-6"/>
          <w:w w:val="85"/>
          <w:sz w:val="23"/>
        </w:rPr>
        <w:t> </w:t>
      </w:r>
      <w:r>
        <w:rPr>
          <w:w w:val="85"/>
          <w:sz w:val="23"/>
        </w:rPr>
        <w:t>do</w:t>
      </w:r>
      <w:r>
        <w:rPr>
          <w:spacing w:val="-6"/>
          <w:w w:val="85"/>
          <w:sz w:val="23"/>
        </w:rPr>
        <w:t> </w:t>
      </w:r>
      <w:r>
        <w:rPr>
          <w:w w:val="85"/>
          <w:sz w:val="23"/>
        </w:rPr>
        <w:t>Conselho</w:t>
      </w:r>
      <w:r>
        <w:rPr>
          <w:spacing w:val="-6"/>
          <w:w w:val="85"/>
          <w:sz w:val="23"/>
        </w:rPr>
        <w:t> </w:t>
      </w:r>
      <w:r>
        <w:rPr>
          <w:w w:val="85"/>
          <w:sz w:val="23"/>
        </w:rPr>
        <w:t>Fiscal;</w:t>
      </w:r>
      <w:r>
        <w:rPr>
          <w:spacing w:val="-6"/>
          <w:w w:val="85"/>
          <w:sz w:val="23"/>
        </w:rPr>
        <w:t> </w:t>
      </w:r>
      <w:r>
        <w:rPr>
          <w:spacing w:val="-10"/>
          <w:w w:val="85"/>
          <w:sz w:val="23"/>
        </w:rPr>
        <w:t>e</w:t>
      </w:r>
    </w:p>
    <w:p>
      <w:pPr>
        <w:pStyle w:val="BodyText"/>
        <w:spacing w:before="70"/>
        <w:rPr>
          <w:sz w:val="19"/>
        </w:rPr>
      </w:pPr>
    </w:p>
    <w:p>
      <w:pPr>
        <w:pStyle w:val="ListParagraph"/>
        <w:numPr>
          <w:ilvl w:val="0"/>
          <w:numId w:val="4"/>
        </w:numPr>
        <w:tabs>
          <w:tab w:pos="605" w:val="left" w:leader="none"/>
        </w:tabs>
        <w:spacing w:line="244" w:lineRule="auto" w:before="1" w:after="0"/>
        <w:ind w:left="27" w:right="9" w:firstLine="369"/>
        <w:jc w:val="both"/>
        <w:rPr>
          <w:sz w:val="23"/>
        </w:rPr>
      </w:pPr>
      <w:r>
        <w:rPr>
          <w:w w:val="85"/>
          <w:sz w:val="23"/>
        </w:rPr>
        <w:t>-</w:t>
      </w:r>
      <w:r>
        <w:rPr>
          <w:spacing w:val="-2"/>
          <w:w w:val="85"/>
          <w:sz w:val="23"/>
        </w:rPr>
        <w:t> </w:t>
      </w:r>
      <w:r>
        <w:rPr>
          <w:w w:val="85"/>
          <w:sz w:val="23"/>
        </w:rPr>
        <w:t>às</w:t>
      </w:r>
      <w:r>
        <w:rPr>
          <w:spacing w:val="-2"/>
          <w:w w:val="85"/>
          <w:sz w:val="23"/>
        </w:rPr>
        <w:t> </w:t>
      </w:r>
      <w:r>
        <w:rPr>
          <w:w w:val="85"/>
          <w:sz w:val="23"/>
        </w:rPr>
        <w:t>pessoas</w:t>
      </w:r>
      <w:r>
        <w:rPr>
          <w:spacing w:val="-2"/>
          <w:w w:val="85"/>
          <w:sz w:val="23"/>
        </w:rPr>
        <w:t> </w:t>
      </w:r>
      <w:r>
        <w:rPr>
          <w:w w:val="85"/>
          <w:sz w:val="23"/>
        </w:rPr>
        <w:t>aptas</w:t>
      </w:r>
      <w:r>
        <w:rPr>
          <w:spacing w:val="-2"/>
          <w:w w:val="85"/>
          <w:sz w:val="23"/>
        </w:rPr>
        <w:t> </w:t>
      </w:r>
      <w:r>
        <w:rPr>
          <w:w w:val="85"/>
          <w:sz w:val="23"/>
        </w:rPr>
        <w:t>a</w:t>
      </w:r>
      <w:r>
        <w:rPr>
          <w:spacing w:val="-2"/>
          <w:w w:val="85"/>
          <w:sz w:val="23"/>
        </w:rPr>
        <w:t> </w:t>
      </w:r>
      <w:r>
        <w:rPr>
          <w:w w:val="85"/>
          <w:sz w:val="23"/>
        </w:rPr>
        <w:t>propor</w:t>
      </w:r>
      <w:r>
        <w:rPr>
          <w:spacing w:val="-2"/>
          <w:w w:val="85"/>
          <w:sz w:val="23"/>
        </w:rPr>
        <w:t> </w:t>
      </w:r>
      <w:r>
        <w:rPr>
          <w:w w:val="85"/>
          <w:sz w:val="23"/>
        </w:rPr>
        <w:t>ação</w:t>
      </w:r>
      <w:r>
        <w:rPr>
          <w:spacing w:val="-2"/>
          <w:w w:val="85"/>
          <w:sz w:val="23"/>
        </w:rPr>
        <w:t> </w:t>
      </w:r>
      <w:r>
        <w:rPr>
          <w:w w:val="85"/>
          <w:sz w:val="23"/>
        </w:rPr>
        <w:t>de</w:t>
      </w:r>
      <w:r>
        <w:rPr>
          <w:spacing w:val="-2"/>
          <w:w w:val="85"/>
          <w:sz w:val="23"/>
        </w:rPr>
        <w:t> </w:t>
      </w:r>
      <w:r>
        <w:rPr>
          <w:w w:val="85"/>
          <w:sz w:val="23"/>
        </w:rPr>
        <w:t>reparação</w:t>
      </w:r>
      <w:r>
        <w:rPr>
          <w:spacing w:val="-2"/>
          <w:w w:val="85"/>
          <w:sz w:val="23"/>
        </w:rPr>
        <w:t> </w:t>
      </w:r>
      <w:r>
        <w:rPr>
          <w:w w:val="85"/>
          <w:sz w:val="23"/>
        </w:rPr>
        <w:t>por</w:t>
      </w:r>
      <w:r>
        <w:rPr>
          <w:spacing w:val="-2"/>
          <w:w w:val="85"/>
          <w:sz w:val="23"/>
        </w:rPr>
        <w:t> </w:t>
      </w:r>
      <w:r>
        <w:rPr>
          <w:w w:val="85"/>
          <w:sz w:val="23"/>
        </w:rPr>
        <w:t>abuso</w:t>
      </w:r>
      <w:r>
        <w:rPr>
          <w:spacing w:val="-2"/>
          <w:w w:val="85"/>
          <w:sz w:val="23"/>
        </w:rPr>
        <w:t> </w:t>
      </w:r>
      <w:r>
        <w:rPr>
          <w:w w:val="85"/>
          <w:sz w:val="23"/>
        </w:rPr>
        <w:t>do</w:t>
      </w:r>
      <w:r>
        <w:rPr>
          <w:spacing w:val="-2"/>
          <w:w w:val="85"/>
          <w:sz w:val="23"/>
        </w:rPr>
        <w:t> </w:t>
      </w:r>
      <w:r>
        <w:rPr>
          <w:w w:val="85"/>
          <w:sz w:val="23"/>
        </w:rPr>
        <w:t>poder</w:t>
      </w:r>
      <w:r>
        <w:rPr>
          <w:spacing w:val="-2"/>
          <w:w w:val="85"/>
          <w:sz w:val="23"/>
        </w:rPr>
        <w:t> </w:t>
      </w:r>
      <w:r>
        <w:rPr>
          <w:w w:val="85"/>
          <w:sz w:val="23"/>
        </w:rPr>
        <w:t>de</w:t>
      </w:r>
      <w:r>
        <w:rPr>
          <w:spacing w:val="-2"/>
          <w:w w:val="85"/>
          <w:sz w:val="23"/>
        </w:rPr>
        <w:t> </w:t>
      </w:r>
      <w:r>
        <w:rPr>
          <w:w w:val="85"/>
          <w:sz w:val="23"/>
        </w:rPr>
        <w:t>controle</w:t>
      </w:r>
      <w:r>
        <w:rPr>
          <w:spacing w:val="-2"/>
          <w:w w:val="85"/>
          <w:sz w:val="23"/>
        </w:rPr>
        <w:t> </w:t>
      </w:r>
      <w:r>
        <w:rPr>
          <w:w w:val="85"/>
          <w:sz w:val="23"/>
        </w:rPr>
        <w:t>e</w:t>
      </w:r>
      <w:r>
        <w:rPr>
          <w:spacing w:val="-2"/>
          <w:w w:val="85"/>
          <w:sz w:val="23"/>
        </w:rPr>
        <w:t> </w:t>
      </w:r>
      <w:r>
        <w:rPr>
          <w:w w:val="85"/>
          <w:sz w:val="23"/>
        </w:rPr>
        <w:t>ao</w:t>
      </w:r>
      <w:r>
        <w:rPr>
          <w:spacing w:val="-2"/>
          <w:w w:val="85"/>
          <w:sz w:val="23"/>
        </w:rPr>
        <w:t> </w:t>
      </w:r>
      <w:r>
        <w:rPr>
          <w:w w:val="85"/>
          <w:sz w:val="23"/>
        </w:rPr>
        <w:t>prazo</w:t>
      </w:r>
      <w:r>
        <w:rPr>
          <w:spacing w:val="-2"/>
          <w:w w:val="85"/>
          <w:sz w:val="23"/>
        </w:rPr>
        <w:t> </w:t>
      </w:r>
      <w:r>
        <w:rPr>
          <w:w w:val="85"/>
          <w:sz w:val="23"/>
        </w:rPr>
        <w:t>prescricional </w:t>
      </w:r>
      <w:r>
        <w:rPr>
          <w:w w:val="95"/>
          <w:sz w:val="23"/>
        </w:rPr>
        <w:t>para</w:t>
      </w:r>
      <w:r>
        <w:rPr>
          <w:spacing w:val="-13"/>
          <w:w w:val="95"/>
          <w:sz w:val="23"/>
        </w:rPr>
        <w:t> </w:t>
      </w:r>
      <w:r>
        <w:rPr>
          <w:w w:val="95"/>
          <w:sz w:val="23"/>
        </w:rPr>
        <w:t>sua</w:t>
      </w:r>
      <w:r>
        <w:rPr>
          <w:spacing w:val="-13"/>
          <w:w w:val="95"/>
          <w:sz w:val="23"/>
        </w:rPr>
        <w:t> </w:t>
      </w:r>
      <w:r>
        <w:rPr>
          <w:w w:val="95"/>
          <w:sz w:val="23"/>
        </w:rPr>
        <w:t>propositura.</w:t>
      </w:r>
    </w:p>
    <w:p>
      <w:pPr>
        <w:pStyle w:val="BodyText"/>
        <w:spacing w:before="66"/>
        <w:rPr>
          <w:sz w:val="19"/>
        </w:rPr>
      </w:pPr>
    </w:p>
    <w:p>
      <w:pPr>
        <w:pStyle w:val="BodyText"/>
        <w:spacing w:line="252" w:lineRule="auto"/>
        <w:ind w:left="27" w:right="9" w:firstLine="369"/>
        <w:jc w:val="both"/>
      </w:pPr>
      <w:r>
        <w:rPr>
          <w:w w:val="85"/>
        </w:rPr>
        <w:t>§ 1º O disposto no caput deste artigo aplica-se às subsidiárias de sociedade de economia mista, </w:t>
      </w:r>
      <w:r>
        <w:rPr>
          <w:w w:val="85"/>
        </w:rPr>
        <w:t>exceto </w:t>
      </w:r>
      <w:r>
        <w:rPr>
          <w:w w:val="90"/>
        </w:rPr>
        <w:t>quanto</w:t>
      </w:r>
      <w:r>
        <w:rPr>
          <w:spacing w:val="-4"/>
          <w:w w:val="90"/>
        </w:rPr>
        <w:t> </w:t>
      </w:r>
      <w:r>
        <w:rPr>
          <w:w w:val="90"/>
        </w:rPr>
        <w:t>à</w:t>
      </w:r>
      <w:r>
        <w:rPr>
          <w:spacing w:val="-4"/>
          <w:w w:val="90"/>
        </w:rPr>
        <w:t> </w:t>
      </w:r>
      <w:r>
        <w:rPr>
          <w:w w:val="90"/>
        </w:rPr>
        <w:t>constituição</w:t>
      </w:r>
      <w:r>
        <w:rPr>
          <w:spacing w:val="-4"/>
          <w:w w:val="90"/>
        </w:rPr>
        <w:t> </w:t>
      </w:r>
      <w:r>
        <w:rPr>
          <w:w w:val="90"/>
        </w:rPr>
        <w:t>facultativa</w:t>
      </w:r>
      <w:r>
        <w:rPr>
          <w:spacing w:val="-4"/>
          <w:w w:val="90"/>
        </w:rPr>
        <w:t> </w:t>
      </w:r>
      <w:r>
        <w:rPr>
          <w:w w:val="90"/>
        </w:rPr>
        <w:t>do</w:t>
      </w:r>
      <w:r>
        <w:rPr>
          <w:spacing w:val="-4"/>
          <w:w w:val="90"/>
        </w:rPr>
        <w:t> </w:t>
      </w:r>
      <w:r>
        <w:rPr>
          <w:w w:val="90"/>
        </w:rPr>
        <w:t>Conselho</w:t>
      </w:r>
      <w:r>
        <w:rPr>
          <w:spacing w:val="-4"/>
          <w:w w:val="90"/>
        </w:rPr>
        <w:t> </w:t>
      </w:r>
      <w:r>
        <w:rPr>
          <w:w w:val="90"/>
        </w:rPr>
        <w:t>de</w:t>
      </w:r>
      <w:r>
        <w:rPr>
          <w:spacing w:val="-4"/>
          <w:w w:val="90"/>
        </w:rPr>
        <w:t> </w:t>
      </w:r>
      <w:r>
        <w:rPr>
          <w:w w:val="90"/>
        </w:rPr>
        <w:t>Administração</w:t>
      </w:r>
      <w:r>
        <w:rPr>
          <w:spacing w:val="-4"/>
          <w:w w:val="90"/>
        </w:rPr>
        <w:t> </w:t>
      </w:r>
      <w:r>
        <w:rPr>
          <w:w w:val="90"/>
        </w:rPr>
        <w:t>e</w:t>
      </w:r>
      <w:r>
        <w:rPr>
          <w:spacing w:val="-4"/>
          <w:w w:val="90"/>
        </w:rPr>
        <w:t> </w:t>
      </w:r>
      <w:r>
        <w:rPr>
          <w:w w:val="90"/>
        </w:rPr>
        <w:t>à</w:t>
      </w:r>
      <w:r>
        <w:rPr>
          <w:spacing w:val="-4"/>
          <w:w w:val="90"/>
        </w:rPr>
        <w:t> </w:t>
      </w:r>
      <w:r>
        <w:rPr>
          <w:w w:val="90"/>
        </w:rPr>
        <w:t>possibilidade</w:t>
      </w:r>
      <w:r>
        <w:rPr>
          <w:spacing w:val="-4"/>
          <w:w w:val="90"/>
        </w:rPr>
        <w:t> </w:t>
      </w:r>
      <w:r>
        <w:rPr>
          <w:w w:val="90"/>
        </w:rPr>
        <w:t>de</w:t>
      </w:r>
      <w:r>
        <w:rPr>
          <w:spacing w:val="-4"/>
          <w:w w:val="90"/>
        </w:rPr>
        <w:t> </w:t>
      </w:r>
      <w:r>
        <w:rPr>
          <w:w w:val="90"/>
        </w:rPr>
        <w:t>adoção</w:t>
      </w:r>
      <w:r>
        <w:rPr>
          <w:spacing w:val="-4"/>
          <w:w w:val="90"/>
        </w:rPr>
        <w:t> </w:t>
      </w:r>
      <w:r>
        <w:rPr>
          <w:w w:val="90"/>
        </w:rPr>
        <w:t>da</w:t>
      </w:r>
      <w:r>
        <w:rPr>
          <w:spacing w:val="-4"/>
          <w:w w:val="90"/>
        </w:rPr>
        <w:t> </w:t>
      </w:r>
      <w:r>
        <w:rPr>
          <w:w w:val="90"/>
        </w:rPr>
        <w:t>forma</w:t>
      </w:r>
      <w:r>
        <w:rPr>
          <w:spacing w:val="-4"/>
          <w:w w:val="90"/>
        </w:rPr>
        <w:t> </w:t>
      </w:r>
      <w:r>
        <w:rPr>
          <w:w w:val="90"/>
        </w:rPr>
        <w:t>de sociedade</w:t>
      </w:r>
      <w:r>
        <w:rPr>
          <w:spacing w:val="-9"/>
          <w:w w:val="90"/>
        </w:rPr>
        <w:t> </w:t>
      </w:r>
      <w:r>
        <w:rPr>
          <w:w w:val="90"/>
        </w:rPr>
        <w:t>limitada</w:t>
      </w:r>
      <w:r>
        <w:rPr>
          <w:spacing w:val="-9"/>
          <w:w w:val="90"/>
        </w:rPr>
        <w:t> </w:t>
      </w:r>
      <w:r>
        <w:rPr>
          <w:w w:val="90"/>
        </w:rPr>
        <w:t>para</w:t>
      </w:r>
      <w:r>
        <w:rPr>
          <w:spacing w:val="-9"/>
          <w:w w:val="90"/>
        </w:rPr>
        <w:t> </w:t>
      </w:r>
      <w:r>
        <w:rPr>
          <w:w w:val="90"/>
        </w:rPr>
        <w:t>subsidiárias</w:t>
      </w:r>
      <w:r>
        <w:rPr>
          <w:spacing w:val="-9"/>
          <w:w w:val="90"/>
        </w:rPr>
        <w:t> </w:t>
      </w:r>
      <w:r>
        <w:rPr>
          <w:w w:val="90"/>
        </w:rPr>
        <w:t>em</w:t>
      </w:r>
      <w:r>
        <w:rPr>
          <w:spacing w:val="-9"/>
          <w:w w:val="90"/>
        </w:rPr>
        <w:t> </w:t>
      </w:r>
      <w:r>
        <w:rPr>
          <w:w w:val="90"/>
        </w:rPr>
        <w:t>liquidação.</w:t>
      </w:r>
    </w:p>
    <w:p>
      <w:pPr>
        <w:pStyle w:val="BodyText"/>
        <w:spacing w:before="43"/>
        <w:rPr>
          <w:sz w:val="19"/>
        </w:rPr>
      </w:pPr>
    </w:p>
    <w:p>
      <w:pPr>
        <w:pStyle w:val="BodyText"/>
        <w:spacing w:line="256" w:lineRule="auto"/>
        <w:ind w:left="27" w:right="9" w:firstLine="369"/>
        <w:jc w:val="both"/>
      </w:pPr>
      <w:r>
        <w:rPr>
          <w:w w:val="85"/>
        </w:rPr>
        <w:t>§ 2º Além das normas previstas neste Decreto, a empresa estatal com registro na Comissão de Valores Mobiliários - CVM se sujeita ao disposto na Lei nº </w:t>
      </w:r>
      <w:hyperlink r:id="rId12">
        <w:r>
          <w:rPr>
            <w:w w:val="85"/>
            <w:u w:val="single"/>
          </w:rPr>
          <w:t>6.385</w:t>
        </w:r>
      </w:hyperlink>
      <w:r>
        <w:rPr>
          <w:w w:val="85"/>
        </w:rPr>
        <w:t>, de 07 de dezembro de 1976.</w:t>
      </w:r>
    </w:p>
    <w:p>
      <w:pPr>
        <w:pStyle w:val="BodyText"/>
        <w:spacing w:before="37"/>
        <w:rPr>
          <w:sz w:val="19"/>
        </w:rPr>
      </w:pPr>
    </w:p>
    <w:p>
      <w:pPr>
        <w:spacing w:before="0"/>
        <w:ind w:left="145" w:right="0" w:firstLine="0"/>
        <w:jc w:val="left"/>
        <w:rPr>
          <w:position w:val="1"/>
          <w:sz w:val="23"/>
        </w:rPr>
      </w:pPr>
      <w:r>
        <w:rPr>
          <w:rFonts w:ascii="Arial" w:hAnsi="Arial"/>
          <w:b/>
          <w:w w:val="85"/>
          <w:sz w:val="16"/>
        </w:rPr>
        <w:t>Art.</w:t>
      </w:r>
      <w:r>
        <w:rPr>
          <w:rFonts w:ascii="Arial" w:hAnsi="Arial"/>
          <w:b/>
          <w:spacing w:val="-4"/>
          <w:sz w:val="16"/>
        </w:rPr>
        <w:t> </w:t>
      </w:r>
      <w:r>
        <w:rPr>
          <w:rFonts w:ascii="Arial" w:hAnsi="Arial"/>
          <w:b/>
          <w:w w:val="85"/>
          <w:sz w:val="16"/>
        </w:rPr>
        <w:t>10.</w:t>
      </w:r>
      <w:r>
        <w:rPr>
          <w:rFonts w:ascii="Arial" w:hAnsi="Arial"/>
          <w:b/>
          <w:spacing w:val="48"/>
          <w:sz w:val="16"/>
        </w:rPr>
        <w:t>  </w:t>
      </w:r>
      <w:r>
        <w:rPr>
          <w:w w:val="85"/>
          <w:position w:val="1"/>
          <w:sz w:val="23"/>
        </w:rPr>
        <w:t>A</w:t>
      </w:r>
      <w:r>
        <w:rPr>
          <w:spacing w:val="-2"/>
          <w:w w:val="85"/>
          <w:position w:val="1"/>
          <w:sz w:val="23"/>
        </w:rPr>
        <w:t> </w:t>
      </w:r>
      <w:r>
        <w:rPr>
          <w:w w:val="85"/>
          <w:position w:val="1"/>
          <w:sz w:val="23"/>
        </w:rPr>
        <w:t>empresa</w:t>
      </w:r>
      <w:r>
        <w:rPr>
          <w:spacing w:val="-1"/>
          <w:w w:val="85"/>
          <w:position w:val="1"/>
          <w:sz w:val="23"/>
        </w:rPr>
        <w:t> </w:t>
      </w:r>
      <w:r>
        <w:rPr>
          <w:w w:val="85"/>
          <w:position w:val="1"/>
          <w:sz w:val="23"/>
        </w:rPr>
        <w:t>pública</w:t>
      </w:r>
      <w:r>
        <w:rPr>
          <w:spacing w:val="-1"/>
          <w:w w:val="85"/>
          <w:position w:val="1"/>
          <w:sz w:val="23"/>
        </w:rPr>
        <w:t> </w:t>
      </w:r>
      <w:r>
        <w:rPr>
          <w:w w:val="85"/>
          <w:position w:val="1"/>
          <w:sz w:val="23"/>
        </w:rPr>
        <w:t>não</w:t>
      </w:r>
      <w:r>
        <w:rPr>
          <w:spacing w:val="-1"/>
          <w:w w:val="85"/>
          <w:position w:val="1"/>
          <w:sz w:val="23"/>
        </w:rPr>
        <w:t> </w:t>
      </w:r>
      <w:r>
        <w:rPr>
          <w:spacing w:val="-2"/>
          <w:w w:val="85"/>
          <w:position w:val="1"/>
          <w:sz w:val="23"/>
        </w:rPr>
        <w:t>poderá:</w:t>
      </w:r>
    </w:p>
    <w:p>
      <w:pPr>
        <w:pStyle w:val="BodyText"/>
        <w:spacing w:before="73"/>
        <w:rPr>
          <w:sz w:val="19"/>
        </w:rPr>
      </w:pPr>
    </w:p>
    <w:p>
      <w:pPr>
        <w:pStyle w:val="ListParagraph"/>
        <w:numPr>
          <w:ilvl w:val="0"/>
          <w:numId w:val="5"/>
        </w:numPr>
        <w:tabs>
          <w:tab w:pos="497" w:val="left" w:leader="none"/>
        </w:tabs>
        <w:spacing w:line="240" w:lineRule="auto" w:before="0" w:after="0"/>
        <w:ind w:left="497" w:right="0" w:hanging="101"/>
        <w:jc w:val="left"/>
        <w:rPr>
          <w:sz w:val="23"/>
        </w:rPr>
      </w:pPr>
      <w:r>
        <w:rPr>
          <w:w w:val="85"/>
          <w:sz w:val="23"/>
        </w:rPr>
        <w:t>-</w:t>
      </w:r>
      <w:r>
        <w:rPr>
          <w:spacing w:val="-4"/>
          <w:w w:val="85"/>
          <w:sz w:val="23"/>
        </w:rPr>
        <w:t> </w:t>
      </w:r>
      <w:r>
        <w:rPr>
          <w:w w:val="85"/>
          <w:sz w:val="23"/>
        </w:rPr>
        <w:t>lançar</w:t>
      </w:r>
      <w:r>
        <w:rPr>
          <w:spacing w:val="-4"/>
          <w:w w:val="85"/>
          <w:sz w:val="23"/>
        </w:rPr>
        <w:t> </w:t>
      </w:r>
      <w:r>
        <w:rPr>
          <w:w w:val="85"/>
          <w:sz w:val="23"/>
        </w:rPr>
        <w:t>debêntures</w:t>
      </w:r>
      <w:r>
        <w:rPr>
          <w:spacing w:val="-4"/>
          <w:w w:val="85"/>
          <w:sz w:val="23"/>
        </w:rPr>
        <w:t> </w:t>
      </w:r>
      <w:r>
        <w:rPr>
          <w:w w:val="85"/>
          <w:sz w:val="23"/>
        </w:rPr>
        <w:t>ou</w:t>
      </w:r>
      <w:r>
        <w:rPr>
          <w:spacing w:val="-3"/>
          <w:w w:val="85"/>
          <w:sz w:val="23"/>
        </w:rPr>
        <w:t> </w:t>
      </w:r>
      <w:r>
        <w:rPr>
          <w:w w:val="85"/>
          <w:sz w:val="23"/>
        </w:rPr>
        <w:t>outros</w:t>
      </w:r>
      <w:r>
        <w:rPr>
          <w:spacing w:val="-4"/>
          <w:w w:val="85"/>
          <w:sz w:val="23"/>
        </w:rPr>
        <w:t> </w:t>
      </w:r>
      <w:r>
        <w:rPr>
          <w:w w:val="85"/>
          <w:sz w:val="23"/>
        </w:rPr>
        <w:t>títulos</w:t>
      </w:r>
      <w:r>
        <w:rPr>
          <w:spacing w:val="-4"/>
          <w:w w:val="85"/>
          <w:sz w:val="23"/>
        </w:rPr>
        <w:t> </w:t>
      </w:r>
      <w:r>
        <w:rPr>
          <w:w w:val="85"/>
          <w:sz w:val="23"/>
        </w:rPr>
        <w:t>ou</w:t>
      </w:r>
      <w:r>
        <w:rPr>
          <w:spacing w:val="-3"/>
          <w:w w:val="85"/>
          <w:sz w:val="23"/>
        </w:rPr>
        <w:t> </w:t>
      </w:r>
      <w:r>
        <w:rPr>
          <w:w w:val="85"/>
          <w:sz w:val="23"/>
        </w:rPr>
        <w:t>valores</w:t>
      </w:r>
      <w:r>
        <w:rPr>
          <w:spacing w:val="-4"/>
          <w:w w:val="85"/>
          <w:sz w:val="23"/>
        </w:rPr>
        <w:t> </w:t>
      </w:r>
      <w:r>
        <w:rPr>
          <w:w w:val="85"/>
          <w:sz w:val="23"/>
        </w:rPr>
        <w:t>mobiliários,</w:t>
      </w:r>
      <w:r>
        <w:rPr>
          <w:spacing w:val="-4"/>
          <w:w w:val="85"/>
          <w:sz w:val="23"/>
        </w:rPr>
        <w:t> </w:t>
      </w:r>
      <w:r>
        <w:rPr>
          <w:w w:val="85"/>
          <w:sz w:val="23"/>
        </w:rPr>
        <w:t>conversíveis</w:t>
      </w:r>
      <w:r>
        <w:rPr>
          <w:spacing w:val="-3"/>
          <w:w w:val="85"/>
          <w:sz w:val="23"/>
        </w:rPr>
        <w:t> </w:t>
      </w:r>
      <w:r>
        <w:rPr>
          <w:w w:val="85"/>
          <w:sz w:val="23"/>
        </w:rPr>
        <w:t>em</w:t>
      </w:r>
      <w:r>
        <w:rPr>
          <w:spacing w:val="-4"/>
          <w:w w:val="85"/>
          <w:sz w:val="23"/>
        </w:rPr>
        <w:t> </w:t>
      </w:r>
      <w:r>
        <w:rPr>
          <w:w w:val="85"/>
          <w:sz w:val="23"/>
        </w:rPr>
        <w:t>ações;</w:t>
      </w:r>
      <w:r>
        <w:rPr>
          <w:spacing w:val="-4"/>
          <w:w w:val="85"/>
          <w:sz w:val="23"/>
        </w:rPr>
        <w:t> </w:t>
      </w:r>
      <w:r>
        <w:rPr>
          <w:spacing w:val="-10"/>
          <w:w w:val="85"/>
          <w:sz w:val="23"/>
        </w:rPr>
        <w:t>e</w:t>
      </w:r>
    </w:p>
    <w:p>
      <w:pPr>
        <w:pStyle w:val="BodyText"/>
        <w:spacing w:before="70"/>
        <w:rPr>
          <w:sz w:val="19"/>
        </w:rPr>
      </w:pPr>
    </w:p>
    <w:p>
      <w:pPr>
        <w:pStyle w:val="ListParagraph"/>
        <w:numPr>
          <w:ilvl w:val="0"/>
          <w:numId w:val="5"/>
        </w:numPr>
        <w:tabs>
          <w:tab w:pos="550" w:val="left" w:leader="none"/>
        </w:tabs>
        <w:spacing w:line="240" w:lineRule="auto" w:before="1" w:after="0"/>
        <w:ind w:left="550" w:right="0" w:hanging="154"/>
        <w:jc w:val="left"/>
        <w:rPr>
          <w:sz w:val="23"/>
        </w:rPr>
      </w:pPr>
      <w:r>
        <w:rPr>
          <w:w w:val="85"/>
          <w:sz w:val="23"/>
        </w:rPr>
        <w:t>-</w:t>
      </w:r>
      <w:r>
        <w:rPr>
          <w:spacing w:val="-8"/>
          <w:sz w:val="23"/>
        </w:rPr>
        <w:t> </w:t>
      </w:r>
      <w:r>
        <w:rPr>
          <w:w w:val="85"/>
          <w:sz w:val="23"/>
        </w:rPr>
        <w:t>emitir</w:t>
      </w:r>
      <w:r>
        <w:rPr>
          <w:spacing w:val="-8"/>
          <w:sz w:val="23"/>
        </w:rPr>
        <w:t> </w:t>
      </w:r>
      <w:r>
        <w:rPr>
          <w:w w:val="85"/>
          <w:sz w:val="23"/>
        </w:rPr>
        <w:t>partes</w:t>
      </w:r>
      <w:r>
        <w:rPr>
          <w:spacing w:val="-7"/>
          <w:sz w:val="23"/>
        </w:rPr>
        <w:t> </w:t>
      </w:r>
      <w:r>
        <w:rPr>
          <w:spacing w:val="-2"/>
          <w:w w:val="85"/>
          <w:sz w:val="23"/>
        </w:rPr>
        <w:t>beneficiárias.</w:t>
      </w:r>
    </w:p>
    <w:p>
      <w:pPr>
        <w:pStyle w:val="BodyText"/>
        <w:spacing w:before="70"/>
        <w:rPr>
          <w:sz w:val="19"/>
        </w:rPr>
      </w:pPr>
    </w:p>
    <w:p>
      <w:pPr>
        <w:pStyle w:val="BodyText"/>
        <w:spacing w:line="252" w:lineRule="auto"/>
        <w:ind w:left="27" w:right="9" w:firstLine="118"/>
        <w:jc w:val="both"/>
      </w:pPr>
      <w:r>
        <w:rPr>
          <w:rFonts w:ascii="Arial" w:hAnsi="Arial"/>
          <w:b/>
          <w:w w:val="90"/>
          <w:sz w:val="16"/>
        </w:rPr>
        <w:t>Art.</w:t>
      </w:r>
      <w:r>
        <w:rPr>
          <w:rFonts w:ascii="Arial" w:hAnsi="Arial"/>
          <w:b/>
          <w:spacing w:val="-7"/>
          <w:w w:val="90"/>
          <w:sz w:val="16"/>
        </w:rPr>
        <w:t> </w:t>
      </w:r>
      <w:r>
        <w:rPr>
          <w:rFonts w:ascii="Arial" w:hAnsi="Arial"/>
          <w:b/>
          <w:w w:val="90"/>
          <w:sz w:val="16"/>
        </w:rPr>
        <w:t>11.</w:t>
      </w:r>
      <w:r>
        <w:rPr>
          <w:rFonts w:ascii="Arial" w:hAnsi="Arial"/>
          <w:b/>
          <w:spacing w:val="-7"/>
          <w:w w:val="90"/>
          <w:sz w:val="16"/>
        </w:rPr>
        <w:t> </w:t>
      </w:r>
      <w:r>
        <w:rPr>
          <w:w w:val="90"/>
        </w:rPr>
        <w:t>As</w:t>
      </w:r>
      <w:r>
        <w:rPr>
          <w:spacing w:val="-9"/>
          <w:w w:val="90"/>
        </w:rPr>
        <w:t> </w:t>
      </w:r>
      <w:r>
        <w:rPr>
          <w:w w:val="90"/>
        </w:rPr>
        <w:t>empresas</w:t>
      </w:r>
      <w:r>
        <w:rPr>
          <w:spacing w:val="-10"/>
          <w:w w:val="90"/>
        </w:rPr>
        <w:t> </w:t>
      </w:r>
      <w:r>
        <w:rPr>
          <w:w w:val="90"/>
        </w:rPr>
        <w:t>estatais</w:t>
      </w:r>
      <w:r>
        <w:rPr>
          <w:spacing w:val="-10"/>
          <w:w w:val="90"/>
        </w:rPr>
        <w:t> </w:t>
      </w:r>
      <w:r>
        <w:rPr>
          <w:w w:val="90"/>
        </w:rPr>
        <w:t>deverão</w:t>
      </w:r>
      <w:r>
        <w:rPr>
          <w:spacing w:val="-9"/>
          <w:w w:val="90"/>
        </w:rPr>
        <w:t> </w:t>
      </w:r>
      <w:r>
        <w:rPr>
          <w:w w:val="90"/>
        </w:rPr>
        <w:t>observar</w:t>
      </w:r>
      <w:r>
        <w:rPr>
          <w:spacing w:val="-10"/>
          <w:w w:val="90"/>
        </w:rPr>
        <w:t> </w:t>
      </w:r>
      <w:r>
        <w:rPr>
          <w:w w:val="90"/>
        </w:rPr>
        <w:t>as</w:t>
      </w:r>
      <w:r>
        <w:rPr>
          <w:spacing w:val="-9"/>
          <w:w w:val="90"/>
        </w:rPr>
        <w:t> </w:t>
      </w:r>
      <w:r>
        <w:rPr>
          <w:w w:val="90"/>
        </w:rPr>
        <w:t>regras</w:t>
      </w:r>
      <w:r>
        <w:rPr>
          <w:spacing w:val="-10"/>
          <w:w w:val="90"/>
        </w:rPr>
        <w:t> </w:t>
      </w:r>
      <w:r>
        <w:rPr>
          <w:w w:val="90"/>
        </w:rPr>
        <w:t>de</w:t>
      </w:r>
      <w:r>
        <w:rPr>
          <w:spacing w:val="-10"/>
          <w:w w:val="90"/>
        </w:rPr>
        <w:t> </w:t>
      </w:r>
      <w:r>
        <w:rPr>
          <w:w w:val="90"/>
        </w:rPr>
        <w:t>escrituração</w:t>
      </w:r>
      <w:r>
        <w:rPr>
          <w:spacing w:val="-9"/>
          <w:w w:val="90"/>
        </w:rPr>
        <w:t> </w:t>
      </w:r>
      <w:r>
        <w:rPr>
          <w:w w:val="90"/>
        </w:rPr>
        <w:t>e</w:t>
      </w:r>
      <w:r>
        <w:rPr>
          <w:spacing w:val="-10"/>
          <w:w w:val="90"/>
        </w:rPr>
        <w:t> </w:t>
      </w:r>
      <w:r>
        <w:rPr>
          <w:w w:val="90"/>
        </w:rPr>
        <w:t>elaboração</w:t>
      </w:r>
      <w:r>
        <w:rPr>
          <w:spacing w:val="-9"/>
          <w:w w:val="90"/>
        </w:rPr>
        <w:t> </w:t>
      </w:r>
      <w:r>
        <w:rPr>
          <w:w w:val="90"/>
        </w:rPr>
        <w:t>de</w:t>
      </w:r>
      <w:r>
        <w:rPr>
          <w:spacing w:val="-10"/>
          <w:w w:val="90"/>
        </w:rPr>
        <w:t> </w:t>
      </w:r>
      <w:r>
        <w:rPr>
          <w:w w:val="90"/>
        </w:rPr>
        <w:t>demonstrações </w:t>
      </w:r>
      <w:r>
        <w:rPr>
          <w:w w:val="85"/>
        </w:rPr>
        <w:t>financeiras contidas na Lei nº </w:t>
      </w:r>
      <w:hyperlink r:id="rId11">
        <w:r>
          <w:rPr>
            <w:w w:val="85"/>
            <w:u w:val="single"/>
          </w:rPr>
          <w:t>6.404</w:t>
        </w:r>
      </w:hyperlink>
      <w:r>
        <w:rPr>
          <w:w w:val="85"/>
        </w:rPr>
        <w:t>, de 1976, e nas normas da CVM, inclusive quanto à obrigatoriedade </w:t>
      </w:r>
      <w:r>
        <w:rPr>
          <w:w w:val="85"/>
        </w:rPr>
        <w:t>de auditoria independente por Auditor registrado naquela Autarquia.</w:t>
      </w:r>
    </w:p>
    <w:p>
      <w:pPr>
        <w:pStyle w:val="BodyText"/>
        <w:spacing w:before="43"/>
        <w:rPr>
          <w:sz w:val="19"/>
        </w:rPr>
      </w:pPr>
    </w:p>
    <w:p>
      <w:pPr>
        <w:pStyle w:val="BodyText"/>
        <w:spacing w:line="256" w:lineRule="auto"/>
        <w:ind w:left="27" w:right="9" w:firstLine="369"/>
        <w:jc w:val="both"/>
      </w:pPr>
      <w:r>
        <w:rPr>
          <w:w w:val="85"/>
        </w:rPr>
        <w:t>§ 1º As empresas estatais deverão elaborar demonstrações financeiras trimestrais nos termos do </w:t>
      </w:r>
      <w:r>
        <w:rPr>
          <w:w w:val="85"/>
        </w:rPr>
        <w:t>caput </w:t>
      </w:r>
      <w:r>
        <w:rPr>
          <w:w w:val="90"/>
        </w:rPr>
        <w:t>deste</w:t>
      </w:r>
      <w:r>
        <w:rPr>
          <w:spacing w:val="-6"/>
          <w:w w:val="90"/>
        </w:rPr>
        <w:t> </w:t>
      </w:r>
      <w:r>
        <w:rPr>
          <w:w w:val="90"/>
        </w:rPr>
        <w:t>artigo</w:t>
      </w:r>
      <w:r>
        <w:rPr>
          <w:spacing w:val="-6"/>
          <w:w w:val="90"/>
        </w:rPr>
        <w:t> </w:t>
      </w:r>
      <w:r>
        <w:rPr>
          <w:w w:val="90"/>
        </w:rPr>
        <w:t>e</w:t>
      </w:r>
      <w:r>
        <w:rPr>
          <w:spacing w:val="-6"/>
          <w:w w:val="90"/>
        </w:rPr>
        <w:t> </w:t>
      </w:r>
      <w:r>
        <w:rPr>
          <w:w w:val="90"/>
        </w:rPr>
        <w:t>divulgá-las</w:t>
      </w:r>
      <w:r>
        <w:rPr>
          <w:spacing w:val="-6"/>
          <w:w w:val="90"/>
        </w:rPr>
        <w:t> </w:t>
      </w:r>
      <w:r>
        <w:rPr>
          <w:w w:val="90"/>
        </w:rPr>
        <w:t>em</w:t>
      </w:r>
      <w:r>
        <w:rPr>
          <w:spacing w:val="-6"/>
          <w:w w:val="90"/>
        </w:rPr>
        <w:t> </w:t>
      </w:r>
      <w:r>
        <w:rPr>
          <w:w w:val="90"/>
        </w:rPr>
        <w:t>sítio</w:t>
      </w:r>
      <w:r>
        <w:rPr>
          <w:spacing w:val="-6"/>
          <w:w w:val="90"/>
        </w:rPr>
        <w:t> </w:t>
      </w:r>
      <w:r>
        <w:rPr>
          <w:w w:val="90"/>
        </w:rPr>
        <w:t>eletrônico.</w:t>
      </w:r>
    </w:p>
    <w:p>
      <w:pPr>
        <w:pStyle w:val="BodyText"/>
        <w:spacing w:before="52"/>
        <w:rPr>
          <w:sz w:val="19"/>
        </w:rPr>
      </w:pPr>
    </w:p>
    <w:p>
      <w:pPr>
        <w:pStyle w:val="BodyText"/>
        <w:spacing w:line="244" w:lineRule="auto"/>
        <w:ind w:left="27" w:right="9" w:firstLine="369"/>
        <w:jc w:val="both"/>
      </w:pPr>
      <w:r>
        <w:rPr>
          <w:w w:val="85"/>
        </w:rPr>
        <w:t>§ 2º Não será obrigatória a existência de Auditoria Independente nas empresas em liquidação ordinária, podendo os liquidantes das empresas em liquidação ordinária deliberarem sobre o funcionamento ou não de </w:t>
      </w:r>
      <w:r>
        <w:rPr>
          <w:spacing w:val="-2"/>
          <w:w w:val="90"/>
        </w:rPr>
        <w:t>auditoria independente nas respectivas empresas.</w:t>
      </w:r>
    </w:p>
    <w:p>
      <w:pPr>
        <w:pStyle w:val="BodyText"/>
        <w:spacing w:before="64"/>
        <w:rPr>
          <w:sz w:val="19"/>
        </w:rPr>
      </w:pPr>
    </w:p>
    <w:p>
      <w:pPr>
        <w:pStyle w:val="BodyText"/>
        <w:ind w:left="145"/>
        <w:rPr>
          <w:position w:val="1"/>
        </w:rPr>
      </w:pPr>
      <w:r>
        <w:rPr>
          <w:rFonts w:ascii="Arial" w:hAnsi="Arial"/>
          <w:b/>
          <w:w w:val="85"/>
          <w:sz w:val="16"/>
        </w:rPr>
        <w:t>Art.</w:t>
      </w:r>
      <w:r>
        <w:rPr>
          <w:rFonts w:ascii="Arial" w:hAnsi="Arial"/>
          <w:b/>
          <w:spacing w:val="-3"/>
          <w:sz w:val="16"/>
        </w:rPr>
        <w:t> </w:t>
      </w:r>
      <w:r>
        <w:rPr>
          <w:rFonts w:ascii="Arial" w:hAnsi="Arial"/>
          <w:b/>
          <w:w w:val="85"/>
          <w:sz w:val="16"/>
        </w:rPr>
        <w:t>12.</w:t>
      </w:r>
      <w:r>
        <w:rPr>
          <w:rFonts w:ascii="Arial" w:hAnsi="Arial"/>
          <w:b/>
          <w:spacing w:val="50"/>
          <w:sz w:val="16"/>
        </w:rPr>
        <w:t>  </w:t>
      </w:r>
      <w:r>
        <w:rPr>
          <w:w w:val="85"/>
          <w:position w:val="1"/>
        </w:rPr>
        <w:t>As</w:t>
      </w:r>
      <w:r>
        <w:rPr>
          <w:spacing w:val="-9"/>
          <w:position w:val="1"/>
        </w:rPr>
        <w:t> </w:t>
      </w:r>
      <w:r>
        <w:rPr>
          <w:w w:val="85"/>
          <w:position w:val="1"/>
        </w:rPr>
        <w:t>empresas</w:t>
      </w:r>
      <w:r>
        <w:rPr>
          <w:spacing w:val="-10"/>
          <w:position w:val="1"/>
        </w:rPr>
        <w:t> </w:t>
      </w:r>
      <w:r>
        <w:rPr>
          <w:w w:val="85"/>
          <w:position w:val="1"/>
        </w:rPr>
        <w:t>estatais</w:t>
      </w:r>
      <w:r>
        <w:rPr>
          <w:spacing w:val="-9"/>
          <w:position w:val="1"/>
        </w:rPr>
        <w:t> </w:t>
      </w:r>
      <w:r>
        <w:rPr>
          <w:w w:val="85"/>
          <w:position w:val="1"/>
        </w:rPr>
        <w:t>deverão</w:t>
      </w:r>
      <w:r>
        <w:rPr>
          <w:spacing w:val="-10"/>
          <w:position w:val="1"/>
        </w:rPr>
        <w:t> </w:t>
      </w:r>
      <w:r>
        <w:rPr>
          <w:w w:val="85"/>
          <w:position w:val="1"/>
        </w:rPr>
        <w:t>observar</w:t>
      </w:r>
      <w:r>
        <w:rPr>
          <w:spacing w:val="-9"/>
          <w:position w:val="1"/>
        </w:rPr>
        <w:t> </w:t>
      </w:r>
      <w:r>
        <w:rPr>
          <w:w w:val="85"/>
          <w:position w:val="1"/>
        </w:rPr>
        <w:t>os</w:t>
      </w:r>
      <w:r>
        <w:rPr>
          <w:spacing w:val="-9"/>
          <w:position w:val="1"/>
        </w:rPr>
        <w:t> </w:t>
      </w:r>
      <w:r>
        <w:rPr>
          <w:w w:val="85"/>
          <w:position w:val="1"/>
        </w:rPr>
        <w:t>seguintes</w:t>
      </w:r>
      <w:r>
        <w:rPr>
          <w:spacing w:val="-10"/>
          <w:position w:val="1"/>
        </w:rPr>
        <w:t> </w:t>
      </w:r>
      <w:r>
        <w:rPr>
          <w:w w:val="85"/>
          <w:position w:val="1"/>
        </w:rPr>
        <w:t>requisitos</w:t>
      </w:r>
      <w:r>
        <w:rPr>
          <w:spacing w:val="-9"/>
          <w:position w:val="1"/>
        </w:rPr>
        <w:t> </w:t>
      </w:r>
      <w:r>
        <w:rPr>
          <w:w w:val="85"/>
          <w:position w:val="1"/>
        </w:rPr>
        <w:t>mínimos</w:t>
      </w:r>
      <w:r>
        <w:rPr>
          <w:spacing w:val="-10"/>
          <w:position w:val="1"/>
        </w:rPr>
        <w:t> </w:t>
      </w:r>
      <w:r>
        <w:rPr>
          <w:w w:val="85"/>
          <w:position w:val="1"/>
        </w:rPr>
        <w:t>de</w:t>
      </w:r>
      <w:r>
        <w:rPr>
          <w:spacing w:val="-9"/>
          <w:position w:val="1"/>
        </w:rPr>
        <w:t> </w:t>
      </w:r>
      <w:r>
        <w:rPr>
          <w:spacing w:val="-2"/>
          <w:w w:val="85"/>
          <w:position w:val="1"/>
        </w:rPr>
        <w:t>transparência:</w:t>
      </w:r>
    </w:p>
    <w:p>
      <w:pPr>
        <w:pStyle w:val="BodyText"/>
        <w:spacing w:before="73"/>
        <w:rPr>
          <w:sz w:val="19"/>
        </w:rPr>
      </w:pPr>
    </w:p>
    <w:p>
      <w:pPr>
        <w:pStyle w:val="ListParagraph"/>
        <w:numPr>
          <w:ilvl w:val="0"/>
          <w:numId w:val="6"/>
        </w:numPr>
        <w:tabs>
          <w:tab w:pos="574" w:val="left" w:leader="none"/>
        </w:tabs>
        <w:spacing w:line="247" w:lineRule="auto" w:before="1" w:after="0"/>
        <w:ind w:left="27" w:right="9" w:firstLine="369"/>
        <w:jc w:val="both"/>
        <w:rPr>
          <w:sz w:val="23"/>
        </w:rPr>
      </w:pPr>
      <w:r>
        <w:rPr>
          <w:w w:val="95"/>
          <w:sz w:val="23"/>
        </w:rPr>
        <w:t>-</w:t>
      </w:r>
      <w:r>
        <w:rPr>
          <w:w w:val="95"/>
          <w:sz w:val="23"/>
        </w:rPr>
        <w:t> elaboração</w:t>
      </w:r>
      <w:r>
        <w:rPr>
          <w:w w:val="95"/>
          <w:sz w:val="23"/>
        </w:rPr>
        <w:t> de</w:t>
      </w:r>
      <w:r>
        <w:rPr>
          <w:w w:val="95"/>
          <w:sz w:val="23"/>
        </w:rPr>
        <w:t> carta</w:t>
      </w:r>
      <w:r>
        <w:rPr>
          <w:w w:val="95"/>
          <w:sz w:val="23"/>
        </w:rPr>
        <w:t> anual,</w:t>
      </w:r>
      <w:r>
        <w:rPr>
          <w:w w:val="95"/>
          <w:sz w:val="23"/>
        </w:rPr>
        <w:t> subscrita</w:t>
      </w:r>
      <w:r>
        <w:rPr>
          <w:w w:val="95"/>
          <w:sz w:val="23"/>
        </w:rPr>
        <w:t> pelos</w:t>
      </w:r>
      <w:r>
        <w:rPr>
          <w:w w:val="95"/>
          <w:sz w:val="23"/>
        </w:rPr>
        <w:t> membros</w:t>
      </w:r>
      <w:r>
        <w:rPr>
          <w:w w:val="95"/>
          <w:sz w:val="23"/>
        </w:rPr>
        <w:t> do</w:t>
      </w:r>
      <w:r>
        <w:rPr>
          <w:w w:val="95"/>
          <w:sz w:val="23"/>
        </w:rPr>
        <w:t> Conselho</w:t>
      </w:r>
      <w:r>
        <w:rPr>
          <w:w w:val="95"/>
          <w:sz w:val="23"/>
        </w:rPr>
        <w:t> de</w:t>
      </w:r>
      <w:r>
        <w:rPr>
          <w:w w:val="95"/>
          <w:sz w:val="23"/>
        </w:rPr>
        <w:t> Administração,</w:t>
      </w:r>
      <w:r>
        <w:rPr>
          <w:w w:val="95"/>
          <w:sz w:val="23"/>
        </w:rPr>
        <w:t> com</w:t>
      </w:r>
      <w:r>
        <w:rPr>
          <w:w w:val="95"/>
          <w:sz w:val="23"/>
        </w:rPr>
        <w:t> a </w:t>
      </w:r>
      <w:r>
        <w:rPr>
          <w:w w:val="85"/>
          <w:sz w:val="23"/>
        </w:rPr>
        <w:t>explicitação dos compromissos de consecução de objetivos de políticas públicas pela empresa estatal e por suas subsidiárias, em atendimento ao relevante interesse coletivo que justificou a autorização de sua criação, </w:t>
      </w:r>
      <w:r>
        <w:rPr>
          <w:w w:val="95"/>
          <w:sz w:val="23"/>
        </w:rPr>
        <w:t>com</w:t>
      </w:r>
      <w:r>
        <w:rPr>
          <w:spacing w:val="-3"/>
          <w:w w:val="95"/>
          <w:sz w:val="23"/>
        </w:rPr>
        <w:t> </w:t>
      </w:r>
      <w:r>
        <w:rPr>
          <w:w w:val="95"/>
          <w:sz w:val="23"/>
        </w:rPr>
        <w:t>a</w:t>
      </w:r>
      <w:r>
        <w:rPr>
          <w:spacing w:val="-3"/>
          <w:w w:val="95"/>
          <w:sz w:val="23"/>
        </w:rPr>
        <w:t> </w:t>
      </w:r>
      <w:r>
        <w:rPr>
          <w:w w:val="95"/>
          <w:sz w:val="23"/>
        </w:rPr>
        <w:t>definição</w:t>
      </w:r>
      <w:r>
        <w:rPr>
          <w:spacing w:val="-3"/>
          <w:w w:val="95"/>
          <w:sz w:val="23"/>
        </w:rPr>
        <w:t> </w:t>
      </w:r>
      <w:r>
        <w:rPr>
          <w:w w:val="95"/>
          <w:sz w:val="23"/>
        </w:rPr>
        <w:t>clara</w:t>
      </w:r>
      <w:r>
        <w:rPr>
          <w:spacing w:val="-3"/>
          <w:w w:val="95"/>
          <w:sz w:val="23"/>
        </w:rPr>
        <w:t> </w:t>
      </w:r>
      <w:r>
        <w:rPr>
          <w:w w:val="95"/>
          <w:sz w:val="23"/>
        </w:rPr>
        <w:t>dos</w:t>
      </w:r>
      <w:r>
        <w:rPr>
          <w:spacing w:val="-3"/>
          <w:w w:val="95"/>
          <w:sz w:val="23"/>
        </w:rPr>
        <w:t> </w:t>
      </w:r>
      <w:r>
        <w:rPr>
          <w:w w:val="95"/>
          <w:sz w:val="23"/>
        </w:rPr>
        <w:t>recursos</w:t>
      </w:r>
      <w:r>
        <w:rPr>
          <w:spacing w:val="-3"/>
          <w:w w:val="95"/>
          <w:sz w:val="23"/>
        </w:rPr>
        <w:t> </w:t>
      </w:r>
      <w:r>
        <w:rPr>
          <w:w w:val="95"/>
          <w:sz w:val="23"/>
        </w:rPr>
        <w:t>a</w:t>
      </w:r>
      <w:r>
        <w:rPr>
          <w:spacing w:val="-3"/>
          <w:w w:val="95"/>
          <w:sz w:val="23"/>
        </w:rPr>
        <w:t> </w:t>
      </w:r>
      <w:r>
        <w:rPr>
          <w:w w:val="95"/>
          <w:sz w:val="23"/>
        </w:rPr>
        <w:t>serem</w:t>
      </w:r>
      <w:r>
        <w:rPr>
          <w:spacing w:val="-3"/>
          <w:w w:val="95"/>
          <w:sz w:val="23"/>
        </w:rPr>
        <w:t> </w:t>
      </w:r>
      <w:r>
        <w:rPr>
          <w:w w:val="95"/>
          <w:sz w:val="23"/>
        </w:rPr>
        <w:t>empregados</w:t>
      </w:r>
      <w:r>
        <w:rPr>
          <w:spacing w:val="-3"/>
          <w:w w:val="95"/>
          <w:sz w:val="23"/>
        </w:rPr>
        <w:t> </w:t>
      </w:r>
      <w:r>
        <w:rPr>
          <w:w w:val="95"/>
          <w:sz w:val="23"/>
        </w:rPr>
        <w:t>para</w:t>
      </w:r>
      <w:r>
        <w:rPr>
          <w:spacing w:val="-3"/>
          <w:w w:val="95"/>
          <w:sz w:val="23"/>
        </w:rPr>
        <w:t> </w:t>
      </w:r>
      <w:r>
        <w:rPr>
          <w:w w:val="95"/>
          <w:sz w:val="23"/>
        </w:rPr>
        <w:t>esse</w:t>
      </w:r>
      <w:r>
        <w:rPr>
          <w:spacing w:val="-3"/>
          <w:w w:val="95"/>
          <w:sz w:val="23"/>
        </w:rPr>
        <w:t> </w:t>
      </w:r>
      <w:r>
        <w:rPr>
          <w:w w:val="95"/>
          <w:sz w:val="23"/>
        </w:rPr>
        <w:t>fim</w:t>
      </w:r>
      <w:r>
        <w:rPr>
          <w:spacing w:val="-3"/>
          <w:w w:val="95"/>
          <w:sz w:val="23"/>
        </w:rPr>
        <w:t> </w:t>
      </w:r>
      <w:r>
        <w:rPr>
          <w:w w:val="95"/>
          <w:sz w:val="23"/>
        </w:rPr>
        <w:t>e</w:t>
      </w:r>
      <w:r>
        <w:rPr>
          <w:spacing w:val="-3"/>
          <w:w w:val="95"/>
          <w:sz w:val="23"/>
        </w:rPr>
        <w:t> </w:t>
      </w:r>
      <w:r>
        <w:rPr>
          <w:w w:val="95"/>
          <w:sz w:val="23"/>
        </w:rPr>
        <w:t>dos</w:t>
      </w:r>
      <w:r>
        <w:rPr>
          <w:spacing w:val="-3"/>
          <w:w w:val="95"/>
          <w:sz w:val="23"/>
        </w:rPr>
        <w:t> </w:t>
      </w:r>
      <w:r>
        <w:rPr>
          <w:w w:val="95"/>
          <w:sz w:val="23"/>
        </w:rPr>
        <w:t>impactos</w:t>
      </w:r>
      <w:r>
        <w:rPr>
          <w:spacing w:val="-3"/>
          <w:w w:val="95"/>
          <w:sz w:val="23"/>
        </w:rPr>
        <w:t> </w:t>
      </w:r>
      <w:r>
        <w:rPr>
          <w:w w:val="95"/>
          <w:sz w:val="23"/>
        </w:rPr>
        <w:t>econômico- </w:t>
      </w:r>
      <w:r>
        <w:rPr>
          <w:w w:val="85"/>
          <w:sz w:val="23"/>
        </w:rPr>
        <w:t>financeiros da consecução desses objetivos, mensuráveis por meio de indicadores objetivos;</w:t>
      </w:r>
    </w:p>
    <w:p>
      <w:pPr>
        <w:pStyle w:val="BodyText"/>
        <w:spacing w:before="67"/>
        <w:rPr>
          <w:sz w:val="19"/>
        </w:rPr>
      </w:pPr>
    </w:p>
    <w:p>
      <w:pPr>
        <w:pStyle w:val="ListParagraph"/>
        <w:numPr>
          <w:ilvl w:val="0"/>
          <w:numId w:val="6"/>
        </w:numPr>
        <w:tabs>
          <w:tab w:pos="593" w:val="left" w:leader="none"/>
        </w:tabs>
        <w:spacing w:line="256" w:lineRule="auto" w:before="0" w:after="0"/>
        <w:ind w:left="27" w:right="9" w:firstLine="369"/>
        <w:jc w:val="both"/>
        <w:rPr>
          <w:sz w:val="23"/>
        </w:rPr>
      </w:pPr>
      <w:r>
        <w:rPr>
          <w:w w:val="90"/>
          <w:sz w:val="23"/>
        </w:rPr>
        <w:t>- adequação do objeto social, estabelecido no estatuto social, às atividades autorizadas na lei de </w:t>
      </w:r>
      <w:r>
        <w:rPr>
          <w:spacing w:val="-2"/>
          <w:w w:val="95"/>
          <w:sz w:val="23"/>
        </w:rPr>
        <w:t>criação;</w:t>
      </w:r>
    </w:p>
    <w:p>
      <w:pPr>
        <w:pStyle w:val="BodyText"/>
        <w:spacing w:before="40"/>
        <w:rPr>
          <w:sz w:val="19"/>
        </w:rPr>
      </w:pPr>
    </w:p>
    <w:p>
      <w:pPr>
        <w:pStyle w:val="ListParagraph"/>
        <w:numPr>
          <w:ilvl w:val="0"/>
          <w:numId w:val="6"/>
        </w:numPr>
        <w:tabs>
          <w:tab w:pos="654" w:val="left" w:leader="none"/>
        </w:tabs>
        <w:spacing w:line="252" w:lineRule="auto" w:before="0" w:after="0"/>
        <w:ind w:left="27" w:right="9" w:firstLine="369"/>
        <w:jc w:val="both"/>
        <w:rPr>
          <w:sz w:val="23"/>
        </w:rPr>
      </w:pPr>
      <w:r>
        <w:rPr>
          <w:w w:val="90"/>
          <w:sz w:val="23"/>
        </w:rPr>
        <w:t>-</w:t>
      </w:r>
      <w:r>
        <w:rPr>
          <w:w w:val="90"/>
          <w:sz w:val="23"/>
        </w:rPr>
        <w:t> divulgação</w:t>
      </w:r>
      <w:r>
        <w:rPr>
          <w:w w:val="90"/>
          <w:sz w:val="23"/>
        </w:rPr>
        <w:t> tempestiva</w:t>
      </w:r>
      <w:r>
        <w:rPr>
          <w:w w:val="90"/>
          <w:sz w:val="23"/>
        </w:rPr>
        <w:t> e</w:t>
      </w:r>
      <w:r>
        <w:rPr>
          <w:w w:val="90"/>
          <w:sz w:val="23"/>
        </w:rPr>
        <w:t> atualizada</w:t>
      </w:r>
      <w:r>
        <w:rPr>
          <w:w w:val="90"/>
          <w:sz w:val="23"/>
        </w:rPr>
        <w:t> de</w:t>
      </w:r>
      <w:r>
        <w:rPr>
          <w:w w:val="90"/>
          <w:sz w:val="23"/>
        </w:rPr>
        <w:t> informações</w:t>
      </w:r>
      <w:r>
        <w:rPr>
          <w:w w:val="90"/>
          <w:sz w:val="23"/>
        </w:rPr>
        <w:t> relevantes,</w:t>
      </w:r>
      <w:r>
        <w:rPr>
          <w:w w:val="90"/>
          <w:sz w:val="23"/>
        </w:rPr>
        <w:t> em</w:t>
      </w:r>
      <w:r>
        <w:rPr>
          <w:w w:val="90"/>
          <w:sz w:val="23"/>
        </w:rPr>
        <w:t> especial</w:t>
      </w:r>
      <w:r>
        <w:rPr>
          <w:w w:val="90"/>
          <w:sz w:val="23"/>
        </w:rPr>
        <w:t> aquelas</w:t>
      </w:r>
      <w:r>
        <w:rPr>
          <w:w w:val="90"/>
          <w:sz w:val="23"/>
        </w:rPr>
        <w:t> relativas</w:t>
      </w:r>
      <w:r>
        <w:rPr>
          <w:w w:val="90"/>
          <w:sz w:val="23"/>
        </w:rPr>
        <w:t> a </w:t>
      </w:r>
      <w:r>
        <w:rPr>
          <w:w w:val="85"/>
          <w:sz w:val="23"/>
        </w:rPr>
        <w:t>atividades desenvolvidas, estrutura de controle, fatores de risco, dados econômico-financeiros, comentários </w:t>
      </w:r>
      <w:r>
        <w:rPr>
          <w:w w:val="90"/>
          <w:sz w:val="23"/>
        </w:rPr>
        <w:t>dos</w:t>
      </w:r>
      <w:r>
        <w:rPr>
          <w:w w:val="90"/>
          <w:sz w:val="23"/>
        </w:rPr>
        <w:t> administradores</w:t>
      </w:r>
      <w:r>
        <w:rPr>
          <w:w w:val="90"/>
          <w:sz w:val="23"/>
        </w:rPr>
        <w:t> sobre</w:t>
      </w:r>
      <w:r>
        <w:rPr>
          <w:w w:val="90"/>
          <w:sz w:val="23"/>
        </w:rPr>
        <w:t> desempenho,</w:t>
      </w:r>
      <w:r>
        <w:rPr>
          <w:w w:val="90"/>
          <w:sz w:val="23"/>
        </w:rPr>
        <w:t> políticas</w:t>
      </w:r>
      <w:r>
        <w:rPr>
          <w:w w:val="90"/>
          <w:sz w:val="23"/>
        </w:rPr>
        <w:t> e</w:t>
      </w:r>
      <w:r>
        <w:rPr>
          <w:w w:val="90"/>
          <w:sz w:val="23"/>
        </w:rPr>
        <w:t> práticas</w:t>
      </w:r>
      <w:r>
        <w:rPr>
          <w:w w:val="90"/>
          <w:sz w:val="23"/>
        </w:rPr>
        <w:t> de</w:t>
      </w:r>
      <w:r>
        <w:rPr>
          <w:w w:val="90"/>
          <w:sz w:val="23"/>
        </w:rPr>
        <w:t> governança</w:t>
      </w:r>
      <w:r>
        <w:rPr>
          <w:w w:val="90"/>
          <w:sz w:val="23"/>
        </w:rPr>
        <w:t> corporativa</w:t>
      </w:r>
      <w:r>
        <w:rPr>
          <w:w w:val="90"/>
          <w:sz w:val="23"/>
        </w:rPr>
        <w:t> e</w:t>
      </w:r>
      <w:r>
        <w:rPr>
          <w:w w:val="90"/>
          <w:sz w:val="23"/>
        </w:rPr>
        <w:t> descrição</w:t>
      </w:r>
      <w:r>
        <w:rPr>
          <w:w w:val="90"/>
          <w:sz w:val="23"/>
        </w:rPr>
        <w:t> da composição</w:t>
      </w:r>
      <w:r>
        <w:rPr>
          <w:spacing w:val="-10"/>
          <w:w w:val="90"/>
          <w:sz w:val="23"/>
        </w:rPr>
        <w:t> </w:t>
      </w:r>
      <w:r>
        <w:rPr>
          <w:w w:val="90"/>
          <w:sz w:val="23"/>
        </w:rPr>
        <w:t>e</w:t>
      </w:r>
      <w:r>
        <w:rPr>
          <w:spacing w:val="-10"/>
          <w:w w:val="90"/>
          <w:sz w:val="23"/>
        </w:rPr>
        <w:t> </w:t>
      </w:r>
      <w:r>
        <w:rPr>
          <w:w w:val="90"/>
          <w:sz w:val="23"/>
        </w:rPr>
        <w:t>da</w:t>
      </w:r>
      <w:r>
        <w:rPr>
          <w:spacing w:val="-9"/>
          <w:w w:val="90"/>
          <w:sz w:val="23"/>
        </w:rPr>
        <w:t> </w:t>
      </w:r>
      <w:r>
        <w:rPr>
          <w:w w:val="90"/>
          <w:sz w:val="23"/>
        </w:rPr>
        <w:t>remuneração</w:t>
      </w:r>
      <w:r>
        <w:rPr>
          <w:spacing w:val="-10"/>
          <w:w w:val="90"/>
          <w:sz w:val="23"/>
        </w:rPr>
        <w:t> </w:t>
      </w:r>
      <w:r>
        <w:rPr>
          <w:w w:val="90"/>
          <w:sz w:val="23"/>
        </w:rPr>
        <w:t>da</w:t>
      </w:r>
      <w:r>
        <w:rPr>
          <w:spacing w:val="-10"/>
          <w:w w:val="90"/>
          <w:sz w:val="23"/>
        </w:rPr>
        <w:t> </w:t>
      </w:r>
      <w:r>
        <w:rPr>
          <w:w w:val="90"/>
          <w:sz w:val="23"/>
        </w:rPr>
        <w:t>administração;</w:t>
      </w:r>
    </w:p>
    <w:p>
      <w:pPr>
        <w:pStyle w:val="BodyText"/>
        <w:spacing w:before="48"/>
        <w:rPr>
          <w:sz w:val="19"/>
        </w:rPr>
      </w:pPr>
    </w:p>
    <w:p>
      <w:pPr>
        <w:pStyle w:val="ListParagraph"/>
        <w:numPr>
          <w:ilvl w:val="0"/>
          <w:numId w:val="6"/>
        </w:numPr>
        <w:tabs>
          <w:tab w:pos="687" w:val="left" w:leader="none"/>
        </w:tabs>
        <w:spacing w:line="256" w:lineRule="auto" w:before="0" w:after="0"/>
        <w:ind w:left="27" w:right="9" w:firstLine="369"/>
        <w:jc w:val="both"/>
        <w:rPr>
          <w:sz w:val="23"/>
        </w:rPr>
      </w:pPr>
      <w:r>
        <w:rPr>
          <w:w w:val="95"/>
          <w:sz w:val="23"/>
        </w:rPr>
        <w:t>-</w:t>
      </w:r>
      <w:r>
        <w:rPr>
          <w:spacing w:val="-7"/>
          <w:w w:val="95"/>
          <w:sz w:val="23"/>
        </w:rPr>
        <w:t> </w:t>
      </w:r>
      <w:r>
        <w:rPr>
          <w:w w:val="95"/>
          <w:sz w:val="23"/>
        </w:rPr>
        <w:t>elaboração</w:t>
      </w:r>
      <w:r>
        <w:rPr>
          <w:spacing w:val="-7"/>
          <w:w w:val="95"/>
          <w:sz w:val="23"/>
        </w:rPr>
        <w:t> </w:t>
      </w:r>
      <w:r>
        <w:rPr>
          <w:w w:val="95"/>
          <w:sz w:val="23"/>
        </w:rPr>
        <w:t>e</w:t>
      </w:r>
      <w:r>
        <w:rPr>
          <w:spacing w:val="-7"/>
          <w:w w:val="95"/>
          <w:sz w:val="23"/>
        </w:rPr>
        <w:t> </w:t>
      </w:r>
      <w:r>
        <w:rPr>
          <w:w w:val="95"/>
          <w:sz w:val="23"/>
        </w:rPr>
        <w:t>divulgação</w:t>
      </w:r>
      <w:r>
        <w:rPr>
          <w:spacing w:val="-7"/>
          <w:w w:val="95"/>
          <w:sz w:val="23"/>
        </w:rPr>
        <w:t> </w:t>
      </w:r>
      <w:r>
        <w:rPr>
          <w:w w:val="95"/>
          <w:sz w:val="23"/>
        </w:rPr>
        <w:t>de</w:t>
      </w:r>
      <w:r>
        <w:rPr>
          <w:spacing w:val="-7"/>
          <w:w w:val="95"/>
          <w:sz w:val="23"/>
        </w:rPr>
        <w:t> </w:t>
      </w:r>
      <w:r>
        <w:rPr>
          <w:w w:val="95"/>
          <w:sz w:val="23"/>
        </w:rPr>
        <w:t>política</w:t>
      </w:r>
      <w:r>
        <w:rPr>
          <w:spacing w:val="-7"/>
          <w:w w:val="95"/>
          <w:sz w:val="23"/>
        </w:rPr>
        <w:t> </w:t>
      </w:r>
      <w:r>
        <w:rPr>
          <w:w w:val="95"/>
          <w:sz w:val="23"/>
        </w:rPr>
        <w:t>de</w:t>
      </w:r>
      <w:r>
        <w:rPr>
          <w:spacing w:val="-7"/>
          <w:w w:val="95"/>
          <w:sz w:val="23"/>
        </w:rPr>
        <w:t> </w:t>
      </w:r>
      <w:r>
        <w:rPr>
          <w:w w:val="95"/>
          <w:sz w:val="23"/>
        </w:rPr>
        <w:t>divulgação</w:t>
      </w:r>
      <w:r>
        <w:rPr>
          <w:spacing w:val="-7"/>
          <w:w w:val="95"/>
          <w:sz w:val="23"/>
        </w:rPr>
        <w:t> </w:t>
      </w:r>
      <w:r>
        <w:rPr>
          <w:w w:val="95"/>
          <w:sz w:val="23"/>
        </w:rPr>
        <w:t>de</w:t>
      </w:r>
      <w:r>
        <w:rPr>
          <w:spacing w:val="-7"/>
          <w:w w:val="95"/>
          <w:sz w:val="23"/>
        </w:rPr>
        <w:t> </w:t>
      </w:r>
      <w:r>
        <w:rPr>
          <w:w w:val="95"/>
          <w:sz w:val="23"/>
        </w:rPr>
        <w:t>informações,</w:t>
      </w:r>
      <w:r>
        <w:rPr>
          <w:spacing w:val="-7"/>
          <w:w w:val="95"/>
          <w:sz w:val="23"/>
        </w:rPr>
        <w:t> </w:t>
      </w:r>
      <w:r>
        <w:rPr>
          <w:w w:val="95"/>
          <w:sz w:val="23"/>
        </w:rPr>
        <w:t>em</w:t>
      </w:r>
      <w:r>
        <w:rPr>
          <w:spacing w:val="-7"/>
          <w:w w:val="95"/>
          <w:sz w:val="23"/>
        </w:rPr>
        <w:t> </w:t>
      </w:r>
      <w:r>
        <w:rPr>
          <w:w w:val="95"/>
          <w:sz w:val="23"/>
        </w:rPr>
        <w:t>conformidade</w:t>
      </w:r>
      <w:r>
        <w:rPr>
          <w:spacing w:val="-7"/>
          <w:w w:val="95"/>
          <w:sz w:val="23"/>
        </w:rPr>
        <w:t> </w:t>
      </w:r>
      <w:r>
        <w:rPr>
          <w:w w:val="95"/>
          <w:sz w:val="23"/>
        </w:rPr>
        <w:t>com</w:t>
      </w:r>
      <w:r>
        <w:rPr>
          <w:spacing w:val="-7"/>
          <w:w w:val="95"/>
          <w:sz w:val="23"/>
        </w:rPr>
        <w:t> </w:t>
      </w:r>
      <w:r>
        <w:rPr>
          <w:w w:val="95"/>
          <w:sz w:val="23"/>
        </w:rPr>
        <w:t>a </w:t>
      </w:r>
      <w:r>
        <w:rPr>
          <w:w w:val="90"/>
          <w:sz w:val="23"/>
        </w:rPr>
        <w:t>legislação</w:t>
      </w:r>
      <w:r>
        <w:rPr>
          <w:spacing w:val="-9"/>
          <w:w w:val="90"/>
          <w:sz w:val="23"/>
        </w:rPr>
        <w:t> </w:t>
      </w:r>
      <w:r>
        <w:rPr>
          <w:w w:val="90"/>
          <w:sz w:val="23"/>
        </w:rPr>
        <w:t>em</w:t>
      </w:r>
      <w:r>
        <w:rPr>
          <w:spacing w:val="-9"/>
          <w:w w:val="90"/>
          <w:sz w:val="23"/>
        </w:rPr>
        <w:t> </w:t>
      </w:r>
      <w:r>
        <w:rPr>
          <w:w w:val="90"/>
          <w:sz w:val="23"/>
        </w:rPr>
        <w:t>vigor</w:t>
      </w:r>
      <w:r>
        <w:rPr>
          <w:spacing w:val="-9"/>
          <w:w w:val="90"/>
          <w:sz w:val="23"/>
        </w:rPr>
        <w:t> </w:t>
      </w:r>
      <w:r>
        <w:rPr>
          <w:w w:val="90"/>
          <w:sz w:val="23"/>
        </w:rPr>
        <w:t>e</w:t>
      </w:r>
      <w:r>
        <w:rPr>
          <w:spacing w:val="-9"/>
          <w:w w:val="90"/>
          <w:sz w:val="23"/>
        </w:rPr>
        <w:t> </w:t>
      </w:r>
      <w:r>
        <w:rPr>
          <w:w w:val="90"/>
          <w:sz w:val="23"/>
        </w:rPr>
        <w:t>com</w:t>
      </w:r>
      <w:r>
        <w:rPr>
          <w:spacing w:val="-9"/>
          <w:w w:val="90"/>
          <w:sz w:val="23"/>
        </w:rPr>
        <w:t> </w:t>
      </w:r>
      <w:r>
        <w:rPr>
          <w:w w:val="90"/>
          <w:sz w:val="23"/>
        </w:rPr>
        <w:t>as</w:t>
      </w:r>
      <w:r>
        <w:rPr>
          <w:spacing w:val="-9"/>
          <w:w w:val="90"/>
          <w:sz w:val="23"/>
        </w:rPr>
        <w:t> </w:t>
      </w:r>
      <w:r>
        <w:rPr>
          <w:w w:val="90"/>
          <w:sz w:val="23"/>
        </w:rPr>
        <w:t>melhores</w:t>
      </w:r>
      <w:r>
        <w:rPr>
          <w:spacing w:val="-9"/>
          <w:w w:val="90"/>
          <w:sz w:val="23"/>
        </w:rPr>
        <w:t> </w:t>
      </w:r>
      <w:r>
        <w:rPr>
          <w:w w:val="90"/>
          <w:sz w:val="23"/>
        </w:rPr>
        <w:t>práticas;</w:t>
      </w:r>
    </w:p>
    <w:p>
      <w:pPr>
        <w:pStyle w:val="BodyText"/>
        <w:spacing w:before="52"/>
        <w:rPr>
          <w:sz w:val="19"/>
        </w:rPr>
      </w:pPr>
    </w:p>
    <w:p>
      <w:pPr>
        <w:pStyle w:val="ListParagraph"/>
        <w:numPr>
          <w:ilvl w:val="0"/>
          <w:numId w:val="6"/>
        </w:numPr>
        <w:tabs>
          <w:tab w:pos="571" w:val="left" w:leader="none"/>
        </w:tabs>
        <w:spacing w:line="244" w:lineRule="auto" w:before="0" w:after="0"/>
        <w:ind w:left="27" w:right="9" w:firstLine="369"/>
        <w:jc w:val="both"/>
        <w:rPr>
          <w:sz w:val="23"/>
        </w:rPr>
      </w:pPr>
      <w:r>
        <w:rPr>
          <w:w w:val="85"/>
          <w:sz w:val="23"/>
        </w:rPr>
        <w:t>- elaboração de política de distribuição de dividendos, à luz do interesse público que justificou a criação </w:t>
      </w:r>
      <w:r>
        <w:rPr>
          <w:w w:val="95"/>
          <w:sz w:val="23"/>
        </w:rPr>
        <w:t>da</w:t>
      </w:r>
      <w:r>
        <w:rPr>
          <w:spacing w:val="-13"/>
          <w:w w:val="95"/>
          <w:sz w:val="23"/>
        </w:rPr>
        <w:t> </w:t>
      </w:r>
      <w:r>
        <w:rPr>
          <w:w w:val="95"/>
          <w:sz w:val="23"/>
        </w:rPr>
        <w:t>empresa</w:t>
      </w:r>
      <w:r>
        <w:rPr>
          <w:spacing w:val="-13"/>
          <w:w w:val="95"/>
          <w:sz w:val="23"/>
        </w:rPr>
        <w:t> </w:t>
      </w:r>
      <w:r>
        <w:rPr>
          <w:w w:val="95"/>
          <w:sz w:val="23"/>
        </w:rPr>
        <w:t>estatal;</w:t>
      </w:r>
    </w:p>
    <w:p>
      <w:pPr>
        <w:pStyle w:val="BodyText"/>
        <w:spacing w:before="66"/>
        <w:rPr>
          <w:sz w:val="19"/>
        </w:rPr>
      </w:pPr>
    </w:p>
    <w:p>
      <w:pPr>
        <w:pStyle w:val="ListParagraph"/>
        <w:numPr>
          <w:ilvl w:val="0"/>
          <w:numId w:val="6"/>
        </w:numPr>
        <w:tabs>
          <w:tab w:pos="701" w:val="left" w:leader="none"/>
        </w:tabs>
        <w:spacing w:line="244" w:lineRule="auto" w:before="0" w:after="0"/>
        <w:ind w:left="27" w:right="9" w:firstLine="369"/>
        <w:jc w:val="both"/>
        <w:rPr>
          <w:sz w:val="23"/>
        </w:rPr>
      </w:pPr>
      <w:r>
        <w:rPr>
          <w:w w:val="95"/>
          <w:sz w:val="23"/>
        </w:rPr>
        <w:t>-</w:t>
      </w:r>
      <w:r>
        <w:rPr>
          <w:spacing w:val="-8"/>
          <w:w w:val="95"/>
          <w:sz w:val="23"/>
        </w:rPr>
        <w:t> </w:t>
      </w:r>
      <w:r>
        <w:rPr>
          <w:w w:val="95"/>
          <w:sz w:val="23"/>
        </w:rPr>
        <w:t>divulgação,</w:t>
      </w:r>
      <w:r>
        <w:rPr>
          <w:spacing w:val="-8"/>
          <w:w w:val="95"/>
          <w:sz w:val="23"/>
        </w:rPr>
        <w:t> </w:t>
      </w:r>
      <w:r>
        <w:rPr>
          <w:w w:val="95"/>
          <w:sz w:val="23"/>
        </w:rPr>
        <w:t>em</w:t>
      </w:r>
      <w:r>
        <w:rPr>
          <w:spacing w:val="-8"/>
          <w:w w:val="95"/>
          <w:sz w:val="23"/>
        </w:rPr>
        <w:t> </w:t>
      </w:r>
      <w:r>
        <w:rPr>
          <w:w w:val="95"/>
          <w:sz w:val="23"/>
        </w:rPr>
        <w:t>notas</w:t>
      </w:r>
      <w:r>
        <w:rPr>
          <w:spacing w:val="-8"/>
          <w:w w:val="95"/>
          <w:sz w:val="23"/>
        </w:rPr>
        <w:t> </w:t>
      </w:r>
      <w:r>
        <w:rPr>
          <w:w w:val="95"/>
          <w:sz w:val="23"/>
        </w:rPr>
        <w:t>explicativas</w:t>
      </w:r>
      <w:r>
        <w:rPr>
          <w:spacing w:val="-8"/>
          <w:w w:val="95"/>
          <w:sz w:val="23"/>
        </w:rPr>
        <w:t> </w:t>
      </w:r>
      <w:r>
        <w:rPr>
          <w:w w:val="95"/>
          <w:sz w:val="23"/>
        </w:rPr>
        <w:t>às</w:t>
      </w:r>
      <w:r>
        <w:rPr>
          <w:spacing w:val="-8"/>
          <w:w w:val="95"/>
          <w:sz w:val="23"/>
        </w:rPr>
        <w:t> </w:t>
      </w:r>
      <w:r>
        <w:rPr>
          <w:w w:val="95"/>
          <w:sz w:val="23"/>
        </w:rPr>
        <w:t>demonstrações</w:t>
      </w:r>
      <w:r>
        <w:rPr>
          <w:spacing w:val="-8"/>
          <w:w w:val="95"/>
          <w:sz w:val="23"/>
        </w:rPr>
        <w:t> </w:t>
      </w:r>
      <w:r>
        <w:rPr>
          <w:w w:val="95"/>
          <w:sz w:val="23"/>
        </w:rPr>
        <w:t>financeiras,</w:t>
      </w:r>
      <w:r>
        <w:rPr>
          <w:spacing w:val="-8"/>
          <w:w w:val="95"/>
          <w:sz w:val="23"/>
        </w:rPr>
        <w:t> </w:t>
      </w:r>
      <w:r>
        <w:rPr>
          <w:w w:val="95"/>
          <w:sz w:val="23"/>
        </w:rPr>
        <w:t>dos</w:t>
      </w:r>
      <w:r>
        <w:rPr>
          <w:spacing w:val="-8"/>
          <w:w w:val="95"/>
          <w:sz w:val="23"/>
        </w:rPr>
        <w:t> </w:t>
      </w:r>
      <w:r>
        <w:rPr>
          <w:w w:val="95"/>
          <w:sz w:val="23"/>
        </w:rPr>
        <w:t>dados</w:t>
      </w:r>
      <w:r>
        <w:rPr>
          <w:spacing w:val="-8"/>
          <w:w w:val="95"/>
          <w:sz w:val="23"/>
        </w:rPr>
        <w:t> </w:t>
      </w:r>
      <w:r>
        <w:rPr>
          <w:w w:val="95"/>
          <w:sz w:val="23"/>
        </w:rPr>
        <w:t>operacionais</w:t>
      </w:r>
      <w:r>
        <w:rPr>
          <w:spacing w:val="-8"/>
          <w:w w:val="95"/>
          <w:sz w:val="23"/>
        </w:rPr>
        <w:t> </w:t>
      </w:r>
      <w:r>
        <w:rPr>
          <w:w w:val="95"/>
          <w:sz w:val="23"/>
        </w:rPr>
        <w:t>e </w:t>
      </w:r>
      <w:r>
        <w:rPr>
          <w:w w:val="85"/>
          <w:sz w:val="23"/>
        </w:rPr>
        <w:t>financeiros das atividades relacionadas à consecução dos fins do relevante interesse coletivo que justificou </w:t>
      </w:r>
      <w:r>
        <w:rPr>
          <w:w w:val="85"/>
          <w:sz w:val="23"/>
        </w:rPr>
        <w:t>a </w:t>
      </w:r>
      <w:r>
        <w:rPr>
          <w:w w:val="90"/>
          <w:sz w:val="23"/>
        </w:rPr>
        <w:t>criação da empresa estatal;</w:t>
      </w:r>
    </w:p>
    <w:p>
      <w:pPr>
        <w:pStyle w:val="ListParagraph"/>
        <w:spacing w:after="0" w:line="244" w:lineRule="auto"/>
        <w:jc w:val="both"/>
        <w:rPr>
          <w:sz w:val="23"/>
        </w:rPr>
        <w:sectPr>
          <w:pgSz w:w="11900" w:h="16840"/>
          <w:pgMar w:header="284" w:footer="268" w:top="480" w:bottom="460" w:left="1133" w:right="1133"/>
        </w:sectPr>
      </w:pPr>
    </w:p>
    <w:p>
      <w:pPr>
        <w:pStyle w:val="ListParagraph"/>
        <w:numPr>
          <w:ilvl w:val="0"/>
          <w:numId w:val="6"/>
        </w:numPr>
        <w:tabs>
          <w:tab w:pos="683" w:val="left" w:leader="none"/>
        </w:tabs>
        <w:spacing w:line="249" w:lineRule="auto" w:before="53" w:after="0"/>
        <w:ind w:left="27" w:right="9" w:firstLine="369"/>
        <w:jc w:val="both"/>
        <w:rPr>
          <w:sz w:val="23"/>
        </w:rPr>
      </w:pPr>
      <w:r>
        <w:rPr>
          <w:sz w:val="23"/>
        </w:rPr>
        <mc:AlternateContent>
          <mc:Choice Requires="wps">
            <w:drawing>
              <wp:anchor distT="0" distB="0" distL="0" distR="0" allowOverlap="1" layoutInCell="1" locked="0" behindDoc="0" simplePos="0" relativeHeight="15730688">
                <wp:simplePos x="0" y="0"/>
                <wp:positionH relativeFrom="page">
                  <wp:posOffset>361937</wp:posOffset>
                </wp:positionH>
                <wp:positionV relativeFrom="page">
                  <wp:posOffset>361961</wp:posOffset>
                </wp:positionV>
                <wp:extent cx="6834505" cy="3175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6834505" cy="31750"/>
                        </a:xfrm>
                        <a:custGeom>
                          <a:avLst/>
                          <a:gdLst/>
                          <a:ahLst/>
                          <a:cxnLst/>
                          <a:rect l="l" t="t" r="r" b="b"/>
                          <a:pathLst>
                            <a:path w="6834505" h="31750">
                              <a:moveTo>
                                <a:pt x="6834187" y="0"/>
                              </a:moveTo>
                              <a:lnTo>
                                <a:pt x="80187" y="0"/>
                              </a:lnTo>
                              <a:lnTo>
                                <a:pt x="0" y="0"/>
                              </a:lnTo>
                              <a:lnTo>
                                <a:pt x="0" y="31242"/>
                              </a:lnTo>
                              <a:lnTo>
                                <a:pt x="80187" y="31242"/>
                              </a:lnTo>
                              <a:lnTo>
                                <a:pt x="6834187" y="31242"/>
                              </a:lnTo>
                              <a:lnTo>
                                <a:pt x="683418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28.499001pt;margin-top:28.500944pt;width:538.15pt;height:2.5pt;mso-position-horizontal-relative:page;mso-position-vertical-relative:page;z-index:15730688" id="docshape9" coordorigin="570,570" coordsize="10763,50" path="m11332,570l696,570,570,570,570,619,696,619,11332,619,11332,570xe" filled="true" fillcolor="#ffffff" stroked="false">
                <v:path arrowok="t"/>
                <v:fill type="solid"/>
                <w10:wrap type="none"/>
              </v:shape>
            </w:pict>
          </mc:Fallback>
        </mc:AlternateContent>
      </w:r>
      <w:r>
        <w:rPr>
          <w:w w:val="85"/>
          <w:sz w:val="23"/>
        </w:rPr>
        <w:t>- elaboração e divulgação da política de transações com partes relacionadas, que abranja também as </w:t>
      </w:r>
      <w:r>
        <w:rPr>
          <w:spacing w:val="-2"/>
          <w:w w:val="90"/>
          <w:sz w:val="23"/>
        </w:rPr>
        <w:t>operações</w:t>
      </w:r>
      <w:r>
        <w:rPr>
          <w:spacing w:val="-3"/>
          <w:w w:val="90"/>
          <w:sz w:val="23"/>
        </w:rPr>
        <w:t> </w:t>
      </w:r>
      <w:r>
        <w:rPr>
          <w:spacing w:val="-2"/>
          <w:w w:val="90"/>
          <w:sz w:val="23"/>
        </w:rPr>
        <w:t>com</w:t>
      </w:r>
      <w:r>
        <w:rPr>
          <w:spacing w:val="-3"/>
          <w:w w:val="90"/>
          <w:sz w:val="23"/>
        </w:rPr>
        <w:t> </w:t>
      </w:r>
      <w:r>
        <w:rPr>
          <w:spacing w:val="-2"/>
          <w:w w:val="90"/>
          <w:sz w:val="23"/>
        </w:rPr>
        <w:t>o</w:t>
      </w:r>
      <w:r>
        <w:rPr>
          <w:spacing w:val="-3"/>
          <w:w w:val="90"/>
          <w:sz w:val="23"/>
        </w:rPr>
        <w:t> </w:t>
      </w:r>
      <w:r>
        <w:rPr>
          <w:spacing w:val="-2"/>
          <w:w w:val="90"/>
          <w:sz w:val="23"/>
        </w:rPr>
        <w:t>Estado</w:t>
      </w:r>
      <w:r>
        <w:rPr>
          <w:spacing w:val="-3"/>
          <w:w w:val="90"/>
          <w:sz w:val="23"/>
        </w:rPr>
        <w:t> </w:t>
      </w:r>
      <w:r>
        <w:rPr>
          <w:spacing w:val="-2"/>
          <w:w w:val="90"/>
          <w:sz w:val="23"/>
        </w:rPr>
        <w:t>do</w:t>
      </w:r>
      <w:r>
        <w:rPr>
          <w:spacing w:val="-3"/>
          <w:w w:val="90"/>
          <w:sz w:val="23"/>
        </w:rPr>
        <w:t> </w:t>
      </w:r>
      <w:r>
        <w:rPr>
          <w:spacing w:val="-2"/>
          <w:w w:val="90"/>
          <w:sz w:val="23"/>
        </w:rPr>
        <w:t>Rio</w:t>
      </w:r>
      <w:r>
        <w:rPr>
          <w:spacing w:val="-3"/>
          <w:w w:val="90"/>
          <w:sz w:val="23"/>
        </w:rPr>
        <w:t> </w:t>
      </w:r>
      <w:r>
        <w:rPr>
          <w:spacing w:val="-2"/>
          <w:w w:val="90"/>
          <w:sz w:val="23"/>
        </w:rPr>
        <w:t>de</w:t>
      </w:r>
      <w:r>
        <w:rPr>
          <w:spacing w:val="-3"/>
          <w:w w:val="90"/>
          <w:sz w:val="23"/>
        </w:rPr>
        <w:t> </w:t>
      </w:r>
      <w:r>
        <w:rPr>
          <w:spacing w:val="-2"/>
          <w:w w:val="90"/>
          <w:sz w:val="23"/>
        </w:rPr>
        <w:t>Janeiro</w:t>
      </w:r>
      <w:r>
        <w:rPr>
          <w:spacing w:val="-3"/>
          <w:w w:val="90"/>
          <w:sz w:val="23"/>
        </w:rPr>
        <w:t> </w:t>
      </w:r>
      <w:r>
        <w:rPr>
          <w:spacing w:val="-2"/>
          <w:w w:val="90"/>
          <w:sz w:val="23"/>
        </w:rPr>
        <w:t>e</w:t>
      </w:r>
      <w:r>
        <w:rPr>
          <w:spacing w:val="-3"/>
          <w:w w:val="90"/>
          <w:sz w:val="23"/>
        </w:rPr>
        <w:t> </w:t>
      </w:r>
      <w:r>
        <w:rPr>
          <w:spacing w:val="-2"/>
          <w:w w:val="90"/>
          <w:sz w:val="23"/>
        </w:rPr>
        <w:t>com</w:t>
      </w:r>
      <w:r>
        <w:rPr>
          <w:spacing w:val="-3"/>
          <w:w w:val="90"/>
          <w:sz w:val="23"/>
        </w:rPr>
        <w:t> </w:t>
      </w:r>
      <w:r>
        <w:rPr>
          <w:spacing w:val="-2"/>
          <w:w w:val="90"/>
          <w:sz w:val="23"/>
        </w:rPr>
        <w:t>as</w:t>
      </w:r>
      <w:r>
        <w:rPr>
          <w:spacing w:val="-3"/>
          <w:w w:val="90"/>
          <w:sz w:val="23"/>
        </w:rPr>
        <w:t> </w:t>
      </w:r>
      <w:r>
        <w:rPr>
          <w:spacing w:val="-2"/>
          <w:w w:val="90"/>
          <w:sz w:val="23"/>
        </w:rPr>
        <w:t>demais</w:t>
      </w:r>
      <w:r>
        <w:rPr>
          <w:spacing w:val="-3"/>
          <w:w w:val="90"/>
          <w:sz w:val="23"/>
        </w:rPr>
        <w:t> </w:t>
      </w:r>
      <w:r>
        <w:rPr>
          <w:spacing w:val="-2"/>
          <w:w w:val="90"/>
          <w:sz w:val="23"/>
        </w:rPr>
        <w:t>empresas</w:t>
      </w:r>
      <w:r>
        <w:rPr>
          <w:spacing w:val="-3"/>
          <w:w w:val="90"/>
          <w:sz w:val="23"/>
        </w:rPr>
        <w:t> </w:t>
      </w:r>
      <w:r>
        <w:rPr>
          <w:spacing w:val="-2"/>
          <w:w w:val="90"/>
          <w:sz w:val="23"/>
        </w:rPr>
        <w:t>estatais,</w:t>
      </w:r>
      <w:r>
        <w:rPr>
          <w:spacing w:val="-3"/>
          <w:w w:val="90"/>
          <w:sz w:val="23"/>
        </w:rPr>
        <w:t> </w:t>
      </w:r>
      <w:r>
        <w:rPr>
          <w:spacing w:val="-2"/>
          <w:w w:val="90"/>
          <w:sz w:val="23"/>
        </w:rPr>
        <w:t>em</w:t>
      </w:r>
      <w:r>
        <w:rPr>
          <w:spacing w:val="-3"/>
          <w:w w:val="90"/>
          <w:sz w:val="23"/>
        </w:rPr>
        <w:t> </w:t>
      </w:r>
      <w:r>
        <w:rPr>
          <w:spacing w:val="-2"/>
          <w:w w:val="90"/>
          <w:sz w:val="23"/>
        </w:rPr>
        <w:t>conformidade</w:t>
      </w:r>
      <w:r>
        <w:rPr>
          <w:spacing w:val="-3"/>
          <w:w w:val="90"/>
          <w:sz w:val="23"/>
        </w:rPr>
        <w:t> </w:t>
      </w:r>
      <w:r>
        <w:rPr>
          <w:spacing w:val="-2"/>
          <w:w w:val="90"/>
          <w:sz w:val="23"/>
        </w:rPr>
        <w:t>com</w:t>
      </w:r>
      <w:r>
        <w:rPr>
          <w:spacing w:val="-3"/>
          <w:w w:val="90"/>
          <w:sz w:val="23"/>
        </w:rPr>
        <w:t> </w:t>
      </w:r>
      <w:r>
        <w:rPr>
          <w:spacing w:val="-2"/>
          <w:w w:val="90"/>
          <w:sz w:val="23"/>
        </w:rPr>
        <w:t>os </w:t>
      </w:r>
      <w:r>
        <w:rPr>
          <w:w w:val="90"/>
          <w:sz w:val="23"/>
        </w:rPr>
        <w:t>requisitos</w:t>
      </w:r>
      <w:r>
        <w:rPr>
          <w:w w:val="90"/>
          <w:sz w:val="23"/>
        </w:rPr>
        <w:t> de</w:t>
      </w:r>
      <w:r>
        <w:rPr>
          <w:w w:val="90"/>
          <w:sz w:val="23"/>
        </w:rPr>
        <w:t> competitividade,</w:t>
      </w:r>
      <w:r>
        <w:rPr>
          <w:w w:val="90"/>
          <w:sz w:val="23"/>
        </w:rPr>
        <w:t> conformidade,</w:t>
      </w:r>
      <w:r>
        <w:rPr>
          <w:w w:val="90"/>
          <w:sz w:val="23"/>
        </w:rPr>
        <w:t> transparência,</w:t>
      </w:r>
      <w:r>
        <w:rPr>
          <w:w w:val="90"/>
          <w:sz w:val="23"/>
        </w:rPr>
        <w:t> equidade</w:t>
      </w:r>
      <w:r>
        <w:rPr>
          <w:w w:val="90"/>
          <w:sz w:val="23"/>
        </w:rPr>
        <w:t> e</w:t>
      </w:r>
      <w:r>
        <w:rPr>
          <w:w w:val="90"/>
          <w:sz w:val="23"/>
        </w:rPr>
        <w:t> comutatividade,</w:t>
      </w:r>
      <w:r>
        <w:rPr>
          <w:w w:val="90"/>
          <w:sz w:val="23"/>
        </w:rPr>
        <w:t> que</w:t>
      </w:r>
      <w:r>
        <w:rPr>
          <w:w w:val="90"/>
          <w:sz w:val="23"/>
        </w:rPr>
        <w:t> deverá</w:t>
      </w:r>
      <w:r>
        <w:rPr>
          <w:w w:val="90"/>
          <w:sz w:val="23"/>
        </w:rPr>
        <w:t> ser </w:t>
      </w:r>
      <w:r>
        <w:rPr>
          <w:w w:val="85"/>
          <w:sz w:val="23"/>
        </w:rPr>
        <w:t>revista, no mínimo, anualmente, e aprovada pelo Conselho de Administração;</w:t>
      </w:r>
    </w:p>
    <w:p>
      <w:pPr>
        <w:pStyle w:val="BodyText"/>
        <w:spacing w:before="58"/>
        <w:rPr>
          <w:sz w:val="19"/>
        </w:rPr>
      </w:pPr>
    </w:p>
    <w:p>
      <w:pPr>
        <w:pStyle w:val="ListParagraph"/>
        <w:numPr>
          <w:ilvl w:val="0"/>
          <w:numId w:val="6"/>
        </w:numPr>
        <w:tabs>
          <w:tab w:pos="736" w:val="left" w:leader="none"/>
        </w:tabs>
        <w:spacing w:line="252" w:lineRule="auto" w:before="0" w:after="0"/>
        <w:ind w:left="27" w:right="9" w:firstLine="369"/>
        <w:jc w:val="both"/>
        <w:rPr>
          <w:sz w:val="23"/>
        </w:rPr>
      </w:pPr>
      <w:r>
        <w:rPr>
          <w:w w:val="85"/>
          <w:sz w:val="23"/>
        </w:rPr>
        <w:t>- ampla divulgação, ao público em geral, de carta anual de governança corporativa, que consolide </w:t>
      </w:r>
      <w:r>
        <w:rPr>
          <w:w w:val="85"/>
          <w:sz w:val="23"/>
        </w:rPr>
        <w:t>em </w:t>
      </w:r>
      <w:r>
        <w:rPr>
          <w:w w:val="90"/>
          <w:sz w:val="23"/>
        </w:rPr>
        <w:t>um único documento escrito, em linguagem clara e direta, as informações de que trata o inciso III deste </w:t>
      </w:r>
      <w:r>
        <w:rPr>
          <w:spacing w:val="-2"/>
          <w:w w:val="95"/>
          <w:sz w:val="23"/>
        </w:rPr>
        <w:t>artigo;</w:t>
      </w:r>
    </w:p>
    <w:p>
      <w:pPr>
        <w:pStyle w:val="BodyText"/>
        <w:spacing w:before="56"/>
        <w:rPr>
          <w:sz w:val="19"/>
        </w:rPr>
      </w:pPr>
    </w:p>
    <w:p>
      <w:pPr>
        <w:pStyle w:val="ListParagraph"/>
        <w:numPr>
          <w:ilvl w:val="0"/>
          <w:numId w:val="6"/>
        </w:numPr>
        <w:tabs>
          <w:tab w:pos="621" w:val="left" w:leader="none"/>
        </w:tabs>
        <w:spacing w:line="240" w:lineRule="auto" w:before="0" w:after="0"/>
        <w:ind w:left="621" w:right="0" w:hanging="225"/>
        <w:jc w:val="left"/>
        <w:rPr>
          <w:sz w:val="23"/>
        </w:rPr>
      </w:pPr>
      <w:r>
        <w:rPr>
          <w:w w:val="85"/>
          <w:sz w:val="23"/>
        </w:rPr>
        <w:t>-</w:t>
      </w:r>
      <w:r>
        <w:rPr>
          <w:spacing w:val="-5"/>
          <w:w w:val="85"/>
          <w:sz w:val="23"/>
        </w:rPr>
        <w:t> </w:t>
      </w:r>
      <w:r>
        <w:rPr>
          <w:w w:val="85"/>
          <w:sz w:val="23"/>
        </w:rPr>
        <w:t>divulgação</w:t>
      </w:r>
      <w:r>
        <w:rPr>
          <w:spacing w:val="-4"/>
          <w:w w:val="85"/>
          <w:sz w:val="23"/>
        </w:rPr>
        <w:t> </w:t>
      </w:r>
      <w:r>
        <w:rPr>
          <w:w w:val="85"/>
          <w:sz w:val="23"/>
        </w:rPr>
        <w:t>anual</w:t>
      </w:r>
      <w:r>
        <w:rPr>
          <w:spacing w:val="-4"/>
          <w:w w:val="85"/>
          <w:sz w:val="23"/>
        </w:rPr>
        <w:t> </w:t>
      </w:r>
      <w:r>
        <w:rPr>
          <w:w w:val="85"/>
          <w:sz w:val="23"/>
        </w:rPr>
        <w:t>de</w:t>
      </w:r>
      <w:r>
        <w:rPr>
          <w:spacing w:val="-4"/>
          <w:w w:val="85"/>
          <w:sz w:val="23"/>
        </w:rPr>
        <w:t> </w:t>
      </w:r>
      <w:r>
        <w:rPr>
          <w:w w:val="85"/>
          <w:sz w:val="23"/>
        </w:rPr>
        <w:t>relatório</w:t>
      </w:r>
      <w:r>
        <w:rPr>
          <w:spacing w:val="-4"/>
          <w:w w:val="85"/>
          <w:sz w:val="23"/>
        </w:rPr>
        <w:t> </w:t>
      </w:r>
      <w:r>
        <w:rPr>
          <w:w w:val="85"/>
          <w:sz w:val="23"/>
        </w:rPr>
        <w:t>integrado</w:t>
      </w:r>
      <w:r>
        <w:rPr>
          <w:spacing w:val="-4"/>
          <w:w w:val="85"/>
          <w:sz w:val="23"/>
        </w:rPr>
        <w:t> </w:t>
      </w:r>
      <w:r>
        <w:rPr>
          <w:w w:val="85"/>
          <w:sz w:val="23"/>
        </w:rPr>
        <w:t>ou</w:t>
      </w:r>
      <w:r>
        <w:rPr>
          <w:spacing w:val="-4"/>
          <w:w w:val="85"/>
          <w:sz w:val="23"/>
        </w:rPr>
        <w:t> </w:t>
      </w:r>
      <w:r>
        <w:rPr>
          <w:w w:val="85"/>
          <w:sz w:val="23"/>
        </w:rPr>
        <w:t>de</w:t>
      </w:r>
      <w:r>
        <w:rPr>
          <w:spacing w:val="-5"/>
          <w:w w:val="85"/>
          <w:sz w:val="23"/>
        </w:rPr>
        <w:t> </w:t>
      </w:r>
      <w:r>
        <w:rPr>
          <w:w w:val="85"/>
          <w:sz w:val="23"/>
        </w:rPr>
        <w:t>sustentabilidade;</w:t>
      </w:r>
      <w:r>
        <w:rPr>
          <w:spacing w:val="-4"/>
          <w:w w:val="85"/>
          <w:sz w:val="23"/>
        </w:rPr>
        <w:t> </w:t>
      </w:r>
      <w:r>
        <w:rPr>
          <w:spacing w:val="-10"/>
          <w:w w:val="85"/>
          <w:sz w:val="23"/>
        </w:rPr>
        <w:t>e</w:t>
      </w:r>
    </w:p>
    <w:p>
      <w:pPr>
        <w:pStyle w:val="BodyText"/>
        <w:spacing w:before="58"/>
        <w:rPr>
          <w:sz w:val="19"/>
        </w:rPr>
      </w:pPr>
    </w:p>
    <w:p>
      <w:pPr>
        <w:pStyle w:val="ListParagraph"/>
        <w:numPr>
          <w:ilvl w:val="0"/>
          <w:numId w:val="6"/>
        </w:numPr>
        <w:tabs>
          <w:tab w:pos="600" w:val="left" w:leader="none"/>
        </w:tabs>
        <w:spacing w:line="252" w:lineRule="auto" w:before="0" w:after="0"/>
        <w:ind w:left="27" w:right="9" w:firstLine="369"/>
        <w:jc w:val="both"/>
        <w:rPr>
          <w:sz w:val="23"/>
        </w:rPr>
      </w:pPr>
      <w:r>
        <w:rPr>
          <w:w w:val="90"/>
          <w:sz w:val="23"/>
        </w:rPr>
        <w:t>-</w:t>
      </w:r>
      <w:r>
        <w:rPr>
          <w:spacing w:val="-2"/>
          <w:w w:val="90"/>
          <w:sz w:val="23"/>
        </w:rPr>
        <w:t> </w:t>
      </w:r>
      <w:r>
        <w:rPr>
          <w:w w:val="90"/>
          <w:sz w:val="23"/>
        </w:rPr>
        <w:t>divulgação,</w:t>
      </w:r>
      <w:r>
        <w:rPr>
          <w:spacing w:val="-2"/>
          <w:w w:val="90"/>
          <w:sz w:val="23"/>
        </w:rPr>
        <w:t> </w:t>
      </w:r>
      <w:r>
        <w:rPr>
          <w:w w:val="90"/>
          <w:sz w:val="23"/>
        </w:rPr>
        <w:t>em</w:t>
      </w:r>
      <w:r>
        <w:rPr>
          <w:spacing w:val="-2"/>
          <w:w w:val="90"/>
          <w:sz w:val="23"/>
        </w:rPr>
        <w:t> </w:t>
      </w:r>
      <w:r>
        <w:rPr>
          <w:w w:val="90"/>
          <w:sz w:val="23"/>
        </w:rPr>
        <w:t>local</w:t>
      </w:r>
      <w:r>
        <w:rPr>
          <w:spacing w:val="-2"/>
          <w:w w:val="90"/>
          <w:sz w:val="23"/>
        </w:rPr>
        <w:t> </w:t>
      </w:r>
      <w:r>
        <w:rPr>
          <w:w w:val="90"/>
          <w:sz w:val="23"/>
        </w:rPr>
        <w:t>de</w:t>
      </w:r>
      <w:r>
        <w:rPr>
          <w:spacing w:val="-2"/>
          <w:w w:val="90"/>
          <w:sz w:val="23"/>
        </w:rPr>
        <w:t> </w:t>
      </w:r>
      <w:r>
        <w:rPr>
          <w:w w:val="90"/>
          <w:sz w:val="23"/>
        </w:rPr>
        <w:t>fácil</w:t>
      </w:r>
      <w:r>
        <w:rPr>
          <w:spacing w:val="-2"/>
          <w:w w:val="90"/>
          <w:sz w:val="23"/>
        </w:rPr>
        <w:t> </w:t>
      </w:r>
      <w:r>
        <w:rPr>
          <w:w w:val="90"/>
          <w:sz w:val="23"/>
        </w:rPr>
        <w:t>acesso</w:t>
      </w:r>
      <w:r>
        <w:rPr>
          <w:spacing w:val="-2"/>
          <w:w w:val="90"/>
          <w:sz w:val="23"/>
        </w:rPr>
        <w:t> </w:t>
      </w:r>
      <w:r>
        <w:rPr>
          <w:w w:val="90"/>
          <w:sz w:val="23"/>
        </w:rPr>
        <w:t>ao</w:t>
      </w:r>
      <w:r>
        <w:rPr>
          <w:spacing w:val="-2"/>
          <w:w w:val="90"/>
          <w:sz w:val="23"/>
        </w:rPr>
        <w:t> </w:t>
      </w:r>
      <w:r>
        <w:rPr>
          <w:w w:val="90"/>
          <w:sz w:val="23"/>
        </w:rPr>
        <w:t>público</w:t>
      </w:r>
      <w:r>
        <w:rPr>
          <w:spacing w:val="-2"/>
          <w:w w:val="90"/>
          <w:sz w:val="23"/>
        </w:rPr>
        <w:t> </w:t>
      </w:r>
      <w:r>
        <w:rPr>
          <w:w w:val="90"/>
          <w:sz w:val="23"/>
        </w:rPr>
        <w:t>em</w:t>
      </w:r>
      <w:r>
        <w:rPr>
          <w:spacing w:val="-2"/>
          <w:w w:val="90"/>
          <w:sz w:val="23"/>
        </w:rPr>
        <w:t> </w:t>
      </w:r>
      <w:r>
        <w:rPr>
          <w:w w:val="90"/>
          <w:sz w:val="23"/>
        </w:rPr>
        <w:t>geral,</w:t>
      </w:r>
      <w:r>
        <w:rPr>
          <w:spacing w:val="-2"/>
          <w:w w:val="90"/>
          <w:sz w:val="23"/>
        </w:rPr>
        <w:t> </w:t>
      </w:r>
      <w:r>
        <w:rPr>
          <w:w w:val="90"/>
          <w:sz w:val="23"/>
        </w:rPr>
        <w:t>dos</w:t>
      </w:r>
      <w:r>
        <w:rPr>
          <w:spacing w:val="-2"/>
          <w:w w:val="90"/>
          <w:sz w:val="23"/>
        </w:rPr>
        <w:t> </w:t>
      </w:r>
      <w:r>
        <w:rPr>
          <w:w w:val="90"/>
          <w:sz w:val="23"/>
        </w:rPr>
        <w:t>Relatórios</w:t>
      </w:r>
      <w:r>
        <w:rPr>
          <w:spacing w:val="-2"/>
          <w:w w:val="90"/>
          <w:sz w:val="23"/>
        </w:rPr>
        <w:t> </w:t>
      </w:r>
      <w:r>
        <w:rPr>
          <w:w w:val="90"/>
          <w:sz w:val="23"/>
        </w:rPr>
        <w:t>Anuais</w:t>
      </w:r>
      <w:r>
        <w:rPr>
          <w:spacing w:val="-2"/>
          <w:w w:val="90"/>
          <w:sz w:val="23"/>
        </w:rPr>
        <w:t> </w:t>
      </w:r>
      <w:r>
        <w:rPr>
          <w:w w:val="90"/>
          <w:sz w:val="23"/>
        </w:rPr>
        <w:t>de</w:t>
      </w:r>
      <w:r>
        <w:rPr>
          <w:spacing w:val="-2"/>
          <w:w w:val="90"/>
          <w:sz w:val="23"/>
        </w:rPr>
        <w:t> </w:t>
      </w:r>
      <w:r>
        <w:rPr>
          <w:w w:val="90"/>
          <w:sz w:val="23"/>
        </w:rPr>
        <w:t>Atividades</w:t>
      </w:r>
      <w:r>
        <w:rPr>
          <w:spacing w:val="-2"/>
          <w:w w:val="90"/>
          <w:sz w:val="23"/>
        </w:rPr>
        <w:t> </w:t>
      </w:r>
      <w:r>
        <w:rPr>
          <w:w w:val="90"/>
          <w:sz w:val="23"/>
        </w:rPr>
        <w:t>de </w:t>
      </w:r>
      <w:r>
        <w:rPr>
          <w:w w:val="85"/>
          <w:sz w:val="23"/>
        </w:rPr>
        <w:t>Auditoria Interna - RAINT, assegurada a proteção das informações sigilosas e das informações pessoais, nos termos do art. 6º, caput, inciso III, da Lei nº </w:t>
      </w:r>
      <w:hyperlink r:id="rId13">
        <w:r>
          <w:rPr>
            <w:w w:val="85"/>
            <w:sz w:val="23"/>
            <w:u w:val="single"/>
          </w:rPr>
          <w:t>12.527</w:t>
        </w:r>
      </w:hyperlink>
      <w:r>
        <w:rPr>
          <w:w w:val="85"/>
          <w:sz w:val="23"/>
        </w:rPr>
        <w:t>, de 18 de novembro de 2011.</w:t>
      </w:r>
    </w:p>
    <w:p>
      <w:pPr>
        <w:pStyle w:val="BodyText"/>
        <w:spacing w:before="55"/>
        <w:rPr>
          <w:sz w:val="19"/>
        </w:rPr>
      </w:pPr>
    </w:p>
    <w:p>
      <w:pPr>
        <w:pStyle w:val="BodyText"/>
        <w:spacing w:line="244" w:lineRule="auto"/>
        <w:ind w:left="27" w:right="9" w:firstLine="369"/>
        <w:jc w:val="both"/>
      </w:pPr>
      <w:r>
        <w:rPr>
          <w:spacing w:val="-2"/>
          <w:w w:val="90"/>
        </w:rPr>
        <w:t>§ 1º Para fins de cumprimento do disposto neste artigo, a empresa estatal deverá elaborar carta anual </w:t>
      </w:r>
      <w:r>
        <w:rPr>
          <w:w w:val="90"/>
        </w:rPr>
        <w:t>única</w:t>
      </w:r>
      <w:r>
        <w:rPr>
          <w:spacing w:val="-9"/>
          <w:w w:val="90"/>
        </w:rPr>
        <w:t> </w:t>
      </w:r>
      <w:r>
        <w:rPr>
          <w:w w:val="90"/>
        </w:rPr>
        <w:t>para</w:t>
      </w:r>
      <w:r>
        <w:rPr>
          <w:spacing w:val="-9"/>
          <w:w w:val="90"/>
        </w:rPr>
        <w:t> </w:t>
      </w:r>
      <w:r>
        <w:rPr>
          <w:w w:val="90"/>
        </w:rPr>
        <w:t>os</w:t>
      </w:r>
      <w:r>
        <w:rPr>
          <w:spacing w:val="-9"/>
          <w:w w:val="90"/>
        </w:rPr>
        <w:t> </w:t>
      </w:r>
      <w:r>
        <w:rPr>
          <w:w w:val="90"/>
        </w:rPr>
        <w:t>fins</w:t>
      </w:r>
      <w:r>
        <w:rPr>
          <w:spacing w:val="-9"/>
          <w:w w:val="90"/>
        </w:rPr>
        <w:t> </w:t>
      </w:r>
      <w:r>
        <w:rPr>
          <w:w w:val="90"/>
        </w:rPr>
        <w:t>dos</w:t>
      </w:r>
      <w:r>
        <w:rPr>
          <w:spacing w:val="-9"/>
          <w:w w:val="90"/>
        </w:rPr>
        <w:t> </w:t>
      </w:r>
      <w:r>
        <w:rPr>
          <w:w w:val="90"/>
        </w:rPr>
        <w:t>incisos</w:t>
      </w:r>
      <w:r>
        <w:rPr>
          <w:spacing w:val="-9"/>
          <w:w w:val="90"/>
        </w:rPr>
        <w:t> </w:t>
      </w:r>
      <w:r>
        <w:rPr>
          <w:w w:val="90"/>
        </w:rPr>
        <w:t>I</w:t>
      </w:r>
      <w:r>
        <w:rPr>
          <w:spacing w:val="-9"/>
          <w:w w:val="90"/>
        </w:rPr>
        <w:t> </w:t>
      </w:r>
      <w:r>
        <w:rPr>
          <w:w w:val="90"/>
        </w:rPr>
        <w:t>e</w:t>
      </w:r>
      <w:r>
        <w:rPr>
          <w:spacing w:val="-9"/>
          <w:w w:val="90"/>
        </w:rPr>
        <w:t> </w:t>
      </w:r>
      <w:r>
        <w:rPr>
          <w:w w:val="90"/>
        </w:rPr>
        <w:t>III</w:t>
      </w:r>
      <w:r>
        <w:rPr>
          <w:spacing w:val="-9"/>
          <w:w w:val="90"/>
        </w:rPr>
        <w:t> </w:t>
      </w:r>
      <w:r>
        <w:rPr>
          <w:w w:val="90"/>
        </w:rPr>
        <w:t>do</w:t>
      </w:r>
      <w:r>
        <w:rPr>
          <w:spacing w:val="-9"/>
          <w:w w:val="90"/>
        </w:rPr>
        <w:t> </w:t>
      </w:r>
      <w:r>
        <w:rPr>
          <w:w w:val="90"/>
        </w:rPr>
        <w:t>caput</w:t>
      </w:r>
      <w:r>
        <w:rPr>
          <w:spacing w:val="-9"/>
          <w:w w:val="90"/>
        </w:rPr>
        <w:t> </w:t>
      </w:r>
      <w:r>
        <w:rPr>
          <w:w w:val="90"/>
        </w:rPr>
        <w:t>deste</w:t>
      </w:r>
      <w:r>
        <w:rPr>
          <w:spacing w:val="-9"/>
          <w:w w:val="90"/>
        </w:rPr>
        <w:t> </w:t>
      </w:r>
      <w:r>
        <w:rPr>
          <w:w w:val="90"/>
        </w:rPr>
        <w:t>artigo.</w:t>
      </w:r>
    </w:p>
    <w:p>
      <w:pPr>
        <w:pStyle w:val="BodyText"/>
        <w:spacing w:before="66"/>
        <w:rPr>
          <w:sz w:val="19"/>
        </w:rPr>
      </w:pPr>
    </w:p>
    <w:p>
      <w:pPr>
        <w:pStyle w:val="BodyText"/>
        <w:spacing w:line="252" w:lineRule="auto" w:before="1"/>
        <w:ind w:left="27" w:right="9" w:firstLine="369"/>
        <w:jc w:val="both"/>
      </w:pPr>
      <w:r>
        <w:rPr>
          <w:w w:val="95"/>
        </w:rPr>
        <w:t>§</w:t>
      </w:r>
      <w:r>
        <w:rPr>
          <w:spacing w:val="-13"/>
          <w:w w:val="95"/>
        </w:rPr>
        <w:t> </w:t>
      </w:r>
      <w:r>
        <w:rPr>
          <w:w w:val="95"/>
        </w:rPr>
        <w:t>2º</w:t>
      </w:r>
      <w:r>
        <w:rPr>
          <w:spacing w:val="-13"/>
          <w:w w:val="95"/>
        </w:rPr>
        <w:t> </w:t>
      </w:r>
      <w:r>
        <w:rPr>
          <w:w w:val="95"/>
        </w:rPr>
        <w:t>O</w:t>
      </w:r>
      <w:r>
        <w:rPr>
          <w:spacing w:val="-13"/>
          <w:w w:val="95"/>
        </w:rPr>
        <w:t> </w:t>
      </w:r>
      <w:r>
        <w:rPr>
          <w:w w:val="95"/>
        </w:rPr>
        <w:t>interesse</w:t>
      </w:r>
      <w:r>
        <w:rPr>
          <w:spacing w:val="-13"/>
          <w:w w:val="95"/>
        </w:rPr>
        <w:t> </w:t>
      </w:r>
      <w:r>
        <w:rPr>
          <w:w w:val="95"/>
        </w:rPr>
        <w:t>público</w:t>
      </w:r>
      <w:r>
        <w:rPr>
          <w:spacing w:val="-12"/>
          <w:w w:val="95"/>
        </w:rPr>
        <w:t> </w:t>
      </w:r>
      <w:r>
        <w:rPr>
          <w:w w:val="95"/>
        </w:rPr>
        <w:t>da</w:t>
      </w:r>
      <w:r>
        <w:rPr>
          <w:spacing w:val="-13"/>
          <w:w w:val="95"/>
        </w:rPr>
        <w:t> </w:t>
      </w:r>
      <w:r>
        <w:rPr>
          <w:w w:val="95"/>
        </w:rPr>
        <w:t>empresa</w:t>
      </w:r>
      <w:r>
        <w:rPr>
          <w:spacing w:val="-13"/>
          <w:w w:val="95"/>
        </w:rPr>
        <w:t> </w:t>
      </w:r>
      <w:r>
        <w:rPr>
          <w:w w:val="95"/>
        </w:rPr>
        <w:t>estatal,</w:t>
      </w:r>
      <w:r>
        <w:rPr>
          <w:spacing w:val="-13"/>
          <w:w w:val="95"/>
        </w:rPr>
        <w:t> </w:t>
      </w:r>
      <w:r>
        <w:rPr>
          <w:w w:val="95"/>
        </w:rPr>
        <w:t>respeitadas</w:t>
      </w:r>
      <w:r>
        <w:rPr>
          <w:spacing w:val="-13"/>
          <w:w w:val="95"/>
        </w:rPr>
        <w:t> </w:t>
      </w:r>
      <w:r>
        <w:rPr>
          <w:w w:val="95"/>
        </w:rPr>
        <w:t>as</w:t>
      </w:r>
      <w:r>
        <w:rPr>
          <w:spacing w:val="-12"/>
          <w:w w:val="95"/>
        </w:rPr>
        <w:t> </w:t>
      </w:r>
      <w:r>
        <w:rPr>
          <w:w w:val="95"/>
        </w:rPr>
        <w:t>razões</w:t>
      </w:r>
      <w:r>
        <w:rPr>
          <w:spacing w:val="-13"/>
          <w:w w:val="95"/>
        </w:rPr>
        <w:t> </w:t>
      </w:r>
      <w:r>
        <w:rPr>
          <w:w w:val="95"/>
        </w:rPr>
        <w:t>que</w:t>
      </w:r>
      <w:r>
        <w:rPr>
          <w:spacing w:val="-13"/>
          <w:w w:val="95"/>
        </w:rPr>
        <w:t> </w:t>
      </w:r>
      <w:r>
        <w:rPr>
          <w:w w:val="95"/>
        </w:rPr>
        <w:t>motivaram</w:t>
      </w:r>
      <w:r>
        <w:rPr>
          <w:spacing w:val="-13"/>
          <w:w w:val="95"/>
        </w:rPr>
        <w:t> </w:t>
      </w:r>
      <w:r>
        <w:rPr>
          <w:w w:val="95"/>
        </w:rPr>
        <w:t>a</w:t>
      </w:r>
      <w:r>
        <w:rPr>
          <w:spacing w:val="-12"/>
          <w:w w:val="95"/>
        </w:rPr>
        <w:t> </w:t>
      </w:r>
      <w:r>
        <w:rPr>
          <w:w w:val="95"/>
        </w:rPr>
        <w:t>autorização </w:t>
      </w:r>
      <w:r>
        <w:rPr>
          <w:w w:val="90"/>
        </w:rPr>
        <w:t>legislativa,</w:t>
      </w:r>
      <w:r>
        <w:rPr>
          <w:spacing w:val="-8"/>
          <w:w w:val="90"/>
        </w:rPr>
        <w:t> </w:t>
      </w:r>
      <w:r>
        <w:rPr>
          <w:w w:val="90"/>
        </w:rPr>
        <w:t>manifesta-se</w:t>
      </w:r>
      <w:r>
        <w:rPr>
          <w:spacing w:val="-8"/>
          <w:w w:val="90"/>
        </w:rPr>
        <w:t> </w:t>
      </w:r>
      <w:r>
        <w:rPr>
          <w:w w:val="90"/>
        </w:rPr>
        <w:t>por</w:t>
      </w:r>
      <w:r>
        <w:rPr>
          <w:spacing w:val="-8"/>
          <w:w w:val="90"/>
        </w:rPr>
        <w:t> </w:t>
      </w:r>
      <w:r>
        <w:rPr>
          <w:w w:val="90"/>
        </w:rPr>
        <w:t>meio</w:t>
      </w:r>
      <w:r>
        <w:rPr>
          <w:spacing w:val="-8"/>
          <w:w w:val="90"/>
        </w:rPr>
        <w:t> </w:t>
      </w:r>
      <w:r>
        <w:rPr>
          <w:w w:val="90"/>
        </w:rPr>
        <w:t>do</w:t>
      </w:r>
      <w:r>
        <w:rPr>
          <w:spacing w:val="-8"/>
          <w:w w:val="90"/>
        </w:rPr>
        <w:t> </w:t>
      </w:r>
      <w:r>
        <w:rPr>
          <w:w w:val="90"/>
        </w:rPr>
        <w:t>alinhamento</w:t>
      </w:r>
      <w:r>
        <w:rPr>
          <w:spacing w:val="-8"/>
          <w:w w:val="90"/>
        </w:rPr>
        <w:t> </w:t>
      </w:r>
      <w:r>
        <w:rPr>
          <w:w w:val="90"/>
        </w:rPr>
        <w:t>entre</w:t>
      </w:r>
      <w:r>
        <w:rPr>
          <w:spacing w:val="-8"/>
          <w:w w:val="90"/>
        </w:rPr>
        <w:t> </w:t>
      </w:r>
      <w:r>
        <w:rPr>
          <w:w w:val="90"/>
        </w:rPr>
        <w:t>seus</w:t>
      </w:r>
      <w:r>
        <w:rPr>
          <w:spacing w:val="-8"/>
          <w:w w:val="90"/>
        </w:rPr>
        <w:t> </w:t>
      </w:r>
      <w:r>
        <w:rPr>
          <w:w w:val="90"/>
        </w:rPr>
        <w:t>objetivos</w:t>
      </w:r>
      <w:r>
        <w:rPr>
          <w:spacing w:val="-8"/>
          <w:w w:val="90"/>
        </w:rPr>
        <w:t> </w:t>
      </w:r>
      <w:r>
        <w:rPr>
          <w:w w:val="90"/>
        </w:rPr>
        <w:t>e</w:t>
      </w:r>
      <w:r>
        <w:rPr>
          <w:spacing w:val="-8"/>
          <w:w w:val="90"/>
        </w:rPr>
        <w:t> </w:t>
      </w:r>
      <w:r>
        <w:rPr>
          <w:w w:val="90"/>
        </w:rPr>
        <w:t>aqueles</w:t>
      </w:r>
      <w:r>
        <w:rPr>
          <w:spacing w:val="-8"/>
          <w:w w:val="90"/>
        </w:rPr>
        <w:t> </w:t>
      </w:r>
      <w:r>
        <w:rPr>
          <w:w w:val="90"/>
        </w:rPr>
        <w:t>de</w:t>
      </w:r>
      <w:r>
        <w:rPr>
          <w:spacing w:val="-8"/>
          <w:w w:val="90"/>
        </w:rPr>
        <w:t> </w:t>
      </w:r>
      <w:r>
        <w:rPr>
          <w:w w:val="90"/>
        </w:rPr>
        <w:t>políticas</w:t>
      </w:r>
      <w:r>
        <w:rPr>
          <w:spacing w:val="-8"/>
          <w:w w:val="90"/>
        </w:rPr>
        <w:t> </w:t>
      </w:r>
      <w:r>
        <w:rPr>
          <w:w w:val="90"/>
        </w:rPr>
        <w:t>públicas,</w:t>
      </w:r>
      <w:r>
        <w:rPr>
          <w:spacing w:val="-8"/>
          <w:w w:val="90"/>
        </w:rPr>
        <w:t> </w:t>
      </w:r>
      <w:r>
        <w:rPr>
          <w:w w:val="90"/>
        </w:rPr>
        <w:t>na </w:t>
      </w:r>
      <w:r>
        <w:rPr>
          <w:w w:val="85"/>
        </w:rPr>
        <w:t>forma explicitada na carta anual a que se refere o inciso I do caput deste artigo.</w:t>
      </w:r>
    </w:p>
    <w:p>
      <w:pPr>
        <w:pStyle w:val="BodyText"/>
        <w:spacing w:before="55"/>
        <w:rPr>
          <w:sz w:val="19"/>
        </w:rPr>
      </w:pPr>
    </w:p>
    <w:p>
      <w:pPr>
        <w:pStyle w:val="BodyText"/>
        <w:spacing w:line="244" w:lineRule="auto"/>
        <w:ind w:left="27" w:right="9" w:firstLine="369"/>
        <w:jc w:val="both"/>
      </w:pPr>
      <w:r>
        <w:rPr>
          <w:w w:val="90"/>
        </w:rPr>
        <w:t>§</w:t>
      </w:r>
      <w:r>
        <w:rPr>
          <w:spacing w:val="-4"/>
          <w:w w:val="90"/>
        </w:rPr>
        <w:t> </w:t>
      </w:r>
      <w:r>
        <w:rPr>
          <w:w w:val="90"/>
        </w:rPr>
        <w:t>3º</w:t>
      </w:r>
      <w:r>
        <w:rPr>
          <w:spacing w:val="-4"/>
          <w:w w:val="90"/>
        </w:rPr>
        <w:t> </w:t>
      </w:r>
      <w:r>
        <w:rPr>
          <w:w w:val="90"/>
        </w:rPr>
        <w:t>As</w:t>
      </w:r>
      <w:r>
        <w:rPr>
          <w:spacing w:val="-4"/>
          <w:w w:val="90"/>
        </w:rPr>
        <w:t> </w:t>
      </w:r>
      <w:r>
        <w:rPr>
          <w:w w:val="90"/>
        </w:rPr>
        <w:t>obrigações</w:t>
      </w:r>
      <w:r>
        <w:rPr>
          <w:spacing w:val="-4"/>
          <w:w w:val="90"/>
        </w:rPr>
        <w:t> </w:t>
      </w:r>
      <w:r>
        <w:rPr>
          <w:w w:val="90"/>
        </w:rPr>
        <w:t>e</w:t>
      </w:r>
      <w:r>
        <w:rPr>
          <w:spacing w:val="-4"/>
          <w:w w:val="90"/>
        </w:rPr>
        <w:t> </w:t>
      </w:r>
      <w:r>
        <w:rPr>
          <w:w w:val="90"/>
        </w:rPr>
        <w:t>responsabilidades</w:t>
      </w:r>
      <w:r>
        <w:rPr>
          <w:spacing w:val="-4"/>
          <w:w w:val="90"/>
        </w:rPr>
        <w:t> </w:t>
      </w:r>
      <w:r>
        <w:rPr>
          <w:w w:val="90"/>
        </w:rPr>
        <w:t>que</w:t>
      </w:r>
      <w:r>
        <w:rPr>
          <w:spacing w:val="-4"/>
          <w:w w:val="90"/>
        </w:rPr>
        <w:t> </w:t>
      </w:r>
      <w:r>
        <w:rPr>
          <w:w w:val="90"/>
        </w:rPr>
        <w:t>a</w:t>
      </w:r>
      <w:r>
        <w:rPr>
          <w:spacing w:val="-4"/>
          <w:w w:val="90"/>
        </w:rPr>
        <w:t> </w:t>
      </w:r>
      <w:r>
        <w:rPr>
          <w:w w:val="90"/>
        </w:rPr>
        <w:t>empresa</w:t>
      </w:r>
      <w:r>
        <w:rPr>
          <w:spacing w:val="-4"/>
          <w:w w:val="90"/>
        </w:rPr>
        <w:t> </w:t>
      </w:r>
      <w:r>
        <w:rPr>
          <w:w w:val="90"/>
        </w:rPr>
        <w:t>estatal</w:t>
      </w:r>
      <w:r>
        <w:rPr>
          <w:spacing w:val="-4"/>
          <w:w w:val="90"/>
        </w:rPr>
        <w:t> </w:t>
      </w:r>
      <w:r>
        <w:rPr>
          <w:w w:val="90"/>
        </w:rPr>
        <w:t>assuma</w:t>
      </w:r>
      <w:r>
        <w:rPr>
          <w:spacing w:val="-4"/>
          <w:w w:val="90"/>
        </w:rPr>
        <w:t> </w:t>
      </w:r>
      <w:r>
        <w:rPr>
          <w:w w:val="90"/>
        </w:rPr>
        <w:t>em</w:t>
      </w:r>
      <w:r>
        <w:rPr>
          <w:spacing w:val="-4"/>
          <w:w w:val="90"/>
        </w:rPr>
        <w:t> </w:t>
      </w:r>
      <w:r>
        <w:rPr>
          <w:w w:val="90"/>
        </w:rPr>
        <w:t>condições</w:t>
      </w:r>
      <w:r>
        <w:rPr>
          <w:spacing w:val="-4"/>
          <w:w w:val="90"/>
        </w:rPr>
        <w:t> </w:t>
      </w:r>
      <w:r>
        <w:rPr>
          <w:w w:val="90"/>
        </w:rPr>
        <w:t>distintas</w:t>
      </w:r>
      <w:r>
        <w:rPr>
          <w:spacing w:val="-4"/>
          <w:w w:val="90"/>
        </w:rPr>
        <w:t> </w:t>
      </w:r>
      <w:r>
        <w:rPr>
          <w:w w:val="90"/>
        </w:rPr>
        <w:t>às</w:t>
      </w:r>
      <w:r>
        <w:rPr>
          <w:spacing w:val="-4"/>
          <w:w w:val="90"/>
        </w:rPr>
        <w:t> </w:t>
      </w:r>
      <w:r>
        <w:rPr>
          <w:w w:val="90"/>
        </w:rPr>
        <w:t>do setor</w:t>
      </w:r>
      <w:r>
        <w:rPr>
          <w:spacing w:val="-1"/>
          <w:w w:val="90"/>
        </w:rPr>
        <w:t> </w:t>
      </w:r>
      <w:r>
        <w:rPr>
          <w:w w:val="90"/>
        </w:rPr>
        <w:t>em</w:t>
      </w:r>
      <w:r>
        <w:rPr>
          <w:spacing w:val="-1"/>
          <w:w w:val="90"/>
        </w:rPr>
        <w:t> </w:t>
      </w:r>
      <w:r>
        <w:rPr>
          <w:w w:val="90"/>
        </w:rPr>
        <w:t>que</w:t>
      </w:r>
      <w:r>
        <w:rPr>
          <w:spacing w:val="-1"/>
          <w:w w:val="90"/>
        </w:rPr>
        <w:t> </w:t>
      </w:r>
      <w:r>
        <w:rPr>
          <w:w w:val="90"/>
        </w:rPr>
        <w:t>atua</w:t>
      </w:r>
      <w:r>
        <w:rPr>
          <w:spacing w:val="-1"/>
          <w:w w:val="90"/>
        </w:rPr>
        <w:t> </w:t>
      </w:r>
      <w:r>
        <w:rPr>
          <w:w w:val="90"/>
        </w:rPr>
        <w:t>deverão:</w:t>
      </w:r>
    </w:p>
    <w:p>
      <w:pPr>
        <w:pStyle w:val="BodyText"/>
        <w:spacing w:before="66"/>
        <w:rPr>
          <w:sz w:val="19"/>
        </w:rPr>
      </w:pPr>
    </w:p>
    <w:p>
      <w:pPr>
        <w:pStyle w:val="ListParagraph"/>
        <w:numPr>
          <w:ilvl w:val="0"/>
          <w:numId w:val="7"/>
        </w:numPr>
        <w:tabs>
          <w:tab w:pos="553" w:val="left" w:leader="none"/>
        </w:tabs>
        <w:spacing w:line="252" w:lineRule="auto" w:before="0" w:after="0"/>
        <w:ind w:left="27" w:right="9" w:firstLine="369"/>
        <w:jc w:val="both"/>
        <w:rPr>
          <w:sz w:val="23"/>
        </w:rPr>
      </w:pPr>
      <w:r>
        <w:rPr>
          <w:w w:val="95"/>
          <w:sz w:val="23"/>
        </w:rPr>
        <w:t>-</w:t>
      </w:r>
      <w:r>
        <w:rPr>
          <w:spacing w:val="-13"/>
          <w:w w:val="95"/>
          <w:sz w:val="23"/>
        </w:rPr>
        <w:t> </w:t>
      </w:r>
      <w:r>
        <w:rPr>
          <w:w w:val="95"/>
          <w:sz w:val="23"/>
        </w:rPr>
        <w:t>estar</w:t>
      </w:r>
      <w:r>
        <w:rPr>
          <w:spacing w:val="-13"/>
          <w:w w:val="95"/>
          <w:sz w:val="23"/>
        </w:rPr>
        <w:t> </w:t>
      </w:r>
      <w:r>
        <w:rPr>
          <w:w w:val="95"/>
          <w:sz w:val="23"/>
        </w:rPr>
        <w:t>claramente</w:t>
      </w:r>
      <w:r>
        <w:rPr>
          <w:spacing w:val="-13"/>
          <w:w w:val="95"/>
          <w:sz w:val="23"/>
        </w:rPr>
        <w:t> </w:t>
      </w:r>
      <w:r>
        <w:rPr>
          <w:w w:val="95"/>
          <w:sz w:val="23"/>
        </w:rPr>
        <w:t>definidas</w:t>
      </w:r>
      <w:r>
        <w:rPr>
          <w:spacing w:val="-13"/>
          <w:w w:val="95"/>
          <w:sz w:val="23"/>
        </w:rPr>
        <w:t> </w:t>
      </w:r>
      <w:r>
        <w:rPr>
          <w:w w:val="95"/>
          <w:sz w:val="23"/>
        </w:rPr>
        <w:t>em</w:t>
      </w:r>
      <w:r>
        <w:rPr>
          <w:spacing w:val="-12"/>
          <w:w w:val="95"/>
          <w:sz w:val="23"/>
        </w:rPr>
        <w:t> </w:t>
      </w:r>
      <w:r>
        <w:rPr>
          <w:w w:val="95"/>
          <w:sz w:val="23"/>
        </w:rPr>
        <w:t>lei</w:t>
      </w:r>
      <w:r>
        <w:rPr>
          <w:spacing w:val="-13"/>
          <w:w w:val="95"/>
          <w:sz w:val="23"/>
        </w:rPr>
        <w:t> </w:t>
      </w:r>
      <w:r>
        <w:rPr>
          <w:w w:val="95"/>
          <w:sz w:val="23"/>
        </w:rPr>
        <w:t>ou</w:t>
      </w:r>
      <w:r>
        <w:rPr>
          <w:spacing w:val="-13"/>
          <w:w w:val="95"/>
          <w:sz w:val="23"/>
        </w:rPr>
        <w:t> </w:t>
      </w:r>
      <w:r>
        <w:rPr>
          <w:w w:val="95"/>
          <w:sz w:val="23"/>
        </w:rPr>
        <w:t>regulamento,</w:t>
      </w:r>
      <w:r>
        <w:rPr>
          <w:spacing w:val="-13"/>
          <w:w w:val="95"/>
          <w:sz w:val="23"/>
        </w:rPr>
        <w:t> </w:t>
      </w:r>
      <w:r>
        <w:rPr>
          <w:w w:val="95"/>
          <w:sz w:val="23"/>
        </w:rPr>
        <w:t>bem</w:t>
      </w:r>
      <w:r>
        <w:rPr>
          <w:spacing w:val="-13"/>
          <w:w w:val="95"/>
          <w:sz w:val="23"/>
        </w:rPr>
        <w:t> </w:t>
      </w:r>
      <w:r>
        <w:rPr>
          <w:w w:val="95"/>
          <w:sz w:val="23"/>
        </w:rPr>
        <w:t>como</w:t>
      </w:r>
      <w:r>
        <w:rPr>
          <w:spacing w:val="-12"/>
          <w:w w:val="95"/>
          <w:sz w:val="23"/>
        </w:rPr>
        <w:t> </w:t>
      </w:r>
      <w:r>
        <w:rPr>
          <w:w w:val="95"/>
          <w:sz w:val="23"/>
        </w:rPr>
        <w:t>em</w:t>
      </w:r>
      <w:r>
        <w:rPr>
          <w:spacing w:val="-13"/>
          <w:w w:val="95"/>
          <w:sz w:val="23"/>
        </w:rPr>
        <w:t> </w:t>
      </w:r>
      <w:r>
        <w:rPr>
          <w:w w:val="95"/>
          <w:sz w:val="23"/>
        </w:rPr>
        <w:t>contrato,</w:t>
      </w:r>
      <w:r>
        <w:rPr>
          <w:spacing w:val="-13"/>
          <w:w w:val="95"/>
          <w:sz w:val="23"/>
        </w:rPr>
        <w:t> </w:t>
      </w:r>
      <w:r>
        <w:rPr>
          <w:w w:val="95"/>
          <w:sz w:val="23"/>
        </w:rPr>
        <w:t>convênio</w:t>
      </w:r>
      <w:r>
        <w:rPr>
          <w:spacing w:val="-13"/>
          <w:w w:val="95"/>
          <w:sz w:val="23"/>
        </w:rPr>
        <w:t> </w:t>
      </w:r>
      <w:r>
        <w:rPr>
          <w:w w:val="95"/>
          <w:sz w:val="23"/>
        </w:rPr>
        <w:t>ou</w:t>
      </w:r>
      <w:r>
        <w:rPr>
          <w:spacing w:val="-12"/>
          <w:w w:val="95"/>
          <w:sz w:val="23"/>
        </w:rPr>
        <w:t> </w:t>
      </w:r>
      <w:r>
        <w:rPr>
          <w:w w:val="95"/>
          <w:sz w:val="23"/>
        </w:rPr>
        <w:t>ajuste </w:t>
      </w:r>
      <w:r>
        <w:rPr>
          <w:w w:val="90"/>
          <w:sz w:val="23"/>
        </w:rPr>
        <w:t>celebrado</w:t>
      </w:r>
      <w:r>
        <w:rPr>
          <w:w w:val="90"/>
          <w:sz w:val="23"/>
        </w:rPr>
        <w:t> com</w:t>
      </w:r>
      <w:r>
        <w:rPr>
          <w:w w:val="90"/>
          <w:sz w:val="23"/>
        </w:rPr>
        <w:t> o</w:t>
      </w:r>
      <w:r>
        <w:rPr>
          <w:w w:val="90"/>
          <w:sz w:val="23"/>
        </w:rPr>
        <w:t> ente</w:t>
      </w:r>
      <w:r>
        <w:rPr>
          <w:w w:val="90"/>
          <w:sz w:val="23"/>
        </w:rPr>
        <w:t> público</w:t>
      </w:r>
      <w:r>
        <w:rPr>
          <w:w w:val="90"/>
          <w:sz w:val="23"/>
        </w:rPr>
        <w:t> competente</w:t>
      </w:r>
      <w:r>
        <w:rPr>
          <w:w w:val="90"/>
          <w:sz w:val="23"/>
        </w:rPr>
        <w:t> para</w:t>
      </w:r>
      <w:r>
        <w:rPr>
          <w:w w:val="90"/>
          <w:sz w:val="23"/>
        </w:rPr>
        <w:t> estabelecê-las,</w:t>
      </w:r>
      <w:r>
        <w:rPr>
          <w:w w:val="90"/>
          <w:sz w:val="23"/>
        </w:rPr>
        <w:t> observada</w:t>
      </w:r>
      <w:r>
        <w:rPr>
          <w:w w:val="90"/>
          <w:sz w:val="23"/>
        </w:rPr>
        <w:t> a</w:t>
      </w:r>
      <w:r>
        <w:rPr>
          <w:w w:val="90"/>
          <w:sz w:val="23"/>
        </w:rPr>
        <w:t> ampla</w:t>
      </w:r>
      <w:r>
        <w:rPr>
          <w:w w:val="90"/>
          <w:sz w:val="23"/>
        </w:rPr>
        <w:t> publicidade</w:t>
      </w:r>
      <w:r>
        <w:rPr>
          <w:w w:val="90"/>
          <w:sz w:val="23"/>
        </w:rPr>
        <w:t> desses </w:t>
      </w:r>
      <w:r>
        <w:rPr>
          <w:w w:val="95"/>
          <w:sz w:val="23"/>
        </w:rPr>
        <w:t>instrumentos;</w:t>
      </w:r>
      <w:r>
        <w:rPr>
          <w:spacing w:val="-6"/>
          <w:w w:val="95"/>
          <w:sz w:val="23"/>
        </w:rPr>
        <w:t> </w:t>
      </w:r>
      <w:r>
        <w:rPr>
          <w:w w:val="95"/>
          <w:sz w:val="23"/>
        </w:rPr>
        <w:t>e</w:t>
      </w:r>
    </w:p>
    <w:p>
      <w:pPr>
        <w:pStyle w:val="BodyText"/>
        <w:spacing w:before="43"/>
        <w:rPr>
          <w:sz w:val="19"/>
        </w:rPr>
      </w:pPr>
    </w:p>
    <w:p>
      <w:pPr>
        <w:pStyle w:val="ListParagraph"/>
        <w:numPr>
          <w:ilvl w:val="0"/>
          <w:numId w:val="7"/>
        </w:numPr>
        <w:tabs>
          <w:tab w:pos="573" w:val="left" w:leader="none"/>
        </w:tabs>
        <w:spacing w:line="256" w:lineRule="auto" w:before="0" w:after="0"/>
        <w:ind w:left="27" w:right="9" w:firstLine="369"/>
        <w:jc w:val="both"/>
        <w:rPr>
          <w:sz w:val="23"/>
        </w:rPr>
      </w:pPr>
      <w:r>
        <w:rPr>
          <w:w w:val="90"/>
          <w:sz w:val="23"/>
        </w:rPr>
        <w:t>-</w:t>
      </w:r>
      <w:r>
        <w:rPr>
          <w:spacing w:val="-10"/>
          <w:w w:val="90"/>
          <w:sz w:val="23"/>
        </w:rPr>
        <w:t> </w:t>
      </w:r>
      <w:r>
        <w:rPr>
          <w:w w:val="90"/>
          <w:sz w:val="23"/>
        </w:rPr>
        <w:t>ter</w:t>
      </w:r>
      <w:r>
        <w:rPr>
          <w:spacing w:val="-10"/>
          <w:w w:val="90"/>
          <w:sz w:val="23"/>
        </w:rPr>
        <w:t> </w:t>
      </w:r>
      <w:r>
        <w:rPr>
          <w:w w:val="90"/>
          <w:sz w:val="23"/>
        </w:rPr>
        <w:t>seu</w:t>
      </w:r>
      <w:r>
        <w:rPr>
          <w:spacing w:val="-9"/>
          <w:w w:val="90"/>
          <w:sz w:val="23"/>
        </w:rPr>
        <w:t> </w:t>
      </w:r>
      <w:r>
        <w:rPr>
          <w:w w:val="90"/>
          <w:sz w:val="23"/>
        </w:rPr>
        <w:t>custo</w:t>
      </w:r>
      <w:r>
        <w:rPr>
          <w:spacing w:val="-10"/>
          <w:w w:val="90"/>
          <w:sz w:val="23"/>
        </w:rPr>
        <w:t> </w:t>
      </w:r>
      <w:r>
        <w:rPr>
          <w:w w:val="90"/>
          <w:sz w:val="23"/>
        </w:rPr>
        <w:t>e</w:t>
      </w:r>
      <w:r>
        <w:rPr>
          <w:spacing w:val="-9"/>
          <w:w w:val="90"/>
          <w:sz w:val="23"/>
        </w:rPr>
        <w:t> </w:t>
      </w:r>
      <w:r>
        <w:rPr>
          <w:w w:val="90"/>
          <w:sz w:val="23"/>
        </w:rPr>
        <w:t>suas</w:t>
      </w:r>
      <w:r>
        <w:rPr>
          <w:spacing w:val="-10"/>
          <w:w w:val="90"/>
          <w:sz w:val="23"/>
        </w:rPr>
        <w:t> </w:t>
      </w:r>
      <w:r>
        <w:rPr>
          <w:w w:val="90"/>
          <w:sz w:val="23"/>
        </w:rPr>
        <w:t>receitas</w:t>
      </w:r>
      <w:r>
        <w:rPr>
          <w:spacing w:val="-10"/>
          <w:w w:val="90"/>
          <w:sz w:val="23"/>
        </w:rPr>
        <w:t> </w:t>
      </w:r>
      <w:r>
        <w:rPr>
          <w:w w:val="90"/>
          <w:sz w:val="23"/>
        </w:rPr>
        <w:t>discriminados</w:t>
      </w:r>
      <w:r>
        <w:rPr>
          <w:spacing w:val="-9"/>
          <w:w w:val="90"/>
          <w:sz w:val="23"/>
        </w:rPr>
        <w:t> </w:t>
      </w:r>
      <w:r>
        <w:rPr>
          <w:w w:val="90"/>
          <w:sz w:val="23"/>
        </w:rPr>
        <w:t>e</w:t>
      </w:r>
      <w:r>
        <w:rPr>
          <w:spacing w:val="-10"/>
          <w:w w:val="90"/>
          <w:sz w:val="23"/>
        </w:rPr>
        <w:t> </w:t>
      </w:r>
      <w:r>
        <w:rPr>
          <w:w w:val="90"/>
          <w:sz w:val="23"/>
        </w:rPr>
        <w:t>divulgados</w:t>
      </w:r>
      <w:r>
        <w:rPr>
          <w:spacing w:val="-9"/>
          <w:w w:val="90"/>
          <w:sz w:val="23"/>
        </w:rPr>
        <w:t> </w:t>
      </w:r>
      <w:r>
        <w:rPr>
          <w:w w:val="90"/>
          <w:sz w:val="23"/>
        </w:rPr>
        <w:t>de</w:t>
      </w:r>
      <w:r>
        <w:rPr>
          <w:spacing w:val="-10"/>
          <w:w w:val="90"/>
          <w:sz w:val="23"/>
        </w:rPr>
        <w:t> </w:t>
      </w:r>
      <w:r>
        <w:rPr>
          <w:w w:val="90"/>
          <w:sz w:val="23"/>
        </w:rPr>
        <w:t>forma</w:t>
      </w:r>
      <w:r>
        <w:rPr>
          <w:spacing w:val="-10"/>
          <w:w w:val="90"/>
          <w:sz w:val="23"/>
        </w:rPr>
        <w:t> </w:t>
      </w:r>
      <w:r>
        <w:rPr>
          <w:w w:val="90"/>
          <w:sz w:val="23"/>
        </w:rPr>
        <w:t>transparente,</w:t>
      </w:r>
      <w:r>
        <w:rPr>
          <w:spacing w:val="-9"/>
          <w:w w:val="90"/>
          <w:sz w:val="23"/>
        </w:rPr>
        <w:t> </w:t>
      </w:r>
      <w:r>
        <w:rPr>
          <w:w w:val="90"/>
          <w:sz w:val="23"/>
        </w:rPr>
        <w:t>inclusive</w:t>
      </w:r>
      <w:r>
        <w:rPr>
          <w:spacing w:val="-10"/>
          <w:w w:val="90"/>
          <w:sz w:val="23"/>
        </w:rPr>
        <w:t> </w:t>
      </w:r>
      <w:r>
        <w:rPr>
          <w:w w:val="90"/>
          <w:sz w:val="23"/>
        </w:rPr>
        <w:t>no</w:t>
      </w:r>
      <w:r>
        <w:rPr>
          <w:spacing w:val="-9"/>
          <w:w w:val="90"/>
          <w:sz w:val="23"/>
        </w:rPr>
        <w:t> </w:t>
      </w:r>
      <w:r>
        <w:rPr>
          <w:w w:val="90"/>
          <w:sz w:val="23"/>
        </w:rPr>
        <w:t>plano </w:t>
      </w:r>
      <w:r>
        <w:rPr>
          <w:spacing w:val="-2"/>
          <w:w w:val="95"/>
          <w:sz w:val="23"/>
        </w:rPr>
        <w:t>contábil.</w:t>
      </w:r>
    </w:p>
    <w:p>
      <w:pPr>
        <w:pStyle w:val="BodyText"/>
        <w:spacing w:before="52"/>
        <w:rPr>
          <w:sz w:val="19"/>
        </w:rPr>
      </w:pPr>
    </w:p>
    <w:p>
      <w:pPr>
        <w:pStyle w:val="BodyText"/>
        <w:spacing w:line="244" w:lineRule="auto"/>
        <w:ind w:left="27" w:right="9" w:firstLine="369"/>
        <w:jc w:val="both"/>
      </w:pPr>
      <w:r>
        <w:rPr>
          <w:w w:val="85"/>
        </w:rPr>
        <w:t>§ 4º Além das obrigações contidas neste artigo, as empresas estatais com registro na CVM sujeitam-se</w:t>
      </w:r>
      <w:r>
        <w:rPr>
          <w:spacing w:val="40"/>
        </w:rPr>
        <w:t> </w:t>
      </w:r>
      <w:r>
        <w:rPr>
          <w:w w:val="85"/>
        </w:rPr>
        <w:t>ao regime de informações e às regras de divulgação estabelecidos por essa Autarquia.</w:t>
      </w:r>
    </w:p>
    <w:p>
      <w:pPr>
        <w:pStyle w:val="BodyText"/>
        <w:spacing w:before="66"/>
        <w:rPr>
          <w:sz w:val="19"/>
        </w:rPr>
      </w:pPr>
    </w:p>
    <w:p>
      <w:pPr>
        <w:pStyle w:val="BodyText"/>
        <w:spacing w:line="244" w:lineRule="auto"/>
        <w:ind w:left="27" w:right="9" w:firstLine="369"/>
        <w:jc w:val="both"/>
      </w:pPr>
      <w:r>
        <w:rPr>
          <w:w w:val="85"/>
        </w:rPr>
        <w:t>§</w:t>
      </w:r>
      <w:r>
        <w:rPr/>
        <w:t> </w:t>
      </w:r>
      <w:r>
        <w:rPr>
          <w:w w:val="85"/>
        </w:rPr>
        <w:t>5º</w:t>
      </w:r>
      <w:r>
        <w:rPr/>
        <w:t> </w:t>
      </w:r>
      <w:r>
        <w:rPr>
          <w:w w:val="85"/>
        </w:rPr>
        <w:t>Os</w:t>
      </w:r>
      <w:r>
        <w:rPr/>
        <w:t> </w:t>
      </w:r>
      <w:r>
        <w:rPr>
          <w:w w:val="85"/>
        </w:rPr>
        <w:t>documentos</w:t>
      </w:r>
      <w:r>
        <w:rPr/>
        <w:t> </w:t>
      </w:r>
      <w:r>
        <w:rPr>
          <w:w w:val="85"/>
        </w:rPr>
        <w:t>resultantes</w:t>
      </w:r>
      <w:r>
        <w:rPr/>
        <w:t> </w:t>
      </w:r>
      <w:r>
        <w:rPr>
          <w:w w:val="85"/>
        </w:rPr>
        <w:t>do</w:t>
      </w:r>
      <w:r>
        <w:rPr/>
        <w:t> </w:t>
      </w:r>
      <w:r>
        <w:rPr>
          <w:w w:val="85"/>
        </w:rPr>
        <w:t>cumprimento</w:t>
      </w:r>
      <w:r>
        <w:rPr/>
        <w:t> </w:t>
      </w:r>
      <w:r>
        <w:rPr>
          <w:w w:val="85"/>
        </w:rPr>
        <w:t>dos</w:t>
      </w:r>
      <w:r>
        <w:rPr/>
        <w:t> </w:t>
      </w:r>
      <w:r>
        <w:rPr>
          <w:w w:val="85"/>
        </w:rPr>
        <w:t>requisitos</w:t>
      </w:r>
      <w:r>
        <w:rPr/>
        <w:t> </w:t>
      </w:r>
      <w:r>
        <w:rPr>
          <w:w w:val="85"/>
        </w:rPr>
        <w:t>de</w:t>
      </w:r>
      <w:r>
        <w:rPr/>
        <w:t> </w:t>
      </w:r>
      <w:r>
        <w:rPr>
          <w:w w:val="85"/>
        </w:rPr>
        <w:t>transparência</w:t>
      </w:r>
      <w:r>
        <w:rPr/>
        <w:t> </w:t>
      </w:r>
      <w:r>
        <w:rPr>
          <w:w w:val="85"/>
        </w:rPr>
        <w:t>constantes</w:t>
      </w:r>
      <w:r>
        <w:rPr/>
        <w:t> </w:t>
      </w:r>
      <w:r>
        <w:rPr>
          <w:w w:val="85"/>
        </w:rPr>
        <w:t>dos</w:t>
      </w:r>
      <w:r>
        <w:rPr/>
        <w:t> </w:t>
      </w:r>
      <w:r>
        <w:rPr>
          <w:w w:val="85"/>
        </w:rPr>
        <w:t>incisos</w:t>
      </w:r>
      <w:r>
        <w:rPr/>
        <w:t> </w:t>
      </w:r>
      <w:r>
        <w:rPr>
          <w:w w:val="90"/>
        </w:rPr>
        <w:t>I</w:t>
      </w:r>
      <w:r>
        <w:rPr>
          <w:spacing w:val="-6"/>
          <w:w w:val="90"/>
        </w:rPr>
        <w:t> </w:t>
      </w:r>
      <w:r>
        <w:rPr>
          <w:w w:val="90"/>
        </w:rPr>
        <w:t>a</w:t>
      </w:r>
      <w:r>
        <w:rPr>
          <w:spacing w:val="-6"/>
          <w:w w:val="90"/>
        </w:rPr>
        <w:t> </w:t>
      </w:r>
      <w:r>
        <w:rPr>
          <w:w w:val="90"/>
        </w:rPr>
        <w:t>X</w:t>
      </w:r>
      <w:r>
        <w:rPr>
          <w:spacing w:val="-6"/>
          <w:w w:val="90"/>
        </w:rPr>
        <w:t> </w:t>
      </w:r>
      <w:r>
        <w:rPr>
          <w:w w:val="90"/>
        </w:rPr>
        <w:t>do</w:t>
      </w:r>
      <w:r>
        <w:rPr>
          <w:spacing w:val="-6"/>
          <w:w w:val="90"/>
        </w:rPr>
        <w:t> </w:t>
      </w:r>
      <w:r>
        <w:rPr>
          <w:w w:val="90"/>
        </w:rPr>
        <w:t>caput</w:t>
      </w:r>
      <w:r>
        <w:rPr>
          <w:spacing w:val="-6"/>
          <w:w w:val="90"/>
        </w:rPr>
        <w:t> </w:t>
      </w:r>
      <w:r>
        <w:rPr>
          <w:w w:val="90"/>
        </w:rPr>
        <w:t>deste</w:t>
      </w:r>
      <w:r>
        <w:rPr>
          <w:spacing w:val="-6"/>
          <w:w w:val="90"/>
        </w:rPr>
        <w:t> </w:t>
      </w:r>
      <w:r>
        <w:rPr>
          <w:w w:val="90"/>
        </w:rPr>
        <w:t>artigo</w:t>
      </w:r>
      <w:r>
        <w:rPr>
          <w:spacing w:val="-6"/>
          <w:w w:val="90"/>
        </w:rPr>
        <w:t> </w:t>
      </w:r>
      <w:r>
        <w:rPr>
          <w:w w:val="90"/>
        </w:rPr>
        <w:t>deverão</w:t>
      </w:r>
      <w:r>
        <w:rPr>
          <w:spacing w:val="-6"/>
          <w:w w:val="90"/>
        </w:rPr>
        <w:t> </w:t>
      </w:r>
      <w:r>
        <w:rPr>
          <w:w w:val="90"/>
        </w:rPr>
        <w:t>ser</w:t>
      </w:r>
      <w:r>
        <w:rPr>
          <w:spacing w:val="-6"/>
          <w:w w:val="90"/>
        </w:rPr>
        <w:t> </w:t>
      </w:r>
      <w:r>
        <w:rPr>
          <w:w w:val="90"/>
        </w:rPr>
        <w:t>divulgados</w:t>
      </w:r>
      <w:r>
        <w:rPr>
          <w:spacing w:val="-6"/>
          <w:w w:val="90"/>
        </w:rPr>
        <w:t> </w:t>
      </w:r>
      <w:r>
        <w:rPr>
          <w:w w:val="90"/>
        </w:rPr>
        <w:t>no</w:t>
      </w:r>
      <w:r>
        <w:rPr>
          <w:spacing w:val="-6"/>
          <w:w w:val="90"/>
        </w:rPr>
        <w:t> </w:t>
      </w:r>
      <w:r>
        <w:rPr>
          <w:w w:val="90"/>
        </w:rPr>
        <w:t>sítio</w:t>
      </w:r>
      <w:r>
        <w:rPr>
          <w:spacing w:val="-6"/>
          <w:w w:val="90"/>
        </w:rPr>
        <w:t> </w:t>
      </w:r>
      <w:r>
        <w:rPr>
          <w:w w:val="90"/>
        </w:rPr>
        <w:t>eletrônico</w:t>
      </w:r>
      <w:r>
        <w:rPr>
          <w:spacing w:val="-6"/>
          <w:w w:val="90"/>
        </w:rPr>
        <w:t> </w:t>
      </w:r>
      <w:r>
        <w:rPr>
          <w:w w:val="90"/>
        </w:rPr>
        <w:t>da</w:t>
      </w:r>
      <w:r>
        <w:rPr>
          <w:spacing w:val="-6"/>
          <w:w w:val="90"/>
        </w:rPr>
        <w:t> </w:t>
      </w:r>
      <w:r>
        <w:rPr>
          <w:w w:val="90"/>
        </w:rPr>
        <w:t>empresa</w:t>
      </w:r>
      <w:r>
        <w:rPr>
          <w:spacing w:val="-6"/>
          <w:w w:val="90"/>
        </w:rPr>
        <w:t> </w:t>
      </w:r>
      <w:r>
        <w:rPr>
          <w:w w:val="90"/>
        </w:rPr>
        <w:t>de</w:t>
      </w:r>
      <w:r>
        <w:rPr>
          <w:spacing w:val="-6"/>
          <w:w w:val="90"/>
        </w:rPr>
        <w:t> </w:t>
      </w:r>
      <w:r>
        <w:rPr>
          <w:w w:val="90"/>
        </w:rPr>
        <w:t>forma</w:t>
      </w:r>
      <w:r>
        <w:rPr>
          <w:spacing w:val="-6"/>
          <w:w w:val="90"/>
        </w:rPr>
        <w:t> </w:t>
      </w:r>
      <w:r>
        <w:rPr>
          <w:w w:val="90"/>
        </w:rPr>
        <w:t>permanente</w:t>
      </w:r>
      <w:r>
        <w:rPr>
          <w:spacing w:val="-6"/>
          <w:w w:val="90"/>
        </w:rPr>
        <w:t> </w:t>
      </w:r>
      <w:r>
        <w:rPr>
          <w:w w:val="90"/>
        </w:rPr>
        <w:t>e </w:t>
      </w:r>
      <w:r>
        <w:rPr>
          <w:spacing w:val="-2"/>
          <w:w w:val="95"/>
        </w:rPr>
        <w:t>cumulativa.</w:t>
      </w:r>
    </w:p>
    <w:p>
      <w:pPr>
        <w:pStyle w:val="BodyText"/>
        <w:spacing w:before="67"/>
        <w:rPr>
          <w:sz w:val="19"/>
        </w:rPr>
      </w:pPr>
    </w:p>
    <w:p>
      <w:pPr>
        <w:pStyle w:val="BodyText"/>
        <w:spacing w:line="252" w:lineRule="auto"/>
        <w:ind w:left="27" w:right="9" w:firstLine="369"/>
        <w:jc w:val="both"/>
      </w:pPr>
      <w:r>
        <w:rPr>
          <w:w w:val="85"/>
        </w:rPr>
        <w:t>§ 6º Não se aplicam às empresas em liquidação ordinária os dispositivos do presente artigo que não </w:t>
      </w:r>
      <w:r>
        <w:rPr>
          <w:w w:val="85"/>
        </w:rPr>
        <w:t>se coadunam à realidade e ao propósito de empresas que não prestam serviços públicos tampouco exploram atividades econômicas como, exemplificativamente, os incisos II, V, VI e VII deste artigo.</w:t>
      </w:r>
    </w:p>
    <w:p>
      <w:pPr>
        <w:pStyle w:val="BodyText"/>
        <w:spacing w:before="55"/>
        <w:rPr>
          <w:sz w:val="19"/>
        </w:rPr>
      </w:pPr>
    </w:p>
    <w:p>
      <w:pPr>
        <w:pStyle w:val="BodyText"/>
        <w:tabs>
          <w:tab w:pos="938" w:val="left" w:leader="none"/>
        </w:tabs>
        <w:spacing w:line="244" w:lineRule="auto" w:before="1"/>
        <w:ind w:left="27" w:right="19" w:firstLine="118"/>
      </w:pPr>
      <w:r>
        <w:rPr>
          <w:rFonts w:ascii="Arial" w:hAnsi="Arial"/>
          <w:b/>
          <w:sz w:val="16"/>
        </w:rPr>
        <w:t>Art.</w:t>
      </w:r>
      <w:r>
        <w:rPr>
          <w:rFonts w:ascii="Arial" w:hAnsi="Arial"/>
          <w:b/>
          <w:spacing w:val="40"/>
          <w:sz w:val="16"/>
        </w:rPr>
        <w:t> </w:t>
      </w:r>
      <w:r>
        <w:rPr>
          <w:rFonts w:ascii="Arial" w:hAnsi="Arial"/>
          <w:b/>
          <w:sz w:val="16"/>
        </w:rPr>
        <w:t>13.</w:t>
        <w:tab/>
      </w:r>
      <w:r>
        <w:rPr>
          <w:w w:val="90"/>
        </w:rPr>
        <w:t>As</w:t>
      </w:r>
      <w:r>
        <w:rPr>
          <w:spacing w:val="19"/>
        </w:rPr>
        <w:t> </w:t>
      </w:r>
      <w:r>
        <w:rPr>
          <w:w w:val="90"/>
        </w:rPr>
        <w:t>subsidiárias</w:t>
      </w:r>
      <w:r>
        <w:rPr>
          <w:spacing w:val="19"/>
        </w:rPr>
        <w:t> </w:t>
      </w:r>
      <w:r>
        <w:rPr>
          <w:w w:val="90"/>
        </w:rPr>
        <w:t>poderão</w:t>
      </w:r>
      <w:r>
        <w:rPr>
          <w:spacing w:val="19"/>
        </w:rPr>
        <w:t> </w:t>
      </w:r>
      <w:r>
        <w:rPr>
          <w:w w:val="90"/>
        </w:rPr>
        <w:t>cumprir</w:t>
      </w:r>
      <w:r>
        <w:rPr>
          <w:spacing w:val="19"/>
        </w:rPr>
        <w:t> </w:t>
      </w:r>
      <w:r>
        <w:rPr>
          <w:w w:val="90"/>
        </w:rPr>
        <w:t>as</w:t>
      </w:r>
      <w:r>
        <w:rPr>
          <w:spacing w:val="19"/>
        </w:rPr>
        <w:t> </w:t>
      </w:r>
      <w:r>
        <w:rPr>
          <w:w w:val="90"/>
        </w:rPr>
        <w:t>exigências</w:t>
      </w:r>
      <w:r>
        <w:rPr>
          <w:spacing w:val="19"/>
        </w:rPr>
        <w:t> </w:t>
      </w:r>
      <w:r>
        <w:rPr>
          <w:w w:val="90"/>
        </w:rPr>
        <w:t>estabelecidas</w:t>
      </w:r>
      <w:r>
        <w:rPr>
          <w:spacing w:val="19"/>
        </w:rPr>
        <w:t> </w:t>
      </w:r>
      <w:r>
        <w:rPr>
          <w:w w:val="90"/>
        </w:rPr>
        <w:t>por</w:t>
      </w:r>
      <w:r>
        <w:rPr>
          <w:spacing w:val="19"/>
        </w:rPr>
        <w:t> </w:t>
      </w:r>
      <w:r>
        <w:rPr>
          <w:w w:val="90"/>
        </w:rPr>
        <w:t>este</w:t>
      </w:r>
      <w:r>
        <w:rPr>
          <w:spacing w:val="19"/>
        </w:rPr>
        <w:t> </w:t>
      </w:r>
      <w:r>
        <w:rPr>
          <w:w w:val="90"/>
        </w:rPr>
        <w:t>Decreto</w:t>
      </w:r>
      <w:r>
        <w:rPr>
          <w:spacing w:val="19"/>
        </w:rPr>
        <w:t> </w:t>
      </w:r>
      <w:r>
        <w:rPr>
          <w:w w:val="90"/>
        </w:rPr>
        <w:t>por</w:t>
      </w:r>
      <w:r>
        <w:rPr>
          <w:spacing w:val="19"/>
        </w:rPr>
        <w:t> </w:t>
      </w:r>
      <w:r>
        <w:rPr>
          <w:w w:val="90"/>
        </w:rPr>
        <w:t>meio</w:t>
      </w:r>
      <w:r>
        <w:rPr>
          <w:spacing w:val="19"/>
        </w:rPr>
        <w:t> </w:t>
      </w:r>
      <w:r>
        <w:rPr>
          <w:w w:val="90"/>
        </w:rPr>
        <w:t>de </w:t>
      </w:r>
      <w:r>
        <w:rPr>
          <w:w w:val="85"/>
        </w:rPr>
        <w:t>compartilhamento de custos, estruturas, políticas e mecanismos de divulgação com sua controladora.</w:t>
      </w:r>
    </w:p>
    <w:p>
      <w:pPr>
        <w:pStyle w:val="BodyText"/>
        <w:spacing w:before="136"/>
        <w:rPr>
          <w:sz w:val="19"/>
        </w:rPr>
      </w:pPr>
    </w:p>
    <w:p>
      <w:pPr>
        <w:spacing w:before="0"/>
        <w:ind w:left="15" w:right="0" w:firstLine="0"/>
        <w:jc w:val="center"/>
        <w:rPr>
          <w:rFonts w:ascii="Arial" w:hAnsi="Arial"/>
          <w:b/>
          <w:sz w:val="22"/>
        </w:rPr>
      </w:pPr>
      <w:r>
        <w:rPr>
          <w:rFonts w:ascii="Arial" w:hAnsi="Arial"/>
          <w:b/>
          <w:w w:val="80"/>
          <w:sz w:val="22"/>
        </w:rPr>
        <w:t>Seção</w:t>
      </w:r>
      <w:r>
        <w:rPr>
          <w:rFonts w:ascii="Arial" w:hAnsi="Arial"/>
          <w:b/>
          <w:spacing w:val="10"/>
          <w:sz w:val="22"/>
        </w:rPr>
        <w:t> </w:t>
      </w:r>
      <w:r>
        <w:rPr>
          <w:rFonts w:ascii="Arial" w:hAnsi="Arial"/>
          <w:b/>
          <w:spacing w:val="-5"/>
          <w:w w:val="95"/>
          <w:sz w:val="22"/>
        </w:rPr>
        <w:t>II</w:t>
      </w:r>
    </w:p>
    <w:p>
      <w:pPr>
        <w:spacing w:before="18"/>
        <w:ind w:left="15" w:right="0" w:firstLine="0"/>
        <w:jc w:val="center"/>
        <w:rPr>
          <w:rFonts w:ascii="Arial" w:hAnsi="Arial"/>
          <w:b/>
          <w:sz w:val="22"/>
        </w:rPr>
      </w:pPr>
      <w:r>
        <w:rPr>
          <w:rFonts w:ascii="Arial" w:hAnsi="Arial"/>
          <w:b/>
          <w:w w:val="80"/>
          <w:sz w:val="22"/>
        </w:rPr>
        <w:t>Gestão</w:t>
      </w:r>
      <w:r>
        <w:rPr>
          <w:rFonts w:ascii="Arial" w:hAnsi="Arial"/>
          <w:b/>
          <w:spacing w:val="3"/>
          <w:sz w:val="22"/>
        </w:rPr>
        <w:t> </w:t>
      </w:r>
      <w:r>
        <w:rPr>
          <w:rFonts w:ascii="Arial" w:hAnsi="Arial"/>
          <w:b/>
          <w:w w:val="80"/>
          <w:sz w:val="22"/>
        </w:rPr>
        <w:t>de</w:t>
      </w:r>
      <w:r>
        <w:rPr>
          <w:rFonts w:ascii="Arial" w:hAnsi="Arial"/>
          <w:b/>
          <w:spacing w:val="3"/>
          <w:sz w:val="22"/>
        </w:rPr>
        <w:t> </w:t>
      </w:r>
      <w:r>
        <w:rPr>
          <w:rFonts w:ascii="Arial" w:hAnsi="Arial"/>
          <w:b/>
          <w:w w:val="80"/>
          <w:sz w:val="22"/>
        </w:rPr>
        <w:t>Riscos</w:t>
      </w:r>
      <w:r>
        <w:rPr>
          <w:rFonts w:ascii="Arial" w:hAnsi="Arial"/>
          <w:b/>
          <w:spacing w:val="3"/>
          <w:sz w:val="22"/>
        </w:rPr>
        <w:t> </w:t>
      </w:r>
      <w:r>
        <w:rPr>
          <w:rFonts w:ascii="Arial" w:hAnsi="Arial"/>
          <w:b/>
          <w:w w:val="80"/>
          <w:sz w:val="22"/>
        </w:rPr>
        <w:t>e</w:t>
      </w:r>
      <w:r>
        <w:rPr>
          <w:rFonts w:ascii="Arial" w:hAnsi="Arial"/>
          <w:b/>
          <w:spacing w:val="4"/>
          <w:sz w:val="22"/>
        </w:rPr>
        <w:t> </w:t>
      </w:r>
      <w:r>
        <w:rPr>
          <w:rFonts w:ascii="Arial" w:hAnsi="Arial"/>
          <w:b/>
          <w:w w:val="80"/>
          <w:sz w:val="22"/>
        </w:rPr>
        <w:t>Controle</w:t>
      </w:r>
      <w:r>
        <w:rPr>
          <w:rFonts w:ascii="Arial" w:hAnsi="Arial"/>
          <w:b/>
          <w:spacing w:val="3"/>
          <w:sz w:val="22"/>
        </w:rPr>
        <w:t> </w:t>
      </w:r>
      <w:r>
        <w:rPr>
          <w:rFonts w:ascii="Arial" w:hAnsi="Arial"/>
          <w:b/>
          <w:spacing w:val="-2"/>
          <w:w w:val="80"/>
          <w:sz w:val="22"/>
        </w:rPr>
        <w:t>Interno</w:t>
      </w:r>
    </w:p>
    <w:p>
      <w:pPr>
        <w:pStyle w:val="BodyText"/>
        <w:spacing w:before="134"/>
        <w:rPr>
          <w:rFonts w:ascii="Arial"/>
          <w:b/>
          <w:sz w:val="19"/>
        </w:rPr>
      </w:pPr>
    </w:p>
    <w:p>
      <w:pPr>
        <w:pStyle w:val="BodyText"/>
        <w:spacing w:line="244" w:lineRule="auto"/>
        <w:ind w:left="27" w:right="72" w:firstLine="118"/>
      </w:pPr>
      <w:r>
        <w:rPr>
          <w:rFonts w:ascii="Arial" w:hAnsi="Arial"/>
          <w:b/>
          <w:w w:val="85"/>
          <w:sz w:val="16"/>
        </w:rPr>
        <w:t>Art.</w:t>
      </w:r>
      <w:r>
        <w:rPr>
          <w:rFonts w:ascii="Arial" w:hAnsi="Arial"/>
          <w:b/>
          <w:sz w:val="16"/>
        </w:rPr>
        <w:t> </w:t>
      </w:r>
      <w:r>
        <w:rPr>
          <w:rFonts w:ascii="Arial" w:hAnsi="Arial"/>
          <w:b/>
          <w:w w:val="85"/>
          <w:sz w:val="16"/>
        </w:rPr>
        <w:t>14.</w:t>
      </w:r>
      <w:r>
        <w:rPr>
          <w:rFonts w:ascii="Arial" w:hAnsi="Arial"/>
          <w:b/>
          <w:spacing w:val="40"/>
          <w:sz w:val="16"/>
        </w:rPr>
        <w:t>  </w:t>
      </w:r>
      <w:r>
        <w:rPr>
          <w:w w:val="85"/>
        </w:rPr>
        <w:t>A empresa estatal, exceto aquelas em liquidação ordinária, adotará regras de estruturas e práticas</w:t>
      </w:r>
      <w:r>
        <w:rPr>
          <w:spacing w:val="80"/>
        </w:rPr>
        <w:t> </w:t>
      </w:r>
      <w:r>
        <w:rPr>
          <w:w w:val="90"/>
        </w:rPr>
        <w:t>de</w:t>
      </w:r>
      <w:r>
        <w:rPr>
          <w:spacing w:val="-10"/>
          <w:w w:val="90"/>
        </w:rPr>
        <w:t> </w:t>
      </w:r>
      <w:r>
        <w:rPr>
          <w:w w:val="90"/>
        </w:rPr>
        <w:t>gestão</w:t>
      </w:r>
      <w:r>
        <w:rPr>
          <w:spacing w:val="-10"/>
          <w:w w:val="90"/>
        </w:rPr>
        <w:t> </w:t>
      </w:r>
      <w:r>
        <w:rPr>
          <w:w w:val="90"/>
        </w:rPr>
        <w:t>de</w:t>
      </w:r>
      <w:r>
        <w:rPr>
          <w:spacing w:val="-9"/>
          <w:w w:val="90"/>
        </w:rPr>
        <w:t> </w:t>
      </w:r>
      <w:r>
        <w:rPr>
          <w:w w:val="90"/>
        </w:rPr>
        <w:t>riscos</w:t>
      </w:r>
      <w:r>
        <w:rPr>
          <w:spacing w:val="-10"/>
          <w:w w:val="90"/>
        </w:rPr>
        <w:t> </w:t>
      </w:r>
      <w:r>
        <w:rPr>
          <w:w w:val="90"/>
        </w:rPr>
        <w:t>e</w:t>
      </w:r>
      <w:r>
        <w:rPr>
          <w:spacing w:val="-10"/>
          <w:w w:val="90"/>
        </w:rPr>
        <w:t> </w:t>
      </w:r>
      <w:r>
        <w:rPr>
          <w:w w:val="90"/>
        </w:rPr>
        <w:t>controle</w:t>
      </w:r>
      <w:r>
        <w:rPr>
          <w:spacing w:val="-9"/>
          <w:w w:val="90"/>
        </w:rPr>
        <w:t> </w:t>
      </w:r>
      <w:r>
        <w:rPr>
          <w:w w:val="90"/>
        </w:rPr>
        <w:t>interno</w:t>
      </w:r>
      <w:r>
        <w:rPr>
          <w:spacing w:val="-10"/>
          <w:w w:val="90"/>
        </w:rPr>
        <w:t> </w:t>
      </w:r>
      <w:r>
        <w:rPr>
          <w:w w:val="90"/>
        </w:rPr>
        <w:t>que</w:t>
      </w:r>
      <w:r>
        <w:rPr>
          <w:spacing w:val="-9"/>
          <w:w w:val="90"/>
        </w:rPr>
        <w:t> </w:t>
      </w:r>
      <w:r>
        <w:rPr>
          <w:w w:val="90"/>
        </w:rPr>
        <w:t>abranjam:</w:t>
      </w:r>
    </w:p>
    <w:p>
      <w:pPr>
        <w:pStyle w:val="BodyText"/>
        <w:spacing w:before="66"/>
        <w:rPr>
          <w:sz w:val="19"/>
        </w:rPr>
      </w:pPr>
    </w:p>
    <w:p>
      <w:pPr>
        <w:pStyle w:val="ListParagraph"/>
        <w:numPr>
          <w:ilvl w:val="0"/>
          <w:numId w:val="8"/>
        </w:numPr>
        <w:tabs>
          <w:tab w:pos="552" w:val="left" w:leader="none"/>
        </w:tabs>
        <w:spacing w:line="244" w:lineRule="auto" w:before="0" w:after="0"/>
        <w:ind w:left="27" w:right="9" w:firstLine="369"/>
        <w:jc w:val="both"/>
        <w:rPr>
          <w:sz w:val="23"/>
        </w:rPr>
      </w:pPr>
      <w:r>
        <w:rPr>
          <w:w w:val="90"/>
          <w:sz w:val="23"/>
        </w:rPr>
        <w:t>-</w:t>
      </w:r>
      <w:r>
        <w:rPr>
          <w:w w:val="90"/>
          <w:sz w:val="23"/>
        </w:rPr>
        <w:t> ação</w:t>
      </w:r>
      <w:r>
        <w:rPr>
          <w:w w:val="90"/>
          <w:sz w:val="23"/>
        </w:rPr>
        <w:t> dos</w:t>
      </w:r>
      <w:r>
        <w:rPr>
          <w:w w:val="90"/>
          <w:sz w:val="23"/>
        </w:rPr>
        <w:t> administradores</w:t>
      </w:r>
      <w:r>
        <w:rPr>
          <w:w w:val="90"/>
          <w:sz w:val="23"/>
        </w:rPr>
        <w:t> e</w:t>
      </w:r>
      <w:r>
        <w:rPr>
          <w:w w:val="90"/>
          <w:sz w:val="23"/>
        </w:rPr>
        <w:t> empregados,</w:t>
      </w:r>
      <w:r>
        <w:rPr>
          <w:w w:val="90"/>
          <w:sz w:val="23"/>
        </w:rPr>
        <w:t> por</w:t>
      </w:r>
      <w:r>
        <w:rPr>
          <w:w w:val="90"/>
          <w:sz w:val="23"/>
        </w:rPr>
        <w:t> meio</w:t>
      </w:r>
      <w:r>
        <w:rPr>
          <w:w w:val="90"/>
          <w:sz w:val="23"/>
        </w:rPr>
        <w:t> da</w:t>
      </w:r>
      <w:r>
        <w:rPr>
          <w:w w:val="90"/>
          <w:sz w:val="23"/>
        </w:rPr>
        <w:t> implementação</w:t>
      </w:r>
      <w:r>
        <w:rPr>
          <w:w w:val="90"/>
          <w:sz w:val="23"/>
        </w:rPr>
        <w:t> cotidiana</w:t>
      </w:r>
      <w:r>
        <w:rPr>
          <w:w w:val="90"/>
          <w:sz w:val="23"/>
        </w:rPr>
        <w:t> de</w:t>
      </w:r>
      <w:r>
        <w:rPr>
          <w:w w:val="90"/>
          <w:sz w:val="23"/>
        </w:rPr>
        <w:t> práticas</w:t>
      </w:r>
      <w:r>
        <w:rPr>
          <w:w w:val="90"/>
          <w:sz w:val="23"/>
        </w:rPr>
        <w:t> </w:t>
      </w:r>
      <w:r>
        <w:rPr>
          <w:w w:val="90"/>
          <w:sz w:val="23"/>
        </w:rPr>
        <w:t>de </w:t>
      </w:r>
      <w:r>
        <w:rPr>
          <w:w w:val="95"/>
          <w:sz w:val="23"/>
        </w:rPr>
        <w:t>controle</w:t>
      </w:r>
      <w:r>
        <w:rPr>
          <w:spacing w:val="-6"/>
          <w:w w:val="95"/>
          <w:sz w:val="23"/>
        </w:rPr>
        <w:t> </w:t>
      </w:r>
      <w:r>
        <w:rPr>
          <w:w w:val="95"/>
          <w:sz w:val="23"/>
        </w:rPr>
        <w:t>interno;</w:t>
      </w:r>
    </w:p>
    <w:p>
      <w:pPr>
        <w:pStyle w:val="BodyText"/>
        <w:spacing w:before="66"/>
        <w:rPr>
          <w:sz w:val="19"/>
        </w:rPr>
      </w:pPr>
    </w:p>
    <w:p>
      <w:pPr>
        <w:pStyle w:val="ListParagraph"/>
        <w:numPr>
          <w:ilvl w:val="0"/>
          <w:numId w:val="8"/>
        </w:numPr>
        <w:tabs>
          <w:tab w:pos="550" w:val="left" w:leader="none"/>
        </w:tabs>
        <w:spacing w:line="240" w:lineRule="auto" w:before="0" w:after="0"/>
        <w:ind w:left="550" w:right="0" w:hanging="154"/>
        <w:jc w:val="left"/>
        <w:rPr>
          <w:sz w:val="23"/>
        </w:rPr>
      </w:pPr>
      <w:r>
        <w:rPr>
          <w:w w:val="80"/>
          <w:sz w:val="23"/>
        </w:rPr>
        <w:t>-</w:t>
      </w:r>
      <w:r>
        <w:rPr>
          <w:spacing w:val="4"/>
          <w:sz w:val="23"/>
        </w:rPr>
        <w:t> </w:t>
      </w:r>
      <w:r>
        <w:rPr>
          <w:w w:val="80"/>
          <w:sz w:val="23"/>
        </w:rPr>
        <w:t>área</w:t>
      </w:r>
      <w:r>
        <w:rPr>
          <w:spacing w:val="4"/>
          <w:sz w:val="23"/>
        </w:rPr>
        <w:t> </w:t>
      </w:r>
      <w:r>
        <w:rPr>
          <w:w w:val="80"/>
          <w:sz w:val="23"/>
        </w:rPr>
        <w:t>de</w:t>
      </w:r>
      <w:r>
        <w:rPr>
          <w:spacing w:val="5"/>
          <w:sz w:val="23"/>
        </w:rPr>
        <w:t> </w:t>
      </w:r>
      <w:r>
        <w:rPr>
          <w:w w:val="80"/>
          <w:sz w:val="23"/>
        </w:rPr>
        <w:t>integridade</w:t>
      </w:r>
      <w:r>
        <w:rPr>
          <w:spacing w:val="4"/>
          <w:sz w:val="23"/>
        </w:rPr>
        <w:t> </w:t>
      </w:r>
      <w:r>
        <w:rPr>
          <w:w w:val="80"/>
          <w:sz w:val="23"/>
        </w:rPr>
        <w:t>e</w:t>
      </w:r>
      <w:r>
        <w:rPr>
          <w:spacing w:val="4"/>
          <w:sz w:val="23"/>
        </w:rPr>
        <w:t> </w:t>
      </w:r>
      <w:r>
        <w:rPr>
          <w:w w:val="80"/>
          <w:sz w:val="23"/>
        </w:rPr>
        <w:t>de</w:t>
      </w:r>
      <w:r>
        <w:rPr>
          <w:spacing w:val="5"/>
          <w:sz w:val="23"/>
        </w:rPr>
        <w:t> </w:t>
      </w:r>
      <w:r>
        <w:rPr>
          <w:w w:val="80"/>
          <w:sz w:val="23"/>
        </w:rPr>
        <w:t>gestão</w:t>
      </w:r>
      <w:r>
        <w:rPr>
          <w:spacing w:val="4"/>
          <w:sz w:val="23"/>
        </w:rPr>
        <w:t> </w:t>
      </w:r>
      <w:r>
        <w:rPr>
          <w:w w:val="80"/>
          <w:sz w:val="23"/>
        </w:rPr>
        <w:t>de</w:t>
      </w:r>
      <w:r>
        <w:rPr>
          <w:spacing w:val="5"/>
          <w:sz w:val="23"/>
        </w:rPr>
        <w:t> </w:t>
      </w:r>
      <w:r>
        <w:rPr>
          <w:w w:val="80"/>
          <w:sz w:val="23"/>
        </w:rPr>
        <w:t>riscos;</w:t>
      </w:r>
      <w:r>
        <w:rPr>
          <w:spacing w:val="4"/>
          <w:sz w:val="23"/>
        </w:rPr>
        <w:t> </w:t>
      </w:r>
      <w:r>
        <w:rPr>
          <w:spacing w:val="-10"/>
          <w:w w:val="80"/>
          <w:sz w:val="23"/>
        </w:rPr>
        <w:t>e</w:t>
      </w:r>
    </w:p>
    <w:p>
      <w:pPr>
        <w:pStyle w:val="ListParagraph"/>
        <w:spacing w:after="0" w:line="240" w:lineRule="auto"/>
        <w:jc w:val="left"/>
        <w:rPr>
          <w:sz w:val="23"/>
        </w:rPr>
        <w:sectPr>
          <w:pgSz w:w="11900" w:h="16840"/>
          <w:pgMar w:header="284" w:footer="268" w:top="480" w:bottom="460" w:left="1133" w:right="1133"/>
        </w:sectPr>
      </w:pPr>
    </w:p>
    <w:p>
      <w:pPr>
        <w:pStyle w:val="BodyText"/>
        <w:spacing w:before="104"/>
        <w:rPr>
          <w:sz w:val="19"/>
        </w:rPr>
      </w:pPr>
    </w:p>
    <w:p>
      <w:pPr>
        <w:pStyle w:val="ListParagraph"/>
        <w:numPr>
          <w:ilvl w:val="0"/>
          <w:numId w:val="8"/>
        </w:numPr>
        <w:tabs>
          <w:tab w:pos="604" w:val="left" w:leader="none"/>
        </w:tabs>
        <w:spacing w:line="240" w:lineRule="auto" w:before="1" w:after="0"/>
        <w:ind w:left="604" w:right="0" w:hanging="208"/>
        <w:jc w:val="left"/>
        <w:rPr>
          <w:sz w:val="23"/>
        </w:rPr>
      </w:pPr>
      <w:r>
        <w:rPr>
          <w:w w:val="85"/>
          <w:sz w:val="23"/>
        </w:rPr>
        <w:t>-</w:t>
      </w:r>
      <w:r>
        <w:rPr>
          <w:spacing w:val="-4"/>
          <w:w w:val="85"/>
          <w:sz w:val="23"/>
        </w:rPr>
        <w:t> </w:t>
      </w:r>
      <w:r>
        <w:rPr>
          <w:w w:val="85"/>
          <w:sz w:val="23"/>
        </w:rPr>
        <w:t>auditoria</w:t>
      </w:r>
      <w:r>
        <w:rPr>
          <w:spacing w:val="-4"/>
          <w:w w:val="85"/>
          <w:sz w:val="23"/>
        </w:rPr>
        <w:t> </w:t>
      </w:r>
      <w:r>
        <w:rPr>
          <w:w w:val="85"/>
          <w:sz w:val="23"/>
        </w:rPr>
        <w:t>interna</w:t>
      </w:r>
      <w:r>
        <w:rPr>
          <w:spacing w:val="-3"/>
          <w:w w:val="85"/>
          <w:sz w:val="23"/>
        </w:rPr>
        <w:t> </w:t>
      </w:r>
      <w:r>
        <w:rPr>
          <w:w w:val="85"/>
          <w:sz w:val="23"/>
        </w:rPr>
        <w:t>e</w:t>
      </w:r>
      <w:r>
        <w:rPr>
          <w:spacing w:val="-4"/>
          <w:w w:val="85"/>
          <w:sz w:val="23"/>
        </w:rPr>
        <w:t> </w:t>
      </w:r>
      <w:r>
        <w:rPr>
          <w:w w:val="85"/>
          <w:sz w:val="23"/>
        </w:rPr>
        <w:t>Comitê</w:t>
      </w:r>
      <w:r>
        <w:rPr>
          <w:spacing w:val="-4"/>
          <w:w w:val="85"/>
          <w:sz w:val="23"/>
        </w:rPr>
        <w:t> </w:t>
      </w:r>
      <w:r>
        <w:rPr>
          <w:w w:val="85"/>
          <w:sz w:val="23"/>
        </w:rPr>
        <w:t>de</w:t>
      </w:r>
      <w:r>
        <w:rPr>
          <w:spacing w:val="-3"/>
          <w:w w:val="85"/>
          <w:sz w:val="23"/>
        </w:rPr>
        <w:t> </w:t>
      </w:r>
      <w:r>
        <w:rPr>
          <w:w w:val="85"/>
          <w:sz w:val="23"/>
        </w:rPr>
        <w:t>Auditoria</w:t>
      </w:r>
      <w:r>
        <w:rPr>
          <w:spacing w:val="-4"/>
          <w:w w:val="85"/>
          <w:sz w:val="23"/>
        </w:rPr>
        <w:t> </w:t>
      </w:r>
      <w:r>
        <w:rPr>
          <w:spacing w:val="-2"/>
          <w:w w:val="85"/>
          <w:sz w:val="23"/>
        </w:rPr>
        <w:t>Estatutário.</w:t>
      </w:r>
    </w:p>
    <w:p>
      <w:pPr>
        <w:pStyle w:val="BodyText"/>
        <w:spacing w:before="67"/>
        <w:rPr>
          <w:sz w:val="19"/>
        </w:rPr>
      </w:pPr>
    </w:p>
    <w:p>
      <w:pPr>
        <w:pStyle w:val="BodyText"/>
        <w:spacing w:line="252" w:lineRule="auto"/>
        <w:ind w:left="27" w:right="9" w:firstLine="118"/>
        <w:jc w:val="both"/>
      </w:pPr>
      <w:r>
        <w:rPr>
          <w:rFonts w:ascii="Arial" w:hAnsi="Arial"/>
          <w:b/>
          <w:w w:val="90"/>
          <w:sz w:val="16"/>
        </w:rPr>
        <w:t>Art. 15.</w:t>
      </w:r>
      <w:r>
        <w:rPr>
          <w:rFonts w:ascii="Arial" w:hAnsi="Arial"/>
          <w:b/>
          <w:spacing w:val="80"/>
          <w:sz w:val="16"/>
        </w:rPr>
        <w:t> </w:t>
      </w:r>
      <w:r>
        <w:rPr>
          <w:w w:val="90"/>
          <w:position w:val="1"/>
        </w:rPr>
        <w:t>A área de integridade e gestão de riscos terá suas atribuições previstas no estatuto social, </w:t>
      </w:r>
      <w:r>
        <w:rPr>
          <w:w w:val="90"/>
          <w:position w:val="1"/>
        </w:rPr>
        <w:t>com </w:t>
      </w:r>
      <w:r>
        <w:rPr>
          <w:w w:val="85"/>
        </w:rPr>
        <w:t>mecanismos</w:t>
      </w:r>
      <w:r>
        <w:rPr>
          <w:spacing w:val="-6"/>
          <w:w w:val="85"/>
        </w:rPr>
        <w:t> </w:t>
      </w:r>
      <w:r>
        <w:rPr>
          <w:w w:val="85"/>
        </w:rPr>
        <w:t>que</w:t>
      </w:r>
      <w:r>
        <w:rPr>
          <w:spacing w:val="-6"/>
          <w:w w:val="85"/>
        </w:rPr>
        <w:t> </w:t>
      </w:r>
      <w:r>
        <w:rPr>
          <w:w w:val="85"/>
        </w:rPr>
        <w:t>assegurem</w:t>
      </w:r>
      <w:r>
        <w:rPr>
          <w:spacing w:val="-6"/>
          <w:w w:val="85"/>
        </w:rPr>
        <w:t> </w:t>
      </w:r>
      <w:r>
        <w:rPr>
          <w:w w:val="85"/>
        </w:rPr>
        <w:t>atuação</w:t>
      </w:r>
      <w:r>
        <w:rPr>
          <w:spacing w:val="-6"/>
          <w:w w:val="85"/>
        </w:rPr>
        <w:t> </w:t>
      </w:r>
      <w:r>
        <w:rPr>
          <w:w w:val="85"/>
        </w:rPr>
        <w:t>independente,</w:t>
      </w:r>
      <w:r>
        <w:rPr>
          <w:spacing w:val="-6"/>
          <w:w w:val="85"/>
        </w:rPr>
        <w:t> </w:t>
      </w:r>
      <w:r>
        <w:rPr>
          <w:w w:val="85"/>
        </w:rPr>
        <w:t>e</w:t>
      </w:r>
      <w:r>
        <w:rPr>
          <w:spacing w:val="-6"/>
          <w:w w:val="85"/>
        </w:rPr>
        <w:t> </w:t>
      </w:r>
      <w:r>
        <w:rPr>
          <w:w w:val="85"/>
        </w:rPr>
        <w:t>deverá</w:t>
      </w:r>
      <w:r>
        <w:rPr>
          <w:spacing w:val="-6"/>
          <w:w w:val="85"/>
        </w:rPr>
        <w:t> </w:t>
      </w:r>
      <w:r>
        <w:rPr>
          <w:w w:val="85"/>
        </w:rPr>
        <w:t>ser</w:t>
      </w:r>
      <w:r>
        <w:rPr>
          <w:spacing w:val="-6"/>
          <w:w w:val="85"/>
        </w:rPr>
        <w:t> </w:t>
      </w:r>
      <w:r>
        <w:rPr>
          <w:w w:val="85"/>
        </w:rPr>
        <w:t>vinculada</w:t>
      </w:r>
      <w:r>
        <w:rPr>
          <w:spacing w:val="-6"/>
          <w:w w:val="85"/>
        </w:rPr>
        <w:t> </w:t>
      </w:r>
      <w:r>
        <w:rPr>
          <w:w w:val="85"/>
        </w:rPr>
        <w:t>diretamente</w:t>
      </w:r>
      <w:r>
        <w:rPr>
          <w:spacing w:val="-6"/>
          <w:w w:val="85"/>
        </w:rPr>
        <w:t> </w:t>
      </w:r>
      <w:r>
        <w:rPr>
          <w:w w:val="85"/>
        </w:rPr>
        <w:t>ao</w:t>
      </w:r>
      <w:r>
        <w:rPr>
          <w:spacing w:val="-6"/>
          <w:w w:val="85"/>
        </w:rPr>
        <w:t> </w:t>
      </w:r>
      <w:r>
        <w:rPr>
          <w:w w:val="85"/>
        </w:rPr>
        <w:t>Diretor-Presidente, podendo ser conduzida por ele próprio ou por outro Diretor estatutário.</w:t>
      </w:r>
    </w:p>
    <w:p>
      <w:pPr>
        <w:pStyle w:val="BodyText"/>
        <w:spacing w:before="58"/>
        <w:rPr>
          <w:sz w:val="19"/>
        </w:rPr>
      </w:pPr>
    </w:p>
    <w:p>
      <w:pPr>
        <w:pStyle w:val="BodyText"/>
        <w:spacing w:before="1"/>
        <w:ind w:left="396"/>
      </w:pPr>
      <w:r>
        <w:rPr>
          <w:w w:val="85"/>
        </w:rPr>
        <w:t>§</w:t>
      </w:r>
      <w:r>
        <w:rPr>
          <w:spacing w:val="-10"/>
        </w:rPr>
        <w:t> </w:t>
      </w:r>
      <w:r>
        <w:rPr>
          <w:w w:val="85"/>
        </w:rPr>
        <w:t>1º</w:t>
      </w:r>
      <w:r>
        <w:rPr>
          <w:spacing w:val="-10"/>
        </w:rPr>
        <w:t> </w:t>
      </w:r>
      <w:r>
        <w:rPr>
          <w:w w:val="85"/>
        </w:rPr>
        <w:t>O</w:t>
      </w:r>
      <w:r>
        <w:rPr>
          <w:spacing w:val="-9"/>
        </w:rPr>
        <w:t> </w:t>
      </w:r>
      <w:r>
        <w:rPr>
          <w:w w:val="85"/>
        </w:rPr>
        <w:t>Diretor</w:t>
      </w:r>
      <w:r>
        <w:rPr>
          <w:spacing w:val="-10"/>
        </w:rPr>
        <w:t> </w:t>
      </w:r>
      <w:r>
        <w:rPr>
          <w:w w:val="85"/>
        </w:rPr>
        <w:t>estatutário</w:t>
      </w:r>
      <w:r>
        <w:rPr>
          <w:spacing w:val="-9"/>
        </w:rPr>
        <w:t> </w:t>
      </w:r>
      <w:r>
        <w:rPr>
          <w:w w:val="85"/>
        </w:rPr>
        <w:t>referido</w:t>
      </w:r>
      <w:r>
        <w:rPr>
          <w:spacing w:val="-10"/>
        </w:rPr>
        <w:t> </w:t>
      </w:r>
      <w:r>
        <w:rPr>
          <w:w w:val="85"/>
        </w:rPr>
        <w:t>no</w:t>
      </w:r>
      <w:r>
        <w:rPr>
          <w:spacing w:val="-9"/>
        </w:rPr>
        <w:t> </w:t>
      </w:r>
      <w:r>
        <w:rPr>
          <w:w w:val="85"/>
        </w:rPr>
        <w:t>caput</w:t>
      </w:r>
      <w:r>
        <w:rPr>
          <w:spacing w:val="-10"/>
        </w:rPr>
        <w:t> </w:t>
      </w:r>
      <w:r>
        <w:rPr>
          <w:w w:val="85"/>
        </w:rPr>
        <w:t>poderá</w:t>
      </w:r>
      <w:r>
        <w:rPr>
          <w:spacing w:val="-9"/>
        </w:rPr>
        <w:t> </w:t>
      </w:r>
      <w:r>
        <w:rPr>
          <w:w w:val="85"/>
        </w:rPr>
        <w:t>ter</w:t>
      </w:r>
      <w:r>
        <w:rPr>
          <w:spacing w:val="-10"/>
        </w:rPr>
        <w:t> </w:t>
      </w:r>
      <w:r>
        <w:rPr>
          <w:w w:val="85"/>
        </w:rPr>
        <w:t>outras</w:t>
      </w:r>
      <w:r>
        <w:rPr>
          <w:spacing w:val="-9"/>
        </w:rPr>
        <w:t> </w:t>
      </w:r>
      <w:r>
        <w:rPr>
          <w:spacing w:val="-2"/>
          <w:w w:val="85"/>
        </w:rPr>
        <w:t>competências.</w:t>
      </w:r>
    </w:p>
    <w:p>
      <w:pPr>
        <w:pStyle w:val="BodyText"/>
        <w:spacing w:before="70"/>
        <w:rPr>
          <w:sz w:val="19"/>
        </w:rPr>
      </w:pPr>
    </w:p>
    <w:p>
      <w:pPr>
        <w:pStyle w:val="BodyText"/>
        <w:spacing w:line="249" w:lineRule="auto"/>
        <w:ind w:left="27" w:right="9" w:firstLine="369"/>
        <w:jc w:val="both"/>
      </w:pPr>
      <w:r>
        <w:rPr>
          <w:w w:val="85"/>
        </w:rPr>
        <w:t>§ 2º O estatuto social preverá, ainda, a possibilidade de a área de integridade se reportar diretamente ao Conselho de Administração da empresa ou, se não houver, ao Conselho de Administração da </w:t>
      </w:r>
      <w:r>
        <w:rPr>
          <w:w w:val="85"/>
        </w:rPr>
        <w:t>controladora, nas situações em que houver suspeita do envolvimento do Diretor-Presidente em irregularidades ou quando este deixar de adotar as medidas necessárias em relação a situação a ele relatada.</w:t>
      </w:r>
    </w:p>
    <w:p>
      <w:pPr>
        <w:pStyle w:val="BodyText"/>
        <w:spacing w:before="47"/>
        <w:rPr>
          <w:sz w:val="19"/>
        </w:rPr>
      </w:pPr>
    </w:p>
    <w:p>
      <w:pPr>
        <w:pStyle w:val="BodyText"/>
        <w:spacing w:line="256" w:lineRule="auto"/>
        <w:ind w:left="27" w:right="9" w:firstLine="369"/>
        <w:jc w:val="both"/>
      </w:pPr>
      <w:r>
        <w:rPr>
          <w:w w:val="95"/>
        </w:rPr>
        <w:t>§</w:t>
      </w:r>
      <w:r>
        <w:rPr>
          <w:spacing w:val="-11"/>
          <w:w w:val="95"/>
        </w:rPr>
        <w:t> </w:t>
      </w:r>
      <w:r>
        <w:rPr>
          <w:w w:val="95"/>
        </w:rPr>
        <w:t>3º</w:t>
      </w:r>
      <w:r>
        <w:rPr>
          <w:spacing w:val="-11"/>
          <w:w w:val="95"/>
        </w:rPr>
        <w:t> </w:t>
      </w:r>
      <w:r>
        <w:rPr>
          <w:w w:val="95"/>
        </w:rPr>
        <w:t>Serão</w:t>
      </w:r>
      <w:r>
        <w:rPr>
          <w:spacing w:val="-11"/>
          <w:w w:val="95"/>
        </w:rPr>
        <w:t> </w:t>
      </w:r>
      <w:r>
        <w:rPr>
          <w:w w:val="95"/>
        </w:rPr>
        <w:t>enviados</w:t>
      </w:r>
      <w:r>
        <w:rPr>
          <w:spacing w:val="-11"/>
          <w:w w:val="95"/>
        </w:rPr>
        <w:t> </w:t>
      </w:r>
      <w:r>
        <w:rPr>
          <w:w w:val="95"/>
        </w:rPr>
        <w:t>relatórios</w:t>
      </w:r>
      <w:r>
        <w:rPr>
          <w:spacing w:val="-11"/>
          <w:w w:val="95"/>
        </w:rPr>
        <w:t> </w:t>
      </w:r>
      <w:r>
        <w:rPr>
          <w:w w:val="95"/>
        </w:rPr>
        <w:t>trimestrais</w:t>
      </w:r>
      <w:r>
        <w:rPr>
          <w:spacing w:val="-11"/>
          <w:w w:val="95"/>
        </w:rPr>
        <w:t> </w:t>
      </w:r>
      <w:r>
        <w:rPr>
          <w:w w:val="95"/>
        </w:rPr>
        <w:t>ao</w:t>
      </w:r>
      <w:r>
        <w:rPr>
          <w:spacing w:val="-11"/>
          <w:w w:val="95"/>
        </w:rPr>
        <w:t> </w:t>
      </w:r>
      <w:r>
        <w:rPr>
          <w:w w:val="95"/>
        </w:rPr>
        <w:t>Comitê</w:t>
      </w:r>
      <w:r>
        <w:rPr>
          <w:spacing w:val="-11"/>
          <w:w w:val="95"/>
        </w:rPr>
        <w:t> </w:t>
      </w:r>
      <w:r>
        <w:rPr>
          <w:w w:val="95"/>
        </w:rPr>
        <w:t>de</w:t>
      </w:r>
      <w:r>
        <w:rPr>
          <w:spacing w:val="-11"/>
          <w:w w:val="95"/>
        </w:rPr>
        <w:t> </w:t>
      </w:r>
      <w:r>
        <w:rPr>
          <w:w w:val="95"/>
        </w:rPr>
        <w:t>Auditoria</w:t>
      </w:r>
      <w:r>
        <w:rPr>
          <w:spacing w:val="-11"/>
          <w:w w:val="95"/>
        </w:rPr>
        <w:t> </w:t>
      </w:r>
      <w:r>
        <w:rPr>
          <w:w w:val="95"/>
        </w:rPr>
        <w:t>Estatutário</w:t>
      </w:r>
      <w:r>
        <w:rPr>
          <w:spacing w:val="-11"/>
          <w:w w:val="95"/>
        </w:rPr>
        <w:t> </w:t>
      </w:r>
      <w:r>
        <w:rPr>
          <w:w w:val="95"/>
        </w:rPr>
        <w:t>sobre</w:t>
      </w:r>
      <w:r>
        <w:rPr>
          <w:spacing w:val="-11"/>
          <w:w w:val="95"/>
        </w:rPr>
        <w:t> </w:t>
      </w:r>
      <w:r>
        <w:rPr>
          <w:w w:val="95"/>
        </w:rPr>
        <w:t>as</w:t>
      </w:r>
      <w:r>
        <w:rPr>
          <w:spacing w:val="-11"/>
          <w:w w:val="95"/>
        </w:rPr>
        <w:t> </w:t>
      </w:r>
      <w:r>
        <w:rPr>
          <w:w w:val="95"/>
        </w:rPr>
        <w:t>atividades </w:t>
      </w:r>
      <w:r>
        <w:rPr>
          <w:w w:val="90"/>
        </w:rPr>
        <w:t>desenvolvidas</w:t>
      </w:r>
      <w:r>
        <w:rPr>
          <w:spacing w:val="-10"/>
          <w:w w:val="90"/>
        </w:rPr>
        <w:t> </w:t>
      </w:r>
      <w:r>
        <w:rPr>
          <w:w w:val="90"/>
        </w:rPr>
        <w:t>pela</w:t>
      </w:r>
      <w:r>
        <w:rPr>
          <w:spacing w:val="-10"/>
          <w:w w:val="90"/>
        </w:rPr>
        <w:t> </w:t>
      </w:r>
      <w:r>
        <w:rPr>
          <w:w w:val="90"/>
        </w:rPr>
        <w:t>área</w:t>
      </w:r>
      <w:r>
        <w:rPr>
          <w:spacing w:val="-9"/>
          <w:w w:val="90"/>
        </w:rPr>
        <w:t> </w:t>
      </w:r>
      <w:r>
        <w:rPr>
          <w:w w:val="90"/>
        </w:rPr>
        <w:t>de</w:t>
      </w:r>
      <w:r>
        <w:rPr>
          <w:spacing w:val="-10"/>
          <w:w w:val="90"/>
        </w:rPr>
        <w:t> </w:t>
      </w:r>
      <w:r>
        <w:rPr>
          <w:w w:val="90"/>
        </w:rPr>
        <w:t>integridade.</w:t>
      </w:r>
    </w:p>
    <w:p>
      <w:pPr>
        <w:pStyle w:val="BodyText"/>
        <w:spacing w:before="51"/>
        <w:rPr>
          <w:sz w:val="19"/>
        </w:rPr>
      </w:pPr>
    </w:p>
    <w:p>
      <w:pPr>
        <w:spacing w:before="1"/>
        <w:ind w:left="145" w:right="0" w:firstLine="0"/>
        <w:jc w:val="left"/>
        <w:rPr>
          <w:sz w:val="23"/>
        </w:rPr>
      </w:pPr>
      <w:r>
        <w:rPr>
          <w:rFonts w:ascii="Arial" w:hAnsi="Arial"/>
          <w:b/>
          <w:w w:val="90"/>
          <w:sz w:val="16"/>
        </w:rPr>
        <w:t>Art.</w:t>
      </w:r>
      <w:r>
        <w:rPr>
          <w:rFonts w:ascii="Arial" w:hAnsi="Arial"/>
          <w:b/>
          <w:spacing w:val="-7"/>
          <w:w w:val="90"/>
          <w:sz w:val="16"/>
        </w:rPr>
        <w:t> </w:t>
      </w:r>
      <w:r>
        <w:rPr>
          <w:rFonts w:ascii="Arial" w:hAnsi="Arial"/>
          <w:b/>
          <w:w w:val="90"/>
          <w:sz w:val="16"/>
        </w:rPr>
        <w:t>16.</w:t>
      </w:r>
      <w:r>
        <w:rPr>
          <w:rFonts w:ascii="Arial" w:hAnsi="Arial"/>
          <w:b/>
          <w:spacing w:val="65"/>
          <w:sz w:val="16"/>
        </w:rPr>
        <w:t> </w:t>
      </w:r>
      <w:r>
        <w:rPr>
          <w:w w:val="90"/>
          <w:sz w:val="23"/>
        </w:rPr>
        <w:t>A</w:t>
      </w:r>
      <w:r>
        <w:rPr>
          <w:spacing w:val="-9"/>
          <w:w w:val="90"/>
          <w:sz w:val="23"/>
        </w:rPr>
        <w:t> </w:t>
      </w:r>
      <w:r>
        <w:rPr>
          <w:w w:val="90"/>
          <w:sz w:val="23"/>
        </w:rPr>
        <w:t>auditoria</w:t>
      </w:r>
      <w:r>
        <w:rPr>
          <w:spacing w:val="-10"/>
          <w:w w:val="90"/>
          <w:sz w:val="23"/>
        </w:rPr>
        <w:t> </w:t>
      </w:r>
      <w:r>
        <w:rPr>
          <w:w w:val="90"/>
          <w:sz w:val="23"/>
        </w:rPr>
        <w:t>interna</w:t>
      </w:r>
      <w:r>
        <w:rPr>
          <w:spacing w:val="-10"/>
          <w:w w:val="90"/>
          <w:sz w:val="23"/>
        </w:rPr>
        <w:t> </w:t>
      </w:r>
      <w:r>
        <w:rPr>
          <w:spacing w:val="-2"/>
          <w:w w:val="90"/>
          <w:sz w:val="23"/>
        </w:rPr>
        <w:t>deverá:</w:t>
      </w:r>
    </w:p>
    <w:p>
      <w:pPr>
        <w:pStyle w:val="BodyText"/>
        <w:spacing w:before="58"/>
        <w:rPr>
          <w:sz w:val="19"/>
        </w:rPr>
      </w:pPr>
    </w:p>
    <w:p>
      <w:pPr>
        <w:pStyle w:val="ListParagraph"/>
        <w:numPr>
          <w:ilvl w:val="0"/>
          <w:numId w:val="9"/>
        </w:numPr>
        <w:tabs>
          <w:tab w:pos="514" w:val="left" w:leader="none"/>
        </w:tabs>
        <w:spacing w:line="256" w:lineRule="auto" w:before="0" w:after="0"/>
        <w:ind w:left="27" w:right="9" w:firstLine="369"/>
        <w:jc w:val="both"/>
        <w:rPr>
          <w:sz w:val="23"/>
        </w:rPr>
      </w:pPr>
      <w:r>
        <w:rPr>
          <w:w w:val="85"/>
          <w:sz w:val="23"/>
        </w:rPr>
        <w:t>- auxiliar o Conselho de Administração da empresa ou, se não houver, de sua controladora, ao qual se </w:t>
      </w:r>
      <w:r>
        <w:rPr>
          <w:w w:val="90"/>
          <w:sz w:val="23"/>
        </w:rPr>
        <w:t>reportará diretamente; e</w:t>
      </w:r>
    </w:p>
    <w:p>
      <w:pPr>
        <w:pStyle w:val="BodyText"/>
        <w:spacing w:before="52"/>
        <w:rPr>
          <w:sz w:val="19"/>
        </w:rPr>
      </w:pPr>
    </w:p>
    <w:p>
      <w:pPr>
        <w:pStyle w:val="ListParagraph"/>
        <w:numPr>
          <w:ilvl w:val="0"/>
          <w:numId w:val="9"/>
        </w:numPr>
        <w:tabs>
          <w:tab w:pos="555" w:val="left" w:leader="none"/>
        </w:tabs>
        <w:spacing w:line="249" w:lineRule="auto" w:before="0" w:after="0"/>
        <w:ind w:left="27" w:right="9" w:firstLine="369"/>
        <w:jc w:val="both"/>
        <w:rPr>
          <w:sz w:val="23"/>
        </w:rPr>
      </w:pPr>
      <w:r>
        <w:rPr>
          <w:w w:val="85"/>
          <w:sz w:val="23"/>
        </w:rPr>
        <w:t>- ser responsável por aferir a adequação do controle interno, a efetividade do gerenciamento dos riscos </w:t>
      </w:r>
      <w:r>
        <w:rPr>
          <w:w w:val="90"/>
          <w:sz w:val="23"/>
        </w:rPr>
        <w:t>e</w:t>
      </w:r>
      <w:r>
        <w:rPr>
          <w:w w:val="90"/>
          <w:sz w:val="23"/>
        </w:rPr>
        <w:t> dos</w:t>
      </w:r>
      <w:r>
        <w:rPr>
          <w:w w:val="90"/>
          <w:sz w:val="23"/>
        </w:rPr>
        <w:t> processos</w:t>
      </w:r>
      <w:r>
        <w:rPr>
          <w:w w:val="90"/>
          <w:sz w:val="23"/>
        </w:rPr>
        <w:t> de</w:t>
      </w:r>
      <w:r>
        <w:rPr>
          <w:w w:val="90"/>
          <w:sz w:val="23"/>
        </w:rPr>
        <w:t> governança</w:t>
      </w:r>
      <w:r>
        <w:rPr>
          <w:w w:val="90"/>
          <w:sz w:val="23"/>
        </w:rPr>
        <w:t> e</w:t>
      </w:r>
      <w:r>
        <w:rPr>
          <w:w w:val="90"/>
          <w:sz w:val="23"/>
        </w:rPr>
        <w:t> a</w:t>
      </w:r>
      <w:r>
        <w:rPr>
          <w:w w:val="90"/>
          <w:sz w:val="23"/>
        </w:rPr>
        <w:t> confiabilidade</w:t>
      </w:r>
      <w:r>
        <w:rPr>
          <w:w w:val="90"/>
          <w:sz w:val="23"/>
        </w:rPr>
        <w:t> do</w:t>
      </w:r>
      <w:r>
        <w:rPr>
          <w:w w:val="90"/>
          <w:sz w:val="23"/>
        </w:rPr>
        <w:t> processo</w:t>
      </w:r>
      <w:r>
        <w:rPr>
          <w:w w:val="90"/>
          <w:sz w:val="23"/>
        </w:rPr>
        <w:t> de</w:t>
      </w:r>
      <w:r>
        <w:rPr>
          <w:w w:val="90"/>
          <w:sz w:val="23"/>
        </w:rPr>
        <w:t> coleta,</w:t>
      </w:r>
      <w:r>
        <w:rPr>
          <w:w w:val="90"/>
          <w:sz w:val="23"/>
        </w:rPr>
        <w:t> mensuração,</w:t>
      </w:r>
      <w:r>
        <w:rPr>
          <w:w w:val="90"/>
          <w:sz w:val="23"/>
        </w:rPr>
        <w:t> classificação, </w:t>
      </w:r>
      <w:r>
        <w:rPr>
          <w:w w:val="95"/>
          <w:sz w:val="23"/>
        </w:rPr>
        <w:t>acumulação,</w:t>
      </w:r>
      <w:r>
        <w:rPr>
          <w:spacing w:val="-5"/>
          <w:w w:val="95"/>
          <w:sz w:val="23"/>
        </w:rPr>
        <w:t> </w:t>
      </w:r>
      <w:r>
        <w:rPr>
          <w:w w:val="95"/>
          <w:sz w:val="23"/>
        </w:rPr>
        <w:t>registro</w:t>
      </w:r>
      <w:r>
        <w:rPr>
          <w:spacing w:val="-5"/>
          <w:w w:val="95"/>
          <w:sz w:val="23"/>
        </w:rPr>
        <w:t> </w:t>
      </w:r>
      <w:r>
        <w:rPr>
          <w:w w:val="95"/>
          <w:sz w:val="23"/>
        </w:rPr>
        <w:t>e</w:t>
      </w:r>
      <w:r>
        <w:rPr>
          <w:spacing w:val="-5"/>
          <w:w w:val="95"/>
          <w:sz w:val="23"/>
        </w:rPr>
        <w:t> </w:t>
      </w:r>
      <w:r>
        <w:rPr>
          <w:w w:val="95"/>
          <w:sz w:val="23"/>
        </w:rPr>
        <w:t>divulgação</w:t>
      </w:r>
      <w:r>
        <w:rPr>
          <w:spacing w:val="-5"/>
          <w:w w:val="95"/>
          <w:sz w:val="23"/>
        </w:rPr>
        <w:t> </w:t>
      </w:r>
      <w:r>
        <w:rPr>
          <w:w w:val="95"/>
          <w:sz w:val="23"/>
        </w:rPr>
        <w:t>de</w:t>
      </w:r>
      <w:r>
        <w:rPr>
          <w:spacing w:val="-5"/>
          <w:w w:val="95"/>
          <w:sz w:val="23"/>
        </w:rPr>
        <w:t> </w:t>
      </w:r>
      <w:r>
        <w:rPr>
          <w:w w:val="95"/>
          <w:sz w:val="23"/>
        </w:rPr>
        <w:t>eventos</w:t>
      </w:r>
      <w:r>
        <w:rPr>
          <w:spacing w:val="-5"/>
          <w:w w:val="95"/>
          <w:sz w:val="23"/>
        </w:rPr>
        <w:t> </w:t>
      </w:r>
      <w:r>
        <w:rPr>
          <w:w w:val="95"/>
          <w:sz w:val="23"/>
        </w:rPr>
        <w:t>e</w:t>
      </w:r>
      <w:r>
        <w:rPr>
          <w:spacing w:val="-5"/>
          <w:w w:val="95"/>
          <w:sz w:val="23"/>
        </w:rPr>
        <w:t> </w:t>
      </w:r>
      <w:r>
        <w:rPr>
          <w:w w:val="95"/>
          <w:sz w:val="23"/>
        </w:rPr>
        <w:t>transações,</w:t>
      </w:r>
      <w:r>
        <w:rPr>
          <w:spacing w:val="-5"/>
          <w:w w:val="95"/>
          <w:sz w:val="23"/>
        </w:rPr>
        <w:t> </w:t>
      </w:r>
      <w:r>
        <w:rPr>
          <w:w w:val="95"/>
          <w:sz w:val="23"/>
        </w:rPr>
        <w:t>visando</w:t>
      </w:r>
      <w:r>
        <w:rPr>
          <w:spacing w:val="-5"/>
          <w:w w:val="95"/>
          <w:sz w:val="23"/>
        </w:rPr>
        <w:t> </w:t>
      </w:r>
      <w:r>
        <w:rPr>
          <w:w w:val="95"/>
          <w:sz w:val="23"/>
        </w:rPr>
        <w:t>ao</w:t>
      </w:r>
      <w:r>
        <w:rPr>
          <w:spacing w:val="-5"/>
          <w:w w:val="95"/>
          <w:sz w:val="23"/>
        </w:rPr>
        <w:t> </w:t>
      </w:r>
      <w:r>
        <w:rPr>
          <w:w w:val="95"/>
          <w:sz w:val="23"/>
        </w:rPr>
        <w:t>preparo</w:t>
      </w:r>
      <w:r>
        <w:rPr>
          <w:spacing w:val="-5"/>
          <w:w w:val="95"/>
          <w:sz w:val="23"/>
        </w:rPr>
        <w:t> </w:t>
      </w:r>
      <w:r>
        <w:rPr>
          <w:w w:val="95"/>
          <w:sz w:val="23"/>
        </w:rPr>
        <w:t>de</w:t>
      </w:r>
      <w:r>
        <w:rPr>
          <w:spacing w:val="-5"/>
          <w:w w:val="95"/>
          <w:sz w:val="23"/>
        </w:rPr>
        <w:t> </w:t>
      </w:r>
      <w:r>
        <w:rPr>
          <w:w w:val="95"/>
          <w:sz w:val="23"/>
        </w:rPr>
        <w:t>demonstrações </w:t>
      </w:r>
      <w:r>
        <w:rPr>
          <w:spacing w:val="-2"/>
          <w:w w:val="95"/>
          <w:sz w:val="23"/>
        </w:rPr>
        <w:t>financeiras.</w:t>
      </w:r>
    </w:p>
    <w:p>
      <w:pPr>
        <w:pStyle w:val="BodyText"/>
        <w:spacing w:before="59"/>
        <w:rPr>
          <w:sz w:val="19"/>
        </w:rPr>
      </w:pPr>
    </w:p>
    <w:p>
      <w:pPr>
        <w:pStyle w:val="BodyText"/>
        <w:spacing w:line="244" w:lineRule="auto"/>
        <w:ind w:left="27" w:right="9" w:firstLine="118"/>
        <w:jc w:val="both"/>
      </w:pPr>
      <w:r>
        <w:rPr>
          <w:rFonts w:ascii="Arial" w:hAnsi="Arial"/>
          <w:b/>
          <w:w w:val="90"/>
          <w:sz w:val="16"/>
        </w:rPr>
        <w:t>Art.</w:t>
      </w:r>
      <w:r>
        <w:rPr>
          <w:rFonts w:ascii="Arial" w:hAnsi="Arial"/>
          <w:b/>
          <w:w w:val="90"/>
          <w:sz w:val="16"/>
        </w:rPr>
        <w:t> 17.</w:t>
      </w:r>
      <w:r>
        <w:rPr>
          <w:rFonts w:ascii="Arial" w:hAnsi="Arial"/>
          <w:b/>
          <w:spacing w:val="80"/>
          <w:sz w:val="16"/>
        </w:rPr>
        <w:t> </w:t>
      </w:r>
      <w:r>
        <w:rPr>
          <w:w w:val="90"/>
        </w:rPr>
        <w:t>Será</w:t>
      </w:r>
      <w:r>
        <w:rPr>
          <w:spacing w:val="-1"/>
          <w:w w:val="90"/>
        </w:rPr>
        <w:t> </w:t>
      </w:r>
      <w:r>
        <w:rPr>
          <w:w w:val="90"/>
        </w:rPr>
        <w:t>elaborado</w:t>
      </w:r>
      <w:r>
        <w:rPr>
          <w:spacing w:val="-1"/>
          <w:w w:val="90"/>
        </w:rPr>
        <w:t> </w:t>
      </w:r>
      <w:r>
        <w:rPr>
          <w:w w:val="90"/>
        </w:rPr>
        <w:t>e</w:t>
      </w:r>
      <w:r>
        <w:rPr>
          <w:spacing w:val="-1"/>
          <w:w w:val="90"/>
        </w:rPr>
        <w:t> </w:t>
      </w:r>
      <w:r>
        <w:rPr>
          <w:w w:val="90"/>
        </w:rPr>
        <w:t>divulgado</w:t>
      </w:r>
      <w:r>
        <w:rPr>
          <w:spacing w:val="-1"/>
          <w:w w:val="90"/>
        </w:rPr>
        <w:t> </w:t>
      </w:r>
      <w:r>
        <w:rPr>
          <w:w w:val="90"/>
        </w:rPr>
        <w:t>pela</w:t>
      </w:r>
      <w:r>
        <w:rPr>
          <w:spacing w:val="-1"/>
          <w:w w:val="90"/>
        </w:rPr>
        <w:t> </w:t>
      </w:r>
      <w:r>
        <w:rPr>
          <w:w w:val="90"/>
        </w:rPr>
        <w:t>empresa</w:t>
      </w:r>
      <w:r>
        <w:rPr>
          <w:spacing w:val="-1"/>
          <w:w w:val="90"/>
        </w:rPr>
        <w:t> </w:t>
      </w:r>
      <w:r>
        <w:rPr>
          <w:w w:val="90"/>
        </w:rPr>
        <w:t>estatal</w:t>
      </w:r>
      <w:r>
        <w:rPr>
          <w:spacing w:val="-1"/>
          <w:w w:val="90"/>
        </w:rPr>
        <w:t> </w:t>
      </w:r>
      <w:r>
        <w:rPr>
          <w:w w:val="90"/>
        </w:rPr>
        <w:t>Código</w:t>
      </w:r>
      <w:r>
        <w:rPr>
          <w:spacing w:val="-1"/>
          <w:w w:val="90"/>
        </w:rPr>
        <w:t> </w:t>
      </w:r>
      <w:r>
        <w:rPr>
          <w:w w:val="90"/>
        </w:rPr>
        <w:t>de</w:t>
      </w:r>
      <w:r>
        <w:rPr>
          <w:spacing w:val="-1"/>
          <w:w w:val="90"/>
        </w:rPr>
        <w:t> </w:t>
      </w:r>
      <w:r>
        <w:rPr>
          <w:w w:val="90"/>
        </w:rPr>
        <w:t>Conduta</w:t>
      </w:r>
      <w:r>
        <w:rPr>
          <w:spacing w:val="-1"/>
          <w:w w:val="90"/>
        </w:rPr>
        <w:t> </w:t>
      </w:r>
      <w:r>
        <w:rPr>
          <w:w w:val="90"/>
        </w:rPr>
        <w:t>e</w:t>
      </w:r>
      <w:r>
        <w:rPr>
          <w:spacing w:val="-1"/>
          <w:w w:val="90"/>
        </w:rPr>
        <w:t> </w:t>
      </w:r>
      <w:r>
        <w:rPr>
          <w:w w:val="90"/>
        </w:rPr>
        <w:t>Integridade,</w:t>
      </w:r>
      <w:r>
        <w:rPr>
          <w:spacing w:val="-1"/>
          <w:w w:val="90"/>
        </w:rPr>
        <w:t> </w:t>
      </w:r>
      <w:r>
        <w:rPr>
          <w:w w:val="90"/>
        </w:rPr>
        <w:t>que</w:t>
      </w:r>
      <w:r>
        <w:rPr>
          <w:spacing w:val="-1"/>
          <w:w w:val="90"/>
        </w:rPr>
        <w:t> </w:t>
      </w:r>
      <w:r>
        <w:rPr>
          <w:w w:val="90"/>
        </w:rPr>
        <w:t>disporá </w:t>
      </w:r>
      <w:r>
        <w:rPr>
          <w:spacing w:val="-2"/>
          <w:w w:val="95"/>
        </w:rPr>
        <w:t>sobre:</w:t>
      </w:r>
    </w:p>
    <w:p>
      <w:pPr>
        <w:pStyle w:val="BodyText"/>
        <w:spacing w:before="66"/>
        <w:rPr>
          <w:sz w:val="19"/>
        </w:rPr>
      </w:pPr>
    </w:p>
    <w:p>
      <w:pPr>
        <w:pStyle w:val="ListParagraph"/>
        <w:numPr>
          <w:ilvl w:val="0"/>
          <w:numId w:val="10"/>
        </w:numPr>
        <w:tabs>
          <w:tab w:pos="504" w:val="left" w:leader="none"/>
        </w:tabs>
        <w:spacing w:line="244" w:lineRule="auto" w:before="0" w:after="0"/>
        <w:ind w:left="27" w:right="9" w:firstLine="369"/>
        <w:jc w:val="both"/>
        <w:rPr>
          <w:sz w:val="23"/>
        </w:rPr>
      </w:pPr>
      <w:r>
        <w:rPr>
          <w:w w:val="85"/>
          <w:sz w:val="23"/>
        </w:rPr>
        <w:t>- princípios, valores e missão da empresa estatal, além de orientações sobre a prevenção de conflito de interesses e vedação de atos de corrupção e fraude;</w:t>
      </w:r>
    </w:p>
    <w:p>
      <w:pPr>
        <w:pStyle w:val="BodyText"/>
        <w:spacing w:before="66"/>
        <w:rPr>
          <w:sz w:val="19"/>
        </w:rPr>
      </w:pPr>
    </w:p>
    <w:p>
      <w:pPr>
        <w:pStyle w:val="ListParagraph"/>
        <w:numPr>
          <w:ilvl w:val="0"/>
          <w:numId w:val="10"/>
        </w:numPr>
        <w:tabs>
          <w:tab w:pos="550" w:val="left" w:leader="none"/>
        </w:tabs>
        <w:spacing w:line="240" w:lineRule="auto" w:before="0" w:after="0"/>
        <w:ind w:left="550" w:right="0" w:hanging="154"/>
        <w:jc w:val="left"/>
        <w:rPr>
          <w:sz w:val="23"/>
        </w:rPr>
      </w:pPr>
      <w:r>
        <w:rPr>
          <w:w w:val="85"/>
          <w:sz w:val="23"/>
        </w:rPr>
        <w:t>-</w:t>
      </w:r>
      <w:r>
        <w:rPr>
          <w:spacing w:val="-5"/>
          <w:w w:val="85"/>
          <w:sz w:val="23"/>
        </w:rPr>
        <w:t> </w:t>
      </w:r>
      <w:r>
        <w:rPr>
          <w:w w:val="85"/>
          <w:sz w:val="23"/>
        </w:rPr>
        <w:t>instâncias</w:t>
      </w:r>
      <w:r>
        <w:rPr>
          <w:spacing w:val="-5"/>
          <w:w w:val="85"/>
          <w:sz w:val="23"/>
        </w:rPr>
        <w:t> </w:t>
      </w:r>
      <w:r>
        <w:rPr>
          <w:w w:val="85"/>
          <w:sz w:val="23"/>
        </w:rPr>
        <w:t>internas</w:t>
      </w:r>
      <w:r>
        <w:rPr>
          <w:spacing w:val="-5"/>
          <w:w w:val="85"/>
          <w:sz w:val="23"/>
        </w:rPr>
        <w:t> </w:t>
      </w:r>
      <w:r>
        <w:rPr>
          <w:w w:val="85"/>
          <w:sz w:val="23"/>
        </w:rPr>
        <w:t>responsáveis</w:t>
      </w:r>
      <w:r>
        <w:rPr>
          <w:spacing w:val="-4"/>
          <w:w w:val="85"/>
          <w:sz w:val="23"/>
        </w:rPr>
        <w:t> </w:t>
      </w:r>
      <w:r>
        <w:rPr>
          <w:w w:val="85"/>
          <w:sz w:val="23"/>
        </w:rPr>
        <w:t>pela</w:t>
      </w:r>
      <w:r>
        <w:rPr>
          <w:spacing w:val="-5"/>
          <w:w w:val="85"/>
          <w:sz w:val="23"/>
        </w:rPr>
        <w:t> </w:t>
      </w:r>
      <w:r>
        <w:rPr>
          <w:w w:val="85"/>
          <w:sz w:val="23"/>
        </w:rPr>
        <w:t>atualização</w:t>
      </w:r>
      <w:r>
        <w:rPr>
          <w:spacing w:val="-5"/>
          <w:w w:val="85"/>
          <w:sz w:val="23"/>
        </w:rPr>
        <w:t> </w:t>
      </w:r>
      <w:r>
        <w:rPr>
          <w:w w:val="85"/>
          <w:sz w:val="23"/>
        </w:rPr>
        <w:t>e</w:t>
      </w:r>
      <w:r>
        <w:rPr>
          <w:spacing w:val="-4"/>
          <w:w w:val="85"/>
          <w:sz w:val="23"/>
        </w:rPr>
        <w:t> </w:t>
      </w:r>
      <w:r>
        <w:rPr>
          <w:w w:val="85"/>
          <w:sz w:val="23"/>
        </w:rPr>
        <w:t>aplicação</w:t>
      </w:r>
      <w:r>
        <w:rPr>
          <w:spacing w:val="-5"/>
          <w:w w:val="85"/>
          <w:sz w:val="23"/>
        </w:rPr>
        <w:t> </w:t>
      </w:r>
      <w:r>
        <w:rPr>
          <w:w w:val="85"/>
          <w:sz w:val="23"/>
        </w:rPr>
        <w:t>do</w:t>
      </w:r>
      <w:r>
        <w:rPr>
          <w:spacing w:val="-5"/>
          <w:w w:val="85"/>
          <w:sz w:val="23"/>
        </w:rPr>
        <w:t> </w:t>
      </w:r>
      <w:r>
        <w:rPr>
          <w:w w:val="85"/>
          <w:sz w:val="23"/>
        </w:rPr>
        <w:t>Código</w:t>
      </w:r>
      <w:r>
        <w:rPr>
          <w:spacing w:val="-4"/>
          <w:w w:val="85"/>
          <w:sz w:val="23"/>
        </w:rPr>
        <w:t> </w:t>
      </w:r>
      <w:r>
        <w:rPr>
          <w:w w:val="85"/>
          <w:sz w:val="23"/>
        </w:rPr>
        <w:t>de</w:t>
      </w:r>
      <w:r>
        <w:rPr>
          <w:spacing w:val="-5"/>
          <w:w w:val="85"/>
          <w:sz w:val="23"/>
        </w:rPr>
        <w:t> </w:t>
      </w:r>
      <w:r>
        <w:rPr>
          <w:w w:val="85"/>
          <w:sz w:val="23"/>
        </w:rPr>
        <w:t>Conduta</w:t>
      </w:r>
      <w:r>
        <w:rPr>
          <w:spacing w:val="-5"/>
          <w:w w:val="85"/>
          <w:sz w:val="23"/>
        </w:rPr>
        <w:t> </w:t>
      </w:r>
      <w:r>
        <w:rPr>
          <w:w w:val="85"/>
          <w:sz w:val="23"/>
        </w:rPr>
        <w:t>e</w:t>
      </w:r>
      <w:r>
        <w:rPr>
          <w:spacing w:val="-5"/>
          <w:w w:val="85"/>
          <w:sz w:val="23"/>
        </w:rPr>
        <w:t> </w:t>
      </w:r>
      <w:r>
        <w:rPr>
          <w:spacing w:val="-2"/>
          <w:w w:val="85"/>
          <w:sz w:val="23"/>
        </w:rPr>
        <w:t>Integridade;</w:t>
      </w:r>
    </w:p>
    <w:p>
      <w:pPr>
        <w:pStyle w:val="BodyText"/>
        <w:spacing w:before="70"/>
        <w:rPr>
          <w:sz w:val="19"/>
        </w:rPr>
      </w:pPr>
    </w:p>
    <w:p>
      <w:pPr>
        <w:pStyle w:val="ListParagraph"/>
        <w:numPr>
          <w:ilvl w:val="0"/>
          <w:numId w:val="10"/>
        </w:numPr>
        <w:tabs>
          <w:tab w:pos="646" w:val="left" w:leader="none"/>
        </w:tabs>
        <w:spacing w:line="244" w:lineRule="auto" w:before="0" w:after="0"/>
        <w:ind w:left="27" w:right="9" w:firstLine="369"/>
        <w:jc w:val="both"/>
        <w:rPr>
          <w:sz w:val="23"/>
        </w:rPr>
      </w:pPr>
      <w:r>
        <w:rPr>
          <w:w w:val="90"/>
          <w:sz w:val="23"/>
        </w:rPr>
        <w:t>- canal de denúncias que possibilite o recebimento de denúncias internas e externas relativas </w:t>
      </w:r>
      <w:r>
        <w:rPr>
          <w:w w:val="90"/>
          <w:sz w:val="23"/>
        </w:rPr>
        <w:t>ao </w:t>
      </w:r>
      <w:r>
        <w:rPr>
          <w:w w:val="85"/>
          <w:sz w:val="23"/>
        </w:rPr>
        <w:t>descumprimento do Código de Conduta e Integridade e das demais normas internas de ética e obrigacionais;</w:t>
      </w:r>
    </w:p>
    <w:p>
      <w:pPr>
        <w:pStyle w:val="BodyText"/>
        <w:spacing w:before="66"/>
        <w:rPr>
          <w:sz w:val="19"/>
        </w:rPr>
      </w:pPr>
    </w:p>
    <w:p>
      <w:pPr>
        <w:pStyle w:val="ListParagraph"/>
        <w:numPr>
          <w:ilvl w:val="0"/>
          <w:numId w:val="10"/>
        </w:numPr>
        <w:tabs>
          <w:tab w:pos="638" w:val="left" w:leader="none"/>
        </w:tabs>
        <w:spacing w:line="244" w:lineRule="auto" w:before="1" w:after="0"/>
        <w:ind w:left="27" w:right="9" w:firstLine="369"/>
        <w:jc w:val="both"/>
        <w:rPr>
          <w:sz w:val="23"/>
        </w:rPr>
      </w:pPr>
      <w:r>
        <w:rPr>
          <w:w w:val="85"/>
          <w:sz w:val="23"/>
        </w:rPr>
        <w:t>- mecanismos de proteção que impeçam qualquer espécie de retaliação à pessoa que utilize o </w:t>
      </w:r>
      <w:r>
        <w:rPr>
          <w:w w:val="85"/>
          <w:sz w:val="23"/>
        </w:rPr>
        <w:t>canal</w:t>
      </w:r>
      <w:r>
        <w:rPr>
          <w:spacing w:val="40"/>
          <w:sz w:val="23"/>
        </w:rPr>
        <w:t> </w:t>
      </w:r>
      <w:r>
        <w:rPr>
          <w:w w:val="95"/>
          <w:sz w:val="23"/>
        </w:rPr>
        <w:t>de</w:t>
      </w:r>
      <w:r>
        <w:rPr>
          <w:spacing w:val="-6"/>
          <w:w w:val="95"/>
          <w:sz w:val="23"/>
        </w:rPr>
        <w:t> </w:t>
      </w:r>
      <w:r>
        <w:rPr>
          <w:w w:val="95"/>
          <w:sz w:val="23"/>
        </w:rPr>
        <w:t>denúncias;</w:t>
      </w:r>
    </w:p>
    <w:p>
      <w:pPr>
        <w:pStyle w:val="BodyText"/>
        <w:spacing w:before="65"/>
        <w:rPr>
          <w:sz w:val="19"/>
        </w:rPr>
      </w:pPr>
    </w:p>
    <w:p>
      <w:pPr>
        <w:pStyle w:val="ListParagraph"/>
        <w:numPr>
          <w:ilvl w:val="0"/>
          <w:numId w:val="10"/>
        </w:numPr>
        <w:tabs>
          <w:tab w:pos="569" w:val="left" w:leader="none"/>
        </w:tabs>
        <w:spacing w:line="240" w:lineRule="auto" w:before="1" w:after="0"/>
        <w:ind w:left="569" w:right="0" w:hanging="173"/>
        <w:jc w:val="left"/>
        <w:rPr>
          <w:sz w:val="23"/>
        </w:rPr>
      </w:pPr>
      <w:r>
        <w:rPr>
          <w:spacing w:val="-2"/>
          <w:w w:val="85"/>
          <w:sz w:val="23"/>
        </w:rPr>
        <w:t>-</w:t>
      </w:r>
      <w:r>
        <w:rPr>
          <w:spacing w:val="-8"/>
          <w:sz w:val="23"/>
        </w:rPr>
        <w:t> </w:t>
      </w:r>
      <w:r>
        <w:rPr>
          <w:spacing w:val="-2"/>
          <w:w w:val="85"/>
          <w:sz w:val="23"/>
        </w:rPr>
        <w:t>sanções</w:t>
      </w:r>
      <w:r>
        <w:rPr>
          <w:spacing w:val="-7"/>
          <w:sz w:val="23"/>
        </w:rPr>
        <w:t> </w:t>
      </w:r>
      <w:r>
        <w:rPr>
          <w:spacing w:val="-2"/>
          <w:w w:val="85"/>
          <w:sz w:val="23"/>
        </w:rPr>
        <w:t>aplicáveis</w:t>
      </w:r>
      <w:r>
        <w:rPr>
          <w:spacing w:val="-7"/>
          <w:sz w:val="23"/>
        </w:rPr>
        <w:t> </w:t>
      </w:r>
      <w:r>
        <w:rPr>
          <w:spacing w:val="-2"/>
          <w:w w:val="85"/>
          <w:sz w:val="23"/>
        </w:rPr>
        <w:t>em</w:t>
      </w:r>
      <w:r>
        <w:rPr>
          <w:spacing w:val="-7"/>
          <w:sz w:val="23"/>
        </w:rPr>
        <w:t> </w:t>
      </w:r>
      <w:r>
        <w:rPr>
          <w:spacing w:val="-2"/>
          <w:w w:val="85"/>
          <w:sz w:val="23"/>
        </w:rPr>
        <w:t>caso</w:t>
      </w:r>
      <w:r>
        <w:rPr>
          <w:spacing w:val="-7"/>
          <w:sz w:val="23"/>
        </w:rPr>
        <w:t> </w:t>
      </w:r>
      <w:r>
        <w:rPr>
          <w:spacing w:val="-2"/>
          <w:w w:val="85"/>
          <w:sz w:val="23"/>
        </w:rPr>
        <w:t>de</w:t>
      </w:r>
      <w:r>
        <w:rPr>
          <w:spacing w:val="-7"/>
          <w:sz w:val="23"/>
        </w:rPr>
        <w:t> </w:t>
      </w:r>
      <w:r>
        <w:rPr>
          <w:spacing w:val="-2"/>
          <w:w w:val="85"/>
          <w:sz w:val="23"/>
        </w:rPr>
        <w:t>violação</w:t>
      </w:r>
      <w:r>
        <w:rPr>
          <w:spacing w:val="-7"/>
          <w:sz w:val="23"/>
        </w:rPr>
        <w:t> </w:t>
      </w:r>
      <w:r>
        <w:rPr>
          <w:spacing w:val="-2"/>
          <w:w w:val="85"/>
          <w:sz w:val="23"/>
        </w:rPr>
        <w:t>às</w:t>
      </w:r>
      <w:r>
        <w:rPr>
          <w:spacing w:val="-7"/>
          <w:sz w:val="23"/>
        </w:rPr>
        <w:t> </w:t>
      </w:r>
      <w:r>
        <w:rPr>
          <w:spacing w:val="-2"/>
          <w:w w:val="85"/>
          <w:sz w:val="23"/>
        </w:rPr>
        <w:t>regras</w:t>
      </w:r>
      <w:r>
        <w:rPr>
          <w:spacing w:val="-7"/>
          <w:sz w:val="23"/>
        </w:rPr>
        <w:t> </w:t>
      </w:r>
      <w:r>
        <w:rPr>
          <w:spacing w:val="-2"/>
          <w:w w:val="85"/>
          <w:sz w:val="23"/>
        </w:rPr>
        <w:t>do</w:t>
      </w:r>
      <w:r>
        <w:rPr>
          <w:spacing w:val="-7"/>
          <w:sz w:val="23"/>
        </w:rPr>
        <w:t> </w:t>
      </w:r>
      <w:r>
        <w:rPr>
          <w:spacing w:val="-2"/>
          <w:w w:val="85"/>
          <w:sz w:val="23"/>
        </w:rPr>
        <w:t>Código</w:t>
      </w:r>
      <w:r>
        <w:rPr>
          <w:spacing w:val="-7"/>
          <w:sz w:val="23"/>
        </w:rPr>
        <w:t> </w:t>
      </w:r>
      <w:r>
        <w:rPr>
          <w:spacing w:val="-2"/>
          <w:w w:val="85"/>
          <w:sz w:val="23"/>
        </w:rPr>
        <w:t>de</w:t>
      </w:r>
      <w:r>
        <w:rPr>
          <w:spacing w:val="-7"/>
          <w:sz w:val="23"/>
        </w:rPr>
        <w:t> </w:t>
      </w:r>
      <w:r>
        <w:rPr>
          <w:spacing w:val="-2"/>
          <w:w w:val="85"/>
          <w:sz w:val="23"/>
        </w:rPr>
        <w:t>Conduta</w:t>
      </w:r>
      <w:r>
        <w:rPr>
          <w:spacing w:val="-7"/>
          <w:sz w:val="23"/>
        </w:rPr>
        <w:t> </w:t>
      </w:r>
      <w:r>
        <w:rPr>
          <w:spacing w:val="-2"/>
          <w:w w:val="85"/>
          <w:sz w:val="23"/>
        </w:rPr>
        <w:t>e</w:t>
      </w:r>
      <w:r>
        <w:rPr>
          <w:spacing w:val="-7"/>
          <w:sz w:val="23"/>
        </w:rPr>
        <w:t> </w:t>
      </w:r>
      <w:r>
        <w:rPr>
          <w:spacing w:val="-2"/>
          <w:w w:val="85"/>
          <w:sz w:val="23"/>
        </w:rPr>
        <w:t>Integridade;</w:t>
      </w:r>
      <w:r>
        <w:rPr>
          <w:spacing w:val="-7"/>
          <w:sz w:val="23"/>
        </w:rPr>
        <w:t> </w:t>
      </w:r>
      <w:r>
        <w:rPr>
          <w:spacing w:val="-10"/>
          <w:w w:val="85"/>
          <w:sz w:val="23"/>
        </w:rPr>
        <w:t>e</w:t>
      </w:r>
    </w:p>
    <w:p>
      <w:pPr>
        <w:pStyle w:val="BodyText"/>
        <w:spacing w:before="70"/>
        <w:rPr>
          <w:sz w:val="19"/>
        </w:rPr>
      </w:pPr>
    </w:p>
    <w:p>
      <w:pPr>
        <w:pStyle w:val="ListParagraph"/>
        <w:numPr>
          <w:ilvl w:val="0"/>
          <w:numId w:val="10"/>
        </w:numPr>
        <w:tabs>
          <w:tab w:pos="637" w:val="left" w:leader="none"/>
        </w:tabs>
        <w:spacing w:line="244" w:lineRule="auto" w:before="0" w:after="0"/>
        <w:ind w:left="27" w:right="9" w:firstLine="369"/>
        <w:jc w:val="both"/>
        <w:rPr>
          <w:sz w:val="23"/>
        </w:rPr>
      </w:pPr>
      <w:r>
        <w:rPr>
          <w:w w:val="85"/>
          <w:sz w:val="23"/>
        </w:rPr>
        <w:t>- previsão de treinamento periódico, no mínimo anual, sobre o Código de Conduta e Integridade, para empregados e administradores, e sobre a política de gestão de riscos, para administradores.</w:t>
      </w:r>
    </w:p>
    <w:p>
      <w:pPr>
        <w:pStyle w:val="BodyText"/>
        <w:spacing w:before="66"/>
        <w:rPr>
          <w:sz w:val="19"/>
        </w:rPr>
      </w:pPr>
    </w:p>
    <w:p>
      <w:pPr>
        <w:spacing w:before="0"/>
        <w:ind w:left="145" w:right="0" w:firstLine="0"/>
        <w:jc w:val="left"/>
        <w:rPr>
          <w:sz w:val="23"/>
        </w:rPr>
      </w:pPr>
      <w:r>
        <w:rPr>
          <w:rFonts w:ascii="Arial" w:hAnsi="Arial"/>
          <w:b/>
          <w:w w:val="85"/>
          <w:sz w:val="16"/>
        </w:rPr>
        <w:t>Art.</w:t>
      </w:r>
      <w:r>
        <w:rPr>
          <w:rFonts w:ascii="Arial" w:hAnsi="Arial"/>
          <w:b/>
          <w:spacing w:val="-3"/>
          <w:sz w:val="16"/>
        </w:rPr>
        <w:t> </w:t>
      </w:r>
      <w:r>
        <w:rPr>
          <w:rFonts w:ascii="Arial" w:hAnsi="Arial"/>
          <w:b/>
          <w:w w:val="85"/>
          <w:sz w:val="16"/>
        </w:rPr>
        <w:t>18.</w:t>
      </w:r>
      <w:r>
        <w:rPr>
          <w:rFonts w:ascii="Arial" w:hAnsi="Arial"/>
          <w:b/>
          <w:spacing w:val="50"/>
          <w:sz w:val="16"/>
        </w:rPr>
        <w:t>  </w:t>
      </w:r>
      <w:r>
        <w:rPr>
          <w:w w:val="85"/>
          <w:sz w:val="23"/>
        </w:rPr>
        <w:t>A</w:t>
      </w:r>
      <w:r>
        <w:rPr>
          <w:spacing w:val="-8"/>
          <w:sz w:val="23"/>
        </w:rPr>
        <w:t> </w:t>
      </w:r>
      <w:r>
        <w:rPr>
          <w:w w:val="85"/>
          <w:sz w:val="23"/>
        </w:rPr>
        <w:t>empresa</w:t>
      </w:r>
      <w:r>
        <w:rPr>
          <w:spacing w:val="-9"/>
          <w:sz w:val="23"/>
        </w:rPr>
        <w:t> </w:t>
      </w:r>
      <w:r>
        <w:rPr>
          <w:w w:val="85"/>
          <w:sz w:val="23"/>
        </w:rPr>
        <w:t>estatal</w:t>
      </w:r>
      <w:r>
        <w:rPr>
          <w:spacing w:val="-9"/>
          <w:sz w:val="23"/>
        </w:rPr>
        <w:t> </w:t>
      </w:r>
      <w:r>
        <w:rPr>
          <w:spacing w:val="-2"/>
          <w:w w:val="85"/>
          <w:sz w:val="23"/>
        </w:rPr>
        <w:t>deverá:</w:t>
      </w:r>
    </w:p>
    <w:p>
      <w:pPr>
        <w:pStyle w:val="BodyText"/>
        <w:spacing w:before="71"/>
        <w:rPr>
          <w:sz w:val="19"/>
        </w:rPr>
      </w:pPr>
    </w:p>
    <w:p>
      <w:pPr>
        <w:pStyle w:val="ListParagraph"/>
        <w:numPr>
          <w:ilvl w:val="0"/>
          <w:numId w:val="11"/>
        </w:numPr>
        <w:tabs>
          <w:tab w:pos="506" w:val="left" w:leader="none"/>
        </w:tabs>
        <w:spacing w:line="244" w:lineRule="auto" w:before="0" w:after="0"/>
        <w:ind w:left="27" w:right="9" w:firstLine="369"/>
        <w:jc w:val="both"/>
        <w:rPr>
          <w:sz w:val="23"/>
        </w:rPr>
      </w:pPr>
      <w:r>
        <w:rPr>
          <w:w w:val="85"/>
          <w:sz w:val="23"/>
        </w:rPr>
        <w:t>- divulgar toda e qualquer forma de remuneração dos administradores e Conselheiros Fiscais, de forma </w:t>
      </w:r>
      <w:r>
        <w:rPr>
          <w:w w:val="90"/>
          <w:sz w:val="23"/>
        </w:rPr>
        <w:t>detalhada e individual; e</w:t>
      </w:r>
    </w:p>
    <w:p>
      <w:pPr>
        <w:pStyle w:val="BodyText"/>
        <w:spacing w:before="66"/>
        <w:rPr>
          <w:sz w:val="19"/>
        </w:rPr>
      </w:pPr>
    </w:p>
    <w:p>
      <w:pPr>
        <w:pStyle w:val="ListParagraph"/>
        <w:numPr>
          <w:ilvl w:val="0"/>
          <w:numId w:val="11"/>
        </w:numPr>
        <w:tabs>
          <w:tab w:pos="563" w:val="left" w:leader="none"/>
        </w:tabs>
        <w:spacing w:line="244" w:lineRule="auto" w:before="0" w:after="0"/>
        <w:ind w:left="27" w:right="9" w:firstLine="369"/>
        <w:jc w:val="both"/>
        <w:rPr>
          <w:sz w:val="23"/>
        </w:rPr>
      </w:pPr>
      <w:r>
        <w:rPr>
          <w:w w:val="85"/>
          <w:sz w:val="23"/>
        </w:rPr>
        <w:t>- adequar constantemente suas práticas ao Código de Conduta e Integridade e a outras regras de </w:t>
      </w:r>
      <w:r>
        <w:rPr>
          <w:w w:val="85"/>
          <w:sz w:val="23"/>
        </w:rPr>
        <w:t>boa prática de governança corporativa, na forma estabelecida por este Decreto.</w:t>
      </w:r>
    </w:p>
    <w:p>
      <w:pPr>
        <w:pStyle w:val="BodyText"/>
        <w:spacing w:before="66"/>
        <w:rPr>
          <w:sz w:val="19"/>
        </w:rPr>
      </w:pPr>
    </w:p>
    <w:p>
      <w:pPr>
        <w:pStyle w:val="BodyText"/>
        <w:spacing w:line="244" w:lineRule="auto"/>
        <w:ind w:left="27" w:right="9" w:firstLine="369"/>
        <w:jc w:val="both"/>
      </w:pPr>
      <w:r>
        <w:rPr>
          <w:w w:val="90"/>
        </w:rPr>
        <w:t>Parágrafo único. Não se aplicam os deveres impostos pelo presente artigo que não se coadunam </w:t>
      </w:r>
      <w:r>
        <w:rPr>
          <w:w w:val="90"/>
        </w:rPr>
        <w:t>à </w:t>
      </w:r>
      <w:r>
        <w:rPr>
          <w:w w:val="85"/>
        </w:rPr>
        <w:t>realidade e ao propósito de empresas em processo de liquidação.</w:t>
      </w:r>
    </w:p>
    <w:p>
      <w:pPr>
        <w:pStyle w:val="BodyText"/>
        <w:spacing w:after="0" w:line="244" w:lineRule="auto"/>
        <w:jc w:val="both"/>
        <w:sectPr>
          <w:pgSz w:w="11900" w:h="16840"/>
          <w:pgMar w:header="284" w:footer="268" w:top="480" w:bottom="460" w:left="1133" w:right="1133"/>
        </w:sectPr>
      </w:pPr>
    </w:p>
    <w:p>
      <w:pPr>
        <w:spacing w:before="123"/>
        <w:ind w:left="15" w:right="0" w:firstLine="0"/>
        <w:jc w:val="center"/>
        <w:rPr>
          <w:rFonts w:ascii="Arial" w:hAnsi="Arial"/>
          <w:b/>
          <w:sz w:val="22"/>
        </w:rPr>
      </w:pPr>
      <w:r>
        <w:rPr>
          <w:rFonts w:ascii="Arial" w:hAnsi="Arial"/>
          <w:b/>
          <w:w w:val="80"/>
          <w:sz w:val="22"/>
        </w:rPr>
        <w:t>Seção</w:t>
      </w:r>
      <w:r>
        <w:rPr>
          <w:rFonts w:ascii="Arial" w:hAnsi="Arial"/>
          <w:b/>
          <w:spacing w:val="10"/>
          <w:sz w:val="22"/>
        </w:rPr>
        <w:t> </w:t>
      </w:r>
      <w:r>
        <w:rPr>
          <w:rFonts w:ascii="Arial" w:hAnsi="Arial"/>
          <w:b/>
          <w:spacing w:val="-5"/>
          <w:w w:val="95"/>
          <w:sz w:val="22"/>
        </w:rPr>
        <w:t>III</w:t>
      </w:r>
    </w:p>
    <w:p>
      <w:pPr>
        <w:spacing w:before="18"/>
        <w:ind w:left="15" w:right="0" w:firstLine="0"/>
        <w:jc w:val="center"/>
        <w:rPr>
          <w:rFonts w:ascii="Arial" w:hAnsi="Arial"/>
          <w:b/>
          <w:sz w:val="22"/>
        </w:rPr>
      </w:pPr>
      <w:r>
        <w:rPr>
          <w:rFonts w:ascii="Arial" w:hAnsi="Arial"/>
          <w:b/>
          <w:w w:val="80"/>
          <w:sz w:val="22"/>
        </w:rPr>
        <w:t>Do</w:t>
      </w:r>
      <w:r>
        <w:rPr>
          <w:rFonts w:ascii="Arial" w:hAnsi="Arial"/>
          <w:b/>
          <w:spacing w:val="3"/>
          <w:sz w:val="22"/>
        </w:rPr>
        <w:t> </w:t>
      </w:r>
      <w:r>
        <w:rPr>
          <w:rFonts w:ascii="Arial" w:hAnsi="Arial"/>
          <w:b/>
          <w:w w:val="80"/>
          <w:sz w:val="22"/>
        </w:rPr>
        <w:t>Comitê</w:t>
      </w:r>
      <w:r>
        <w:rPr>
          <w:rFonts w:ascii="Arial" w:hAnsi="Arial"/>
          <w:b/>
          <w:spacing w:val="3"/>
          <w:sz w:val="22"/>
        </w:rPr>
        <w:t> </w:t>
      </w:r>
      <w:r>
        <w:rPr>
          <w:rFonts w:ascii="Arial" w:hAnsi="Arial"/>
          <w:b/>
          <w:w w:val="80"/>
          <w:sz w:val="22"/>
        </w:rPr>
        <w:t>de</w:t>
      </w:r>
      <w:r>
        <w:rPr>
          <w:rFonts w:ascii="Arial" w:hAnsi="Arial"/>
          <w:b/>
          <w:spacing w:val="3"/>
          <w:sz w:val="22"/>
        </w:rPr>
        <w:t> </w:t>
      </w:r>
      <w:r>
        <w:rPr>
          <w:rFonts w:ascii="Arial" w:hAnsi="Arial"/>
          <w:b/>
          <w:spacing w:val="-2"/>
          <w:w w:val="80"/>
          <w:sz w:val="22"/>
        </w:rPr>
        <w:t>Elegibilidade</w:t>
      </w:r>
    </w:p>
    <w:p>
      <w:pPr>
        <w:pStyle w:val="BodyText"/>
        <w:spacing w:before="134"/>
        <w:rPr>
          <w:rFonts w:ascii="Arial"/>
          <w:b/>
          <w:sz w:val="19"/>
        </w:rPr>
      </w:pPr>
    </w:p>
    <w:p>
      <w:pPr>
        <w:pStyle w:val="BodyText"/>
        <w:ind w:left="145"/>
      </w:pPr>
      <w:r>
        <w:rPr>
          <w:rFonts w:ascii="Arial" w:hAnsi="Arial"/>
          <w:b/>
          <w:w w:val="85"/>
          <w:sz w:val="16"/>
        </w:rPr>
        <w:t>Art.</w:t>
      </w:r>
      <w:r>
        <w:rPr>
          <w:rFonts w:ascii="Arial" w:hAnsi="Arial"/>
          <w:b/>
          <w:spacing w:val="-2"/>
          <w:sz w:val="16"/>
        </w:rPr>
        <w:t> </w:t>
      </w:r>
      <w:r>
        <w:rPr>
          <w:rFonts w:ascii="Arial" w:hAnsi="Arial"/>
          <w:b/>
          <w:w w:val="85"/>
          <w:sz w:val="16"/>
        </w:rPr>
        <w:t>19.</w:t>
      </w:r>
      <w:r>
        <w:rPr>
          <w:rFonts w:ascii="Arial" w:hAnsi="Arial"/>
          <w:b/>
          <w:spacing w:val="54"/>
          <w:sz w:val="16"/>
        </w:rPr>
        <w:t>  </w:t>
      </w:r>
      <w:r>
        <w:rPr>
          <w:w w:val="85"/>
        </w:rPr>
        <w:t>A</w:t>
      </w:r>
      <w:r>
        <w:rPr>
          <w:spacing w:val="-6"/>
        </w:rPr>
        <w:t> </w:t>
      </w:r>
      <w:r>
        <w:rPr>
          <w:w w:val="85"/>
        </w:rPr>
        <w:t>empresa</w:t>
      </w:r>
      <w:r>
        <w:rPr>
          <w:spacing w:val="-7"/>
        </w:rPr>
        <w:t> </w:t>
      </w:r>
      <w:r>
        <w:rPr>
          <w:w w:val="85"/>
        </w:rPr>
        <w:t>estatal</w:t>
      </w:r>
      <w:r>
        <w:rPr>
          <w:spacing w:val="-7"/>
        </w:rPr>
        <w:t> </w:t>
      </w:r>
      <w:r>
        <w:rPr>
          <w:w w:val="85"/>
        </w:rPr>
        <w:t>criará</w:t>
      </w:r>
      <w:r>
        <w:rPr>
          <w:spacing w:val="-7"/>
        </w:rPr>
        <w:t> </w:t>
      </w:r>
      <w:r>
        <w:rPr>
          <w:w w:val="85"/>
        </w:rPr>
        <w:t>comitê</w:t>
      </w:r>
      <w:r>
        <w:rPr>
          <w:spacing w:val="-7"/>
        </w:rPr>
        <w:t> </w:t>
      </w:r>
      <w:r>
        <w:rPr>
          <w:w w:val="85"/>
        </w:rPr>
        <w:t>de</w:t>
      </w:r>
      <w:r>
        <w:rPr>
          <w:spacing w:val="-7"/>
        </w:rPr>
        <w:t> </w:t>
      </w:r>
      <w:r>
        <w:rPr>
          <w:w w:val="85"/>
        </w:rPr>
        <w:t>elegibilidade</w:t>
      </w:r>
      <w:r>
        <w:rPr>
          <w:spacing w:val="-7"/>
        </w:rPr>
        <w:t> </w:t>
      </w:r>
      <w:r>
        <w:rPr>
          <w:w w:val="85"/>
        </w:rPr>
        <w:t>estatutário</w:t>
      </w:r>
      <w:r>
        <w:rPr>
          <w:spacing w:val="-7"/>
        </w:rPr>
        <w:t> </w:t>
      </w:r>
      <w:r>
        <w:rPr>
          <w:w w:val="85"/>
        </w:rPr>
        <w:t>com</w:t>
      </w:r>
      <w:r>
        <w:rPr>
          <w:spacing w:val="-7"/>
        </w:rPr>
        <w:t> </w:t>
      </w:r>
      <w:r>
        <w:rPr>
          <w:w w:val="85"/>
        </w:rPr>
        <w:t>as</w:t>
      </w:r>
      <w:r>
        <w:rPr>
          <w:spacing w:val="-7"/>
        </w:rPr>
        <w:t> </w:t>
      </w:r>
      <w:r>
        <w:rPr>
          <w:w w:val="85"/>
        </w:rPr>
        <w:t>seguintes</w:t>
      </w:r>
      <w:r>
        <w:rPr>
          <w:spacing w:val="-7"/>
        </w:rPr>
        <w:t> </w:t>
      </w:r>
      <w:r>
        <w:rPr>
          <w:spacing w:val="-2"/>
          <w:w w:val="85"/>
        </w:rPr>
        <w:t>competências:</w:t>
      </w:r>
    </w:p>
    <w:p>
      <w:pPr>
        <w:pStyle w:val="BodyText"/>
        <w:spacing w:before="71"/>
        <w:rPr>
          <w:sz w:val="19"/>
        </w:rPr>
      </w:pPr>
    </w:p>
    <w:p>
      <w:pPr>
        <w:pStyle w:val="ListParagraph"/>
        <w:numPr>
          <w:ilvl w:val="0"/>
          <w:numId w:val="12"/>
        </w:numPr>
        <w:tabs>
          <w:tab w:pos="505" w:val="left" w:leader="none"/>
        </w:tabs>
        <w:spacing w:line="244" w:lineRule="auto" w:before="0" w:after="0"/>
        <w:ind w:left="27" w:right="9" w:firstLine="369"/>
        <w:jc w:val="both"/>
        <w:rPr>
          <w:sz w:val="23"/>
        </w:rPr>
      </w:pPr>
      <w:r>
        <w:rPr>
          <w:w w:val="85"/>
          <w:sz w:val="23"/>
        </w:rPr>
        <w:t>- opinar, de modo a auxiliar os acionistas na indicação de administradores e Conselheiros Fiscais </w:t>
      </w:r>
      <w:r>
        <w:rPr>
          <w:w w:val="85"/>
          <w:sz w:val="23"/>
        </w:rPr>
        <w:t>sobre</w:t>
      </w:r>
      <w:r>
        <w:rPr>
          <w:spacing w:val="40"/>
          <w:sz w:val="23"/>
        </w:rPr>
        <w:t> </w:t>
      </w:r>
      <w:r>
        <w:rPr>
          <w:w w:val="85"/>
          <w:sz w:val="23"/>
        </w:rPr>
        <w:t>o preenchimento dos requisitos e a ausência de vedações para as respectivas eleições; e</w:t>
      </w:r>
    </w:p>
    <w:p>
      <w:pPr>
        <w:pStyle w:val="BodyText"/>
        <w:spacing w:before="66"/>
        <w:rPr>
          <w:sz w:val="19"/>
        </w:rPr>
      </w:pPr>
    </w:p>
    <w:p>
      <w:pPr>
        <w:pStyle w:val="ListParagraph"/>
        <w:numPr>
          <w:ilvl w:val="0"/>
          <w:numId w:val="12"/>
        </w:numPr>
        <w:tabs>
          <w:tab w:pos="550" w:val="left" w:leader="none"/>
        </w:tabs>
        <w:spacing w:line="240" w:lineRule="auto" w:before="0" w:after="0"/>
        <w:ind w:left="550" w:right="0" w:hanging="154"/>
        <w:jc w:val="left"/>
        <w:rPr>
          <w:sz w:val="23"/>
        </w:rPr>
      </w:pPr>
      <w:r>
        <w:rPr>
          <w:w w:val="85"/>
          <w:sz w:val="23"/>
        </w:rPr>
        <w:t>-</w:t>
      </w:r>
      <w:r>
        <w:rPr>
          <w:spacing w:val="-2"/>
          <w:w w:val="85"/>
          <w:sz w:val="23"/>
        </w:rPr>
        <w:t> </w:t>
      </w:r>
      <w:r>
        <w:rPr>
          <w:w w:val="85"/>
          <w:sz w:val="23"/>
        </w:rPr>
        <w:t>verificar</w:t>
      </w:r>
      <w:r>
        <w:rPr>
          <w:spacing w:val="-1"/>
          <w:w w:val="85"/>
          <w:sz w:val="23"/>
        </w:rPr>
        <w:t> </w:t>
      </w:r>
      <w:r>
        <w:rPr>
          <w:w w:val="85"/>
          <w:sz w:val="23"/>
        </w:rPr>
        <w:t>a</w:t>
      </w:r>
      <w:r>
        <w:rPr>
          <w:spacing w:val="-1"/>
          <w:w w:val="85"/>
          <w:sz w:val="23"/>
        </w:rPr>
        <w:t> </w:t>
      </w:r>
      <w:r>
        <w:rPr>
          <w:w w:val="85"/>
          <w:sz w:val="23"/>
        </w:rPr>
        <w:t>conformidade</w:t>
      </w:r>
      <w:r>
        <w:rPr>
          <w:spacing w:val="-2"/>
          <w:w w:val="85"/>
          <w:sz w:val="23"/>
        </w:rPr>
        <w:t> </w:t>
      </w:r>
      <w:r>
        <w:rPr>
          <w:w w:val="85"/>
          <w:sz w:val="23"/>
        </w:rPr>
        <w:t>do</w:t>
      </w:r>
      <w:r>
        <w:rPr>
          <w:spacing w:val="-1"/>
          <w:w w:val="85"/>
          <w:sz w:val="23"/>
        </w:rPr>
        <w:t> </w:t>
      </w:r>
      <w:r>
        <w:rPr>
          <w:w w:val="85"/>
          <w:sz w:val="23"/>
        </w:rPr>
        <w:t>processo</w:t>
      </w:r>
      <w:r>
        <w:rPr>
          <w:spacing w:val="-1"/>
          <w:w w:val="85"/>
          <w:sz w:val="23"/>
        </w:rPr>
        <w:t> </w:t>
      </w:r>
      <w:r>
        <w:rPr>
          <w:w w:val="85"/>
          <w:sz w:val="23"/>
        </w:rPr>
        <w:t>de</w:t>
      </w:r>
      <w:r>
        <w:rPr>
          <w:spacing w:val="-2"/>
          <w:w w:val="85"/>
          <w:sz w:val="23"/>
        </w:rPr>
        <w:t> </w:t>
      </w:r>
      <w:r>
        <w:rPr>
          <w:w w:val="85"/>
          <w:sz w:val="23"/>
        </w:rPr>
        <w:t>avaliação</w:t>
      </w:r>
      <w:r>
        <w:rPr>
          <w:spacing w:val="-1"/>
          <w:w w:val="85"/>
          <w:sz w:val="23"/>
        </w:rPr>
        <w:t> </w:t>
      </w:r>
      <w:r>
        <w:rPr>
          <w:w w:val="85"/>
          <w:sz w:val="23"/>
        </w:rPr>
        <w:t>dos</w:t>
      </w:r>
      <w:r>
        <w:rPr>
          <w:spacing w:val="-1"/>
          <w:w w:val="85"/>
          <w:sz w:val="23"/>
        </w:rPr>
        <w:t> </w:t>
      </w:r>
      <w:r>
        <w:rPr>
          <w:w w:val="85"/>
          <w:sz w:val="23"/>
        </w:rPr>
        <w:t>administradores</w:t>
      </w:r>
      <w:r>
        <w:rPr>
          <w:spacing w:val="-2"/>
          <w:w w:val="85"/>
          <w:sz w:val="23"/>
        </w:rPr>
        <w:t> </w:t>
      </w:r>
      <w:r>
        <w:rPr>
          <w:w w:val="85"/>
          <w:sz w:val="23"/>
        </w:rPr>
        <w:t>e</w:t>
      </w:r>
      <w:r>
        <w:rPr>
          <w:spacing w:val="-1"/>
          <w:w w:val="85"/>
          <w:sz w:val="23"/>
        </w:rPr>
        <w:t> </w:t>
      </w:r>
      <w:r>
        <w:rPr>
          <w:w w:val="85"/>
          <w:sz w:val="23"/>
        </w:rPr>
        <w:t>dos</w:t>
      </w:r>
      <w:r>
        <w:rPr>
          <w:spacing w:val="-1"/>
          <w:w w:val="85"/>
          <w:sz w:val="23"/>
        </w:rPr>
        <w:t> </w:t>
      </w:r>
      <w:r>
        <w:rPr>
          <w:w w:val="85"/>
          <w:sz w:val="23"/>
        </w:rPr>
        <w:t>Conselheiros</w:t>
      </w:r>
      <w:r>
        <w:rPr>
          <w:spacing w:val="-2"/>
          <w:w w:val="85"/>
          <w:sz w:val="23"/>
        </w:rPr>
        <w:t> Fiscais.</w:t>
      </w:r>
    </w:p>
    <w:p>
      <w:pPr>
        <w:pStyle w:val="BodyText"/>
        <w:spacing w:before="70"/>
        <w:rPr>
          <w:sz w:val="19"/>
        </w:rPr>
      </w:pPr>
    </w:p>
    <w:p>
      <w:pPr>
        <w:pStyle w:val="BodyText"/>
        <w:ind w:left="396"/>
      </w:pPr>
      <w:r>
        <w:rPr>
          <w:w w:val="85"/>
        </w:rPr>
        <w:t>§</w:t>
      </w:r>
      <w:r>
        <w:rPr>
          <w:spacing w:val="-9"/>
        </w:rPr>
        <w:t> </w:t>
      </w:r>
      <w:r>
        <w:rPr>
          <w:w w:val="85"/>
        </w:rPr>
        <w:t>1º</w:t>
      </w:r>
      <w:r>
        <w:rPr>
          <w:spacing w:val="-8"/>
        </w:rPr>
        <w:t> </w:t>
      </w:r>
      <w:r>
        <w:rPr>
          <w:w w:val="85"/>
        </w:rPr>
        <w:t>O</w:t>
      </w:r>
      <w:r>
        <w:rPr>
          <w:spacing w:val="-8"/>
        </w:rPr>
        <w:t> </w:t>
      </w:r>
      <w:r>
        <w:rPr>
          <w:w w:val="85"/>
        </w:rPr>
        <w:t>comitê</w:t>
      </w:r>
      <w:r>
        <w:rPr>
          <w:spacing w:val="-9"/>
        </w:rPr>
        <w:t> </w:t>
      </w:r>
      <w:r>
        <w:rPr>
          <w:w w:val="85"/>
        </w:rPr>
        <w:t>de</w:t>
      </w:r>
      <w:r>
        <w:rPr>
          <w:spacing w:val="-8"/>
        </w:rPr>
        <w:t> </w:t>
      </w:r>
      <w:r>
        <w:rPr>
          <w:w w:val="85"/>
        </w:rPr>
        <w:t>elegibilidade</w:t>
      </w:r>
      <w:r>
        <w:rPr>
          <w:spacing w:val="-8"/>
        </w:rPr>
        <w:t> </w:t>
      </w:r>
      <w:r>
        <w:rPr>
          <w:w w:val="85"/>
        </w:rPr>
        <w:t>estatutário</w:t>
      </w:r>
      <w:r>
        <w:rPr>
          <w:spacing w:val="-8"/>
        </w:rPr>
        <w:t> </w:t>
      </w:r>
      <w:r>
        <w:rPr>
          <w:w w:val="85"/>
        </w:rPr>
        <w:t>deliberará</w:t>
      </w:r>
      <w:r>
        <w:rPr>
          <w:spacing w:val="-9"/>
        </w:rPr>
        <w:t> </w:t>
      </w:r>
      <w:r>
        <w:rPr>
          <w:w w:val="85"/>
        </w:rPr>
        <w:t>por</w:t>
      </w:r>
      <w:r>
        <w:rPr>
          <w:spacing w:val="-8"/>
        </w:rPr>
        <w:t> </w:t>
      </w:r>
      <w:r>
        <w:rPr>
          <w:w w:val="85"/>
        </w:rPr>
        <w:t>maioria</w:t>
      </w:r>
      <w:r>
        <w:rPr>
          <w:spacing w:val="-8"/>
        </w:rPr>
        <w:t> </w:t>
      </w:r>
      <w:r>
        <w:rPr>
          <w:w w:val="85"/>
        </w:rPr>
        <w:t>devotos,</w:t>
      </w:r>
      <w:r>
        <w:rPr>
          <w:spacing w:val="-9"/>
        </w:rPr>
        <w:t> </w:t>
      </w:r>
      <w:r>
        <w:rPr>
          <w:w w:val="85"/>
        </w:rPr>
        <w:t>com</w:t>
      </w:r>
      <w:r>
        <w:rPr>
          <w:spacing w:val="-8"/>
        </w:rPr>
        <w:t> </w:t>
      </w:r>
      <w:r>
        <w:rPr>
          <w:w w:val="85"/>
        </w:rPr>
        <w:t>registro</w:t>
      </w:r>
      <w:r>
        <w:rPr>
          <w:spacing w:val="-8"/>
        </w:rPr>
        <w:t> </w:t>
      </w:r>
      <w:r>
        <w:rPr>
          <w:w w:val="85"/>
        </w:rPr>
        <w:t>em</w:t>
      </w:r>
      <w:r>
        <w:rPr>
          <w:spacing w:val="-8"/>
        </w:rPr>
        <w:t> </w:t>
      </w:r>
      <w:r>
        <w:rPr>
          <w:spacing w:val="-4"/>
          <w:w w:val="85"/>
        </w:rPr>
        <w:t>ata.</w:t>
      </w:r>
    </w:p>
    <w:p>
      <w:pPr>
        <w:pStyle w:val="BodyText"/>
        <w:spacing w:before="58"/>
        <w:rPr>
          <w:sz w:val="19"/>
        </w:rPr>
      </w:pPr>
    </w:p>
    <w:p>
      <w:pPr>
        <w:pStyle w:val="BodyText"/>
        <w:spacing w:line="256" w:lineRule="auto" w:before="1"/>
        <w:ind w:left="27" w:right="9" w:firstLine="369"/>
        <w:jc w:val="both"/>
      </w:pPr>
      <w:r>
        <w:rPr>
          <w:w w:val="85"/>
        </w:rPr>
        <w:t>§ 2º A ata deverá ser lavrada na forma de sumário dos fatos ocorridos, inclusive das dissidências e dos protestos, e conter a transcrição apenas das deliberações tomadas.</w:t>
      </w:r>
    </w:p>
    <w:p>
      <w:pPr>
        <w:pStyle w:val="BodyText"/>
        <w:spacing w:before="39"/>
        <w:rPr>
          <w:sz w:val="19"/>
        </w:rPr>
      </w:pPr>
    </w:p>
    <w:p>
      <w:pPr>
        <w:pStyle w:val="BodyText"/>
        <w:spacing w:line="252" w:lineRule="auto"/>
        <w:ind w:left="27" w:right="9" w:firstLine="369"/>
        <w:jc w:val="both"/>
      </w:pPr>
      <w:r>
        <w:rPr>
          <w:w w:val="95"/>
        </w:rPr>
        <w:t>§</w:t>
      </w:r>
      <w:r>
        <w:rPr>
          <w:spacing w:val="-13"/>
          <w:w w:val="95"/>
        </w:rPr>
        <w:t> </w:t>
      </w:r>
      <w:r>
        <w:rPr>
          <w:w w:val="95"/>
        </w:rPr>
        <w:t>3º</w:t>
      </w:r>
      <w:r>
        <w:rPr>
          <w:spacing w:val="-13"/>
          <w:w w:val="95"/>
        </w:rPr>
        <w:t> </w:t>
      </w:r>
      <w:r>
        <w:rPr>
          <w:w w:val="95"/>
        </w:rPr>
        <w:t>O</w:t>
      </w:r>
      <w:r>
        <w:rPr>
          <w:spacing w:val="-13"/>
          <w:w w:val="95"/>
        </w:rPr>
        <w:t> </w:t>
      </w:r>
      <w:r>
        <w:rPr>
          <w:w w:val="95"/>
        </w:rPr>
        <w:t>comitê</w:t>
      </w:r>
      <w:r>
        <w:rPr>
          <w:spacing w:val="-13"/>
          <w:w w:val="95"/>
        </w:rPr>
        <w:t> </w:t>
      </w:r>
      <w:r>
        <w:rPr>
          <w:w w:val="95"/>
        </w:rPr>
        <w:t>de</w:t>
      </w:r>
      <w:r>
        <w:rPr>
          <w:spacing w:val="-12"/>
          <w:w w:val="95"/>
        </w:rPr>
        <w:t> </w:t>
      </w:r>
      <w:r>
        <w:rPr>
          <w:w w:val="95"/>
        </w:rPr>
        <w:t>elegibilidade</w:t>
      </w:r>
      <w:r>
        <w:rPr>
          <w:spacing w:val="-13"/>
          <w:w w:val="95"/>
        </w:rPr>
        <w:t> </w:t>
      </w:r>
      <w:r>
        <w:rPr>
          <w:w w:val="95"/>
        </w:rPr>
        <w:t>estatutário</w:t>
      </w:r>
      <w:r>
        <w:rPr>
          <w:spacing w:val="-13"/>
          <w:w w:val="95"/>
        </w:rPr>
        <w:t> </w:t>
      </w:r>
      <w:r>
        <w:rPr>
          <w:w w:val="95"/>
        </w:rPr>
        <w:t>poderá</w:t>
      </w:r>
      <w:r>
        <w:rPr>
          <w:spacing w:val="-13"/>
          <w:w w:val="95"/>
        </w:rPr>
        <w:t> </w:t>
      </w:r>
      <w:r>
        <w:rPr>
          <w:w w:val="95"/>
        </w:rPr>
        <w:t>ser</w:t>
      </w:r>
      <w:r>
        <w:rPr>
          <w:spacing w:val="-13"/>
          <w:w w:val="95"/>
        </w:rPr>
        <w:t> </w:t>
      </w:r>
      <w:r>
        <w:rPr>
          <w:w w:val="95"/>
        </w:rPr>
        <w:t>constituído</w:t>
      </w:r>
      <w:r>
        <w:rPr>
          <w:spacing w:val="-12"/>
          <w:w w:val="95"/>
        </w:rPr>
        <w:t> </w:t>
      </w:r>
      <w:r>
        <w:rPr>
          <w:w w:val="95"/>
        </w:rPr>
        <w:t>por</w:t>
      </w:r>
      <w:r>
        <w:rPr>
          <w:spacing w:val="-13"/>
          <w:w w:val="95"/>
        </w:rPr>
        <w:t> </w:t>
      </w:r>
      <w:r>
        <w:rPr>
          <w:w w:val="95"/>
        </w:rPr>
        <w:t>membros</w:t>
      </w:r>
      <w:r>
        <w:rPr>
          <w:spacing w:val="-13"/>
          <w:w w:val="95"/>
        </w:rPr>
        <w:t> </w:t>
      </w:r>
      <w:r>
        <w:rPr>
          <w:w w:val="95"/>
        </w:rPr>
        <w:t>de</w:t>
      </w:r>
      <w:r>
        <w:rPr>
          <w:spacing w:val="-13"/>
          <w:w w:val="95"/>
        </w:rPr>
        <w:t> </w:t>
      </w:r>
      <w:r>
        <w:rPr>
          <w:w w:val="95"/>
        </w:rPr>
        <w:t>outros</w:t>
      </w:r>
      <w:r>
        <w:rPr>
          <w:spacing w:val="-12"/>
          <w:w w:val="95"/>
        </w:rPr>
        <w:t> </w:t>
      </w:r>
      <w:r>
        <w:rPr>
          <w:w w:val="95"/>
        </w:rPr>
        <w:t>comitês, </w:t>
      </w:r>
      <w:r>
        <w:rPr>
          <w:w w:val="85"/>
        </w:rPr>
        <w:t>preferencialmente o de auditoria, por empregados ou Conselheiros de Administração, observado o disposto nos arts. 156 e165 da Lei nº </w:t>
      </w:r>
      <w:hyperlink r:id="rId11">
        <w:r>
          <w:rPr>
            <w:w w:val="85"/>
            <w:u w:val="single"/>
          </w:rPr>
          <w:t>6.404</w:t>
        </w:r>
      </w:hyperlink>
      <w:r>
        <w:rPr>
          <w:w w:val="85"/>
        </w:rPr>
        <w:t>, de 1976, sem remuneração adicional.</w:t>
      </w:r>
    </w:p>
    <w:p>
      <w:pPr>
        <w:pStyle w:val="BodyText"/>
        <w:spacing w:before="55"/>
        <w:rPr>
          <w:sz w:val="19"/>
        </w:rPr>
      </w:pPr>
    </w:p>
    <w:p>
      <w:pPr>
        <w:pStyle w:val="BodyText"/>
        <w:spacing w:line="244" w:lineRule="auto" w:before="1"/>
        <w:ind w:left="27" w:right="9" w:firstLine="369"/>
        <w:jc w:val="both"/>
      </w:pPr>
      <w:r>
        <w:rPr>
          <w:w w:val="85"/>
        </w:rPr>
        <w:t>§ 4º Não será permitida a participação no comitê de elegibilidade estatutário de empregado que </w:t>
      </w:r>
      <w:r>
        <w:rPr>
          <w:w w:val="85"/>
        </w:rPr>
        <w:t>exerça </w:t>
      </w:r>
      <w:r>
        <w:rPr>
          <w:w w:val="90"/>
        </w:rPr>
        <w:t>cargo em organização sindical.</w:t>
      </w:r>
    </w:p>
    <w:p>
      <w:pPr>
        <w:pStyle w:val="BodyText"/>
        <w:spacing w:before="63"/>
        <w:rPr>
          <w:sz w:val="19"/>
        </w:rPr>
      </w:pPr>
    </w:p>
    <w:p>
      <w:pPr>
        <w:pStyle w:val="BodyText"/>
        <w:tabs>
          <w:tab w:pos="946" w:val="left" w:leader="none"/>
        </w:tabs>
        <w:spacing w:line="259" w:lineRule="auto"/>
        <w:ind w:left="27" w:right="9" w:firstLine="118"/>
      </w:pPr>
      <w:r>
        <w:rPr>
          <w:rFonts w:ascii="Arial" w:hAnsi="Arial"/>
          <w:b/>
          <w:w w:val="95"/>
          <w:sz w:val="16"/>
        </w:rPr>
        <w:t>Art.</w:t>
      </w:r>
      <w:r>
        <w:rPr>
          <w:rFonts w:ascii="Arial" w:hAnsi="Arial"/>
          <w:b/>
          <w:spacing w:val="40"/>
          <w:sz w:val="16"/>
        </w:rPr>
        <w:t> </w:t>
      </w:r>
      <w:r>
        <w:rPr>
          <w:rFonts w:ascii="Arial" w:hAnsi="Arial"/>
          <w:b/>
          <w:w w:val="95"/>
          <w:sz w:val="16"/>
        </w:rPr>
        <w:t>20.</w:t>
      </w:r>
      <w:r>
        <w:rPr>
          <w:rFonts w:ascii="Arial" w:hAnsi="Arial"/>
          <w:b/>
          <w:sz w:val="16"/>
        </w:rPr>
        <w:tab/>
      </w:r>
      <w:r>
        <w:rPr>
          <w:w w:val="90"/>
          <w:position w:val="1"/>
        </w:rPr>
        <w:t>O</w:t>
      </w:r>
      <w:r>
        <w:rPr>
          <w:spacing w:val="22"/>
          <w:position w:val="1"/>
        </w:rPr>
        <w:t> </w:t>
      </w:r>
      <w:r>
        <w:rPr>
          <w:w w:val="90"/>
          <w:position w:val="1"/>
        </w:rPr>
        <w:t>órgão</w:t>
      </w:r>
      <w:r>
        <w:rPr>
          <w:spacing w:val="22"/>
          <w:position w:val="1"/>
        </w:rPr>
        <w:t> </w:t>
      </w:r>
      <w:r>
        <w:rPr>
          <w:w w:val="90"/>
          <w:position w:val="1"/>
        </w:rPr>
        <w:t>ou</w:t>
      </w:r>
      <w:r>
        <w:rPr>
          <w:spacing w:val="22"/>
          <w:position w:val="1"/>
        </w:rPr>
        <w:t> </w:t>
      </w:r>
      <w:r>
        <w:rPr>
          <w:w w:val="90"/>
          <w:position w:val="1"/>
        </w:rPr>
        <w:t>a</w:t>
      </w:r>
      <w:r>
        <w:rPr>
          <w:spacing w:val="22"/>
          <w:position w:val="1"/>
        </w:rPr>
        <w:t> </w:t>
      </w:r>
      <w:r>
        <w:rPr>
          <w:w w:val="90"/>
          <w:position w:val="1"/>
        </w:rPr>
        <w:t>entidade</w:t>
      </w:r>
      <w:r>
        <w:rPr>
          <w:spacing w:val="22"/>
          <w:position w:val="1"/>
        </w:rPr>
        <w:t> </w:t>
      </w:r>
      <w:r>
        <w:rPr>
          <w:w w:val="90"/>
          <w:position w:val="1"/>
        </w:rPr>
        <w:t>da</w:t>
      </w:r>
      <w:r>
        <w:rPr>
          <w:spacing w:val="22"/>
          <w:position w:val="1"/>
        </w:rPr>
        <w:t> </w:t>
      </w:r>
      <w:r>
        <w:rPr>
          <w:w w:val="90"/>
          <w:position w:val="1"/>
        </w:rPr>
        <w:t>administração</w:t>
      </w:r>
      <w:r>
        <w:rPr>
          <w:spacing w:val="22"/>
          <w:position w:val="1"/>
        </w:rPr>
        <w:t> </w:t>
      </w:r>
      <w:r>
        <w:rPr>
          <w:w w:val="90"/>
          <w:position w:val="1"/>
        </w:rPr>
        <w:t>pública</w:t>
      </w:r>
      <w:r>
        <w:rPr>
          <w:spacing w:val="22"/>
          <w:position w:val="1"/>
        </w:rPr>
        <w:t> </w:t>
      </w:r>
      <w:r>
        <w:rPr>
          <w:w w:val="90"/>
          <w:position w:val="1"/>
        </w:rPr>
        <w:t>estadual</w:t>
      </w:r>
      <w:r>
        <w:rPr>
          <w:spacing w:val="22"/>
          <w:position w:val="1"/>
        </w:rPr>
        <w:t> </w:t>
      </w:r>
      <w:r>
        <w:rPr>
          <w:w w:val="90"/>
          <w:position w:val="1"/>
        </w:rPr>
        <w:t>responsável</w:t>
      </w:r>
      <w:r>
        <w:rPr>
          <w:spacing w:val="22"/>
          <w:position w:val="1"/>
        </w:rPr>
        <w:t> </w:t>
      </w:r>
      <w:r>
        <w:rPr>
          <w:w w:val="90"/>
          <w:position w:val="1"/>
        </w:rPr>
        <w:t>pelas</w:t>
      </w:r>
      <w:r>
        <w:rPr>
          <w:spacing w:val="22"/>
          <w:position w:val="1"/>
        </w:rPr>
        <w:t> </w:t>
      </w:r>
      <w:r>
        <w:rPr>
          <w:w w:val="90"/>
          <w:position w:val="1"/>
        </w:rPr>
        <w:t>indicações</w:t>
      </w:r>
      <w:r>
        <w:rPr>
          <w:spacing w:val="22"/>
          <w:position w:val="1"/>
        </w:rPr>
        <w:t> </w:t>
      </w:r>
      <w:r>
        <w:rPr>
          <w:w w:val="90"/>
          <w:position w:val="1"/>
        </w:rPr>
        <w:t>de </w:t>
      </w:r>
      <w:r>
        <w:rPr>
          <w:w w:val="85"/>
        </w:rPr>
        <w:t>administradores e Conselheiros Fiscais encaminhará:</w:t>
      </w:r>
    </w:p>
    <w:p>
      <w:pPr>
        <w:pStyle w:val="BodyText"/>
        <w:spacing w:before="37"/>
        <w:rPr>
          <w:sz w:val="19"/>
        </w:rPr>
      </w:pPr>
    </w:p>
    <w:p>
      <w:pPr>
        <w:pStyle w:val="ListParagraph"/>
        <w:numPr>
          <w:ilvl w:val="0"/>
          <w:numId w:val="13"/>
        </w:numPr>
        <w:tabs>
          <w:tab w:pos="518" w:val="left" w:leader="none"/>
        </w:tabs>
        <w:spacing w:line="256" w:lineRule="auto" w:before="0" w:after="0"/>
        <w:ind w:left="27" w:right="9" w:firstLine="369"/>
        <w:jc w:val="both"/>
        <w:rPr>
          <w:sz w:val="19"/>
        </w:rPr>
      </w:pPr>
      <w:r>
        <w:rPr>
          <w:w w:val="85"/>
          <w:sz w:val="23"/>
        </w:rPr>
        <w:t>- formulário padronizado para análise do comitê ou da comissão de elegibilidade da empresa estatal, acompanhado dos documentos comprobatórios e da sua análise prévia de compatibilidade; e</w:t>
      </w:r>
    </w:p>
    <w:p>
      <w:pPr>
        <w:pStyle w:val="BodyText"/>
        <w:spacing w:before="52"/>
        <w:rPr>
          <w:sz w:val="19"/>
        </w:rPr>
      </w:pPr>
    </w:p>
    <w:p>
      <w:pPr>
        <w:pStyle w:val="ListParagraph"/>
        <w:numPr>
          <w:ilvl w:val="0"/>
          <w:numId w:val="13"/>
        </w:numPr>
        <w:tabs>
          <w:tab w:pos="503" w:val="left" w:leader="none"/>
        </w:tabs>
        <w:spacing w:line="244" w:lineRule="auto" w:before="0" w:after="0"/>
        <w:ind w:left="27" w:right="9" w:firstLine="369"/>
        <w:jc w:val="both"/>
        <w:rPr>
          <w:sz w:val="19"/>
        </w:rPr>
      </w:pPr>
      <w:r>
        <w:rPr>
          <w:strike/>
          <w:w w:val="85"/>
          <w:sz w:val="23"/>
        </w:rPr>
        <w:t> - nome e dados da indicação à Secretaria de Estado da Casa Civil e Desenvolvimento Econômico, </w:t>
      </w:r>
      <w:r>
        <w:rPr>
          <w:strike/>
          <w:w w:val="85"/>
          <w:sz w:val="23"/>
        </w:rPr>
        <w:t>para</w:t>
      </w:r>
      <w:r>
        <w:rPr>
          <w:strike w:val="0"/>
          <w:w w:val="85"/>
          <w:sz w:val="23"/>
        </w:rPr>
        <w:t> </w:t>
      </w:r>
      <w:r>
        <w:rPr>
          <w:strike/>
          <w:w w:val="90"/>
          <w:sz w:val="23"/>
        </w:rPr>
        <w:t>fins de aprovação prévia.</w:t>
      </w:r>
    </w:p>
    <w:p>
      <w:pPr>
        <w:pStyle w:val="BodyText"/>
        <w:spacing w:before="66"/>
        <w:rPr>
          <w:sz w:val="19"/>
        </w:rPr>
      </w:pPr>
    </w:p>
    <w:p>
      <w:pPr>
        <w:pStyle w:val="BodyText"/>
        <w:spacing w:line="244" w:lineRule="auto"/>
        <w:ind w:left="27" w:right="19" w:firstLine="369"/>
      </w:pPr>
      <w:r>
        <w:rPr>
          <w:color w:val="0000FF"/>
          <w:w w:val="90"/>
        </w:rPr>
        <w:t>II - nome e dados da indicação à Secretaria de Estado da Casa Civil, para fins de aprovação </w:t>
      </w:r>
      <w:r>
        <w:rPr>
          <w:color w:val="0000FF"/>
          <w:w w:val="90"/>
        </w:rPr>
        <w:t>prévia</w:t>
      </w:r>
      <w:r>
        <w:rPr>
          <w:color w:val="0000FF"/>
          <w:w w:val="90"/>
        </w:rPr>
        <w:t>.</w:t>
      </w:r>
      <w:r>
        <w:rPr>
          <w:color w:val="0000FF"/>
          <w:w w:val="90"/>
        </w:rPr>
        <w:t> (Redação</w:t>
      </w:r>
      <w:r>
        <w:rPr>
          <w:color w:val="0000FF"/>
          <w:spacing w:val="-10"/>
          <w:w w:val="90"/>
        </w:rPr>
        <w:t> </w:t>
      </w:r>
      <w:r>
        <w:rPr>
          <w:color w:val="0000FF"/>
          <w:w w:val="90"/>
        </w:rPr>
        <w:t>dada</w:t>
      </w:r>
      <w:r>
        <w:rPr>
          <w:color w:val="0000FF"/>
          <w:spacing w:val="-10"/>
          <w:w w:val="90"/>
        </w:rPr>
        <w:t> </w:t>
      </w:r>
      <w:r>
        <w:rPr>
          <w:color w:val="0000FF"/>
          <w:w w:val="90"/>
        </w:rPr>
        <w:t>pelo</w:t>
      </w:r>
      <w:r>
        <w:rPr>
          <w:color w:val="0000FF"/>
          <w:spacing w:val="-9"/>
          <w:w w:val="90"/>
        </w:rPr>
        <w:t> </w:t>
      </w:r>
      <w:r>
        <w:rPr>
          <w:color w:val="0000FF"/>
          <w:w w:val="90"/>
        </w:rPr>
        <w:t>Decreto</w:t>
      </w:r>
      <w:r>
        <w:rPr>
          <w:color w:val="0000FF"/>
          <w:spacing w:val="-10"/>
          <w:w w:val="90"/>
        </w:rPr>
        <w:t> </w:t>
      </w:r>
      <w:r>
        <w:rPr>
          <w:color w:val="0000FF"/>
          <w:w w:val="90"/>
        </w:rPr>
        <w:t>nº</w:t>
      </w:r>
      <w:r>
        <w:rPr>
          <w:color w:val="0000FF"/>
          <w:spacing w:val="-9"/>
          <w:w w:val="90"/>
        </w:rPr>
        <w:t> </w:t>
      </w:r>
      <w:hyperlink r:id="rId14">
        <w:r>
          <w:rPr>
            <w:w w:val="90"/>
            <w:u w:val="single"/>
          </w:rPr>
          <w:t>49058</w:t>
        </w:r>
      </w:hyperlink>
      <w:r>
        <w:rPr>
          <w:color w:val="0000FF"/>
          <w:w w:val="90"/>
        </w:rPr>
        <w:t>/2024)</w:t>
      </w:r>
    </w:p>
    <w:p>
      <w:pPr>
        <w:pStyle w:val="BodyText"/>
        <w:spacing w:before="66"/>
        <w:rPr>
          <w:sz w:val="19"/>
        </w:rPr>
      </w:pPr>
    </w:p>
    <w:p>
      <w:pPr>
        <w:pStyle w:val="BodyText"/>
        <w:spacing w:line="244" w:lineRule="auto"/>
        <w:ind w:left="27" w:right="19" w:firstLine="118"/>
      </w:pPr>
      <w:r>
        <w:rPr>
          <w:rFonts w:ascii="Arial" w:hAnsi="Arial"/>
          <w:b/>
          <w:w w:val="85"/>
          <w:sz w:val="16"/>
        </w:rPr>
        <w:t>Art.</w:t>
      </w:r>
      <w:r>
        <w:rPr>
          <w:rFonts w:ascii="Arial" w:hAnsi="Arial"/>
          <w:b/>
          <w:sz w:val="16"/>
        </w:rPr>
        <w:t> </w:t>
      </w:r>
      <w:r>
        <w:rPr>
          <w:rFonts w:ascii="Arial" w:hAnsi="Arial"/>
          <w:b/>
          <w:w w:val="85"/>
          <w:sz w:val="16"/>
        </w:rPr>
        <w:t>21.</w:t>
      </w:r>
      <w:r>
        <w:rPr>
          <w:rFonts w:ascii="Arial" w:hAnsi="Arial"/>
          <w:b/>
          <w:spacing w:val="40"/>
          <w:sz w:val="16"/>
        </w:rPr>
        <w:t>  </w:t>
      </w:r>
      <w:r>
        <w:rPr>
          <w:w w:val="85"/>
        </w:rPr>
        <w:t>O órgão ou a entidade da administração pública responsável pela indicação de administradores ou</w:t>
      </w:r>
      <w:r>
        <w:rPr>
          <w:spacing w:val="40"/>
        </w:rPr>
        <w:t> </w:t>
      </w:r>
      <w:r>
        <w:rPr>
          <w:w w:val="85"/>
        </w:rPr>
        <w:t>Conselheiros Fiscais preservará a independência dos membros estatutários no exercício de suas funções.</w:t>
      </w:r>
    </w:p>
    <w:p>
      <w:pPr>
        <w:pStyle w:val="BodyText"/>
        <w:spacing w:before="137"/>
        <w:rPr>
          <w:sz w:val="19"/>
        </w:rPr>
      </w:pPr>
    </w:p>
    <w:p>
      <w:pPr>
        <w:spacing w:before="0"/>
        <w:ind w:left="15" w:right="0" w:firstLine="0"/>
        <w:jc w:val="center"/>
        <w:rPr>
          <w:rFonts w:ascii="Arial" w:hAnsi="Arial"/>
          <w:b/>
          <w:sz w:val="22"/>
        </w:rPr>
      </w:pPr>
      <w:r>
        <w:rPr>
          <w:rFonts w:ascii="Arial" w:hAnsi="Arial"/>
          <w:b/>
          <w:w w:val="80"/>
          <w:sz w:val="22"/>
        </w:rPr>
        <w:t>Seção</w:t>
      </w:r>
      <w:r>
        <w:rPr>
          <w:rFonts w:ascii="Arial" w:hAnsi="Arial"/>
          <w:b/>
          <w:spacing w:val="10"/>
          <w:sz w:val="22"/>
        </w:rPr>
        <w:t> </w:t>
      </w:r>
      <w:r>
        <w:rPr>
          <w:rFonts w:ascii="Arial" w:hAnsi="Arial"/>
          <w:b/>
          <w:spacing w:val="-5"/>
          <w:w w:val="90"/>
          <w:sz w:val="22"/>
        </w:rPr>
        <w:t>IV</w:t>
      </w:r>
    </w:p>
    <w:p>
      <w:pPr>
        <w:spacing w:before="18"/>
        <w:ind w:left="15" w:right="0" w:firstLine="0"/>
        <w:jc w:val="center"/>
        <w:rPr>
          <w:rFonts w:ascii="Arial"/>
          <w:b/>
          <w:sz w:val="22"/>
        </w:rPr>
      </w:pPr>
      <w:r>
        <w:rPr>
          <w:rFonts w:ascii="Arial"/>
          <w:b/>
          <w:w w:val="80"/>
          <w:sz w:val="22"/>
        </w:rPr>
        <w:t>Do</w:t>
      </w:r>
      <w:r>
        <w:rPr>
          <w:rFonts w:ascii="Arial"/>
          <w:b/>
          <w:spacing w:val="1"/>
          <w:sz w:val="22"/>
        </w:rPr>
        <w:t> </w:t>
      </w:r>
      <w:r>
        <w:rPr>
          <w:rFonts w:ascii="Arial"/>
          <w:b/>
          <w:w w:val="80"/>
          <w:sz w:val="22"/>
        </w:rPr>
        <w:t>Estatuto</w:t>
      </w:r>
      <w:r>
        <w:rPr>
          <w:rFonts w:ascii="Arial"/>
          <w:b/>
          <w:spacing w:val="2"/>
          <w:sz w:val="22"/>
        </w:rPr>
        <w:t> </w:t>
      </w:r>
      <w:r>
        <w:rPr>
          <w:rFonts w:ascii="Arial"/>
          <w:b/>
          <w:spacing w:val="-2"/>
          <w:w w:val="80"/>
          <w:sz w:val="22"/>
        </w:rPr>
        <w:t>Social</w:t>
      </w:r>
    </w:p>
    <w:p>
      <w:pPr>
        <w:pStyle w:val="BodyText"/>
        <w:spacing w:before="134"/>
        <w:rPr>
          <w:rFonts w:ascii="Arial"/>
          <w:b/>
          <w:sz w:val="19"/>
        </w:rPr>
      </w:pPr>
    </w:p>
    <w:p>
      <w:pPr>
        <w:pStyle w:val="BodyText"/>
        <w:ind w:left="145"/>
      </w:pPr>
      <w:r>
        <w:rPr>
          <w:rFonts w:ascii="Arial" w:hAnsi="Arial"/>
          <w:b/>
          <w:w w:val="85"/>
          <w:sz w:val="16"/>
        </w:rPr>
        <w:t>Art.</w:t>
      </w:r>
      <w:r>
        <w:rPr>
          <w:rFonts w:ascii="Arial" w:hAnsi="Arial"/>
          <w:b/>
          <w:spacing w:val="-5"/>
          <w:sz w:val="16"/>
        </w:rPr>
        <w:t> </w:t>
      </w:r>
      <w:r>
        <w:rPr>
          <w:rFonts w:ascii="Arial" w:hAnsi="Arial"/>
          <w:b/>
          <w:w w:val="85"/>
          <w:sz w:val="16"/>
        </w:rPr>
        <w:t>22.</w:t>
      </w:r>
      <w:r>
        <w:rPr>
          <w:rFonts w:ascii="Arial" w:hAnsi="Arial"/>
          <w:b/>
          <w:spacing w:val="46"/>
          <w:sz w:val="16"/>
        </w:rPr>
        <w:t>  </w:t>
      </w:r>
      <w:r>
        <w:rPr>
          <w:w w:val="85"/>
        </w:rPr>
        <w:t>O</w:t>
      </w:r>
      <w:r>
        <w:rPr>
          <w:spacing w:val="-1"/>
          <w:w w:val="85"/>
        </w:rPr>
        <w:t> </w:t>
      </w:r>
      <w:r>
        <w:rPr>
          <w:w w:val="85"/>
        </w:rPr>
        <w:t>estatuto</w:t>
      </w:r>
      <w:r>
        <w:rPr>
          <w:spacing w:val="-2"/>
          <w:w w:val="85"/>
        </w:rPr>
        <w:t> </w:t>
      </w:r>
      <w:r>
        <w:rPr>
          <w:w w:val="85"/>
        </w:rPr>
        <w:t>social</w:t>
      </w:r>
      <w:r>
        <w:rPr>
          <w:spacing w:val="-2"/>
          <w:w w:val="85"/>
        </w:rPr>
        <w:t> </w:t>
      </w:r>
      <w:r>
        <w:rPr>
          <w:w w:val="85"/>
        </w:rPr>
        <w:t>da</w:t>
      </w:r>
      <w:r>
        <w:rPr>
          <w:spacing w:val="-2"/>
          <w:w w:val="85"/>
        </w:rPr>
        <w:t> </w:t>
      </w:r>
      <w:r>
        <w:rPr>
          <w:w w:val="85"/>
        </w:rPr>
        <w:t>empresa</w:t>
      </w:r>
      <w:r>
        <w:rPr>
          <w:spacing w:val="-2"/>
          <w:w w:val="85"/>
        </w:rPr>
        <w:t> </w:t>
      </w:r>
      <w:r>
        <w:rPr>
          <w:w w:val="85"/>
        </w:rPr>
        <w:t>estatal</w:t>
      </w:r>
      <w:r>
        <w:rPr>
          <w:spacing w:val="-1"/>
          <w:w w:val="85"/>
        </w:rPr>
        <w:t> </w:t>
      </w:r>
      <w:r>
        <w:rPr>
          <w:w w:val="85"/>
        </w:rPr>
        <w:t>deverá</w:t>
      </w:r>
      <w:r>
        <w:rPr>
          <w:spacing w:val="-2"/>
          <w:w w:val="85"/>
        </w:rPr>
        <w:t> </w:t>
      </w:r>
      <w:r>
        <w:rPr>
          <w:w w:val="85"/>
        </w:rPr>
        <w:t>conter</w:t>
      </w:r>
      <w:r>
        <w:rPr>
          <w:spacing w:val="-2"/>
          <w:w w:val="85"/>
        </w:rPr>
        <w:t> </w:t>
      </w:r>
      <w:r>
        <w:rPr>
          <w:w w:val="85"/>
        </w:rPr>
        <w:t>as</w:t>
      </w:r>
      <w:r>
        <w:rPr>
          <w:spacing w:val="-2"/>
          <w:w w:val="85"/>
        </w:rPr>
        <w:t> </w:t>
      </w:r>
      <w:r>
        <w:rPr>
          <w:w w:val="85"/>
        </w:rPr>
        <w:t>seguintes</w:t>
      </w:r>
      <w:r>
        <w:rPr>
          <w:spacing w:val="-2"/>
          <w:w w:val="85"/>
        </w:rPr>
        <w:t> </w:t>
      </w:r>
      <w:r>
        <w:rPr>
          <w:w w:val="85"/>
        </w:rPr>
        <w:t>regras</w:t>
      </w:r>
      <w:r>
        <w:rPr>
          <w:spacing w:val="-2"/>
          <w:w w:val="85"/>
        </w:rPr>
        <w:t> mínimas:</w:t>
      </w:r>
    </w:p>
    <w:p>
      <w:pPr>
        <w:pStyle w:val="BodyText"/>
        <w:spacing w:before="70"/>
        <w:rPr>
          <w:sz w:val="19"/>
        </w:rPr>
      </w:pPr>
    </w:p>
    <w:p>
      <w:pPr>
        <w:pStyle w:val="ListParagraph"/>
        <w:numPr>
          <w:ilvl w:val="0"/>
          <w:numId w:val="14"/>
        </w:numPr>
        <w:tabs>
          <w:tab w:pos="497" w:val="left" w:leader="none"/>
        </w:tabs>
        <w:spacing w:line="240" w:lineRule="auto" w:before="0" w:after="0"/>
        <w:ind w:left="497" w:right="0" w:hanging="101"/>
        <w:jc w:val="left"/>
        <w:rPr>
          <w:sz w:val="23"/>
        </w:rPr>
      </w:pPr>
      <w:r>
        <w:rPr>
          <w:w w:val="85"/>
          <w:sz w:val="23"/>
        </w:rPr>
        <w:t>-</w:t>
      </w:r>
      <w:r>
        <w:rPr>
          <w:spacing w:val="-6"/>
          <w:w w:val="85"/>
          <w:sz w:val="23"/>
        </w:rPr>
        <w:t> </w:t>
      </w:r>
      <w:r>
        <w:rPr>
          <w:w w:val="85"/>
          <w:sz w:val="23"/>
        </w:rPr>
        <w:t>constituição</w:t>
      </w:r>
      <w:r>
        <w:rPr>
          <w:spacing w:val="-5"/>
          <w:w w:val="85"/>
          <w:sz w:val="23"/>
        </w:rPr>
        <w:t> </w:t>
      </w:r>
      <w:r>
        <w:rPr>
          <w:w w:val="85"/>
          <w:sz w:val="23"/>
        </w:rPr>
        <w:t>do</w:t>
      </w:r>
      <w:r>
        <w:rPr>
          <w:spacing w:val="-5"/>
          <w:w w:val="85"/>
          <w:sz w:val="23"/>
        </w:rPr>
        <w:t> </w:t>
      </w:r>
      <w:r>
        <w:rPr>
          <w:w w:val="85"/>
          <w:sz w:val="23"/>
        </w:rPr>
        <w:t>Conselho</w:t>
      </w:r>
      <w:r>
        <w:rPr>
          <w:spacing w:val="-5"/>
          <w:w w:val="85"/>
          <w:sz w:val="23"/>
        </w:rPr>
        <w:t> </w:t>
      </w:r>
      <w:r>
        <w:rPr>
          <w:w w:val="85"/>
          <w:sz w:val="23"/>
        </w:rPr>
        <w:t>de</w:t>
      </w:r>
      <w:r>
        <w:rPr>
          <w:spacing w:val="-5"/>
          <w:w w:val="85"/>
          <w:sz w:val="23"/>
        </w:rPr>
        <w:t> </w:t>
      </w:r>
      <w:r>
        <w:rPr>
          <w:w w:val="85"/>
          <w:sz w:val="23"/>
        </w:rPr>
        <w:t>Administração,</w:t>
      </w:r>
      <w:r>
        <w:rPr>
          <w:spacing w:val="-5"/>
          <w:w w:val="85"/>
          <w:sz w:val="23"/>
        </w:rPr>
        <w:t> </w:t>
      </w:r>
      <w:r>
        <w:rPr>
          <w:w w:val="85"/>
          <w:sz w:val="23"/>
        </w:rPr>
        <w:t>com,</w:t>
      </w:r>
      <w:r>
        <w:rPr>
          <w:spacing w:val="-5"/>
          <w:w w:val="85"/>
          <w:sz w:val="23"/>
        </w:rPr>
        <w:t> </w:t>
      </w:r>
      <w:r>
        <w:rPr>
          <w:w w:val="85"/>
          <w:sz w:val="23"/>
        </w:rPr>
        <w:t>no</w:t>
      </w:r>
      <w:r>
        <w:rPr>
          <w:spacing w:val="-5"/>
          <w:w w:val="85"/>
          <w:sz w:val="23"/>
        </w:rPr>
        <w:t> </w:t>
      </w:r>
      <w:r>
        <w:rPr>
          <w:w w:val="85"/>
          <w:sz w:val="23"/>
        </w:rPr>
        <w:t>mínimo,</w:t>
      </w:r>
      <w:r>
        <w:rPr>
          <w:spacing w:val="-5"/>
          <w:w w:val="85"/>
          <w:sz w:val="23"/>
        </w:rPr>
        <w:t> </w:t>
      </w:r>
      <w:r>
        <w:rPr>
          <w:w w:val="85"/>
          <w:sz w:val="23"/>
        </w:rPr>
        <w:t>sete</w:t>
      </w:r>
      <w:r>
        <w:rPr>
          <w:spacing w:val="-5"/>
          <w:w w:val="85"/>
          <w:sz w:val="23"/>
        </w:rPr>
        <w:t> </w:t>
      </w:r>
      <w:r>
        <w:rPr>
          <w:w w:val="85"/>
          <w:sz w:val="23"/>
        </w:rPr>
        <w:t>e,</w:t>
      </w:r>
      <w:r>
        <w:rPr>
          <w:spacing w:val="-5"/>
          <w:w w:val="85"/>
          <w:sz w:val="23"/>
        </w:rPr>
        <w:t> </w:t>
      </w:r>
      <w:r>
        <w:rPr>
          <w:w w:val="85"/>
          <w:sz w:val="23"/>
        </w:rPr>
        <w:t>no</w:t>
      </w:r>
      <w:r>
        <w:rPr>
          <w:spacing w:val="-5"/>
          <w:w w:val="85"/>
          <w:sz w:val="23"/>
        </w:rPr>
        <w:t> </w:t>
      </w:r>
      <w:r>
        <w:rPr>
          <w:w w:val="85"/>
          <w:sz w:val="23"/>
        </w:rPr>
        <w:t>máximo,</w:t>
      </w:r>
      <w:r>
        <w:rPr>
          <w:spacing w:val="-5"/>
          <w:w w:val="85"/>
          <w:sz w:val="23"/>
        </w:rPr>
        <w:t> </w:t>
      </w:r>
      <w:r>
        <w:rPr>
          <w:w w:val="85"/>
          <w:sz w:val="23"/>
        </w:rPr>
        <w:t>onze</w:t>
      </w:r>
      <w:r>
        <w:rPr>
          <w:spacing w:val="-5"/>
          <w:w w:val="85"/>
          <w:sz w:val="23"/>
        </w:rPr>
        <w:t> </w:t>
      </w:r>
      <w:r>
        <w:rPr>
          <w:spacing w:val="-2"/>
          <w:w w:val="85"/>
          <w:sz w:val="23"/>
        </w:rPr>
        <w:t>membros;</w:t>
      </w:r>
    </w:p>
    <w:p>
      <w:pPr>
        <w:pStyle w:val="BodyText"/>
        <w:spacing w:before="59"/>
        <w:rPr>
          <w:sz w:val="19"/>
        </w:rPr>
      </w:pPr>
    </w:p>
    <w:p>
      <w:pPr>
        <w:pStyle w:val="ListParagraph"/>
        <w:numPr>
          <w:ilvl w:val="0"/>
          <w:numId w:val="14"/>
        </w:numPr>
        <w:tabs>
          <w:tab w:pos="551" w:val="left" w:leader="none"/>
        </w:tabs>
        <w:spacing w:line="256" w:lineRule="auto" w:before="0" w:after="0"/>
        <w:ind w:left="27" w:right="9" w:firstLine="369"/>
        <w:jc w:val="left"/>
        <w:rPr>
          <w:sz w:val="23"/>
        </w:rPr>
      </w:pPr>
      <w:r>
        <w:rPr>
          <w:w w:val="85"/>
          <w:sz w:val="23"/>
        </w:rPr>
        <w:t>-</w:t>
      </w:r>
      <w:r>
        <w:rPr>
          <w:spacing w:val="-3"/>
          <w:w w:val="85"/>
          <w:sz w:val="23"/>
        </w:rPr>
        <w:t> </w:t>
      </w:r>
      <w:r>
        <w:rPr>
          <w:w w:val="85"/>
          <w:sz w:val="23"/>
        </w:rPr>
        <w:t>definição</w:t>
      </w:r>
      <w:r>
        <w:rPr>
          <w:spacing w:val="-3"/>
          <w:w w:val="85"/>
          <w:sz w:val="23"/>
        </w:rPr>
        <w:t> </w:t>
      </w:r>
      <w:r>
        <w:rPr>
          <w:w w:val="85"/>
          <w:sz w:val="23"/>
        </w:rPr>
        <w:t>de,</w:t>
      </w:r>
      <w:r>
        <w:rPr>
          <w:spacing w:val="-3"/>
          <w:w w:val="85"/>
          <w:sz w:val="23"/>
        </w:rPr>
        <w:t> </w:t>
      </w:r>
      <w:r>
        <w:rPr>
          <w:w w:val="85"/>
          <w:sz w:val="23"/>
        </w:rPr>
        <w:t>no</w:t>
      </w:r>
      <w:r>
        <w:rPr>
          <w:spacing w:val="-3"/>
          <w:w w:val="85"/>
          <w:sz w:val="23"/>
        </w:rPr>
        <w:t> </w:t>
      </w:r>
      <w:r>
        <w:rPr>
          <w:w w:val="85"/>
          <w:sz w:val="23"/>
        </w:rPr>
        <w:t>mínimo,</w:t>
      </w:r>
      <w:r>
        <w:rPr>
          <w:spacing w:val="-3"/>
          <w:w w:val="85"/>
          <w:sz w:val="23"/>
        </w:rPr>
        <w:t> </w:t>
      </w:r>
      <w:r>
        <w:rPr>
          <w:w w:val="85"/>
          <w:sz w:val="23"/>
        </w:rPr>
        <w:t>um</w:t>
      </w:r>
      <w:r>
        <w:rPr>
          <w:spacing w:val="-3"/>
          <w:w w:val="85"/>
          <w:sz w:val="23"/>
        </w:rPr>
        <w:t> </w:t>
      </w:r>
      <w:r>
        <w:rPr>
          <w:w w:val="85"/>
          <w:sz w:val="23"/>
        </w:rPr>
        <w:t>requisito</w:t>
      </w:r>
      <w:r>
        <w:rPr>
          <w:spacing w:val="-3"/>
          <w:w w:val="85"/>
          <w:sz w:val="23"/>
        </w:rPr>
        <w:t> </w:t>
      </w:r>
      <w:r>
        <w:rPr>
          <w:w w:val="85"/>
          <w:sz w:val="23"/>
        </w:rPr>
        <w:t>específico</w:t>
      </w:r>
      <w:r>
        <w:rPr>
          <w:spacing w:val="-3"/>
          <w:w w:val="85"/>
          <w:sz w:val="23"/>
        </w:rPr>
        <w:t> </w:t>
      </w:r>
      <w:r>
        <w:rPr>
          <w:w w:val="85"/>
          <w:sz w:val="23"/>
        </w:rPr>
        <w:t>adicional</w:t>
      </w:r>
      <w:r>
        <w:rPr>
          <w:spacing w:val="-3"/>
          <w:w w:val="85"/>
          <w:sz w:val="23"/>
        </w:rPr>
        <w:t> </w:t>
      </w:r>
      <w:r>
        <w:rPr>
          <w:w w:val="85"/>
          <w:sz w:val="23"/>
        </w:rPr>
        <w:t>para</w:t>
      </w:r>
      <w:r>
        <w:rPr>
          <w:spacing w:val="-3"/>
          <w:w w:val="85"/>
          <w:sz w:val="23"/>
        </w:rPr>
        <w:t> </w:t>
      </w:r>
      <w:r>
        <w:rPr>
          <w:w w:val="85"/>
          <w:sz w:val="23"/>
        </w:rPr>
        <w:t>o</w:t>
      </w:r>
      <w:r>
        <w:rPr>
          <w:spacing w:val="-3"/>
          <w:w w:val="85"/>
          <w:sz w:val="23"/>
        </w:rPr>
        <w:t> </w:t>
      </w:r>
      <w:r>
        <w:rPr>
          <w:w w:val="85"/>
          <w:sz w:val="23"/>
        </w:rPr>
        <w:t>cargo</w:t>
      </w:r>
      <w:r>
        <w:rPr>
          <w:spacing w:val="-3"/>
          <w:w w:val="85"/>
          <w:sz w:val="23"/>
        </w:rPr>
        <w:t> </w:t>
      </w:r>
      <w:r>
        <w:rPr>
          <w:w w:val="85"/>
          <w:sz w:val="23"/>
        </w:rPr>
        <w:t>de</w:t>
      </w:r>
      <w:r>
        <w:rPr>
          <w:spacing w:val="-3"/>
          <w:w w:val="85"/>
          <w:sz w:val="23"/>
        </w:rPr>
        <w:t> </w:t>
      </w:r>
      <w:r>
        <w:rPr>
          <w:w w:val="85"/>
          <w:sz w:val="23"/>
        </w:rPr>
        <w:t>Diretor,</w:t>
      </w:r>
      <w:r>
        <w:rPr>
          <w:spacing w:val="-3"/>
          <w:w w:val="85"/>
          <w:sz w:val="23"/>
        </w:rPr>
        <w:t> </w:t>
      </w:r>
      <w:r>
        <w:rPr>
          <w:w w:val="85"/>
          <w:sz w:val="23"/>
        </w:rPr>
        <w:t>em</w:t>
      </w:r>
      <w:r>
        <w:rPr>
          <w:spacing w:val="-3"/>
          <w:w w:val="85"/>
          <w:sz w:val="23"/>
        </w:rPr>
        <w:t> </w:t>
      </w:r>
      <w:r>
        <w:rPr>
          <w:w w:val="85"/>
          <w:sz w:val="23"/>
        </w:rPr>
        <w:t>relação</w:t>
      </w:r>
      <w:r>
        <w:rPr>
          <w:spacing w:val="-3"/>
          <w:w w:val="85"/>
          <w:sz w:val="23"/>
        </w:rPr>
        <w:t> </w:t>
      </w:r>
      <w:r>
        <w:rPr>
          <w:w w:val="85"/>
          <w:sz w:val="23"/>
        </w:rPr>
        <w:t>ao</w:t>
      </w:r>
      <w:r>
        <w:rPr>
          <w:spacing w:val="-3"/>
          <w:w w:val="85"/>
          <w:sz w:val="23"/>
        </w:rPr>
        <w:t> </w:t>
      </w:r>
      <w:r>
        <w:rPr>
          <w:w w:val="85"/>
          <w:sz w:val="23"/>
        </w:rPr>
        <w:t>cargo de Conselheiro de Administração, observado o quantitativo mínimo de três Diretores;</w:t>
      </w:r>
    </w:p>
    <w:p>
      <w:pPr>
        <w:pStyle w:val="BodyText"/>
        <w:spacing w:before="51"/>
        <w:rPr>
          <w:sz w:val="19"/>
        </w:rPr>
      </w:pPr>
    </w:p>
    <w:p>
      <w:pPr>
        <w:pStyle w:val="ListParagraph"/>
        <w:numPr>
          <w:ilvl w:val="0"/>
          <w:numId w:val="14"/>
        </w:numPr>
        <w:tabs>
          <w:tab w:pos="629" w:val="left" w:leader="none"/>
        </w:tabs>
        <w:spacing w:line="244" w:lineRule="auto" w:before="1" w:after="0"/>
        <w:ind w:left="27" w:right="9" w:firstLine="369"/>
        <w:jc w:val="left"/>
        <w:rPr>
          <w:sz w:val="23"/>
        </w:rPr>
      </w:pPr>
      <w:r>
        <w:rPr>
          <w:w w:val="85"/>
          <w:sz w:val="23"/>
        </w:rPr>
        <w:t>- avaliação de desempenho, individual e coletiva, de periodicidade anual, dos membros estatutários,</w:t>
      </w:r>
      <w:r>
        <w:rPr>
          <w:spacing w:val="80"/>
          <w:sz w:val="23"/>
        </w:rPr>
        <w:t> </w:t>
      </w:r>
      <w:r>
        <w:rPr>
          <w:w w:val="85"/>
          <w:sz w:val="23"/>
        </w:rPr>
        <w:t>observados os seguintes quesitos mínimos para os administradores:</w:t>
      </w:r>
    </w:p>
    <w:p>
      <w:pPr>
        <w:pStyle w:val="BodyText"/>
        <w:spacing w:before="66"/>
        <w:rPr>
          <w:sz w:val="19"/>
        </w:rPr>
      </w:pPr>
    </w:p>
    <w:p>
      <w:pPr>
        <w:pStyle w:val="ListParagraph"/>
        <w:numPr>
          <w:ilvl w:val="1"/>
          <w:numId w:val="14"/>
        </w:numPr>
        <w:tabs>
          <w:tab w:pos="619" w:val="left" w:leader="none"/>
        </w:tabs>
        <w:spacing w:line="240" w:lineRule="auto" w:before="0" w:after="0"/>
        <w:ind w:left="619" w:right="0" w:hanging="223"/>
        <w:jc w:val="left"/>
        <w:rPr>
          <w:sz w:val="23"/>
        </w:rPr>
      </w:pPr>
      <w:r>
        <w:rPr>
          <w:w w:val="85"/>
          <w:sz w:val="23"/>
        </w:rPr>
        <w:t>exposição</w:t>
      </w:r>
      <w:r>
        <w:rPr>
          <w:spacing w:val="-1"/>
          <w:w w:val="85"/>
          <w:sz w:val="23"/>
        </w:rPr>
        <w:t> </w:t>
      </w:r>
      <w:r>
        <w:rPr>
          <w:w w:val="85"/>
          <w:sz w:val="23"/>
        </w:rPr>
        <w:t>dos</w:t>
      </w:r>
      <w:r>
        <w:rPr>
          <w:spacing w:val="-10"/>
          <w:sz w:val="23"/>
        </w:rPr>
        <w:t> </w:t>
      </w:r>
      <w:r>
        <w:rPr>
          <w:w w:val="85"/>
          <w:sz w:val="23"/>
        </w:rPr>
        <w:t>atos</w:t>
      </w:r>
      <w:r>
        <w:rPr>
          <w:spacing w:val="-10"/>
          <w:sz w:val="23"/>
        </w:rPr>
        <w:t> </w:t>
      </w:r>
      <w:r>
        <w:rPr>
          <w:w w:val="85"/>
          <w:sz w:val="23"/>
        </w:rPr>
        <w:t>de</w:t>
      </w:r>
      <w:r>
        <w:rPr>
          <w:spacing w:val="-9"/>
          <w:sz w:val="23"/>
        </w:rPr>
        <w:t> </w:t>
      </w:r>
      <w:r>
        <w:rPr>
          <w:w w:val="85"/>
          <w:sz w:val="23"/>
        </w:rPr>
        <w:t>gestão</w:t>
      </w:r>
      <w:r>
        <w:rPr>
          <w:spacing w:val="-1"/>
          <w:w w:val="85"/>
          <w:sz w:val="23"/>
        </w:rPr>
        <w:t> </w:t>
      </w:r>
      <w:r>
        <w:rPr>
          <w:w w:val="85"/>
          <w:sz w:val="23"/>
        </w:rPr>
        <w:t>praticados</w:t>
      </w:r>
      <w:r>
        <w:rPr>
          <w:spacing w:val="-10"/>
          <w:sz w:val="23"/>
        </w:rPr>
        <w:t> </w:t>
      </w:r>
      <w:r>
        <w:rPr>
          <w:w w:val="85"/>
          <w:sz w:val="23"/>
        </w:rPr>
        <w:t>quanto</w:t>
      </w:r>
      <w:r>
        <w:rPr>
          <w:spacing w:val="-10"/>
          <w:sz w:val="23"/>
        </w:rPr>
        <w:t> </w:t>
      </w:r>
      <w:r>
        <w:rPr>
          <w:w w:val="85"/>
          <w:sz w:val="23"/>
        </w:rPr>
        <w:t>à</w:t>
      </w:r>
      <w:r>
        <w:rPr>
          <w:spacing w:val="-9"/>
          <w:sz w:val="23"/>
        </w:rPr>
        <w:t> </w:t>
      </w:r>
      <w:r>
        <w:rPr>
          <w:w w:val="85"/>
          <w:sz w:val="23"/>
        </w:rPr>
        <w:t>licitude</w:t>
      </w:r>
      <w:r>
        <w:rPr>
          <w:spacing w:val="-1"/>
          <w:w w:val="85"/>
          <w:sz w:val="23"/>
        </w:rPr>
        <w:t> </w:t>
      </w:r>
      <w:r>
        <w:rPr>
          <w:w w:val="85"/>
          <w:sz w:val="23"/>
        </w:rPr>
        <w:t>e</w:t>
      </w:r>
      <w:r>
        <w:rPr>
          <w:spacing w:val="-10"/>
          <w:sz w:val="23"/>
        </w:rPr>
        <w:t> </w:t>
      </w:r>
      <w:r>
        <w:rPr>
          <w:w w:val="85"/>
          <w:sz w:val="23"/>
        </w:rPr>
        <w:t>à</w:t>
      </w:r>
      <w:r>
        <w:rPr>
          <w:spacing w:val="-10"/>
          <w:sz w:val="23"/>
        </w:rPr>
        <w:t> </w:t>
      </w:r>
      <w:r>
        <w:rPr>
          <w:w w:val="85"/>
          <w:sz w:val="23"/>
        </w:rPr>
        <w:t>eficácia</w:t>
      </w:r>
      <w:r>
        <w:rPr>
          <w:spacing w:val="-9"/>
          <w:sz w:val="23"/>
        </w:rPr>
        <w:t> </w:t>
      </w:r>
      <w:r>
        <w:rPr>
          <w:w w:val="85"/>
          <w:sz w:val="23"/>
        </w:rPr>
        <w:t>da</w:t>
      </w:r>
      <w:r>
        <w:rPr>
          <w:spacing w:val="-1"/>
          <w:w w:val="85"/>
          <w:sz w:val="23"/>
        </w:rPr>
        <w:t> </w:t>
      </w:r>
      <w:r>
        <w:rPr>
          <w:w w:val="85"/>
          <w:sz w:val="23"/>
        </w:rPr>
        <w:t>ação</w:t>
      </w:r>
      <w:r>
        <w:rPr>
          <w:spacing w:val="-10"/>
          <w:sz w:val="23"/>
        </w:rPr>
        <w:t> </w:t>
      </w:r>
      <w:r>
        <w:rPr>
          <w:spacing w:val="-2"/>
          <w:w w:val="85"/>
          <w:sz w:val="23"/>
        </w:rPr>
        <w:t>administrativa;</w:t>
      </w:r>
    </w:p>
    <w:p>
      <w:pPr>
        <w:pStyle w:val="ListParagraph"/>
        <w:numPr>
          <w:ilvl w:val="1"/>
          <w:numId w:val="14"/>
        </w:numPr>
        <w:tabs>
          <w:tab w:pos="622" w:val="left" w:leader="none"/>
        </w:tabs>
        <w:spacing w:line="240" w:lineRule="auto" w:before="6" w:after="0"/>
        <w:ind w:left="622" w:right="0" w:hanging="226"/>
        <w:jc w:val="left"/>
        <w:rPr>
          <w:sz w:val="23"/>
        </w:rPr>
      </w:pPr>
      <w:r>
        <w:rPr>
          <w:w w:val="85"/>
          <w:sz w:val="23"/>
        </w:rPr>
        <w:t>contribuição</w:t>
      </w:r>
      <w:r>
        <w:rPr>
          <w:spacing w:val="-3"/>
          <w:w w:val="85"/>
          <w:sz w:val="23"/>
        </w:rPr>
        <w:t> </w:t>
      </w:r>
      <w:r>
        <w:rPr>
          <w:w w:val="85"/>
          <w:sz w:val="23"/>
        </w:rPr>
        <w:t>para</w:t>
      </w:r>
      <w:r>
        <w:rPr>
          <w:spacing w:val="-2"/>
          <w:w w:val="85"/>
          <w:sz w:val="23"/>
        </w:rPr>
        <w:t> </w:t>
      </w:r>
      <w:r>
        <w:rPr>
          <w:w w:val="85"/>
          <w:sz w:val="23"/>
        </w:rPr>
        <w:t>o</w:t>
      </w:r>
      <w:r>
        <w:rPr>
          <w:spacing w:val="-2"/>
          <w:w w:val="85"/>
          <w:sz w:val="23"/>
        </w:rPr>
        <w:t> </w:t>
      </w:r>
      <w:r>
        <w:rPr>
          <w:w w:val="85"/>
          <w:sz w:val="23"/>
        </w:rPr>
        <w:t>resultado</w:t>
      </w:r>
      <w:r>
        <w:rPr>
          <w:spacing w:val="-3"/>
          <w:w w:val="85"/>
          <w:sz w:val="23"/>
        </w:rPr>
        <w:t> </w:t>
      </w:r>
      <w:r>
        <w:rPr>
          <w:w w:val="85"/>
          <w:sz w:val="23"/>
        </w:rPr>
        <w:t>do</w:t>
      </w:r>
      <w:r>
        <w:rPr>
          <w:spacing w:val="-2"/>
          <w:w w:val="85"/>
          <w:sz w:val="23"/>
        </w:rPr>
        <w:t> </w:t>
      </w:r>
      <w:r>
        <w:rPr>
          <w:w w:val="85"/>
          <w:sz w:val="23"/>
        </w:rPr>
        <w:t>exercício;</w:t>
      </w:r>
      <w:r>
        <w:rPr>
          <w:spacing w:val="-2"/>
          <w:w w:val="85"/>
          <w:sz w:val="23"/>
        </w:rPr>
        <w:t> </w:t>
      </w:r>
      <w:r>
        <w:rPr>
          <w:spacing w:val="-10"/>
          <w:w w:val="85"/>
          <w:sz w:val="23"/>
        </w:rPr>
        <w:t>e</w:t>
      </w:r>
    </w:p>
    <w:p>
      <w:pPr>
        <w:pStyle w:val="ListParagraph"/>
        <w:numPr>
          <w:ilvl w:val="1"/>
          <w:numId w:val="14"/>
        </w:numPr>
        <w:tabs>
          <w:tab w:pos="640" w:val="left" w:leader="none"/>
        </w:tabs>
        <w:spacing w:line="244" w:lineRule="auto" w:before="18" w:after="0"/>
        <w:ind w:left="27" w:right="9" w:firstLine="369"/>
        <w:jc w:val="left"/>
        <w:rPr>
          <w:sz w:val="23"/>
        </w:rPr>
      </w:pPr>
      <w:r>
        <w:rPr>
          <w:w w:val="90"/>
          <w:sz w:val="23"/>
        </w:rPr>
        <w:t>consecução</w:t>
      </w:r>
      <w:r>
        <w:rPr>
          <w:spacing w:val="-10"/>
          <w:w w:val="90"/>
          <w:sz w:val="23"/>
        </w:rPr>
        <w:t> </w:t>
      </w:r>
      <w:r>
        <w:rPr>
          <w:w w:val="90"/>
          <w:sz w:val="23"/>
        </w:rPr>
        <w:t>dos</w:t>
      </w:r>
      <w:r>
        <w:rPr>
          <w:spacing w:val="-10"/>
          <w:w w:val="90"/>
          <w:sz w:val="23"/>
        </w:rPr>
        <w:t> </w:t>
      </w:r>
      <w:r>
        <w:rPr>
          <w:w w:val="90"/>
          <w:sz w:val="23"/>
        </w:rPr>
        <w:t>objetivos</w:t>
      </w:r>
      <w:r>
        <w:rPr>
          <w:spacing w:val="-9"/>
          <w:w w:val="90"/>
          <w:sz w:val="23"/>
        </w:rPr>
        <w:t> </w:t>
      </w:r>
      <w:r>
        <w:rPr>
          <w:w w:val="90"/>
          <w:sz w:val="23"/>
        </w:rPr>
        <w:t>estabelecidos</w:t>
      </w:r>
      <w:r>
        <w:rPr>
          <w:spacing w:val="-10"/>
          <w:w w:val="90"/>
          <w:sz w:val="23"/>
        </w:rPr>
        <w:t> </w:t>
      </w:r>
      <w:r>
        <w:rPr>
          <w:w w:val="90"/>
          <w:sz w:val="23"/>
        </w:rPr>
        <w:t>no</w:t>
      </w:r>
      <w:r>
        <w:rPr>
          <w:spacing w:val="-9"/>
          <w:w w:val="90"/>
          <w:sz w:val="23"/>
        </w:rPr>
        <w:t> </w:t>
      </w:r>
      <w:r>
        <w:rPr>
          <w:w w:val="90"/>
          <w:sz w:val="23"/>
        </w:rPr>
        <w:t>plano</w:t>
      </w:r>
      <w:r>
        <w:rPr>
          <w:spacing w:val="-10"/>
          <w:w w:val="90"/>
          <w:sz w:val="23"/>
        </w:rPr>
        <w:t> </w:t>
      </w:r>
      <w:r>
        <w:rPr>
          <w:w w:val="90"/>
          <w:sz w:val="23"/>
        </w:rPr>
        <w:t>de</w:t>
      </w:r>
      <w:r>
        <w:rPr>
          <w:spacing w:val="-10"/>
          <w:w w:val="90"/>
          <w:sz w:val="23"/>
        </w:rPr>
        <w:t> </w:t>
      </w:r>
      <w:r>
        <w:rPr>
          <w:w w:val="90"/>
          <w:sz w:val="23"/>
        </w:rPr>
        <w:t>negócios</w:t>
      </w:r>
      <w:r>
        <w:rPr>
          <w:spacing w:val="-9"/>
          <w:w w:val="90"/>
          <w:sz w:val="23"/>
        </w:rPr>
        <w:t> </w:t>
      </w:r>
      <w:r>
        <w:rPr>
          <w:w w:val="90"/>
          <w:sz w:val="23"/>
        </w:rPr>
        <w:t>e</w:t>
      </w:r>
      <w:r>
        <w:rPr>
          <w:spacing w:val="-10"/>
          <w:w w:val="90"/>
          <w:sz w:val="23"/>
        </w:rPr>
        <w:t> </w:t>
      </w:r>
      <w:r>
        <w:rPr>
          <w:w w:val="90"/>
          <w:sz w:val="23"/>
        </w:rPr>
        <w:t>atendimento</w:t>
      </w:r>
      <w:r>
        <w:rPr>
          <w:spacing w:val="-9"/>
          <w:w w:val="90"/>
          <w:sz w:val="23"/>
        </w:rPr>
        <w:t> </w:t>
      </w:r>
      <w:r>
        <w:rPr>
          <w:w w:val="90"/>
          <w:sz w:val="23"/>
        </w:rPr>
        <w:t>à</w:t>
      </w:r>
      <w:r>
        <w:rPr>
          <w:spacing w:val="-10"/>
          <w:w w:val="90"/>
          <w:sz w:val="23"/>
        </w:rPr>
        <w:t> </w:t>
      </w:r>
      <w:r>
        <w:rPr>
          <w:w w:val="90"/>
          <w:sz w:val="23"/>
        </w:rPr>
        <w:t>estratégia</w:t>
      </w:r>
      <w:r>
        <w:rPr>
          <w:spacing w:val="-10"/>
          <w:w w:val="90"/>
          <w:sz w:val="23"/>
        </w:rPr>
        <w:t> </w:t>
      </w:r>
      <w:r>
        <w:rPr>
          <w:w w:val="90"/>
          <w:sz w:val="23"/>
        </w:rPr>
        <w:t>de</w:t>
      </w:r>
      <w:r>
        <w:rPr>
          <w:spacing w:val="-9"/>
          <w:w w:val="90"/>
          <w:sz w:val="23"/>
        </w:rPr>
        <w:t> </w:t>
      </w:r>
      <w:r>
        <w:rPr>
          <w:w w:val="90"/>
          <w:sz w:val="23"/>
        </w:rPr>
        <w:t>longo </w:t>
      </w:r>
      <w:r>
        <w:rPr>
          <w:spacing w:val="-2"/>
          <w:w w:val="95"/>
          <w:sz w:val="23"/>
        </w:rPr>
        <w:t>prazo;</w:t>
      </w:r>
    </w:p>
    <w:p>
      <w:pPr>
        <w:pStyle w:val="BodyText"/>
        <w:spacing w:before="66"/>
        <w:rPr>
          <w:sz w:val="19"/>
        </w:rPr>
      </w:pPr>
    </w:p>
    <w:p>
      <w:pPr>
        <w:pStyle w:val="ListParagraph"/>
        <w:numPr>
          <w:ilvl w:val="0"/>
          <w:numId w:val="14"/>
        </w:numPr>
        <w:tabs>
          <w:tab w:pos="622" w:val="left" w:leader="none"/>
        </w:tabs>
        <w:spacing w:line="240" w:lineRule="auto" w:before="0" w:after="0"/>
        <w:ind w:left="622" w:right="0" w:hanging="226"/>
        <w:jc w:val="left"/>
        <w:rPr>
          <w:sz w:val="23"/>
        </w:rPr>
      </w:pPr>
      <w:r>
        <w:rPr>
          <w:w w:val="85"/>
          <w:sz w:val="23"/>
        </w:rPr>
        <w:t>-</w:t>
      </w:r>
      <w:r>
        <w:rPr>
          <w:spacing w:val="-8"/>
          <w:sz w:val="23"/>
        </w:rPr>
        <w:t> </w:t>
      </w:r>
      <w:r>
        <w:rPr>
          <w:w w:val="85"/>
          <w:sz w:val="23"/>
        </w:rPr>
        <w:t>constituição</w:t>
      </w:r>
      <w:r>
        <w:rPr>
          <w:spacing w:val="-7"/>
          <w:sz w:val="23"/>
        </w:rPr>
        <w:t> </w:t>
      </w:r>
      <w:r>
        <w:rPr>
          <w:w w:val="85"/>
          <w:sz w:val="23"/>
        </w:rPr>
        <w:t>obrigatória</w:t>
      </w:r>
      <w:r>
        <w:rPr>
          <w:spacing w:val="-7"/>
          <w:sz w:val="23"/>
        </w:rPr>
        <w:t> </w:t>
      </w:r>
      <w:r>
        <w:rPr>
          <w:w w:val="85"/>
          <w:sz w:val="23"/>
        </w:rPr>
        <w:t>do</w:t>
      </w:r>
      <w:r>
        <w:rPr>
          <w:spacing w:val="-7"/>
          <w:sz w:val="23"/>
        </w:rPr>
        <w:t> </w:t>
      </w:r>
      <w:r>
        <w:rPr>
          <w:w w:val="85"/>
          <w:sz w:val="23"/>
        </w:rPr>
        <w:t>Conselho</w:t>
      </w:r>
      <w:r>
        <w:rPr>
          <w:spacing w:val="-8"/>
          <w:sz w:val="23"/>
        </w:rPr>
        <w:t> </w:t>
      </w:r>
      <w:r>
        <w:rPr>
          <w:w w:val="85"/>
          <w:sz w:val="23"/>
        </w:rPr>
        <w:t>Fiscal</w:t>
      </w:r>
      <w:r>
        <w:rPr>
          <w:spacing w:val="-7"/>
          <w:sz w:val="23"/>
        </w:rPr>
        <w:t> </w:t>
      </w:r>
      <w:r>
        <w:rPr>
          <w:w w:val="85"/>
          <w:sz w:val="23"/>
        </w:rPr>
        <w:t>e</w:t>
      </w:r>
      <w:r>
        <w:rPr>
          <w:spacing w:val="-7"/>
          <w:sz w:val="23"/>
        </w:rPr>
        <w:t> </w:t>
      </w:r>
      <w:r>
        <w:rPr>
          <w:w w:val="85"/>
          <w:sz w:val="23"/>
        </w:rPr>
        <w:t>funcionamento</w:t>
      </w:r>
      <w:r>
        <w:rPr>
          <w:spacing w:val="-7"/>
          <w:sz w:val="23"/>
        </w:rPr>
        <w:t> </w:t>
      </w:r>
      <w:r>
        <w:rPr>
          <w:w w:val="85"/>
          <w:sz w:val="23"/>
        </w:rPr>
        <w:t>de</w:t>
      </w:r>
      <w:r>
        <w:rPr>
          <w:spacing w:val="-7"/>
          <w:sz w:val="23"/>
        </w:rPr>
        <w:t> </w:t>
      </w:r>
      <w:r>
        <w:rPr>
          <w:w w:val="85"/>
          <w:sz w:val="23"/>
        </w:rPr>
        <w:t>modo</w:t>
      </w:r>
      <w:r>
        <w:rPr>
          <w:spacing w:val="-8"/>
          <w:sz w:val="23"/>
        </w:rPr>
        <w:t> </w:t>
      </w:r>
      <w:r>
        <w:rPr>
          <w:spacing w:val="-2"/>
          <w:w w:val="85"/>
          <w:sz w:val="23"/>
        </w:rPr>
        <w:t>permanente;</w:t>
      </w:r>
    </w:p>
    <w:p>
      <w:pPr>
        <w:pStyle w:val="ListParagraph"/>
        <w:spacing w:after="0" w:line="240" w:lineRule="auto"/>
        <w:jc w:val="left"/>
        <w:rPr>
          <w:sz w:val="23"/>
        </w:rPr>
        <w:sectPr>
          <w:pgSz w:w="11900" w:h="16840"/>
          <w:pgMar w:header="284" w:footer="268" w:top="480" w:bottom="460" w:left="1133" w:right="1133"/>
        </w:sectPr>
      </w:pPr>
    </w:p>
    <w:p>
      <w:pPr>
        <w:pStyle w:val="BodyText"/>
        <w:spacing w:before="104"/>
        <w:rPr>
          <w:sz w:val="19"/>
        </w:rPr>
      </w:pPr>
    </w:p>
    <w:p>
      <w:pPr>
        <w:pStyle w:val="ListParagraph"/>
        <w:numPr>
          <w:ilvl w:val="0"/>
          <w:numId w:val="14"/>
        </w:numPr>
        <w:tabs>
          <w:tab w:pos="594" w:val="left" w:leader="none"/>
        </w:tabs>
        <w:spacing w:line="256" w:lineRule="auto" w:before="1" w:after="0"/>
        <w:ind w:left="27" w:right="9" w:firstLine="369"/>
        <w:jc w:val="both"/>
        <w:rPr>
          <w:sz w:val="23"/>
        </w:rPr>
      </w:pPr>
      <w:r>
        <w:rPr>
          <w:spacing w:val="-2"/>
          <w:w w:val="90"/>
          <w:sz w:val="23"/>
        </w:rPr>
        <w:t>- constituição obrigatória do Comitê de Auditoria Estatutário e funcionamento de modo permanente, </w:t>
      </w:r>
      <w:r>
        <w:rPr>
          <w:w w:val="85"/>
          <w:sz w:val="23"/>
        </w:rPr>
        <w:t>ficando autorizada a criação de comitê único pelas empresas que possuam subsidiária em sua estrutura;</w:t>
      </w:r>
    </w:p>
    <w:p>
      <w:pPr>
        <w:pStyle w:val="BodyText"/>
        <w:spacing w:before="51"/>
        <w:rPr>
          <w:sz w:val="19"/>
        </w:rPr>
      </w:pPr>
    </w:p>
    <w:p>
      <w:pPr>
        <w:pStyle w:val="ListParagraph"/>
        <w:numPr>
          <w:ilvl w:val="0"/>
          <w:numId w:val="14"/>
        </w:numPr>
        <w:tabs>
          <w:tab w:pos="625" w:val="left" w:leader="none"/>
        </w:tabs>
        <w:spacing w:line="244" w:lineRule="auto" w:before="1" w:after="0"/>
        <w:ind w:left="27" w:right="9" w:firstLine="369"/>
        <w:jc w:val="both"/>
        <w:rPr>
          <w:sz w:val="23"/>
        </w:rPr>
      </w:pPr>
      <w:r>
        <w:rPr>
          <w:w w:val="85"/>
          <w:sz w:val="23"/>
        </w:rPr>
        <w:t>- prazo de gestão unificado para os membros do Conselho de Administração, não superior a dois </w:t>
      </w:r>
      <w:r>
        <w:rPr>
          <w:w w:val="85"/>
          <w:sz w:val="23"/>
        </w:rPr>
        <w:t>anos, sendo permitidas, no máximo, três reconduções consecutivas;</w:t>
      </w:r>
    </w:p>
    <w:p>
      <w:pPr>
        <w:pStyle w:val="BodyText"/>
        <w:spacing w:before="65"/>
        <w:rPr>
          <w:sz w:val="19"/>
        </w:rPr>
      </w:pPr>
    </w:p>
    <w:p>
      <w:pPr>
        <w:pStyle w:val="ListParagraph"/>
        <w:numPr>
          <w:ilvl w:val="0"/>
          <w:numId w:val="14"/>
        </w:numPr>
        <w:tabs>
          <w:tab w:pos="698" w:val="left" w:leader="none"/>
        </w:tabs>
        <w:spacing w:line="244" w:lineRule="auto" w:before="1" w:after="0"/>
        <w:ind w:left="27" w:right="9" w:firstLine="369"/>
        <w:jc w:val="both"/>
        <w:rPr>
          <w:sz w:val="23"/>
        </w:rPr>
      </w:pPr>
      <w:r>
        <w:rPr>
          <w:spacing w:val="-2"/>
          <w:w w:val="90"/>
          <w:sz w:val="23"/>
        </w:rPr>
        <w:t>-</w:t>
      </w:r>
      <w:r>
        <w:rPr>
          <w:spacing w:val="-3"/>
          <w:w w:val="90"/>
          <w:sz w:val="23"/>
        </w:rPr>
        <w:t> </w:t>
      </w:r>
      <w:r>
        <w:rPr>
          <w:spacing w:val="-2"/>
          <w:w w:val="90"/>
          <w:sz w:val="23"/>
        </w:rPr>
        <w:t>prazo</w:t>
      </w:r>
      <w:r>
        <w:rPr>
          <w:spacing w:val="-3"/>
          <w:w w:val="90"/>
          <w:sz w:val="23"/>
        </w:rPr>
        <w:t> </w:t>
      </w:r>
      <w:r>
        <w:rPr>
          <w:spacing w:val="-2"/>
          <w:w w:val="90"/>
          <w:sz w:val="23"/>
        </w:rPr>
        <w:t>de</w:t>
      </w:r>
      <w:r>
        <w:rPr>
          <w:spacing w:val="-3"/>
          <w:w w:val="90"/>
          <w:sz w:val="23"/>
        </w:rPr>
        <w:t> </w:t>
      </w:r>
      <w:r>
        <w:rPr>
          <w:spacing w:val="-2"/>
          <w:w w:val="90"/>
          <w:sz w:val="23"/>
        </w:rPr>
        <w:t>gestão</w:t>
      </w:r>
      <w:r>
        <w:rPr>
          <w:spacing w:val="-3"/>
          <w:w w:val="90"/>
          <w:sz w:val="23"/>
        </w:rPr>
        <w:t> </w:t>
      </w:r>
      <w:r>
        <w:rPr>
          <w:spacing w:val="-2"/>
          <w:w w:val="90"/>
          <w:sz w:val="23"/>
        </w:rPr>
        <w:t>unificado</w:t>
      </w:r>
      <w:r>
        <w:rPr>
          <w:spacing w:val="-3"/>
          <w:w w:val="90"/>
          <w:sz w:val="23"/>
        </w:rPr>
        <w:t> </w:t>
      </w:r>
      <w:r>
        <w:rPr>
          <w:spacing w:val="-2"/>
          <w:w w:val="90"/>
          <w:sz w:val="23"/>
        </w:rPr>
        <w:t>para</w:t>
      </w:r>
      <w:r>
        <w:rPr>
          <w:spacing w:val="-3"/>
          <w:w w:val="90"/>
          <w:sz w:val="23"/>
        </w:rPr>
        <w:t> </w:t>
      </w:r>
      <w:r>
        <w:rPr>
          <w:spacing w:val="-2"/>
          <w:w w:val="90"/>
          <w:sz w:val="23"/>
        </w:rPr>
        <w:t>os</w:t>
      </w:r>
      <w:r>
        <w:rPr>
          <w:spacing w:val="-3"/>
          <w:w w:val="90"/>
          <w:sz w:val="23"/>
        </w:rPr>
        <w:t> </w:t>
      </w:r>
      <w:r>
        <w:rPr>
          <w:spacing w:val="-2"/>
          <w:w w:val="90"/>
          <w:sz w:val="23"/>
        </w:rPr>
        <w:t>membros</w:t>
      </w:r>
      <w:r>
        <w:rPr>
          <w:spacing w:val="-3"/>
          <w:w w:val="90"/>
          <w:sz w:val="23"/>
        </w:rPr>
        <w:t> </w:t>
      </w:r>
      <w:r>
        <w:rPr>
          <w:spacing w:val="-2"/>
          <w:w w:val="90"/>
          <w:sz w:val="23"/>
        </w:rPr>
        <w:t>da</w:t>
      </w:r>
      <w:r>
        <w:rPr>
          <w:spacing w:val="-3"/>
          <w:w w:val="90"/>
          <w:sz w:val="23"/>
        </w:rPr>
        <w:t> </w:t>
      </w:r>
      <w:r>
        <w:rPr>
          <w:spacing w:val="-2"/>
          <w:w w:val="90"/>
          <w:sz w:val="23"/>
        </w:rPr>
        <w:t>Diretoria,</w:t>
      </w:r>
      <w:r>
        <w:rPr>
          <w:spacing w:val="-3"/>
          <w:w w:val="90"/>
          <w:sz w:val="23"/>
        </w:rPr>
        <w:t> </w:t>
      </w:r>
      <w:r>
        <w:rPr>
          <w:spacing w:val="-2"/>
          <w:w w:val="90"/>
          <w:sz w:val="23"/>
        </w:rPr>
        <w:t>não</w:t>
      </w:r>
      <w:r>
        <w:rPr>
          <w:spacing w:val="-3"/>
          <w:w w:val="90"/>
          <w:sz w:val="23"/>
        </w:rPr>
        <w:t> </w:t>
      </w:r>
      <w:r>
        <w:rPr>
          <w:spacing w:val="-2"/>
          <w:w w:val="90"/>
          <w:sz w:val="23"/>
        </w:rPr>
        <w:t>superior</w:t>
      </w:r>
      <w:r>
        <w:rPr>
          <w:spacing w:val="-3"/>
          <w:w w:val="90"/>
          <w:sz w:val="23"/>
        </w:rPr>
        <w:t> </w:t>
      </w:r>
      <w:r>
        <w:rPr>
          <w:spacing w:val="-2"/>
          <w:w w:val="90"/>
          <w:sz w:val="23"/>
        </w:rPr>
        <w:t>a</w:t>
      </w:r>
      <w:r>
        <w:rPr>
          <w:spacing w:val="-3"/>
          <w:w w:val="90"/>
          <w:sz w:val="23"/>
        </w:rPr>
        <w:t> </w:t>
      </w:r>
      <w:r>
        <w:rPr>
          <w:spacing w:val="-2"/>
          <w:w w:val="90"/>
          <w:sz w:val="23"/>
        </w:rPr>
        <w:t>dois</w:t>
      </w:r>
      <w:r>
        <w:rPr>
          <w:spacing w:val="-3"/>
          <w:w w:val="90"/>
          <w:sz w:val="23"/>
        </w:rPr>
        <w:t> </w:t>
      </w:r>
      <w:r>
        <w:rPr>
          <w:spacing w:val="-2"/>
          <w:w w:val="90"/>
          <w:sz w:val="23"/>
        </w:rPr>
        <w:t>anos,</w:t>
      </w:r>
      <w:r>
        <w:rPr>
          <w:spacing w:val="-3"/>
          <w:w w:val="90"/>
          <w:sz w:val="23"/>
        </w:rPr>
        <w:t> </w:t>
      </w:r>
      <w:r>
        <w:rPr>
          <w:spacing w:val="-2"/>
          <w:w w:val="90"/>
          <w:sz w:val="23"/>
        </w:rPr>
        <w:t>permitidas,</w:t>
      </w:r>
      <w:r>
        <w:rPr>
          <w:spacing w:val="-3"/>
          <w:w w:val="90"/>
          <w:sz w:val="23"/>
        </w:rPr>
        <w:t> </w:t>
      </w:r>
      <w:r>
        <w:rPr>
          <w:spacing w:val="-2"/>
          <w:w w:val="90"/>
          <w:sz w:val="23"/>
        </w:rPr>
        <w:t>no </w:t>
      </w:r>
      <w:r>
        <w:rPr>
          <w:w w:val="90"/>
          <w:sz w:val="23"/>
        </w:rPr>
        <w:t>máximo,</w:t>
      </w:r>
      <w:r>
        <w:rPr>
          <w:spacing w:val="-8"/>
          <w:w w:val="90"/>
          <w:sz w:val="23"/>
        </w:rPr>
        <w:t> </w:t>
      </w:r>
      <w:r>
        <w:rPr>
          <w:w w:val="90"/>
          <w:sz w:val="23"/>
        </w:rPr>
        <w:t>três</w:t>
      </w:r>
      <w:r>
        <w:rPr>
          <w:spacing w:val="-8"/>
          <w:w w:val="90"/>
          <w:sz w:val="23"/>
        </w:rPr>
        <w:t> </w:t>
      </w:r>
      <w:r>
        <w:rPr>
          <w:w w:val="90"/>
          <w:sz w:val="23"/>
        </w:rPr>
        <w:t>reconduções</w:t>
      </w:r>
      <w:r>
        <w:rPr>
          <w:spacing w:val="-8"/>
          <w:w w:val="90"/>
          <w:sz w:val="23"/>
        </w:rPr>
        <w:t> </w:t>
      </w:r>
      <w:r>
        <w:rPr>
          <w:w w:val="90"/>
          <w:sz w:val="23"/>
        </w:rPr>
        <w:t>consecutivas;</w:t>
      </w:r>
    </w:p>
    <w:p>
      <w:pPr>
        <w:pStyle w:val="BodyText"/>
        <w:spacing w:before="66"/>
        <w:rPr>
          <w:sz w:val="19"/>
        </w:rPr>
      </w:pPr>
    </w:p>
    <w:p>
      <w:pPr>
        <w:pStyle w:val="ListParagraph"/>
        <w:numPr>
          <w:ilvl w:val="0"/>
          <w:numId w:val="14"/>
        </w:numPr>
        <w:tabs>
          <w:tab w:pos="729" w:val="left" w:leader="none"/>
        </w:tabs>
        <w:spacing w:line="240" w:lineRule="auto" w:before="0" w:after="0"/>
        <w:ind w:left="729" w:right="0" w:hanging="333"/>
        <w:jc w:val="left"/>
        <w:rPr>
          <w:sz w:val="23"/>
        </w:rPr>
      </w:pPr>
      <w:r>
        <w:rPr>
          <w:spacing w:val="-2"/>
          <w:w w:val="85"/>
          <w:sz w:val="23"/>
        </w:rPr>
        <w:t>-</w:t>
      </w:r>
      <w:r>
        <w:rPr>
          <w:spacing w:val="-6"/>
          <w:sz w:val="23"/>
        </w:rPr>
        <w:t> </w:t>
      </w:r>
      <w:r>
        <w:rPr>
          <w:spacing w:val="-2"/>
          <w:w w:val="85"/>
          <w:sz w:val="23"/>
        </w:rPr>
        <w:t>segregação</w:t>
      </w:r>
      <w:r>
        <w:rPr>
          <w:spacing w:val="-5"/>
          <w:sz w:val="23"/>
        </w:rPr>
        <w:t> </w:t>
      </w:r>
      <w:r>
        <w:rPr>
          <w:spacing w:val="-2"/>
          <w:w w:val="85"/>
          <w:sz w:val="23"/>
        </w:rPr>
        <w:t>das</w:t>
      </w:r>
      <w:r>
        <w:rPr>
          <w:spacing w:val="-6"/>
          <w:sz w:val="23"/>
        </w:rPr>
        <w:t> </w:t>
      </w:r>
      <w:r>
        <w:rPr>
          <w:spacing w:val="-2"/>
          <w:w w:val="85"/>
          <w:sz w:val="23"/>
        </w:rPr>
        <w:t>funções</w:t>
      </w:r>
      <w:r>
        <w:rPr>
          <w:spacing w:val="-5"/>
          <w:sz w:val="23"/>
        </w:rPr>
        <w:t> </w:t>
      </w:r>
      <w:r>
        <w:rPr>
          <w:spacing w:val="-2"/>
          <w:w w:val="85"/>
          <w:sz w:val="23"/>
        </w:rPr>
        <w:t>de</w:t>
      </w:r>
      <w:r>
        <w:rPr>
          <w:spacing w:val="-6"/>
          <w:sz w:val="23"/>
        </w:rPr>
        <w:t> </w:t>
      </w:r>
      <w:r>
        <w:rPr>
          <w:spacing w:val="-2"/>
          <w:w w:val="85"/>
          <w:sz w:val="23"/>
        </w:rPr>
        <w:t>Presidente</w:t>
      </w:r>
      <w:r>
        <w:rPr>
          <w:spacing w:val="-5"/>
          <w:sz w:val="23"/>
        </w:rPr>
        <w:t> </w:t>
      </w:r>
      <w:r>
        <w:rPr>
          <w:spacing w:val="-2"/>
          <w:w w:val="85"/>
          <w:sz w:val="23"/>
        </w:rPr>
        <w:t>do</w:t>
      </w:r>
      <w:r>
        <w:rPr>
          <w:spacing w:val="-5"/>
          <w:sz w:val="23"/>
        </w:rPr>
        <w:t> </w:t>
      </w:r>
      <w:r>
        <w:rPr>
          <w:spacing w:val="-2"/>
          <w:w w:val="85"/>
          <w:sz w:val="23"/>
        </w:rPr>
        <w:t>Conselho</w:t>
      </w:r>
      <w:r>
        <w:rPr>
          <w:spacing w:val="-6"/>
          <w:sz w:val="23"/>
        </w:rPr>
        <w:t> </w:t>
      </w:r>
      <w:r>
        <w:rPr>
          <w:spacing w:val="-2"/>
          <w:w w:val="85"/>
          <w:sz w:val="23"/>
        </w:rPr>
        <w:t>de</w:t>
      </w:r>
      <w:r>
        <w:rPr>
          <w:spacing w:val="-5"/>
          <w:sz w:val="23"/>
        </w:rPr>
        <w:t> </w:t>
      </w:r>
      <w:r>
        <w:rPr>
          <w:spacing w:val="-2"/>
          <w:w w:val="85"/>
          <w:sz w:val="23"/>
        </w:rPr>
        <w:t>Administração</w:t>
      </w:r>
      <w:r>
        <w:rPr>
          <w:spacing w:val="-6"/>
          <w:sz w:val="23"/>
        </w:rPr>
        <w:t> </w:t>
      </w:r>
      <w:r>
        <w:rPr>
          <w:spacing w:val="-2"/>
          <w:w w:val="85"/>
          <w:sz w:val="23"/>
        </w:rPr>
        <w:t>e</w:t>
      </w:r>
      <w:r>
        <w:rPr>
          <w:spacing w:val="-5"/>
          <w:sz w:val="23"/>
        </w:rPr>
        <w:t> </w:t>
      </w:r>
      <w:r>
        <w:rPr>
          <w:spacing w:val="-2"/>
          <w:w w:val="85"/>
          <w:sz w:val="23"/>
        </w:rPr>
        <w:t>Presidente</w:t>
      </w:r>
      <w:r>
        <w:rPr>
          <w:spacing w:val="-6"/>
          <w:sz w:val="23"/>
        </w:rPr>
        <w:t> </w:t>
      </w:r>
      <w:r>
        <w:rPr>
          <w:spacing w:val="-2"/>
          <w:w w:val="85"/>
          <w:sz w:val="23"/>
        </w:rPr>
        <w:t>da</w:t>
      </w:r>
      <w:r>
        <w:rPr>
          <w:spacing w:val="-5"/>
          <w:sz w:val="23"/>
        </w:rPr>
        <w:t> </w:t>
      </w:r>
      <w:r>
        <w:rPr>
          <w:spacing w:val="-2"/>
          <w:w w:val="85"/>
          <w:sz w:val="23"/>
        </w:rPr>
        <w:t>empresa;</w:t>
      </w:r>
      <w:r>
        <w:rPr>
          <w:spacing w:val="-5"/>
          <w:sz w:val="23"/>
        </w:rPr>
        <w:t> </w:t>
      </w:r>
      <w:r>
        <w:rPr>
          <w:spacing w:val="-10"/>
          <w:w w:val="85"/>
          <w:sz w:val="23"/>
        </w:rPr>
        <w:t>e</w:t>
      </w:r>
    </w:p>
    <w:p>
      <w:pPr>
        <w:pStyle w:val="BodyText"/>
        <w:spacing w:before="70"/>
        <w:rPr>
          <w:sz w:val="19"/>
        </w:rPr>
      </w:pPr>
    </w:p>
    <w:p>
      <w:pPr>
        <w:pStyle w:val="ListParagraph"/>
        <w:numPr>
          <w:ilvl w:val="0"/>
          <w:numId w:val="14"/>
        </w:numPr>
        <w:tabs>
          <w:tab w:pos="643" w:val="left" w:leader="none"/>
        </w:tabs>
        <w:spacing w:line="244" w:lineRule="auto" w:before="0" w:after="0"/>
        <w:ind w:left="27" w:right="9" w:firstLine="369"/>
        <w:jc w:val="both"/>
        <w:rPr>
          <w:sz w:val="23"/>
        </w:rPr>
      </w:pPr>
      <w:r>
        <w:rPr>
          <w:w w:val="85"/>
          <w:sz w:val="23"/>
        </w:rPr>
        <w:t>- prazo de atuação dos membros do Conselho Fiscal não superiora dois anos, sendo permitidas, no </w:t>
      </w:r>
      <w:r>
        <w:rPr>
          <w:w w:val="90"/>
          <w:sz w:val="23"/>
        </w:rPr>
        <w:t>máximo,</w:t>
      </w:r>
      <w:r>
        <w:rPr>
          <w:spacing w:val="-8"/>
          <w:w w:val="90"/>
          <w:sz w:val="23"/>
        </w:rPr>
        <w:t> </w:t>
      </w:r>
      <w:r>
        <w:rPr>
          <w:w w:val="90"/>
          <w:sz w:val="23"/>
        </w:rPr>
        <w:t>duas</w:t>
      </w:r>
      <w:r>
        <w:rPr>
          <w:spacing w:val="-8"/>
          <w:w w:val="90"/>
          <w:sz w:val="23"/>
        </w:rPr>
        <w:t> </w:t>
      </w:r>
      <w:r>
        <w:rPr>
          <w:w w:val="90"/>
          <w:sz w:val="23"/>
        </w:rPr>
        <w:t>reconduções</w:t>
      </w:r>
      <w:r>
        <w:rPr>
          <w:spacing w:val="-8"/>
          <w:w w:val="90"/>
          <w:sz w:val="23"/>
        </w:rPr>
        <w:t> </w:t>
      </w:r>
      <w:r>
        <w:rPr>
          <w:w w:val="90"/>
          <w:sz w:val="23"/>
        </w:rPr>
        <w:t>consecutivas.</w:t>
      </w:r>
    </w:p>
    <w:p>
      <w:pPr>
        <w:pStyle w:val="BodyText"/>
        <w:spacing w:before="66"/>
        <w:rPr>
          <w:sz w:val="19"/>
        </w:rPr>
      </w:pPr>
    </w:p>
    <w:p>
      <w:pPr>
        <w:pStyle w:val="BodyText"/>
        <w:spacing w:line="244" w:lineRule="auto"/>
        <w:ind w:left="27" w:right="9" w:firstLine="369"/>
        <w:jc w:val="both"/>
      </w:pPr>
      <w:r>
        <w:rPr>
          <w:spacing w:val="-6"/>
        </w:rPr>
        <w:t>§</w:t>
      </w:r>
      <w:r>
        <w:rPr>
          <w:spacing w:val="-9"/>
        </w:rPr>
        <w:t> </w:t>
      </w:r>
      <w:r>
        <w:rPr>
          <w:spacing w:val="-6"/>
        </w:rPr>
        <w:t>1º</w:t>
      </w:r>
      <w:r>
        <w:rPr>
          <w:spacing w:val="-9"/>
        </w:rPr>
        <w:t> </w:t>
      </w:r>
      <w:r>
        <w:rPr>
          <w:spacing w:val="-6"/>
        </w:rPr>
        <w:t>A</w:t>
      </w:r>
      <w:r>
        <w:rPr>
          <w:spacing w:val="-9"/>
        </w:rPr>
        <w:t> </w:t>
      </w:r>
      <w:r>
        <w:rPr>
          <w:spacing w:val="-6"/>
        </w:rPr>
        <w:t>constituição</w:t>
      </w:r>
      <w:r>
        <w:rPr>
          <w:spacing w:val="-9"/>
        </w:rPr>
        <w:t> </w:t>
      </w:r>
      <w:r>
        <w:rPr>
          <w:spacing w:val="-6"/>
        </w:rPr>
        <w:t>do</w:t>
      </w:r>
      <w:r>
        <w:rPr>
          <w:spacing w:val="-9"/>
        </w:rPr>
        <w:t> </w:t>
      </w:r>
      <w:r>
        <w:rPr>
          <w:spacing w:val="-6"/>
        </w:rPr>
        <w:t>Conselho</w:t>
      </w:r>
      <w:r>
        <w:rPr>
          <w:spacing w:val="-9"/>
        </w:rPr>
        <w:t> </w:t>
      </w:r>
      <w:r>
        <w:rPr>
          <w:spacing w:val="-6"/>
        </w:rPr>
        <w:t>de</w:t>
      </w:r>
      <w:r>
        <w:rPr>
          <w:spacing w:val="-9"/>
        </w:rPr>
        <w:t> </w:t>
      </w:r>
      <w:r>
        <w:rPr>
          <w:spacing w:val="-6"/>
        </w:rPr>
        <w:t>Administração</w:t>
      </w:r>
      <w:r>
        <w:rPr>
          <w:spacing w:val="-9"/>
        </w:rPr>
        <w:t> </w:t>
      </w:r>
      <w:r>
        <w:rPr>
          <w:spacing w:val="-6"/>
        </w:rPr>
        <w:t>é</w:t>
      </w:r>
      <w:r>
        <w:rPr>
          <w:spacing w:val="-9"/>
        </w:rPr>
        <w:t> </w:t>
      </w:r>
      <w:r>
        <w:rPr>
          <w:spacing w:val="-6"/>
        </w:rPr>
        <w:t>facultativa</w:t>
      </w:r>
      <w:r>
        <w:rPr>
          <w:spacing w:val="-9"/>
        </w:rPr>
        <w:t> </w:t>
      </w:r>
      <w:r>
        <w:rPr>
          <w:spacing w:val="-6"/>
        </w:rPr>
        <w:t>para</w:t>
      </w:r>
      <w:r>
        <w:rPr>
          <w:spacing w:val="-9"/>
        </w:rPr>
        <w:t> </w:t>
      </w:r>
      <w:r>
        <w:rPr>
          <w:spacing w:val="-6"/>
        </w:rPr>
        <w:t>as</w:t>
      </w:r>
      <w:r>
        <w:rPr>
          <w:spacing w:val="-9"/>
        </w:rPr>
        <w:t> </w:t>
      </w:r>
      <w:r>
        <w:rPr>
          <w:spacing w:val="-6"/>
        </w:rPr>
        <w:t>empresas</w:t>
      </w:r>
      <w:r>
        <w:rPr>
          <w:spacing w:val="-9"/>
        </w:rPr>
        <w:t> </w:t>
      </w:r>
      <w:r>
        <w:rPr>
          <w:spacing w:val="-6"/>
        </w:rPr>
        <w:t>em</w:t>
      </w:r>
      <w:r>
        <w:rPr>
          <w:spacing w:val="-9"/>
        </w:rPr>
        <w:t> </w:t>
      </w:r>
      <w:r>
        <w:rPr>
          <w:spacing w:val="-6"/>
        </w:rPr>
        <w:t>liquidação </w:t>
      </w:r>
      <w:r>
        <w:rPr>
          <w:spacing w:val="-2"/>
          <w:w w:val="90"/>
        </w:rPr>
        <w:t>ordinária e subsidiárias de capital fechado, nos termos do art. 29.</w:t>
      </w:r>
    </w:p>
    <w:p>
      <w:pPr>
        <w:pStyle w:val="BodyText"/>
        <w:spacing w:before="66"/>
        <w:rPr>
          <w:sz w:val="19"/>
        </w:rPr>
      </w:pPr>
    </w:p>
    <w:p>
      <w:pPr>
        <w:pStyle w:val="BodyText"/>
        <w:spacing w:line="252" w:lineRule="auto"/>
        <w:ind w:left="27" w:right="9" w:firstLine="369"/>
        <w:jc w:val="both"/>
      </w:pPr>
      <w:r>
        <w:rPr>
          <w:w w:val="90"/>
        </w:rPr>
        <w:t>§ 2º No prazo a que se referem os incisos VI, VII e IX do caput deste artigo serão considerados os </w:t>
      </w:r>
      <w:r>
        <w:rPr>
          <w:w w:val="85"/>
        </w:rPr>
        <w:t>períodos anteriores de gestão ou de atuação ocorridos há menos de dois anos e a transferência de Diretor </w:t>
      </w:r>
      <w:r>
        <w:rPr>
          <w:w w:val="90"/>
        </w:rPr>
        <w:t>para</w:t>
      </w:r>
      <w:r>
        <w:rPr>
          <w:spacing w:val="-10"/>
          <w:w w:val="90"/>
        </w:rPr>
        <w:t> </w:t>
      </w:r>
      <w:r>
        <w:rPr>
          <w:w w:val="90"/>
        </w:rPr>
        <w:t>outra</w:t>
      </w:r>
      <w:r>
        <w:rPr>
          <w:spacing w:val="-10"/>
          <w:w w:val="90"/>
        </w:rPr>
        <w:t> </w:t>
      </w:r>
      <w:r>
        <w:rPr>
          <w:w w:val="90"/>
        </w:rPr>
        <w:t>Diretoria</w:t>
      </w:r>
      <w:r>
        <w:rPr>
          <w:spacing w:val="-9"/>
          <w:w w:val="90"/>
        </w:rPr>
        <w:t> </w:t>
      </w:r>
      <w:r>
        <w:rPr>
          <w:w w:val="90"/>
        </w:rPr>
        <w:t>da</w:t>
      </w:r>
      <w:r>
        <w:rPr>
          <w:spacing w:val="-10"/>
          <w:w w:val="90"/>
        </w:rPr>
        <w:t> </w:t>
      </w:r>
      <w:r>
        <w:rPr>
          <w:w w:val="90"/>
        </w:rPr>
        <w:t>mesma</w:t>
      </w:r>
      <w:r>
        <w:rPr>
          <w:spacing w:val="-10"/>
          <w:w w:val="90"/>
        </w:rPr>
        <w:t> </w:t>
      </w:r>
      <w:r>
        <w:rPr>
          <w:w w:val="90"/>
        </w:rPr>
        <w:t>empresa</w:t>
      </w:r>
      <w:r>
        <w:rPr>
          <w:spacing w:val="-9"/>
          <w:w w:val="90"/>
        </w:rPr>
        <w:t> </w:t>
      </w:r>
      <w:r>
        <w:rPr>
          <w:w w:val="90"/>
        </w:rPr>
        <w:t>estatal.</w:t>
      </w:r>
    </w:p>
    <w:p>
      <w:pPr>
        <w:pStyle w:val="BodyText"/>
        <w:spacing w:before="56"/>
        <w:rPr>
          <w:sz w:val="19"/>
        </w:rPr>
      </w:pPr>
    </w:p>
    <w:p>
      <w:pPr>
        <w:pStyle w:val="BodyText"/>
        <w:spacing w:line="244" w:lineRule="auto"/>
        <w:ind w:left="27" w:right="9" w:firstLine="369"/>
        <w:jc w:val="both"/>
      </w:pPr>
      <w:r>
        <w:rPr>
          <w:w w:val="90"/>
        </w:rPr>
        <w:t>§</w:t>
      </w:r>
      <w:r>
        <w:rPr>
          <w:spacing w:val="-7"/>
          <w:w w:val="90"/>
        </w:rPr>
        <w:t> </w:t>
      </w:r>
      <w:r>
        <w:rPr>
          <w:w w:val="90"/>
        </w:rPr>
        <w:t>3º</w:t>
      </w:r>
      <w:r>
        <w:rPr>
          <w:spacing w:val="-7"/>
          <w:w w:val="90"/>
        </w:rPr>
        <w:t> </w:t>
      </w:r>
      <w:r>
        <w:rPr>
          <w:w w:val="90"/>
        </w:rPr>
        <w:t>Para</w:t>
      </w:r>
      <w:r>
        <w:rPr>
          <w:spacing w:val="-7"/>
          <w:w w:val="90"/>
        </w:rPr>
        <w:t> </w:t>
      </w:r>
      <w:r>
        <w:rPr>
          <w:w w:val="90"/>
        </w:rPr>
        <w:t>fins</w:t>
      </w:r>
      <w:r>
        <w:rPr>
          <w:spacing w:val="-7"/>
          <w:w w:val="90"/>
        </w:rPr>
        <w:t> </w:t>
      </w:r>
      <w:r>
        <w:rPr>
          <w:w w:val="90"/>
        </w:rPr>
        <w:t>do</w:t>
      </w:r>
      <w:r>
        <w:rPr>
          <w:spacing w:val="-7"/>
          <w:w w:val="90"/>
        </w:rPr>
        <w:t> </w:t>
      </w:r>
      <w:r>
        <w:rPr>
          <w:w w:val="90"/>
        </w:rPr>
        <w:t>disposto</w:t>
      </w:r>
      <w:r>
        <w:rPr>
          <w:spacing w:val="-7"/>
          <w:w w:val="90"/>
        </w:rPr>
        <w:t> </w:t>
      </w:r>
      <w:r>
        <w:rPr>
          <w:w w:val="90"/>
        </w:rPr>
        <w:t>no</w:t>
      </w:r>
      <w:r>
        <w:rPr>
          <w:spacing w:val="-7"/>
          <w:w w:val="90"/>
        </w:rPr>
        <w:t> </w:t>
      </w:r>
      <w:r>
        <w:rPr>
          <w:w w:val="90"/>
        </w:rPr>
        <w:t>inciso</w:t>
      </w:r>
      <w:r>
        <w:rPr>
          <w:spacing w:val="-7"/>
          <w:w w:val="90"/>
        </w:rPr>
        <w:t> </w:t>
      </w:r>
      <w:r>
        <w:rPr>
          <w:w w:val="90"/>
        </w:rPr>
        <w:t>VII</w:t>
      </w:r>
      <w:r>
        <w:rPr>
          <w:spacing w:val="-7"/>
          <w:w w:val="90"/>
        </w:rPr>
        <w:t> </w:t>
      </w:r>
      <w:r>
        <w:rPr>
          <w:w w:val="90"/>
        </w:rPr>
        <w:t>do</w:t>
      </w:r>
      <w:r>
        <w:rPr>
          <w:spacing w:val="-7"/>
          <w:w w:val="90"/>
        </w:rPr>
        <w:t> </w:t>
      </w:r>
      <w:r>
        <w:rPr>
          <w:w w:val="90"/>
        </w:rPr>
        <w:t>caput</w:t>
      </w:r>
      <w:r>
        <w:rPr>
          <w:spacing w:val="-7"/>
          <w:w w:val="90"/>
        </w:rPr>
        <w:t> </w:t>
      </w:r>
      <w:r>
        <w:rPr>
          <w:w w:val="90"/>
        </w:rPr>
        <w:t>deste</w:t>
      </w:r>
      <w:r>
        <w:rPr>
          <w:spacing w:val="-7"/>
          <w:w w:val="90"/>
        </w:rPr>
        <w:t> </w:t>
      </w:r>
      <w:r>
        <w:rPr>
          <w:w w:val="90"/>
        </w:rPr>
        <w:t>artigo,</w:t>
      </w:r>
      <w:r>
        <w:rPr>
          <w:spacing w:val="-7"/>
          <w:w w:val="90"/>
        </w:rPr>
        <w:t> </w:t>
      </w:r>
      <w:r>
        <w:rPr>
          <w:w w:val="90"/>
        </w:rPr>
        <w:t>no</w:t>
      </w:r>
      <w:r>
        <w:rPr>
          <w:spacing w:val="-7"/>
          <w:w w:val="90"/>
        </w:rPr>
        <w:t> </w:t>
      </w:r>
      <w:r>
        <w:rPr>
          <w:w w:val="90"/>
        </w:rPr>
        <w:t>caso</w:t>
      </w:r>
      <w:r>
        <w:rPr>
          <w:spacing w:val="-7"/>
          <w:w w:val="90"/>
        </w:rPr>
        <w:t> </w:t>
      </w:r>
      <w:r>
        <w:rPr>
          <w:w w:val="90"/>
        </w:rPr>
        <w:t>de</w:t>
      </w:r>
      <w:r>
        <w:rPr>
          <w:spacing w:val="-7"/>
          <w:w w:val="90"/>
        </w:rPr>
        <w:t> </w:t>
      </w:r>
      <w:r>
        <w:rPr>
          <w:w w:val="90"/>
        </w:rPr>
        <w:t>instituição</w:t>
      </w:r>
      <w:r>
        <w:rPr>
          <w:spacing w:val="-7"/>
          <w:w w:val="90"/>
        </w:rPr>
        <w:t> </w:t>
      </w:r>
      <w:r>
        <w:rPr>
          <w:w w:val="90"/>
        </w:rPr>
        <w:t>financeira</w:t>
      </w:r>
      <w:r>
        <w:rPr>
          <w:spacing w:val="-7"/>
          <w:w w:val="90"/>
        </w:rPr>
        <w:t> </w:t>
      </w:r>
      <w:r>
        <w:rPr>
          <w:w w:val="90"/>
        </w:rPr>
        <w:t>pública </w:t>
      </w:r>
      <w:r>
        <w:rPr>
          <w:w w:val="85"/>
        </w:rPr>
        <w:t>federal ou de empresa estatal de capital aberto, não se considera recondução a eleição de Diretor para atuar </w:t>
      </w:r>
      <w:r>
        <w:rPr>
          <w:w w:val="90"/>
        </w:rPr>
        <w:t>em</w:t>
      </w:r>
      <w:r>
        <w:rPr>
          <w:spacing w:val="-10"/>
          <w:w w:val="90"/>
        </w:rPr>
        <w:t> </w:t>
      </w:r>
      <w:r>
        <w:rPr>
          <w:w w:val="90"/>
        </w:rPr>
        <w:t>outra</w:t>
      </w:r>
      <w:r>
        <w:rPr>
          <w:spacing w:val="-10"/>
          <w:w w:val="90"/>
        </w:rPr>
        <w:t> </w:t>
      </w:r>
      <w:r>
        <w:rPr>
          <w:w w:val="90"/>
        </w:rPr>
        <w:t>Diretoria</w:t>
      </w:r>
      <w:r>
        <w:rPr>
          <w:spacing w:val="-9"/>
          <w:w w:val="90"/>
        </w:rPr>
        <w:t> </w:t>
      </w:r>
      <w:r>
        <w:rPr>
          <w:w w:val="90"/>
        </w:rPr>
        <w:t>da</w:t>
      </w:r>
      <w:r>
        <w:rPr>
          <w:spacing w:val="-10"/>
          <w:w w:val="90"/>
        </w:rPr>
        <w:t> </w:t>
      </w:r>
      <w:r>
        <w:rPr>
          <w:w w:val="90"/>
        </w:rPr>
        <w:t>mesma</w:t>
      </w:r>
      <w:r>
        <w:rPr>
          <w:spacing w:val="-9"/>
          <w:w w:val="90"/>
        </w:rPr>
        <w:t> </w:t>
      </w:r>
      <w:r>
        <w:rPr>
          <w:w w:val="90"/>
        </w:rPr>
        <w:t>empresa</w:t>
      </w:r>
      <w:r>
        <w:rPr>
          <w:spacing w:val="-10"/>
          <w:w w:val="90"/>
        </w:rPr>
        <w:t> </w:t>
      </w:r>
      <w:r>
        <w:rPr>
          <w:w w:val="90"/>
        </w:rPr>
        <w:t>estatal.</w:t>
      </w:r>
    </w:p>
    <w:p>
      <w:pPr>
        <w:pStyle w:val="BodyText"/>
        <w:spacing w:before="67"/>
        <w:rPr>
          <w:sz w:val="19"/>
        </w:rPr>
      </w:pPr>
    </w:p>
    <w:p>
      <w:pPr>
        <w:pStyle w:val="BodyText"/>
        <w:spacing w:line="252" w:lineRule="auto"/>
        <w:ind w:left="27" w:right="9" w:firstLine="369"/>
        <w:jc w:val="both"/>
      </w:pPr>
      <w:r>
        <w:rPr>
          <w:w w:val="85"/>
        </w:rPr>
        <w:t>§ 4º Atingidos os prazos máximos a que se referem os incisos VI, VII e IX do caput deste artigo, o </w:t>
      </w:r>
      <w:r>
        <w:rPr>
          <w:w w:val="85"/>
        </w:rPr>
        <w:t>retorno de membro estatutário para uma mesma empresa só poderá ocorrer após decorrido período equivalente a</w:t>
      </w:r>
      <w:r>
        <w:rPr>
          <w:spacing w:val="80"/>
        </w:rPr>
        <w:t> </w:t>
      </w:r>
      <w:r>
        <w:rPr>
          <w:w w:val="90"/>
        </w:rPr>
        <w:t>um</w:t>
      </w:r>
      <w:r>
        <w:rPr>
          <w:spacing w:val="-5"/>
          <w:w w:val="90"/>
        </w:rPr>
        <w:t> </w:t>
      </w:r>
      <w:r>
        <w:rPr>
          <w:w w:val="90"/>
        </w:rPr>
        <w:t>prazo</w:t>
      </w:r>
      <w:r>
        <w:rPr>
          <w:spacing w:val="-5"/>
          <w:w w:val="90"/>
        </w:rPr>
        <w:t> </w:t>
      </w:r>
      <w:r>
        <w:rPr>
          <w:w w:val="90"/>
        </w:rPr>
        <w:t>de</w:t>
      </w:r>
      <w:r>
        <w:rPr>
          <w:spacing w:val="-5"/>
          <w:w w:val="90"/>
        </w:rPr>
        <w:t> </w:t>
      </w:r>
      <w:r>
        <w:rPr>
          <w:w w:val="90"/>
        </w:rPr>
        <w:t>gestão</w:t>
      </w:r>
      <w:r>
        <w:rPr>
          <w:spacing w:val="-5"/>
          <w:w w:val="90"/>
        </w:rPr>
        <w:t> </w:t>
      </w:r>
      <w:r>
        <w:rPr>
          <w:w w:val="90"/>
        </w:rPr>
        <w:t>ou</w:t>
      </w:r>
      <w:r>
        <w:rPr>
          <w:spacing w:val="-5"/>
          <w:w w:val="90"/>
        </w:rPr>
        <w:t> </w:t>
      </w:r>
      <w:r>
        <w:rPr>
          <w:w w:val="90"/>
        </w:rPr>
        <w:t>de</w:t>
      </w:r>
      <w:r>
        <w:rPr>
          <w:spacing w:val="-5"/>
          <w:w w:val="90"/>
        </w:rPr>
        <w:t> </w:t>
      </w:r>
      <w:r>
        <w:rPr>
          <w:w w:val="90"/>
        </w:rPr>
        <w:t>atuação.</w:t>
      </w:r>
    </w:p>
    <w:p>
      <w:pPr>
        <w:pStyle w:val="BodyText"/>
        <w:spacing w:before="55"/>
        <w:rPr>
          <w:sz w:val="19"/>
        </w:rPr>
      </w:pPr>
    </w:p>
    <w:p>
      <w:pPr>
        <w:pStyle w:val="BodyText"/>
        <w:spacing w:line="244" w:lineRule="auto"/>
        <w:ind w:left="27" w:right="9" w:firstLine="369"/>
        <w:jc w:val="both"/>
      </w:pPr>
      <w:r>
        <w:rPr>
          <w:w w:val="85"/>
        </w:rPr>
        <w:t>§ 5º O disposto nos incisos IV e V não serão de observância obrigatória para as empresas em liquidação </w:t>
      </w:r>
      <w:r>
        <w:rPr>
          <w:spacing w:val="-2"/>
          <w:w w:val="95"/>
        </w:rPr>
        <w:t>ordinária.</w:t>
      </w:r>
    </w:p>
    <w:p>
      <w:pPr>
        <w:pStyle w:val="BodyText"/>
        <w:spacing w:before="137"/>
        <w:rPr>
          <w:sz w:val="19"/>
        </w:rPr>
      </w:pPr>
    </w:p>
    <w:p>
      <w:pPr>
        <w:spacing w:before="0"/>
        <w:ind w:left="15" w:right="0" w:firstLine="0"/>
        <w:jc w:val="center"/>
        <w:rPr>
          <w:rFonts w:ascii="Arial" w:hAnsi="Arial"/>
          <w:b/>
          <w:sz w:val="22"/>
        </w:rPr>
      </w:pPr>
      <w:r>
        <w:rPr>
          <w:rFonts w:ascii="Arial" w:hAnsi="Arial"/>
          <w:b/>
          <w:w w:val="80"/>
          <w:sz w:val="22"/>
        </w:rPr>
        <w:t>Seção</w:t>
      </w:r>
      <w:r>
        <w:rPr>
          <w:rFonts w:ascii="Arial" w:hAnsi="Arial"/>
          <w:b/>
          <w:spacing w:val="10"/>
          <w:sz w:val="22"/>
        </w:rPr>
        <w:t> </w:t>
      </w:r>
      <w:r>
        <w:rPr>
          <w:rFonts w:ascii="Arial" w:hAnsi="Arial"/>
          <w:b/>
          <w:spacing w:val="-10"/>
          <w:w w:val="95"/>
          <w:sz w:val="22"/>
        </w:rPr>
        <w:t>V</w:t>
      </w:r>
    </w:p>
    <w:p>
      <w:pPr>
        <w:spacing w:before="18"/>
        <w:ind w:left="15" w:right="0" w:firstLine="0"/>
        <w:jc w:val="center"/>
        <w:rPr>
          <w:rFonts w:ascii="Arial"/>
          <w:b/>
          <w:sz w:val="22"/>
        </w:rPr>
      </w:pPr>
      <w:r>
        <w:rPr>
          <w:rFonts w:ascii="Arial"/>
          <w:b/>
          <w:w w:val="80"/>
          <w:sz w:val="22"/>
        </w:rPr>
        <w:t>Do</w:t>
      </w:r>
      <w:r>
        <w:rPr>
          <w:rFonts w:ascii="Arial"/>
          <w:b/>
          <w:spacing w:val="6"/>
          <w:sz w:val="22"/>
        </w:rPr>
        <w:t> </w:t>
      </w:r>
      <w:r>
        <w:rPr>
          <w:rFonts w:ascii="Arial"/>
          <w:b/>
          <w:w w:val="80"/>
          <w:sz w:val="22"/>
        </w:rPr>
        <w:t>Acionista</w:t>
      </w:r>
      <w:r>
        <w:rPr>
          <w:rFonts w:ascii="Arial"/>
          <w:b/>
          <w:spacing w:val="7"/>
          <w:sz w:val="22"/>
        </w:rPr>
        <w:t> </w:t>
      </w:r>
      <w:r>
        <w:rPr>
          <w:rFonts w:ascii="Arial"/>
          <w:b/>
          <w:spacing w:val="-2"/>
          <w:w w:val="80"/>
          <w:sz w:val="22"/>
        </w:rPr>
        <w:t>Controlador</w:t>
      </w:r>
    </w:p>
    <w:p>
      <w:pPr>
        <w:pStyle w:val="BodyText"/>
        <w:spacing w:before="134"/>
        <w:rPr>
          <w:rFonts w:ascii="Arial"/>
          <w:b/>
          <w:sz w:val="19"/>
        </w:rPr>
      </w:pPr>
    </w:p>
    <w:p>
      <w:pPr>
        <w:pStyle w:val="BodyText"/>
        <w:spacing w:line="244" w:lineRule="auto"/>
        <w:ind w:left="27" w:right="9" w:firstLine="118"/>
        <w:jc w:val="both"/>
      </w:pPr>
      <w:r>
        <w:rPr>
          <w:rFonts w:ascii="Arial" w:hAnsi="Arial"/>
          <w:b/>
          <w:w w:val="90"/>
          <w:sz w:val="16"/>
        </w:rPr>
        <w:t>Art.</w:t>
      </w:r>
      <w:r>
        <w:rPr>
          <w:rFonts w:ascii="Arial" w:hAnsi="Arial"/>
          <w:b/>
          <w:spacing w:val="-7"/>
          <w:w w:val="90"/>
          <w:sz w:val="16"/>
        </w:rPr>
        <w:t> </w:t>
      </w:r>
      <w:r>
        <w:rPr>
          <w:rFonts w:ascii="Arial" w:hAnsi="Arial"/>
          <w:b/>
          <w:w w:val="90"/>
          <w:sz w:val="16"/>
        </w:rPr>
        <w:t>23.</w:t>
      </w:r>
      <w:r>
        <w:rPr>
          <w:rFonts w:ascii="Arial" w:hAnsi="Arial"/>
          <w:b/>
          <w:spacing w:val="-7"/>
          <w:w w:val="90"/>
          <w:sz w:val="16"/>
        </w:rPr>
        <w:t> </w:t>
      </w:r>
      <w:r>
        <w:rPr>
          <w:w w:val="90"/>
        </w:rPr>
        <w:t>O</w:t>
      </w:r>
      <w:r>
        <w:rPr>
          <w:spacing w:val="-9"/>
          <w:w w:val="90"/>
        </w:rPr>
        <w:t> </w:t>
      </w:r>
      <w:r>
        <w:rPr>
          <w:w w:val="90"/>
        </w:rPr>
        <w:t>acionista</w:t>
      </w:r>
      <w:r>
        <w:rPr>
          <w:spacing w:val="-10"/>
          <w:w w:val="90"/>
        </w:rPr>
        <w:t> </w:t>
      </w:r>
      <w:r>
        <w:rPr>
          <w:w w:val="90"/>
        </w:rPr>
        <w:t>controlador</w:t>
      </w:r>
      <w:r>
        <w:rPr>
          <w:spacing w:val="-10"/>
          <w:w w:val="90"/>
        </w:rPr>
        <w:t> </w:t>
      </w:r>
      <w:r>
        <w:rPr>
          <w:w w:val="90"/>
        </w:rPr>
        <w:t>da</w:t>
      </w:r>
      <w:r>
        <w:rPr>
          <w:spacing w:val="-9"/>
          <w:w w:val="90"/>
        </w:rPr>
        <w:t> </w:t>
      </w:r>
      <w:r>
        <w:rPr>
          <w:w w:val="90"/>
        </w:rPr>
        <w:t>empresa</w:t>
      </w:r>
      <w:r>
        <w:rPr>
          <w:spacing w:val="-10"/>
          <w:w w:val="90"/>
        </w:rPr>
        <w:t> </w:t>
      </w:r>
      <w:r>
        <w:rPr>
          <w:w w:val="90"/>
        </w:rPr>
        <w:t>estatal</w:t>
      </w:r>
      <w:r>
        <w:rPr>
          <w:spacing w:val="-9"/>
          <w:w w:val="90"/>
        </w:rPr>
        <w:t> </w:t>
      </w:r>
      <w:r>
        <w:rPr>
          <w:w w:val="90"/>
        </w:rPr>
        <w:t>responderá</w:t>
      </w:r>
      <w:r>
        <w:rPr>
          <w:spacing w:val="-10"/>
          <w:w w:val="90"/>
        </w:rPr>
        <w:t> </w:t>
      </w:r>
      <w:r>
        <w:rPr>
          <w:w w:val="90"/>
        </w:rPr>
        <w:t>pelos</w:t>
      </w:r>
      <w:r>
        <w:rPr>
          <w:spacing w:val="-10"/>
          <w:w w:val="90"/>
        </w:rPr>
        <w:t> </w:t>
      </w:r>
      <w:r>
        <w:rPr>
          <w:w w:val="90"/>
        </w:rPr>
        <w:t>atos</w:t>
      </w:r>
      <w:r>
        <w:rPr>
          <w:spacing w:val="-9"/>
          <w:w w:val="90"/>
        </w:rPr>
        <w:t> </w:t>
      </w:r>
      <w:r>
        <w:rPr>
          <w:w w:val="90"/>
        </w:rPr>
        <w:t>praticados</w:t>
      </w:r>
      <w:r>
        <w:rPr>
          <w:spacing w:val="-10"/>
          <w:w w:val="90"/>
        </w:rPr>
        <w:t> </w:t>
      </w:r>
      <w:r>
        <w:rPr>
          <w:w w:val="90"/>
        </w:rPr>
        <w:t>com</w:t>
      </w:r>
      <w:r>
        <w:rPr>
          <w:spacing w:val="-9"/>
          <w:w w:val="90"/>
        </w:rPr>
        <w:t> </w:t>
      </w:r>
      <w:r>
        <w:rPr>
          <w:w w:val="90"/>
        </w:rPr>
        <w:t>abuso</w:t>
      </w:r>
      <w:r>
        <w:rPr>
          <w:spacing w:val="-10"/>
          <w:w w:val="90"/>
        </w:rPr>
        <w:t> </w:t>
      </w:r>
      <w:r>
        <w:rPr>
          <w:w w:val="90"/>
        </w:rPr>
        <w:t>de</w:t>
      </w:r>
      <w:r>
        <w:rPr>
          <w:spacing w:val="-9"/>
          <w:w w:val="90"/>
        </w:rPr>
        <w:t> </w:t>
      </w:r>
      <w:r>
        <w:rPr>
          <w:w w:val="90"/>
        </w:rPr>
        <w:t>poder, nos</w:t>
      </w:r>
      <w:r>
        <w:rPr>
          <w:spacing w:val="-5"/>
          <w:w w:val="90"/>
        </w:rPr>
        <w:t> </w:t>
      </w:r>
      <w:r>
        <w:rPr>
          <w:w w:val="90"/>
        </w:rPr>
        <w:t>termos</w:t>
      </w:r>
      <w:r>
        <w:rPr>
          <w:spacing w:val="-5"/>
          <w:w w:val="90"/>
        </w:rPr>
        <w:t> </w:t>
      </w:r>
      <w:r>
        <w:rPr>
          <w:w w:val="90"/>
        </w:rPr>
        <w:t>da</w:t>
      </w:r>
      <w:r>
        <w:rPr>
          <w:spacing w:val="-5"/>
          <w:w w:val="90"/>
        </w:rPr>
        <w:t> </w:t>
      </w:r>
      <w:r>
        <w:rPr>
          <w:w w:val="90"/>
        </w:rPr>
        <w:t>Lei</w:t>
      </w:r>
      <w:r>
        <w:rPr>
          <w:spacing w:val="-5"/>
          <w:w w:val="90"/>
        </w:rPr>
        <w:t> </w:t>
      </w:r>
      <w:r>
        <w:rPr>
          <w:w w:val="90"/>
        </w:rPr>
        <w:t>nº</w:t>
      </w:r>
      <w:r>
        <w:rPr>
          <w:spacing w:val="-5"/>
          <w:w w:val="90"/>
        </w:rPr>
        <w:t> </w:t>
      </w:r>
      <w:hyperlink r:id="rId11">
        <w:r>
          <w:rPr>
            <w:w w:val="90"/>
            <w:u w:val="single"/>
          </w:rPr>
          <w:t>6.404</w:t>
        </w:r>
      </w:hyperlink>
      <w:r>
        <w:rPr>
          <w:w w:val="90"/>
        </w:rPr>
        <w:t>,</w:t>
      </w:r>
      <w:r>
        <w:rPr>
          <w:spacing w:val="-5"/>
          <w:w w:val="90"/>
        </w:rPr>
        <w:t> </w:t>
      </w:r>
      <w:r>
        <w:rPr>
          <w:w w:val="90"/>
        </w:rPr>
        <w:t>de</w:t>
      </w:r>
      <w:r>
        <w:rPr>
          <w:spacing w:val="-5"/>
          <w:w w:val="90"/>
        </w:rPr>
        <w:t> </w:t>
      </w:r>
      <w:r>
        <w:rPr>
          <w:w w:val="90"/>
        </w:rPr>
        <w:t>1976.</w:t>
      </w:r>
    </w:p>
    <w:p>
      <w:pPr>
        <w:pStyle w:val="BodyText"/>
        <w:spacing w:before="66"/>
        <w:rPr>
          <w:sz w:val="19"/>
        </w:rPr>
      </w:pPr>
    </w:p>
    <w:p>
      <w:pPr>
        <w:pStyle w:val="BodyText"/>
        <w:spacing w:line="252" w:lineRule="auto"/>
        <w:ind w:left="27" w:right="9" w:firstLine="118"/>
        <w:jc w:val="both"/>
      </w:pPr>
      <w:r>
        <w:rPr>
          <w:rFonts w:ascii="Arial" w:hAnsi="Arial"/>
          <w:b/>
          <w:w w:val="95"/>
          <w:sz w:val="16"/>
        </w:rPr>
        <w:t>Art.</w:t>
      </w:r>
      <w:r>
        <w:rPr>
          <w:rFonts w:ascii="Arial" w:hAnsi="Arial"/>
          <w:b/>
          <w:w w:val="95"/>
          <w:sz w:val="16"/>
        </w:rPr>
        <w:t> 24.</w:t>
      </w:r>
      <w:r>
        <w:rPr>
          <w:rFonts w:ascii="Arial" w:hAnsi="Arial"/>
          <w:b/>
          <w:spacing w:val="73"/>
          <w:sz w:val="16"/>
        </w:rPr>
        <w:t> </w:t>
      </w:r>
      <w:r>
        <w:rPr>
          <w:w w:val="95"/>
        </w:rPr>
        <w:t>A</w:t>
      </w:r>
      <w:r>
        <w:rPr>
          <w:spacing w:val="-7"/>
          <w:w w:val="95"/>
        </w:rPr>
        <w:t> </w:t>
      </w:r>
      <w:r>
        <w:rPr>
          <w:w w:val="95"/>
        </w:rPr>
        <w:t>pessoa</w:t>
      </w:r>
      <w:r>
        <w:rPr>
          <w:spacing w:val="-7"/>
          <w:w w:val="95"/>
        </w:rPr>
        <w:t> </w:t>
      </w:r>
      <w:r>
        <w:rPr>
          <w:w w:val="95"/>
        </w:rPr>
        <w:t>jurídica</w:t>
      </w:r>
      <w:r>
        <w:rPr>
          <w:spacing w:val="-7"/>
          <w:w w:val="95"/>
        </w:rPr>
        <w:t> </w:t>
      </w:r>
      <w:r>
        <w:rPr>
          <w:w w:val="95"/>
        </w:rPr>
        <w:t>que</w:t>
      </w:r>
      <w:r>
        <w:rPr>
          <w:spacing w:val="-7"/>
          <w:w w:val="95"/>
        </w:rPr>
        <w:t> </w:t>
      </w:r>
      <w:r>
        <w:rPr>
          <w:w w:val="95"/>
        </w:rPr>
        <w:t>controla</w:t>
      </w:r>
      <w:r>
        <w:rPr>
          <w:spacing w:val="-7"/>
          <w:w w:val="95"/>
        </w:rPr>
        <w:t> </w:t>
      </w:r>
      <w:r>
        <w:rPr>
          <w:w w:val="95"/>
        </w:rPr>
        <w:t>a</w:t>
      </w:r>
      <w:r>
        <w:rPr>
          <w:spacing w:val="-7"/>
          <w:w w:val="95"/>
        </w:rPr>
        <w:t> </w:t>
      </w:r>
      <w:r>
        <w:rPr>
          <w:w w:val="95"/>
        </w:rPr>
        <w:t>empresa</w:t>
      </w:r>
      <w:r>
        <w:rPr>
          <w:spacing w:val="-7"/>
          <w:w w:val="95"/>
        </w:rPr>
        <w:t> </w:t>
      </w:r>
      <w:r>
        <w:rPr>
          <w:w w:val="95"/>
        </w:rPr>
        <w:t>estatal</w:t>
      </w:r>
      <w:r>
        <w:rPr>
          <w:spacing w:val="-7"/>
          <w:w w:val="95"/>
        </w:rPr>
        <w:t> </w:t>
      </w:r>
      <w:r>
        <w:rPr>
          <w:w w:val="95"/>
        </w:rPr>
        <w:t>tem</w:t>
      </w:r>
      <w:r>
        <w:rPr>
          <w:spacing w:val="-7"/>
          <w:w w:val="95"/>
        </w:rPr>
        <w:t> </w:t>
      </w:r>
      <w:r>
        <w:rPr>
          <w:w w:val="95"/>
        </w:rPr>
        <w:t>os</w:t>
      </w:r>
      <w:r>
        <w:rPr>
          <w:spacing w:val="-7"/>
          <w:w w:val="95"/>
        </w:rPr>
        <w:t> </w:t>
      </w:r>
      <w:r>
        <w:rPr>
          <w:w w:val="95"/>
        </w:rPr>
        <w:t>deveres</w:t>
      </w:r>
      <w:r>
        <w:rPr>
          <w:spacing w:val="-7"/>
          <w:w w:val="95"/>
        </w:rPr>
        <w:t> </w:t>
      </w:r>
      <w:r>
        <w:rPr>
          <w:w w:val="95"/>
        </w:rPr>
        <w:t>e</w:t>
      </w:r>
      <w:r>
        <w:rPr>
          <w:spacing w:val="-7"/>
          <w:w w:val="95"/>
        </w:rPr>
        <w:t> </w:t>
      </w:r>
      <w:r>
        <w:rPr>
          <w:w w:val="95"/>
        </w:rPr>
        <w:t>as</w:t>
      </w:r>
      <w:r>
        <w:rPr>
          <w:spacing w:val="-7"/>
          <w:w w:val="95"/>
        </w:rPr>
        <w:t> </w:t>
      </w:r>
      <w:r>
        <w:rPr>
          <w:w w:val="95"/>
        </w:rPr>
        <w:t>responsabilidades</w:t>
      </w:r>
      <w:r>
        <w:rPr>
          <w:spacing w:val="-7"/>
          <w:w w:val="95"/>
        </w:rPr>
        <w:t> </w:t>
      </w:r>
      <w:r>
        <w:rPr>
          <w:w w:val="95"/>
        </w:rPr>
        <w:t>do </w:t>
      </w:r>
      <w:r>
        <w:rPr>
          <w:w w:val="90"/>
        </w:rPr>
        <w:t>acionista</w:t>
      </w:r>
      <w:r>
        <w:rPr>
          <w:w w:val="90"/>
        </w:rPr>
        <w:t> controlador,</w:t>
      </w:r>
      <w:r>
        <w:rPr>
          <w:w w:val="90"/>
        </w:rPr>
        <w:t> estabelecidos</w:t>
      </w:r>
      <w:r>
        <w:rPr>
          <w:w w:val="90"/>
        </w:rPr>
        <w:t> na</w:t>
      </w:r>
      <w:r>
        <w:rPr>
          <w:w w:val="90"/>
        </w:rPr>
        <w:t> Lei</w:t>
      </w:r>
      <w:r>
        <w:rPr>
          <w:w w:val="90"/>
        </w:rPr>
        <w:t> nº</w:t>
      </w:r>
      <w:r>
        <w:rPr>
          <w:w w:val="90"/>
        </w:rPr>
        <w:t> </w:t>
      </w:r>
      <w:hyperlink r:id="rId11">
        <w:r>
          <w:rPr>
            <w:w w:val="90"/>
            <w:u w:val="single"/>
          </w:rPr>
          <w:t>6.404</w:t>
        </w:r>
      </w:hyperlink>
      <w:r>
        <w:rPr>
          <w:w w:val="90"/>
        </w:rPr>
        <w:t>,</w:t>
      </w:r>
      <w:r>
        <w:rPr>
          <w:w w:val="90"/>
        </w:rPr>
        <w:t> de</w:t>
      </w:r>
      <w:r>
        <w:rPr>
          <w:w w:val="90"/>
        </w:rPr>
        <w:t> 1976,</w:t>
      </w:r>
      <w:r>
        <w:rPr>
          <w:w w:val="90"/>
        </w:rPr>
        <w:t> e</w:t>
      </w:r>
      <w:r>
        <w:rPr>
          <w:w w:val="90"/>
        </w:rPr>
        <w:t> deverá</w:t>
      </w:r>
      <w:r>
        <w:rPr>
          <w:w w:val="90"/>
        </w:rPr>
        <w:t> exercer</w:t>
      </w:r>
      <w:r>
        <w:rPr>
          <w:w w:val="90"/>
        </w:rPr>
        <w:t> o</w:t>
      </w:r>
      <w:r>
        <w:rPr>
          <w:w w:val="90"/>
        </w:rPr>
        <w:t> poder</w:t>
      </w:r>
      <w:r>
        <w:rPr>
          <w:w w:val="90"/>
        </w:rPr>
        <w:t> de</w:t>
      </w:r>
      <w:r>
        <w:rPr>
          <w:w w:val="90"/>
        </w:rPr>
        <w:t> controle</w:t>
      </w:r>
      <w:r>
        <w:rPr>
          <w:w w:val="90"/>
        </w:rPr>
        <w:t> no </w:t>
      </w:r>
      <w:r>
        <w:rPr>
          <w:w w:val="85"/>
        </w:rPr>
        <w:t>interesse da empresa estatal, respeitado o interesse público que justificou a sua criação.</w:t>
      </w:r>
    </w:p>
    <w:p>
      <w:pPr>
        <w:pStyle w:val="BodyText"/>
        <w:spacing w:before="114"/>
        <w:rPr>
          <w:sz w:val="19"/>
        </w:rPr>
      </w:pPr>
    </w:p>
    <w:p>
      <w:pPr>
        <w:spacing w:before="0"/>
        <w:ind w:left="15" w:right="0" w:firstLine="0"/>
        <w:jc w:val="center"/>
        <w:rPr>
          <w:rFonts w:ascii="Arial" w:hAnsi="Arial"/>
          <w:b/>
          <w:sz w:val="22"/>
        </w:rPr>
      </w:pPr>
      <w:r>
        <w:rPr>
          <w:rFonts w:ascii="Arial" w:hAnsi="Arial"/>
          <w:b/>
          <w:w w:val="80"/>
          <w:sz w:val="22"/>
        </w:rPr>
        <w:t>Seção</w:t>
      </w:r>
      <w:r>
        <w:rPr>
          <w:rFonts w:ascii="Arial" w:hAnsi="Arial"/>
          <w:b/>
          <w:spacing w:val="10"/>
          <w:sz w:val="22"/>
        </w:rPr>
        <w:t> </w:t>
      </w:r>
      <w:r>
        <w:rPr>
          <w:rFonts w:ascii="Arial" w:hAnsi="Arial"/>
          <w:b/>
          <w:spacing w:val="-7"/>
          <w:w w:val="90"/>
          <w:sz w:val="22"/>
        </w:rPr>
        <w:t>VI</w:t>
      </w:r>
    </w:p>
    <w:p>
      <w:pPr>
        <w:spacing w:before="30"/>
        <w:ind w:left="15" w:right="0" w:firstLine="0"/>
        <w:jc w:val="center"/>
        <w:rPr>
          <w:rFonts w:ascii="Arial"/>
          <w:b/>
          <w:sz w:val="22"/>
        </w:rPr>
      </w:pPr>
      <w:r>
        <w:rPr>
          <w:rFonts w:ascii="Arial"/>
          <w:b/>
          <w:w w:val="80"/>
          <w:sz w:val="22"/>
        </w:rPr>
        <w:t>Do</w:t>
      </w:r>
      <w:r>
        <w:rPr>
          <w:rFonts w:ascii="Arial"/>
          <w:b/>
          <w:spacing w:val="12"/>
          <w:sz w:val="22"/>
        </w:rPr>
        <w:t> </w:t>
      </w:r>
      <w:r>
        <w:rPr>
          <w:rFonts w:ascii="Arial"/>
          <w:b/>
          <w:w w:val="80"/>
          <w:sz w:val="22"/>
        </w:rPr>
        <w:t>Administrador</w:t>
      </w:r>
      <w:r>
        <w:rPr>
          <w:rFonts w:ascii="Arial"/>
          <w:b/>
          <w:spacing w:val="13"/>
          <w:sz w:val="22"/>
        </w:rPr>
        <w:t> </w:t>
      </w:r>
      <w:r>
        <w:rPr>
          <w:rFonts w:ascii="Arial"/>
          <w:b/>
          <w:w w:val="80"/>
          <w:sz w:val="22"/>
        </w:rPr>
        <w:t>e</w:t>
      </w:r>
      <w:r>
        <w:rPr>
          <w:rFonts w:ascii="Arial"/>
          <w:b/>
          <w:spacing w:val="13"/>
          <w:sz w:val="22"/>
        </w:rPr>
        <w:t> </w:t>
      </w:r>
      <w:r>
        <w:rPr>
          <w:rFonts w:ascii="Arial"/>
          <w:b/>
          <w:w w:val="80"/>
          <w:sz w:val="22"/>
        </w:rPr>
        <w:t>da</w:t>
      </w:r>
      <w:r>
        <w:rPr>
          <w:rFonts w:ascii="Arial"/>
          <w:b/>
          <w:spacing w:val="13"/>
          <w:sz w:val="22"/>
        </w:rPr>
        <w:t> </w:t>
      </w:r>
      <w:r>
        <w:rPr>
          <w:rFonts w:ascii="Arial"/>
          <w:b/>
          <w:w w:val="80"/>
          <w:sz w:val="22"/>
        </w:rPr>
        <w:t>Assembleia</w:t>
      </w:r>
      <w:r>
        <w:rPr>
          <w:rFonts w:ascii="Arial"/>
          <w:b/>
          <w:spacing w:val="13"/>
          <w:sz w:val="22"/>
        </w:rPr>
        <w:t> </w:t>
      </w:r>
      <w:r>
        <w:rPr>
          <w:rFonts w:ascii="Arial"/>
          <w:b/>
          <w:spacing w:val="-2"/>
          <w:w w:val="80"/>
          <w:sz w:val="22"/>
        </w:rPr>
        <w:t>Geral</w:t>
      </w:r>
    </w:p>
    <w:p>
      <w:pPr>
        <w:pStyle w:val="BodyText"/>
        <w:spacing w:before="119"/>
        <w:rPr>
          <w:rFonts w:ascii="Arial"/>
          <w:b/>
          <w:sz w:val="19"/>
        </w:rPr>
      </w:pPr>
    </w:p>
    <w:p>
      <w:pPr>
        <w:pStyle w:val="BodyText"/>
        <w:spacing w:line="252" w:lineRule="auto"/>
        <w:ind w:left="27" w:right="9" w:firstLine="118"/>
        <w:jc w:val="both"/>
      </w:pPr>
      <w:r>
        <w:rPr>
          <w:rFonts w:ascii="Arial" w:hAnsi="Arial"/>
          <w:b/>
          <w:w w:val="85"/>
          <w:sz w:val="16"/>
        </w:rPr>
        <w:t>Art. 25.</w:t>
      </w:r>
      <w:r>
        <w:rPr>
          <w:rFonts w:ascii="Arial" w:hAnsi="Arial"/>
          <w:b/>
          <w:spacing w:val="80"/>
          <w:w w:val="150"/>
          <w:sz w:val="16"/>
        </w:rPr>
        <w:t> </w:t>
      </w:r>
      <w:r>
        <w:rPr>
          <w:w w:val="85"/>
          <w:position w:val="1"/>
        </w:rPr>
        <w:t>Sem prejuízo do disposto na Lei nº </w:t>
      </w:r>
      <w:hyperlink r:id="rId10">
        <w:r>
          <w:rPr>
            <w:w w:val="85"/>
            <w:position w:val="1"/>
            <w:u w:val="single"/>
          </w:rPr>
          <w:t>13.303</w:t>
        </w:r>
      </w:hyperlink>
      <w:r>
        <w:rPr>
          <w:w w:val="85"/>
          <w:position w:val="1"/>
        </w:rPr>
        <w:t>, de 2016, e em outras leis específicas, o administrador </w:t>
      </w:r>
      <w:r>
        <w:rPr>
          <w:w w:val="85"/>
          <w:position w:val="1"/>
        </w:rPr>
        <w:t>de </w:t>
      </w:r>
      <w:r>
        <w:rPr>
          <w:w w:val="90"/>
        </w:rPr>
        <w:t>empresa</w:t>
      </w:r>
      <w:r>
        <w:rPr>
          <w:spacing w:val="-8"/>
          <w:w w:val="90"/>
        </w:rPr>
        <w:t> </w:t>
      </w:r>
      <w:r>
        <w:rPr>
          <w:w w:val="90"/>
        </w:rPr>
        <w:t>estatal</w:t>
      </w:r>
      <w:r>
        <w:rPr>
          <w:spacing w:val="-8"/>
          <w:w w:val="90"/>
        </w:rPr>
        <w:t> </w:t>
      </w:r>
      <w:r>
        <w:rPr>
          <w:w w:val="90"/>
        </w:rPr>
        <w:t>é</w:t>
      </w:r>
      <w:r>
        <w:rPr>
          <w:spacing w:val="-8"/>
          <w:w w:val="90"/>
        </w:rPr>
        <w:t> </w:t>
      </w:r>
      <w:r>
        <w:rPr>
          <w:w w:val="90"/>
        </w:rPr>
        <w:t>submetido</w:t>
      </w:r>
      <w:r>
        <w:rPr>
          <w:spacing w:val="-8"/>
          <w:w w:val="90"/>
        </w:rPr>
        <w:t> </w:t>
      </w:r>
      <w:r>
        <w:rPr>
          <w:w w:val="90"/>
        </w:rPr>
        <w:t>às</w:t>
      </w:r>
      <w:r>
        <w:rPr>
          <w:spacing w:val="-8"/>
          <w:w w:val="90"/>
        </w:rPr>
        <w:t> </w:t>
      </w:r>
      <w:r>
        <w:rPr>
          <w:w w:val="90"/>
        </w:rPr>
        <w:t>normas</w:t>
      </w:r>
      <w:r>
        <w:rPr>
          <w:spacing w:val="-8"/>
          <w:w w:val="90"/>
        </w:rPr>
        <w:t> </w:t>
      </w:r>
      <w:r>
        <w:rPr>
          <w:w w:val="90"/>
        </w:rPr>
        <w:t>previstas</w:t>
      </w:r>
      <w:r>
        <w:rPr>
          <w:spacing w:val="-8"/>
          <w:w w:val="90"/>
        </w:rPr>
        <w:t> </w:t>
      </w:r>
      <w:r>
        <w:rPr>
          <w:w w:val="90"/>
        </w:rPr>
        <w:t>na</w:t>
      </w:r>
      <w:r>
        <w:rPr>
          <w:spacing w:val="-8"/>
          <w:w w:val="90"/>
        </w:rPr>
        <w:t> </w:t>
      </w:r>
      <w:r>
        <w:rPr>
          <w:w w:val="90"/>
        </w:rPr>
        <w:t>Lei</w:t>
      </w:r>
      <w:r>
        <w:rPr>
          <w:spacing w:val="-8"/>
          <w:w w:val="90"/>
        </w:rPr>
        <w:t> </w:t>
      </w:r>
      <w:r>
        <w:rPr>
          <w:w w:val="90"/>
        </w:rPr>
        <w:t>nº</w:t>
      </w:r>
      <w:r>
        <w:rPr>
          <w:spacing w:val="-8"/>
          <w:w w:val="90"/>
        </w:rPr>
        <w:t> </w:t>
      </w:r>
      <w:hyperlink r:id="rId11">
        <w:r>
          <w:rPr>
            <w:w w:val="90"/>
            <w:u w:val="single"/>
          </w:rPr>
          <w:t>6.404</w:t>
        </w:r>
      </w:hyperlink>
      <w:r>
        <w:rPr>
          <w:w w:val="90"/>
        </w:rPr>
        <w:t>,</w:t>
      </w:r>
      <w:r>
        <w:rPr>
          <w:spacing w:val="-8"/>
          <w:w w:val="90"/>
        </w:rPr>
        <w:t> </w:t>
      </w:r>
      <w:r>
        <w:rPr>
          <w:w w:val="90"/>
        </w:rPr>
        <w:t>de</w:t>
      </w:r>
      <w:r>
        <w:rPr>
          <w:spacing w:val="-8"/>
          <w:w w:val="90"/>
        </w:rPr>
        <w:t> </w:t>
      </w:r>
      <w:r>
        <w:rPr>
          <w:w w:val="90"/>
        </w:rPr>
        <w:t>1976,</w:t>
      </w:r>
      <w:r>
        <w:rPr>
          <w:spacing w:val="-8"/>
          <w:w w:val="90"/>
        </w:rPr>
        <w:t> </w:t>
      </w:r>
      <w:r>
        <w:rPr>
          <w:w w:val="90"/>
        </w:rPr>
        <w:t>inclusive</w:t>
      </w:r>
      <w:r>
        <w:rPr>
          <w:spacing w:val="-8"/>
          <w:w w:val="90"/>
        </w:rPr>
        <w:t> </w:t>
      </w:r>
      <w:r>
        <w:rPr>
          <w:w w:val="90"/>
        </w:rPr>
        <w:t>quanto</w:t>
      </w:r>
      <w:r>
        <w:rPr>
          <w:spacing w:val="-8"/>
          <w:w w:val="90"/>
        </w:rPr>
        <w:t> </w:t>
      </w:r>
      <w:r>
        <w:rPr>
          <w:w w:val="90"/>
        </w:rPr>
        <w:t>às</w:t>
      </w:r>
      <w:r>
        <w:rPr>
          <w:spacing w:val="-8"/>
          <w:w w:val="90"/>
        </w:rPr>
        <w:t> </w:t>
      </w:r>
      <w:r>
        <w:rPr>
          <w:w w:val="90"/>
        </w:rPr>
        <w:t>regras</w:t>
      </w:r>
      <w:r>
        <w:rPr>
          <w:spacing w:val="-8"/>
          <w:w w:val="90"/>
        </w:rPr>
        <w:t> </w:t>
      </w:r>
      <w:r>
        <w:rPr>
          <w:w w:val="90"/>
        </w:rPr>
        <w:t>de eleição,</w:t>
      </w:r>
      <w:r>
        <w:rPr>
          <w:spacing w:val="-6"/>
          <w:w w:val="90"/>
        </w:rPr>
        <w:t> </w:t>
      </w:r>
      <w:r>
        <w:rPr>
          <w:w w:val="90"/>
        </w:rPr>
        <w:t>destituição</w:t>
      </w:r>
      <w:r>
        <w:rPr>
          <w:spacing w:val="-6"/>
          <w:w w:val="90"/>
        </w:rPr>
        <w:t> </w:t>
      </w:r>
      <w:r>
        <w:rPr>
          <w:w w:val="90"/>
        </w:rPr>
        <w:t>e</w:t>
      </w:r>
      <w:r>
        <w:rPr>
          <w:spacing w:val="-6"/>
          <w:w w:val="90"/>
        </w:rPr>
        <w:t> </w:t>
      </w:r>
      <w:r>
        <w:rPr>
          <w:w w:val="90"/>
        </w:rPr>
        <w:t>remuneração.</w:t>
      </w:r>
    </w:p>
    <w:p>
      <w:pPr>
        <w:pStyle w:val="BodyText"/>
        <w:spacing w:before="58"/>
        <w:rPr>
          <w:sz w:val="19"/>
        </w:rPr>
      </w:pPr>
    </w:p>
    <w:p>
      <w:pPr>
        <w:pStyle w:val="BodyText"/>
        <w:ind w:left="396"/>
      </w:pPr>
      <w:r>
        <w:rPr>
          <w:w w:val="85"/>
        </w:rPr>
        <w:t>§</w:t>
      </w:r>
      <w:r>
        <w:rPr>
          <w:spacing w:val="-1"/>
          <w:w w:val="85"/>
        </w:rPr>
        <w:t> </w:t>
      </w:r>
      <w:r>
        <w:rPr>
          <w:w w:val="85"/>
        </w:rPr>
        <w:t>1º</w:t>
      </w:r>
      <w:r>
        <w:rPr>
          <w:spacing w:val="-10"/>
        </w:rPr>
        <w:t> </w:t>
      </w:r>
      <w:r>
        <w:rPr>
          <w:w w:val="85"/>
        </w:rPr>
        <w:t>A</w:t>
      </w:r>
      <w:r>
        <w:rPr>
          <w:spacing w:val="-10"/>
        </w:rPr>
        <w:t> </w:t>
      </w:r>
      <w:r>
        <w:rPr>
          <w:w w:val="85"/>
        </w:rPr>
        <w:t>remuneração</w:t>
      </w:r>
      <w:r>
        <w:rPr>
          <w:spacing w:val="-10"/>
        </w:rPr>
        <w:t> </w:t>
      </w:r>
      <w:r>
        <w:rPr>
          <w:w w:val="85"/>
        </w:rPr>
        <w:t>dos</w:t>
      </w:r>
      <w:r>
        <w:rPr>
          <w:spacing w:val="-10"/>
        </w:rPr>
        <w:t> </w:t>
      </w:r>
      <w:r>
        <w:rPr>
          <w:w w:val="85"/>
        </w:rPr>
        <w:t>administradores</w:t>
      </w:r>
      <w:r>
        <w:rPr>
          <w:spacing w:val="-10"/>
        </w:rPr>
        <w:t> </w:t>
      </w:r>
      <w:r>
        <w:rPr>
          <w:w w:val="85"/>
        </w:rPr>
        <w:t>será</w:t>
      </w:r>
      <w:r>
        <w:rPr>
          <w:spacing w:val="-10"/>
        </w:rPr>
        <w:t> </w:t>
      </w:r>
      <w:r>
        <w:rPr>
          <w:w w:val="85"/>
        </w:rPr>
        <w:t>sempre</w:t>
      </w:r>
      <w:r>
        <w:rPr>
          <w:spacing w:val="-10"/>
        </w:rPr>
        <w:t> </w:t>
      </w:r>
      <w:r>
        <w:rPr>
          <w:w w:val="85"/>
        </w:rPr>
        <w:t>fixada</w:t>
      </w:r>
      <w:r>
        <w:rPr>
          <w:spacing w:val="-10"/>
        </w:rPr>
        <w:t> </w:t>
      </w:r>
      <w:r>
        <w:rPr>
          <w:w w:val="85"/>
        </w:rPr>
        <w:t>pela</w:t>
      </w:r>
      <w:r>
        <w:rPr>
          <w:spacing w:val="-10"/>
        </w:rPr>
        <w:t> </w:t>
      </w:r>
      <w:r>
        <w:rPr>
          <w:w w:val="85"/>
        </w:rPr>
        <w:t>assembleia</w:t>
      </w:r>
      <w:r>
        <w:rPr>
          <w:spacing w:val="-10"/>
        </w:rPr>
        <w:t> </w:t>
      </w:r>
      <w:r>
        <w:rPr>
          <w:spacing w:val="-2"/>
          <w:w w:val="85"/>
        </w:rPr>
        <w:t>geral.</w:t>
      </w:r>
    </w:p>
    <w:p>
      <w:pPr>
        <w:pStyle w:val="BodyText"/>
        <w:spacing w:before="71"/>
        <w:rPr>
          <w:sz w:val="19"/>
        </w:rPr>
      </w:pPr>
    </w:p>
    <w:p>
      <w:pPr>
        <w:pStyle w:val="BodyText"/>
        <w:spacing w:line="244" w:lineRule="auto"/>
        <w:ind w:left="27" w:right="9" w:firstLine="369"/>
        <w:jc w:val="both"/>
      </w:pPr>
      <w:r>
        <w:rPr>
          <w:strike/>
          <w:w w:val="85"/>
        </w:rPr>
        <w:t>§ 2º O voto do Estado na assembleia geral que fixar a remuneração dos administradores das empresas</w:t>
      </w:r>
      <w:r>
        <w:rPr>
          <w:strike w:val="0"/>
          <w:w w:val="85"/>
        </w:rPr>
        <w:t> </w:t>
      </w:r>
      <w:r>
        <w:rPr>
          <w:strike/>
          <w:w w:val="85"/>
        </w:rPr>
        <w:t>estatais observará a orientação da Secretaria de Estado da Casa Civil e Desenvolvimento Econômico.</w:t>
      </w:r>
    </w:p>
    <w:p>
      <w:pPr>
        <w:pStyle w:val="BodyText"/>
        <w:spacing w:before="66"/>
        <w:rPr>
          <w:sz w:val="19"/>
        </w:rPr>
      </w:pPr>
    </w:p>
    <w:p>
      <w:pPr>
        <w:pStyle w:val="BodyText"/>
        <w:ind w:left="396"/>
      </w:pPr>
      <w:r>
        <w:rPr>
          <w:color w:val="0000FF"/>
          <w:w w:val="85"/>
        </w:rPr>
        <w:t>§</w:t>
      </w:r>
      <w:r>
        <w:rPr>
          <w:color w:val="0000FF"/>
          <w:spacing w:val="-4"/>
        </w:rPr>
        <w:t> </w:t>
      </w:r>
      <w:r>
        <w:rPr>
          <w:color w:val="0000FF"/>
          <w:w w:val="85"/>
        </w:rPr>
        <w:t>2º</w:t>
      </w:r>
      <w:r>
        <w:rPr>
          <w:color w:val="0000FF"/>
          <w:spacing w:val="-3"/>
        </w:rPr>
        <w:t> </w:t>
      </w:r>
      <w:r>
        <w:rPr>
          <w:color w:val="0000FF"/>
          <w:w w:val="85"/>
        </w:rPr>
        <w:t>O</w:t>
      </w:r>
      <w:r>
        <w:rPr>
          <w:color w:val="0000FF"/>
          <w:spacing w:val="-3"/>
        </w:rPr>
        <w:t> </w:t>
      </w:r>
      <w:r>
        <w:rPr>
          <w:color w:val="0000FF"/>
          <w:w w:val="85"/>
        </w:rPr>
        <w:t>voto</w:t>
      </w:r>
      <w:r>
        <w:rPr>
          <w:color w:val="0000FF"/>
          <w:spacing w:val="-3"/>
        </w:rPr>
        <w:t> </w:t>
      </w:r>
      <w:r>
        <w:rPr>
          <w:color w:val="0000FF"/>
          <w:w w:val="85"/>
        </w:rPr>
        <w:t>do</w:t>
      </w:r>
      <w:r>
        <w:rPr>
          <w:color w:val="0000FF"/>
          <w:spacing w:val="-3"/>
        </w:rPr>
        <w:t> </w:t>
      </w:r>
      <w:r>
        <w:rPr>
          <w:color w:val="0000FF"/>
          <w:w w:val="85"/>
        </w:rPr>
        <w:t>Estado</w:t>
      </w:r>
      <w:r>
        <w:rPr>
          <w:color w:val="0000FF"/>
          <w:spacing w:val="-3"/>
        </w:rPr>
        <w:t> </w:t>
      </w:r>
      <w:r>
        <w:rPr>
          <w:color w:val="0000FF"/>
          <w:w w:val="85"/>
        </w:rPr>
        <w:t>na</w:t>
      </w:r>
      <w:r>
        <w:rPr>
          <w:color w:val="0000FF"/>
          <w:spacing w:val="-3"/>
        </w:rPr>
        <w:t> </w:t>
      </w:r>
      <w:r>
        <w:rPr>
          <w:color w:val="0000FF"/>
          <w:w w:val="85"/>
        </w:rPr>
        <w:t>Assembleia</w:t>
      </w:r>
      <w:r>
        <w:rPr>
          <w:color w:val="0000FF"/>
          <w:spacing w:val="-3"/>
        </w:rPr>
        <w:t> </w:t>
      </w:r>
      <w:r>
        <w:rPr>
          <w:color w:val="0000FF"/>
          <w:w w:val="85"/>
        </w:rPr>
        <w:t>Geral</w:t>
      </w:r>
      <w:r>
        <w:rPr>
          <w:color w:val="0000FF"/>
          <w:spacing w:val="-3"/>
        </w:rPr>
        <w:t> </w:t>
      </w:r>
      <w:r>
        <w:rPr>
          <w:color w:val="0000FF"/>
          <w:w w:val="85"/>
        </w:rPr>
        <w:t>que</w:t>
      </w:r>
      <w:r>
        <w:rPr>
          <w:color w:val="0000FF"/>
          <w:spacing w:val="-3"/>
        </w:rPr>
        <w:t> </w:t>
      </w:r>
      <w:r>
        <w:rPr>
          <w:color w:val="0000FF"/>
          <w:w w:val="85"/>
        </w:rPr>
        <w:t>fixar</w:t>
      </w:r>
      <w:r>
        <w:rPr>
          <w:color w:val="0000FF"/>
          <w:spacing w:val="-3"/>
        </w:rPr>
        <w:t> </w:t>
      </w:r>
      <w:r>
        <w:rPr>
          <w:color w:val="0000FF"/>
          <w:w w:val="85"/>
        </w:rPr>
        <w:t>a</w:t>
      </w:r>
      <w:r>
        <w:rPr>
          <w:color w:val="0000FF"/>
          <w:spacing w:val="-4"/>
        </w:rPr>
        <w:t> </w:t>
      </w:r>
      <w:r>
        <w:rPr>
          <w:color w:val="0000FF"/>
          <w:w w:val="85"/>
        </w:rPr>
        <w:t>remuneração</w:t>
      </w:r>
      <w:r>
        <w:rPr>
          <w:color w:val="0000FF"/>
          <w:spacing w:val="-3"/>
        </w:rPr>
        <w:t> </w:t>
      </w:r>
      <w:r>
        <w:rPr>
          <w:color w:val="0000FF"/>
          <w:w w:val="85"/>
        </w:rPr>
        <w:t>dos</w:t>
      </w:r>
      <w:r>
        <w:rPr>
          <w:color w:val="0000FF"/>
          <w:spacing w:val="-3"/>
        </w:rPr>
        <w:t> </w:t>
      </w:r>
      <w:r>
        <w:rPr>
          <w:color w:val="0000FF"/>
          <w:w w:val="85"/>
        </w:rPr>
        <w:t>administradores</w:t>
      </w:r>
      <w:r>
        <w:rPr>
          <w:color w:val="0000FF"/>
          <w:spacing w:val="-3"/>
        </w:rPr>
        <w:t> </w:t>
      </w:r>
      <w:r>
        <w:rPr>
          <w:color w:val="0000FF"/>
          <w:w w:val="85"/>
        </w:rPr>
        <w:t>das</w:t>
      </w:r>
      <w:r>
        <w:rPr>
          <w:color w:val="0000FF"/>
          <w:spacing w:val="-3"/>
        </w:rPr>
        <w:t> </w:t>
      </w:r>
      <w:r>
        <w:rPr>
          <w:color w:val="0000FF"/>
          <w:spacing w:val="-2"/>
          <w:w w:val="85"/>
        </w:rPr>
        <w:t>empresas</w:t>
      </w:r>
    </w:p>
    <w:p>
      <w:pPr>
        <w:pStyle w:val="BodyText"/>
        <w:spacing w:after="0"/>
        <w:sectPr>
          <w:pgSz w:w="11900" w:h="16840"/>
          <w:pgMar w:header="284" w:footer="268" w:top="480" w:bottom="460" w:left="1133" w:right="1133"/>
        </w:sectPr>
      </w:pPr>
    </w:p>
    <w:p>
      <w:pPr>
        <w:pStyle w:val="BodyText"/>
        <w:spacing w:line="244" w:lineRule="auto" w:before="53"/>
        <w:ind w:left="27"/>
      </w:pPr>
      <w:r>
        <w:rPr/>
        <mc:AlternateContent>
          <mc:Choice Requires="wps">
            <w:drawing>
              <wp:anchor distT="0" distB="0" distL="0" distR="0" allowOverlap="1" layoutInCell="1" locked="0" behindDoc="0" simplePos="0" relativeHeight="15731200">
                <wp:simplePos x="0" y="0"/>
                <wp:positionH relativeFrom="page">
                  <wp:posOffset>361937</wp:posOffset>
                </wp:positionH>
                <wp:positionV relativeFrom="page">
                  <wp:posOffset>361961</wp:posOffset>
                </wp:positionV>
                <wp:extent cx="6834505" cy="3175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6834505" cy="31750"/>
                        </a:xfrm>
                        <a:custGeom>
                          <a:avLst/>
                          <a:gdLst/>
                          <a:ahLst/>
                          <a:cxnLst/>
                          <a:rect l="l" t="t" r="r" b="b"/>
                          <a:pathLst>
                            <a:path w="6834505" h="31750">
                              <a:moveTo>
                                <a:pt x="6834187" y="0"/>
                              </a:moveTo>
                              <a:lnTo>
                                <a:pt x="80187" y="0"/>
                              </a:lnTo>
                              <a:lnTo>
                                <a:pt x="0" y="0"/>
                              </a:lnTo>
                              <a:lnTo>
                                <a:pt x="0" y="31242"/>
                              </a:lnTo>
                              <a:lnTo>
                                <a:pt x="80187" y="31242"/>
                              </a:lnTo>
                              <a:lnTo>
                                <a:pt x="6834187" y="31242"/>
                              </a:lnTo>
                              <a:lnTo>
                                <a:pt x="683418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28.499001pt;margin-top:28.500944pt;width:538.15pt;height:2.5pt;mso-position-horizontal-relative:page;mso-position-vertical-relative:page;z-index:15731200" id="docshape10" coordorigin="570,570" coordsize="10763,50" path="m11332,570l696,570,570,570,570,619,696,619,11332,619,11332,570xe" filled="true" fillcolor="#ffffff" stroked="false">
                <v:path arrowok="t"/>
                <v:fill type="solid"/>
                <w10:wrap type="none"/>
              </v:shape>
            </w:pict>
          </mc:Fallback>
        </mc:AlternateContent>
      </w:r>
      <w:r>
        <w:rPr>
          <w:color w:val="0000FF"/>
          <w:w w:val="90"/>
        </w:rPr>
        <w:t>estatais</w:t>
      </w:r>
      <w:r>
        <w:rPr>
          <w:color w:val="0000FF"/>
        </w:rPr>
        <w:t> </w:t>
      </w:r>
      <w:r>
        <w:rPr>
          <w:color w:val="0000FF"/>
          <w:w w:val="90"/>
        </w:rPr>
        <w:t>observará</w:t>
      </w:r>
      <w:r>
        <w:rPr>
          <w:color w:val="0000FF"/>
        </w:rPr>
        <w:t> </w:t>
      </w:r>
      <w:r>
        <w:rPr>
          <w:color w:val="0000FF"/>
          <w:w w:val="90"/>
        </w:rPr>
        <w:t>a</w:t>
      </w:r>
      <w:r>
        <w:rPr>
          <w:color w:val="0000FF"/>
        </w:rPr>
        <w:t> </w:t>
      </w:r>
      <w:r>
        <w:rPr>
          <w:color w:val="0000FF"/>
          <w:w w:val="90"/>
        </w:rPr>
        <w:t>orientação</w:t>
      </w:r>
      <w:r>
        <w:rPr>
          <w:color w:val="0000FF"/>
        </w:rPr>
        <w:t> </w:t>
      </w:r>
      <w:r>
        <w:rPr>
          <w:color w:val="0000FF"/>
          <w:w w:val="90"/>
        </w:rPr>
        <w:t>da</w:t>
      </w:r>
      <w:r>
        <w:rPr>
          <w:color w:val="0000FF"/>
        </w:rPr>
        <w:t> </w:t>
      </w:r>
      <w:r>
        <w:rPr>
          <w:color w:val="0000FF"/>
          <w:w w:val="90"/>
        </w:rPr>
        <w:t>Secretaria</w:t>
      </w:r>
      <w:r>
        <w:rPr>
          <w:color w:val="0000FF"/>
        </w:rPr>
        <w:t> </w:t>
      </w:r>
      <w:r>
        <w:rPr>
          <w:color w:val="0000FF"/>
          <w:w w:val="90"/>
        </w:rPr>
        <w:t>de</w:t>
      </w:r>
      <w:r>
        <w:rPr>
          <w:color w:val="0000FF"/>
        </w:rPr>
        <w:t> </w:t>
      </w:r>
      <w:r>
        <w:rPr>
          <w:color w:val="0000FF"/>
          <w:w w:val="90"/>
        </w:rPr>
        <w:t>Estado</w:t>
      </w:r>
      <w:r>
        <w:rPr>
          <w:color w:val="0000FF"/>
        </w:rPr>
        <w:t> </w:t>
      </w:r>
      <w:r>
        <w:rPr>
          <w:color w:val="0000FF"/>
          <w:w w:val="90"/>
        </w:rPr>
        <w:t>da</w:t>
      </w:r>
      <w:r>
        <w:rPr>
          <w:color w:val="0000FF"/>
        </w:rPr>
        <w:t> </w:t>
      </w:r>
      <w:r>
        <w:rPr>
          <w:color w:val="0000FF"/>
          <w:w w:val="90"/>
        </w:rPr>
        <w:t>Casa</w:t>
      </w:r>
      <w:r>
        <w:rPr>
          <w:color w:val="0000FF"/>
        </w:rPr>
        <w:t> </w:t>
      </w:r>
      <w:r>
        <w:rPr>
          <w:color w:val="0000FF"/>
          <w:w w:val="90"/>
        </w:rPr>
        <w:t>Civil.</w:t>
      </w:r>
      <w:r>
        <w:rPr>
          <w:color w:val="0000FF"/>
        </w:rPr>
        <w:t> </w:t>
      </w:r>
      <w:r>
        <w:rPr>
          <w:color w:val="0000FF"/>
          <w:w w:val="90"/>
        </w:rPr>
        <w:t>(Redação</w:t>
      </w:r>
      <w:r>
        <w:rPr>
          <w:color w:val="0000FF"/>
        </w:rPr>
        <w:t> </w:t>
      </w:r>
      <w:r>
        <w:rPr>
          <w:color w:val="0000FF"/>
          <w:w w:val="90"/>
        </w:rPr>
        <w:t>dada</w:t>
      </w:r>
      <w:r>
        <w:rPr>
          <w:color w:val="0000FF"/>
        </w:rPr>
        <w:t> </w:t>
      </w:r>
      <w:r>
        <w:rPr>
          <w:color w:val="0000FF"/>
          <w:w w:val="90"/>
        </w:rPr>
        <w:t>pelo</w:t>
      </w:r>
      <w:r>
        <w:rPr>
          <w:color w:val="0000FF"/>
        </w:rPr>
        <w:t> </w:t>
      </w:r>
      <w:r>
        <w:rPr>
          <w:color w:val="0000FF"/>
          <w:w w:val="90"/>
        </w:rPr>
        <w:t>Decreto</w:t>
      </w:r>
      <w:r>
        <w:rPr>
          <w:color w:val="0000FF"/>
        </w:rPr>
        <w:t> </w:t>
      </w:r>
      <w:r>
        <w:rPr>
          <w:color w:val="0000FF"/>
          <w:w w:val="90"/>
        </w:rPr>
        <w:t>nº </w:t>
      </w:r>
      <w:hyperlink r:id="rId14">
        <w:r>
          <w:rPr>
            <w:spacing w:val="-2"/>
            <w:w w:val="95"/>
            <w:u w:val="single"/>
          </w:rPr>
          <w:t>49058</w:t>
        </w:r>
      </w:hyperlink>
      <w:r>
        <w:rPr>
          <w:color w:val="0000FF"/>
          <w:spacing w:val="-2"/>
          <w:w w:val="95"/>
        </w:rPr>
        <w:t>/2024)</w:t>
      </w:r>
    </w:p>
    <w:p>
      <w:pPr>
        <w:pStyle w:val="BodyText"/>
        <w:spacing w:before="65"/>
        <w:rPr>
          <w:sz w:val="19"/>
        </w:rPr>
      </w:pPr>
    </w:p>
    <w:p>
      <w:pPr>
        <w:pStyle w:val="BodyText"/>
        <w:spacing w:line="256" w:lineRule="auto" w:before="1"/>
        <w:ind w:left="27" w:right="9" w:firstLine="369"/>
        <w:jc w:val="both"/>
      </w:pPr>
      <w:r>
        <w:rPr>
          <w:w w:val="85"/>
        </w:rPr>
        <w:t>§ 3º No caso das empresas não dependentes, será respeitado como parâmetro máximo o valor pago no mercado a administradores de empresas do mesmo porte e setor de atuação.</w:t>
      </w:r>
    </w:p>
    <w:p>
      <w:pPr>
        <w:pStyle w:val="BodyText"/>
        <w:spacing w:before="39"/>
        <w:rPr>
          <w:sz w:val="19"/>
        </w:rPr>
      </w:pPr>
    </w:p>
    <w:p>
      <w:pPr>
        <w:pStyle w:val="BodyText"/>
        <w:spacing w:line="252" w:lineRule="auto"/>
        <w:ind w:left="27" w:right="9" w:firstLine="369"/>
        <w:jc w:val="both"/>
      </w:pPr>
      <w:r>
        <w:rPr>
          <w:w w:val="85"/>
        </w:rPr>
        <w:t>§ 4º</w:t>
      </w:r>
      <w:r>
        <w:rPr>
          <w:spacing w:val="-3"/>
          <w:w w:val="85"/>
        </w:rPr>
        <w:t> </w:t>
      </w:r>
      <w:r>
        <w:rPr>
          <w:w w:val="85"/>
        </w:rPr>
        <w:t>Toda empresa estatal disporá de assembleia geral, que será regida pelo disposto na Lei nº </w:t>
      </w:r>
      <w:hyperlink r:id="rId11">
        <w:r>
          <w:rPr>
            <w:w w:val="85"/>
            <w:u w:val="single"/>
          </w:rPr>
          <w:t>6.404</w:t>
        </w:r>
      </w:hyperlink>
      <w:r>
        <w:rPr>
          <w:w w:val="85"/>
        </w:rPr>
        <w:t>, de 1976, inclusive quanto à sua competência para alterar o capital social e o estatuto social da empresa e para eleger e destituir seus Conselheiros a qualquer tempo.</w:t>
      </w:r>
    </w:p>
    <w:p>
      <w:pPr>
        <w:pStyle w:val="BodyText"/>
        <w:spacing w:before="126"/>
        <w:rPr>
          <w:sz w:val="19"/>
        </w:rPr>
      </w:pPr>
    </w:p>
    <w:p>
      <w:pPr>
        <w:spacing w:before="1"/>
        <w:ind w:left="15" w:right="0" w:firstLine="0"/>
        <w:jc w:val="center"/>
        <w:rPr>
          <w:rFonts w:ascii="Arial" w:hAnsi="Arial"/>
          <w:b/>
          <w:sz w:val="22"/>
        </w:rPr>
      </w:pPr>
      <w:r>
        <w:rPr>
          <w:rFonts w:ascii="Arial" w:hAnsi="Arial"/>
          <w:b/>
          <w:w w:val="80"/>
          <w:sz w:val="22"/>
        </w:rPr>
        <w:t>Seção</w:t>
      </w:r>
      <w:r>
        <w:rPr>
          <w:rFonts w:ascii="Arial" w:hAnsi="Arial"/>
          <w:b/>
          <w:spacing w:val="10"/>
          <w:sz w:val="22"/>
        </w:rPr>
        <w:t> </w:t>
      </w:r>
      <w:r>
        <w:rPr>
          <w:rFonts w:ascii="Arial" w:hAnsi="Arial"/>
          <w:b/>
          <w:spacing w:val="-5"/>
          <w:w w:val="95"/>
          <w:sz w:val="22"/>
        </w:rPr>
        <w:t>VII</w:t>
      </w:r>
    </w:p>
    <w:p>
      <w:pPr>
        <w:spacing w:before="17"/>
        <w:ind w:left="15" w:right="0" w:firstLine="0"/>
        <w:jc w:val="center"/>
        <w:rPr>
          <w:rFonts w:ascii="Arial"/>
          <w:b/>
          <w:sz w:val="22"/>
        </w:rPr>
      </w:pPr>
      <w:r>
        <w:rPr>
          <w:rFonts w:ascii="Arial"/>
          <w:b/>
          <w:w w:val="80"/>
          <w:sz w:val="22"/>
        </w:rPr>
        <w:t>Dos</w:t>
      </w:r>
      <w:r>
        <w:rPr>
          <w:rFonts w:ascii="Arial"/>
          <w:b/>
          <w:spacing w:val="10"/>
          <w:sz w:val="22"/>
        </w:rPr>
        <w:t> </w:t>
      </w:r>
      <w:r>
        <w:rPr>
          <w:rFonts w:ascii="Arial"/>
          <w:b/>
          <w:w w:val="80"/>
          <w:sz w:val="22"/>
        </w:rPr>
        <w:t>Requisitos</w:t>
      </w:r>
      <w:r>
        <w:rPr>
          <w:rFonts w:ascii="Arial"/>
          <w:b/>
          <w:spacing w:val="10"/>
          <w:sz w:val="22"/>
        </w:rPr>
        <w:t> </w:t>
      </w:r>
      <w:r>
        <w:rPr>
          <w:rFonts w:ascii="Arial"/>
          <w:b/>
          <w:w w:val="80"/>
          <w:sz w:val="22"/>
        </w:rPr>
        <w:t>Para</w:t>
      </w:r>
      <w:r>
        <w:rPr>
          <w:rFonts w:ascii="Arial"/>
          <w:b/>
          <w:spacing w:val="11"/>
          <w:sz w:val="22"/>
        </w:rPr>
        <w:t> </w:t>
      </w:r>
      <w:r>
        <w:rPr>
          <w:rFonts w:ascii="Arial"/>
          <w:b/>
          <w:w w:val="80"/>
          <w:sz w:val="22"/>
        </w:rPr>
        <w:t>Ser</w:t>
      </w:r>
      <w:r>
        <w:rPr>
          <w:rFonts w:ascii="Arial"/>
          <w:b/>
          <w:spacing w:val="10"/>
          <w:sz w:val="22"/>
        </w:rPr>
        <w:t> </w:t>
      </w:r>
      <w:r>
        <w:rPr>
          <w:rFonts w:ascii="Arial"/>
          <w:b/>
          <w:w w:val="80"/>
          <w:sz w:val="22"/>
        </w:rPr>
        <w:t>Administrador</w:t>
      </w:r>
      <w:r>
        <w:rPr>
          <w:rFonts w:ascii="Arial"/>
          <w:b/>
          <w:spacing w:val="11"/>
          <w:sz w:val="22"/>
        </w:rPr>
        <w:t> </w:t>
      </w:r>
      <w:r>
        <w:rPr>
          <w:rFonts w:ascii="Arial"/>
          <w:b/>
          <w:w w:val="80"/>
          <w:sz w:val="22"/>
        </w:rPr>
        <w:t>de</w:t>
      </w:r>
      <w:r>
        <w:rPr>
          <w:rFonts w:ascii="Arial"/>
          <w:b/>
          <w:spacing w:val="10"/>
          <w:sz w:val="22"/>
        </w:rPr>
        <w:t> </w:t>
      </w:r>
      <w:r>
        <w:rPr>
          <w:rFonts w:ascii="Arial"/>
          <w:b/>
          <w:w w:val="80"/>
          <w:sz w:val="22"/>
        </w:rPr>
        <w:t>Empresas</w:t>
      </w:r>
      <w:r>
        <w:rPr>
          <w:rFonts w:ascii="Arial"/>
          <w:b/>
          <w:spacing w:val="11"/>
          <w:sz w:val="22"/>
        </w:rPr>
        <w:t> </w:t>
      </w:r>
      <w:r>
        <w:rPr>
          <w:rFonts w:ascii="Arial"/>
          <w:b/>
          <w:spacing w:val="-2"/>
          <w:w w:val="80"/>
          <w:sz w:val="22"/>
        </w:rPr>
        <w:t>Estatais</w:t>
      </w:r>
    </w:p>
    <w:p>
      <w:pPr>
        <w:pStyle w:val="BodyText"/>
        <w:spacing w:before="134"/>
        <w:rPr>
          <w:rFonts w:ascii="Arial"/>
          <w:b/>
          <w:sz w:val="19"/>
        </w:rPr>
      </w:pPr>
    </w:p>
    <w:p>
      <w:pPr>
        <w:pStyle w:val="BodyText"/>
        <w:ind w:left="145"/>
      </w:pPr>
      <w:r>
        <w:rPr>
          <w:rFonts w:ascii="Arial" w:hAnsi="Arial"/>
          <w:b/>
          <w:w w:val="85"/>
          <w:sz w:val="16"/>
        </w:rPr>
        <w:t>Art.</w:t>
      </w:r>
      <w:r>
        <w:rPr>
          <w:rFonts w:ascii="Arial" w:hAnsi="Arial"/>
          <w:b/>
          <w:spacing w:val="-4"/>
          <w:sz w:val="16"/>
        </w:rPr>
        <w:t> </w:t>
      </w:r>
      <w:r>
        <w:rPr>
          <w:rFonts w:ascii="Arial" w:hAnsi="Arial"/>
          <w:b/>
          <w:w w:val="85"/>
          <w:sz w:val="16"/>
        </w:rPr>
        <w:t>26.</w:t>
      </w:r>
      <w:r>
        <w:rPr>
          <w:rFonts w:ascii="Arial" w:hAnsi="Arial"/>
          <w:b/>
          <w:spacing w:val="49"/>
          <w:sz w:val="16"/>
        </w:rPr>
        <w:t>  </w:t>
      </w:r>
      <w:r>
        <w:rPr>
          <w:w w:val="85"/>
        </w:rPr>
        <w:t>Os</w:t>
      </w:r>
      <w:r>
        <w:rPr>
          <w:spacing w:val="-9"/>
        </w:rPr>
        <w:t> </w:t>
      </w:r>
      <w:r>
        <w:rPr>
          <w:w w:val="85"/>
        </w:rPr>
        <w:t>administradores</w:t>
      </w:r>
      <w:r>
        <w:rPr>
          <w:spacing w:val="-9"/>
        </w:rPr>
        <w:t> </w:t>
      </w:r>
      <w:r>
        <w:rPr>
          <w:w w:val="85"/>
        </w:rPr>
        <w:t>das</w:t>
      </w:r>
      <w:r>
        <w:rPr>
          <w:spacing w:val="-1"/>
          <w:w w:val="85"/>
        </w:rPr>
        <w:t> </w:t>
      </w:r>
      <w:r>
        <w:rPr>
          <w:w w:val="85"/>
        </w:rPr>
        <w:t>empresas</w:t>
      </w:r>
      <w:r>
        <w:rPr>
          <w:spacing w:val="-9"/>
        </w:rPr>
        <w:t> </w:t>
      </w:r>
      <w:r>
        <w:rPr>
          <w:w w:val="85"/>
        </w:rPr>
        <w:t>estatais</w:t>
      </w:r>
      <w:r>
        <w:rPr>
          <w:spacing w:val="-1"/>
          <w:w w:val="85"/>
        </w:rPr>
        <w:t> </w:t>
      </w:r>
      <w:r>
        <w:rPr>
          <w:w w:val="85"/>
        </w:rPr>
        <w:t>deverão</w:t>
      </w:r>
      <w:r>
        <w:rPr>
          <w:spacing w:val="-10"/>
        </w:rPr>
        <w:t> </w:t>
      </w:r>
      <w:r>
        <w:rPr>
          <w:w w:val="85"/>
        </w:rPr>
        <w:t>atender</w:t>
      </w:r>
      <w:r>
        <w:rPr>
          <w:spacing w:val="-9"/>
        </w:rPr>
        <w:t> </w:t>
      </w:r>
      <w:r>
        <w:rPr>
          <w:w w:val="85"/>
        </w:rPr>
        <w:t>os</w:t>
      </w:r>
      <w:r>
        <w:rPr>
          <w:spacing w:val="-1"/>
          <w:w w:val="85"/>
        </w:rPr>
        <w:t> </w:t>
      </w:r>
      <w:r>
        <w:rPr>
          <w:w w:val="85"/>
        </w:rPr>
        <w:t>seguintes</w:t>
      </w:r>
      <w:r>
        <w:rPr>
          <w:spacing w:val="-9"/>
        </w:rPr>
        <w:t> </w:t>
      </w:r>
      <w:r>
        <w:rPr>
          <w:w w:val="85"/>
        </w:rPr>
        <w:t>requisitos</w:t>
      </w:r>
      <w:r>
        <w:rPr>
          <w:spacing w:val="-1"/>
          <w:w w:val="85"/>
        </w:rPr>
        <w:t> </w:t>
      </w:r>
      <w:r>
        <w:rPr>
          <w:spacing w:val="-2"/>
          <w:w w:val="85"/>
        </w:rPr>
        <w:t>obrigatórios:</w:t>
      </w:r>
    </w:p>
    <w:p>
      <w:pPr>
        <w:pStyle w:val="BodyText"/>
        <w:spacing w:before="58"/>
        <w:rPr>
          <w:sz w:val="19"/>
        </w:rPr>
      </w:pPr>
    </w:p>
    <w:p>
      <w:pPr>
        <w:pStyle w:val="ListParagraph"/>
        <w:numPr>
          <w:ilvl w:val="0"/>
          <w:numId w:val="15"/>
        </w:numPr>
        <w:tabs>
          <w:tab w:pos="497" w:val="left" w:leader="none"/>
        </w:tabs>
        <w:spacing w:line="240" w:lineRule="auto" w:before="1" w:after="0"/>
        <w:ind w:left="497" w:right="0" w:hanging="101"/>
        <w:jc w:val="left"/>
        <w:rPr>
          <w:sz w:val="23"/>
        </w:rPr>
      </w:pPr>
      <w:r>
        <w:rPr>
          <w:w w:val="85"/>
          <w:sz w:val="23"/>
        </w:rPr>
        <w:t>-</w:t>
      </w:r>
      <w:r>
        <w:rPr>
          <w:spacing w:val="-7"/>
          <w:w w:val="85"/>
          <w:sz w:val="23"/>
        </w:rPr>
        <w:t> </w:t>
      </w:r>
      <w:r>
        <w:rPr>
          <w:w w:val="85"/>
          <w:sz w:val="23"/>
        </w:rPr>
        <w:t>ser</w:t>
      </w:r>
      <w:r>
        <w:rPr>
          <w:spacing w:val="-6"/>
          <w:w w:val="85"/>
          <w:sz w:val="23"/>
        </w:rPr>
        <w:t> </w:t>
      </w:r>
      <w:r>
        <w:rPr>
          <w:w w:val="85"/>
          <w:sz w:val="23"/>
        </w:rPr>
        <w:t>cidadão</w:t>
      </w:r>
      <w:r>
        <w:rPr>
          <w:spacing w:val="-7"/>
          <w:w w:val="85"/>
          <w:sz w:val="23"/>
        </w:rPr>
        <w:t> </w:t>
      </w:r>
      <w:r>
        <w:rPr>
          <w:w w:val="85"/>
          <w:sz w:val="23"/>
        </w:rPr>
        <w:t>de</w:t>
      </w:r>
      <w:r>
        <w:rPr>
          <w:spacing w:val="-6"/>
          <w:w w:val="85"/>
          <w:sz w:val="23"/>
        </w:rPr>
        <w:t> </w:t>
      </w:r>
      <w:r>
        <w:rPr>
          <w:w w:val="85"/>
          <w:sz w:val="23"/>
        </w:rPr>
        <w:t>reputação</w:t>
      </w:r>
      <w:r>
        <w:rPr>
          <w:spacing w:val="-7"/>
          <w:w w:val="85"/>
          <w:sz w:val="23"/>
        </w:rPr>
        <w:t> </w:t>
      </w:r>
      <w:r>
        <w:rPr>
          <w:spacing w:val="-2"/>
          <w:w w:val="85"/>
          <w:sz w:val="23"/>
        </w:rPr>
        <w:t>ilibada;</w:t>
      </w:r>
    </w:p>
    <w:p>
      <w:pPr>
        <w:pStyle w:val="BodyText"/>
        <w:spacing w:before="70"/>
        <w:rPr>
          <w:sz w:val="19"/>
        </w:rPr>
      </w:pPr>
    </w:p>
    <w:p>
      <w:pPr>
        <w:pStyle w:val="ListParagraph"/>
        <w:numPr>
          <w:ilvl w:val="0"/>
          <w:numId w:val="15"/>
        </w:numPr>
        <w:tabs>
          <w:tab w:pos="550" w:val="left" w:leader="none"/>
        </w:tabs>
        <w:spacing w:line="240" w:lineRule="auto" w:before="0" w:after="0"/>
        <w:ind w:left="550" w:right="0" w:hanging="154"/>
        <w:jc w:val="left"/>
        <w:rPr>
          <w:sz w:val="23"/>
        </w:rPr>
      </w:pPr>
      <w:r>
        <w:rPr>
          <w:w w:val="85"/>
          <w:sz w:val="23"/>
        </w:rPr>
        <w:t>-</w:t>
      </w:r>
      <w:r>
        <w:rPr>
          <w:spacing w:val="-9"/>
          <w:sz w:val="23"/>
        </w:rPr>
        <w:t> </w:t>
      </w:r>
      <w:r>
        <w:rPr>
          <w:w w:val="85"/>
          <w:sz w:val="23"/>
        </w:rPr>
        <w:t>ter</w:t>
      </w:r>
      <w:r>
        <w:rPr>
          <w:spacing w:val="-8"/>
          <w:sz w:val="23"/>
        </w:rPr>
        <w:t> </w:t>
      </w:r>
      <w:r>
        <w:rPr>
          <w:w w:val="85"/>
          <w:sz w:val="23"/>
        </w:rPr>
        <w:t>notório</w:t>
      </w:r>
      <w:r>
        <w:rPr>
          <w:spacing w:val="-8"/>
          <w:sz w:val="23"/>
        </w:rPr>
        <w:t> </w:t>
      </w:r>
      <w:r>
        <w:rPr>
          <w:w w:val="85"/>
          <w:sz w:val="23"/>
        </w:rPr>
        <w:t>conhecimento</w:t>
      </w:r>
      <w:r>
        <w:rPr>
          <w:spacing w:val="-8"/>
          <w:sz w:val="23"/>
        </w:rPr>
        <w:t> </w:t>
      </w:r>
      <w:r>
        <w:rPr>
          <w:w w:val="85"/>
          <w:sz w:val="23"/>
        </w:rPr>
        <w:t>compatível</w:t>
      </w:r>
      <w:r>
        <w:rPr>
          <w:spacing w:val="-8"/>
          <w:sz w:val="23"/>
        </w:rPr>
        <w:t> </w:t>
      </w:r>
      <w:r>
        <w:rPr>
          <w:w w:val="85"/>
          <w:sz w:val="23"/>
        </w:rPr>
        <w:t>com</w:t>
      </w:r>
      <w:r>
        <w:rPr>
          <w:spacing w:val="-9"/>
          <w:sz w:val="23"/>
        </w:rPr>
        <w:t> </w:t>
      </w:r>
      <w:r>
        <w:rPr>
          <w:w w:val="85"/>
          <w:sz w:val="23"/>
        </w:rPr>
        <w:t>o</w:t>
      </w:r>
      <w:r>
        <w:rPr>
          <w:spacing w:val="-8"/>
          <w:sz w:val="23"/>
        </w:rPr>
        <w:t> </w:t>
      </w:r>
      <w:r>
        <w:rPr>
          <w:w w:val="85"/>
          <w:sz w:val="23"/>
        </w:rPr>
        <w:t>cargo</w:t>
      </w:r>
      <w:r>
        <w:rPr>
          <w:spacing w:val="-8"/>
          <w:sz w:val="23"/>
        </w:rPr>
        <w:t> </w:t>
      </w:r>
      <w:r>
        <w:rPr>
          <w:w w:val="85"/>
          <w:sz w:val="23"/>
        </w:rPr>
        <w:t>para</w:t>
      </w:r>
      <w:r>
        <w:rPr>
          <w:spacing w:val="-8"/>
          <w:sz w:val="23"/>
        </w:rPr>
        <w:t> </w:t>
      </w:r>
      <w:r>
        <w:rPr>
          <w:w w:val="85"/>
          <w:sz w:val="23"/>
        </w:rPr>
        <w:t>o</w:t>
      </w:r>
      <w:r>
        <w:rPr>
          <w:spacing w:val="-8"/>
          <w:sz w:val="23"/>
        </w:rPr>
        <w:t> </w:t>
      </w:r>
      <w:r>
        <w:rPr>
          <w:w w:val="85"/>
          <w:sz w:val="23"/>
        </w:rPr>
        <w:t>qual</w:t>
      </w:r>
      <w:r>
        <w:rPr>
          <w:spacing w:val="-9"/>
          <w:sz w:val="23"/>
        </w:rPr>
        <w:t> </w:t>
      </w:r>
      <w:r>
        <w:rPr>
          <w:w w:val="85"/>
          <w:sz w:val="23"/>
        </w:rPr>
        <w:t>foi</w:t>
      </w:r>
      <w:r>
        <w:rPr>
          <w:spacing w:val="-8"/>
          <w:sz w:val="23"/>
        </w:rPr>
        <w:t> </w:t>
      </w:r>
      <w:r>
        <w:rPr>
          <w:spacing w:val="-2"/>
          <w:w w:val="85"/>
          <w:sz w:val="23"/>
        </w:rPr>
        <w:t>indicado;</w:t>
      </w:r>
    </w:p>
    <w:p>
      <w:pPr>
        <w:pStyle w:val="BodyText"/>
        <w:spacing w:before="70"/>
        <w:rPr>
          <w:sz w:val="19"/>
        </w:rPr>
      </w:pPr>
    </w:p>
    <w:p>
      <w:pPr>
        <w:pStyle w:val="ListParagraph"/>
        <w:numPr>
          <w:ilvl w:val="0"/>
          <w:numId w:val="15"/>
        </w:numPr>
        <w:tabs>
          <w:tab w:pos="604" w:val="left" w:leader="none"/>
        </w:tabs>
        <w:spacing w:line="240" w:lineRule="auto" w:before="1" w:after="0"/>
        <w:ind w:left="604" w:right="0" w:hanging="208"/>
        <w:jc w:val="left"/>
        <w:rPr>
          <w:sz w:val="23"/>
        </w:rPr>
      </w:pPr>
      <w:r>
        <w:rPr>
          <w:w w:val="85"/>
          <w:sz w:val="23"/>
        </w:rPr>
        <w:t>-</w:t>
      </w:r>
      <w:r>
        <w:rPr>
          <w:spacing w:val="-9"/>
          <w:sz w:val="23"/>
        </w:rPr>
        <w:t> </w:t>
      </w:r>
      <w:r>
        <w:rPr>
          <w:w w:val="85"/>
          <w:sz w:val="23"/>
        </w:rPr>
        <w:t>ter</w:t>
      </w:r>
      <w:r>
        <w:rPr>
          <w:spacing w:val="-9"/>
          <w:sz w:val="23"/>
        </w:rPr>
        <w:t> </w:t>
      </w:r>
      <w:r>
        <w:rPr>
          <w:w w:val="85"/>
          <w:sz w:val="23"/>
        </w:rPr>
        <w:t>formação</w:t>
      </w:r>
      <w:r>
        <w:rPr>
          <w:spacing w:val="-9"/>
          <w:sz w:val="23"/>
        </w:rPr>
        <w:t> </w:t>
      </w:r>
      <w:r>
        <w:rPr>
          <w:w w:val="85"/>
          <w:sz w:val="23"/>
        </w:rPr>
        <w:t>acadêmica</w:t>
      </w:r>
      <w:r>
        <w:rPr>
          <w:spacing w:val="-8"/>
          <w:sz w:val="23"/>
        </w:rPr>
        <w:t> </w:t>
      </w:r>
      <w:r>
        <w:rPr>
          <w:w w:val="85"/>
          <w:sz w:val="23"/>
        </w:rPr>
        <w:t>compatível</w:t>
      </w:r>
      <w:r>
        <w:rPr>
          <w:spacing w:val="-9"/>
          <w:sz w:val="23"/>
        </w:rPr>
        <w:t> </w:t>
      </w:r>
      <w:r>
        <w:rPr>
          <w:w w:val="85"/>
          <w:sz w:val="23"/>
        </w:rPr>
        <w:t>com</w:t>
      </w:r>
      <w:r>
        <w:rPr>
          <w:spacing w:val="-9"/>
          <w:sz w:val="23"/>
        </w:rPr>
        <w:t> </w:t>
      </w:r>
      <w:r>
        <w:rPr>
          <w:w w:val="85"/>
          <w:sz w:val="23"/>
        </w:rPr>
        <w:t>o</w:t>
      </w:r>
      <w:r>
        <w:rPr>
          <w:spacing w:val="-8"/>
          <w:sz w:val="23"/>
        </w:rPr>
        <w:t> </w:t>
      </w:r>
      <w:r>
        <w:rPr>
          <w:w w:val="85"/>
          <w:sz w:val="23"/>
        </w:rPr>
        <w:t>cargo</w:t>
      </w:r>
      <w:r>
        <w:rPr>
          <w:spacing w:val="-9"/>
          <w:sz w:val="23"/>
        </w:rPr>
        <w:t> </w:t>
      </w:r>
      <w:r>
        <w:rPr>
          <w:w w:val="85"/>
          <w:sz w:val="23"/>
        </w:rPr>
        <w:t>para</w:t>
      </w:r>
      <w:r>
        <w:rPr>
          <w:spacing w:val="-9"/>
          <w:sz w:val="23"/>
        </w:rPr>
        <w:t> </w:t>
      </w:r>
      <w:r>
        <w:rPr>
          <w:w w:val="85"/>
          <w:sz w:val="23"/>
        </w:rPr>
        <w:t>o</w:t>
      </w:r>
      <w:r>
        <w:rPr>
          <w:spacing w:val="-8"/>
          <w:sz w:val="23"/>
        </w:rPr>
        <w:t> </w:t>
      </w:r>
      <w:r>
        <w:rPr>
          <w:w w:val="85"/>
          <w:sz w:val="23"/>
        </w:rPr>
        <w:t>qual</w:t>
      </w:r>
      <w:r>
        <w:rPr>
          <w:spacing w:val="-9"/>
          <w:sz w:val="23"/>
        </w:rPr>
        <w:t> </w:t>
      </w:r>
      <w:r>
        <w:rPr>
          <w:w w:val="85"/>
          <w:sz w:val="23"/>
        </w:rPr>
        <w:t>foi</w:t>
      </w:r>
      <w:r>
        <w:rPr>
          <w:spacing w:val="-9"/>
          <w:sz w:val="23"/>
        </w:rPr>
        <w:t> </w:t>
      </w:r>
      <w:r>
        <w:rPr>
          <w:w w:val="85"/>
          <w:sz w:val="23"/>
        </w:rPr>
        <w:t>indicado;</w:t>
      </w:r>
      <w:r>
        <w:rPr>
          <w:spacing w:val="-9"/>
          <w:sz w:val="23"/>
        </w:rPr>
        <w:t> </w:t>
      </w:r>
      <w:r>
        <w:rPr>
          <w:spacing w:val="-10"/>
          <w:w w:val="85"/>
          <w:sz w:val="23"/>
        </w:rPr>
        <w:t>e</w:t>
      </w:r>
    </w:p>
    <w:p>
      <w:pPr>
        <w:pStyle w:val="BodyText"/>
        <w:spacing w:before="70"/>
        <w:rPr>
          <w:sz w:val="19"/>
        </w:rPr>
      </w:pPr>
    </w:p>
    <w:p>
      <w:pPr>
        <w:pStyle w:val="ListParagraph"/>
        <w:numPr>
          <w:ilvl w:val="0"/>
          <w:numId w:val="15"/>
        </w:numPr>
        <w:tabs>
          <w:tab w:pos="622" w:val="left" w:leader="none"/>
        </w:tabs>
        <w:spacing w:line="240" w:lineRule="auto" w:before="0" w:after="0"/>
        <w:ind w:left="622" w:right="0" w:hanging="226"/>
        <w:jc w:val="left"/>
        <w:rPr>
          <w:sz w:val="23"/>
        </w:rPr>
      </w:pPr>
      <w:r>
        <w:rPr>
          <w:w w:val="85"/>
          <w:sz w:val="23"/>
        </w:rPr>
        <w:t>-</w:t>
      </w:r>
      <w:r>
        <w:rPr>
          <w:spacing w:val="-6"/>
          <w:w w:val="85"/>
          <w:sz w:val="23"/>
        </w:rPr>
        <w:t> </w:t>
      </w:r>
      <w:r>
        <w:rPr>
          <w:w w:val="85"/>
          <w:sz w:val="23"/>
        </w:rPr>
        <w:t>ter,</w:t>
      </w:r>
      <w:r>
        <w:rPr>
          <w:spacing w:val="-5"/>
          <w:w w:val="85"/>
          <w:sz w:val="23"/>
        </w:rPr>
        <w:t> </w:t>
      </w:r>
      <w:r>
        <w:rPr>
          <w:w w:val="85"/>
          <w:sz w:val="23"/>
        </w:rPr>
        <w:t>no</w:t>
      </w:r>
      <w:r>
        <w:rPr>
          <w:spacing w:val="-5"/>
          <w:w w:val="85"/>
          <w:sz w:val="23"/>
        </w:rPr>
        <w:t> </w:t>
      </w:r>
      <w:r>
        <w:rPr>
          <w:w w:val="85"/>
          <w:sz w:val="23"/>
        </w:rPr>
        <w:t>mínimo,</w:t>
      </w:r>
      <w:r>
        <w:rPr>
          <w:spacing w:val="-6"/>
          <w:w w:val="85"/>
          <w:sz w:val="23"/>
        </w:rPr>
        <w:t> </w:t>
      </w:r>
      <w:r>
        <w:rPr>
          <w:w w:val="85"/>
          <w:sz w:val="23"/>
        </w:rPr>
        <w:t>uma</w:t>
      </w:r>
      <w:r>
        <w:rPr>
          <w:spacing w:val="-5"/>
          <w:w w:val="85"/>
          <w:sz w:val="23"/>
        </w:rPr>
        <w:t> </w:t>
      </w:r>
      <w:r>
        <w:rPr>
          <w:w w:val="85"/>
          <w:sz w:val="23"/>
        </w:rPr>
        <w:t>das</w:t>
      </w:r>
      <w:r>
        <w:rPr>
          <w:spacing w:val="-5"/>
          <w:w w:val="85"/>
          <w:sz w:val="23"/>
        </w:rPr>
        <w:t> </w:t>
      </w:r>
      <w:r>
        <w:rPr>
          <w:w w:val="85"/>
          <w:sz w:val="23"/>
        </w:rPr>
        <w:t>experiências</w:t>
      </w:r>
      <w:r>
        <w:rPr>
          <w:spacing w:val="-6"/>
          <w:w w:val="85"/>
          <w:sz w:val="23"/>
        </w:rPr>
        <w:t> </w:t>
      </w:r>
      <w:r>
        <w:rPr>
          <w:w w:val="85"/>
          <w:sz w:val="23"/>
        </w:rPr>
        <w:t>profissionais</w:t>
      </w:r>
      <w:r>
        <w:rPr>
          <w:spacing w:val="-5"/>
          <w:w w:val="85"/>
          <w:sz w:val="23"/>
        </w:rPr>
        <w:t> </w:t>
      </w:r>
      <w:r>
        <w:rPr>
          <w:spacing w:val="-2"/>
          <w:w w:val="85"/>
          <w:sz w:val="23"/>
        </w:rPr>
        <w:t>abaixo:</w:t>
      </w:r>
    </w:p>
    <w:p>
      <w:pPr>
        <w:pStyle w:val="BodyText"/>
        <w:spacing w:before="71"/>
        <w:rPr>
          <w:sz w:val="19"/>
        </w:rPr>
      </w:pPr>
    </w:p>
    <w:p>
      <w:pPr>
        <w:pStyle w:val="ListParagraph"/>
        <w:numPr>
          <w:ilvl w:val="1"/>
          <w:numId w:val="15"/>
        </w:numPr>
        <w:tabs>
          <w:tab w:pos="650" w:val="left" w:leader="none"/>
        </w:tabs>
        <w:spacing w:line="244" w:lineRule="auto" w:before="0" w:after="0"/>
        <w:ind w:left="27" w:right="9" w:firstLine="369"/>
        <w:jc w:val="both"/>
        <w:rPr>
          <w:sz w:val="23"/>
        </w:rPr>
      </w:pPr>
      <w:r>
        <w:rPr>
          <w:w w:val="90"/>
          <w:sz w:val="23"/>
        </w:rPr>
        <w:t>dez</w:t>
      </w:r>
      <w:r>
        <w:rPr>
          <w:spacing w:val="-4"/>
          <w:w w:val="90"/>
          <w:sz w:val="23"/>
        </w:rPr>
        <w:t> </w:t>
      </w:r>
      <w:r>
        <w:rPr>
          <w:w w:val="90"/>
          <w:sz w:val="23"/>
        </w:rPr>
        <w:t>anos,</w:t>
      </w:r>
      <w:r>
        <w:rPr>
          <w:spacing w:val="-4"/>
          <w:w w:val="90"/>
          <w:sz w:val="23"/>
        </w:rPr>
        <w:t> </w:t>
      </w:r>
      <w:r>
        <w:rPr>
          <w:w w:val="90"/>
          <w:sz w:val="23"/>
        </w:rPr>
        <w:t>no</w:t>
      </w:r>
      <w:r>
        <w:rPr>
          <w:spacing w:val="-4"/>
          <w:w w:val="90"/>
          <w:sz w:val="23"/>
        </w:rPr>
        <w:t> </w:t>
      </w:r>
      <w:r>
        <w:rPr>
          <w:w w:val="90"/>
          <w:sz w:val="23"/>
        </w:rPr>
        <w:t>setor</w:t>
      </w:r>
      <w:r>
        <w:rPr>
          <w:spacing w:val="-4"/>
          <w:w w:val="90"/>
          <w:sz w:val="23"/>
        </w:rPr>
        <w:t> </w:t>
      </w:r>
      <w:r>
        <w:rPr>
          <w:w w:val="90"/>
          <w:sz w:val="23"/>
        </w:rPr>
        <w:t>público</w:t>
      </w:r>
      <w:r>
        <w:rPr>
          <w:spacing w:val="-4"/>
          <w:w w:val="90"/>
          <w:sz w:val="23"/>
        </w:rPr>
        <w:t> </w:t>
      </w:r>
      <w:r>
        <w:rPr>
          <w:w w:val="90"/>
          <w:sz w:val="23"/>
        </w:rPr>
        <w:t>ou</w:t>
      </w:r>
      <w:r>
        <w:rPr>
          <w:spacing w:val="-4"/>
          <w:w w:val="90"/>
          <w:sz w:val="23"/>
        </w:rPr>
        <w:t> </w:t>
      </w:r>
      <w:r>
        <w:rPr>
          <w:w w:val="90"/>
          <w:sz w:val="23"/>
        </w:rPr>
        <w:t>privado,</w:t>
      </w:r>
      <w:r>
        <w:rPr>
          <w:spacing w:val="-4"/>
          <w:w w:val="90"/>
          <w:sz w:val="23"/>
        </w:rPr>
        <w:t> </w:t>
      </w:r>
      <w:r>
        <w:rPr>
          <w:w w:val="90"/>
          <w:sz w:val="23"/>
        </w:rPr>
        <w:t>na</w:t>
      </w:r>
      <w:r>
        <w:rPr>
          <w:spacing w:val="-4"/>
          <w:w w:val="90"/>
          <w:sz w:val="23"/>
        </w:rPr>
        <w:t> </w:t>
      </w:r>
      <w:r>
        <w:rPr>
          <w:w w:val="90"/>
          <w:sz w:val="23"/>
        </w:rPr>
        <w:t>área</w:t>
      </w:r>
      <w:r>
        <w:rPr>
          <w:spacing w:val="-4"/>
          <w:w w:val="90"/>
          <w:sz w:val="23"/>
        </w:rPr>
        <w:t> </w:t>
      </w:r>
      <w:r>
        <w:rPr>
          <w:w w:val="90"/>
          <w:sz w:val="23"/>
        </w:rPr>
        <w:t>de</w:t>
      </w:r>
      <w:r>
        <w:rPr>
          <w:spacing w:val="-4"/>
          <w:w w:val="90"/>
          <w:sz w:val="23"/>
        </w:rPr>
        <w:t> </w:t>
      </w:r>
      <w:r>
        <w:rPr>
          <w:w w:val="90"/>
          <w:sz w:val="23"/>
        </w:rPr>
        <w:t>atuação</w:t>
      </w:r>
      <w:r>
        <w:rPr>
          <w:spacing w:val="-4"/>
          <w:w w:val="90"/>
          <w:sz w:val="23"/>
        </w:rPr>
        <w:t> </w:t>
      </w:r>
      <w:r>
        <w:rPr>
          <w:w w:val="90"/>
          <w:sz w:val="23"/>
        </w:rPr>
        <w:t>da</w:t>
      </w:r>
      <w:r>
        <w:rPr>
          <w:spacing w:val="-4"/>
          <w:w w:val="90"/>
          <w:sz w:val="23"/>
        </w:rPr>
        <w:t> </w:t>
      </w:r>
      <w:r>
        <w:rPr>
          <w:w w:val="90"/>
          <w:sz w:val="23"/>
        </w:rPr>
        <w:t>empresa</w:t>
      </w:r>
      <w:r>
        <w:rPr>
          <w:spacing w:val="-4"/>
          <w:w w:val="90"/>
          <w:sz w:val="23"/>
        </w:rPr>
        <w:t> </w:t>
      </w:r>
      <w:r>
        <w:rPr>
          <w:w w:val="90"/>
          <w:sz w:val="23"/>
        </w:rPr>
        <w:t>estatal</w:t>
      </w:r>
      <w:r>
        <w:rPr>
          <w:spacing w:val="-4"/>
          <w:w w:val="90"/>
          <w:sz w:val="23"/>
        </w:rPr>
        <w:t> </w:t>
      </w:r>
      <w:r>
        <w:rPr>
          <w:w w:val="90"/>
          <w:sz w:val="23"/>
        </w:rPr>
        <w:t>ou</w:t>
      </w:r>
      <w:r>
        <w:rPr>
          <w:spacing w:val="-4"/>
          <w:w w:val="90"/>
          <w:sz w:val="23"/>
        </w:rPr>
        <w:t> </w:t>
      </w:r>
      <w:r>
        <w:rPr>
          <w:w w:val="90"/>
          <w:sz w:val="23"/>
        </w:rPr>
        <w:t>em</w:t>
      </w:r>
      <w:r>
        <w:rPr>
          <w:spacing w:val="-4"/>
          <w:w w:val="90"/>
          <w:sz w:val="23"/>
        </w:rPr>
        <w:t> </w:t>
      </w:r>
      <w:r>
        <w:rPr>
          <w:w w:val="90"/>
          <w:sz w:val="23"/>
        </w:rPr>
        <w:t>área</w:t>
      </w:r>
      <w:r>
        <w:rPr>
          <w:spacing w:val="-4"/>
          <w:w w:val="90"/>
          <w:sz w:val="23"/>
        </w:rPr>
        <w:t> </w:t>
      </w:r>
      <w:r>
        <w:rPr>
          <w:w w:val="90"/>
          <w:sz w:val="23"/>
        </w:rPr>
        <w:t>conexa </w:t>
      </w:r>
      <w:r>
        <w:rPr>
          <w:w w:val="85"/>
          <w:sz w:val="23"/>
        </w:rPr>
        <w:t>àquela para a qual forem indicados em função de direção superior;</w:t>
      </w:r>
    </w:p>
    <w:p>
      <w:pPr>
        <w:pStyle w:val="ListParagraph"/>
        <w:numPr>
          <w:ilvl w:val="1"/>
          <w:numId w:val="15"/>
        </w:numPr>
        <w:tabs>
          <w:tab w:pos="630" w:val="left" w:leader="none"/>
        </w:tabs>
        <w:spacing w:line="252" w:lineRule="auto" w:before="1" w:after="0"/>
        <w:ind w:left="27" w:right="9" w:firstLine="369"/>
        <w:jc w:val="both"/>
        <w:rPr>
          <w:sz w:val="23"/>
        </w:rPr>
      </w:pPr>
      <w:r>
        <w:rPr>
          <w:w w:val="85"/>
          <w:sz w:val="23"/>
        </w:rPr>
        <w:t>quatro anos em cargo de Diretor, de Conselheiro de Administração, de membro de comitê de auditoria ou de chefia superior em empresa de porte ou objeto social semelhante ao da empresa estatal, </w:t>
      </w:r>
      <w:r>
        <w:rPr>
          <w:w w:val="85"/>
          <w:sz w:val="23"/>
        </w:rPr>
        <w:t>entendendo- se como cargo de chefia superior aquele situado nos dois níveis hierárquicos não estatutários mais altos da </w:t>
      </w:r>
      <w:r>
        <w:rPr>
          <w:spacing w:val="-2"/>
          <w:w w:val="95"/>
          <w:sz w:val="23"/>
        </w:rPr>
        <w:t>empresa;</w:t>
      </w:r>
    </w:p>
    <w:p>
      <w:pPr>
        <w:pStyle w:val="ListParagraph"/>
        <w:numPr>
          <w:ilvl w:val="1"/>
          <w:numId w:val="15"/>
        </w:numPr>
        <w:tabs>
          <w:tab w:pos="616" w:val="left" w:leader="none"/>
        </w:tabs>
        <w:spacing w:line="252" w:lineRule="auto" w:before="0" w:after="0"/>
        <w:ind w:left="27" w:right="9" w:firstLine="369"/>
        <w:jc w:val="both"/>
        <w:rPr>
          <w:sz w:val="23"/>
        </w:rPr>
      </w:pPr>
      <w:r>
        <w:rPr>
          <w:w w:val="85"/>
          <w:sz w:val="23"/>
        </w:rPr>
        <w:t>quatro anos em cargo em comissão ou função de confiança equivalente a DG no âmbito dos Estados e dos Municípios, e a nível 4, ou superior, do Grupo-Direção e Assessoramento Superiores - DAS, em pessoa </w:t>
      </w:r>
      <w:r>
        <w:rPr>
          <w:w w:val="90"/>
          <w:sz w:val="23"/>
        </w:rPr>
        <w:t>jurídica</w:t>
      </w:r>
      <w:r>
        <w:rPr>
          <w:spacing w:val="-9"/>
          <w:w w:val="90"/>
          <w:sz w:val="23"/>
        </w:rPr>
        <w:t> </w:t>
      </w:r>
      <w:r>
        <w:rPr>
          <w:w w:val="90"/>
          <w:sz w:val="23"/>
        </w:rPr>
        <w:t>de</w:t>
      </w:r>
      <w:r>
        <w:rPr>
          <w:spacing w:val="-9"/>
          <w:w w:val="90"/>
          <w:sz w:val="23"/>
        </w:rPr>
        <w:t> </w:t>
      </w:r>
      <w:r>
        <w:rPr>
          <w:w w:val="90"/>
          <w:sz w:val="23"/>
        </w:rPr>
        <w:t>direito</w:t>
      </w:r>
      <w:r>
        <w:rPr>
          <w:spacing w:val="-9"/>
          <w:w w:val="90"/>
          <w:sz w:val="23"/>
        </w:rPr>
        <w:t> </w:t>
      </w:r>
      <w:r>
        <w:rPr>
          <w:w w:val="90"/>
          <w:sz w:val="23"/>
        </w:rPr>
        <w:t>público</w:t>
      </w:r>
      <w:r>
        <w:rPr>
          <w:spacing w:val="-9"/>
          <w:w w:val="90"/>
          <w:sz w:val="23"/>
        </w:rPr>
        <w:t> </w:t>
      </w:r>
      <w:r>
        <w:rPr>
          <w:w w:val="90"/>
          <w:sz w:val="23"/>
        </w:rPr>
        <w:t>interno</w:t>
      </w:r>
      <w:r>
        <w:rPr>
          <w:spacing w:val="-9"/>
          <w:w w:val="90"/>
          <w:sz w:val="23"/>
        </w:rPr>
        <w:t> </w:t>
      </w:r>
      <w:r>
        <w:rPr>
          <w:w w:val="90"/>
          <w:sz w:val="23"/>
        </w:rPr>
        <w:t>no</w:t>
      </w:r>
      <w:r>
        <w:rPr>
          <w:spacing w:val="-9"/>
          <w:w w:val="90"/>
          <w:sz w:val="23"/>
        </w:rPr>
        <w:t> </w:t>
      </w:r>
      <w:r>
        <w:rPr>
          <w:w w:val="90"/>
          <w:sz w:val="23"/>
        </w:rPr>
        <w:t>âmbito</w:t>
      </w:r>
      <w:r>
        <w:rPr>
          <w:spacing w:val="-9"/>
          <w:w w:val="90"/>
          <w:sz w:val="23"/>
        </w:rPr>
        <w:t> </w:t>
      </w:r>
      <w:r>
        <w:rPr>
          <w:w w:val="90"/>
          <w:sz w:val="23"/>
        </w:rPr>
        <w:t>federal;</w:t>
      </w:r>
    </w:p>
    <w:p>
      <w:pPr>
        <w:pStyle w:val="ListParagraph"/>
        <w:numPr>
          <w:ilvl w:val="1"/>
          <w:numId w:val="15"/>
        </w:numPr>
        <w:tabs>
          <w:tab w:pos="628" w:val="left" w:leader="none"/>
        </w:tabs>
        <w:spacing w:line="244" w:lineRule="auto" w:before="0" w:after="0"/>
        <w:ind w:left="27" w:right="9" w:firstLine="369"/>
        <w:jc w:val="both"/>
        <w:rPr>
          <w:sz w:val="23"/>
        </w:rPr>
      </w:pPr>
      <w:r>
        <w:rPr>
          <w:w w:val="85"/>
          <w:sz w:val="23"/>
        </w:rPr>
        <w:t>quatro</w:t>
      </w:r>
      <w:r>
        <w:rPr>
          <w:spacing w:val="-1"/>
          <w:w w:val="85"/>
          <w:sz w:val="23"/>
        </w:rPr>
        <w:t> </w:t>
      </w:r>
      <w:r>
        <w:rPr>
          <w:w w:val="85"/>
          <w:sz w:val="23"/>
        </w:rPr>
        <w:t>anos</w:t>
      </w:r>
      <w:r>
        <w:rPr>
          <w:spacing w:val="-1"/>
          <w:w w:val="85"/>
          <w:sz w:val="23"/>
        </w:rPr>
        <w:t> </w:t>
      </w:r>
      <w:r>
        <w:rPr>
          <w:w w:val="85"/>
          <w:sz w:val="23"/>
        </w:rPr>
        <w:t>em</w:t>
      </w:r>
      <w:r>
        <w:rPr>
          <w:spacing w:val="-1"/>
          <w:w w:val="85"/>
          <w:sz w:val="23"/>
        </w:rPr>
        <w:t> </w:t>
      </w:r>
      <w:r>
        <w:rPr>
          <w:w w:val="85"/>
          <w:sz w:val="23"/>
        </w:rPr>
        <w:t>cargo</w:t>
      </w:r>
      <w:r>
        <w:rPr>
          <w:spacing w:val="-1"/>
          <w:w w:val="85"/>
          <w:sz w:val="23"/>
        </w:rPr>
        <w:t> </w:t>
      </w:r>
      <w:r>
        <w:rPr>
          <w:w w:val="85"/>
          <w:sz w:val="23"/>
        </w:rPr>
        <w:t>de</w:t>
      </w:r>
      <w:r>
        <w:rPr>
          <w:spacing w:val="-1"/>
          <w:w w:val="85"/>
          <w:sz w:val="23"/>
        </w:rPr>
        <w:t> </w:t>
      </w:r>
      <w:r>
        <w:rPr>
          <w:w w:val="85"/>
          <w:sz w:val="23"/>
        </w:rPr>
        <w:t>docente</w:t>
      </w:r>
      <w:r>
        <w:rPr>
          <w:spacing w:val="-1"/>
          <w:w w:val="85"/>
          <w:sz w:val="23"/>
        </w:rPr>
        <w:t> </w:t>
      </w:r>
      <w:r>
        <w:rPr>
          <w:w w:val="85"/>
          <w:sz w:val="23"/>
        </w:rPr>
        <w:t>ou</w:t>
      </w:r>
      <w:r>
        <w:rPr>
          <w:spacing w:val="-1"/>
          <w:w w:val="85"/>
          <w:sz w:val="23"/>
        </w:rPr>
        <w:t> </w:t>
      </w:r>
      <w:r>
        <w:rPr>
          <w:w w:val="85"/>
          <w:sz w:val="23"/>
        </w:rPr>
        <w:t>de</w:t>
      </w:r>
      <w:r>
        <w:rPr>
          <w:spacing w:val="-1"/>
          <w:w w:val="85"/>
          <w:sz w:val="23"/>
        </w:rPr>
        <w:t> </w:t>
      </w:r>
      <w:r>
        <w:rPr>
          <w:w w:val="85"/>
          <w:sz w:val="23"/>
        </w:rPr>
        <w:t>pesquisador,</w:t>
      </w:r>
      <w:r>
        <w:rPr>
          <w:spacing w:val="-1"/>
          <w:w w:val="85"/>
          <w:sz w:val="23"/>
        </w:rPr>
        <w:t> </w:t>
      </w:r>
      <w:r>
        <w:rPr>
          <w:w w:val="85"/>
          <w:sz w:val="23"/>
        </w:rPr>
        <w:t>de</w:t>
      </w:r>
      <w:r>
        <w:rPr>
          <w:spacing w:val="-1"/>
          <w:w w:val="85"/>
          <w:sz w:val="23"/>
        </w:rPr>
        <w:t> </w:t>
      </w:r>
      <w:r>
        <w:rPr>
          <w:w w:val="85"/>
          <w:sz w:val="23"/>
        </w:rPr>
        <w:t>nível</w:t>
      </w:r>
      <w:r>
        <w:rPr>
          <w:spacing w:val="-1"/>
          <w:w w:val="85"/>
          <w:sz w:val="23"/>
        </w:rPr>
        <w:t> </w:t>
      </w:r>
      <w:r>
        <w:rPr>
          <w:w w:val="85"/>
          <w:sz w:val="23"/>
        </w:rPr>
        <w:t>superior</w:t>
      </w:r>
      <w:r>
        <w:rPr>
          <w:spacing w:val="-1"/>
          <w:w w:val="85"/>
          <w:sz w:val="23"/>
        </w:rPr>
        <w:t> </w:t>
      </w:r>
      <w:r>
        <w:rPr>
          <w:w w:val="85"/>
          <w:sz w:val="23"/>
        </w:rPr>
        <w:t>na</w:t>
      </w:r>
      <w:r>
        <w:rPr>
          <w:spacing w:val="-1"/>
          <w:w w:val="85"/>
          <w:sz w:val="23"/>
        </w:rPr>
        <w:t> </w:t>
      </w:r>
      <w:r>
        <w:rPr>
          <w:w w:val="85"/>
          <w:sz w:val="23"/>
        </w:rPr>
        <w:t>área</w:t>
      </w:r>
      <w:r>
        <w:rPr>
          <w:spacing w:val="-1"/>
          <w:w w:val="85"/>
          <w:sz w:val="23"/>
        </w:rPr>
        <w:t> </w:t>
      </w:r>
      <w:r>
        <w:rPr>
          <w:w w:val="85"/>
          <w:sz w:val="23"/>
        </w:rPr>
        <w:t>de</w:t>
      </w:r>
      <w:r>
        <w:rPr>
          <w:spacing w:val="-1"/>
          <w:w w:val="85"/>
          <w:sz w:val="23"/>
        </w:rPr>
        <w:t> </w:t>
      </w:r>
      <w:r>
        <w:rPr>
          <w:w w:val="85"/>
          <w:sz w:val="23"/>
        </w:rPr>
        <w:t>atuação</w:t>
      </w:r>
      <w:r>
        <w:rPr>
          <w:spacing w:val="-1"/>
          <w:w w:val="85"/>
          <w:sz w:val="23"/>
        </w:rPr>
        <w:t> </w:t>
      </w:r>
      <w:r>
        <w:rPr>
          <w:w w:val="85"/>
          <w:sz w:val="23"/>
        </w:rPr>
        <w:t>da</w:t>
      </w:r>
      <w:r>
        <w:rPr>
          <w:spacing w:val="-1"/>
          <w:w w:val="85"/>
          <w:sz w:val="23"/>
        </w:rPr>
        <w:t> </w:t>
      </w:r>
      <w:r>
        <w:rPr>
          <w:w w:val="85"/>
          <w:sz w:val="23"/>
        </w:rPr>
        <w:t>empresa </w:t>
      </w:r>
      <w:r>
        <w:rPr>
          <w:w w:val="95"/>
          <w:sz w:val="23"/>
        </w:rPr>
        <w:t>estatal;</w:t>
      </w:r>
      <w:r>
        <w:rPr>
          <w:spacing w:val="-6"/>
          <w:w w:val="95"/>
          <w:sz w:val="23"/>
        </w:rPr>
        <w:t> </w:t>
      </w:r>
      <w:r>
        <w:rPr>
          <w:w w:val="95"/>
          <w:sz w:val="23"/>
        </w:rPr>
        <w:t>ou</w:t>
      </w:r>
    </w:p>
    <w:p>
      <w:pPr>
        <w:pStyle w:val="ListParagraph"/>
        <w:numPr>
          <w:ilvl w:val="1"/>
          <w:numId w:val="15"/>
        </w:numPr>
        <w:tabs>
          <w:tab w:pos="616" w:val="left" w:leader="none"/>
        </w:tabs>
        <w:spacing w:line="240" w:lineRule="auto" w:before="2" w:after="0"/>
        <w:ind w:left="616" w:right="0" w:hanging="220"/>
        <w:jc w:val="both"/>
        <w:rPr>
          <w:sz w:val="23"/>
        </w:rPr>
      </w:pPr>
      <w:r>
        <w:rPr>
          <w:w w:val="85"/>
          <w:sz w:val="23"/>
        </w:rPr>
        <w:t>quatro</w:t>
      </w:r>
      <w:r>
        <w:rPr>
          <w:spacing w:val="-2"/>
          <w:w w:val="85"/>
          <w:sz w:val="23"/>
        </w:rPr>
        <w:t> </w:t>
      </w:r>
      <w:r>
        <w:rPr>
          <w:w w:val="85"/>
          <w:sz w:val="23"/>
        </w:rPr>
        <w:t>anos</w:t>
      </w:r>
      <w:r>
        <w:rPr>
          <w:spacing w:val="-2"/>
          <w:w w:val="85"/>
          <w:sz w:val="23"/>
        </w:rPr>
        <w:t> </w:t>
      </w:r>
      <w:r>
        <w:rPr>
          <w:w w:val="85"/>
          <w:sz w:val="23"/>
        </w:rPr>
        <w:t>como</w:t>
      </w:r>
      <w:r>
        <w:rPr>
          <w:spacing w:val="-1"/>
          <w:w w:val="85"/>
          <w:sz w:val="23"/>
        </w:rPr>
        <w:t> </w:t>
      </w:r>
      <w:r>
        <w:rPr>
          <w:w w:val="85"/>
          <w:sz w:val="23"/>
        </w:rPr>
        <w:t>profissional</w:t>
      </w:r>
      <w:r>
        <w:rPr>
          <w:spacing w:val="-2"/>
          <w:w w:val="85"/>
          <w:sz w:val="23"/>
        </w:rPr>
        <w:t> </w:t>
      </w:r>
      <w:r>
        <w:rPr>
          <w:w w:val="85"/>
          <w:sz w:val="23"/>
        </w:rPr>
        <w:t>liberal</w:t>
      </w:r>
      <w:r>
        <w:rPr>
          <w:spacing w:val="-2"/>
          <w:w w:val="85"/>
          <w:sz w:val="23"/>
        </w:rPr>
        <w:t> </w:t>
      </w:r>
      <w:r>
        <w:rPr>
          <w:w w:val="85"/>
          <w:sz w:val="23"/>
        </w:rPr>
        <w:t>em</w:t>
      </w:r>
      <w:r>
        <w:rPr>
          <w:spacing w:val="-1"/>
          <w:w w:val="85"/>
          <w:sz w:val="23"/>
        </w:rPr>
        <w:t> </w:t>
      </w:r>
      <w:r>
        <w:rPr>
          <w:w w:val="85"/>
          <w:sz w:val="23"/>
        </w:rPr>
        <w:t>atividade</w:t>
      </w:r>
      <w:r>
        <w:rPr>
          <w:spacing w:val="-2"/>
          <w:w w:val="85"/>
          <w:sz w:val="23"/>
        </w:rPr>
        <w:t> </w:t>
      </w:r>
      <w:r>
        <w:rPr>
          <w:w w:val="85"/>
          <w:sz w:val="23"/>
        </w:rPr>
        <w:t>vinculada</w:t>
      </w:r>
      <w:r>
        <w:rPr>
          <w:spacing w:val="-1"/>
          <w:w w:val="85"/>
          <w:sz w:val="23"/>
        </w:rPr>
        <w:t> </w:t>
      </w:r>
      <w:r>
        <w:rPr>
          <w:w w:val="85"/>
          <w:sz w:val="23"/>
        </w:rPr>
        <w:t>à</w:t>
      </w:r>
      <w:r>
        <w:rPr>
          <w:spacing w:val="-2"/>
          <w:w w:val="85"/>
          <w:sz w:val="23"/>
        </w:rPr>
        <w:t> </w:t>
      </w:r>
      <w:r>
        <w:rPr>
          <w:w w:val="85"/>
          <w:sz w:val="23"/>
        </w:rPr>
        <w:t>área</w:t>
      </w:r>
      <w:r>
        <w:rPr>
          <w:spacing w:val="-2"/>
          <w:w w:val="85"/>
          <w:sz w:val="23"/>
        </w:rPr>
        <w:t> </w:t>
      </w:r>
      <w:r>
        <w:rPr>
          <w:w w:val="85"/>
          <w:sz w:val="23"/>
        </w:rPr>
        <w:t>de</w:t>
      </w:r>
      <w:r>
        <w:rPr>
          <w:spacing w:val="-1"/>
          <w:w w:val="85"/>
          <w:sz w:val="23"/>
        </w:rPr>
        <w:t> </w:t>
      </w:r>
      <w:r>
        <w:rPr>
          <w:w w:val="85"/>
          <w:sz w:val="23"/>
        </w:rPr>
        <w:t>atuação</w:t>
      </w:r>
      <w:r>
        <w:rPr>
          <w:spacing w:val="-2"/>
          <w:w w:val="85"/>
          <w:sz w:val="23"/>
        </w:rPr>
        <w:t> </w:t>
      </w:r>
      <w:r>
        <w:rPr>
          <w:w w:val="85"/>
          <w:sz w:val="23"/>
        </w:rPr>
        <w:t>da</w:t>
      </w:r>
      <w:r>
        <w:rPr>
          <w:spacing w:val="-1"/>
          <w:w w:val="85"/>
          <w:sz w:val="23"/>
        </w:rPr>
        <w:t> </w:t>
      </w:r>
      <w:r>
        <w:rPr>
          <w:w w:val="85"/>
          <w:sz w:val="23"/>
        </w:rPr>
        <w:t>empresa</w:t>
      </w:r>
      <w:r>
        <w:rPr>
          <w:spacing w:val="-2"/>
          <w:w w:val="85"/>
          <w:sz w:val="23"/>
        </w:rPr>
        <w:t> estatal.</w:t>
      </w:r>
    </w:p>
    <w:p>
      <w:pPr>
        <w:pStyle w:val="BodyText"/>
        <w:spacing w:before="70"/>
        <w:rPr>
          <w:sz w:val="19"/>
        </w:rPr>
      </w:pPr>
    </w:p>
    <w:p>
      <w:pPr>
        <w:pStyle w:val="BodyText"/>
        <w:spacing w:line="244" w:lineRule="auto"/>
        <w:ind w:left="27" w:right="9" w:firstLine="369"/>
        <w:jc w:val="both"/>
      </w:pPr>
      <w:r>
        <w:rPr>
          <w:w w:val="85"/>
        </w:rPr>
        <w:t>§ 1º A formação acadêmica deverá contemplar curso de graduação ou pós-graduação reconhecido ou </w:t>
      </w:r>
      <w:r>
        <w:rPr>
          <w:w w:val="90"/>
        </w:rPr>
        <w:t>credenciado</w:t>
      </w:r>
      <w:r>
        <w:rPr>
          <w:spacing w:val="-9"/>
          <w:w w:val="90"/>
        </w:rPr>
        <w:t> </w:t>
      </w:r>
      <w:r>
        <w:rPr>
          <w:w w:val="90"/>
        </w:rPr>
        <w:t>pelo</w:t>
      </w:r>
      <w:r>
        <w:rPr>
          <w:spacing w:val="-9"/>
          <w:w w:val="90"/>
        </w:rPr>
        <w:t> </w:t>
      </w:r>
      <w:r>
        <w:rPr>
          <w:w w:val="90"/>
        </w:rPr>
        <w:t>Ministério</w:t>
      </w:r>
      <w:r>
        <w:rPr>
          <w:spacing w:val="-9"/>
          <w:w w:val="90"/>
        </w:rPr>
        <w:t> </w:t>
      </w:r>
      <w:r>
        <w:rPr>
          <w:w w:val="90"/>
        </w:rPr>
        <w:t>da</w:t>
      </w:r>
      <w:r>
        <w:rPr>
          <w:spacing w:val="-9"/>
          <w:w w:val="90"/>
        </w:rPr>
        <w:t> </w:t>
      </w:r>
      <w:r>
        <w:rPr>
          <w:w w:val="90"/>
        </w:rPr>
        <w:t>Educação.</w:t>
      </w:r>
    </w:p>
    <w:p>
      <w:pPr>
        <w:pStyle w:val="BodyText"/>
        <w:spacing w:before="66"/>
        <w:rPr>
          <w:sz w:val="19"/>
        </w:rPr>
      </w:pPr>
    </w:p>
    <w:p>
      <w:pPr>
        <w:pStyle w:val="BodyText"/>
        <w:spacing w:line="244" w:lineRule="auto"/>
        <w:ind w:left="27" w:right="9" w:firstLine="369"/>
        <w:jc w:val="both"/>
      </w:pPr>
      <w:r>
        <w:rPr>
          <w:w w:val="85"/>
        </w:rPr>
        <w:t>§ 2º As experiências mencionadas em alíneas distintas do inciso IV do caput deste artigo não </w:t>
      </w:r>
      <w:r>
        <w:rPr>
          <w:w w:val="85"/>
        </w:rPr>
        <w:t>poderão</w:t>
      </w:r>
      <w:r>
        <w:rPr>
          <w:spacing w:val="80"/>
        </w:rPr>
        <w:t> </w:t>
      </w:r>
      <w:r>
        <w:rPr>
          <w:w w:val="90"/>
        </w:rPr>
        <w:t>ser</w:t>
      </w:r>
      <w:r>
        <w:rPr>
          <w:spacing w:val="-10"/>
          <w:w w:val="90"/>
        </w:rPr>
        <w:t> </w:t>
      </w:r>
      <w:r>
        <w:rPr>
          <w:w w:val="90"/>
        </w:rPr>
        <w:t>somadas</w:t>
      </w:r>
      <w:r>
        <w:rPr>
          <w:spacing w:val="-10"/>
          <w:w w:val="90"/>
        </w:rPr>
        <w:t> </w:t>
      </w:r>
      <w:r>
        <w:rPr>
          <w:w w:val="90"/>
        </w:rPr>
        <w:t>para</w:t>
      </w:r>
      <w:r>
        <w:rPr>
          <w:spacing w:val="-9"/>
          <w:w w:val="90"/>
        </w:rPr>
        <w:t> </w:t>
      </w:r>
      <w:r>
        <w:rPr>
          <w:w w:val="90"/>
        </w:rPr>
        <w:t>a</w:t>
      </w:r>
      <w:r>
        <w:rPr>
          <w:spacing w:val="-10"/>
          <w:w w:val="90"/>
        </w:rPr>
        <w:t> </w:t>
      </w:r>
      <w:r>
        <w:rPr>
          <w:w w:val="90"/>
        </w:rPr>
        <w:t>apuração</w:t>
      </w:r>
      <w:r>
        <w:rPr>
          <w:spacing w:val="-10"/>
          <w:w w:val="90"/>
        </w:rPr>
        <w:t> </w:t>
      </w:r>
      <w:r>
        <w:rPr>
          <w:w w:val="90"/>
        </w:rPr>
        <w:t>do</w:t>
      </w:r>
      <w:r>
        <w:rPr>
          <w:spacing w:val="-9"/>
          <w:w w:val="90"/>
        </w:rPr>
        <w:t> </w:t>
      </w:r>
      <w:r>
        <w:rPr>
          <w:w w:val="90"/>
        </w:rPr>
        <w:t>tempo</w:t>
      </w:r>
      <w:r>
        <w:rPr>
          <w:spacing w:val="-10"/>
          <w:w w:val="90"/>
        </w:rPr>
        <w:t> </w:t>
      </w:r>
      <w:r>
        <w:rPr>
          <w:w w:val="90"/>
        </w:rPr>
        <w:t>requerido.</w:t>
      </w:r>
    </w:p>
    <w:p>
      <w:pPr>
        <w:pStyle w:val="BodyText"/>
        <w:spacing w:before="66"/>
        <w:rPr>
          <w:sz w:val="19"/>
        </w:rPr>
      </w:pPr>
    </w:p>
    <w:p>
      <w:pPr>
        <w:pStyle w:val="BodyText"/>
        <w:spacing w:line="244" w:lineRule="auto"/>
        <w:ind w:left="27" w:right="9" w:firstLine="369"/>
        <w:jc w:val="both"/>
      </w:pPr>
      <w:r>
        <w:rPr>
          <w:w w:val="85"/>
        </w:rPr>
        <w:t>§ 3º As experiências mencionadas em uma mesma alínea do inciso IV do caput deste artigo poderão ser somadas para a apuração do tempo requerido, desde que relativas a períodos distintos.</w:t>
      </w:r>
    </w:p>
    <w:p>
      <w:pPr>
        <w:pStyle w:val="BodyText"/>
        <w:spacing w:before="66"/>
        <w:rPr>
          <w:sz w:val="19"/>
        </w:rPr>
      </w:pPr>
    </w:p>
    <w:p>
      <w:pPr>
        <w:pStyle w:val="BodyText"/>
        <w:ind w:left="396"/>
      </w:pPr>
      <w:r>
        <w:rPr>
          <w:w w:val="85"/>
        </w:rPr>
        <w:t>§</w:t>
      </w:r>
      <w:r>
        <w:rPr>
          <w:spacing w:val="-2"/>
          <w:w w:val="85"/>
        </w:rPr>
        <w:t> </w:t>
      </w:r>
      <w:r>
        <w:rPr>
          <w:w w:val="85"/>
        </w:rPr>
        <w:t>4º</w:t>
      </w:r>
      <w:r>
        <w:rPr>
          <w:spacing w:val="-2"/>
          <w:w w:val="85"/>
        </w:rPr>
        <w:t> </w:t>
      </w:r>
      <w:r>
        <w:rPr>
          <w:w w:val="85"/>
        </w:rPr>
        <w:t>Somente</w:t>
      </w:r>
      <w:r>
        <w:rPr>
          <w:spacing w:val="-1"/>
          <w:w w:val="85"/>
        </w:rPr>
        <w:t> </w:t>
      </w:r>
      <w:r>
        <w:rPr>
          <w:w w:val="85"/>
        </w:rPr>
        <w:t>pessoas</w:t>
      </w:r>
      <w:r>
        <w:rPr>
          <w:spacing w:val="-2"/>
          <w:w w:val="85"/>
        </w:rPr>
        <w:t> </w:t>
      </w:r>
      <w:r>
        <w:rPr>
          <w:w w:val="85"/>
        </w:rPr>
        <w:t>naturais</w:t>
      </w:r>
      <w:r>
        <w:rPr>
          <w:spacing w:val="-1"/>
          <w:w w:val="85"/>
        </w:rPr>
        <w:t> </w:t>
      </w:r>
      <w:r>
        <w:rPr>
          <w:w w:val="85"/>
        </w:rPr>
        <w:t>poderão</w:t>
      </w:r>
      <w:r>
        <w:rPr>
          <w:spacing w:val="-2"/>
          <w:w w:val="85"/>
        </w:rPr>
        <w:t> </w:t>
      </w:r>
      <w:r>
        <w:rPr>
          <w:w w:val="85"/>
        </w:rPr>
        <w:t>ser</w:t>
      </w:r>
      <w:r>
        <w:rPr>
          <w:spacing w:val="-1"/>
          <w:w w:val="85"/>
        </w:rPr>
        <w:t> </w:t>
      </w:r>
      <w:r>
        <w:rPr>
          <w:w w:val="85"/>
        </w:rPr>
        <w:t>eleitas</w:t>
      </w:r>
      <w:r>
        <w:rPr>
          <w:spacing w:val="-2"/>
          <w:w w:val="85"/>
        </w:rPr>
        <w:t> </w:t>
      </w:r>
      <w:r>
        <w:rPr>
          <w:w w:val="85"/>
        </w:rPr>
        <w:t>para</w:t>
      </w:r>
      <w:r>
        <w:rPr>
          <w:spacing w:val="-1"/>
          <w:w w:val="85"/>
        </w:rPr>
        <w:t> </w:t>
      </w:r>
      <w:r>
        <w:rPr>
          <w:w w:val="85"/>
        </w:rPr>
        <w:t>o</w:t>
      </w:r>
      <w:r>
        <w:rPr>
          <w:spacing w:val="-2"/>
          <w:w w:val="85"/>
        </w:rPr>
        <w:t> </w:t>
      </w:r>
      <w:r>
        <w:rPr>
          <w:w w:val="85"/>
        </w:rPr>
        <w:t>cargo</w:t>
      </w:r>
      <w:r>
        <w:rPr>
          <w:spacing w:val="-1"/>
          <w:w w:val="85"/>
        </w:rPr>
        <w:t> </w:t>
      </w:r>
      <w:r>
        <w:rPr>
          <w:w w:val="85"/>
        </w:rPr>
        <w:t>de</w:t>
      </w:r>
      <w:r>
        <w:rPr>
          <w:spacing w:val="-2"/>
          <w:w w:val="85"/>
        </w:rPr>
        <w:t> </w:t>
      </w:r>
      <w:r>
        <w:rPr>
          <w:w w:val="85"/>
        </w:rPr>
        <w:t>administrador</w:t>
      </w:r>
      <w:r>
        <w:rPr>
          <w:spacing w:val="-1"/>
          <w:w w:val="85"/>
        </w:rPr>
        <w:t> </w:t>
      </w:r>
      <w:r>
        <w:rPr>
          <w:w w:val="85"/>
        </w:rPr>
        <w:t>de</w:t>
      </w:r>
      <w:r>
        <w:rPr>
          <w:spacing w:val="-2"/>
          <w:w w:val="85"/>
        </w:rPr>
        <w:t> </w:t>
      </w:r>
      <w:r>
        <w:rPr>
          <w:w w:val="85"/>
        </w:rPr>
        <w:t>empresas</w:t>
      </w:r>
      <w:r>
        <w:rPr>
          <w:spacing w:val="-2"/>
          <w:w w:val="85"/>
        </w:rPr>
        <w:t> estatais.</w:t>
      </w:r>
    </w:p>
    <w:p>
      <w:pPr>
        <w:pStyle w:val="BodyText"/>
        <w:spacing w:before="71"/>
        <w:rPr>
          <w:sz w:val="19"/>
        </w:rPr>
      </w:pPr>
    </w:p>
    <w:p>
      <w:pPr>
        <w:pStyle w:val="BodyText"/>
        <w:ind w:left="396"/>
      </w:pPr>
      <w:r>
        <w:rPr>
          <w:w w:val="85"/>
        </w:rPr>
        <w:t>§</w:t>
      </w:r>
      <w:r>
        <w:rPr>
          <w:spacing w:val="-7"/>
          <w:w w:val="85"/>
        </w:rPr>
        <w:t> </w:t>
      </w:r>
      <w:r>
        <w:rPr>
          <w:w w:val="85"/>
        </w:rPr>
        <w:t>5º</w:t>
      </w:r>
      <w:r>
        <w:rPr>
          <w:spacing w:val="-6"/>
          <w:w w:val="85"/>
        </w:rPr>
        <w:t> </w:t>
      </w:r>
      <w:r>
        <w:rPr>
          <w:w w:val="85"/>
        </w:rPr>
        <w:t>Os</w:t>
      </w:r>
      <w:r>
        <w:rPr>
          <w:spacing w:val="-7"/>
          <w:w w:val="85"/>
        </w:rPr>
        <w:t> </w:t>
      </w:r>
      <w:r>
        <w:rPr>
          <w:w w:val="85"/>
        </w:rPr>
        <w:t>Diretores</w:t>
      </w:r>
      <w:r>
        <w:rPr>
          <w:spacing w:val="-6"/>
          <w:w w:val="85"/>
        </w:rPr>
        <w:t> </w:t>
      </w:r>
      <w:r>
        <w:rPr>
          <w:w w:val="85"/>
        </w:rPr>
        <w:t>deverão</w:t>
      </w:r>
      <w:r>
        <w:rPr>
          <w:spacing w:val="-6"/>
          <w:w w:val="85"/>
        </w:rPr>
        <w:t> </w:t>
      </w:r>
      <w:r>
        <w:rPr>
          <w:w w:val="85"/>
        </w:rPr>
        <w:t>residir</w:t>
      </w:r>
      <w:r>
        <w:rPr>
          <w:spacing w:val="-7"/>
          <w:w w:val="85"/>
        </w:rPr>
        <w:t> </w:t>
      </w:r>
      <w:r>
        <w:rPr>
          <w:w w:val="85"/>
        </w:rPr>
        <w:t>no</w:t>
      </w:r>
      <w:r>
        <w:rPr>
          <w:spacing w:val="-6"/>
          <w:w w:val="85"/>
        </w:rPr>
        <w:t> </w:t>
      </w:r>
      <w:r>
        <w:rPr>
          <w:spacing w:val="-2"/>
          <w:w w:val="85"/>
        </w:rPr>
        <w:t>País.</w:t>
      </w:r>
    </w:p>
    <w:p>
      <w:pPr>
        <w:pStyle w:val="BodyText"/>
        <w:spacing w:before="70"/>
        <w:rPr>
          <w:sz w:val="19"/>
        </w:rPr>
      </w:pPr>
    </w:p>
    <w:p>
      <w:pPr>
        <w:pStyle w:val="BodyText"/>
        <w:spacing w:line="249" w:lineRule="auto"/>
        <w:ind w:left="27" w:right="9" w:firstLine="369"/>
        <w:jc w:val="both"/>
      </w:pPr>
      <w:r>
        <w:rPr>
          <w:w w:val="95"/>
        </w:rPr>
        <w:t>§</w:t>
      </w:r>
      <w:r>
        <w:rPr>
          <w:spacing w:val="-5"/>
          <w:w w:val="95"/>
        </w:rPr>
        <w:t> </w:t>
      </w:r>
      <w:r>
        <w:rPr>
          <w:w w:val="95"/>
        </w:rPr>
        <w:t>6º</w:t>
      </w:r>
      <w:r>
        <w:rPr>
          <w:spacing w:val="-5"/>
          <w:w w:val="95"/>
        </w:rPr>
        <w:t> </w:t>
      </w:r>
      <w:r>
        <w:rPr>
          <w:w w:val="95"/>
        </w:rPr>
        <w:t>Aplica-se</w:t>
      </w:r>
      <w:r>
        <w:rPr>
          <w:spacing w:val="-5"/>
          <w:w w:val="95"/>
        </w:rPr>
        <w:t> </w:t>
      </w:r>
      <w:r>
        <w:rPr>
          <w:w w:val="95"/>
        </w:rPr>
        <w:t>o</w:t>
      </w:r>
      <w:r>
        <w:rPr>
          <w:spacing w:val="-5"/>
          <w:w w:val="95"/>
        </w:rPr>
        <w:t> </w:t>
      </w:r>
      <w:r>
        <w:rPr>
          <w:w w:val="95"/>
        </w:rPr>
        <w:t>disposto</w:t>
      </w:r>
      <w:r>
        <w:rPr>
          <w:spacing w:val="-5"/>
          <w:w w:val="95"/>
        </w:rPr>
        <w:t> </w:t>
      </w:r>
      <w:r>
        <w:rPr>
          <w:w w:val="95"/>
        </w:rPr>
        <w:t>neste</w:t>
      </w:r>
      <w:r>
        <w:rPr>
          <w:spacing w:val="-5"/>
          <w:w w:val="95"/>
        </w:rPr>
        <w:t> </w:t>
      </w:r>
      <w:r>
        <w:rPr>
          <w:w w:val="95"/>
        </w:rPr>
        <w:t>artigo</w:t>
      </w:r>
      <w:r>
        <w:rPr>
          <w:spacing w:val="-5"/>
          <w:w w:val="95"/>
        </w:rPr>
        <w:t> </w:t>
      </w:r>
      <w:r>
        <w:rPr>
          <w:w w:val="95"/>
        </w:rPr>
        <w:t>aos</w:t>
      </w:r>
      <w:r>
        <w:rPr>
          <w:spacing w:val="-5"/>
          <w:w w:val="95"/>
        </w:rPr>
        <w:t> </w:t>
      </w:r>
      <w:r>
        <w:rPr>
          <w:w w:val="95"/>
        </w:rPr>
        <w:t>administradores</w:t>
      </w:r>
      <w:r>
        <w:rPr>
          <w:spacing w:val="-5"/>
          <w:w w:val="95"/>
        </w:rPr>
        <w:t> </w:t>
      </w:r>
      <w:r>
        <w:rPr>
          <w:w w:val="95"/>
        </w:rPr>
        <w:t>das</w:t>
      </w:r>
      <w:r>
        <w:rPr>
          <w:spacing w:val="-5"/>
          <w:w w:val="95"/>
        </w:rPr>
        <w:t> </w:t>
      </w:r>
      <w:r>
        <w:rPr>
          <w:w w:val="95"/>
        </w:rPr>
        <w:t>empresas</w:t>
      </w:r>
      <w:r>
        <w:rPr>
          <w:spacing w:val="-5"/>
          <w:w w:val="95"/>
        </w:rPr>
        <w:t> </w:t>
      </w:r>
      <w:r>
        <w:rPr>
          <w:w w:val="95"/>
        </w:rPr>
        <w:t>estatais,</w:t>
      </w:r>
      <w:r>
        <w:rPr>
          <w:spacing w:val="-5"/>
          <w:w w:val="95"/>
        </w:rPr>
        <w:t> </w:t>
      </w:r>
      <w:r>
        <w:rPr>
          <w:w w:val="95"/>
        </w:rPr>
        <w:t>inclusive</w:t>
      </w:r>
      <w:r>
        <w:rPr>
          <w:spacing w:val="-5"/>
          <w:w w:val="95"/>
        </w:rPr>
        <w:t> </w:t>
      </w:r>
      <w:r>
        <w:rPr>
          <w:w w:val="95"/>
        </w:rPr>
        <w:t>aos </w:t>
      </w:r>
      <w:r>
        <w:rPr>
          <w:w w:val="90"/>
        </w:rPr>
        <w:t>representantes</w:t>
      </w:r>
      <w:r>
        <w:rPr>
          <w:spacing w:val="-8"/>
          <w:w w:val="90"/>
        </w:rPr>
        <w:t> </w:t>
      </w:r>
      <w:r>
        <w:rPr>
          <w:w w:val="90"/>
        </w:rPr>
        <w:t>dos</w:t>
      </w:r>
      <w:r>
        <w:rPr>
          <w:spacing w:val="-8"/>
          <w:w w:val="90"/>
        </w:rPr>
        <w:t> </w:t>
      </w:r>
      <w:r>
        <w:rPr>
          <w:w w:val="90"/>
        </w:rPr>
        <w:t>empregados</w:t>
      </w:r>
      <w:r>
        <w:rPr>
          <w:spacing w:val="-8"/>
          <w:w w:val="90"/>
        </w:rPr>
        <w:t> </w:t>
      </w:r>
      <w:r>
        <w:rPr>
          <w:w w:val="90"/>
        </w:rPr>
        <w:t>e</w:t>
      </w:r>
      <w:r>
        <w:rPr>
          <w:spacing w:val="-8"/>
          <w:w w:val="90"/>
        </w:rPr>
        <w:t> </w:t>
      </w:r>
      <w:r>
        <w:rPr>
          <w:w w:val="90"/>
        </w:rPr>
        <w:t>dos</w:t>
      </w:r>
      <w:r>
        <w:rPr>
          <w:spacing w:val="-8"/>
          <w:w w:val="90"/>
        </w:rPr>
        <w:t> </w:t>
      </w:r>
      <w:r>
        <w:rPr>
          <w:w w:val="90"/>
        </w:rPr>
        <w:t>acionistas</w:t>
      </w:r>
      <w:r>
        <w:rPr>
          <w:spacing w:val="-8"/>
          <w:w w:val="90"/>
        </w:rPr>
        <w:t> </w:t>
      </w:r>
      <w:r>
        <w:rPr>
          <w:w w:val="90"/>
        </w:rPr>
        <w:t>minoritários,</w:t>
      </w:r>
      <w:r>
        <w:rPr>
          <w:spacing w:val="-8"/>
          <w:w w:val="90"/>
        </w:rPr>
        <w:t> </w:t>
      </w:r>
      <w:r>
        <w:rPr>
          <w:w w:val="90"/>
        </w:rPr>
        <w:t>e</w:t>
      </w:r>
      <w:r>
        <w:rPr>
          <w:spacing w:val="-8"/>
          <w:w w:val="90"/>
        </w:rPr>
        <w:t> </w:t>
      </w:r>
      <w:r>
        <w:rPr>
          <w:w w:val="90"/>
        </w:rPr>
        <w:t>também</w:t>
      </w:r>
      <w:r>
        <w:rPr>
          <w:spacing w:val="-8"/>
          <w:w w:val="90"/>
        </w:rPr>
        <w:t> </w:t>
      </w:r>
      <w:r>
        <w:rPr>
          <w:w w:val="90"/>
        </w:rPr>
        <w:t>às</w:t>
      </w:r>
      <w:r>
        <w:rPr>
          <w:spacing w:val="-8"/>
          <w:w w:val="90"/>
        </w:rPr>
        <w:t> </w:t>
      </w:r>
      <w:r>
        <w:rPr>
          <w:w w:val="90"/>
        </w:rPr>
        <w:t>indicações</w:t>
      </w:r>
      <w:r>
        <w:rPr>
          <w:spacing w:val="-8"/>
          <w:w w:val="90"/>
        </w:rPr>
        <w:t> </w:t>
      </w:r>
      <w:r>
        <w:rPr>
          <w:w w:val="90"/>
        </w:rPr>
        <w:t>do</w:t>
      </w:r>
      <w:r>
        <w:rPr>
          <w:spacing w:val="-8"/>
          <w:w w:val="90"/>
        </w:rPr>
        <w:t> </w:t>
      </w:r>
      <w:r>
        <w:rPr>
          <w:w w:val="90"/>
        </w:rPr>
        <w:t>Estado</w:t>
      </w:r>
      <w:r>
        <w:rPr>
          <w:spacing w:val="-8"/>
          <w:w w:val="90"/>
        </w:rPr>
        <w:t> </w:t>
      </w:r>
      <w:r>
        <w:rPr>
          <w:w w:val="90"/>
        </w:rPr>
        <w:t>ou</w:t>
      </w:r>
      <w:r>
        <w:rPr>
          <w:spacing w:val="-8"/>
          <w:w w:val="90"/>
        </w:rPr>
        <w:t> </w:t>
      </w:r>
      <w:r>
        <w:rPr>
          <w:w w:val="90"/>
        </w:rPr>
        <w:t>das </w:t>
      </w:r>
      <w:r>
        <w:rPr>
          <w:w w:val="85"/>
        </w:rPr>
        <w:t>empresas estatais para o cargo de administrador em suas participações minoritárias em empresas estatais</w:t>
      </w:r>
      <w:r>
        <w:rPr>
          <w:spacing w:val="80"/>
        </w:rPr>
        <w:t> </w:t>
      </w:r>
      <w:r>
        <w:rPr>
          <w:w w:val="90"/>
        </w:rPr>
        <w:t>de outros entes federativos.</w:t>
      </w:r>
    </w:p>
    <w:p>
      <w:pPr>
        <w:pStyle w:val="BodyText"/>
        <w:spacing w:before="118"/>
        <w:rPr>
          <w:sz w:val="19"/>
        </w:rPr>
      </w:pPr>
    </w:p>
    <w:p>
      <w:pPr>
        <w:spacing w:before="0"/>
        <w:ind w:left="15" w:right="0" w:firstLine="0"/>
        <w:jc w:val="center"/>
        <w:rPr>
          <w:rFonts w:ascii="Arial" w:hAnsi="Arial"/>
          <w:b/>
          <w:sz w:val="22"/>
        </w:rPr>
      </w:pPr>
      <w:r>
        <w:rPr>
          <w:rFonts w:ascii="Arial" w:hAnsi="Arial"/>
          <w:b/>
          <w:w w:val="80"/>
          <w:sz w:val="22"/>
        </w:rPr>
        <w:t>Seção</w:t>
      </w:r>
      <w:r>
        <w:rPr>
          <w:rFonts w:ascii="Arial" w:hAnsi="Arial"/>
          <w:b/>
          <w:spacing w:val="10"/>
          <w:sz w:val="22"/>
        </w:rPr>
        <w:t> </w:t>
      </w:r>
      <w:r>
        <w:rPr>
          <w:rFonts w:ascii="Arial" w:hAnsi="Arial"/>
          <w:b/>
          <w:spacing w:val="-4"/>
          <w:w w:val="90"/>
          <w:sz w:val="22"/>
        </w:rPr>
        <w:t>VIII</w:t>
      </w:r>
    </w:p>
    <w:p>
      <w:pPr>
        <w:spacing w:before="30"/>
        <w:ind w:left="15" w:right="0" w:firstLine="0"/>
        <w:jc w:val="center"/>
        <w:rPr>
          <w:rFonts w:ascii="Arial" w:hAnsi="Arial"/>
          <w:b/>
          <w:sz w:val="22"/>
        </w:rPr>
      </w:pPr>
      <w:r>
        <w:rPr>
          <w:rFonts w:ascii="Arial" w:hAnsi="Arial"/>
          <w:b/>
          <w:w w:val="80"/>
          <w:sz w:val="22"/>
        </w:rPr>
        <w:t>Das</w:t>
      </w:r>
      <w:r>
        <w:rPr>
          <w:rFonts w:ascii="Arial" w:hAnsi="Arial"/>
          <w:b/>
          <w:spacing w:val="9"/>
          <w:sz w:val="22"/>
        </w:rPr>
        <w:t> </w:t>
      </w:r>
      <w:r>
        <w:rPr>
          <w:rFonts w:ascii="Arial" w:hAnsi="Arial"/>
          <w:b/>
          <w:w w:val="80"/>
          <w:sz w:val="22"/>
        </w:rPr>
        <w:t>Vedações</w:t>
      </w:r>
      <w:r>
        <w:rPr>
          <w:rFonts w:ascii="Arial" w:hAnsi="Arial"/>
          <w:b/>
          <w:spacing w:val="10"/>
          <w:sz w:val="22"/>
        </w:rPr>
        <w:t> </w:t>
      </w:r>
      <w:r>
        <w:rPr>
          <w:rFonts w:ascii="Arial" w:hAnsi="Arial"/>
          <w:b/>
          <w:w w:val="80"/>
          <w:sz w:val="22"/>
        </w:rPr>
        <w:t>Para</w:t>
      </w:r>
      <w:r>
        <w:rPr>
          <w:rFonts w:ascii="Arial" w:hAnsi="Arial"/>
          <w:b/>
          <w:spacing w:val="9"/>
          <w:sz w:val="22"/>
        </w:rPr>
        <w:t> </w:t>
      </w:r>
      <w:r>
        <w:rPr>
          <w:rFonts w:ascii="Arial" w:hAnsi="Arial"/>
          <w:b/>
          <w:w w:val="80"/>
          <w:sz w:val="22"/>
        </w:rPr>
        <w:t>Indicação</w:t>
      </w:r>
      <w:r>
        <w:rPr>
          <w:rFonts w:ascii="Arial" w:hAnsi="Arial"/>
          <w:b/>
          <w:spacing w:val="10"/>
          <w:sz w:val="22"/>
        </w:rPr>
        <w:t> </w:t>
      </w:r>
      <w:r>
        <w:rPr>
          <w:rFonts w:ascii="Arial" w:hAnsi="Arial"/>
          <w:b/>
          <w:w w:val="80"/>
          <w:sz w:val="22"/>
        </w:rPr>
        <w:t>Para</w:t>
      </w:r>
      <w:r>
        <w:rPr>
          <w:rFonts w:ascii="Arial" w:hAnsi="Arial"/>
          <w:b/>
          <w:spacing w:val="10"/>
          <w:sz w:val="22"/>
        </w:rPr>
        <w:t> </w:t>
      </w:r>
      <w:r>
        <w:rPr>
          <w:rFonts w:ascii="Arial" w:hAnsi="Arial"/>
          <w:b/>
          <w:w w:val="80"/>
          <w:sz w:val="22"/>
        </w:rPr>
        <w:t>Compor</w:t>
      </w:r>
      <w:r>
        <w:rPr>
          <w:rFonts w:ascii="Arial" w:hAnsi="Arial"/>
          <w:b/>
          <w:spacing w:val="9"/>
          <w:sz w:val="22"/>
        </w:rPr>
        <w:t> </w:t>
      </w:r>
      <w:r>
        <w:rPr>
          <w:rFonts w:ascii="Arial" w:hAnsi="Arial"/>
          <w:b/>
          <w:w w:val="80"/>
          <w:sz w:val="22"/>
        </w:rPr>
        <w:t>o</w:t>
      </w:r>
      <w:r>
        <w:rPr>
          <w:rFonts w:ascii="Arial" w:hAnsi="Arial"/>
          <w:b/>
          <w:spacing w:val="10"/>
          <w:sz w:val="22"/>
        </w:rPr>
        <w:t> </w:t>
      </w:r>
      <w:r>
        <w:rPr>
          <w:rFonts w:ascii="Arial" w:hAnsi="Arial"/>
          <w:b/>
          <w:w w:val="80"/>
          <w:sz w:val="22"/>
        </w:rPr>
        <w:t>Conselho</w:t>
      </w:r>
      <w:r>
        <w:rPr>
          <w:rFonts w:ascii="Arial" w:hAnsi="Arial"/>
          <w:b/>
          <w:spacing w:val="10"/>
          <w:sz w:val="22"/>
        </w:rPr>
        <w:t> </w:t>
      </w:r>
      <w:r>
        <w:rPr>
          <w:rFonts w:ascii="Arial" w:hAnsi="Arial"/>
          <w:b/>
          <w:w w:val="80"/>
          <w:sz w:val="22"/>
        </w:rPr>
        <w:t>de</w:t>
      </w:r>
      <w:r>
        <w:rPr>
          <w:rFonts w:ascii="Arial" w:hAnsi="Arial"/>
          <w:b/>
          <w:spacing w:val="9"/>
          <w:sz w:val="22"/>
        </w:rPr>
        <w:t> </w:t>
      </w:r>
      <w:r>
        <w:rPr>
          <w:rFonts w:ascii="Arial" w:hAnsi="Arial"/>
          <w:b/>
          <w:w w:val="80"/>
          <w:sz w:val="22"/>
        </w:rPr>
        <w:t>Administração</w:t>
      </w:r>
      <w:r>
        <w:rPr>
          <w:rFonts w:ascii="Arial" w:hAnsi="Arial"/>
          <w:b/>
          <w:spacing w:val="10"/>
          <w:sz w:val="22"/>
        </w:rPr>
        <w:t> </w:t>
      </w:r>
      <w:r>
        <w:rPr>
          <w:rFonts w:ascii="Arial" w:hAnsi="Arial"/>
          <w:b/>
          <w:w w:val="80"/>
          <w:sz w:val="22"/>
        </w:rPr>
        <w:t>e</w:t>
      </w:r>
      <w:r>
        <w:rPr>
          <w:rFonts w:ascii="Arial" w:hAnsi="Arial"/>
          <w:b/>
          <w:spacing w:val="10"/>
          <w:sz w:val="22"/>
        </w:rPr>
        <w:t> </w:t>
      </w:r>
      <w:r>
        <w:rPr>
          <w:rFonts w:ascii="Arial" w:hAnsi="Arial"/>
          <w:b/>
          <w:w w:val="80"/>
          <w:sz w:val="22"/>
        </w:rPr>
        <w:t>a</w:t>
      </w:r>
      <w:r>
        <w:rPr>
          <w:rFonts w:ascii="Arial" w:hAnsi="Arial"/>
          <w:b/>
          <w:spacing w:val="9"/>
          <w:sz w:val="22"/>
        </w:rPr>
        <w:t> </w:t>
      </w:r>
      <w:r>
        <w:rPr>
          <w:rFonts w:ascii="Arial" w:hAnsi="Arial"/>
          <w:b/>
          <w:spacing w:val="-2"/>
          <w:w w:val="80"/>
          <w:sz w:val="22"/>
        </w:rPr>
        <w:t>Diretoria</w:t>
      </w:r>
    </w:p>
    <w:p>
      <w:pPr>
        <w:spacing w:after="0"/>
        <w:jc w:val="center"/>
        <w:rPr>
          <w:rFonts w:ascii="Arial" w:hAnsi="Arial"/>
          <w:b/>
          <w:sz w:val="22"/>
        </w:rPr>
        <w:sectPr>
          <w:pgSz w:w="11900" w:h="16840"/>
          <w:pgMar w:header="284" w:footer="268" w:top="480" w:bottom="460" w:left="1133" w:right="1133"/>
        </w:sectPr>
      </w:pPr>
    </w:p>
    <w:p>
      <w:pPr>
        <w:pStyle w:val="BodyText"/>
        <w:spacing w:before="102"/>
        <w:rPr>
          <w:rFonts w:ascii="Arial"/>
          <w:b/>
          <w:sz w:val="19"/>
        </w:rPr>
      </w:pPr>
    </w:p>
    <w:p>
      <w:pPr>
        <w:pStyle w:val="BodyText"/>
        <w:ind w:left="145"/>
        <w:rPr>
          <w:position w:val="1"/>
        </w:rPr>
      </w:pPr>
      <w:r>
        <w:rPr>
          <w:rFonts w:ascii="Arial" w:hAnsi="Arial"/>
          <w:b/>
          <w:w w:val="85"/>
          <w:sz w:val="16"/>
        </w:rPr>
        <w:t>Art.</w:t>
      </w:r>
      <w:r>
        <w:rPr>
          <w:rFonts w:ascii="Arial" w:hAnsi="Arial"/>
          <w:b/>
          <w:spacing w:val="-1"/>
          <w:w w:val="85"/>
          <w:sz w:val="16"/>
        </w:rPr>
        <w:t> </w:t>
      </w:r>
      <w:r>
        <w:rPr>
          <w:rFonts w:ascii="Arial" w:hAnsi="Arial"/>
          <w:b/>
          <w:w w:val="85"/>
          <w:sz w:val="16"/>
        </w:rPr>
        <w:t>27.</w:t>
      </w:r>
      <w:r>
        <w:rPr>
          <w:rFonts w:ascii="Arial" w:hAnsi="Arial"/>
          <w:b/>
          <w:spacing w:val="40"/>
          <w:sz w:val="16"/>
        </w:rPr>
        <w:t>  </w:t>
      </w:r>
      <w:r>
        <w:rPr>
          <w:w w:val="85"/>
          <w:position w:val="1"/>
        </w:rPr>
        <w:t>É</w:t>
      </w:r>
      <w:r>
        <w:rPr>
          <w:spacing w:val="-6"/>
          <w:w w:val="85"/>
          <w:position w:val="1"/>
        </w:rPr>
        <w:t> </w:t>
      </w:r>
      <w:r>
        <w:rPr>
          <w:w w:val="85"/>
          <w:position w:val="1"/>
        </w:rPr>
        <w:t>vedada</w:t>
      </w:r>
      <w:r>
        <w:rPr>
          <w:spacing w:val="-5"/>
          <w:w w:val="85"/>
          <w:position w:val="1"/>
        </w:rPr>
        <w:t> </w:t>
      </w:r>
      <w:r>
        <w:rPr>
          <w:w w:val="85"/>
          <w:position w:val="1"/>
        </w:rPr>
        <w:t>a</w:t>
      </w:r>
      <w:r>
        <w:rPr>
          <w:spacing w:val="-6"/>
          <w:w w:val="85"/>
          <w:position w:val="1"/>
        </w:rPr>
        <w:t> </w:t>
      </w:r>
      <w:r>
        <w:rPr>
          <w:w w:val="85"/>
          <w:position w:val="1"/>
        </w:rPr>
        <w:t>indicação</w:t>
      </w:r>
      <w:r>
        <w:rPr>
          <w:spacing w:val="-6"/>
          <w:w w:val="85"/>
          <w:position w:val="1"/>
        </w:rPr>
        <w:t> </w:t>
      </w:r>
      <w:r>
        <w:rPr>
          <w:w w:val="85"/>
          <w:position w:val="1"/>
        </w:rPr>
        <w:t>para</w:t>
      </w:r>
      <w:r>
        <w:rPr>
          <w:spacing w:val="-5"/>
          <w:w w:val="85"/>
          <w:position w:val="1"/>
        </w:rPr>
        <w:t> </w:t>
      </w:r>
      <w:r>
        <w:rPr>
          <w:w w:val="85"/>
          <w:position w:val="1"/>
        </w:rPr>
        <w:t>o</w:t>
      </w:r>
      <w:r>
        <w:rPr>
          <w:spacing w:val="-6"/>
          <w:w w:val="85"/>
          <w:position w:val="1"/>
        </w:rPr>
        <w:t> </w:t>
      </w:r>
      <w:r>
        <w:rPr>
          <w:w w:val="85"/>
          <w:position w:val="1"/>
        </w:rPr>
        <w:t>Conselho</w:t>
      </w:r>
      <w:r>
        <w:rPr>
          <w:spacing w:val="-6"/>
          <w:w w:val="85"/>
          <w:position w:val="1"/>
        </w:rPr>
        <w:t> </w:t>
      </w:r>
      <w:r>
        <w:rPr>
          <w:w w:val="85"/>
          <w:position w:val="1"/>
        </w:rPr>
        <w:t>de</w:t>
      </w:r>
      <w:r>
        <w:rPr>
          <w:spacing w:val="-5"/>
          <w:w w:val="85"/>
          <w:position w:val="1"/>
        </w:rPr>
        <w:t> </w:t>
      </w:r>
      <w:r>
        <w:rPr>
          <w:w w:val="85"/>
          <w:position w:val="1"/>
        </w:rPr>
        <w:t>Administração</w:t>
      </w:r>
      <w:r>
        <w:rPr>
          <w:spacing w:val="-6"/>
          <w:w w:val="85"/>
          <w:position w:val="1"/>
        </w:rPr>
        <w:t> </w:t>
      </w:r>
      <w:r>
        <w:rPr>
          <w:w w:val="85"/>
          <w:position w:val="1"/>
        </w:rPr>
        <w:t>e</w:t>
      </w:r>
      <w:r>
        <w:rPr>
          <w:spacing w:val="-6"/>
          <w:w w:val="85"/>
          <w:position w:val="1"/>
        </w:rPr>
        <w:t> </w:t>
      </w:r>
      <w:r>
        <w:rPr>
          <w:w w:val="85"/>
          <w:position w:val="1"/>
        </w:rPr>
        <w:t>para</w:t>
      </w:r>
      <w:r>
        <w:rPr>
          <w:spacing w:val="-6"/>
          <w:w w:val="85"/>
          <w:position w:val="1"/>
        </w:rPr>
        <w:t> </w:t>
      </w:r>
      <w:r>
        <w:rPr>
          <w:w w:val="85"/>
          <w:position w:val="1"/>
        </w:rPr>
        <w:t>a</w:t>
      </w:r>
      <w:r>
        <w:rPr>
          <w:spacing w:val="-5"/>
          <w:w w:val="85"/>
          <w:position w:val="1"/>
        </w:rPr>
        <w:t> </w:t>
      </w:r>
      <w:r>
        <w:rPr>
          <w:spacing w:val="-2"/>
          <w:w w:val="85"/>
          <w:position w:val="1"/>
        </w:rPr>
        <w:t>Diretoria:</w:t>
      </w:r>
    </w:p>
    <w:p>
      <w:pPr>
        <w:pStyle w:val="BodyText"/>
        <w:spacing w:before="73"/>
        <w:rPr>
          <w:sz w:val="19"/>
        </w:rPr>
      </w:pPr>
    </w:p>
    <w:p>
      <w:pPr>
        <w:pStyle w:val="ListParagraph"/>
        <w:numPr>
          <w:ilvl w:val="2"/>
          <w:numId w:val="15"/>
        </w:numPr>
        <w:tabs>
          <w:tab w:pos="497" w:val="left" w:leader="none"/>
        </w:tabs>
        <w:spacing w:line="240" w:lineRule="auto" w:before="0" w:after="0"/>
        <w:ind w:left="497" w:right="0" w:hanging="101"/>
        <w:jc w:val="left"/>
        <w:rPr>
          <w:sz w:val="23"/>
        </w:rPr>
      </w:pPr>
      <w:r>
        <w:rPr>
          <w:w w:val="85"/>
          <w:sz w:val="23"/>
        </w:rPr>
        <w:t>-</w:t>
      </w:r>
      <w:r>
        <w:rPr>
          <w:spacing w:val="-6"/>
          <w:w w:val="85"/>
          <w:sz w:val="23"/>
        </w:rPr>
        <w:t> </w:t>
      </w:r>
      <w:r>
        <w:rPr>
          <w:w w:val="85"/>
          <w:sz w:val="23"/>
        </w:rPr>
        <w:t>de</w:t>
      </w:r>
      <w:r>
        <w:rPr>
          <w:spacing w:val="-5"/>
          <w:w w:val="85"/>
          <w:sz w:val="23"/>
        </w:rPr>
        <w:t> </w:t>
      </w:r>
      <w:r>
        <w:rPr>
          <w:w w:val="85"/>
          <w:sz w:val="23"/>
        </w:rPr>
        <w:t>representante</w:t>
      </w:r>
      <w:r>
        <w:rPr>
          <w:spacing w:val="-5"/>
          <w:w w:val="85"/>
          <w:sz w:val="23"/>
        </w:rPr>
        <w:t> </w:t>
      </w:r>
      <w:r>
        <w:rPr>
          <w:w w:val="85"/>
          <w:sz w:val="23"/>
        </w:rPr>
        <w:t>do</w:t>
      </w:r>
      <w:r>
        <w:rPr>
          <w:spacing w:val="-5"/>
          <w:w w:val="85"/>
          <w:sz w:val="23"/>
        </w:rPr>
        <w:t> </w:t>
      </w:r>
      <w:r>
        <w:rPr>
          <w:w w:val="85"/>
          <w:sz w:val="23"/>
        </w:rPr>
        <w:t>órgão</w:t>
      </w:r>
      <w:r>
        <w:rPr>
          <w:spacing w:val="-6"/>
          <w:w w:val="85"/>
          <w:sz w:val="23"/>
        </w:rPr>
        <w:t> </w:t>
      </w:r>
      <w:r>
        <w:rPr>
          <w:w w:val="85"/>
          <w:sz w:val="23"/>
        </w:rPr>
        <w:t>regulador</w:t>
      </w:r>
      <w:r>
        <w:rPr>
          <w:spacing w:val="-5"/>
          <w:w w:val="85"/>
          <w:sz w:val="23"/>
        </w:rPr>
        <w:t> </w:t>
      </w:r>
      <w:r>
        <w:rPr>
          <w:w w:val="85"/>
          <w:sz w:val="23"/>
        </w:rPr>
        <w:t>ao</w:t>
      </w:r>
      <w:r>
        <w:rPr>
          <w:spacing w:val="-5"/>
          <w:w w:val="85"/>
          <w:sz w:val="23"/>
        </w:rPr>
        <w:t> </w:t>
      </w:r>
      <w:r>
        <w:rPr>
          <w:w w:val="85"/>
          <w:sz w:val="23"/>
        </w:rPr>
        <w:t>qual</w:t>
      </w:r>
      <w:r>
        <w:rPr>
          <w:spacing w:val="-5"/>
          <w:w w:val="85"/>
          <w:sz w:val="23"/>
        </w:rPr>
        <w:t> </w:t>
      </w:r>
      <w:r>
        <w:rPr>
          <w:w w:val="85"/>
          <w:sz w:val="23"/>
        </w:rPr>
        <w:t>a</w:t>
      </w:r>
      <w:r>
        <w:rPr>
          <w:spacing w:val="-5"/>
          <w:w w:val="85"/>
          <w:sz w:val="23"/>
        </w:rPr>
        <w:t> </w:t>
      </w:r>
      <w:r>
        <w:rPr>
          <w:w w:val="85"/>
          <w:sz w:val="23"/>
        </w:rPr>
        <w:t>empresa</w:t>
      </w:r>
      <w:r>
        <w:rPr>
          <w:spacing w:val="-6"/>
          <w:w w:val="85"/>
          <w:sz w:val="23"/>
        </w:rPr>
        <w:t> </w:t>
      </w:r>
      <w:r>
        <w:rPr>
          <w:w w:val="85"/>
          <w:sz w:val="23"/>
        </w:rPr>
        <w:t>estatal</w:t>
      </w:r>
      <w:r>
        <w:rPr>
          <w:spacing w:val="-5"/>
          <w:w w:val="85"/>
          <w:sz w:val="23"/>
        </w:rPr>
        <w:t> </w:t>
      </w:r>
      <w:r>
        <w:rPr>
          <w:w w:val="85"/>
          <w:sz w:val="23"/>
        </w:rPr>
        <w:t>está</w:t>
      </w:r>
      <w:r>
        <w:rPr>
          <w:spacing w:val="-5"/>
          <w:w w:val="85"/>
          <w:sz w:val="23"/>
        </w:rPr>
        <w:t> </w:t>
      </w:r>
      <w:r>
        <w:rPr>
          <w:spacing w:val="-2"/>
          <w:w w:val="85"/>
          <w:sz w:val="23"/>
        </w:rPr>
        <w:t>sujeita;</w:t>
      </w:r>
    </w:p>
    <w:p>
      <w:pPr>
        <w:pStyle w:val="BodyText"/>
        <w:spacing w:before="71"/>
        <w:rPr>
          <w:sz w:val="19"/>
        </w:rPr>
      </w:pPr>
    </w:p>
    <w:p>
      <w:pPr>
        <w:pStyle w:val="ListParagraph"/>
        <w:numPr>
          <w:ilvl w:val="2"/>
          <w:numId w:val="15"/>
        </w:numPr>
        <w:tabs>
          <w:tab w:pos="550" w:val="left" w:leader="none"/>
        </w:tabs>
        <w:spacing w:line="240" w:lineRule="auto" w:before="0" w:after="0"/>
        <w:ind w:left="550" w:right="0" w:hanging="154"/>
        <w:jc w:val="left"/>
        <w:rPr>
          <w:sz w:val="23"/>
        </w:rPr>
      </w:pPr>
      <w:r>
        <w:rPr>
          <w:w w:val="80"/>
          <w:sz w:val="23"/>
        </w:rPr>
        <w:t>-</w:t>
      </w:r>
      <w:r>
        <w:rPr>
          <w:spacing w:val="6"/>
          <w:sz w:val="23"/>
        </w:rPr>
        <w:t> </w:t>
      </w:r>
      <w:r>
        <w:rPr>
          <w:w w:val="80"/>
          <w:sz w:val="23"/>
        </w:rPr>
        <w:t>de</w:t>
      </w:r>
      <w:r>
        <w:rPr>
          <w:spacing w:val="7"/>
          <w:sz w:val="23"/>
        </w:rPr>
        <w:t> </w:t>
      </w:r>
      <w:r>
        <w:rPr>
          <w:w w:val="80"/>
          <w:sz w:val="23"/>
        </w:rPr>
        <w:t>Ministro</w:t>
      </w:r>
      <w:r>
        <w:rPr>
          <w:spacing w:val="7"/>
          <w:sz w:val="23"/>
        </w:rPr>
        <w:t> </w:t>
      </w:r>
      <w:r>
        <w:rPr>
          <w:w w:val="80"/>
          <w:sz w:val="23"/>
        </w:rPr>
        <w:t>de</w:t>
      </w:r>
      <w:r>
        <w:rPr>
          <w:spacing w:val="6"/>
          <w:sz w:val="23"/>
        </w:rPr>
        <w:t> </w:t>
      </w:r>
      <w:r>
        <w:rPr>
          <w:w w:val="80"/>
          <w:sz w:val="23"/>
        </w:rPr>
        <w:t>Estado,</w:t>
      </w:r>
      <w:r>
        <w:rPr>
          <w:spacing w:val="7"/>
          <w:sz w:val="23"/>
        </w:rPr>
        <w:t> </w:t>
      </w:r>
      <w:r>
        <w:rPr>
          <w:w w:val="80"/>
          <w:sz w:val="23"/>
        </w:rPr>
        <w:t>de</w:t>
      </w:r>
      <w:r>
        <w:rPr>
          <w:spacing w:val="7"/>
          <w:sz w:val="23"/>
        </w:rPr>
        <w:t> </w:t>
      </w:r>
      <w:r>
        <w:rPr>
          <w:w w:val="80"/>
          <w:sz w:val="23"/>
        </w:rPr>
        <w:t>Secretário</w:t>
      </w:r>
      <w:r>
        <w:rPr>
          <w:spacing w:val="6"/>
          <w:sz w:val="23"/>
        </w:rPr>
        <w:t> </w:t>
      </w:r>
      <w:r>
        <w:rPr>
          <w:w w:val="80"/>
          <w:sz w:val="23"/>
        </w:rPr>
        <w:t>Estadual</w:t>
      </w:r>
      <w:r>
        <w:rPr>
          <w:spacing w:val="7"/>
          <w:sz w:val="23"/>
        </w:rPr>
        <w:t> </w:t>
      </w:r>
      <w:r>
        <w:rPr>
          <w:w w:val="80"/>
          <w:sz w:val="23"/>
        </w:rPr>
        <w:t>e</w:t>
      </w:r>
      <w:r>
        <w:rPr>
          <w:spacing w:val="7"/>
          <w:sz w:val="23"/>
        </w:rPr>
        <w:t> </w:t>
      </w:r>
      <w:r>
        <w:rPr>
          <w:w w:val="80"/>
          <w:sz w:val="23"/>
        </w:rPr>
        <w:t>de</w:t>
      </w:r>
      <w:r>
        <w:rPr>
          <w:spacing w:val="7"/>
          <w:sz w:val="23"/>
        </w:rPr>
        <w:t> </w:t>
      </w:r>
      <w:r>
        <w:rPr>
          <w:w w:val="80"/>
          <w:sz w:val="23"/>
        </w:rPr>
        <w:t>Secretário</w:t>
      </w:r>
      <w:r>
        <w:rPr>
          <w:spacing w:val="6"/>
          <w:sz w:val="23"/>
        </w:rPr>
        <w:t> </w:t>
      </w:r>
      <w:r>
        <w:rPr>
          <w:spacing w:val="-2"/>
          <w:w w:val="80"/>
          <w:sz w:val="23"/>
        </w:rPr>
        <w:t>Municipal;</w:t>
      </w:r>
    </w:p>
    <w:p>
      <w:pPr>
        <w:pStyle w:val="BodyText"/>
        <w:spacing w:before="70"/>
        <w:rPr>
          <w:sz w:val="19"/>
        </w:rPr>
      </w:pPr>
    </w:p>
    <w:p>
      <w:pPr>
        <w:pStyle w:val="ListParagraph"/>
        <w:numPr>
          <w:ilvl w:val="2"/>
          <w:numId w:val="15"/>
        </w:numPr>
        <w:tabs>
          <w:tab w:pos="625" w:val="left" w:leader="none"/>
        </w:tabs>
        <w:spacing w:line="244" w:lineRule="auto" w:before="0" w:after="0"/>
        <w:ind w:left="27" w:right="9" w:firstLine="369"/>
        <w:jc w:val="both"/>
        <w:rPr>
          <w:sz w:val="23"/>
        </w:rPr>
      </w:pPr>
      <w:r>
        <w:rPr>
          <w:spacing w:val="-2"/>
          <w:w w:val="90"/>
          <w:sz w:val="23"/>
        </w:rPr>
        <w:t>- de titular de cargo em comissão na administração pública federal, estadual ou municipal, direta ou indireta, sem vínculo permanente como serviço público;</w:t>
      </w:r>
    </w:p>
    <w:p>
      <w:pPr>
        <w:pStyle w:val="BodyText"/>
        <w:spacing w:before="66"/>
        <w:rPr>
          <w:sz w:val="19"/>
        </w:rPr>
      </w:pPr>
    </w:p>
    <w:p>
      <w:pPr>
        <w:pStyle w:val="ListParagraph"/>
        <w:numPr>
          <w:ilvl w:val="2"/>
          <w:numId w:val="15"/>
        </w:numPr>
        <w:tabs>
          <w:tab w:pos="638" w:val="left" w:leader="none"/>
        </w:tabs>
        <w:spacing w:line="244" w:lineRule="auto" w:before="0" w:after="0"/>
        <w:ind w:left="27" w:right="9" w:firstLine="369"/>
        <w:jc w:val="both"/>
        <w:rPr>
          <w:sz w:val="23"/>
        </w:rPr>
      </w:pPr>
      <w:r>
        <w:rPr>
          <w:w w:val="85"/>
          <w:sz w:val="23"/>
        </w:rPr>
        <w:t>- de dirigente estatutário de partido político e de titular de mandato no Poder Legislativo de </w:t>
      </w:r>
      <w:r>
        <w:rPr>
          <w:w w:val="85"/>
          <w:sz w:val="23"/>
        </w:rPr>
        <w:t>qualquer </w:t>
      </w:r>
      <w:r>
        <w:rPr>
          <w:w w:val="90"/>
          <w:sz w:val="23"/>
        </w:rPr>
        <w:t>ente</w:t>
      </w:r>
      <w:r>
        <w:rPr>
          <w:spacing w:val="-10"/>
          <w:w w:val="90"/>
          <w:sz w:val="23"/>
        </w:rPr>
        <w:t> </w:t>
      </w:r>
      <w:r>
        <w:rPr>
          <w:w w:val="90"/>
          <w:sz w:val="23"/>
        </w:rPr>
        <w:t>federativo,</w:t>
      </w:r>
      <w:r>
        <w:rPr>
          <w:spacing w:val="-10"/>
          <w:w w:val="90"/>
          <w:sz w:val="23"/>
        </w:rPr>
        <w:t> </w:t>
      </w:r>
      <w:r>
        <w:rPr>
          <w:w w:val="90"/>
          <w:sz w:val="23"/>
        </w:rPr>
        <w:t>ainda</w:t>
      </w:r>
      <w:r>
        <w:rPr>
          <w:spacing w:val="-9"/>
          <w:w w:val="90"/>
          <w:sz w:val="23"/>
        </w:rPr>
        <w:t> </w:t>
      </w:r>
      <w:r>
        <w:rPr>
          <w:w w:val="90"/>
          <w:sz w:val="23"/>
        </w:rPr>
        <w:t>que</w:t>
      </w:r>
      <w:r>
        <w:rPr>
          <w:spacing w:val="-10"/>
          <w:w w:val="90"/>
          <w:sz w:val="23"/>
        </w:rPr>
        <w:t> </w:t>
      </w:r>
      <w:r>
        <w:rPr>
          <w:w w:val="90"/>
          <w:sz w:val="23"/>
        </w:rPr>
        <w:t>licenciado;</w:t>
      </w:r>
    </w:p>
    <w:p>
      <w:pPr>
        <w:pStyle w:val="BodyText"/>
        <w:spacing w:before="66"/>
        <w:rPr>
          <w:sz w:val="19"/>
        </w:rPr>
      </w:pPr>
    </w:p>
    <w:p>
      <w:pPr>
        <w:pStyle w:val="ListParagraph"/>
        <w:numPr>
          <w:ilvl w:val="2"/>
          <w:numId w:val="15"/>
        </w:numPr>
        <w:tabs>
          <w:tab w:pos="569" w:val="left" w:leader="none"/>
        </w:tabs>
        <w:spacing w:line="240" w:lineRule="auto" w:before="0" w:after="0"/>
        <w:ind w:left="569" w:right="0" w:hanging="173"/>
        <w:jc w:val="left"/>
        <w:rPr>
          <w:sz w:val="23"/>
        </w:rPr>
      </w:pPr>
      <w:r>
        <w:rPr>
          <w:w w:val="85"/>
          <w:sz w:val="23"/>
        </w:rPr>
        <w:t>-</w:t>
      </w:r>
      <w:r>
        <w:rPr>
          <w:spacing w:val="-4"/>
          <w:w w:val="85"/>
          <w:sz w:val="23"/>
        </w:rPr>
        <w:t> </w:t>
      </w:r>
      <w:r>
        <w:rPr>
          <w:w w:val="85"/>
          <w:sz w:val="23"/>
        </w:rPr>
        <w:t>de</w:t>
      </w:r>
      <w:r>
        <w:rPr>
          <w:spacing w:val="-4"/>
          <w:w w:val="85"/>
          <w:sz w:val="23"/>
        </w:rPr>
        <w:t> </w:t>
      </w:r>
      <w:r>
        <w:rPr>
          <w:w w:val="85"/>
          <w:sz w:val="23"/>
        </w:rPr>
        <w:t>parentes</w:t>
      </w:r>
      <w:r>
        <w:rPr>
          <w:spacing w:val="-3"/>
          <w:w w:val="85"/>
          <w:sz w:val="23"/>
        </w:rPr>
        <w:t> </w:t>
      </w:r>
      <w:r>
        <w:rPr>
          <w:w w:val="85"/>
          <w:sz w:val="23"/>
        </w:rPr>
        <w:t>consanguíneos</w:t>
      </w:r>
      <w:r>
        <w:rPr>
          <w:spacing w:val="-4"/>
          <w:w w:val="85"/>
          <w:sz w:val="23"/>
        </w:rPr>
        <w:t> </w:t>
      </w:r>
      <w:r>
        <w:rPr>
          <w:w w:val="85"/>
          <w:sz w:val="23"/>
        </w:rPr>
        <w:t>ou</w:t>
      </w:r>
      <w:r>
        <w:rPr>
          <w:spacing w:val="-3"/>
          <w:w w:val="85"/>
          <w:sz w:val="23"/>
        </w:rPr>
        <w:t> </w:t>
      </w:r>
      <w:r>
        <w:rPr>
          <w:w w:val="85"/>
          <w:sz w:val="23"/>
        </w:rPr>
        <w:t>afins</w:t>
      </w:r>
      <w:r>
        <w:rPr>
          <w:spacing w:val="-4"/>
          <w:w w:val="85"/>
          <w:sz w:val="23"/>
        </w:rPr>
        <w:t> </w:t>
      </w:r>
      <w:r>
        <w:rPr>
          <w:w w:val="85"/>
          <w:sz w:val="23"/>
        </w:rPr>
        <w:t>até</w:t>
      </w:r>
      <w:r>
        <w:rPr>
          <w:spacing w:val="-4"/>
          <w:w w:val="85"/>
          <w:sz w:val="23"/>
        </w:rPr>
        <w:t> </w:t>
      </w:r>
      <w:r>
        <w:rPr>
          <w:w w:val="85"/>
          <w:sz w:val="23"/>
        </w:rPr>
        <w:t>o</w:t>
      </w:r>
      <w:r>
        <w:rPr>
          <w:spacing w:val="-3"/>
          <w:w w:val="85"/>
          <w:sz w:val="23"/>
        </w:rPr>
        <w:t> </w:t>
      </w:r>
      <w:r>
        <w:rPr>
          <w:w w:val="85"/>
          <w:sz w:val="23"/>
        </w:rPr>
        <w:t>terceiro</w:t>
      </w:r>
      <w:r>
        <w:rPr>
          <w:spacing w:val="-4"/>
          <w:w w:val="85"/>
          <w:sz w:val="23"/>
        </w:rPr>
        <w:t> </w:t>
      </w:r>
      <w:r>
        <w:rPr>
          <w:w w:val="85"/>
          <w:sz w:val="23"/>
        </w:rPr>
        <w:t>grau</w:t>
      </w:r>
      <w:r>
        <w:rPr>
          <w:spacing w:val="-3"/>
          <w:w w:val="85"/>
          <w:sz w:val="23"/>
        </w:rPr>
        <w:t> </w:t>
      </w:r>
      <w:r>
        <w:rPr>
          <w:w w:val="85"/>
          <w:sz w:val="23"/>
        </w:rPr>
        <w:t>das</w:t>
      </w:r>
      <w:r>
        <w:rPr>
          <w:spacing w:val="-4"/>
          <w:w w:val="85"/>
          <w:sz w:val="23"/>
        </w:rPr>
        <w:t> </w:t>
      </w:r>
      <w:r>
        <w:rPr>
          <w:w w:val="85"/>
          <w:sz w:val="23"/>
        </w:rPr>
        <w:t>pessoas</w:t>
      </w:r>
      <w:r>
        <w:rPr>
          <w:spacing w:val="-3"/>
          <w:w w:val="85"/>
          <w:sz w:val="23"/>
        </w:rPr>
        <w:t> </w:t>
      </w:r>
      <w:r>
        <w:rPr>
          <w:w w:val="85"/>
          <w:sz w:val="23"/>
        </w:rPr>
        <w:t>mencionadas</w:t>
      </w:r>
      <w:r>
        <w:rPr>
          <w:spacing w:val="-4"/>
          <w:w w:val="85"/>
          <w:sz w:val="23"/>
        </w:rPr>
        <w:t> </w:t>
      </w:r>
      <w:r>
        <w:rPr>
          <w:w w:val="85"/>
          <w:sz w:val="23"/>
        </w:rPr>
        <w:t>nos</w:t>
      </w:r>
      <w:r>
        <w:rPr>
          <w:spacing w:val="-4"/>
          <w:w w:val="85"/>
          <w:sz w:val="23"/>
        </w:rPr>
        <w:t> </w:t>
      </w:r>
      <w:r>
        <w:rPr>
          <w:w w:val="85"/>
          <w:sz w:val="23"/>
        </w:rPr>
        <w:t>incisos</w:t>
      </w:r>
      <w:r>
        <w:rPr>
          <w:spacing w:val="-3"/>
          <w:w w:val="85"/>
          <w:sz w:val="23"/>
        </w:rPr>
        <w:t> </w:t>
      </w:r>
      <w:r>
        <w:rPr>
          <w:w w:val="85"/>
          <w:sz w:val="23"/>
        </w:rPr>
        <w:t>I</w:t>
      </w:r>
      <w:r>
        <w:rPr>
          <w:spacing w:val="-4"/>
          <w:w w:val="85"/>
          <w:sz w:val="23"/>
        </w:rPr>
        <w:t> </w:t>
      </w:r>
      <w:r>
        <w:rPr>
          <w:w w:val="85"/>
          <w:sz w:val="23"/>
        </w:rPr>
        <w:t>a</w:t>
      </w:r>
      <w:r>
        <w:rPr>
          <w:spacing w:val="-3"/>
          <w:w w:val="85"/>
          <w:sz w:val="23"/>
        </w:rPr>
        <w:t> </w:t>
      </w:r>
      <w:r>
        <w:rPr>
          <w:spacing w:val="-5"/>
          <w:w w:val="85"/>
          <w:sz w:val="23"/>
        </w:rPr>
        <w:t>IV;</w:t>
      </w:r>
    </w:p>
    <w:p>
      <w:pPr>
        <w:pStyle w:val="BodyText"/>
        <w:spacing w:before="71"/>
        <w:rPr>
          <w:sz w:val="19"/>
        </w:rPr>
      </w:pPr>
    </w:p>
    <w:p>
      <w:pPr>
        <w:pStyle w:val="ListParagraph"/>
        <w:numPr>
          <w:ilvl w:val="2"/>
          <w:numId w:val="15"/>
        </w:numPr>
        <w:tabs>
          <w:tab w:pos="643" w:val="left" w:leader="none"/>
        </w:tabs>
        <w:spacing w:line="244" w:lineRule="auto" w:before="0" w:after="0"/>
        <w:ind w:left="27" w:right="9" w:firstLine="369"/>
        <w:jc w:val="both"/>
        <w:rPr>
          <w:sz w:val="23"/>
        </w:rPr>
      </w:pPr>
      <w:r>
        <w:rPr>
          <w:w w:val="90"/>
          <w:sz w:val="23"/>
        </w:rPr>
        <w:t>-</w:t>
      </w:r>
      <w:r>
        <w:rPr>
          <w:spacing w:val="-10"/>
          <w:w w:val="90"/>
          <w:sz w:val="23"/>
        </w:rPr>
        <w:t> </w:t>
      </w:r>
      <w:r>
        <w:rPr>
          <w:w w:val="90"/>
          <w:sz w:val="23"/>
        </w:rPr>
        <w:t>de</w:t>
      </w:r>
      <w:r>
        <w:rPr>
          <w:spacing w:val="-9"/>
          <w:w w:val="90"/>
          <w:sz w:val="23"/>
        </w:rPr>
        <w:t> </w:t>
      </w:r>
      <w:r>
        <w:rPr>
          <w:w w:val="90"/>
          <w:sz w:val="23"/>
        </w:rPr>
        <w:t>pessoa</w:t>
      </w:r>
      <w:r>
        <w:rPr>
          <w:spacing w:val="-10"/>
          <w:w w:val="90"/>
          <w:sz w:val="23"/>
        </w:rPr>
        <w:t> </w:t>
      </w:r>
      <w:r>
        <w:rPr>
          <w:w w:val="90"/>
          <w:sz w:val="23"/>
        </w:rPr>
        <w:t>que</w:t>
      </w:r>
      <w:r>
        <w:rPr>
          <w:spacing w:val="-9"/>
          <w:w w:val="90"/>
          <w:sz w:val="23"/>
        </w:rPr>
        <w:t> </w:t>
      </w:r>
      <w:r>
        <w:rPr>
          <w:w w:val="90"/>
          <w:sz w:val="23"/>
        </w:rPr>
        <w:t>atuou,</w:t>
      </w:r>
      <w:r>
        <w:rPr>
          <w:spacing w:val="-10"/>
          <w:w w:val="90"/>
          <w:sz w:val="23"/>
        </w:rPr>
        <w:t> </w:t>
      </w:r>
      <w:r>
        <w:rPr>
          <w:w w:val="90"/>
          <w:sz w:val="23"/>
        </w:rPr>
        <w:t>nos</w:t>
      </w:r>
      <w:r>
        <w:rPr>
          <w:spacing w:val="-9"/>
          <w:w w:val="90"/>
          <w:sz w:val="23"/>
        </w:rPr>
        <w:t> </w:t>
      </w:r>
      <w:r>
        <w:rPr>
          <w:w w:val="90"/>
          <w:sz w:val="23"/>
        </w:rPr>
        <w:t>últimos</w:t>
      </w:r>
      <w:r>
        <w:rPr>
          <w:spacing w:val="-10"/>
          <w:w w:val="90"/>
          <w:sz w:val="23"/>
        </w:rPr>
        <w:t> </w:t>
      </w:r>
      <w:r>
        <w:rPr>
          <w:w w:val="90"/>
          <w:sz w:val="23"/>
        </w:rPr>
        <w:t>trinta</w:t>
      </w:r>
      <w:r>
        <w:rPr>
          <w:spacing w:val="-9"/>
          <w:w w:val="90"/>
          <w:sz w:val="23"/>
        </w:rPr>
        <w:t> </w:t>
      </w:r>
      <w:r>
        <w:rPr>
          <w:w w:val="90"/>
          <w:sz w:val="23"/>
        </w:rPr>
        <w:t>e</w:t>
      </w:r>
      <w:r>
        <w:rPr>
          <w:spacing w:val="-10"/>
          <w:w w:val="90"/>
          <w:sz w:val="23"/>
        </w:rPr>
        <w:t> </w:t>
      </w:r>
      <w:r>
        <w:rPr>
          <w:w w:val="90"/>
          <w:sz w:val="23"/>
        </w:rPr>
        <w:t>seis</w:t>
      </w:r>
      <w:r>
        <w:rPr>
          <w:spacing w:val="-9"/>
          <w:w w:val="90"/>
          <w:sz w:val="23"/>
        </w:rPr>
        <w:t> </w:t>
      </w:r>
      <w:r>
        <w:rPr>
          <w:w w:val="90"/>
          <w:sz w:val="23"/>
        </w:rPr>
        <w:t>meses,</w:t>
      </w:r>
      <w:r>
        <w:rPr>
          <w:spacing w:val="-10"/>
          <w:w w:val="90"/>
          <w:sz w:val="23"/>
        </w:rPr>
        <w:t> </w:t>
      </w:r>
      <w:r>
        <w:rPr>
          <w:w w:val="90"/>
          <w:sz w:val="23"/>
        </w:rPr>
        <w:t>como</w:t>
      </w:r>
      <w:r>
        <w:rPr>
          <w:spacing w:val="-9"/>
          <w:w w:val="90"/>
          <w:sz w:val="23"/>
        </w:rPr>
        <w:t> </w:t>
      </w:r>
      <w:r>
        <w:rPr>
          <w:w w:val="90"/>
          <w:sz w:val="23"/>
        </w:rPr>
        <w:t>participante</w:t>
      </w:r>
      <w:r>
        <w:rPr>
          <w:spacing w:val="-10"/>
          <w:w w:val="90"/>
          <w:sz w:val="23"/>
        </w:rPr>
        <w:t> </w:t>
      </w:r>
      <w:r>
        <w:rPr>
          <w:w w:val="90"/>
          <w:sz w:val="23"/>
        </w:rPr>
        <w:t>de</w:t>
      </w:r>
      <w:r>
        <w:rPr>
          <w:spacing w:val="-9"/>
          <w:w w:val="90"/>
          <w:sz w:val="23"/>
        </w:rPr>
        <w:t> </w:t>
      </w:r>
      <w:r>
        <w:rPr>
          <w:w w:val="90"/>
          <w:sz w:val="23"/>
        </w:rPr>
        <w:t>estrutura</w:t>
      </w:r>
      <w:r>
        <w:rPr>
          <w:spacing w:val="-10"/>
          <w:w w:val="90"/>
          <w:sz w:val="23"/>
        </w:rPr>
        <w:t> </w:t>
      </w:r>
      <w:r>
        <w:rPr>
          <w:w w:val="90"/>
          <w:sz w:val="23"/>
        </w:rPr>
        <w:t>decisória</w:t>
      </w:r>
      <w:r>
        <w:rPr>
          <w:spacing w:val="-9"/>
          <w:w w:val="90"/>
          <w:sz w:val="23"/>
        </w:rPr>
        <w:t> </w:t>
      </w:r>
      <w:r>
        <w:rPr>
          <w:w w:val="90"/>
          <w:sz w:val="23"/>
        </w:rPr>
        <w:t>de </w:t>
      </w:r>
      <w:r>
        <w:rPr>
          <w:sz w:val="23"/>
        </w:rPr>
        <w:t>partido</w:t>
      </w:r>
      <w:r>
        <w:rPr>
          <w:spacing w:val="-16"/>
          <w:sz w:val="23"/>
        </w:rPr>
        <w:t> </w:t>
      </w:r>
      <w:r>
        <w:rPr>
          <w:sz w:val="23"/>
        </w:rPr>
        <w:t>político;</w:t>
      </w:r>
    </w:p>
    <w:p>
      <w:pPr>
        <w:pStyle w:val="BodyText"/>
        <w:spacing w:before="66"/>
        <w:rPr>
          <w:sz w:val="19"/>
        </w:rPr>
      </w:pPr>
    </w:p>
    <w:p>
      <w:pPr>
        <w:pStyle w:val="ListParagraph"/>
        <w:numPr>
          <w:ilvl w:val="2"/>
          <w:numId w:val="15"/>
        </w:numPr>
        <w:tabs>
          <w:tab w:pos="730" w:val="left" w:leader="none"/>
        </w:tabs>
        <w:spacing w:line="244" w:lineRule="auto" w:before="0" w:after="0"/>
        <w:ind w:left="27" w:right="9" w:firstLine="369"/>
        <w:jc w:val="both"/>
        <w:rPr>
          <w:sz w:val="23"/>
        </w:rPr>
      </w:pPr>
      <w:r>
        <w:rPr>
          <w:w w:val="95"/>
          <w:sz w:val="23"/>
        </w:rPr>
        <w:t>-</w:t>
      </w:r>
      <w:r>
        <w:rPr>
          <w:spacing w:val="-13"/>
          <w:w w:val="95"/>
          <w:sz w:val="23"/>
        </w:rPr>
        <w:t> </w:t>
      </w:r>
      <w:r>
        <w:rPr>
          <w:w w:val="95"/>
          <w:sz w:val="23"/>
        </w:rPr>
        <w:t>de</w:t>
      </w:r>
      <w:r>
        <w:rPr>
          <w:spacing w:val="-12"/>
          <w:w w:val="95"/>
          <w:sz w:val="23"/>
        </w:rPr>
        <w:t> </w:t>
      </w:r>
      <w:r>
        <w:rPr>
          <w:w w:val="95"/>
          <w:sz w:val="23"/>
        </w:rPr>
        <w:t>pessoa</w:t>
      </w:r>
      <w:r>
        <w:rPr>
          <w:spacing w:val="-13"/>
          <w:w w:val="95"/>
          <w:sz w:val="23"/>
        </w:rPr>
        <w:t> </w:t>
      </w:r>
      <w:r>
        <w:rPr>
          <w:w w:val="95"/>
          <w:sz w:val="23"/>
        </w:rPr>
        <w:t>que</w:t>
      </w:r>
      <w:r>
        <w:rPr>
          <w:spacing w:val="-12"/>
          <w:w w:val="95"/>
          <w:sz w:val="23"/>
        </w:rPr>
        <w:t> </w:t>
      </w:r>
      <w:r>
        <w:rPr>
          <w:w w:val="95"/>
          <w:sz w:val="23"/>
        </w:rPr>
        <w:t>atuou,</w:t>
      </w:r>
      <w:r>
        <w:rPr>
          <w:spacing w:val="-13"/>
          <w:w w:val="95"/>
          <w:sz w:val="23"/>
        </w:rPr>
        <w:t> </w:t>
      </w:r>
      <w:r>
        <w:rPr>
          <w:w w:val="95"/>
          <w:sz w:val="23"/>
        </w:rPr>
        <w:t>nos</w:t>
      </w:r>
      <w:r>
        <w:rPr>
          <w:spacing w:val="-12"/>
          <w:w w:val="95"/>
          <w:sz w:val="23"/>
        </w:rPr>
        <w:t> </w:t>
      </w:r>
      <w:r>
        <w:rPr>
          <w:w w:val="95"/>
          <w:sz w:val="23"/>
        </w:rPr>
        <w:t>últimos</w:t>
      </w:r>
      <w:r>
        <w:rPr>
          <w:spacing w:val="-13"/>
          <w:w w:val="95"/>
          <w:sz w:val="23"/>
        </w:rPr>
        <w:t> </w:t>
      </w:r>
      <w:r>
        <w:rPr>
          <w:w w:val="95"/>
          <w:sz w:val="23"/>
        </w:rPr>
        <w:t>trinta</w:t>
      </w:r>
      <w:r>
        <w:rPr>
          <w:spacing w:val="-12"/>
          <w:w w:val="95"/>
          <w:sz w:val="23"/>
        </w:rPr>
        <w:t> </w:t>
      </w:r>
      <w:r>
        <w:rPr>
          <w:w w:val="95"/>
          <w:sz w:val="23"/>
        </w:rPr>
        <w:t>e</w:t>
      </w:r>
      <w:r>
        <w:rPr>
          <w:spacing w:val="-13"/>
          <w:w w:val="95"/>
          <w:sz w:val="23"/>
        </w:rPr>
        <w:t> </w:t>
      </w:r>
      <w:r>
        <w:rPr>
          <w:w w:val="95"/>
          <w:sz w:val="23"/>
        </w:rPr>
        <w:t>seis</w:t>
      </w:r>
      <w:r>
        <w:rPr>
          <w:spacing w:val="-12"/>
          <w:w w:val="95"/>
          <w:sz w:val="23"/>
        </w:rPr>
        <w:t> </w:t>
      </w:r>
      <w:r>
        <w:rPr>
          <w:w w:val="95"/>
          <w:sz w:val="23"/>
        </w:rPr>
        <w:t>meses,</w:t>
      </w:r>
      <w:r>
        <w:rPr>
          <w:spacing w:val="-13"/>
          <w:w w:val="95"/>
          <w:sz w:val="23"/>
        </w:rPr>
        <w:t> </w:t>
      </w:r>
      <w:r>
        <w:rPr>
          <w:w w:val="95"/>
          <w:sz w:val="23"/>
        </w:rPr>
        <w:t>em</w:t>
      </w:r>
      <w:r>
        <w:rPr>
          <w:spacing w:val="-12"/>
          <w:w w:val="95"/>
          <w:sz w:val="23"/>
        </w:rPr>
        <w:t> </w:t>
      </w:r>
      <w:r>
        <w:rPr>
          <w:w w:val="95"/>
          <w:sz w:val="23"/>
        </w:rPr>
        <w:t>trabalho</w:t>
      </w:r>
      <w:r>
        <w:rPr>
          <w:spacing w:val="-13"/>
          <w:w w:val="95"/>
          <w:sz w:val="23"/>
        </w:rPr>
        <w:t> </w:t>
      </w:r>
      <w:r>
        <w:rPr>
          <w:w w:val="95"/>
          <w:sz w:val="23"/>
        </w:rPr>
        <w:t>vinculado</w:t>
      </w:r>
      <w:r>
        <w:rPr>
          <w:spacing w:val="-12"/>
          <w:w w:val="95"/>
          <w:sz w:val="23"/>
        </w:rPr>
        <w:t> </w:t>
      </w:r>
      <w:r>
        <w:rPr>
          <w:w w:val="95"/>
          <w:sz w:val="23"/>
        </w:rPr>
        <w:t>a</w:t>
      </w:r>
      <w:r>
        <w:rPr>
          <w:spacing w:val="-13"/>
          <w:w w:val="95"/>
          <w:sz w:val="23"/>
        </w:rPr>
        <w:t> </w:t>
      </w:r>
      <w:r>
        <w:rPr>
          <w:w w:val="95"/>
          <w:sz w:val="23"/>
        </w:rPr>
        <w:t>organização, </w:t>
      </w:r>
      <w:r>
        <w:rPr>
          <w:spacing w:val="-2"/>
          <w:w w:val="90"/>
          <w:sz w:val="23"/>
        </w:rPr>
        <w:t>estruturação e realização de campanha eleitoral;</w:t>
      </w:r>
    </w:p>
    <w:p>
      <w:pPr>
        <w:pStyle w:val="BodyText"/>
        <w:spacing w:before="66"/>
        <w:rPr>
          <w:sz w:val="19"/>
        </w:rPr>
      </w:pPr>
    </w:p>
    <w:p>
      <w:pPr>
        <w:pStyle w:val="ListParagraph"/>
        <w:numPr>
          <w:ilvl w:val="2"/>
          <w:numId w:val="15"/>
        </w:numPr>
        <w:tabs>
          <w:tab w:pos="729" w:val="left" w:leader="none"/>
        </w:tabs>
        <w:spacing w:line="240" w:lineRule="auto" w:before="0" w:after="0"/>
        <w:ind w:left="729" w:right="0" w:hanging="333"/>
        <w:jc w:val="left"/>
        <w:rPr>
          <w:sz w:val="23"/>
        </w:rPr>
      </w:pPr>
      <w:r>
        <w:rPr>
          <w:w w:val="80"/>
          <w:sz w:val="23"/>
        </w:rPr>
        <w:t>-</w:t>
      </w:r>
      <w:r>
        <w:rPr>
          <w:spacing w:val="9"/>
          <w:sz w:val="23"/>
        </w:rPr>
        <w:t> </w:t>
      </w:r>
      <w:r>
        <w:rPr>
          <w:w w:val="80"/>
          <w:sz w:val="23"/>
        </w:rPr>
        <w:t>de</w:t>
      </w:r>
      <w:r>
        <w:rPr>
          <w:spacing w:val="9"/>
          <w:sz w:val="23"/>
        </w:rPr>
        <w:t> </w:t>
      </w:r>
      <w:r>
        <w:rPr>
          <w:w w:val="80"/>
          <w:sz w:val="23"/>
        </w:rPr>
        <w:t>pessoa</w:t>
      </w:r>
      <w:r>
        <w:rPr>
          <w:spacing w:val="9"/>
          <w:sz w:val="23"/>
        </w:rPr>
        <w:t> </w:t>
      </w:r>
      <w:r>
        <w:rPr>
          <w:w w:val="80"/>
          <w:sz w:val="23"/>
        </w:rPr>
        <w:t>que</w:t>
      </w:r>
      <w:r>
        <w:rPr>
          <w:spacing w:val="10"/>
          <w:sz w:val="23"/>
        </w:rPr>
        <w:t> </w:t>
      </w:r>
      <w:r>
        <w:rPr>
          <w:w w:val="80"/>
          <w:sz w:val="23"/>
        </w:rPr>
        <w:t>exerça</w:t>
      </w:r>
      <w:r>
        <w:rPr>
          <w:spacing w:val="9"/>
          <w:sz w:val="23"/>
        </w:rPr>
        <w:t> </w:t>
      </w:r>
      <w:r>
        <w:rPr>
          <w:w w:val="80"/>
          <w:sz w:val="23"/>
        </w:rPr>
        <w:t>cargo</w:t>
      </w:r>
      <w:r>
        <w:rPr>
          <w:spacing w:val="9"/>
          <w:sz w:val="23"/>
        </w:rPr>
        <w:t> </w:t>
      </w:r>
      <w:r>
        <w:rPr>
          <w:w w:val="80"/>
          <w:sz w:val="23"/>
        </w:rPr>
        <w:t>em</w:t>
      </w:r>
      <w:r>
        <w:rPr>
          <w:spacing w:val="9"/>
          <w:sz w:val="23"/>
        </w:rPr>
        <w:t> </w:t>
      </w:r>
      <w:r>
        <w:rPr>
          <w:w w:val="80"/>
          <w:sz w:val="23"/>
        </w:rPr>
        <w:t>organização</w:t>
      </w:r>
      <w:r>
        <w:rPr>
          <w:spacing w:val="10"/>
          <w:sz w:val="23"/>
        </w:rPr>
        <w:t> </w:t>
      </w:r>
      <w:r>
        <w:rPr>
          <w:spacing w:val="-2"/>
          <w:w w:val="80"/>
          <w:sz w:val="23"/>
        </w:rPr>
        <w:t>sindical;</w:t>
      </w:r>
    </w:p>
    <w:p>
      <w:pPr>
        <w:pStyle w:val="BodyText"/>
        <w:spacing w:before="70"/>
        <w:rPr>
          <w:sz w:val="19"/>
        </w:rPr>
      </w:pPr>
    </w:p>
    <w:p>
      <w:pPr>
        <w:pStyle w:val="ListParagraph"/>
        <w:numPr>
          <w:ilvl w:val="2"/>
          <w:numId w:val="15"/>
        </w:numPr>
        <w:tabs>
          <w:tab w:pos="701" w:val="left" w:leader="none"/>
        </w:tabs>
        <w:spacing w:line="249" w:lineRule="auto" w:before="1" w:after="0"/>
        <w:ind w:left="27" w:right="9" w:firstLine="369"/>
        <w:jc w:val="both"/>
        <w:rPr>
          <w:sz w:val="23"/>
        </w:rPr>
      </w:pPr>
      <w:r>
        <w:rPr>
          <w:w w:val="95"/>
          <w:sz w:val="23"/>
        </w:rPr>
        <w:t>- de pessoa física que tenha firmado contrato ou parceria, como fornecedor ou comprador, </w:t>
      </w:r>
      <w:r>
        <w:rPr>
          <w:w w:val="85"/>
          <w:sz w:val="23"/>
        </w:rPr>
        <w:t>demandante ou ofertante, de bens ou serviços de qualquer natureza, com o Estado do Rio de Janeiro, com a própria estatal ou com empresa estatal do seu conglomerado estatal, nos três anos anteriores à data de </w:t>
      </w:r>
      <w:r>
        <w:rPr>
          <w:w w:val="85"/>
          <w:sz w:val="23"/>
        </w:rPr>
        <w:t>sua </w:t>
      </w:r>
      <w:r>
        <w:rPr>
          <w:spacing w:val="-2"/>
          <w:w w:val="95"/>
          <w:sz w:val="23"/>
        </w:rPr>
        <w:t>nomeação;</w:t>
      </w:r>
    </w:p>
    <w:p>
      <w:pPr>
        <w:pStyle w:val="BodyText"/>
        <w:spacing w:before="58"/>
        <w:rPr>
          <w:sz w:val="19"/>
        </w:rPr>
      </w:pPr>
    </w:p>
    <w:p>
      <w:pPr>
        <w:pStyle w:val="ListParagraph"/>
        <w:numPr>
          <w:ilvl w:val="2"/>
          <w:numId w:val="15"/>
        </w:numPr>
        <w:tabs>
          <w:tab w:pos="595" w:val="left" w:leader="none"/>
        </w:tabs>
        <w:spacing w:line="244" w:lineRule="auto" w:before="1" w:after="0"/>
        <w:ind w:left="27" w:right="9" w:firstLine="369"/>
        <w:jc w:val="both"/>
        <w:rPr>
          <w:sz w:val="23"/>
        </w:rPr>
      </w:pPr>
      <w:r>
        <w:rPr>
          <w:w w:val="90"/>
          <w:sz w:val="23"/>
        </w:rPr>
        <w:t>-</w:t>
      </w:r>
      <w:r>
        <w:rPr>
          <w:spacing w:val="-2"/>
          <w:w w:val="90"/>
          <w:sz w:val="23"/>
        </w:rPr>
        <w:t> </w:t>
      </w:r>
      <w:r>
        <w:rPr>
          <w:w w:val="90"/>
          <w:sz w:val="23"/>
        </w:rPr>
        <w:t>de</w:t>
      </w:r>
      <w:r>
        <w:rPr>
          <w:spacing w:val="-2"/>
          <w:w w:val="90"/>
          <w:sz w:val="23"/>
        </w:rPr>
        <w:t> </w:t>
      </w:r>
      <w:r>
        <w:rPr>
          <w:w w:val="90"/>
          <w:sz w:val="23"/>
        </w:rPr>
        <w:t>pessoa</w:t>
      </w:r>
      <w:r>
        <w:rPr>
          <w:spacing w:val="-2"/>
          <w:w w:val="90"/>
          <w:sz w:val="23"/>
        </w:rPr>
        <w:t> </w:t>
      </w:r>
      <w:r>
        <w:rPr>
          <w:w w:val="90"/>
          <w:sz w:val="23"/>
        </w:rPr>
        <w:t>que</w:t>
      </w:r>
      <w:r>
        <w:rPr>
          <w:spacing w:val="-2"/>
          <w:w w:val="90"/>
          <w:sz w:val="23"/>
        </w:rPr>
        <w:t> </w:t>
      </w:r>
      <w:r>
        <w:rPr>
          <w:w w:val="90"/>
          <w:sz w:val="23"/>
        </w:rPr>
        <w:t>tenha</w:t>
      </w:r>
      <w:r>
        <w:rPr>
          <w:spacing w:val="-2"/>
          <w:w w:val="90"/>
          <w:sz w:val="23"/>
        </w:rPr>
        <w:t> </w:t>
      </w:r>
      <w:r>
        <w:rPr>
          <w:w w:val="90"/>
          <w:sz w:val="23"/>
        </w:rPr>
        <w:t>ou</w:t>
      </w:r>
      <w:r>
        <w:rPr>
          <w:spacing w:val="-2"/>
          <w:w w:val="90"/>
          <w:sz w:val="23"/>
        </w:rPr>
        <w:t> </w:t>
      </w:r>
      <w:r>
        <w:rPr>
          <w:w w:val="90"/>
          <w:sz w:val="23"/>
        </w:rPr>
        <w:t>possa</w:t>
      </w:r>
      <w:r>
        <w:rPr>
          <w:spacing w:val="-2"/>
          <w:w w:val="90"/>
          <w:sz w:val="23"/>
        </w:rPr>
        <w:t> </w:t>
      </w:r>
      <w:r>
        <w:rPr>
          <w:w w:val="90"/>
          <w:sz w:val="23"/>
        </w:rPr>
        <w:t>ter</w:t>
      </w:r>
      <w:r>
        <w:rPr>
          <w:spacing w:val="-2"/>
          <w:w w:val="90"/>
          <w:sz w:val="23"/>
        </w:rPr>
        <w:t> </w:t>
      </w:r>
      <w:r>
        <w:rPr>
          <w:w w:val="90"/>
          <w:sz w:val="23"/>
        </w:rPr>
        <w:t>qualquer</w:t>
      </w:r>
      <w:r>
        <w:rPr>
          <w:spacing w:val="-2"/>
          <w:w w:val="90"/>
          <w:sz w:val="23"/>
        </w:rPr>
        <w:t> </w:t>
      </w:r>
      <w:r>
        <w:rPr>
          <w:w w:val="90"/>
          <w:sz w:val="23"/>
        </w:rPr>
        <w:t>forma</w:t>
      </w:r>
      <w:r>
        <w:rPr>
          <w:spacing w:val="-2"/>
          <w:w w:val="90"/>
          <w:sz w:val="23"/>
        </w:rPr>
        <w:t> </w:t>
      </w:r>
      <w:r>
        <w:rPr>
          <w:w w:val="90"/>
          <w:sz w:val="23"/>
        </w:rPr>
        <w:t>de</w:t>
      </w:r>
      <w:r>
        <w:rPr>
          <w:spacing w:val="-2"/>
          <w:w w:val="90"/>
          <w:sz w:val="23"/>
        </w:rPr>
        <w:t> </w:t>
      </w:r>
      <w:r>
        <w:rPr>
          <w:w w:val="90"/>
          <w:sz w:val="23"/>
        </w:rPr>
        <w:t>conflito</w:t>
      </w:r>
      <w:r>
        <w:rPr>
          <w:spacing w:val="-2"/>
          <w:w w:val="90"/>
          <w:sz w:val="23"/>
        </w:rPr>
        <w:t> </w:t>
      </w:r>
      <w:r>
        <w:rPr>
          <w:w w:val="90"/>
          <w:sz w:val="23"/>
        </w:rPr>
        <w:t>de</w:t>
      </w:r>
      <w:r>
        <w:rPr>
          <w:spacing w:val="-2"/>
          <w:w w:val="90"/>
          <w:sz w:val="23"/>
        </w:rPr>
        <w:t> </w:t>
      </w:r>
      <w:r>
        <w:rPr>
          <w:w w:val="90"/>
          <w:sz w:val="23"/>
        </w:rPr>
        <w:t>interesse</w:t>
      </w:r>
      <w:r>
        <w:rPr>
          <w:spacing w:val="-2"/>
          <w:w w:val="90"/>
          <w:sz w:val="23"/>
        </w:rPr>
        <w:t> </w:t>
      </w:r>
      <w:r>
        <w:rPr>
          <w:w w:val="90"/>
          <w:sz w:val="23"/>
        </w:rPr>
        <w:t>com</w:t>
      </w:r>
      <w:r>
        <w:rPr>
          <w:spacing w:val="-2"/>
          <w:w w:val="90"/>
          <w:sz w:val="23"/>
        </w:rPr>
        <w:t> </w:t>
      </w:r>
      <w:r>
        <w:rPr>
          <w:w w:val="90"/>
          <w:sz w:val="23"/>
        </w:rPr>
        <w:t>a</w:t>
      </w:r>
      <w:r>
        <w:rPr>
          <w:spacing w:val="-2"/>
          <w:w w:val="90"/>
          <w:sz w:val="23"/>
        </w:rPr>
        <w:t> </w:t>
      </w:r>
      <w:r>
        <w:rPr>
          <w:w w:val="90"/>
          <w:sz w:val="23"/>
        </w:rPr>
        <w:t>pessoa</w:t>
      </w:r>
      <w:r>
        <w:rPr>
          <w:spacing w:val="-2"/>
          <w:w w:val="90"/>
          <w:sz w:val="23"/>
        </w:rPr>
        <w:t> </w:t>
      </w:r>
      <w:r>
        <w:rPr>
          <w:w w:val="90"/>
          <w:sz w:val="23"/>
        </w:rPr>
        <w:t>político- </w:t>
      </w:r>
      <w:r>
        <w:rPr>
          <w:w w:val="85"/>
          <w:sz w:val="23"/>
        </w:rPr>
        <w:t>administrativa controladora da empresa estatal ou com a própria estatal; e</w:t>
      </w:r>
    </w:p>
    <w:p>
      <w:pPr>
        <w:pStyle w:val="BodyText"/>
        <w:spacing w:before="65"/>
        <w:rPr>
          <w:sz w:val="19"/>
        </w:rPr>
      </w:pPr>
    </w:p>
    <w:p>
      <w:pPr>
        <w:pStyle w:val="ListParagraph"/>
        <w:numPr>
          <w:ilvl w:val="2"/>
          <w:numId w:val="15"/>
        </w:numPr>
        <w:tabs>
          <w:tab w:pos="632" w:val="left" w:leader="none"/>
        </w:tabs>
        <w:spacing w:line="256" w:lineRule="auto" w:before="1" w:after="0"/>
        <w:ind w:left="27" w:right="9" w:firstLine="369"/>
        <w:jc w:val="both"/>
        <w:rPr>
          <w:sz w:val="23"/>
        </w:rPr>
      </w:pPr>
      <w:r>
        <w:rPr>
          <w:w w:val="85"/>
          <w:sz w:val="23"/>
        </w:rPr>
        <w:t>- de pessoa que se enquadre em qualquer uma das hipóteses de inelegibilidade previstas nas alíneas do inciso I do caput do art. 1º da Lei Complementar nº </w:t>
      </w:r>
      <w:hyperlink r:id="rId17">
        <w:r>
          <w:rPr>
            <w:w w:val="85"/>
            <w:sz w:val="23"/>
            <w:u w:val="single"/>
          </w:rPr>
          <w:t>64</w:t>
        </w:r>
      </w:hyperlink>
      <w:r>
        <w:rPr>
          <w:w w:val="85"/>
          <w:sz w:val="23"/>
        </w:rPr>
        <w:t>, de 18 de maio de 1990.</w:t>
      </w:r>
    </w:p>
    <w:p>
      <w:pPr>
        <w:pStyle w:val="BodyText"/>
        <w:spacing w:before="39"/>
        <w:rPr>
          <w:sz w:val="19"/>
        </w:rPr>
      </w:pPr>
    </w:p>
    <w:p>
      <w:pPr>
        <w:pStyle w:val="BodyText"/>
        <w:spacing w:line="256" w:lineRule="auto"/>
        <w:ind w:left="27" w:right="9" w:firstLine="369"/>
        <w:jc w:val="both"/>
      </w:pPr>
      <w:r>
        <w:rPr>
          <w:spacing w:val="-6"/>
        </w:rPr>
        <w:t>§</w:t>
      </w:r>
      <w:r>
        <w:rPr>
          <w:spacing w:val="-10"/>
        </w:rPr>
        <w:t> </w:t>
      </w:r>
      <w:r>
        <w:rPr>
          <w:spacing w:val="-6"/>
        </w:rPr>
        <w:t>1º</w:t>
      </w:r>
      <w:r>
        <w:rPr>
          <w:spacing w:val="-10"/>
        </w:rPr>
        <w:t> </w:t>
      </w:r>
      <w:r>
        <w:rPr>
          <w:spacing w:val="-6"/>
        </w:rPr>
        <w:t>Aplica-se</w:t>
      </w:r>
      <w:r>
        <w:rPr>
          <w:spacing w:val="-10"/>
        </w:rPr>
        <w:t> </w:t>
      </w:r>
      <w:r>
        <w:rPr>
          <w:spacing w:val="-6"/>
        </w:rPr>
        <w:t>a</w:t>
      </w:r>
      <w:r>
        <w:rPr>
          <w:spacing w:val="-10"/>
        </w:rPr>
        <w:t> </w:t>
      </w:r>
      <w:r>
        <w:rPr>
          <w:spacing w:val="-6"/>
        </w:rPr>
        <w:t>vedação</w:t>
      </w:r>
      <w:r>
        <w:rPr>
          <w:spacing w:val="-10"/>
        </w:rPr>
        <w:t> </w:t>
      </w:r>
      <w:r>
        <w:rPr>
          <w:spacing w:val="-6"/>
        </w:rPr>
        <w:t>do</w:t>
      </w:r>
      <w:r>
        <w:rPr>
          <w:spacing w:val="-10"/>
        </w:rPr>
        <w:t> </w:t>
      </w:r>
      <w:r>
        <w:rPr>
          <w:spacing w:val="-6"/>
        </w:rPr>
        <w:t>inciso</w:t>
      </w:r>
      <w:r>
        <w:rPr>
          <w:spacing w:val="-10"/>
        </w:rPr>
        <w:t> </w:t>
      </w:r>
      <w:r>
        <w:rPr>
          <w:spacing w:val="-6"/>
        </w:rPr>
        <w:t>III</w:t>
      </w:r>
      <w:r>
        <w:rPr>
          <w:spacing w:val="-10"/>
        </w:rPr>
        <w:t> </w:t>
      </w:r>
      <w:r>
        <w:rPr>
          <w:spacing w:val="-6"/>
        </w:rPr>
        <w:t>do</w:t>
      </w:r>
      <w:r>
        <w:rPr>
          <w:spacing w:val="-10"/>
        </w:rPr>
        <w:t> </w:t>
      </w:r>
      <w:r>
        <w:rPr>
          <w:spacing w:val="-6"/>
        </w:rPr>
        <w:t>caput</w:t>
      </w:r>
      <w:r>
        <w:rPr>
          <w:spacing w:val="-10"/>
        </w:rPr>
        <w:t> </w:t>
      </w:r>
      <w:r>
        <w:rPr>
          <w:spacing w:val="-6"/>
        </w:rPr>
        <w:t>deste</w:t>
      </w:r>
      <w:r>
        <w:rPr>
          <w:spacing w:val="-10"/>
        </w:rPr>
        <w:t> </w:t>
      </w:r>
      <w:r>
        <w:rPr>
          <w:spacing w:val="-6"/>
        </w:rPr>
        <w:t>artigo</w:t>
      </w:r>
      <w:r>
        <w:rPr>
          <w:spacing w:val="-10"/>
        </w:rPr>
        <w:t> </w:t>
      </w:r>
      <w:r>
        <w:rPr>
          <w:spacing w:val="-6"/>
        </w:rPr>
        <w:t>ao</w:t>
      </w:r>
      <w:r>
        <w:rPr>
          <w:spacing w:val="-10"/>
        </w:rPr>
        <w:t> </w:t>
      </w:r>
      <w:r>
        <w:rPr>
          <w:spacing w:val="-6"/>
        </w:rPr>
        <w:t>servidor</w:t>
      </w:r>
      <w:r>
        <w:rPr>
          <w:spacing w:val="-10"/>
        </w:rPr>
        <w:t> </w:t>
      </w:r>
      <w:r>
        <w:rPr>
          <w:spacing w:val="-6"/>
        </w:rPr>
        <w:t>ou</w:t>
      </w:r>
      <w:r>
        <w:rPr>
          <w:spacing w:val="-10"/>
        </w:rPr>
        <w:t> </w:t>
      </w:r>
      <w:r>
        <w:rPr>
          <w:spacing w:val="-6"/>
        </w:rPr>
        <w:t>ao</w:t>
      </w:r>
      <w:r>
        <w:rPr>
          <w:spacing w:val="-10"/>
        </w:rPr>
        <w:t> </w:t>
      </w:r>
      <w:r>
        <w:rPr>
          <w:spacing w:val="-6"/>
        </w:rPr>
        <w:t>empregado</w:t>
      </w:r>
      <w:r>
        <w:rPr>
          <w:spacing w:val="-10"/>
        </w:rPr>
        <w:t> </w:t>
      </w:r>
      <w:r>
        <w:rPr>
          <w:spacing w:val="-6"/>
        </w:rPr>
        <w:t>público </w:t>
      </w:r>
      <w:r>
        <w:rPr>
          <w:w w:val="85"/>
        </w:rPr>
        <w:t>aposentado que seja titular de cargo em comissão da administração pública direta ou indireta.</w:t>
      </w:r>
    </w:p>
    <w:p>
      <w:pPr>
        <w:pStyle w:val="BodyText"/>
        <w:spacing w:before="40"/>
        <w:rPr>
          <w:sz w:val="19"/>
        </w:rPr>
      </w:pPr>
    </w:p>
    <w:p>
      <w:pPr>
        <w:pStyle w:val="BodyText"/>
        <w:spacing w:line="252" w:lineRule="auto"/>
        <w:ind w:left="27" w:right="9" w:firstLine="369"/>
        <w:jc w:val="both"/>
      </w:pPr>
      <w:r>
        <w:rPr>
          <w:spacing w:val="-2"/>
          <w:w w:val="90"/>
        </w:rPr>
        <w:t>§ 2º Aplica-se o disposto neste artigo a todos os administradores das empresas estatais, inclusive </w:t>
      </w:r>
      <w:r>
        <w:rPr>
          <w:spacing w:val="-2"/>
          <w:w w:val="90"/>
        </w:rPr>
        <w:t>aos </w:t>
      </w:r>
      <w:r>
        <w:rPr>
          <w:w w:val="85"/>
        </w:rPr>
        <w:t>representantes dos empregados e dos minoritários, e também às indicações do Estado do Rio de Janeiro ou </w:t>
      </w:r>
      <w:r>
        <w:rPr>
          <w:w w:val="90"/>
        </w:rPr>
        <w:t>das empresas estatais para o cargo de administrador em suas participações minoritárias em empresas estatais de outros entes federativos.</w:t>
      </w:r>
    </w:p>
    <w:p>
      <w:pPr>
        <w:pStyle w:val="BodyText"/>
        <w:spacing w:before="119"/>
        <w:rPr>
          <w:sz w:val="19"/>
        </w:rPr>
      </w:pPr>
    </w:p>
    <w:p>
      <w:pPr>
        <w:spacing w:before="0"/>
        <w:ind w:left="15" w:right="0" w:firstLine="0"/>
        <w:jc w:val="center"/>
        <w:rPr>
          <w:rFonts w:ascii="Arial" w:hAnsi="Arial"/>
          <w:b/>
          <w:sz w:val="22"/>
        </w:rPr>
      </w:pPr>
      <w:r>
        <w:rPr>
          <w:rFonts w:ascii="Arial" w:hAnsi="Arial"/>
          <w:b/>
          <w:w w:val="80"/>
          <w:sz w:val="22"/>
        </w:rPr>
        <w:t>Seção</w:t>
      </w:r>
      <w:r>
        <w:rPr>
          <w:rFonts w:ascii="Arial" w:hAnsi="Arial"/>
          <w:b/>
          <w:spacing w:val="10"/>
          <w:sz w:val="22"/>
        </w:rPr>
        <w:t> </w:t>
      </w:r>
      <w:r>
        <w:rPr>
          <w:rFonts w:ascii="Arial" w:hAnsi="Arial"/>
          <w:b/>
          <w:spacing w:val="-5"/>
          <w:w w:val="90"/>
          <w:sz w:val="22"/>
        </w:rPr>
        <w:t>IX</w:t>
      </w:r>
    </w:p>
    <w:p>
      <w:pPr>
        <w:spacing w:before="30"/>
        <w:ind w:left="15" w:right="0" w:firstLine="0"/>
        <w:jc w:val="center"/>
        <w:rPr>
          <w:rFonts w:ascii="Arial" w:hAnsi="Arial"/>
          <w:b/>
          <w:sz w:val="22"/>
        </w:rPr>
      </w:pPr>
      <w:r>
        <w:rPr>
          <w:rFonts w:ascii="Arial" w:hAnsi="Arial"/>
          <w:b/>
          <w:w w:val="80"/>
          <w:sz w:val="22"/>
        </w:rPr>
        <w:t>Da</w:t>
      </w:r>
      <w:r>
        <w:rPr>
          <w:rFonts w:ascii="Arial" w:hAnsi="Arial"/>
          <w:b/>
          <w:spacing w:val="12"/>
          <w:sz w:val="22"/>
        </w:rPr>
        <w:t> </w:t>
      </w:r>
      <w:r>
        <w:rPr>
          <w:rFonts w:ascii="Arial" w:hAnsi="Arial"/>
          <w:b/>
          <w:w w:val="80"/>
          <w:sz w:val="22"/>
        </w:rPr>
        <w:t>Verificação</w:t>
      </w:r>
      <w:r>
        <w:rPr>
          <w:rFonts w:ascii="Arial" w:hAnsi="Arial"/>
          <w:b/>
          <w:spacing w:val="13"/>
          <w:sz w:val="22"/>
        </w:rPr>
        <w:t> </w:t>
      </w:r>
      <w:r>
        <w:rPr>
          <w:rFonts w:ascii="Arial" w:hAnsi="Arial"/>
          <w:b/>
          <w:w w:val="80"/>
          <w:sz w:val="22"/>
        </w:rPr>
        <w:t>Dos</w:t>
      </w:r>
      <w:r>
        <w:rPr>
          <w:rFonts w:ascii="Arial" w:hAnsi="Arial"/>
          <w:b/>
          <w:spacing w:val="13"/>
          <w:sz w:val="22"/>
        </w:rPr>
        <w:t> </w:t>
      </w:r>
      <w:r>
        <w:rPr>
          <w:rFonts w:ascii="Arial" w:hAnsi="Arial"/>
          <w:b/>
          <w:w w:val="80"/>
          <w:sz w:val="22"/>
        </w:rPr>
        <w:t>Requisitos</w:t>
      </w:r>
      <w:r>
        <w:rPr>
          <w:rFonts w:ascii="Arial" w:hAnsi="Arial"/>
          <w:b/>
          <w:spacing w:val="12"/>
          <w:sz w:val="22"/>
        </w:rPr>
        <w:t> </w:t>
      </w:r>
      <w:r>
        <w:rPr>
          <w:rFonts w:ascii="Arial" w:hAnsi="Arial"/>
          <w:b/>
          <w:w w:val="80"/>
          <w:sz w:val="22"/>
        </w:rPr>
        <w:t>e</w:t>
      </w:r>
      <w:r>
        <w:rPr>
          <w:rFonts w:ascii="Arial" w:hAnsi="Arial"/>
          <w:b/>
          <w:spacing w:val="13"/>
          <w:sz w:val="22"/>
        </w:rPr>
        <w:t> </w:t>
      </w:r>
      <w:r>
        <w:rPr>
          <w:rFonts w:ascii="Arial" w:hAnsi="Arial"/>
          <w:b/>
          <w:w w:val="80"/>
          <w:sz w:val="22"/>
        </w:rPr>
        <w:t>Das</w:t>
      </w:r>
      <w:r>
        <w:rPr>
          <w:rFonts w:ascii="Arial" w:hAnsi="Arial"/>
          <w:b/>
          <w:spacing w:val="13"/>
          <w:sz w:val="22"/>
        </w:rPr>
        <w:t> </w:t>
      </w:r>
      <w:r>
        <w:rPr>
          <w:rFonts w:ascii="Arial" w:hAnsi="Arial"/>
          <w:b/>
          <w:w w:val="80"/>
          <w:sz w:val="22"/>
        </w:rPr>
        <w:t>Vedações</w:t>
      </w:r>
      <w:r>
        <w:rPr>
          <w:rFonts w:ascii="Arial" w:hAnsi="Arial"/>
          <w:b/>
          <w:spacing w:val="13"/>
          <w:sz w:val="22"/>
        </w:rPr>
        <w:t> </w:t>
      </w:r>
      <w:r>
        <w:rPr>
          <w:rFonts w:ascii="Arial" w:hAnsi="Arial"/>
          <w:b/>
          <w:w w:val="80"/>
          <w:sz w:val="22"/>
        </w:rPr>
        <w:t>Para</w:t>
      </w:r>
      <w:r>
        <w:rPr>
          <w:rFonts w:ascii="Arial" w:hAnsi="Arial"/>
          <w:b/>
          <w:spacing w:val="12"/>
          <w:sz w:val="22"/>
        </w:rPr>
        <w:t> </w:t>
      </w:r>
      <w:r>
        <w:rPr>
          <w:rFonts w:ascii="Arial" w:hAnsi="Arial"/>
          <w:b/>
          <w:w w:val="80"/>
          <w:sz w:val="22"/>
        </w:rPr>
        <w:t>Administradores</w:t>
      </w:r>
      <w:r>
        <w:rPr>
          <w:rFonts w:ascii="Arial" w:hAnsi="Arial"/>
          <w:b/>
          <w:spacing w:val="13"/>
          <w:sz w:val="22"/>
        </w:rPr>
        <w:t> </w:t>
      </w:r>
      <w:r>
        <w:rPr>
          <w:rFonts w:ascii="Arial" w:hAnsi="Arial"/>
          <w:b/>
          <w:w w:val="80"/>
          <w:sz w:val="22"/>
        </w:rPr>
        <w:t>e</w:t>
      </w:r>
      <w:r>
        <w:rPr>
          <w:rFonts w:ascii="Arial" w:hAnsi="Arial"/>
          <w:b/>
          <w:spacing w:val="13"/>
          <w:sz w:val="22"/>
        </w:rPr>
        <w:t> </w:t>
      </w:r>
      <w:r>
        <w:rPr>
          <w:rFonts w:ascii="Arial" w:hAnsi="Arial"/>
          <w:b/>
          <w:w w:val="80"/>
          <w:sz w:val="22"/>
        </w:rPr>
        <w:t>Conselheiros</w:t>
      </w:r>
      <w:r>
        <w:rPr>
          <w:rFonts w:ascii="Arial" w:hAnsi="Arial"/>
          <w:b/>
          <w:spacing w:val="13"/>
          <w:sz w:val="22"/>
        </w:rPr>
        <w:t> </w:t>
      </w:r>
      <w:r>
        <w:rPr>
          <w:rFonts w:ascii="Arial" w:hAnsi="Arial"/>
          <w:b/>
          <w:spacing w:val="-2"/>
          <w:w w:val="80"/>
          <w:sz w:val="22"/>
        </w:rPr>
        <w:t>Fiscais</w:t>
      </w:r>
    </w:p>
    <w:p>
      <w:pPr>
        <w:pStyle w:val="BodyText"/>
        <w:spacing w:before="119"/>
        <w:rPr>
          <w:rFonts w:ascii="Arial"/>
          <w:b/>
          <w:sz w:val="19"/>
        </w:rPr>
      </w:pPr>
    </w:p>
    <w:p>
      <w:pPr>
        <w:pStyle w:val="BodyText"/>
        <w:spacing w:line="252" w:lineRule="auto"/>
        <w:ind w:left="27" w:right="9" w:firstLine="118"/>
        <w:jc w:val="both"/>
      </w:pPr>
      <w:r>
        <w:rPr>
          <w:rFonts w:ascii="Arial" w:hAnsi="Arial"/>
          <w:b/>
          <w:w w:val="85"/>
          <w:sz w:val="16"/>
          <w:u w:val="single"/>
        </w:rPr>
        <w:t>Art.</w:t>
      </w:r>
      <w:r>
        <w:rPr>
          <w:rFonts w:ascii="Arial" w:hAnsi="Arial"/>
          <w:b/>
          <w:sz w:val="16"/>
          <w:u w:val="single"/>
        </w:rPr>
        <w:t> </w:t>
      </w:r>
      <w:r>
        <w:rPr>
          <w:rFonts w:ascii="Arial" w:hAnsi="Arial"/>
          <w:b/>
          <w:w w:val="85"/>
          <w:sz w:val="16"/>
          <w:u w:val="single"/>
        </w:rPr>
        <w:t>28</w:t>
      </w:r>
      <w:r>
        <w:rPr>
          <w:rFonts w:ascii="Arial" w:hAnsi="Arial"/>
          <w:b/>
          <w:spacing w:val="80"/>
          <w:w w:val="103"/>
          <w:sz w:val="16"/>
        </w:rPr>
        <w:t> </w:t>
      </w:r>
      <w:r>
        <w:rPr>
          <w:rFonts w:ascii="Times New Roman" w:hAnsi="Times New Roman"/>
          <w:strike/>
          <w:spacing w:val="15"/>
          <w:w w:val="103"/>
          <w:position w:val="1"/>
          <w:sz w:val="19"/>
        </w:rPr>
        <w:t> </w:t>
      </w:r>
      <w:r>
        <w:rPr>
          <w:strike/>
          <w:w w:val="85"/>
          <w:position w:val="1"/>
        </w:rPr>
        <w:t>Os requisitos e as vedações para administradores e Conselheiros Fiscais são de aplicação imediata</w:t>
      </w:r>
      <w:r>
        <w:rPr>
          <w:strike w:val="0"/>
          <w:spacing w:val="40"/>
          <w:position w:val="1"/>
        </w:rPr>
        <w:t> </w:t>
      </w:r>
      <w:r>
        <w:rPr>
          <w:strike/>
          <w:w w:val="90"/>
        </w:rPr>
        <w:t>e devem ser observados nas nomeações e nas eleições realizadas a partir da data de publicação deste</w:t>
      </w:r>
      <w:r>
        <w:rPr>
          <w:strike w:val="0"/>
          <w:w w:val="90"/>
        </w:rPr>
        <w:t> </w:t>
      </w:r>
      <w:r>
        <w:rPr>
          <w:strike/>
          <w:w w:val="90"/>
        </w:rPr>
        <w:t>Decreto,</w:t>
      </w:r>
      <w:r>
        <w:rPr>
          <w:strike/>
          <w:spacing w:val="-10"/>
          <w:w w:val="90"/>
        </w:rPr>
        <w:t> </w:t>
      </w:r>
      <w:r>
        <w:rPr>
          <w:strike/>
          <w:w w:val="90"/>
        </w:rPr>
        <w:t>inclusive</w:t>
      </w:r>
      <w:r>
        <w:rPr>
          <w:strike/>
          <w:spacing w:val="-10"/>
          <w:w w:val="90"/>
        </w:rPr>
        <w:t> </w:t>
      </w:r>
      <w:r>
        <w:rPr>
          <w:strike/>
          <w:w w:val="90"/>
        </w:rPr>
        <w:t>nos</w:t>
      </w:r>
      <w:r>
        <w:rPr>
          <w:strike/>
          <w:spacing w:val="-9"/>
          <w:w w:val="90"/>
        </w:rPr>
        <w:t> </w:t>
      </w:r>
      <w:r>
        <w:rPr>
          <w:strike/>
          <w:w w:val="90"/>
        </w:rPr>
        <w:t>casos</w:t>
      </w:r>
      <w:r>
        <w:rPr>
          <w:strike/>
          <w:spacing w:val="-10"/>
          <w:w w:val="90"/>
        </w:rPr>
        <w:t> </w:t>
      </w:r>
      <w:r>
        <w:rPr>
          <w:strike/>
          <w:w w:val="90"/>
        </w:rPr>
        <w:t>de</w:t>
      </w:r>
      <w:r>
        <w:rPr>
          <w:strike/>
          <w:spacing w:val="-10"/>
          <w:w w:val="90"/>
        </w:rPr>
        <w:t> </w:t>
      </w:r>
      <w:r>
        <w:rPr>
          <w:strike/>
          <w:w w:val="90"/>
        </w:rPr>
        <w:t>recondução.</w:t>
      </w:r>
    </w:p>
    <w:p>
      <w:pPr>
        <w:pStyle w:val="BodyText"/>
        <w:spacing w:before="58"/>
        <w:rPr>
          <w:sz w:val="19"/>
        </w:rPr>
      </w:pPr>
    </w:p>
    <w:p>
      <w:pPr>
        <w:pStyle w:val="BodyText"/>
        <w:spacing w:line="252" w:lineRule="auto"/>
        <w:ind w:left="27" w:right="9" w:firstLine="118"/>
        <w:jc w:val="both"/>
      </w:pPr>
      <w:r>
        <w:rPr>
          <w:rFonts w:ascii="Arial" w:hAnsi="Arial"/>
          <w:b/>
          <w:w w:val="85"/>
          <w:sz w:val="16"/>
        </w:rPr>
        <w:t>Art. 28</w:t>
      </w:r>
      <w:r>
        <w:rPr>
          <w:rFonts w:ascii="Arial" w:hAnsi="Arial"/>
          <w:b/>
          <w:spacing w:val="40"/>
          <w:sz w:val="16"/>
        </w:rPr>
        <w:t>  </w:t>
      </w:r>
      <w:r>
        <w:rPr>
          <w:color w:val="0000FF"/>
          <w:w w:val="85"/>
        </w:rPr>
        <w:t>Os requesitos e as vedações para administradores e Conselheiros Fiscais são de aplicação </w:t>
      </w:r>
      <w:r>
        <w:rPr>
          <w:color w:val="0000FF"/>
          <w:w w:val="85"/>
        </w:rPr>
        <w:t>imediata</w:t>
      </w:r>
      <w:r>
        <w:rPr>
          <w:color w:val="0000FF"/>
          <w:spacing w:val="40"/>
        </w:rPr>
        <w:t> </w:t>
      </w:r>
      <w:r>
        <w:rPr>
          <w:color w:val="0000FF"/>
          <w:w w:val="90"/>
        </w:rPr>
        <w:t>e devem ser observados nas nomeações e nas eleições realizadas a partir da data de publicação deste </w:t>
      </w:r>
      <w:r>
        <w:rPr>
          <w:color w:val="0000FF"/>
          <w:w w:val="85"/>
        </w:rPr>
        <w:t>Decreto. (Redação dada pelo Decreto nº </w:t>
      </w:r>
      <w:hyperlink r:id="rId18">
        <w:r>
          <w:rPr>
            <w:w w:val="85"/>
            <w:u w:val="single"/>
          </w:rPr>
          <w:t>49406</w:t>
        </w:r>
      </w:hyperlink>
      <w:r>
        <w:rPr>
          <w:color w:val="0000FF"/>
          <w:w w:val="85"/>
        </w:rPr>
        <w:t>/2024)</w:t>
      </w:r>
    </w:p>
    <w:p>
      <w:pPr>
        <w:pStyle w:val="BodyText"/>
        <w:spacing w:before="43"/>
        <w:rPr>
          <w:sz w:val="19"/>
        </w:rPr>
      </w:pPr>
    </w:p>
    <w:p>
      <w:pPr>
        <w:pStyle w:val="BodyText"/>
        <w:spacing w:line="256" w:lineRule="auto"/>
        <w:ind w:left="27" w:firstLine="369"/>
      </w:pPr>
      <w:r>
        <w:rPr>
          <w:w w:val="90"/>
        </w:rPr>
        <w:t>§</w:t>
      </w:r>
      <w:r>
        <w:rPr>
          <w:spacing w:val="21"/>
        </w:rPr>
        <w:t> </w:t>
      </w:r>
      <w:r>
        <w:rPr>
          <w:w w:val="90"/>
        </w:rPr>
        <w:t>1º</w:t>
      </w:r>
      <w:r>
        <w:rPr>
          <w:spacing w:val="21"/>
        </w:rPr>
        <w:t> </w:t>
      </w:r>
      <w:r>
        <w:rPr>
          <w:w w:val="90"/>
        </w:rPr>
        <w:t>Os</w:t>
      </w:r>
      <w:r>
        <w:rPr>
          <w:spacing w:val="21"/>
        </w:rPr>
        <w:t> </w:t>
      </w:r>
      <w:r>
        <w:rPr>
          <w:w w:val="90"/>
        </w:rPr>
        <w:t>requisitos</w:t>
      </w:r>
      <w:r>
        <w:rPr>
          <w:spacing w:val="21"/>
        </w:rPr>
        <w:t> </w:t>
      </w:r>
      <w:r>
        <w:rPr>
          <w:w w:val="90"/>
        </w:rPr>
        <w:t>deverão</w:t>
      </w:r>
      <w:r>
        <w:rPr>
          <w:spacing w:val="21"/>
        </w:rPr>
        <w:t> </w:t>
      </w:r>
      <w:r>
        <w:rPr>
          <w:w w:val="90"/>
        </w:rPr>
        <w:t>ser</w:t>
      </w:r>
      <w:r>
        <w:rPr>
          <w:spacing w:val="21"/>
        </w:rPr>
        <w:t> </w:t>
      </w:r>
      <w:r>
        <w:rPr>
          <w:w w:val="90"/>
        </w:rPr>
        <w:t>comprovados</w:t>
      </w:r>
      <w:r>
        <w:rPr>
          <w:spacing w:val="21"/>
        </w:rPr>
        <w:t> </w:t>
      </w:r>
      <w:r>
        <w:rPr>
          <w:w w:val="90"/>
        </w:rPr>
        <w:t>documentalmente,</w:t>
      </w:r>
      <w:r>
        <w:rPr>
          <w:spacing w:val="21"/>
        </w:rPr>
        <w:t> </w:t>
      </w:r>
      <w:r>
        <w:rPr>
          <w:w w:val="90"/>
        </w:rPr>
        <w:t>na</w:t>
      </w:r>
      <w:r>
        <w:rPr>
          <w:spacing w:val="21"/>
        </w:rPr>
        <w:t> </w:t>
      </w:r>
      <w:r>
        <w:rPr>
          <w:w w:val="90"/>
        </w:rPr>
        <w:t>forma</w:t>
      </w:r>
      <w:r>
        <w:rPr>
          <w:spacing w:val="21"/>
        </w:rPr>
        <w:t> </w:t>
      </w:r>
      <w:r>
        <w:rPr>
          <w:w w:val="90"/>
        </w:rPr>
        <w:t>exigida</w:t>
      </w:r>
      <w:r>
        <w:rPr>
          <w:spacing w:val="21"/>
        </w:rPr>
        <w:t> </w:t>
      </w:r>
      <w:r>
        <w:rPr>
          <w:w w:val="90"/>
        </w:rPr>
        <w:t>pelo</w:t>
      </w:r>
      <w:r>
        <w:rPr>
          <w:spacing w:val="21"/>
        </w:rPr>
        <w:t> </w:t>
      </w:r>
      <w:r>
        <w:rPr>
          <w:w w:val="90"/>
        </w:rPr>
        <w:t>formulário </w:t>
      </w:r>
      <w:r>
        <w:rPr>
          <w:w w:val="85"/>
        </w:rPr>
        <w:t>padronizado, elaborado pela Auditoria Geral do Estado, disponibilizado no seu sítio eletrônico.</w:t>
      </w:r>
    </w:p>
    <w:p>
      <w:pPr>
        <w:pStyle w:val="BodyText"/>
        <w:spacing w:after="0" w:line="256" w:lineRule="auto"/>
        <w:sectPr>
          <w:headerReference w:type="default" r:id="rId15"/>
          <w:footerReference w:type="default" r:id="rId16"/>
          <w:pgSz w:w="11900" w:h="16840"/>
          <w:pgMar w:header="284" w:footer="268" w:top="480" w:bottom="460" w:left="1133" w:right="1133"/>
        </w:sectPr>
      </w:pPr>
    </w:p>
    <w:p>
      <w:pPr>
        <w:pStyle w:val="BodyText"/>
        <w:spacing w:before="53"/>
        <w:ind w:left="396"/>
      </w:pPr>
      <w:r>
        <w:rPr/>
        <mc:AlternateContent>
          <mc:Choice Requires="wps">
            <w:drawing>
              <wp:anchor distT="0" distB="0" distL="0" distR="0" allowOverlap="1" layoutInCell="1" locked="0" behindDoc="1" simplePos="0" relativeHeight="487052288">
                <wp:simplePos x="0" y="0"/>
                <wp:positionH relativeFrom="page">
                  <wp:posOffset>361937</wp:posOffset>
                </wp:positionH>
                <wp:positionV relativeFrom="page">
                  <wp:posOffset>361961</wp:posOffset>
                </wp:positionV>
                <wp:extent cx="6834505" cy="3175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6834505" cy="31750"/>
                        </a:xfrm>
                        <a:custGeom>
                          <a:avLst/>
                          <a:gdLst/>
                          <a:ahLst/>
                          <a:cxnLst/>
                          <a:rect l="l" t="t" r="r" b="b"/>
                          <a:pathLst>
                            <a:path w="6834505" h="31750">
                              <a:moveTo>
                                <a:pt x="6834187" y="0"/>
                              </a:moveTo>
                              <a:lnTo>
                                <a:pt x="80187" y="0"/>
                              </a:lnTo>
                              <a:lnTo>
                                <a:pt x="0" y="0"/>
                              </a:lnTo>
                              <a:lnTo>
                                <a:pt x="0" y="31242"/>
                              </a:lnTo>
                              <a:lnTo>
                                <a:pt x="80187" y="31242"/>
                              </a:lnTo>
                              <a:lnTo>
                                <a:pt x="6834187" y="31242"/>
                              </a:lnTo>
                              <a:lnTo>
                                <a:pt x="683418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28.499001pt;margin-top:28.500944pt;width:538.15pt;height:2.5pt;mso-position-horizontal-relative:page;mso-position-vertical-relative:page;z-index:-16264192" id="docshape15" coordorigin="570,570" coordsize="10763,50" path="m11332,570l696,570,570,570,570,619,696,619,11332,619,11332,570xe" filled="true" fillcolor="#ffffff" stroked="false">
                <v:path arrowok="t"/>
                <v:fill type="solid"/>
                <w10:wrap type="none"/>
              </v:shape>
            </w:pict>
          </mc:Fallback>
        </mc:AlternateContent>
      </w:r>
      <w:r>
        <w:rPr>
          <w:w w:val="85"/>
        </w:rPr>
        <w:t>§</w:t>
      </w:r>
      <w:r>
        <w:rPr>
          <w:spacing w:val="-9"/>
        </w:rPr>
        <w:t> </w:t>
      </w:r>
      <w:r>
        <w:rPr>
          <w:w w:val="85"/>
        </w:rPr>
        <w:t>2º</w:t>
      </w:r>
      <w:r>
        <w:rPr>
          <w:spacing w:val="-8"/>
        </w:rPr>
        <w:t> </w:t>
      </w:r>
      <w:r>
        <w:rPr>
          <w:w w:val="85"/>
        </w:rPr>
        <w:t>Será</w:t>
      </w:r>
      <w:r>
        <w:rPr>
          <w:spacing w:val="-8"/>
        </w:rPr>
        <w:t> </w:t>
      </w:r>
      <w:r>
        <w:rPr>
          <w:w w:val="85"/>
        </w:rPr>
        <w:t>rejeitado</w:t>
      </w:r>
      <w:r>
        <w:rPr>
          <w:spacing w:val="-8"/>
        </w:rPr>
        <w:t> </w:t>
      </w:r>
      <w:r>
        <w:rPr>
          <w:w w:val="85"/>
        </w:rPr>
        <w:t>o</w:t>
      </w:r>
      <w:r>
        <w:rPr>
          <w:spacing w:val="-8"/>
        </w:rPr>
        <w:t> </w:t>
      </w:r>
      <w:r>
        <w:rPr>
          <w:w w:val="85"/>
        </w:rPr>
        <w:t>formulário</w:t>
      </w:r>
      <w:r>
        <w:rPr>
          <w:spacing w:val="-9"/>
        </w:rPr>
        <w:t> </w:t>
      </w:r>
      <w:r>
        <w:rPr>
          <w:w w:val="85"/>
        </w:rPr>
        <w:t>que</w:t>
      </w:r>
      <w:r>
        <w:rPr>
          <w:spacing w:val="-8"/>
        </w:rPr>
        <w:t> </w:t>
      </w:r>
      <w:r>
        <w:rPr>
          <w:w w:val="85"/>
        </w:rPr>
        <w:t>não</w:t>
      </w:r>
      <w:r>
        <w:rPr>
          <w:spacing w:val="-8"/>
        </w:rPr>
        <w:t> </w:t>
      </w:r>
      <w:r>
        <w:rPr>
          <w:w w:val="85"/>
        </w:rPr>
        <w:t>estiver</w:t>
      </w:r>
      <w:r>
        <w:rPr>
          <w:spacing w:val="-8"/>
        </w:rPr>
        <w:t> </w:t>
      </w:r>
      <w:r>
        <w:rPr>
          <w:w w:val="85"/>
        </w:rPr>
        <w:t>acompanhado</w:t>
      </w:r>
      <w:r>
        <w:rPr>
          <w:spacing w:val="-8"/>
        </w:rPr>
        <w:t> </w:t>
      </w:r>
      <w:r>
        <w:rPr>
          <w:w w:val="85"/>
        </w:rPr>
        <w:t>dos</w:t>
      </w:r>
      <w:r>
        <w:rPr>
          <w:spacing w:val="-9"/>
        </w:rPr>
        <w:t> </w:t>
      </w:r>
      <w:r>
        <w:rPr>
          <w:w w:val="85"/>
        </w:rPr>
        <w:t>documentos</w:t>
      </w:r>
      <w:r>
        <w:rPr>
          <w:spacing w:val="-8"/>
        </w:rPr>
        <w:t> </w:t>
      </w:r>
      <w:r>
        <w:rPr>
          <w:spacing w:val="-2"/>
          <w:w w:val="85"/>
        </w:rPr>
        <w:t>comprobatórios.</w:t>
      </w:r>
    </w:p>
    <w:p>
      <w:pPr>
        <w:pStyle w:val="BodyText"/>
        <w:spacing w:before="70"/>
        <w:rPr>
          <w:sz w:val="19"/>
        </w:rPr>
      </w:pPr>
    </w:p>
    <w:p>
      <w:pPr>
        <w:pStyle w:val="BodyText"/>
        <w:spacing w:line="244" w:lineRule="auto"/>
        <w:ind w:left="27" w:right="9" w:firstLine="369"/>
        <w:jc w:val="both"/>
      </w:pPr>
      <w:r>
        <w:rPr>
          <w:w w:val="85"/>
        </w:rPr>
        <w:t>§ 3º O indicado apresentará declaração de que não incorre em nenhuma das hipóteses de vedação, nos </w:t>
      </w:r>
      <w:r>
        <w:rPr>
          <w:w w:val="90"/>
        </w:rPr>
        <w:t>termos do formulário padronizado.</w:t>
      </w:r>
    </w:p>
    <w:p>
      <w:pPr>
        <w:pStyle w:val="BodyText"/>
        <w:spacing w:before="137"/>
        <w:rPr>
          <w:sz w:val="19"/>
        </w:rPr>
      </w:pPr>
    </w:p>
    <w:p>
      <w:pPr>
        <w:spacing w:before="0"/>
        <w:ind w:left="15" w:right="0" w:firstLine="0"/>
        <w:jc w:val="center"/>
        <w:rPr>
          <w:rFonts w:ascii="Arial" w:hAnsi="Arial"/>
          <w:b/>
          <w:sz w:val="22"/>
        </w:rPr>
      </w:pPr>
      <w:r>
        <w:rPr>
          <w:rFonts w:ascii="Arial" w:hAnsi="Arial"/>
          <w:b/>
          <w:w w:val="80"/>
          <w:sz w:val="22"/>
        </w:rPr>
        <w:t>Seção</w:t>
      </w:r>
      <w:r>
        <w:rPr>
          <w:rFonts w:ascii="Arial" w:hAnsi="Arial"/>
          <w:b/>
          <w:spacing w:val="10"/>
          <w:sz w:val="22"/>
        </w:rPr>
        <w:t> </w:t>
      </w:r>
      <w:r>
        <w:rPr>
          <w:rFonts w:ascii="Arial" w:hAnsi="Arial"/>
          <w:b/>
          <w:spacing w:val="-10"/>
          <w:w w:val="95"/>
          <w:sz w:val="22"/>
        </w:rPr>
        <w:t>X</w:t>
      </w:r>
    </w:p>
    <w:p>
      <w:pPr>
        <w:spacing w:before="18"/>
        <w:ind w:left="15" w:right="0" w:firstLine="0"/>
        <w:jc w:val="center"/>
        <w:rPr>
          <w:rFonts w:ascii="Arial" w:hAnsi="Arial"/>
          <w:b/>
          <w:sz w:val="22"/>
        </w:rPr>
      </w:pPr>
      <w:r>
        <w:rPr>
          <w:rFonts w:ascii="Arial" w:hAnsi="Arial"/>
          <w:b/>
          <w:w w:val="80"/>
          <w:sz w:val="22"/>
        </w:rPr>
        <w:t>Do</w:t>
      </w:r>
      <w:r>
        <w:rPr>
          <w:rFonts w:ascii="Arial" w:hAnsi="Arial"/>
          <w:b/>
          <w:spacing w:val="-1"/>
          <w:sz w:val="22"/>
        </w:rPr>
        <w:t> </w:t>
      </w:r>
      <w:r>
        <w:rPr>
          <w:rFonts w:ascii="Arial" w:hAnsi="Arial"/>
          <w:b/>
          <w:w w:val="80"/>
          <w:sz w:val="22"/>
        </w:rPr>
        <w:t>Conselho</w:t>
      </w:r>
      <w:r>
        <w:rPr>
          <w:rFonts w:ascii="Arial" w:hAnsi="Arial"/>
          <w:b/>
          <w:sz w:val="22"/>
        </w:rPr>
        <w:t> </w:t>
      </w:r>
      <w:r>
        <w:rPr>
          <w:rFonts w:ascii="Arial" w:hAnsi="Arial"/>
          <w:b/>
          <w:w w:val="80"/>
          <w:sz w:val="22"/>
        </w:rPr>
        <w:t>de</w:t>
      </w:r>
      <w:r>
        <w:rPr>
          <w:rFonts w:ascii="Arial" w:hAnsi="Arial"/>
          <w:b/>
          <w:spacing w:val="-1"/>
          <w:sz w:val="22"/>
        </w:rPr>
        <w:t> </w:t>
      </w:r>
      <w:r>
        <w:rPr>
          <w:rFonts w:ascii="Arial" w:hAnsi="Arial"/>
          <w:b/>
          <w:spacing w:val="-2"/>
          <w:w w:val="80"/>
          <w:sz w:val="22"/>
        </w:rPr>
        <w:t>Administração</w:t>
      </w:r>
    </w:p>
    <w:p>
      <w:pPr>
        <w:pStyle w:val="BodyText"/>
        <w:spacing w:before="134"/>
        <w:rPr>
          <w:rFonts w:ascii="Arial"/>
          <w:b/>
          <w:sz w:val="19"/>
        </w:rPr>
      </w:pPr>
    </w:p>
    <w:p>
      <w:pPr>
        <w:pStyle w:val="BodyText"/>
        <w:spacing w:line="244" w:lineRule="auto"/>
        <w:ind w:left="27" w:right="9" w:firstLine="118"/>
        <w:jc w:val="both"/>
      </w:pPr>
      <w:r>
        <w:rPr>
          <w:rFonts w:ascii="Arial" w:hAnsi="Arial"/>
          <w:b/>
          <w:w w:val="90"/>
          <w:sz w:val="16"/>
        </w:rPr>
        <w:t>Art. 29.</w:t>
      </w:r>
      <w:r>
        <w:rPr>
          <w:rFonts w:ascii="Arial" w:hAnsi="Arial"/>
          <w:b/>
          <w:spacing w:val="80"/>
          <w:sz w:val="16"/>
        </w:rPr>
        <w:t> </w:t>
      </w:r>
      <w:r>
        <w:rPr>
          <w:w w:val="90"/>
        </w:rPr>
        <w:t>Todas</w:t>
      </w:r>
      <w:r>
        <w:rPr>
          <w:spacing w:val="-4"/>
          <w:w w:val="90"/>
        </w:rPr>
        <w:t> </w:t>
      </w:r>
      <w:r>
        <w:rPr>
          <w:w w:val="90"/>
        </w:rPr>
        <w:t>as</w:t>
      </w:r>
      <w:r>
        <w:rPr>
          <w:spacing w:val="-4"/>
          <w:w w:val="90"/>
        </w:rPr>
        <w:t> </w:t>
      </w:r>
      <w:r>
        <w:rPr>
          <w:w w:val="90"/>
        </w:rPr>
        <w:t>empresas</w:t>
      </w:r>
      <w:r>
        <w:rPr>
          <w:spacing w:val="-4"/>
          <w:w w:val="90"/>
        </w:rPr>
        <w:t> </w:t>
      </w:r>
      <w:r>
        <w:rPr>
          <w:w w:val="90"/>
        </w:rPr>
        <w:t>estatais,</w:t>
      </w:r>
      <w:r>
        <w:rPr>
          <w:spacing w:val="-4"/>
          <w:w w:val="90"/>
        </w:rPr>
        <w:t> </w:t>
      </w:r>
      <w:r>
        <w:rPr>
          <w:w w:val="90"/>
        </w:rPr>
        <w:t>ressalvadas</w:t>
      </w:r>
      <w:r>
        <w:rPr>
          <w:spacing w:val="-4"/>
          <w:w w:val="90"/>
        </w:rPr>
        <w:t> </w:t>
      </w:r>
      <w:r>
        <w:rPr>
          <w:w w:val="90"/>
        </w:rPr>
        <w:t>as</w:t>
      </w:r>
      <w:r>
        <w:rPr>
          <w:spacing w:val="-4"/>
          <w:w w:val="90"/>
        </w:rPr>
        <w:t> </w:t>
      </w:r>
      <w:r>
        <w:rPr>
          <w:w w:val="90"/>
        </w:rPr>
        <w:t>empresas</w:t>
      </w:r>
      <w:r>
        <w:rPr>
          <w:spacing w:val="-4"/>
          <w:w w:val="90"/>
        </w:rPr>
        <w:t> </w:t>
      </w:r>
      <w:r>
        <w:rPr>
          <w:w w:val="90"/>
        </w:rPr>
        <w:t>em</w:t>
      </w:r>
      <w:r>
        <w:rPr>
          <w:spacing w:val="-4"/>
          <w:w w:val="90"/>
        </w:rPr>
        <w:t> </w:t>
      </w:r>
      <w:r>
        <w:rPr>
          <w:w w:val="90"/>
        </w:rPr>
        <w:t>liquidação</w:t>
      </w:r>
      <w:r>
        <w:rPr>
          <w:spacing w:val="-4"/>
          <w:w w:val="90"/>
        </w:rPr>
        <w:t> </w:t>
      </w:r>
      <w:r>
        <w:rPr>
          <w:w w:val="90"/>
        </w:rPr>
        <w:t>ordinária</w:t>
      </w:r>
      <w:r>
        <w:rPr>
          <w:spacing w:val="-4"/>
          <w:w w:val="90"/>
        </w:rPr>
        <w:t> </w:t>
      </w:r>
      <w:r>
        <w:rPr>
          <w:w w:val="90"/>
        </w:rPr>
        <w:t>e</w:t>
      </w:r>
      <w:r>
        <w:rPr>
          <w:spacing w:val="-4"/>
          <w:w w:val="90"/>
        </w:rPr>
        <w:t> </w:t>
      </w:r>
      <w:r>
        <w:rPr>
          <w:w w:val="90"/>
        </w:rPr>
        <w:t>subsidiárias</w:t>
      </w:r>
      <w:r>
        <w:rPr>
          <w:spacing w:val="-4"/>
          <w:w w:val="90"/>
        </w:rPr>
        <w:t> </w:t>
      </w:r>
      <w:r>
        <w:rPr>
          <w:w w:val="90"/>
        </w:rPr>
        <w:t>de </w:t>
      </w:r>
      <w:r>
        <w:rPr>
          <w:w w:val="85"/>
        </w:rPr>
        <w:t>capital fechado, deverão ter Conselho de Administração.</w:t>
      </w:r>
    </w:p>
    <w:p>
      <w:pPr>
        <w:pStyle w:val="BodyText"/>
        <w:spacing w:before="66"/>
        <w:rPr>
          <w:sz w:val="19"/>
        </w:rPr>
      </w:pPr>
    </w:p>
    <w:p>
      <w:pPr>
        <w:pStyle w:val="BodyText"/>
        <w:spacing w:line="244" w:lineRule="auto"/>
        <w:ind w:left="27" w:right="9" w:firstLine="118"/>
        <w:jc w:val="both"/>
      </w:pPr>
      <w:r>
        <w:rPr>
          <w:rFonts w:ascii="Arial" w:hAnsi="Arial"/>
          <w:b/>
          <w:w w:val="95"/>
          <w:sz w:val="16"/>
        </w:rPr>
        <w:t>Art.</w:t>
      </w:r>
      <w:r>
        <w:rPr>
          <w:rFonts w:ascii="Arial" w:hAnsi="Arial"/>
          <w:b/>
          <w:spacing w:val="-1"/>
          <w:w w:val="95"/>
          <w:sz w:val="16"/>
        </w:rPr>
        <w:t> </w:t>
      </w:r>
      <w:r>
        <w:rPr>
          <w:rFonts w:ascii="Arial" w:hAnsi="Arial"/>
          <w:b/>
          <w:w w:val="95"/>
          <w:sz w:val="16"/>
        </w:rPr>
        <w:t>30.</w:t>
      </w:r>
      <w:r>
        <w:rPr>
          <w:rFonts w:ascii="Arial" w:hAnsi="Arial"/>
          <w:b/>
          <w:spacing w:val="66"/>
          <w:sz w:val="16"/>
        </w:rPr>
        <w:t> </w:t>
      </w:r>
      <w:r>
        <w:rPr>
          <w:w w:val="95"/>
        </w:rPr>
        <w:t>Sem</w:t>
      </w:r>
      <w:r>
        <w:rPr>
          <w:spacing w:val="-13"/>
          <w:w w:val="95"/>
        </w:rPr>
        <w:t> </w:t>
      </w:r>
      <w:r>
        <w:rPr>
          <w:w w:val="95"/>
        </w:rPr>
        <w:t>prejuízo</w:t>
      </w:r>
      <w:r>
        <w:rPr>
          <w:spacing w:val="-12"/>
          <w:w w:val="95"/>
        </w:rPr>
        <w:t> </w:t>
      </w:r>
      <w:r>
        <w:rPr>
          <w:w w:val="95"/>
        </w:rPr>
        <w:t>das</w:t>
      </w:r>
      <w:r>
        <w:rPr>
          <w:spacing w:val="-13"/>
          <w:w w:val="95"/>
        </w:rPr>
        <w:t> </w:t>
      </w:r>
      <w:r>
        <w:rPr>
          <w:w w:val="95"/>
        </w:rPr>
        <w:t>competências</w:t>
      </w:r>
      <w:r>
        <w:rPr>
          <w:spacing w:val="-12"/>
          <w:w w:val="95"/>
        </w:rPr>
        <w:t> </w:t>
      </w:r>
      <w:r>
        <w:rPr>
          <w:w w:val="95"/>
        </w:rPr>
        <w:t>previstas</w:t>
      </w:r>
      <w:r>
        <w:rPr>
          <w:spacing w:val="-13"/>
          <w:w w:val="95"/>
        </w:rPr>
        <w:t> </w:t>
      </w:r>
      <w:r>
        <w:rPr>
          <w:w w:val="95"/>
        </w:rPr>
        <w:t>no</w:t>
      </w:r>
      <w:r>
        <w:rPr>
          <w:spacing w:val="-12"/>
          <w:w w:val="95"/>
        </w:rPr>
        <w:t> </w:t>
      </w:r>
      <w:r>
        <w:rPr>
          <w:w w:val="95"/>
        </w:rPr>
        <w:t>art.</w:t>
      </w:r>
      <w:r>
        <w:rPr>
          <w:spacing w:val="-13"/>
          <w:w w:val="95"/>
        </w:rPr>
        <w:t> </w:t>
      </w:r>
      <w:r>
        <w:rPr>
          <w:w w:val="95"/>
        </w:rPr>
        <w:t>142</w:t>
      </w:r>
      <w:r>
        <w:rPr>
          <w:spacing w:val="-12"/>
          <w:w w:val="95"/>
        </w:rPr>
        <w:t> </w:t>
      </w:r>
      <w:r>
        <w:rPr>
          <w:w w:val="95"/>
        </w:rPr>
        <w:t>da</w:t>
      </w:r>
      <w:r>
        <w:rPr>
          <w:spacing w:val="-13"/>
          <w:w w:val="95"/>
        </w:rPr>
        <w:t> </w:t>
      </w:r>
      <w:r>
        <w:rPr>
          <w:w w:val="95"/>
        </w:rPr>
        <w:t>Lei</w:t>
      </w:r>
      <w:r>
        <w:rPr>
          <w:spacing w:val="-12"/>
          <w:w w:val="95"/>
        </w:rPr>
        <w:t> </w:t>
      </w:r>
      <w:r>
        <w:rPr>
          <w:w w:val="95"/>
        </w:rPr>
        <w:t>nº</w:t>
      </w:r>
      <w:r>
        <w:rPr>
          <w:spacing w:val="-13"/>
          <w:w w:val="95"/>
        </w:rPr>
        <w:t> </w:t>
      </w:r>
      <w:hyperlink r:id="rId11">
        <w:r>
          <w:rPr>
            <w:w w:val="95"/>
            <w:u w:val="single"/>
          </w:rPr>
          <w:t>6.404</w:t>
        </w:r>
      </w:hyperlink>
      <w:r>
        <w:rPr>
          <w:w w:val="95"/>
        </w:rPr>
        <w:t>,</w:t>
      </w:r>
      <w:r>
        <w:rPr>
          <w:spacing w:val="-12"/>
          <w:w w:val="95"/>
        </w:rPr>
        <w:t> </w:t>
      </w:r>
      <w:r>
        <w:rPr>
          <w:w w:val="95"/>
        </w:rPr>
        <w:t>de</w:t>
      </w:r>
      <w:r>
        <w:rPr>
          <w:spacing w:val="-13"/>
          <w:w w:val="95"/>
        </w:rPr>
        <w:t> </w:t>
      </w:r>
      <w:r>
        <w:rPr>
          <w:w w:val="95"/>
        </w:rPr>
        <w:t>1976,</w:t>
      </w:r>
      <w:r>
        <w:rPr>
          <w:spacing w:val="-12"/>
          <w:w w:val="95"/>
        </w:rPr>
        <w:t> </w:t>
      </w:r>
      <w:r>
        <w:rPr>
          <w:w w:val="95"/>
        </w:rPr>
        <w:t>e</w:t>
      </w:r>
      <w:r>
        <w:rPr>
          <w:spacing w:val="-13"/>
          <w:w w:val="95"/>
        </w:rPr>
        <w:t> </w:t>
      </w:r>
      <w:r>
        <w:rPr>
          <w:w w:val="95"/>
        </w:rPr>
        <w:t>das</w:t>
      </w:r>
      <w:r>
        <w:rPr>
          <w:spacing w:val="-12"/>
          <w:w w:val="95"/>
        </w:rPr>
        <w:t> </w:t>
      </w:r>
      <w:r>
        <w:rPr>
          <w:w w:val="95"/>
        </w:rPr>
        <w:t>demais </w:t>
      </w:r>
      <w:r>
        <w:rPr>
          <w:w w:val="85"/>
        </w:rPr>
        <w:t>atribuições previstas na Lei nº </w:t>
      </w:r>
      <w:hyperlink r:id="rId10">
        <w:r>
          <w:rPr>
            <w:w w:val="85"/>
            <w:u w:val="single"/>
          </w:rPr>
          <w:t>13.303</w:t>
        </w:r>
      </w:hyperlink>
      <w:r>
        <w:rPr>
          <w:w w:val="85"/>
        </w:rPr>
        <w:t>, de 2016, compete ao Conselho de Administração:</w:t>
      </w:r>
    </w:p>
    <w:p>
      <w:pPr>
        <w:pStyle w:val="BodyText"/>
        <w:spacing w:before="66"/>
        <w:rPr>
          <w:sz w:val="19"/>
        </w:rPr>
      </w:pPr>
    </w:p>
    <w:p>
      <w:pPr>
        <w:pStyle w:val="ListParagraph"/>
        <w:numPr>
          <w:ilvl w:val="0"/>
          <w:numId w:val="16"/>
        </w:numPr>
        <w:tabs>
          <w:tab w:pos="607" w:val="left" w:leader="none"/>
        </w:tabs>
        <w:spacing w:line="244" w:lineRule="auto" w:before="0" w:after="0"/>
        <w:ind w:left="27" w:right="9" w:firstLine="369"/>
        <w:jc w:val="both"/>
        <w:rPr>
          <w:sz w:val="23"/>
        </w:rPr>
      </w:pPr>
      <w:r>
        <w:rPr>
          <w:w w:val="95"/>
          <w:sz w:val="23"/>
        </w:rPr>
        <w:t>-</w:t>
      </w:r>
      <w:r>
        <w:rPr>
          <w:w w:val="95"/>
          <w:sz w:val="23"/>
        </w:rPr>
        <w:t> discutir,</w:t>
      </w:r>
      <w:r>
        <w:rPr>
          <w:w w:val="95"/>
          <w:sz w:val="23"/>
        </w:rPr>
        <w:t> aprovar</w:t>
      </w:r>
      <w:r>
        <w:rPr>
          <w:w w:val="95"/>
          <w:sz w:val="23"/>
        </w:rPr>
        <w:t> e</w:t>
      </w:r>
      <w:r>
        <w:rPr>
          <w:w w:val="95"/>
          <w:sz w:val="23"/>
        </w:rPr>
        <w:t> monitorar</w:t>
      </w:r>
      <w:r>
        <w:rPr>
          <w:w w:val="95"/>
          <w:sz w:val="23"/>
        </w:rPr>
        <w:t> decisões</w:t>
      </w:r>
      <w:r>
        <w:rPr>
          <w:w w:val="95"/>
          <w:sz w:val="23"/>
        </w:rPr>
        <w:t> que</w:t>
      </w:r>
      <w:r>
        <w:rPr>
          <w:w w:val="95"/>
          <w:sz w:val="23"/>
        </w:rPr>
        <w:t> envolvam</w:t>
      </w:r>
      <w:r>
        <w:rPr>
          <w:w w:val="95"/>
          <w:sz w:val="23"/>
        </w:rPr>
        <w:t> práticas</w:t>
      </w:r>
      <w:r>
        <w:rPr>
          <w:w w:val="95"/>
          <w:sz w:val="23"/>
        </w:rPr>
        <w:t> de</w:t>
      </w:r>
      <w:r>
        <w:rPr>
          <w:w w:val="95"/>
          <w:sz w:val="23"/>
        </w:rPr>
        <w:t> governança</w:t>
      </w:r>
      <w:r>
        <w:rPr>
          <w:w w:val="95"/>
          <w:sz w:val="23"/>
        </w:rPr>
        <w:t> corporativa, </w:t>
      </w:r>
      <w:r>
        <w:rPr>
          <w:w w:val="85"/>
          <w:sz w:val="23"/>
        </w:rPr>
        <w:t>relacionamento com partes interessadas, política de gestão de pessoas e código de conduta dos agentes;</w:t>
      </w:r>
    </w:p>
    <w:p>
      <w:pPr>
        <w:pStyle w:val="BodyText"/>
        <w:spacing w:before="66"/>
        <w:rPr>
          <w:sz w:val="19"/>
        </w:rPr>
      </w:pPr>
    </w:p>
    <w:p>
      <w:pPr>
        <w:pStyle w:val="ListParagraph"/>
        <w:numPr>
          <w:ilvl w:val="0"/>
          <w:numId w:val="16"/>
        </w:numPr>
        <w:tabs>
          <w:tab w:pos="554" w:val="left" w:leader="none"/>
        </w:tabs>
        <w:spacing w:line="249" w:lineRule="auto" w:before="0" w:after="0"/>
        <w:ind w:left="27" w:right="9" w:firstLine="369"/>
        <w:jc w:val="both"/>
        <w:rPr>
          <w:sz w:val="23"/>
        </w:rPr>
      </w:pPr>
      <w:r>
        <w:rPr>
          <w:w w:val="85"/>
          <w:sz w:val="23"/>
        </w:rPr>
        <w:t>- implementar e supervisionar os sistemas de gestão de riscos e de controle interno estabelecidos </w:t>
      </w:r>
      <w:r>
        <w:rPr>
          <w:w w:val="85"/>
          <w:sz w:val="23"/>
        </w:rPr>
        <w:t>para </w:t>
      </w:r>
      <w:r>
        <w:rPr>
          <w:w w:val="90"/>
          <w:sz w:val="23"/>
        </w:rPr>
        <w:t>a</w:t>
      </w:r>
      <w:r>
        <w:rPr>
          <w:spacing w:val="-5"/>
          <w:w w:val="90"/>
          <w:sz w:val="23"/>
        </w:rPr>
        <w:t> </w:t>
      </w:r>
      <w:r>
        <w:rPr>
          <w:w w:val="90"/>
          <w:sz w:val="23"/>
        </w:rPr>
        <w:t>prevenção</w:t>
      </w:r>
      <w:r>
        <w:rPr>
          <w:spacing w:val="-5"/>
          <w:w w:val="90"/>
          <w:sz w:val="23"/>
        </w:rPr>
        <w:t> </w:t>
      </w:r>
      <w:r>
        <w:rPr>
          <w:w w:val="90"/>
          <w:sz w:val="23"/>
        </w:rPr>
        <w:t>e</w:t>
      </w:r>
      <w:r>
        <w:rPr>
          <w:spacing w:val="-5"/>
          <w:w w:val="90"/>
          <w:sz w:val="23"/>
        </w:rPr>
        <w:t> </w:t>
      </w:r>
      <w:r>
        <w:rPr>
          <w:w w:val="90"/>
          <w:sz w:val="23"/>
        </w:rPr>
        <w:t>a</w:t>
      </w:r>
      <w:r>
        <w:rPr>
          <w:spacing w:val="-5"/>
          <w:w w:val="90"/>
          <w:sz w:val="23"/>
        </w:rPr>
        <w:t> </w:t>
      </w:r>
      <w:r>
        <w:rPr>
          <w:w w:val="90"/>
          <w:sz w:val="23"/>
        </w:rPr>
        <w:t>mitigação</w:t>
      </w:r>
      <w:r>
        <w:rPr>
          <w:spacing w:val="-5"/>
          <w:w w:val="90"/>
          <w:sz w:val="23"/>
        </w:rPr>
        <w:t> </w:t>
      </w:r>
      <w:r>
        <w:rPr>
          <w:w w:val="90"/>
          <w:sz w:val="23"/>
        </w:rPr>
        <w:t>dos</w:t>
      </w:r>
      <w:r>
        <w:rPr>
          <w:spacing w:val="-5"/>
          <w:w w:val="90"/>
          <w:sz w:val="23"/>
        </w:rPr>
        <w:t> </w:t>
      </w:r>
      <w:r>
        <w:rPr>
          <w:w w:val="90"/>
          <w:sz w:val="23"/>
        </w:rPr>
        <w:t>principais</w:t>
      </w:r>
      <w:r>
        <w:rPr>
          <w:spacing w:val="-5"/>
          <w:w w:val="90"/>
          <w:sz w:val="23"/>
        </w:rPr>
        <w:t> </w:t>
      </w:r>
      <w:r>
        <w:rPr>
          <w:w w:val="90"/>
          <w:sz w:val="23"/>
        </w:rPr>
        <w:t>riscos</w:t>
      </w:r>
      <w:r>
        <w:rPr>
          <w:spacing w:val="-5"/>
          <w:w w:val="90"/>
          <w:sz w:val="23"/>
        </w:rPr>
        <w:t> </w:t>
      </w:r>
      <w:r>
        <w:rPr>
          <w:w w:val="90"/>
          <w:sz w:val="23"/>
        </w:rPr>
        <w:t>a</w:t>
      </w:r>
      <w:r>
        <w:rPr>
          <w:spacing w:val="-5"/>
          <w:w w:val="90"/>
          <w:sz w:val="23"/>
        </w:rPr>
        <w:t> </w:t>
      </w:r>
      <w:r>
        <w:rPr>
          <w:w w:val="90"/>
          <w:sz w:val="23"/>
        </w:rPr>
        <w:t>que</w:t>
      </w:r>
      <w:r>
        <w:rPr>
          <w:spacing w:val="-5"/>
          <w:w w:val="90"/>
          <w:sz w:val="23"/>
        </w:rPr>
        <w:t> </w:t>
      </w:r>
      <w:r>
        <w:rPr>
          <w:w w:val="90"/>
          <w:sz w:val="23"/>
        </w:rPr>
        <w:t>está</w:t>
      </w:r>
      <w:r>
        <w:rPr>
          <w:spacing w:val="-5"/>
          <w:w w:val="90"/>
          <w:sz w:val="23"/>
        </w:rPr>
        <w:t> </w:t>
      </w:r>
      <w:r>
        <w:rPr>
          <w:w w:val="90"/>
          <w:sz w:val="23"/>
        </w:rPr>
        <w:t>exposta</w:t>
      </w:r>
      <w:r>
        <w:rPr>
          <w:spacing w:val="-5"/>
          <w:w w:val="90"/>
          <w:sz w:val="23"/>
        </w:rPr>
        <w:t> </w:t>
      </w:r>
      <w:r>
        <w:rPr>
          <w:w w:val="90"/>
          <w:sz w:val="23"/>
        </w:rPr>
        <w:t>a</w:t>
      </w:r>
      <w:r>
        <w:rPr>
          <w:spacing w:val="-5"/>
          <w:w w:val="90"/>
          <w:sz w:val="23"/>
        </w:rPr>
        <w:t> </w:t>
      </w:r>
      <w:r>
        <w:rPr>
          <w:w w:val="90"/>
          <w:sz w:val="23"/>
        </w:rPr>
        <w:t>empresa</w:t>
      </w:r>
      <w:r>
        <w:rPr>
          <w:spacing w:val="-5"/>
          <w:w w:val="90"/>
          <w:sz w:val="23"/>
        </w:rPr>
        <w:t> </w:t>
      </w:r>
      <w:r>
        <w:rPr>
          <w:w w:val="90"/>
          <w:sz w:val="23"/>
        </w:rPr>
        <w:t>estatal,</w:t>
      </w:r>
      <w:r>
        <w:rPr>
          <w:spacing w:val="-5"/>
          <w:w w:val="90"/>
          <w:sz w:val="23"/>
        </w:rPr>
        <w:t> </w:t>
      </w:r>
      <w:r>
        <w:rPr>
          <w:w w:val="90"/>
          <w:sz w:val="23"/>
        </w:rPr>
        <w:t>inclusive</w:t>
      </w:r>
      <w:r>
        <w:rPr>
          <w:spacing w:val="-5"/>
          <w:w w:val="90"/>
          <w:sz w:val="23"/>
        </w:rPr>
        <w:t> </w:t>
      </w:r>
      <w:r>
        <w:rPr>
          <w:w w:val="90"/>
          <w:sz w:val="23"/>
        </w:rPr>
        <w:t>os</w:t>
      </w:r>
      <w:r>
        <w:rPr>
          <w:spacing w:val="-5"/>
          <w:w w:val="90"/>
          <w:sz w:val="23"/>
        </w:rPr>
        <w:t> </w:t>
      </w:r>
      <w:r>
        <w:rPr>
          <w:w w:val="90"/>
          <w:sz w:val="23"/>
        </w:rPr>
        <w:t>riscos </w:t>
      </w:r>
      <w:r>
        <w:rPr>
          <w:w w:val="85"/>
          <w:sz w:val="23"/>
        </w:rPr>
        <w:t>relacionados à integridade das informações contábeis e financeiras e aqueles relacionados à ocorrência de </w:t>
      </w:r>
      <w:r>
        <w:rPr>
          <w:w w:val="95"/>
          <w:sz w:val="23"/>
        </w:rPr>
        <w:t>corrupção</w:t>
      </w:r>
      <w:r>
        <w:rPr>
          <w:spacing w:val="-13"/>
          <w:w w:val="95"/>
          <w:sz w:val="23"/>
        </w:rPr>
        <w:t> </w:t>
      </w:r>
      <w:r>
        <w:rPr>
          <w:w w:val="95"/>
          <w:sz w:val="23"/>
        </w:rPr>
        <w:t>e</w:t>
      </w:r>
      <w:r>
        <w:rPr>
          <w:spacing w:val="-13"/>
          <w:w w:val="95"/>
          <w:sz w:val="23"/>
        </w:rPr>
        <w:t> </w:t>
      </w:r>
      <w:r>
        <w:rPr>
          <w:w w:val="95"/>
          <w:sz w:val="23"/>
        </w:rPr>
        <w:t>fraude;</w:t>
      </w:r>
    </w:p>
    <w:p>
      <w:pPr>
        <w:pStyle w:val="BodyText"/>
        <w:spacing w:before="59"/>
        <w:rPr>
          <w:sz w:val="19"/>
        </w:rPr>
      </w:pPr>
    </w:p>
    <w:p>
      <w:pPr>
        <w:pStyle w:val="ListParagraph"/>
        <w:numPr>
          <w:ilvl w:val="0"/>
          <w:numId w:val="16"/>
        </w:numPr>
        <w:tabs>
          <w:tab w:pos="649" w:val="left" w:leader="none"/>
        </w:tabs>
        <w:spacing w:line="256" w:lineRule="auto" w:before="0" w:after="0"/>
        <w:ind w:left="27" w:right="9" w:firstLine="369"/>
        <w:jc w:val="both"/>
        <w:rPr>
          <w:sz w:val="23"/>
        </w:rPr>
      </w:pPr>
      <w:r>
        <w:rPr>
          <w:w w:val="90"/>
          <w:sz w:val="23"/>
        </w:rPr>
        <w:t>- estabelecer política de divulgação de informações para mitigar o risco de contradição entre as </w:t>
      </w:r>
      <w:r>
        <w:rPr>
          <w:w w:val="85"/>
          <w:sz w:val="23"/>
        </w:rPr>
        <w:t>diversas áreas e os executivos da empresa estatal; e</w:t>
      </w:r>
    </w:p>
    <w:p>
      <w:pPr>
        <w:pStyle w:val="BodyText"/>
        <w:spacing w:before="39"/>
        <w:rPr>
          <w:sz w:val="19"/>
        </w:rPr>
      </w:pPr>
    </w:p>
    <w:p>
      <w:pPr>
        <w:pStyle w:val="ListParagraph"/>
        <w:numPr>
          <w:ilvl w:val="0"/>
          <w:numId w:val="16"/>
        </w:numPr>
        <w:tabs>
          <w:tab w:pos="632" w:val="left" w:leader="none"/>
        </w:tabs>
        <w:spacing w:line="256" w:lineRule="auto" w:before="1" w:after="0"/>
        <w:ind w:left="27" w:right="9" w:firstLine="369"/>
        <w:jc w:val="both"/>
        <w:rPr>
          <w:sz w:val="23"/>
        </w:rPr>
      </w:pPr>
      <w:r>
        <w:rPr>
          <w:w w:val="85"/>
          <w:sz w:val="23"/>
        </w:rPr>
        <w:t>- avaliar os Diretores da empresa estatal, nos termos do inciso III do caput do art. 22, podendo contar com apoio metodológico e procedimental do comitê de elegibilidade estatutário referido no art. 19.</w:t>
      </w:r>
    </w:p>
    <w:p>
      <w:pPr>
        <w:pStyle w:val="BodyText"/>
        <w:spacing w:before="51"/>
        <w:rPr>
          <w:sz w:val="19"/>
        </w:rPr>
      </w:pPr>
    </w:p>
    <w:p>
      <w:pPr>
        <w:pStyle w:val="BodyText"/>
        <w:spacing w:line="244" w:lineRule="auto" w:before="1"/>
        <w:ind w:left="27" w:right="9" w:firstLine="369"/>
        <w:jc w:val="both"/>
      </w:pPr>
      <w:r>
        <w:rPr>
          <w:w w:val="85"/>
        </w:rPr>
        <w:t>§ 1º Na hipótese de não ter sido constituído Conselho de Administração, as competências previstas no </w:t>
      </w:r>
      <w:r>
        <w:rPr>
          <w:w w:val="90"/>
        </w:rPr>
        <w:t>caput</w:t>
      </w:r>
      <w:r>
        <w:rPr>
          <w:spacing w:val="-10"/>
          <w:w w:val="90"/>
        </w:rPr>
        <w:t> </w:t>
      </w:r>
      <w:r>
        <w:rPr>
          <w:w w:val="90"/>
        </w:rPr>
        <w:t>deste</w:t>
      </w:r>
      <w:r>
        <w:rPr>
          <w:spacing w:val="-10"/>
          <w:w w:val="90"/>
        </w:rPr>
        <w:t> </w:t>
      </w:r>
      <w:r>
        <w:rPr>
          <w:w w:val="90"/>
        </w:rPr>
        <w:t>artigo</w:t>
      </w:r>
      <w:r>
        <w:rPr>
          <w:spacing w:val="-9"/>
          <w:w w:val="90"/>
        </w:rPr>
        <w:t> </w:t>
      </w:r>
      <w:r>
        <w:rPr>
          <w:w w:val="90"/>
        </w:rPr>
        <w:t>serão</w:t>
      </w:r>
      <w:r>
        <w:rPr>
          <w:spacing w:val="-10"/>
          <w:w w:val="90"/>
        </w:rPr>
        <w:t> </w:t>
      </w:r>
      <w:r>
        <w:rPr>
          <w:w w:val="90"/>
        </w:rPr>
        <w:t>exercidas</w:t>
      </w:r>
      <w:r>
        <w:rPr>
          <w:spacing w:val="-10"/>
          <w:w w:val="90"/>
        </w:rPr>
        <w:t> </w:t>
      </w:r>
      <w:r>
        <w:rPr>
          <w:w w:val="90"/>
        </w:rPr>
        <w:t>pela</w:t>
      </w:r>
      <w:r>
        <w:rPr>
          <w:spacing w:val="-9"/>
          <w:w w:val="90"/>
        </w:rPr>
        <w:t> </w:t>
      </w:r>
      <w:r>
        <w:rPr>
          <w:w w:val="90"/>
        </w:rPr>
        <w:t>Diretoria.</w:t>
      </w:r>
    </w:p>
    <w:p>
      <w:pPr>
        <w:pStyle w:val="BodyText"/>
        <w:spacing w:before="65"/>
        <w:rPr>
          <w:sz w:val="19"/>
        </w:rPr>
      </w:pPr>
    </w:p>
    <w:p>
      <w:pPr>
        <w:pStyle w:val="BodyText"/>
        <w:spacing w:line="244" w:lineRule="auto" w:before="1"/>
        <w:ind w:left="27" w:right="9" w:firstLine="369"/>
        <w:jc w:val="both"/>
      </w:pPr>
      <w:r>
        <w:rPr>
          <w:w w:val="95"/>
        </w:rPr>
        <w:t>§</w:t>
      </w:r>
      <w:r>
        <w:rPr>
          <w:w w:val="95"/>
        </w:rPr>
        <w:t> 2º</w:t>
      </w:r>
      <w:r>
        <w:rPr>
          <w:w w:val="95"/>
        </w:rPr>
        <w:t> É</w:t>
      </w:r>
      <w:r>
        <w:rPr>
          <w:w w:val="95"/>
        </w:rPr>
        <w:t> vedada</w:t>
      </w:r>
      <w:r>
        <w:rPr>
          <w:w w:val="95"/>
        </w:rPr>
        <w:t> a</w:t>
      </w:r>
      <w:r>
        <w:rPr>
          <w:w w:val="95"/>
        </w:rPr>
        <w:t> nomeação</w:t>
      </w:r>
      <w:r>
        <w:rPr>
          <w:w w:val="95"/>
        </w:rPr>
        <w:t> de</w:t>
      </w:r>
      <w:r>
        <w:rPr>
          <w:w w:val="95"/>
        </w:rPr>
        <w:t> membro</w:t>
      </w:r>
      <w:r>
        <w:rPr>
          <w:w w:val="95"/>
        </w:rPr>
        <w:t> suplente</w:t>
      </w:r>
      <w:r>
        <w:rPr>
          <w:w w:val="95"/>
        </w:rPr>
        <w:t> no</w:t>
      </w:r>
      <w:r>
        <w:rPr>
          <w:w w:val="95"/>
        </w:rPr>
        <w:t> Conselho</w:t>
      </w:r>
      <w:r>
        <w:rPr>
          <w:w w:val="95"/>
        </w:rPr>
        <w:t> de</w:t>
      </w:r>
      <w:r>
        <w:rPr>
          <w:w w:val="95"/>
        </w:rPr>
        <w:t> Administração,</w:t>
      </w:r>
      <w:r>
        <w:rPr>
          <w:w w:val="95"/>
        </w:rPr>
        <w:t> inclusive</w:t>
      </w:r>
      <w:r>
        <w:rPr>
          <w:w w:val="95"/>
        </w:rPr>
        <w:t> para </w:t>
      </w:r>
      <w:r>
        <w:rPr>
          <w:w w:val="90"/>
        </w:rPr>
        <w:t>representante dos empregados.</w:t>
      </w:r>
    </w:p>
    <w:p>
      <w:pPr>
        <w:pStyle w:val="BodyText"/>
        <w:spacing w:before="65"/>
        <w:rPr>
          <w:sz w:val="19"/>
        </w:rPr>
      </w:pPr>
    </w:p>
    <w:p>
      <w:pPr>
        <w:pStyle w:val="BodyText"/>
        <w:spacing w:before="1"/>
        <w:ind w:left="145"/>
      </w:pPr>
      <w:r>
        <w:rPr>
          <w:rFonts w:ascii="Arial" w:hAnsi="Arial"/>
          <w:b/>
          <w:w w:val="85"/>
          <w:sz w:val="16"/>
        </w:rPr>
        <w:t>Art.</w:t>
      </w:r>
      <w:r>
        <w:rPr>
          <w:rFonts w:ascii="Arial" w:hAnsi="Arial"/>
          <w:b/>
          <w:spacing w:val="-4"/>
          <w:sz w:val="16"/>
        </w:rPr>
        <w:t> </w:t>
      </w:r>
      <w:r>
        <w:rPr>
          <w:rFonts w:ascii="Arial" w:hAnsi="Arial"/>
          <w:b/>
          <w:w w:val="85"/>
          <w:sz w:val="16"/>
        </w:rPr>
        <w:t>31.</w:t>
      </w:r>
      <w:r>
        <w:rPr>
          <w:rFonts w:ascii="Arial" w:hAnsi="Arial"/>
          <w:b/>
          <w:spacing w:val="50"/>
          <w:sz w:val="16"/>
        </w:rPr>
        <w:t>  </w:t>
      </w:r>
      <w:r>
        <w:rPr>
          <w:w w:val="85"/>
        </w:rPr>
        <w:t>No</w:t>
      </w:r>
      <w:r>
        <w:rPr>
          <w:spacing w:val="-9"/>
        </w:rPr>
        <w:t> </w:t>
      </w:r>
      <w:r>
        <w:rPr>
          <w:w w:val="85"/>
        </w:rPr>
        <w:t>Conselho</w:t>
      </w:r>
      <w:r>
        <w:rPr>
          <w:spacing w:val="-10"/>
        </w:rPr>
        <w:t> </w:t>
      </w:r>
      <w:r>
        <w:rPr>
          <w:w w:val="85"/>
        </w:rPr>
        <w:t>de</w:t>
      </w:r>
      <w:r>
        <w:rPr>
          <w:spacing w:val="-9"/>
        </w:rPr>
        <w:t> </w:t>
      </w:r>
      <w:r>
        <w:rPr>
          <w:w w:val="85"/>
        </w:rPr>
        <w:t>Administração</w:t>
      </w:r>
      <w:r>
        <w:rPr>
          <w:spacing w:val="-10"/>
        </w:rPr>
        <w:t> </w:t>
      </w:r>
      <w:r>
        <w:rPr>
          <w:w w:val="85"/>
        </w:rPr>
        <w:t>é</w:t>
      </w:r>
      <w:r>
        <w:rPr>
          <w:spacing w:val="-10"/>
        </w:rPr>
        <w:t> </w:t>
      </w:r>
      <w:r>
        <w:rPr>
          <w:w w:val="85"/>
        </w:rPr>
        <w:t>garantida</w:t>
      </w:r>
      <w:r>
        <w:rPr>
          <w:spacing w:val="-9"/>
        </w:rPr>
        <w:t> </w:t>
      </w:r>
      <w:r>
        <w:rPr>
          <w:w w:val="85"/>
        </w:rPr>
        <w:t>a</w:t>
      </w:r>
      <w:r>
        <w:rPr>
          <w:spacing w:val="-10"/>
        </w:rPr>
        <w:t> </w:t>
      </w:r>
      <w:r>
        <w:rPr>
          <w:w w:val="85"/>
        </w:rPr>
        <w:t>participação</w:t>
      </w:r>
      <w:r>
        <w:rPr>
          <w:spacing w:val="-9"/>
        </w:rPr>
        <w:t> </w:t>
      </w:r>
      <w:r>
        <w:rPr>
          <w:spacing w:val="-5"/>
          <w:w w:val="85"/>
        </w:rPr>
        <w:t>de:</w:t>
      </w:r>
    </w:p>
    <w:p>
      <w:pPr>
        <w:pStyle w:val="BodyText"/>
        <w:spacing w:before="70"/>
        <w:rPr>
          <w:sz w:val="19"/>
        </w:rPr>
      </w:pPr>
    </w:p>
    <w:p>
      <w:pPr>
        <w:pStyle w:val="ListParagraph"/>
        <w:numPr>
          <w:ilvl w:val="0"/>
          <w:numId w:val="17"/>
        </w:numPr>
        <w:tabs>
          <w:tab w:pos="508" w:val="left" w:leader="none"/>
        </w:tabs>
        <w:spacing w:line="244" w:lineRule="auto" w:before="0" w:after="0"/>
        <w:ind w:left="27" w:right="9" w:firstLine="369"/>
        <w:jc w:val="both"/>
        <w:rPr>
          <w:sz w:val="23"/>
        </w:rPr>
      </w:pPr>
      <w:r>
        <w:rPr>
          <w:w w:val="85"/>
          <w:sz w:val="23"/>
        </w:rPr>
        <w:t>- um representante dos empregados, sendo dispensada a exigência para empresas com menos de </w:t>
      </w:r>
      <w:r>
        <w:rPr>
          <w:w w:val="85"/>
          <w:sz w:val="23"/>
        </w:rPr>
        <w:t>200 </w:t>
      </w:r>
      <w:r>
        <w:rPr>
          <w:w w:val="90"/>
          <w:sz w:val="23"/>
        </w:rPr>
        <w:t>(duzentos) empregados; e</w:t>
      </w:r>
    </w:p>
    <w:p>
      <w:pPr>
        <w:pStyle w:val="BodyText"/>
        <w:spacing w:before="66"/>
        <w:rPr>
          <w:sz w:val="19"/>
        </w:rPr>
      </w:pPr>
    </w:p>
    <w:p>
      <w:pPr>
        <w:pStyle w:val="ListParagraph"/>
        <w:numPr>
          <w:ilvl w:val="0"/>
          <w:numId w:val="17"/>
        </w:numPr>
        <w:tabs>
          <w:tab w:pos="550" w:val="left" w:leader="none"/>
        </w:tabs>
        <w:spacing w:line="240" w:lineRule="auto" w:before="0" w:after="0"/>
        <w:ind w:left="550" w:right="0" w:hanging="154"/>
        <w:jc w:val="left"/>
        <w:rPr>
          <w:sz w:val="23"/>
        </w:rPr>
      </w:pPr>
      <w:r>
        <w:rPr>
          <w:w w:val="85"/>
          <w:sz w:val="23"/>
        </w:rPr>
        <w:t>-</w:t>
      </w:r>
      <w:r>
        <w:rPr>
          <w:spacing w:val="-2"/>
          <w:w w:val="85"/>
          <w:sz w:val="23"/>
        </w:rPr>
        <w:t> </w:t>
      </w:r>
      <w:r>
        <w:rPr>
          <w:w w:val="85"/>
          <w:sz w:val="23"/>
        </w:rPr>
        <w:t>no</w:t>
      </w:r>
      <w:r>
        <w:rPr>
          <w:spacing w:val="-1"/>
          <w:w w:val="85"/>
          <w:sz w:val="23"/>
        </w:rPr>
        <w:t> </w:t>
      </w:r>
      <w:r>
        <w:rPr>
          <w:w w:val="85"/>
          <w:sz w:val="23"/>
        </w:rPr>
        <w:t>mínimo,</w:t>
      </w:r>
      <w:r>
        <w:rPr>
          <w:spacing w:val="-1"/>
          <w:w w:val="85"/>
          <w:sz w:val="23"/>
        </w:rPr>
        <w:t> </w:t>
      </w:r>
      <w:r>
        <w:rPr>
          <w:w w:val="85"/>
          <w:sz w:val="23"/>
        </w:rPr>
        <w:t>um</w:t>
      </w:r>
      <w:r>
        <w:rPr>
          <w:spacing w:val="-2"/>
          <w:w w:val="85"/>
          <w:sz w:val="23"/>
        </w:rPr>
        <w:t> </w:t>
      </w:r>
      <w:r>
        <w:rPr>
          <w:w w:val="85"/>
          <w:sz w:val="23"/>
        </w:rPr>
        <w:t>representante</w:t>
      </w:r>
      <w:r>
        <w:rPr>
          <w:spacing w:val="-1"/>
          <w:w w:val="85"/>
          <w:sz w:val="23"/>
        </w:rPr>
        <w:t> </w:t>
      </w:r>
      <w:r>
        <w:rPr>
          <w:w w:val="85"/>
          <w:sz w:val="23"/>
        </w:rPr>
        <w:t>dos</w:t>
      </w:r>
      <w:r>
        <w:rPr>
          <w:spacing w:val="-1"/>
          <w:w w:val="85"/>
          <w:sz w:val="23"/>
        </w:rPr>
        <w:t> </w:t>
      </w:r>
      <w:r>
        <w:rPr>
          <w:w w:val="85"/>
          <w:sz w:val="23"/>
        </w:rPr>
        <w:t>acionistas</w:t>
      </w:r>
      <w:r>
        <w:rPr>
          <w:spacing w:val="-1"/>
          <w:w w:val="85"/>
          <w:sz w:val="23"/>
        </w:rPr>
        <w:t> </w:t>
      </w:r>
      <w:r>
        <w:rPr>
          <w:w w:val="85"/>
          <w:sz w:val="23"/>
        </w:rPr>
        <w:t>minoritários,</w:t>
      </w:r>
      <w:r>
        <w:rPr>
          <w:spacing w:val="-2"/>
          <w:w w:val="85"/>
          <w:sz w:val="23"/>
        </w:rPr>
        <w:t> </w:t>
      </w:r>
      <w:r>
        <w:rPr>
          <w:w w:val="85"/>
          <w:sz w:val="23"/>
        </w:rPr>
        <w:t>eleito</w:t>
      </w:r>
      <w:r>
        <w:rPr>
          <w:spacing w:val="-1"/>
          <w:w w:val="85"/>
          <w:sz w:val="23"/>
        </w:rPr>
        <w:t> </w:t>
      </w:r>
      <w:r>
        <w:rPr>
          <w:w w:val="85"/>
          <w:sz w:val="23"/>
        </w:rPr>
        <w:t>nos</w:t>
      </w:r>
      <w:r>
        <w:rPr>
          <w:spacing w:val="-1"/>
          <w:w w:val="85"/>
          <w:sz w:val="23"/>
        </w:rPr>
        <w:t> </w:t>
      </w:r>
      <w:r>
        <w:rPr>
          <w:w w:val="85"/>
          <w:sz w:val="23"/>
        </w:rPr>
        <w:t>termos</w:t>
      </w:r>
      <w:r>
        <w:rPr>
          <w:spacing w:val="-1"/>
          <w:w w:val="85"/>
          <w:sz w:val="23"/>
        </w:rPr>
        <w:t> </w:t>
      </w:r>
      <w:r>
        <w:rPr>
          <w:w w:val="85"/>
          <w:sz w:val="23"/>
        </w:rPr>
        <w:t>da</w:t>
      </w:r>
      <w:r>
        <w:rPr>
          <w:spacing w:val="-2"/>
          <w:w w:val="85"/>
          <w:sz w:val="23"/>
        </w:rPr>
        <w:t> </w:t>
      </w:r>
      <w:r>
        <w:rPr>
          <w:w w:val="85"/>
          <w:sz w:val="23"/>
        </w:rPr>
        <w:t>Lei</w:t>
      </w:r>
      <w:r>
        <w:rPr>
          <w:spacing w:val="-1"/>
          <w:w w:val="85"/>
          <w:sz w:val="23"/>
        </w:rPr>
        <w:t> </w:t>
      </w:r>
      <w:r>
        <w:rPr>
          <w:w w:val="85"/>
          <w:sz w:val="23"/>
        </w:rPr>
        <w:t>nº</w:t>
      </w:r>
      <w:r>
        <w:rPr>
          <w:spacing w:val="-1"/>
          <w:w w:val="85"/>
          <w:sz w:val="23"/>
        </w:rPr>
        <w:t> </w:t>
      </w:r>
      <w:hyperlink r:id="rId11">
        <w:r>
          <w:rPr>
            <w:w w:val="85"/>
            <w:sz w:val="23"/>
            <w:u w:val="single"/>
          </w:rPr>
          <w:t>6.404</w:t>
        </w:r>
      </w:hyperlink>
      <w:r>
        <w:rPr>
          <w:w w:val="85"/>
          <w:sz w:val="23"/>
        </w:rPr>
        <w:t>,</w:t>
      </w:r>
      <w:r>
        <w:rPr>
          <w:spacing w:val="-1"/>
          <w:w w:val="85"/>
          <w:sz w:val="23"/>
        </w:rPr>
        <w:t> </w:t>
      </w:r>
      <w:r>
        <w:rPr>
          <w:w w:val="85"/>
          <w:sz w:val="23"/>
        </w:rPr>
        <w:t>de</w:t>
      </w:r>
      <w:r>
        <w:rPr>
          <w:spacing w:val="-2"/>
          <w:w w:val="85"/>
          <w:sz w:val="23"/>
        </w:rPr>
        <w:t> 1976.</w:t>
      </w:r>
    </w:p>
    <w:p>
      <w:pPr>
        <w:pStyle w:val="BodyText"/>
        <w:spacing w:before="71"/>
        <w:rPr>
          <w:sz w:val="19"/>
        </w:rPr>
      </w:pPr>
    </w:p>
    <w:p>
      <w:pPr>
        <w:pStyle w:val="BodyText"/>
        <w:spacing w:line="249" w:lineRule="auto"/>
        <w:ind w:left="27" w:right="9" w:firstLine="118"/>
        <w:jc w:val="both"/>
      </w:pPr>
      <w:r>
        <w:rPr>
          <w:rFonts w:ascii="Arial" w:hAnsi="Arial"/>
          <w:b/>
          <w:w w:val="90"/>
          <w:sz w:val="16"/>
          <w:u w:val="single"/>
        </w:rPr>
        <w:t>Art.</w:t>
      </w:r>
      <w:r>
        <w:rPr>
          <w:rFonts w:ascii="Arial" w:hAnsi="Arial"/>
          <w:b/>
          <w:spacing w:val="-7"/>
          <w:w w:val="90"/>
          <w:sz w:val="16"/>
          <w:u w:val="single"/>
        </w:rPr>
        <w:t> </w:t>
      </w:r>
      <w:r>
        <w:rPr>
          <w:rFonts w:ascii="Arial" w:hAnsi="Arial"/>
          <w:b/>
          <w:w w:val="90"/>
          <w:sz w:val="16"/>
          <w:u w:val="single"/>
        </w:rPr>
        <w:t>32</w:t>
      </w:r>
      <w:r>
        <w:rPr>
          <w:rFonts w:ascii="Arial" w:hAnsi="Arial"/>
          <w:b/>
          <w:spacing w:val="8"/>
          <w:w w:val="90"/>
          <w:sz w:val="16"/>
        </w:rPr>
        <w:t> </w:t>
      </w:r>
      <w:r>
        <w:rPr>
          <w:rFonts w:ascii="Times New Roman" w:hAnsi="Times New Roman"/>
          <w:strike/>
          <w:spacing w:val="2"/>
          <w:w w:val="90"/>
          <w:sz w:val="19"/>
        </w:rPr>
        <w:t> </w:t>
      </w:r>
      <w:r>
        <w:rPr>
          <w:strike/>
          <w:w w:val="90"/>
        </w:rPr>
        <w:t>A</w:t>
      </w:r>
      <w:r>
        <w:rPr>
          <w:strike/>
          <w:spacing w:val="-10"/>
          <w:w w:val="90"/>
        </w:rPr>
        <w:t> </w:t>
      </w:r>
      <w:r>
        <w:rPr>
          <w:strike/>
          <w:w w:val="90"/>
        </w:rPr>
        <w:t>remuneração</w:t>
      </w:r>
      <w:r>
        <w:rPr>
          <w:strike/>
          <w:spacing w:val="-10"/>
          <w:w w:val="90"/>
        </w:rPr>
        <w:t> </w:t>
      </w:r>
      <w:r>
        <w:rPr>
          <w:strike/>
          <w:w w:val="90"/>
        </w:rPr>
        <w:t>mensal</w:t>
      </w:r>
      <w:r>
        <w:rPr>
          <w:strike/>
          <w:spacing w:val="-9"/>
          <w:w w:val="90"/>
        </w:rPr>
        <w:t> </w:t>
      </w:r>
      <w:r>
        <w:rPr>
          <w:strike/>
          <w:w w:val="90"/>
        </w:rPr>
        <w:t>devida</w:t>
      </w:r>
      <w:r>
        <w:rPr>
          <w:strike/>
          <w:spacing w:val="-10"/>
          <w:w w:val="90"/>
        </w:rPr>
        <w:t> </w:t>
      </w:r>
      <w:r>
        <w:rPr>
          <w:strike/>
          <w:w w:val="90"/>
        </w:rPr>
        <w:t>aos</w:t>
      </w:r>
      <w:r>
        <w:rPr>
          <w:strike/>
          <w:spacing w:val="-9"/>
          <w:w w:val="90"/>
        </w:rPr>
        <w:t> </w:t>
      </w:r>
      <w:r>
        <w:rPr>
          <w:strike/>
          <w:w w:val="90"/>
        </w:rPr>
        <w:t>membros</w:t>
      </w:r>
      <w:r>
        <w:rPr>
          <w:strike/>
          <w:spacing w:val="-10"/>
          <w:w w:val="90"/>
        </w:rPr>
        <w:t> </w:t>
      </w:r>
      <w:r>
        <w:rPr>
          <w:strike/>
          <w:w w:val="90"/>
        </w:rPr>
        <w:t>dos</w:t>
      </w:r>
      <w:r>
        <w:rPr>
          <w:strike/>
          <w:spacing w:val="-10"/>
          <w:w w:val="90"/>
        </w:rPr>
        <w:t> </w:t>
      </w:r>
      <w:r>
        <w:rPr>
          <w:strike/>
          <w:w w:val="90"/>
        </w:rPr>
        <w:t>Conselhos</w:t>
      </w:r>
      <w:r>
        <w:rPr>
          <w:strike/>
          <w:spacing w:val="-9"/>
          <w:w w:val="90"/>
        </w:rPr>
        <w:t> </w:t>
      </w:r>
      <w:r>
        <w:rPr>
          <w:strike/>
          <w:w w:val="90"/>
        </w:rPr>
        <w:t>de</w:t>
      </w:r>
      <w:r>
        <w:rPr>
          <w:strike/>
          <w:spacing w:val="-10"/>
          <w:w w:val="90"/>
        </w:rPr>
        <w:t> </w:t>
      </w:r>
      <w:r>
        <w:rPr>
          <w:strike/>
          <w:w w:val="90"/>
        </w:rPr>
        <w:t>Administração</w:t>
      </w:r>
      <w:r>
        <w:rPr>
          <w:strike/>
          <w:spacing w:val="-9"/>
          <w:w w:val="90"/>
        </w:rPr>
        <w:t> </w:t>
      </w:r>
      <w:r>
        <w:rPr>
          <w:strike/>
          <w:w w:val="90"/>
        </w:rPr>
        <w:t>da</w:t>
      </w:r>
      <w:r>
        <w:rPr>
          <w:strike/>
          <w:spacing w:val="-10"/>
          <w:w w:val="90"/>
        </w:rPr>
        <w:t> </w:t>
      </w:r>
      <w:r>
        <w:rPr>
          <w:strike/>
          <w:w w:val="90"/>
        </w:rPr>
        <w:t>empresa</w:t>
      </w:r>
      <w:r>
        <w:rPr>
          <w:strike/>
          <w:spacing w:val="-10"/>
          <w:w w:val="90"/>
        </w:rPr>
        <w:t> </w:t>
      </w:r>
      <w:r>
        <w:rPr>
          <w:strike/>
          <w:w w:val="90"/>
        </w:rPr>
        <w:t>estatal</w:t>
      </w:r>
      <w:r>
        <w:rPr>
          <w:strike w:val="0"/>
          <w:w w:val="90"/>
        </w:rPr>
        <w:t> </w:t>
      </w:r>
      <w:r>
        <w:rPr>
          <w:strike/>
          <w:w w:val="85"/>
        </w:rPr>
        <w:t>não</w:t>
      </w:r>
      <w:r>
        <w:rPr>
          <w:strike/>
          <w:spacing w:val="-4"/>
          <w:w w:val="85"/>
        </w:rPr>
        <w:t> </w:t>
      </w:r>
      <w:r>
        <w:rPr>
          <w:strike/>
          <w:w w:val="85"/>
        </w:rPr>
        <w:t>excederá</w:t>
      </w:r>
      <w:r>
        <w:rPr>
          <w:strike/>
          <w:spacing w:val="-4"/>
          <w:w w:val="85"/>
        </w:rPr>
        <w:t> </w:t>
      </w:r>
      <w:r>
        <w:rPr>
          <w:strike/>
          <w:w w:val="85"/>
        </w:rPr>
        <w:t>a</w:t>
      </w:r>
      <w:r>
        <w:rPr>
          <w:strike/>
          <w:spacing w:val="-4"/>
          <w:w w:val="85"/>
        </w:rPr>
        <w:t> </w:t>
      </w:r>
      <w:r>
        <w:rPr>
          <w:strike/>
          <w:w w:val="85"/>
        </w:rPr>
        <w:t>vinte</w:t>
      </w:r>
      <w:r>
        <w:rPr>
          <w:strike/>
          <w:spacing w:val="-4"/>
          <w:w w:val="85"/>
        </w:rPr>
        <w:t> </w:t>
      </w:r>
      <w:r>
        <w:rPr>
          <w:strike/>
          <w:w w:val="85"/>
        </w:rPr>
        <w:t>por</w:t>
      </w:r>
      <w:r>
        <w:rPr>
          <w:strike/>
          <w:spacing w:val="-4"/>
          <w:w w:val="85"/>
        </w:rPr>
        <w:t> </w:t>
      </w:r>
      <w:r>
        <w:rPr>
          <w:strike/>
          <w:w w:val="85"/>
        </w:rPr>
        <w:t>cento</w:t>
      </w:r>
      <w:r>
        <w:rPr>
          <w:strike/>
          <w:spacing w:val="-4"/>
          <w:w w:val="85"/>
        </w:rPr>
        <w:t> </w:t>
      </w:r>
      <w:r>
        <w:rPr>
          <w:strike/>
          <w:w w:val="85"/>
        </w:rPr>
        <w:t>da</w:t>
      </w:r>
      <w:r>
        <w:rPr>
          <w:strike/>
          <w:spacing w:val="-4"/>
          <w:w w:val="85"/>
        </w:rPr>
        <w:t> </w:t>
      </w:r>
      <w:r>
        <w:rPr>
          <w:strike/>
          <w:w w:val="85"/>
        </w:rPr>
        <w:t>remuneração</w:t>
      </w:r>
      <w:r>
        <w:rPr>
          <w:strike/>
          <w:spacing w:val="-4"/>
          <w:w w:val="85"/>
        </w:rPr>
        <w:t> </w:t>
      </w:r>
      <w:r>
        <w:rPr>
          <w:strike/>
          <w:w w:val="85"/>
        </w:rPr>
        <w:t>mensal</w:t>
      </w:r>
      <w:r>
        <w:rPr>
          <w:strike/>
          <w:spacing w:val="-4"/>
          <w:w w:val="85"/>
        </w:rPr>
        <w:t> </w:t>
      </w:r>
      <w:r>
        <w:rPr>
          <w:strike/>
          <w:w w:val="85"/>
        </w:rPr>
        <w:t>média</w:t>
      </w:r>
      <w:r>
        <w:rPr>
          <w:strike/>
          <w:spacing w:val="-4"/>
          <w:w w:val="85"/>
        </w:rPr>
        <w:t> </w:t>
      </w:r>
      <w:r>
        <w:rPr>
          <w:strike/>
          <w:w w:val="85"/>
        </w:rPr>
        <w:t>dos</w:t>
      </w:r>
      <w:r>
        <w:rPr>
          <w:strike/>
          <w:spacing w:val="-4"/>
          <w:w w:val="85"/>
        </w:rPr>
        <w:t> </w:t>
      </w:r>
      <w:r>
        <w:rPr>
          <w:strike/>
          <w:w w:val="85"/>
        </w:rPr>
        <w:t>Diretores</w:t>
      </w:r>
      <w:r>
        <w:rPr>
          <w:strike/>
          <w:spacing w:val="-4"/>
          <w:w w:val="85"/>
        </w:rPr>
        <w:t> </w:t>
      </w:r>
      <w:r>
        <w:rPr>
          <w:strike/>
          <w:w w:val="85"/>
        </w:rPr>
        <w:t>da</w:t>
      </w:r>
      <w:r>
        <w:rPr>
          <w:strike/>
          <w:spacing w:val="-4"/>
          <w:w w:val="85"/>
        </w:rPr>
        <w:t> </w:t>
      </w:r>
      <w:r>
        <w:rPr>
          <w:strike/>
          <w:w w:val="85"/>
        </w:rPr>
        <w:t>empresa,</w:t>
      </w:r>
      <w:r>
        <w:rPr>
          <w:strike/>
          <w:spacing w:val="-4"/>
          <w:w w:val="85"/>
        </w:rPr>
        <w:t> </w:t>
      </w:r>
      <w:r>
        <w:rPr>
          <w:strike/>
          <w:w w:val="85"/>
        </w:rPr>
        <w:t>excluídos</w:t>
      </w:r>
      <w:r>
        <w:rPr>
          <w:strike/>
          <w:spacing w:val="-4"/>
          <w:w w:val="85"/>
        </w:rPr>
        <w:t> </w:t>
      </w:r>
      <w:r>
        <w:rPr>
          <w:strike/>
          <w:w w:val="85"/>
        </w:rPr>
        <w:t>os</w:t>
      </w:r>
      <w:r>
        <w:rPr>
          <w:strike/>
          <w:spacing w:val="-4"/>
          <w:w w:val="85"/>
        </w:rPr>
        <w:t> </w:t>
      </w:r>
      <w:r>
        <w:rPr>
          <w:strike/>
          <w:w w:val="85"/>
        </w:rPr>
        <w:t>valores</w:t>
      </w:r>
      <w:r>
        <w:rPr>
          <w:strike w:val="0"/>
          <w:w w:val="85"/>
        </w:rPr>
        <w:t> </w:t>
      </w:r>
      <w:r>
        <w:rPr>
          <w:strike/>
          <w:w w:val="85"/>
        </w:rPr>
        <w:t>relativos a adicional de férias e benefícios, sendo vedado o pagamento de participação, de qualquer espécie</w:t>
      </w:r>
      <w:r>
        <w:rPr>
          <w:strike w:val="0"/>
          <w:w w:val="85"/>
        </w:rPr>
        <w:t>, </w:t>
      </w:r>
      <w:r>
        <w:rPr>
          <w:strike/>
          <w:spacing w:val="-2"/>
          <w:w w:val="95"/>
        </w:rPr>
        <w:t>nos</w:t>
      </w:r>
      <w:r>
        <w:rPr>
          <w:strike/>
          <w:spacing w:val="-12"/>
          <w:w w:val="95"/>
        </w:rPr>
        <w:t> </w:t>
      </w:r>
      <w:r>
        <w:rPr>
          <w:strike/>
          <w:spacing w:val="-2"/>
          <w:w w:val="95"/>
        </w:rPr>
        <w:t>lucros</w:t>
      </w:r>
      <w:r>
        <w:rPr>
          <w:strike/>
          <w:spacing w:val="-12"/>
          <w:w w:val="95"/>
        </w:rPr>
        <w:t> </w:t>
      </w:r>
      <w:r>
        <w:rPr>
          <w:strike/>
          <w:spacing w:val="-2"/>
          <w:w w:val="95"/>
        </w:rPr>
        <w:t>da</w:t>
      </w:r>
      <w:r>
        <w:rPr>
          <w:strike/>
          <w:spacing w:val="-12"/>
          <w:w w:val="95"/>
        </w:rPr>
        <w:t> </w:t>
      </w:r>
      <w:r>
        <w:rPr>
          <w:strike/>
          <w:spacing w:val="-2"/>
          <w:w w:val="95"/>
        </w:rPr>
        <w:t>empresa.</w:t>
      </w:r>
    </w:p>
    <w:p>
      <w:pPr>
        <w:pStyle w:val="BodyText"/>
        <w:spacing w:before="59"/>
        <w:rPr>
          <w:sz w:val="19"/>
        </w:rPr>
      </w:pPr>
    </w:p>
    <w:p>
      <w:pPr>
        <w:pStyle w:val="BodyText"/>
        <w:spacing w:line="249" w:lineRule="auto"/>
        <w:ind w:left="27" w:right="9" w:firstLine="118"/>
        <w:jc w:val="both"/>
      </w:pPr>
      <w:r>
        <w:rPr>
          <w:rFonts w:ascii="Arial" w:hAnsi="Arial"/>
          <w:b/>
          <w:spacing w:val="-2"/>
          <w:w w:val="90"/>
          <w:sz w:val="16"/>
        </w:rPr>
        <w:t>Art.</w:t>
      </w:r>
      <w:r>
        <w:rPr>
          <w:rFonts w:ascii="Arial" w:hAnsi="Arial"/>
          <w:b/>
          <w:spacing w:val="-5"/>
          <w:w w:val="90"/>
          <w:sz w:val="16"/>
        </w:rPr>
        <w:t> </w:t>
      </w:r>
      <w:r>
        <w:rPr>
          <w:rFonts w:ascii="Arial" w:hAnsi="Arial"/>
          <w:b/>
          <w:spacing w:val="-2"/>
          <w:w w:val="90"/>
          <w:sz w:val="16"/>
        </w:rPr>
        <w:t>32.</w:t>
      </w:r>
      <w:r>
        <w:rPr>
          <w:rFonts w:ascii="Arial" w:hAnsi="Arial"/>
          <w:b/>
          <w:spacing w:val="80"/>
          <w:sz w:val="16"/>
        </w:rPr>
        <w:t> </w:t>
      </w:r>
      <w:r>
        <w:rPr>
          <w:color w:val="0000FF"/>
          <w:spacing w:val="-2"/>
          <w:w w:val="90"/>
        </w:rPr>
        <w:t>A</w:t>
      </w:r>
      <w:r>
        <w:rPr>
          <w:color w:val="0000FF"/>
          <w:spacing w:val="-8"/>
          <w:w w:val="90"/>
        </w:rPr>
        <w:t> </w:t>
      </w:r>
      <w:r>
        <w:rPr>
          <w:color w:val="0000FF"/>
          <w:spacing w:val="-2"/>
          <w:w w:val="90"/>
        </w:rPr>
        <w:t>remuneração</w:t>
      </w:r>
      <w:r>
        <w:rPr>
          <w:color w:val="0000FF"/>
          <w:spacing w:val="-8"/>
          <w:w w:val="90"/>
        </w:rPr>
        <w:t> </w:t>
      </w:r>
      <w:r>
        <w:rPr>
          <w:color w:val="0000FF"/>
          <w:spacing w:val="-2"/>
          <w:w w:val="90"/>
        </w:rPr>
        <w:t>mensal</w:t>
      </w:r>
      <w:r>
        <w:rPr>
          <w:color w:val="0000FF"/>
          <w:spacing w:val="-7"/>
          <w:w w:val="90"/>
        </w:rPr>
        <w:t> </w:t>
      </w:r>
      <w:r>
        <w:rPr>
          <w:color w:val="0000FF"/>
          <w:spacing w:val="-2"/>
          <w:w w:val="90"/>
        </w:rPr>
        <w:t>devida</w:t>
      </w:r>
      <w:r>
        <w:rPr>
          <w:color w:val="0000FF"/>
          <w:spacing w:val="-8"/>
          <w:w w:val="90"/>
        </w:rPr>
        <w:t> </w:t>
      </w:r>
      <w:r>
        <w:rPr>
          <w:color w:val="0000FF"/>
          <w:spacing w:val="-2"/>
          <w:w w:val="90"/>
        </w:rPr>
        <w:t>aos</w:t>
      </w:r>
      <w:r>
        <w:rPr>
          <w:color w:val="0000FF"/>
          <w:spacing w:val="-7"/>
          <w:w w:val="90"/>
        </w:rPr>
        <w:t> </w:t>
      </w:r>
      <w:r>
        <w:rPr>
          <w:color w:val="0000FF"/>
          <w:spacing w:val="-2"/>
          <w:w w:val="90"/>
        </w:rPr>
        <w:t>membros</w:t>
      </w:r>
      <w:r>
        <w:rPr>
          <w:color w:val="0000FF"/>
          <w:spacing w:val="-8"/>
          <w:w w:val="90"/>
        </w:rPr>
        <w:t> </w:t>
      </w:r>
      <w:r>
        <w:rPr>
          <w:color w:val="0000FF"/>
          <w:spacing w:val="-2"/>
          <w:w w:val="90"/>
        </w:rPr>
        <w:t>dos</w:t>
      </w:r>
      <w:r>
        <w:rPr>
          <w:color w:val="0000FF"/>
          <w:spacing w:val="-8"/>
          <w:w w:val="90"/>
        </w:rPr>
        <w:t> </w:t>
      </w:r>
      <w:r>
        <w:rPr>
          <w:color w:val="0000FF"/>
          <w:spacing w:val="-2"/>
          <w:w w:val="90"/>
        </w:rPr>
        <w:t>Conselhos</w:t>
      </w:r>
      <w:r>
        <w:rPr>
          <w:color w:val="0000FF"/>
          <w:spacing w:val="-7"/>
          <w:w w:val="90"/>
        </w:rPr>
        <w:t> </w:t>
      </w:r>
      <w:r>
        <w:rPr>
          <w:color w:val="0000FF"/>
          <w:spacing w:val="-2"/>
          <w:w w:val="90"/>
        </w:rPr>
        <w:t>de</w:t>
      </w:r>
      <w:r>
        <w:rPr>
          <w:color w:val="0000FF"/>
          <w:spacing w:val="-8"/>
          <w:w w:val="90"/>
        </w:rPr>
        <w:t> </w:t>
      </w:r>
      <w:r>
        <w:rPr>
          <w:color w:val="0000FF"/>
          <w:spacing w:val="-2"/>
          <w:w w:val="90"/>
        </w:rPr>
        <w:t>Administração</w:t>
      </w:r>
      <w:r>
        <w:rPr>
          <w:color w:val="0000FF"/>
          <w:spacing w:val="-7"/>
          <w:w w:val="90"/>
        </w:rPr>
        <w:t> </w:t>
      </w:r>
      <w:r>
        <w:rPr>
          <w:color w:val="0000FF"/>
          <w:spacing w:val="-2"/>
          <w:w w:val="90"/>
        </w:rPr>
        <w:t>da</w:t>
      </w:r>
      <w:r>
        <w:rPr>
          <w:color w:val="0000FF"/>
          <w:spacing w:val="-8"/>
          <w:w w:val="90"/>
        </w:rPr>
        <w:t> </w:t>
      </w:r>
      <w:r>
        <w:rPr>
          <w:color w:val="0000FF"/>
          <w:spacing w:val="-2"/>
          <w:w w:val="90"/>
        </w:rPr>
        <w:t>empresa</w:t>
      </w:r>
      <w:r>
        <w:rPr>
          <w:color w:val="0000FF"/>
          <w:spacing w:val="-8"/>
          <w:w w:val="90"/>
        </w:rPr>
        <w:t> </w:t>
      </w:r>
      <w:r>
        <w:rPr>
          <w:color w:val="0000FF"/>
          <w:spacing w:val="-2"/>
          <w:w w:val="90"/>
        </w:rPr>
        <w:t>estatal, </w:t>
      </w:r>
      <w:r>
        <w:rPr>
          <w:color w:val="0000FF"/>
          <w:w w:val="90"/>
        </w:rPr>
        <w:t>terá</w:t>
      </w:r>
      <w:r>
        <w:rPr>
          <w:color w:val="0000FF"/>
          <w:spacing w:val="-2"/>
          <w:w w:val="90"/>
        </w:rPr>
        <w:t> </w:t>
      </w:r>
      <w:r>
        <w:rPr>
          <w:color w:val="0000FF"/>
          <w:w w:val="90"/>
        </w:rPr>
        <w:t>seu</w:t>
      </w:r>
      <w:r>
        <w:rPr>
          <w:color w:val="0000FF"/>
          <w:spacing w:val="-2"/>
          <w:w w:val="90"/>
        </w:rPr>
        <w:t> </w:t>
      </w:r>
      <w:r>
        <w:rPr>
          <w:color w:val="0000FF"/>
          <w:w w:val="90"/>
        </w:rPr>
        <w:t>valor</w:t>
      </w:r>
      <w:r>
        <w:rPr>
          <w:color w:val="0000FF"/>
          <w:spacing w:val="-2"/>
          <w:w w:val="90"/>
        </w:rPr>
        <w:t> </w:t>
      </w:r>
      <w:r>
        <w:rPr>
          <w:color w:val="0000FF"/>
          <w:w w:val="90"/>
        </w:rPr>
        <w:t>fixado</w:t>
      </w:r>
      <w:r>
        <w:rPr>
          <w:color w:val="0000FF"/>
          <w:spacing w:val="-2"/>
          <w:w w:val="90"/>
        </w:rPr>
        <w:t> </w:t>
      </w:r>
      <w:r>
        <w:rPr>
          <w:color w:val="0000FF"/>
          <w:w w:val="90"/>
        </w:rPr>
        <w:t>pela</w:t>
      </w:r>
      <w:r>
        <w:rPr>
          <w:color w:val="0000FF"/>
          <w:spacing w:val="-2"/>
          <w:w w:val="90"/>
        </w:rPr>
        <w:t> </w:t>
      </w:r>
      <w:r>
        <w:rPr>
          <w:color w:val="0000FF"/>
          <w:w w:val="90"/>
        </w:rPr>
        <w:t>Assembleia</w:t>
      </w:r>
      <w:r>
        <w:rPr>
          <w:color w:val="0000FF"/>
          <w:spacing w:val="-2"/>
          <w:w w:val="90"/>
        </w:rPr>
        <w:t> </w:t>
      </w:r>
      <w:r>
        <w:rPr>
          <w:color w:val="0000FF"/>
          <w:w w:val="90"/>
        </w:rPr>
        <w:t>Geral</w:t>
      </w:r>
      <w:r>
        <w:rPr>
          <w:color w:val="0000FF"/>
          <w:spacing w:val="-2"/>
          <w:w w:val="90"/>
        </w:rPr>
        <w:t> </w:t>
      </w:r>
      <w:r>
        <w:rPr>
          <w:color w:val="0000FF"/>
          <w:w w:val="90"/>
        </w:rPr>
        <w:t>de</w:t>
      </w:r>
      <w:r>
        <w:rPr>
          <w:color w:val="0000FF"/>
          <w:spacing w:val="-2"/>
          <w:w w:val="90"/>
        </w:rPr>
        <w:t> </w:t>
      </w:r>
      <w:r>
        <w:rPr>
          <w:color w:val="0000FF"/>
          <w:w w:val="90"/>
        </w:rPr>
        <w:t>Acionistas,</w:t>
      </w:r>
      <w:r>
        <w:rPr>
          <w:color w:val="0000FF"/>
          <w:spacing w:val="-2"/>
          <w:w w:val="90"/>
        </w:rPr>
        <w:t> </w:t>
      </w:r>
      <w:r>
        <w:rPr>
          <w:color w:val="0000FF"/>
          <w:w w:val="90"/>
        </w:rPr>
        <w:t>observado</w:t>
      </w:r>
      <w:r>
        <w:rPr>
          <w:color w:val="0000FF"/>
          <w:spacing w:val="-2"/>
          <w:w w:val="90"/>
        </w:rPr>
        <w:t> </w:t>
      </w:r>
      <w:r>
        <w:rPr>
          <w:color w:val="0000FF"/>
          <w:w w:val="90"/>
        </w:rPr>
        <w:t>o</w:t>
      </w:r>
      <w:r>
        <w:rPr>
          <w:color w:val="0000FF"/>
          <w:spacing w:val="-2"/>
          <w:w w:val="90"/>
        </w:rPr>
        <w:t> </w:t>
      </w:r>
      <w:r>
        <w:rPr>
          <w:color w:val="0000FF"/>
          <w:w w:val="90"/>
        </w:rPr>
        <w:t>disposto</w:t>
      </w:r>
      <w:r>
        <w:rPr>
          <w:color w:val="0000FF"/>
          <w:spacing w:val="-2"/>
          <w:w w:val="90"/>
        </w:rPr>
        <w:t> </w:t>
      </w:r>
      <w:r>
        <w:rPr>
          <w:color w:val="0000FF"/>
          <w:w w:val="90"/>
        </w:rPr>
        <w:t>no</w:t>
      </w:r>
      <w:r>
        <w:rPr>
          <w:color w:val="0000FF"/>
          <w:spacing w:val="-2"/>
          <w:w w:val="90"/>
        </w:rPr>
        <w:t> </w:t>
      </w:r>
      <w:r>
        <w:rPr>
          <w:color w:val="0000FF"/>
          <w:w w:val="90"/>
        </w:rPr>
        <w:t>§2º,</w:t>
      </w:r>
      <w:r>
        <w:rPr>
          <w:color w:val="0000FF"/>
          <w:spacing w:val="-2"/>
          <w:w w:val="90"/>
        </w:rPr>
        <w:t> </w:t>
      </w:r>
      <w:r>
        <w:rPr>
          <w:color w:val="0000FF"/>
          <w:w w:val="90"/>
        </w:rPr>
        <w:t>do</w:t>
      </w:r>
      <w:r>
        <w:rPr>
          <w:color w:val="0000FF"/>
          <w:spacing w:val="-2"/>
          <w:w w:val="90"/>
        </w:rPr>
        <w:t> </w:t>
      </w:r>
      <w:r>
        <w:rPr>
          <w:color w:val="0000FF"/>
          <w:w w:val="90"/>
        </w:rPr>
        <w:t>art.</w:t>
      </w:r>
      <w:r>
        <w:rPr>
          <w:color w:val="0000FF"/>
          <w:spacing w:val="-2"/>
          <w:w w:val="90"/>
        </w:rPr>
        <w:t> </w:t>
      </w:r>
      <w:r>
        <w:rPr>
          <w:color w:val="0000FF"/>
          <w:w w:val="90"/>
        </w:rPr>
        <w:t>25</w:t>
      </w:r>
      <w:r>
        <w:rPr>
          <w:color w:val="0000FF"/>
          <w:spacing w:val="-2"/>
          <w:w w:val="90"/>
        </w:rPr>
        <w:t> </w:t>
      </w:r>
      <w:r>
        <w:rPr>
          <w:color w:val="0000FF"/>
          <w:w w:val="90"/>
        </w:rPr>
        <w:t>deste Decreto,</w:t>
      </w:r>
      <w:r>
        <w:rPr>
          <w:color w:val="0000FF"/>
          <w:spacing w:val="-10"/>
          <w:w w:val="90"/>
        </w:rPr>
        <w:t> </w:t>
      </w:r>
      <w:r>
        <w:rPr>
          <w:color w:val="0000FF"/>
          <w:w w:val="90"/>
        </w:rPr>
        <w:t>excluídos</w:t>
      </w:r>
      <w:r>
        <w:rPr>
          <w:color w:val="0000FF"/>
          <w:spacing w:val="-10"/>
          <w:w w:val="90"/>
        </w:rPr>
        <w:t> </w:t>
      </w:r>
      <w:r>
        <w:rPr>
          <w:color w:val="0000FF"/>
          <w:w w:val="90"/>
        </w:rPr>
        <w:t>os</w:t>
      </w:r>
      <w:r>
        <w:rPr>
          <w:color w:val="0000FF"/>
          <w:spacing w:val="-9"/>
          <w:w w:val="90"/>
        </w:rPr>
        <w:t> </w:t>
      </w:r>
      <w:r>
        <w:rPr>
          <w:color w:val="0000FF"/>
          <w:w w:val="90"/>
        </w:rPr>
        <w:t>valores</w:t>
      </w:r>
      <w:r>
        <w:rPr>
          <w:color w:val="0000FF"/>
          <w:spacing w:val="-10"/>
          <w:w w:val="90"/>
        </w:rPr>
        <w:t> </w:t>
      </w:r>
      <w:r>
        <w:rPr>
          <w:color w:val="0000FF"/>
          <w:w w:val="90"/>
        </w:rPr>
        <w:t>relativos</w:t>
      </w:r>
      <w:r>
        <w:rPr>
          <w:color w:val="0000FF"/>
          <w:spacing w:val="-9"/>
          <w:w w:val="90"/>
        </w:rPr>
        <w:t> </w:t>
      </w:r>
      <w:r>
        <w:rPr>
          <w:color w:val="0000FF"/>
          <w:w w:val="90"/>
        </w:rPr>
        <w:t>ao</w:t>
      </w:r>
      <w:r>
        <w:rPr>
          <w:color w:val="0000FF"/>
          <w:spacing w:val="-10"/>
          <w:w w:val="90"/>
        </w:rPr>
        <w:t> </w:t>
      </w:r>
      <w:r>
        <w:rPr>
          <w:color w:val="0000FF"/>
          <w:w w:val="90"/>
        </w:rPr>
        <w:t>adicional</w:t>
      </w:r>
      <w:r>
        <w:rPr>
          <w:color w:val="0000FF"/>
          <w:spacing w:val="-10"/>
          <w:w w:val="90"/>
        </w:rPr>
        <w:t> </w:t>
      </w:r>
      <w:r>
        <w:rPr>
          <w:color w:val="0000FF"/>
          <w:w w:val="90"/>
        </w:rPr>
        <w:t>de</w:t>
      </w:r>
      <w:r>
        <w:rPr>
          <w:color w:val="0000FF"/>
          <w:spacing w:val="-9"/>
          <w:w w:val="90"/>
        </w:rPr>
        <w:t> </w:t>
      </w:r>
      <w:r>
        <w:rPr>
          <w:color w:val="0000FF"/>
          <w:w w:val="90"/>
        </w:rPr>
        <w:t>férias</w:t>
      </w:r>
      <w:r>
        <w:rPr>
          <w:color w:val="0000FF"/>
          <w:spacing w:val="-10"/>
          <w:w w:val="90"/>
        </w:rPr>
        <w:t> </w:t>
      </w:r>
      <w:r>
        <w:rPr>
          <w:color w:val="0000FF"/>
          <w:w w:val="90"/>
        </w:rPr>
        <w:t>e</w:t>
      </w:r>
      <w:r>
        <w:rPr>
          <w:color w:val="0000FF"/>
          <w:spacing w:val="-9"/>
          <w:w w:val="90"/>
        </w:rPr>
        <w:t> </w:t>
      </w:r>
      <w:r>
        <w:rPr>
          <w:color w:val="0000FF"/>
          <w:w w:val="90"/>
        </w:rPr>
        <w:t>benefícios,</w:t>
      </w:r>
      <w:r>
        <w:rPr>
          <w:color w:val="0000FF"/>
          <w:spacing w:val="-10"/>
          <w:w w:val="90"/>
        </w:rPr>
        <w:t> </w:t>
      </w:r>
      <w:r>
        <w:rPr>
          <w:color w:val="0000FF"/>
          <w:w w:val="90"/>
        </w:rPr>
        <w:t>sendo</w:t>
      </w:r>
      <w:r>
        <w:rPr>
          <w:color w:val="0000FF"/>
          <w:spacing w:val="-9"/>
          <w:w w:val="90"/>
        </w:rPr>
        <w:t> </w:t>
      </w:r>
      <w:r>
        <w:rPr>
          <w:color w:val="0000FF"/>
          <w:w w:val="90"/>
        </w:rPr>
        <w:t>vedado</w:t>
      </w:r>
      <w:r>
        <w:rPr>
          <w:color w:val="0000FF"/>
          <w:spacing w:val="-10"/>
          <w:w w:val="90"/>
        </w:rPr>
        <w:t> </w:t>
      </w:r>
      <w:r>
        <w:rPr>
          <w:color w:val="0000FF"/>
          <w:w w:val="90"/>
        </w:rPr>
        <w:t>o</w:t>
      </w:r>
      <w:r>
        <w:rPr>
          <w:color w:val="0000FF"/>
          <w:spacing w:val="-10"/>
          <w:w w:val="90"/>
        </w:rPr>
        <w:t> </w:t>
      </w:r>
      <w:r>
        <w:rPr>
          <w:color w:val="0000FF"/>
          <w:w w:val="90"/>
        </w:rPr>
        <w:t>pagamento</w:t>
      </w:r>
      <w:r>
        <w:rPr>
          <w:color w:val="0000FF"/>
          <w:spacing w:val="-9"/>
          <w:w w:val="90"/>
        </w:rPr>
        <w:t> </w:t>
      </w:r>
      <w:r>
        <w:rPr>
          <w:color w:val="0000FF"/>
          <w:w w:val="90"/>
        </w:rPr>
        <w:t>de </w:t>
      </w:r>
      <w:r>
        <w:rPr>
          <w:color w:val="0000FF"/>
          <w:w w:val="85"/>
        </w:rPr>
        <w:t>participação, de qualquer espécie, nos lucros da empresa. (Redação dada pelo Decreto nº </w:t>
      </w:r>
      <w:hyperlink r:id="rId14">
        <w:r>
          <w:rPr>
            <w:w w:val="85"/>
            <w:u w:val="single"/>
          </w:rPr>
          <w:t>49058</w:t>
        </w:r>
      </w:hyperlink>
      <w:r>
        <w:rPr>
          <w:color w:val="0000FF"/>
          <w:w w:val="85"/>
        </w:rPr>
        <w:t>/2024)</w:t>
      </w:r>
    </w:p>
    <w:p>
      <w:pPr>
        <w:pStyle w:val="BodyText"/>
        <w:spacing w:before="58"/>
        <w:rPr>
          <w:sz w:val="19"/>
        </w:rPr>
      </w:pPr>
    </w:p>
    <w:p>
      <w:pPr>
        <w:pStyle w:val="BodyText"/>
        <w:spacing w:line="244" w:lineRule="auto" w:before="1"/>
        <w:ind w:left="27" w:right="9" w:firstLine="118"/>
        <w:jc w:val="both"/>
      </w:pPr>
      <w:r>
        <w:rPr>
          <w:rFonts w:ascii="Arial" w:hAnsi="Arial"/>
          <w:b/>
          <w:w w:val="90"/>
          <w:sz w:val="16"/>
        </w:rPr>
        <w:t>Art.</w:t>
      </w:r>
      <w:r>
        <w:rPr>
          <w:rFonts w:ascii="Arial" w:hAnsi="Arial"/>
          <w:b/>
          <w:w w:val="90"/>
          <w:sz w:val="16"/>
        </w:rPr>
        <w:t> 33.</w:t>
      </w:r>
      <w:r>
        <w:rPr>
          <w:rFonts w:ascii="Arial" w:hAnsi="Arial"/>
          <w:b/>
          <w:spacing w:val="80"/>
          <w:sz w:val="16"/>
        </w:rPr>
        <w:t> </w:t>
      </w:r>
      <w:r>
        <w:rPr>
          <w:w w:val="90"/>
        </w:rPr>
        <w:t>É vedada a participação remunerada de membros da administração pública estadual, direta ou </w:t>
      </w:r>
      <w:r>
        <w:rPr>
          <w:w w:val="85"/>
        </w:rPr>
        <w:t>indireta, em mais de dois órgãos colegiados de empresa estatal, incluídos os Conselhos de Administração </w:t>
      </w:r>
      <w:r>
        <w:rPr>
          <w:w w:val="85"/>
        </w:rPr>
        <w:t>e </w:t>
      </w:r>
      <w:r>
        <w:rPr>
          <w:w w:val="90"/>
        </w:rPr>
        <w:t>Fiscal</w:t>
      </w:r>
      <w:r>
        <w:rPr>
          <w:spacing w:val="-1"/>
          <w:w w:val="90"/>
        </w:rPr>
        <w:t> </w:t>
      </w:r>
      <w:r>
        <w:rPr>
          <w:w w:val="90"/>
        </w:rPr>
        <w:t>e</w:t>
      </w:r>
      <w:r>
        <w:rPr>
          <w:spacing w:val="-1"/>
          <w:w w:val="90"/>
        </w:rPr>
        <w:t> </w:t>
      </w:r>
      <w:r>
        <w:rPr>
          <w:w w:val="90"/>
        </w:rPr>
        <w:t>os</w:t>
      </w:r>
      <w:r>
        <w:rPr>
          <w:spacing w:val="-1"/>
          <w:w w:val="90"/>
        </w:rPr>
        <w:t> </w:t>
      </w:r>
      <w:r>
        <w:rPr>
          <w:w w:val="90"/>
        </w:rPr>
        <w:t>Comitês</w:t>
      </w:r>
      <w:r>
        <w:rPr>
          <w:spacing w:val="-1"/>
          <w:w w:val="90"/>
        </w:rPr>
        <w:t> </w:t>
      </w:r>
      <w:r>
        <w:rPr>
          <w:w w:val="90"/>
        </w:rPr>
        <w:t>de</w:t>
      </w:r>
      <w:r>
        <w:rPr>
          <w:spacing w:val="-1"/>
          <w:w w:val="90"/>
        </w:rPr>
        <w:t> </w:t>
      </w:r>
      <w:r>
        <w:rPr>
          <w:w w:val="90"/>
        </w:rPr>
        <w:t>Auditoria.</w:t>
      </w:r>
    </w:p>
    <w:p>
      <w:pPr>
        <w:pStyle w:val="BodyText"/>
        <w:spacing w:before="66"/>
        <w:rPr>
          <w:sz w:val="19"/>
        </w:rPr>
      </w:pPr>
    </w:p>
    <w:p>
      <w:pPr>
        <w:pStyle w:val="BodyText"/>
        <w:spacing w:before="1"/>
        <w:ind w:left="396"/>
      </w:pPr>
      <w:r>
        <w:rPr>
          <w:w w:val="85"/>
        </w:rPr>
        <w:t>§</w:t>
      </w:r>
      <w:r>
        <w:rPr>
          <w:spacing w:val="-10"/>
        </w:rPr>
        <w:t> </w:t>
      </w:r>
      <w:r>
        <w:rPr>
          <w:w w:val="85"/>
        </w:rPr>
        <w:t>1º</w:t>
      </w:r>
      <w:r>
        <w:rPr>
          <w:spacing w:val="-9"/>
        </w:rPr>
        <w:t> </w:t>
      </w:r>
      <w:r>
        <w:rPr>
          <w:w w:val="85"/>
        </w:rPr>
        <w:t>Incluem-se</w:t>
      </w:r>
      <w:r>
        <w:rPr>
          <w:spacing w:val="-9"/>
        </w:rPr>
        <w:t> </w:t>
      </w:r>
      <w:r>
        <w:rPr>
          <w:w w:val="85"/>
        </w:rPr>
        <w:t>na</w:t>
      </w:r>
      <w:r>
        <w:rPr>
          <w:spacing w:val="-9"/>
        </w:rPr>
        <w:t> </w:t>
      </w:r>
      <w:r>
        <w:rPr>
          <w:w w:val="85"/>
        </w:rPr>
        <w:t>vedação</w:t>
      </w:r>
      <w:r>
        <w:rPr>
          <w:spacing w:val="-9"/>
        </w:rPr>
        <w:t> </w:t>
      </w:r>
      <w:r>
        <w:rPr>
          <w:w w:val="85"/>
        </w:rPr>
        <w:t>do</w:t>
      </w:r>
      <w:r>
        <w:rPr>
          <w:spacing w:val="-9"/>
        </w:rPr>
        <w:t> </w:t>
      </w:r>
      <w:r>
        <w:rPr>
          <w:w w:val="85"/>
        </w:rPr>
        <w:t>caput</w:t>
      </w:r>
      <w:r>
        <w:rPr>
          <w:spacing w:val="-9"/>
        </w:rPr>
        <w:t> </w:t>
      </w:r>
      <w:r>
        <w:rPr>
          <w:w w:val="85"/>
        </w:rPr>
        <w:t>deste</w:t>
      </w:r>
      <w:r>
        <w:rPr>
          <w:spacing w:val="-9"/>
        </w:rPr>
        <w:t> </w:t>
      </w:r>
      <w:r>
        <w:rPr>
          <w:w w:val="85"/>
        </w:rPr>
        <w:t>artigo</w:t>
      </w:r>
      <w:r>
        <w:rPr>
          <w:spacing w:val="-9"/>
        </w:rPr>
        <w:t> </w:t>
      </w:r>
      <w:r>
        <w:rPr>
          <w:w w:val="85"/>
        </w:rPr>
        <w:t>os</w:t>
      </w:r>
      <w:r>
        <w:rPr>
          <w:spacing w:val="-9"/>
        </w:rPr>
        <w:t> </w:t>
      </w:r>
      <w:r>
        <w:rPr>
          <w:w w:val="85"/>
        </w:rPr>
        <w:t>servidores</w:t>
      </w:r>
      <w:r>
        <w:rPr>
          <w:spacing w:val="-9"/>
        </w:rPr>
        <w:t> </w:t>
      </w:r>
      <w:r>
        <w:rPr>
          <w:w w:val="85"/>
        </w:rPr>
        <w:t>ou</w:t>
      </w:r>
      <w:r>
        <w:rPr>
          <w:spacing w:val="-9"/>
        </w:rPr>
        <w:t> </w:t>
      </w:r>
      <w:r>
        <w:rPr>
          <w:w w:val="85"/>
        </w:rPr>
        <w:t>os</w:t>
      </w:r>
      <w:r>
        <w:rPr>
          <w:spacing w:val="-9"/>
        </w:rPr>
        <w:t> </w:t>
      </w:r>
      <w:r>
        <w:rPr>
          <w:w w:val="85"/>
        </w:rPr>
        <w:t>empregados</w:t>
      </w:r>
      <w:r>
        <w:rPr>
          <w:spacing w:val="-9"/>
        </w:rPr>
        <w:t> </w:t>
      </w:r>
      <w:r>
        <w:rPr>
          <w:w w:val="85"/>
        </w:rPr>
        <w:t>públicos</w:t>
      </w:r>
      <w:r>
        <w:rPr>
          <w:spacing w:val="-9"/>
        </w:rPr>
        <w:t> </w:t>
      </w:r>
      <w:r>
        <w:rPr>
          <w:w w:val="85"/>
        </w:rPr>
        <w:t>de</w:t>
      </w:r>
      <w:r>
        <w:rPr>
          <w:spacing w:val="-9"/>
        </w:rPr>
        <w:t> </w:t>
      </w:r>
      <w:r>
        <w:rPr>
          <w:spacing w:val="-2"/>
          <w:w w:val="85"/>
        </w:rPr>
        <w:t>quaisquer</w:t>
      </w:r>
    </w:p>
    <w:p>
      <w:pPr>
        <w:pStyle w:val="BodyText"/>
        <w:spacing w:after="0"/>
        <w:sectPr>
          <w:pgSz w:w="11900" w:h="16840"/>
          <w:pgMar w:header="284" w:footer="268" w:top="480" w:bottom="460" w:left="1133" w:right="1133"/>
        </w:sectPr>
      </w:pPr>
    </w:p>
    <w:p>
      <w:pPr>
        <w:pStyle w:val="BodyText"/>
        <w:spacing w:line="244" w:lineRule="auto" w:before="53"/>
        <w:ind w:left="27" w:right="19"/>
      </w:pPr>
      <w:r>
        <w:rPr/>
        <mc:AlternateContent>
          <mc:Choice Requires="wps">
            <w:drawing>
              <wp:anchor distT="0" distB="0" distL="0" distR="0" allowOverlap="1" layoutInCell="1" locked="0" behindDoc="0" simplePos="0" relativeHeight="15732224">
                <wp:simplePos x="0" y="0"/>
                <wp:positionH relativeFrom="page">
                  <wp:posOffset>361937</wp:posOffset>
                </wp:positionH>
                <wp:positionV relativeFrom="page">
                  <wp:posOffset>361961</wp:posOffset>
                </wp:positionV>
                <wp:extent cx="6834505" cy="3175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6834505" cy="31750"/>
                        </a:xfrm>
                        <a:custGeom>
                          <a:avLst/>
                          <a:gdLst/>
                          <a:ahLst/>
                          <a:cxnLst/>
                          <a:rect l="l" t="t" r="r" b="b"/>
                          <a:pathLst>
                            <a:path w="6834505" h="31750">
                              <a:moveTo>
                                <a:pt x="6834187" y="0"/>
                              </a:moveTo>
                              <a:lnTo>
                                <a:pt x="80187" y="0"/>
                              </a:lnTo>
                              <a:lnTo>
                                <a:pt x="0" y="0"/>
                              </a:lnTo>
                              <a:lnTo>
                                <a:pt x="0" y="31242"/>
                              </a:lnTo>
                              <a:lnTo>
                                <a:pt x="80187" y="31242"/>
                              </a:lnTo>
                              <a:lnTo>
                                <a:pt x="6834187" y="31242"/>
                              </a:lnTo>
                              <a:lnTo>
                                <a:pt x="683418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28.499001pt;margin-top:28.500944pt;width:538.15pt;height:2.5pt;mso-position-horizontal-relative:page;mso-position-vertical-relative:page;z-index:15732224" id="docshape16" coordorigin="570,570" coordsize="10763,50" path="m11332,570l696,570,570,570,570,619,696,619,11332,619,11332,570xe" filled="true" fillcolor="#ffffff" stroked="false">
                <v:path arrowok="t"/>
                <v:fill type="solid"/>
                <w10:wrap type="none"/>
              </v:shape>
            </w:pict>
          </mc:Fallback>
        </mc:AlternateContent>
      </w:r>
      <w:r>
        <w:rPr>
          <w:w w:val="90"/>
        </w:rPr>
        <w:t>dos</w:t>
      </w:r>
      <w:r>
        <w:rPr>
          <w:spacing w:val="4"/>
        </w:rPr>
        <w:t> </w:t>
      </w:r>
      <w:r>
        <w:rPr>
          <w:w w:val="90"/>
        </w:rPr>
        <w:t>Poderes</w:t>
      </w:r>
      <w:r>
        <w:rPr>
          <w:spacing w:val="4"/>
        </w:rPr>
        <w:t> </w:t>
      </w:r>
      <w:r>
        <w:rPr>
          <w:w w:val="90"/>
        </w:rPr>
        <w:t>do</w:t>
      </w:r>
      <w:r>
        <w:rPr>
          <w:spacing w:val="4"/>
        </w:rPr>
        <w:t> </w:t>
      </w:r>
      <w:r>
        <w:rPr>
          <w:w w:val="90"/>
        </w:rPr>
        <w:t>Estado,</w:t>
      </w:r>
      <w:r>
        <w:rPr>
          <w:spacing w:val="4"/>
        </w:rPr>
        <w:t> </w:t>
      </w:r>
      <w:r>
        <w:rPr>
          <w:w w:val="90"/>
        </w:rPr>
        <w:t>concursados</w:t>
      </w:r>
      <w:r>
        <w:rPr>
          <w:spacing w:val="4"/>
        </w:rPr>
        <w:t> </w:t>
      </w:r>
      <w:r>
        <w:rPr>
          <w:w w:val="90"/>
        </w:rPr>
        <w:t>ou</w:t>
      </w:r>
      <w:r>
        <w:rPr>
          <w:spacing w:val="4"/>
        </w:rPr>
        <w:t> </w:t>
      </w:r>
      <w:r>
        <w:rPr>
          <w:w w:val="90"/>
        </w:rPr>
        <w:t>não,</w:t>
      </w:r>
      <w:r>
        <w:rPr>
          <w:spacing w:val="4"/>
        </w:rPr>
        <w:t> </w:t>
      </w:r>
      <w:r>
        <w:rPr>
          <w:w w:val="90"/>
        </w:rPr>
        <w:t>exceto</w:t>
      </w:r>
      <w:r>
        <w:rPr>
          <w:spacing w:val="4"/>
        </w:rPr>
        <w:t> </w:t>
      </w:r>
      <w:r>
        <w:rPr>
          <w:w w:val="90"/>
        </w:rPr>
        <w:t>se</w:t>
      </w:r>
      <w:r>
        <w:rPr>
          <w:spacing w:val="4"/>
        </w:rPr>
        <w:t> </w:t>
      </w:r>
      <w:r>
        <w:rPr>
          <w:w w:val="90"/>
        </w:rPr>
        <w:t>estiverem</w:t>
      </w:r>
      <w:r>
        <w:rPr>
          <w:spacing w:val="4"/>
        </w:rPr>
        <w:t> </w:t>
      </w:r>
      <w:r>
        <w:rPr>
          <w:w w:val="90"/>
        </w:rPr>
        <w:t>licenciados</w:t>
      </w:r>
      <w:r>
        <w:rPr>
          <w:spacing w:val="4"/>
        </w:rPr>
        <w:t> </w:t>
      </w:r>
      <w:r>
        <w:rPr>
          <w:w w:val="90"/>
        </w:rPr>
        <w:t>sem</w:t>
      </w:r>
      <w:r>
        <w:rPr>
          <w:spacing w:val="4"/>
        </w:rPr>
        <w:t> </w:t>
      </w:r>
      <w:r>
        <w:rPr>
          <w:w w:val="90"/>
        </w:rPr>
        <w:t>remuneração,</w:t>
      </w:r>
      <w:r>
        <w:rPr>
          <w:spacing w:val="4"/>
        </w:rPr>
        <w:t> </w:t>
      </w:r>
      <w:r>
        <w:rPr>
          <w:w w:val="90"/>
        </w:rPr>
        <w:t>e</w:t>
      </w:r>
      <w:r>
        <w:rPr>
          <w:spacing w:val="4"/>
        </w:rPr>
        <w:t> </w:t>
      </w:r>
      <w:r>
        <w:rPr>
          <w:w w:val="90"/>
        </w:rPr>
        <w:t>os </w:t>
      </w:r>
      <w:r>
        <w:rPr>
          <w:w w:val="85"/>
        </w:rPr>
        <w:t>Diretores das empresas estatais de qualquer ente federativo.</w:t>
      </w:r>
    </w:p>
    <w:p>
      <w:pPr>
        <w:pStyle w:val="BodyText"/>
        <w:spacing w:before="65"/>
        <w:rPr>
          <w:sz w:val="19"/>
        </w:rPr>
      </w:pPr>
    </w:p>
    <w:p>
      <w:pPr>
        <w:pStyle w:val="BodyText"/>
        <w:spacing w:line="256" w:lineRule="auto" w:before="1"/>
        <w:ind w:left="27" w:right="9" w:firstLine="369"/>
        <w:jc w:val="both"/>
      </w:pPr>
      <w:r>
        <w:rPr>
          <w:w w:val="90"/>
        </w:rPr>
        <w:t>§ 2º Incluem-se na vedação do caput deste artigo os inativos ocupantes de cargo em comissão </w:t>
      </w:r>
      <w:r>
        <w:rPr>
          <w:w w:val="90"/>
        </w:rPr>
        <w:t>na administração</w:t>
      </w:r>
      <w:r>
        <w:rPr>
          <w:spacing w:val="-7"/>
          <w:w w:val="90"/>
        </w:rPr>
        <w:t> </w:t>
      </w:r>
      <w:r>
        <w:rPr>
          <w:w w:val="90"/>
        </w:rPr>
        <w:t>pública</w:t>
      </w:r>
      <w:r>
        <w:rPr>
          <w:spacing w:val="-7"/>
          <w:w w:val="90"/>
        </w:rPr>
        <w:t> </w:t>
      </w:r>
      <w:r>
        <w:rPr>
          <w:w w:val="90"/>
        </w:rPr>
        <w:t>estadual</w:t>
      </w:r>
      <w:r>
        <w:rPr>
          <w:spacing w:val="-7"/>
          <w:w w:val="90"/>
        </w:rPr>
        <w:t> </w:t>
      </w:r>
      <w:r>
        <w:rPr>
          <w:w w:val="90"/>
        </w:rPr>
        <w:t>direta</w:t>
      </w:r>
      <w:r>
        <w:rPr>
          <w:spacing w:val="-7"/>
          <w:w w:val="90"/>
        </w:rPr>
        <w:t> </w:t>
      </w:r>
      <w:r>
        <w:rPr>
          <w:w w:val="90"/>
        </w:rPr>
        <w:t>ou</w:t>
      </w:r>
      <w:r>
        <w:rPr>
          <w:spacing w:val="-7"/>
          <w:w w:val="90"/>
        </w:rPr>
        <w:t> </w:t>
      </w:r>
      <w:r>
        <w:rPr>
          <w:w w:val="90"/>
        </w:rPr>
        <w:t>indireta.</w:t>
      </w:r>
    </w:p>
    <w:p>
      <w:pPr>
        <w:pStyle w:val="BodyText"/>
        <w:spacing w:before="39"/>
        <w:rPr>
          <w:sz w:val="19"/>
        </w:rPr>
      </w:pPr>
    </w:p>
    <w:p>
      <w:pPr>
        <w:pStyle w:val="BodyText"/>
        <w:spacing w:line="252" w:lineRule="auto"/>
        <w:ind w:left="27" w:right="9" w:firstLine="369"/>
        <w:jc w:val="both"/>
      </w:pPr>
      <w:r>
        <w:rPr>
          <w:w w:val="85"/>
        </w:rPr>
        <w:t>§ 3º Na hipótese de o membro da administração pública estadual, direta ou indireta, integrar mais de um </w:t>
      </w:r>
      <w:r>
        <w:rPr>
          <w:w w:val="90"/>
        </w:rPr>
        <w:t>órgão</w:t>
      </w:r>
      <w:r>
        <w:rPr>
          <w:spacing w:val="-5"/>
          <w:w w:val="90"/>
        </w:rPr>
        <w:t> </w:t>
      </w:r>
      <w:r>
        <w:rPr>
          <w:w w:val="90"/>
        </w:rPr>
        <w:t>colegiado</w:t>
      </w:r>
      <w:r>
        <w:rPr>
          <w:spacing w:val="-5"/>
          <w:w w:val="90"/>
        </w:rPr>
        <w:t> </w:t>
      </w:r>
      <w:r>
        <w:rPr>
          <w:w w:val="90"/>
        </w:rPr>
        <w:t>de</w:t>
      </w:r>
      <w:r>
        <w:rPr>
          <w:spacing w:val="-5"/>
          <w:w w:val="90"/>
        </w:rPr>
        <w:t> </w:t>
      </w:r>
      <w:r>
        <w:rPr>
          <w:w w:val="90"/>
        </w:rPr>
        <w:t>entidades</w:t>
      </w:r>
      <w:r>
        <w:rPr>
          <w:spacing w:val="-5"/>
          <w:w w:val="90"/>
        </w:rPr>
        <w:t> </w:t>
      </w:r>
      <w:r>
        <w:rPr>
          <w:w w:val="90"/>
        </w:rPr>
        <w:t>da</w:t>
      </w:r>
      <w:r>
        <w:rPr>
          <w:spacing w:val="-5"/>
          <w:w w:val="90"/>
        </w:rPr>
        <w:t> </w:t>
      </w:r>
      <w:r>
        <w:rPr>
          <w:w w:val="90"/>
        </w:rPr>
        <w:t>Administração</w:t>
      </w:r>
      <w:r>
        <w:rPr>
          <w:spacing w:val="-5"/>
          <w:w w:val="90"/>
        </w:rPr>
        <w:t> </w:t>
      </w:r>
      <w:r>
        <w:rPr>
          <w:w w:val="90"/>
        </w:rPr>
        <w:t>Indireta,</w:t>
      </w:r>
      <w:r>
        <w:rPr>
          <w:spacing w:val="-5"/>
          <w:w w:val="90"/>
        </w:rPr>
        <w:t> </w:t>
      </w:r>
      <w:r>
        <w:rPr>
          <w:w w:val="90"/>
        </w:rPr>
        <w:t>deverá</w:t>
      </w:r>
      <w:r>
        <w:rPr>
          <w:spacing w:val="-5"/>
          <w:w w:val="90"/>
        </w:rPr>
        <w:t> </w:t>
      </w:r>
      <w:r>
        <w:rPr>
          <w:w w:val="90"/>
        </w:rPr>
        <w:t>optar</w:t>
      </w:r>
      <w:r>
        <w:rPr>
          <w:spacing w:val="-5"/>
          <w:w w:val="90"/>
        </w:rPr>
        <w:t> </w:t>
      </w:r>
      <w:r>
        <w:rPr>
          <w:w w:val="90"/>
        </w:rPr>
        <w:t>pelo</w:t>
      </w:r>
      <w:r>
        <w:rPr>
          <w:spacing w:val="-5"/>
          <w:w w:val="90"/>
        </w:rPr>
        <w:t> </w:t>
      </w:r>
      <w:r>
        <w:rPr>
          <w:w w:val="90"/>
        </w:rPr>
        <w:t>recebimento</w:t>
      </w:r>
      <w:r>
        <w:rPr>
          <w:spacing w:val="-5"/>
          <w:w w:val="90"/>
        </w:rPr>
        <w:t> </w:t>
      </w:r>
      <w:r>
        <w:rPr>
          <w:w w:val="90"/>
        </w:rPr>
        <w:t>da</w:t>
      </w:r>
      <w:r>
        <w:rPr>
          <w:spacing w:val="-5"/>
          <w:w w:val="90"/>
        </w:rPr>
        <w:t> </w:t>
      </w:r>
      <w:r>
        <w:rPr>
          <w:w w:val="90"/>
        </w:rPr>
        <w:t>remuneração referente</w:t>
      </w:r>
      <w:r>
        <w:rPr>
          <w:spacing w:val="-9"/>
          <w:w w:val="90"/>
        </w:rPr>
        <w:t> </w:t>
      </w:r>
      <w:r>
        <w:rPr>
          <w:w w:val="90"/>
        </w:rPr>
        <w:t>à</w:t>
      </w:r>
      <w:r>
        <w:rPr>
          <w:spacing w:val="-9"/>
          <w:w w:val="90"/>
        </w:rPr>
        <w:t> </w:t>
      </w:r>
      <w:r>
        <w:rPr>
          <w:w w:val="90"/>
        </w:rPr>
        <w:t>participação</w:t>
      </w:r>
      <w:r>
        <w:rPr>
          <w:spacing w:val="-9"/>
          <w:w w:val="90"/>
        </w:rPr>
        <w:t> </w:t>
      </w:r>
      <w:r>
        <w:rPr>
          <w:w w:val="90"/>
        </w:rPr>
        <w:t>em</w:t>
      </w:r>
      <w:r>
        <w:rPr>
          <w:spacing w:val="-9"/>
          <w:w w:val="90"/>
        </w:rPr>
        <w:t> </w:t>
      </w:r>
      <w:r>
        <w:rPr>
          <w:w w:val="90"/>
        </w:rPr>
        <w:t>somente</w:t>
      </w:r>
      <w:r>
        <w:rPr>
          <w:spacing w:val="-9"/>
          <w:w w:val="90"/>
        </w:rPr>
        <w:t> </w:t>
      </w:r>
      <w:r>
        <w:rPr>
          <w:w w:val="90"/>
        </w:rPr>
        <w:t>dois</w:t>
      </w:r>
      <w:r>
        <w:rPr>
          <w:spacing w:val="-9"/>
          <w:w w:val="90"/>
        </w:rPr>
        <w:t> </w:t>
      </w:r>
      <w:r>
        <w:rPr>
          <w:w w:val="90"/>
        </w:rPr>
        <w:t>deles.</w:t>
      </w:r>
    </w:p>
    <w:p>
      <w:pPr>
        <w:pStyle w:val="BodyText"/>
        <w:spacing w:before="55"/>
        <w:rPr>
          <w:sz w:val="19"/>
        </w:rPr>
      </w:pPr>
    </w:p>
    <w:p>
      <w:pPr>
        <w:pStyle w:val="BodyText"/>
        <w:spacing w:line="244" w:lineRule="auto" w:before="1"/>
        <w:ind w:left="27" w:right="9" w:firstLine="118"/>
        <w:jc w:val="both"/>
      </w:pPr>
      <w:r>
        <w:rPr>
          <w:rFonts w:ascii="Arial" w:hAnsi="Arial"/>
          <w:b/>
          <w:w w:val="95"/>
          <w:sz w:val="16"/>
        </w:rPr>
        <w:t>Art.</w:t>
      </w:r>
      <w:r>
        <w:rPr>
          <w:rFonts w:ascii="Arial" w:hAnsi="Arial"/>
          <w:b/>
          <w:spacing w:val="-5"/>
          <w:w w:val="95"/>
          <w:sz w:val="16"/>
        </w:rPr>
        <w:t> </w:t>
      </w:r>
      <w:r>
        <w:rPr>
          <w:rFonts w:ascii="Arial" w:hAnsi="Arial"/>
          <w:b/>
          <w:w w:val="95"/>
          <w:sz w:val="16"/>
        </w:rPr>
        <w:t>34.</w:t>
      </w:r>
      <w:r>
        <w:rPr>
          <w:rFonts w:ascii="Arial" w:hAnsi="Arial"/>
          <w:b/>
          <w:spacing w:val="64"/>
          <w:sz w:val="16"/>
        </w:rPr>
        <w:t> </w:t>
      </w:r>
      <w:r>
        <w:rPr>
          <w:w w:val="95"/>
        </w:rPr>
        <w:t>A</w:t>
      </w:r>
      <w:r>
        <w:rPr>
          <w:spacing w:val="-13"/>
          <w:w w:val="95"/>
        </w:rPr>
        <w:t> </w:t>
      </w:r>
      <w:r>
        <w:rPr>
          <w:w w:val="95"/>
        </w:rPr>
        <w:t>composição</w:t>
      </w:r>
      <w:r>
        <w:rPr>
          <w:spacing w:val="-13"/>
          <w:w w:val="95"/>
        </w:rPr>
        <w:t> </w:t>
      </w:r>
      <w:r>
        <w:rPr>
          <w:w w:val="95"/>
        </w:rPr>
        <w:t>do</w:t>
      </w:r>
      <w:r>
        <w:rPr>
          <w:spacing w:val="-13"/>
          <w:w w:val="95"/>
        </w:rPr>
        <w:t> </w:t>
      </w:r>
      <w:r>
        <w:rPr>
          <w:w w:val="95"/>
        </w:rPr>
        <w:t>Conselho</w:t>
      </w:r>
      <w:r>
        <w:rPr>
          <w:spacing w:val="-13"/>
          <w:w w:val="95"/>
        </w:rPr>
        <w:t> </w:t>
      </w:r>
      <w:r>
        <w:rPr>
          <w:w w:val="95"/>
        </w:rPr>
        <w:t>de</w:t>
      </w:r>
      <w:r>
        <w:rPr>
          <w:spacing w:val="-12"/>
          <w:w w:val="95"/>
        </w:rPr>
        <w:t> </w:t>
      </w:r>
      <w:r>
        <w:rPr>
          <w:w w:val="95"/>
        </w:rPr>
        <w:t>Administração</w:t>
      </w:r>
      <w:r>
        <w:rPr>
          <w:spacing w:val="-13"/>
          <w:w w:val="95"/>
        </w:rPr>
        <w:t> </w:t>
      </w:r>
      <w:r>
        <w:rPr>
          <w:w w:val="95"/>
        </w:rPr>
        <w:t>deve</w:t>
      </w:r>
      <w:r>
        <w:rPr>
          <w:spacing w:val="-13"/>
          <w:w w:val="95"/>
        </w:rPr>
        <w:t> </w:t>
      </w:r>
      <w:r>
        <w:rPr>
          <w:w w:val="95"/>
        </w:rPr>
        <w:t>ter,</w:t>
      </w:r>
      <w:r>
        <w:rPr>
          <w:spacing w:val="-13"/>
          <w:w w:val="95"/>
        </w:rPr>
        <w:t> </w:t>
      </w:r>
      <w:r>
        <w:rPr>
          <w:w w:val="95"/>
        </w:rPr>
        <w:t>no</w:t>
      </w:r>
      <w:r>
        <w:rPr>
          <w:spacing w:val="-13"/>
          <w:w w:val="95"/>
        </w:rPr>
        <w:t> </w:t>
      </w:r>
      <w:r>
        <w:rPr>
          <w:w w:val="95"/>
        </w:rPr>
        <w:t>mínimo,</w:t>
      </w:r>
      <w:r>
        <w:rPr>
          <w:spacing w:val="-12"/>
          <w:w w:val="95"/>
        </w:rPr>
        <w:t> </w:t>
      </w:r>
      <w:r>
        <w:rPr>
          <w:w w:val="95"/>
        </w:rPr>
        <w:t>vinte</w:t>
      </w:r>
      <w:r>
        <w:rPr>
          <w:spacing w:val="-13"/>
          <w:w w:val="95"/>
        </w:rPr>
        <w:t> </w:t>
      </w:r>
      <w:r>
        <w:rPr>
          <w:w w:val="95"/>
        </w:rPr>
        <w:t>e</w:t>
      </w:r>
      <w:r>
        <w:rPr>
          <w:spacing w:val="-13"/>
          <w:w w:val="95"/>
        </w:rPr>
        <w:t> </w:t>
      </w:r>
      <w:r>
        <w:rPr>
          <w:w w:val="95"/>
        </w:rPr>
        <w:t>cinco</w:t>
      </w:r>
      <w:r>
        <w:rPr>
          <w:spacing w:val="-13"/>
          <w:w w:val="95"/>
        </w:rPr>
        <w:t> </w:t>
      </w:r>
      <w:r>
        <w:rPr>
          <w:w w:val="95"/>
        </w:rPr>
        <w:t>por</w:t>
      </w:r>
      <w:r>
        <w:rPr>
          <w:spacing w:val="-12"/>
          <w:w w:val="95"/>
        </w:rPr>
        <w:t> </w:t>
      </w:r>
      <w:r>
        <w:rPr>
          <w:w w:val="95"/>
        </w:rPr>
        <w:t>cento</w:t>
      </w:r>
      <w:r>
        <w:rPr>
          <w:spacing w:val="-13"/>
          <w:w w:val="95"/>
        </w:rPr>
        <w:t> </w:t>
      </w:r>
      <w:r>
        <w:rPr>
          <w:w w:val="95"/>
        </w:rPr>
        <w:t>de </w:t>
      </w:r>
      <w:r>
        <w:rPr>
          <w:w w:val="90"/>
        </w:rPr>
        <w:t>membros</w:t>
      </w:r>
      <w:r>
        <w:rPr>
          <w:spacing w:val="-2"/>
          <w:w w:val="90"/>
        </w:rPr>
        <w:t> </w:t>
      </w:r>
      <w:r>
        <w:rPr>
          <w:w w:val="90"/>
        </w:rPr>
        <w:t>independentes.</w:t>
      </w:r>
    </w:p>
    <w:p>
      <w:pPr>
        <w:pStyle w:val="BodyText"/>
        <w:spacing w:before="66"/>
        <w:rPr>
          <w:sz w:val="19"/>
        </w:rPr>
      </w:pPr>
    </w:p>
    <w:p>
      <w:pPr>
        <w:pStyle w:val="BodyText"/>
        <w:ind w:left="396"/>
      </w:pPr>
      <w:r>
        <w:rPr>
          <w:w w:val="85"/>
        </w:rPr>
        <w:t>§</w:t>
      </w:r>
      <w:r>
        <w:rPr>
          <w:spacing w:val="-5"/>
          <w:w w:val="85"/>
        </w:rPr>
        <w:t> </w:t>
      </w:r>
      <w:r>
        <w:rPr>
          <w:w w:val="85"/>
        </w:rPr>
        <w:t>1º</w:t>
      </w:r>
      <w:r>
        <w:rPr>
          <w:spacing w:val="-5"/>
          <w:w w:val="85"/>
        </w:rPr>
        <w:t> </w:t>
      </w:r>
      <w:r>
        <w:rPr>
          <w:w w:val="85"/>
        </w:rPr>
        <w:t>O</w:t>
      </w:r>
      <w:r>
        <w:rPr>
          <w:spacing w:val="-4"/>
          <w:w w:val="85"/>
        </w:rPr>
        <w:t> </w:t>
      </w:r>
      <w:r>
        <w:rPr>
          <w:w w:val="85"/>
        </w:rPr>
        <w:t>Conselheiro</w:t>
      </w:r>
      <w:r>
        <w:rPr>
          <w:spacing w:val="-5"/>
          <w:w w:val="85"/>
        </w:rPr>
        <w:t> </w:t>
      </w:r>
      <w:r>
        <w:rPr>
          <w:w w:val="85"/>
        </w:rPr>
        <w:t>de</w:t>
      </w:r>
      <w:r>
        <w:rPr>
          <w:spacing w:val="-4"/>
          <w:w w:val="85"/>
        </w:rPr>
        <w:t> </w:t>
      </w:r>
      <w:r>
        <w:rPr>
          <w:w w:val="85"/>
        </w:rPr>
        <w:t>Administração</w:t>
      </w:r>
      <w:r>
        <w:rPr>
          <w:spacing w:val="-5"/>
          <w:w w:val="85"/>
        </w:rPr>
        <w:t> </w:t>
      </w:r>
      <w:r>
        <w:rPr>
          <w:w w:val="85"/>
        </w:rPr>
        <w:t>independente</w:t>
      </w:r>
      <w:r>
        <w:rPr>
          <w:spacing w:val="-4"/>
          <w:w w:val="85"/>
        </w:rPr>
        <w:t> </w:t>
      </w:r>
      <w:r>
        <w:rPr>
          <w:w w:val="85"/>
        </w:rPr>
        <w:t>caracteriza-se</w:t>
      </w:r>
      <w:r>
        <w:rPr>
          <w:spacing w:val="-5"/>
          <w:w w:val="85"/>
        </w:rPr>
        <w:t> </w:t>
      </w:r>
      <w:r>
        <w:rPr>
          <w:spacing w:val="-4"/>
          <w:w w:val="85"/>
        </w:rPr>
        <w:t>por:</w:t>
      </w:r>
    </w:p>
    <w:p>
      <w:pPr>
        <w:pStyle w:val="BodyText"/>
        <w:spacing w:before="70"/>
        <w:rPr>
          <w:sz w:val="19"/>
        </w:rPr>
      </w:pPr>
    </w:p>
    <w:p>
      <w:pPr>
        <w:pStyle w:val="ListParagraph"/>
        <w:numPr>
          <w:ilvl w:val="0"/>
          <w:numId w:val="18"/>
        </w:numPr>
        <w:tabs>
          <w:tab w:pos="502" w:val="left" w:leader="none"/>
        </w:tabs>
        <w:spacing w:line="252" w:lineRule="auto" w:before="0" w:after="0"/>
        <w:ind w:left="27" w:right="9" w:firstLine="369"/>
        <w:jc w:val="both"/>
        <w:rPr>
          <w:sz w:val="23"/>
        </w:rPr>
      </w:pPr>
      <w:r>
        <w:rPr>
          <w:w w:val="85"/>
          <w:sz w:val="23"/>
        </w:rPr>
        <w:t>- não ter vínculo com a empresa estatal ou com empresa de seu conglomerado estatal, exceto quanto à </w:t>
      </w:r>
      <w:r>
        <w:rPr>
          <w:w w:val="90"/>
          <w:sz w:val="23"/>
        </w:rPr>
        <w:t>participação em Conselho de Administração da empresa controladora ou à participação em seu capital </w:t>
      </w:r>
      <w:r>
        <w:rPr>
          <w:spacing w:val="-2"/>
          <w:w w:val="95"/>
          <w:sz w:val="23"/>
        </w:rPr>
        <w:t>social;</w:t>
      </w:r>
    </w:p>
    <w:p>
      <w:pPr>
        <w:pStyle w:val="BodyText"/>
        <w:spacing w:before="43"/>
        <w:rPr>
          <w:sz w:val="19"/>
        </w:rPr>
      </w:pPr>
    </w:p>
    <w:p>
      <w:pPr>
        <w:pStyle w:val="ListParagraph"/>
        <w:numPr>
          <w:ilvl w:val="0"/>
          <w:numId w:val="18"/>
        </w:numPr>
        <w:tabs>
          <w:tab w:pos="577" w:val="left" w:leader="none"/>
        </w:tabs>
        <w:spacing w:line="252" w:lineRule="auto" w:before="0" w:after="0"/>
        <w:ind w:left="27" w:right="9" w:firstLine="369"/>
        <w:jc w:val="both"/>
        <w:rPr>
          <w:sz w:val="23"/>
        </w:rPr>
      </w:pPr>
      <w:r>
        <w:rPr>
          <w:w w:val="90"/>
          <w:sz w:val="23"/>
        </w:rPr>
        <w:t>-</w:t>
      </w:r>
      <w:r>
        <w:rPr>
          <w:spacing w:val="-6"/>
          <w:w w:val="90"/>
          <w:sz w:val="23"/>
        </w:rPr>
        <w:t> </w:t>
      </w:r>
      <w:r>
        <w:rPr>
          <w:w w:val="90"/>
          <w:sz w:val="23"/>
        </w:rPr>
        <w:t>não</w:t>
      </w:r>
      <w:r>
        <w:rPr>
          <w:spacing w:val="-6"/>
          <w:w w:val="90"/>
          <w:sz w:val="23"/>
        </w:rPr>
        <w:t> </w:t>
      </w:r>
      <w:r>
        <w:rPr>
          <w:w w:val="90"/>
          <w:sz w:val="23"/>
        </w:rPr>
        <w:t>ser</w:t>
      </w:r>
      <w:r>
        <w:rPr>
          <w:spacing w:val="-6"/>
          <w:w w:val="90"/>
          <w:sz w:val="23"/>
        </w:rPr>
        <w:t> </w:t>
      </w:r>
      <w:r>
        <w:rPr>
          <w:w w:val="90"/>
          <w:sz w:val="23"/>
        </w:rPr>
        <w:t>cônjuge</w:t>
      </w:r>
      <w:r>
        <w:rPr>
          <w:spacing w:val="-6"/>
          <w:w w:val="90"/>
          <w:sz w:val="23"/>
        </w:rPr>
        <w:t> </w:t>
      </w:r>
      <w:r>
        <w:rPr>
          <w:w w:val="90"/>
          <w:sz w:val="23"/>
        </w:rPr>
        <w:t>ou</w:t>
      </w:r>
      <w:r>
        <w:rPr>
          <w:spacing w:val="-6"/>
          <w:w w:val="90"/>
          <w:sz w:val="23"/>
        </w:rPr>
        <w:t> </w:t>
      </w:r>
      <w:r>
        <w:rPr>
          <w:w w:val="90"/>
          <w:sz w:val="23"/>
        </w:rPr>
        <w:t>parente</w:t>
      </w:r>
      <w:r>
        <w:rPr>
          <w:spacing w:val="-6"/>
          <w:w w:val="90"/>
          <w:sz w:val="23"/>
        </w:rPr>
        <w:t> </w:t>
      </w:r>
      <w:r>
        <w:rPr>
          <w:w w:val="90"/>
          <w:sz w:val="23"/>
        </w:rPr>
        <w:t>consanguíneo</w:t>
      </w:r>
      <w:r>
        <w:rPr>
          <w:spacing w:val="-6"/>
          <w:w w:val="90"/>
          <w:sz w:val="23"/>
        </w:rPr>
        <w:t> </w:t>
      </w:r>
      <w:r>
        <w:rPr>
          <w:w w:val="90"/>
          <w:sz w:val="23"/>
        </w:rPr>
        <w:t>ou</w:t>
      </w:r>
      <w:r>
        <w:rPr>
          <w:spacing w:val="-6"/>
          <w:w w:val="90"/>
          <w:sz w:val="23"/>
        </w:rPr>
        <w:t> </w:t>
      </w:r>
      <w:r>
        <w:rPr>
          <w:w w:val="90"/>
          <w:sz w:val="23"/>
        </w:rPr>
        <w:t>afim</w:t>
      </w:r>
      <w:r>
        <w:rPr>
          <w:spacing w:val="-6"/>
          <w:w w:val="90"/>
          <w:sz w:val="23"/>
        </w:rPr>
        <w:t> </w:t>
      </w:r>
      <w:r>
        <w:rPr>
          <w:w w:val="90"/>
          <w:sz w:val="23"/>
        </w:rPr>
        <w:t>ou</w:t>
      </w:r>
      <w:r>
        <w:rPr>
          <w:spacing w:val="-6"/>
          <w:w w:val="90"/>
          <w:sz w:val="23"/>
        </w:rPr>
        <w:t> </w:t>
      </w:r>
      <w:r>
        <w:rPr>
          <w:w w:val="90"/>
          <w:sz w:val="23"/>
        </w:rPr>
        <w:t>por</w:t>
      </w:r>
      <w:r>
        <w:rPr>
          <w:spacing w:val="-6"/>
          <w:w w:val="90"/>
          <w:sz w:val="23"/>
        </w:rPr>
        <w:t> </w:t>
      </w:r>
      <w:r>
        <w:rPr>
          <w:w w:val="90"/>
          <w:sz w:val="23"/>
        </w:rPr>
        <w:t>adoção,</w:t>
      </w:r>
      <w:r>
        <w:rPr>
          <w:spacing w:val="-6"/>
          <w:w w:val="90"/>
          <w:sz w:val="23"/>
        </w:rPr>
        <w:t> </w:t>
      </w:r>
      <w:r>
        <w:rPr>
          <w:w w:val="90"/>
          <w:sz w:val="23"/>
        </w:rPr>
        <w:t>até</w:t>
      </w:r>
      <w:r>
        <w:rPr>
          <w:spacing w:val="-6"/>
          <w:w w:val="90"/>
          <w:sz w:val="23"/>
        </w:rPr>
        <w:t> </w:t>
      </w:r>
      <w:r>
        <w:rPr>
          <w:w w:val="90"/>
          <w:sz w:val="23"/>
        </w:rPr>
        <w:t>o</w:t>
      </w:r>
      <w:r>
        <w:rPr>
          <w:spacing w:val="-6"/>
          <w:w w:val="90"/>
          <w:sz w:val="23"/>
        </w:rPr>
        <w:t> </w:t>
      </w:r>
      <w:r>
        <w:rPr>
          <w:w w:val="90"/>
          <w:sz w:val="23"/>
        </w:rPr>
        <w:t>terceiro</w:t>
      </w:r>
      <w:r>
        <w:rPr>
          <w:spacing w:val="-6"/>
          <w:w w:val="90"/>
          <w:sz w:val="23"/>
        </w:rPr>
        <w:t> </w:t>
      </w:r>
      <w:r>
        <w:rPr>
          <w:w w:val="90"/>
          <w:sz w:val="23"/>
        </w:rPr>
        <w:t>grau,</w:t>
      </w:r>
      <w:r>
        <w:rPr>
          <w:spacing w:val="-6"/>
          <w:w w:val="90"/>
          <w:sz w:val="23"/>
        </w:rPr>
        <w:t> </w:t>
      </w:r>
      <w:r>
        <w:rPr>
          <w:w w:val="90"/>
          <w:sz w:val="23"/>
        </w:rPr>
        <w:t>de</w:t>
      </w:r>
      <w:r>
        <w:rPr>
          <w:spacing w:val="-6"/>
          <w:w w:val="90"/>
          <w:sz w:val="23"/>
        </w:rPr>
        <w:t> </w:t>
      </w:r>
      <w:r>
        <w:rPr>
          <w:w w:val="90"/>
          <w:sz w:val="23"/>
        </w:rPr>
        <w:t>chefe</w:t>
      </w:r>
      <w:r>
        <w:rPr>
          <w:spacing w:val="-6"/>
          <w:w w:val="90"/>
          <w:sz w:val="23"/>
        </w:rPr>
        <w:t> </w:t>
      </w:r>
      <w:r>
        <w:rPr>
          <w:w w:val="90"/>
          <w:sz w:val="23"/>
        </w:rPr>
        <w:t>do </w:t>
      </w:r>
      <w:r>
        <w:rPr>
          <w:w w:val="85"/>
          <w:sz w:val="23"/>
        </w:rPr>
        <w:t>Poder Executivo, de Ministro de Estado, de Secretário de Estado, do Distrito Federal ou de Município ou de administrador da empresa estatal ou de empresa de seu conglomerado estatal;</w:t>
      </w:r>
    </w:p>
    <w:p>
      <w:pPr>
        <w:pStyle w:val="BodyText"/>
        <w:spacing w:before="56"/>
        <w:rPr>
          <w:sz w:val="19"/>
        </w:rPr>
      </w:pPr>
    </w:p>
    <w:p>
      <w:pPr>
        <w:pStyle w:val="ListParagraph"/>
        <w:numPr>
          <w:ilvl w:val="0"/>
          <w:numId w:val="18"/>
        </w:numPr>
        <w:tabs>
          <w:tab w:pos="615" w:val="left" w:leader="none"/>
        </w:tabs>
        <w:spacing w:line="244" w:lineRule="auto" w:before="0" w:after="0"/>
        <w:ind w:left="27" w:right="9" w:firstLine="369"/>
        <w:jc w:val="both"/>
        <w:rPr>
          <w:sz w:val="23"/>
        </w:rPr>
      </w:pPr>
      <w:r>
        <w:rPr>
          <w:w w:val="85"/>
          <w:sz w:val="23"/>
        </w:rPr>
        <w:t>- não ter mantido, nos últimos três anos, vínculo de qualquer natureza com a empresa estatal ou com os seus controladores, que possa vir a comprometer a sua independência;</w:t>
      </w:r>
    </w:p>
    <w:p>
      <w:pPr>
        <w:pStyle w:val="BodyText"/>
        <w:spacing w:before="66"/>
        <w:rPr>
          <w:sz w:val="19"/>
        </w:rPr>
      </w:pPr>
    </w:p>
    <w:p>
      <w:pPr>
        <w:pStyle w:val="ListParagraph"/>
        <w:numPr>
          <w:ilvl w:val="0"/>
          <w:numId w:val="18"/>
        </w:numPr>
        <w:tabs>
          <w:tab w:pos="627" w:val="left" w:leader="none"/>
        </w:tabs>
        <w:spacing w:line="256" w:lineRule="auto" w:before="0" w:after="0"/>
        <w:ind w:left="27" w:right="9" w:firstLine="369"/>
        <w:jc w:val="both"/>
        <w:rPr>
          <w:sz w:val="23"/>
        </w:rPr>
      </w:pPr>
      <w:r>
        <w:rPr>
          <w:w w:val="85"/>
          <w:sz w:val="23"/>
        </w:rPr>
        <w:t>- não ser ou não ter sido, nos últimos três anos, empregado ou Diretor da empresa estatal, de </w:t>
      </w:r>
      <w:r>
        <w:rPr>
          <w:w w:val="85"/>
          <w:sz w:val="23"/>
        </w:rPr>
        <w:t>empresa </w:t>
      </w:r>
      <w:r>
        <w:rPr>
          <w:spacing w:val="-2"/>
          <w:w w:val="90"/>
          <w:sz w:val="23"/>
        </w:rPr>
        <w:t>de</w:t>
      </w:r>
      <w:r>
        <w:rPr>
          <w:spacing w:val="-3"/>
          <w:w w:val="90"/>
          <w:sz w:val="23"/>
        </w:rPr>
        <w:t> </w:t>
      </w:r>
      <w:r>
        <w:rPr>
          <w:spacing w:val="-2"/>
          <w:w w:val="90"/>
          <w:sz w:val="23"/>
        </w:rPr>
        <w:t>seu</w:t>
      </w:r>
      <w:r>
        <w:rPr>
          <w:spacing w:val="-3"/>
          <w:w w:val="90"/>
          <w:sz w:val="23"/>
        </w:rPr>
        <w:t> </w:t>
      </w:r>
      <w:r>
        <w:rPr>
          <w:spacing w:val="-2"/>
          <w:w w:val="90"/>
          <w:sz w:val="23"/>
        </w:rPr>
        <w:t>conglomerado</w:t>
      </w:r>
      <w:r>
        <w:rPr>
          <w:spacing w:val="-3"/>
          <w:w w:val="90"/>
          <w:sz w:val="23"/>
        </w:rPr>
        <w:t> </w:t>
      </w:r>
      <w:r>
        <w:rPr>
          <w:spacing w:val="-2"/>
          <w:w w:val="90"/>
          <w:sz w:val="23"/>
        </w:rPr>
        <w:t>estatal</w:t>
      </w:r>
      <w:r>
        <w:rPr>
          <w:spacing w:val="-3"/>
          <w:w w:val="90"/>
          <w:sz w:val="23"/>
        </w:rPr>
        <w:t> </w:t>
      </w:r>
      <w:r>
        <w:rPr>
          <w:spacing w:val="-2"/>
          <w:w w:val="90"/>
          <w:sz w:val="23"/>
        </w:rPr>
        <w:t>ou</w:t>
      </w:r>
      <w:r>
        <w:rPr>
          <w:spacing w:val="-3"/>
          <w:w w:val="90"/>
          <w:sz w:val="23"/>
        </w:rPr>
        <w:t> </w:t>
      </w:r>
      <w:r>
        <w:rPr>
          <w:spacing w:val="-2"/>
          <w:w w:val="90"/>
          <w:sz w:val="23"/>
        </w:rPr>
        <w:t>de</w:t>
      </w:r>
      <w:r>
        <w:rPr>
          <w:spacing w:val="-3"/>
          <w:w w:val="90"/>
          <w:sz w:val="23"/>
        </w:rPr>
        <w:t> </w:t>
      </w:r>
      <w:r>
        <w:rPr>
          <w:spacing w:val="-2"/>
          <w:w w:val="90"/>
          <w:sz w:val="23"/>
        </w:rPr>
        <w:t>empresa</w:t>
      </w:r>
      <w:r>
        <w:rPr>
          <w:spacing w:val="-3"/>
          <w:w w:val="90"/>
          <w:sz w:val="23"/>
        </w:rPr>
        <w:t> </w:t>
      </w:r>
      <w:r>
        <w:rPr>
          <w:spacing w:val="-2"/>
          <w:w w:val="90"/>
          <w:sz w:val="23"/>
        </w:rPr>
        <w:t>coligada;</w:t>
      </w:r>
    </w:p>
    <w:p>
      <w:pPr>
        <w:pStyle w:val="BodyText"/>
        <w:spacing w:before="39"/>
        <w:rPr>
          <w:sz w:val="19"/>
        </w:rPr>
      </w:pPr>
    </w:p>
    <w:p>
      <w:pPr>
        <w:pStyle w:val="ListParagraph"/>
        <w:numPr>
          <w:ilvl w:val="0"/>
          <w:numId w:val="18"/>
        </w:numPr>
        <w:tabs>
          <w:tab w:pos="570" w:val="left" w:leader="none"/>
        </w:tabs>
        <w:spacing w:line="256" w:lineRule="auto" w:before="1" w:after="0"/>
        <w:ind w:left="27" w:right="9" w:firstLine="369"/>
        <w:jc w:val="both"/>
        <w:rPr>
          <w:sz w:val="23"/>
        </w:rPr>
      </w:pPr>
      <w:r>
        <w:rPr>
          <w:w w:val="85"/>
          <w:sz w:val="23"/>
        </w:rPr>
        <w:t>-</w:t>
      </w:r>
      <w:r>
        <w:rPr>
          <w:spacing w:val="-1"/>
          <w:w w:val="85"/>
          <w:sz w:val="23"/>
        </w:rPr>
        <w:t> </w:t>
      </w:r>
      <w:r>
        <w:rPr>
          <w:w w:val="85"/>
          <w:sz w:val="23"/>
        </w:rPr>
        <w:t>não</w:t>
      </w:r>
      <w:r>
        <w:rPr>
          <w:spacing w:val="-1"/>
          <w:w w:val="85"/>
          <w:sz w:val="23"/>
        </w:rPr>
        <w:t> </w:t>
      </w:r>
      <w:r>
        <w:rPr>
          <w:w w:val="85"/>
          <w:sz w:val="23"/>
        </w:rPr>
        <w:t>ser</w:t>
      </w:r>
      <w:r>
        <w:rPr>
          <w:spacing w:val="-1"/>
          <w:w w:val="85"/>
          <w:sz w:val="23"/>
        </w:rPr>
        <w:t> </w:t>
      </w:r>
      <w:r>
        <w:rPr>
          <w:w w:val="85"/>
          <w:sz w:val="23"/>
        </w:rPr>
        <w:t>fornecedor</w:t>
      </w:r>
      <w:r>
        <w:rPr>
          <w:spacing w:val="-1"/>
          <w:w w:val="85"/>
          <w:sz w:val="23"/>
        </w:rPr>
        <w:t> </w:t>
      </w:r>
      <w:r>
        <w:rPr>
          <w:w w:val="85"/>
          <w:sz w:val="23"/>
        </w:rPr>
        <w:t>ou</w:t>
      </w:r>
      <w:r>
        <w:rPr>
          <w:spacing w:val="-1"/>
          <w:w w:val="85"/>
          <w:sz w:val="23"/>
        </w:rPr>
        <w:t> </w:t>
      </w:r>
      <w:r>
        <w:rPr>
          <w:w w:val="85"/>
          <w:sz w:val="23"/>
        </w:rPr>
        <w:t>comprador,</w:t>
      </w:r>
      <w:r>
        <w:rPr>
          <w:spacing w:val="-1"/>
          <w:w w:val="85"/>
          <w:sz w:val="23"/>
        </w:rPr>
        <w:t> </w:t>
      </w:r>
      <w:r>
        <w:rPr>
          <w:w w:val="85"/>
          <w:sz w:val="23"/>
        </w:rPr>
        <w:t>direto</w:t>
      </w:r>
      <w:r>
        <w:rPr>
          <w:spacing w:val="-1"/>
          <w:w w:val="85"/>
          <w:sz w:val="23"/>
        </w:rPr>
        <w:t> </w:t>
      </w:r>
      <w:r>
        <w:rPr>
          <w:w w:val="85"/>
          <w:sz w:val="23"/>
        </w:rPr>
        <w:t>ou</w:t>
      </w:r>
      <w:r>
        <w:rPr>
          <w:spacing w:val="-1"/>
          <w:w w:val="85"/>
          <w:sz w:val="23"/>
        </w:rPr>
        <w:t> </w:t>
      </w:r>
      <w:r>
        <w:rPr>
          <w:w w:val="85"/>
          <w:sz w:val="23"/>
        </w:rPr>
        <w:t>indireto,</w:t>
      </w:r>
      <w:r>
        <w:rPr>
          <w:spacing w:val="-1"/>
          <w:w w:val="85"/>
          <w:sz w:val="23"/>
        </w:rPr>
        <w:t> </w:t>
      </w:r>
      <w:r>
        <w:rPr>
          <w:w w:val="85"/>
          <w:sz w:val="23"/>
        </w:rPr>
        <w:t>de</w:t>
      </w:r>
      <w:r>
        <w:rPr>
          <w:spacing w:val="-1"/>
          <w:w w:val="85"/>
          <w:sz w:val="23"/>
        </w:rPr>
        <w:t> </w:t>
      </w:r>
      <w:r>
        <w:rPr>
          <w:w w:val="85"/>
          <w:sz w:val="23"/>
        </w:rPr>
        <w:t>serviços</w:t>
      </w:r>
      <w:r>
        <w:rPr>
          <w:spacing w:val="-1"/>
          <w:w w:val="85"/>
          <w:sz w:val="23"/>
        </w:rPr>
        <w:t> </w:t>
      </w:r>
      <w:r>
        <w:rPr>
          <w:w w:val="85"/>
          <w:sz w:val="23"/>
        </w:rPr>
        <w:t>ou</w:t>
      </w:r>
      <w:r>
        <w:rPr>
          <w:spacing w:val="-1"/>
          <w:w w:val="85"/>
          <w:sz w:val="23"/>
        </w:rPr>
        <w:t> </w:t>
      </w:r>
      <w:r>
        <w:rPr>
          <w:w w:val="85"/>
          <w:sz w:val="23"/>
        </w:rPr>
        <w:t>produtos</w:t>
      </w:r>
      <w:r>
        <w:rPr>
          <w:spacing w:val="-1"/>
          <w:w w:val="85"/>
          <w:sz w:val="23"/>
        </w:rPr>
        <w:t> </w:t>
      </w:r>
      <w:r>
        <w:rPr>
          <w:w w:val="85"/>
          <w:sz w:val="23"/>
        </w:rPr>
        <w:t>da</w:t>
      </w:r>
      <w:r>
        <w:rPr>
          <w:spacing w:val="-1"/>
          <w:w w:val="85"/>
          <w:sz w:val="23"/>
        </w:rPr>
        <w:t> </w:t>
      </w:r>
      <w:r>
        <w:rPr>
          <w:w w:val="85"/>
          <w:sz w:val="23"/>
        </w:rPr>
        <w:t>empresa</w:t>
      </w:r>
      <w:r>
        <w:rPr>
          <w:spacing w:val="-1"/>
          <w:w w:val="85"/>
          <w:sz w:val="23"/>
        </w:rPr>
        <w:t> </w:t>
      </w:r>
      <w:r>
        <w:rPr>
          <w:w w:val="85"/>
          <w:sz w:val="23"/>
        </w:rPr>
        <w:t>estatal</w:t>
      </w:r>
      <w:r>
        <w:rPr>
          <w:spacing w:val="-1"/>
          <w:w w:val="85"/>
          <w:sz w:val="23"/>
        </w:rPr>
        <w:t> </w:t>
      </w:r>
      <w:r>
        <w:rPr>
          <w:w w:val="85"/>
          <w:sz w:val="23"/>
        </w:rPr>
        <w:t>ou</w:t>
      </w:r>
      <w:r>
        <w:rPr>
          <w:spacing w:val="-1"/>
          <w:w w:val="85"/>
          <w:sz w:val="23"/>
        </w:rPr>
        <w:t> </w:t>
      </w:r>
      <w:r>
        <w:rPr>
          <w:w w:val="85"/>
          <w:sz w:val="23"/>
        </w:rPr>
        <w:t>de </w:t>
      </w:r>
      <w:r>
        <w:rPr>
          <w:w w:val="90"/>
          <w:sz w:val="23"/>
        </w:rPr>
        <w:t>empresa</w:t>
      </w:r>
      <w:r>
        <w:rPr>
          <w:spacing w:val="-8"/>
          <w:w w:val="90"/>
          <w:sz w:val="23"/>
        </w:rPr>
        <w:t> </w:t>
      </w:r>
      <w:r>
        <w:rPr>
          <w:w w:val="90"/>
          <w:sz w:val="23"/>
        </w:rPr>
        <w:t>de</w:t>
      </w:r>
      <w:r>
        <w:rPr>
          <w:spacing w:val="-8"/>
          <w:w w:val="90"/>
          <w:sz w:val="23"/>
        </w:rPr>
        <w:t> </w:t>
      </w:r>
      <w:r>
        <w:rPr>
          <w:w w:val="90"/>
          <w:sz w:val="23"/>
        </w:rPr>
        <w:t>seu</w:t>
      </w:r>
      <w:r>
        <w:rPr>
          <w:spacing w:val="-8"/>
          <w:w w:val="90"/>
          <w:sz w:val="23"/>
        </w:rPr>
        <w:t> </w:t>
      </w:r>
      <w:r>
        <w:rPr>
          <w:w w:val="90"/>
          <w:sz w:val="23"/>
        </w:rPr>
        <w:t>conglomerado</w:t>
      </w:r>
      <w:r>
        <w:rPr>
          <w:spacing w:val="-8"/>
          <w:w w:val="90"/>
          <w:sz w:val="23"/>
        </w:rPr>
        <w:t> </w:t>
      </w:r>
      <w:r>
        <w:rPr>
          <w:w w:val="90"/>
          <w:sz w:val="23"/>
        </w:rPr>
        <w:t>estatal;</w:t>
      </w:r>
    </w:p>
    <w:p>
      <w:pPr>
        <w:pStyle w:val="BodyText"/>
        <w:spacing w:before="51"/>
        <w:rPr>
          <w:sz w:val="19"/>
        </w:rPr>
      </w:pPr>
    </w:p>
    <w:p>
      <w:pPr>
        <w:pStyle w:val="ListParagraph"/>
        <w:numPr>
          <w:ilvl w:val="0"/>
          <w:numId w:val="18"/>
        </w:numPr>
        <w:tabs>
          <w:tab w:pos="637" w:val="left" w:leader="none"/>
        </w:tabs>
        <w:spacing w:line="244" w:lineRule="auto" w:before="0" w:after="0"/>
        <w:ind w:left="27" w:right="9" w:firstLine="369"/>
        <w:jc w:val="both"/>
        <w:rPr>
          <w:sz w:val="23"/>
        </w:rPr>
      </w:pPr>
      <w:r>
        <w:rPr>
          <w:w w:val="85"/>
          <w:sz w:val="23"/>
        </w:rPr>
        <w:t>- não ser empregado ou administrador de empresa ou entidade que ofereça ou demande serviços </w:t>
      </w:r>
      <w:r>
        <w:rPr>
          <w:w w:val="85"/>
          <w:sz w:val="23"/>
        </w:rPr>
        <w:t>ou produtos à empresa estatal ou à empresa de seu conglomerado estatal; e</w:t>
      </w:r>
    </w:p>
    <w:p>
      <w:pPr>
        <w:pStyle w:val="BodyText"/>
        <w:spacing w:before="66"/>
        <w:rPr>
          <w:sz w:val="19"/>
        </w:rPr>
      </w:pPr>
    </w:p>
    <w:p>
      <w:pPr>
        <w:pStyle w:val="ListParagraph"/>
        <w:numPr>
          <w:ilvl w:val="0"/>
          <w:numId w:val="18"/>
        </w:numPr>
        <w:tabs>
          <w:tab w:pos="703" w:val="left" w:leader="none"/>
        </w:tabs>
        <w:spacing w:line="244" w:lineRule="auto" w:before="1" w:after="0"/>
        <w:ind w:left="27" w:right="9" w:firstLine="369"/>
        <w:jc w:val="both"/>
        <w:rPr>
          <w:sz w:val="23"/>
        </w:rPr>
      </w:pPr>
      <w:r>
        <w:rPr>
          <w:spacing w:val="-2"/>
          <w:w w:val="90"/>
          <w:sz w:val="23"/>
        </w:rPr>
        <w:t>- não receber outra remuneração da empresa estatal ou de empresa de seu conglomerado estatal, </w:t>
      </w:r>
      <w:r>
        <w:rPr>
          <w:w w:val="85"/>
          <w:sz w:val="23"/>
        </w:rPr>
        <w:t>além daquela relativa ao cargo de Conselheiro, exceto a remuneração decorrente de participação no </w:t>
      </w:r>
      <w:r>
        <w:rPr>
          <w:w w:val="85"/>
          <w:sz w:val="23"/>
        </w:rPr>
        <w:t>capital </w:t>
      </w:r>
      <w:r>
        <w:rPr>
          <w:w w:val="95"/>
          <w:sz w:val="23"/>
        </w:rPr>
        <w:t>da</w:t>
      </w:r>
      <w:r>
        <w:rPr>
          <w:spacing w:val="-6"/>
          <w:w w:val="95"/>
          <w:sz w:val="23"/>
        </w:rPr>
        <w:t> </w:t>
      </w:r>
      <w:r>
        <w:rPr>
          <w:w w:val="95"/>
          <w:sz w:val="23"/>
        </w:rPr>
        <w:t>empresa.</w:t>
      </w:r>
    </w:p>
    <w:p>
      <w:pPr>
        <w:pStyle w:val="BodyText"/>
        <w:spacing w:before="66"/>
        <w:rPr>
          <w:sz w:val="19"/>
        </w:rPr>
      </w:pPr>
    </w:p>
    <w:p>
      <w:pPr>
        <w:pStyle w:val="BodyText"/>
        <w:spacing w:line="256" w:lineRule="auto"/>
        <w:ind w:left="27" w:right="9" w:firstLine="369"/>
        <w:jc w:val="both"/>
      </w:pPr>
      <w:r>
        <w:rPr>
          <w:w w:val="85"/>
        </w:rPr>
        <w:t>§ 2º Na hipótese de o cálculo do número de Conselheiros independentes não resultar em número inteiro, </w:t>
      </w:r>
      <w:r>
        <w:rPr>
          <w:w w:val="90"/>
        </w:rPr>
        <w:t>será feito o arredondamento:</w:t>
      </w:r>
    </w:p>
    <w:p>
      <w:pPr>
        <w:pStyle w:val="BodyText"/>
        <w:spacing w:before="40"/>
        <w:rPr>
          <w:sz w:val="19"/>
        </w:rPr>
      </w:pPr>
    </w:p>
    <w:p>
      <w:pPr>
        <w:pStyle w:val="ListParagraph"/>
        <w:numPr>
          <w:ilvl w:val="0"/>
          <w:numId w:val="19"/>
        </w:numPr>
        <w:tabs>
          <w:tab w:pos="497" w:val="left" w:leader="none"/>
        </w:tabs>
        <w:spacing w:line="240" w:lineRule="auto" w:before="0" w:after="0"/>
        <w:ind w:left="497" w:right="0" w:hanging="101"/>
        <w:jc w:val="left"/>
        <w:rPr>
          <w:sz w:val="23"/>
        </w:rPr>
      </w:pPr>
      <w:r>
        <w:rPr>
          <w:w w:val="85"/>
          <w:sz w:val="23"/>
        </w:rPr>
        <w:t>-</w:t>
      </w:r>
      <w:r>
        <w:rPr>
          <w:spacing w:val="-3"/>
          <w:w w:val="85"/>
          <w:sz w:val="23"/>
        </w:rPr>
        <w:t> </w:t>
      </w:r>
      <w:r>
        <w:rPr>
          <w:w w:val="85"/>
          <w:sz w:val="23"/>
        </w:rPr>
        <w:t>para</w:t>
      </w:r>
      <w:r>
        <w:rPr>
          <w:spacing w:val="-3"/>
          <w:w w:val="85"/>
          <w:sz w:val="23"/>
        </w:rPr>
        <w:t> </w:t>
      </w:r>
      <w:r>
        <w:rPr>
          <w:w w:val="85"/>
          <w:sz w:val="23"/>
        </w:rPr>
        <w:t>mais,</w:t>
      </w:r>
      <w:r>
        <w:rPr>
          <w:spacing w:val="-3"/>
          <w:w w:val="85"/>
          <w:sz w:val="23"/>
        </w:rPr>
        <w:t> </w:t>
      </w:r>
      <w:r>
        <w:rPr>
          <w:w w:val="85"/>
          <w:sz w:val="23"/>
        </w:rPr>
        <w:t>quando</w:t>
      </w:r>
      <w:r>
        <w:rPr>
          <w:spacing w:val="-3"/>
          <w:w w:val="85"/>
          <w:sz w:val="23"/>
        </w:rPr>
        <w:t> </w:t>
      </w:r>
      <w:r>
        <w:rPr>
          <w:w w:val="85"/>
          <w:sz w:val="23"/>
        </w:rPr>
        <w:t>a</w:t>
      </w:r>
      <w:r>
        <w:rPr>
          <w:spacing w:val="-3"/>
          <w:w w:val="85"/>
          <w:sz w:val="23"/>
        </w:rPr>
        <w:t> </w:t>
      </w:r>
      <w:r>
        <w:rPr>
          <w:w w:val="85"/>
          <w:sz w:val="23"/>
        </w:rPr>
        <w:t>fração</w:t>
      </w:r>
      <w:r>
        <w:rPr>
          <w:spacing w:val="-2"/>
          <w:w w:val="85"/>
          <w:sz w:val="23"/>
        </w:rPr>
        <w:t> </w:t>
      </w:r>
      <w:r>
        <w:rPr>
          <w:w w:val="85"/>
          <w:sz w:val="23"/>
        </w:rPr>
        <w:t>for</w:t>
      </w:r>
      <w:r>
        <w:rPr>
          <w:spacing w:val="-3"/>
          <w:w w:val="85"/>
          <w:sz w:val="23"/>
        </w:rPr>
        <w:t> </w:t>
      </w:r>
      <w:r>
        <w:rPr>
          <w:w w:val="85"/>
          <w:sz w:val="23"/>
        </w:rPr>
        <w:t>igual</w:t>
      </w:r>
      <w:r>
        <w:rPr>
          <w:spacing w:val="-3"/>
          <w:w w:val="85"/>
          <w:sz w:val="23"/>
        </w:rPr>
        <w:t> </w:t>
      </w:r>
      <w:r>
        <w:rPr>
          <w:w w:val="85"/>
          <w:sz w:val="23"/>
        </w:rPr>
        <w:t>ou</w:t>
      </w:r>
      <w:r>
        <w:rPr>
          <w:spacing w:val="-3"/>
          <w:w w:val="85"/>
          <w:sz w:val="23"/>
        </w:rPr>
        <w:t> </w:t>
      </w:r>
      <w:r>
        <w:rPr>
          <w:w w:val="85"/>
          <w:sz w:val="23"/>
        </w:rPr>
        <w:t>superior</w:t>
      </w:r>
      <w:r>
        <w:rPr>
          <w:spacing w:val="-3"/>
          <w:w w:val="85"/>
          <w:sz w:val="23"/>
        </w:rPr>
        <w:t> </w:t>
      </w:r>
      <w:r>
        <w:rPr>
          <w:w w:val="85"/>
          <w:sz w:val="23"/>
        </w:rPr>
        <w:t>a</w:t>
      </w:r>
      <w:r>
        <w:rPr>
          <w:spacing w:val="-3"/>
          <w:w w:val="85"/>
          <w:sz w:val="23"/>
        </w:rPr>
        <w:t> </w:t>
      </w:r>
      <w:r>
        <w:rPr>
          <w:w w:val="85"/>
          <w:sz w:val="23"/>
        </w:rPr>
        <w:t>cinco</w:t>
      </w:r>
      <w:r>
        <w:rPr>
          <w:spacing w:val="-2"/>
          <w:w w:val="85"/>
          <w:sz w:val="23"/>
        </w:rPr>
        <w:t> </w:t>
      </w:r>
      <w:r>
        <w:rPr>
          <w:w w:val="85"/>
          <w:sz w:val="23"/>
        </w:rPr>
        <w:t>décimos;</w:t>
      </w:r>
      <w:r>
        <w:rPr>
          <w:spacing w:val="-3"/>
          <w:w w:val="85"/>
          <w:sz w:val="23"/>
        </w:rPr>
        <w:t> </w:t>
      </w:r>
      <w:r>
        <w:rPr>
          <w:spacing w:val="-10"/>
          <w:w w:val="85"/>
          <w:sz w:val="23"/>
        </w:rPr>
        <w:t>e</w:t>
      </w:r>
    </w:p>
    <w:p>
      <w:pPr>
        <w:pStyle w:val="BodyText"/>
        <w:spacing w:before="70"/>
        <w:rPr>
          <w:sz w:val="19"/>
        </w:rPr>
      </w:pPr>
    </w:p>
    <w:p>
      <w:pPr>
        <w:pStyle w:val="ListParagraph"/>
        <w:numPr>
          <w:ilvl w:val="0"/>
          <w:numId w:val="19"/>
        </w:numPr>
        <w:tabs>
          <w:tab w:pos="550" w:val="left" w:leader="none"/>
        </w:tabs>
        <w:spacing w:line="240" w:lineRule="auto" w:before="1" w:after="0"/>
        <w:ind w:left="550" w:right="0" w:hanging="154"/>
        <w:jc w:val="left"/>
        <w:rPr>
          <w:sz w:val="23"/>
        </w:rPr>
      </w:pPr>
      <w:r>
        <w:rPr>
          <w:w w:val="85"/>
          <w:sz w:val="23"/>
        </w:rPr>
        <w:t>-</w:t>
      </w:r>
      <w:r>
        <w:rPr>
          <w:spacing w:val="-3"/>
          <w:w w:val="85"/>
          <w:sz w:val="23"/>
        </w:rPr>
        <w:t> </w:t>
      </w:r>
      <w:r>
        <w:rPr>
          <w:w w:val="85"/>
          <w:sz w:val="23"/>
        </w:rPr>
        <w:t>para</w:t>
      </w:r>
      <w:r>
        <w:rPr>
          <w:spacing w:val="-3"/>
          <w:w w:val="85"/>
          <w:sz w:val="23"/>
        </w:rPr>
        <w:t> </w:t>
      </w:r>
      <w:r>
        <w:rPr>
          <w:w w:val="85"/>
          <w:sz w:val="23"/>
        </w:rPr>
        <w:t>menos,</w:t>
      </w:r>
      <w:r>
        <w:rPr>
          <w:spacing w:val="-3"/>
          <w:w w:val="85"/>
          <w:sz w:val="23"/>
        </w:rPr>
        <w:t> </w:t>
      </w:r>
      <w:r>
        <w:rPr>
          <w:w w:val="85"/>
          <w:sz w:val="23"/>
        </w:rPr>
        <w:t>quando</w:t>
      </w:r>
      <w:r>
        <w:rPr>
          <w:spacing w:val="-2"/>
          <w:w w:val="85"/>
          <w:sz w:val="23"/>
        </w:rPr>
        <w:t> </w:t>
      </w:r>
      <w:r>
        <w:rPr>
          <w:w w:val="85"/>
          <w:sz w:val="23"/>
        </w:rPr>
        <w:t>a</w:t>
      </w:r>
      <w:r>
        <w:rPr>
          <w:spacing w:val="-3"/>
          <w:w w:val="85"/>
          <w:sz w:val="23"/>
        </w:rPr>
        <w:t> </w:t>
      </w:r>
      <w:r>
        <w:rPr>
          <w:w w:val="85"/>
          <w:sz w:val="23"/>
        </w:rPr>
        <w:t>fração</w:t>
      </w:r>
      <w:r>
        <w:rPr>
          <w:spacing w:val="-3"/>
          <w:w w:val="85"/>
          <w:sz w:val="23"/>
        </w:rPr>
        <w:t> </w:t>
      </w:r>
      <w:r>
        <w:rPr>
          <w:w w:val="85"/>
          <w:sz w:val="23"/>
        </w:rPr>
        <w:t>for</w:t>
      </w:r>
      <w:r>
        <w:rPr>
          <w:spacing w:val="-2"/>
          <w:w w:val="85"/>
          <w:sz w:val="23"/>
        </w:rPr>
        <w:t> </w:t>
      </w:r>
      <w:r>
        <w:rPr>
          <w:w w:val="85"/>
          <w:sz w:val="23"/>
        </w:rPr>
        <w:t>inferior</w:t>
      </w:r>
      <w:r>
        <w:rPr>
          <w:spacing w:val="-3"/>
          <w:w w:val="85"/>
          <w:sz w:val="23"/>
        </w:rPr>
        <w:t> </w:t>
      </w:r>
      <w:r>
        <w:rPr>
          <w:w w:val="85"/>
          <w:sz w:val="23"/>
        </w:rPr>
        <w:t>a</w:t>
      </w:r>
      <w:r>
        <w:rPr>
          <w:spacing w:val="-3"/>
          <w:w w:val="85"/>
          <w:sz w:val="23"/>
        </w:rPr>
        <w:t> </w:t>
      </w:r>
      <w:r>
        <w:rPr>
          <w:w w:val="85"/>
          <w:sz w:val="23"/>
        </w:rPr>
        <w:t>cinco</w:t>
      </w:r>
      <w:r>
        <w:rPr>
          <w:spacing w:val="-2"/>
          <w:w w:val="85"/>
          <w:sz w:val="23"/>
        </w:rPr>
        <w:t> décimos.</w:t>
      </w:r>
    </w:p>
    <w:p>
      <w:pPr>
        <w:pStyle w:val="BodyText"/>
        <w:spacing w:before="70"/>
        <w:rPr>
          <w:sz w:val="19"/>
        </w:rPr>
      </w:pPr>
    </w:p>
    <w:p>
      <w:pPr>
        <w:pStyle w:val="BodyText"/>
        <w:spacing w:line="244" w:lineRule="auto"/>
        <w:ind w:left="27" w:right="9" w:firstLine="369"/>
        <w:jc w:val="both"/>
      </w:pPr>
      <w:r>
        <w:rPr>
          <w:w w:val="85"/>
        </w:rPr>
        <w:t>§ 3º Para os fins deste artigo, serão considerados independentes os Conselheiros eleitos por acionistas </w:t>
      </w:r>
      <w:r>
        <w:rPr>
          <w:spacing w:val="-2"/>
          <w:w w:val="90"/>
        </w:rPr>
        <w:t>minoritários, mas não aqueles eleitos pelos empregados.</w:t>
      </w:r>
    </w:p>
    <w:p>
      <w:pPr>
        <w:pStyle w:val="BodyText"/>
        <w:spacing w:before="66"/>
        <w:rPr>
          <w:sz w:val="19"/>
        </w:rPr>
      </w:pPr>
    </w:p>
    <w:p>
      <w:pPr>
        <w:pStyle w:val="BodyText"/>
        <w:spacing w:line="252" w:lineRule="auto"/>
        <w:ind w:left="27" w:right="9" w:firstLine="369"/>
        <w:jc w:val="both"/>
      </w:pPr>
      <w:r>
        <w:rPr>
          <w:w w:val="90"/>
        </w:rPr>
        <w:t>§ 4º A Secretaria a qual a empresa estatal esteja vinculada, ou sua controladora, deverá indicar </w:t>
      </w:r>
      <w:r>
        <w:rPr>
          <w:w w:val="90"/>
        </w:rPr>
        <w:t>os </w:t>
      </w:r>
      <w:r>
        <w:rPr>
          <w:w w:val="85"/>
        </w:rPr>
        <w:t>membros independentes do Conselho de Administração de que trata o caput deste artigo, caso os demais </w:t>
      </w:r>
      <w:r>
        <w:rPr>
          <w:w w:val="95"/>
        </w:rPr>
        <w:t>acionistas</w:t>
      </w:r>
      <w:r>
        <w:rPr>
          <w:spacing w:val="-13"/>
          <w:w w:val="95"/>
        </w:rPr>
        <w:t> </w:t>
      </w:r>
      <w:r>
        <w:rPr>
          <w:w w:val="95"/>
        </w:rPr>
        <w:t>não</w:t>
      </w:r>
      <w:r>
        <w:rPr>
          <w:spacing w:val="-13"/>
          <w:w w:val="95"/>
        </w:rPr>
        <w:t> </w:t>
      </w:r>
      <w:r>
        <w:rPr>
          <w:w w:val="95"/>
        </w:rPr>
        <w:t>o</w:t>
      </w:r>
      <w:r>
        <w:rPr>
          <w:spacing w:val="-13"/>
          <w:w w:val="95"/>
        </w:rPr>
        <w:t> </w:t>
      </w:r>
      <w:r>
        <w:rPr>
          <w:w w:val="95"/>
        </w:rPr>
        <w:t>façam.</w:t>
      </w:r>
    </w:p>
    <w:p>
      <w:pPr>
        <w:pStyle w:val="BodyText"/>
        <w:spacing w:before="55"/>
        <w:rPr>
          <w:sz w:val="19"/>
        </w:rPr>
      </w:pPr>
    </w:p>
    <w:p>
      <w:pPr>
        <w:pStyle w:val="BodyText"/>
        <w:spacing w:line="244" w:lineRule="auto" w:before="1"/>
        <w:ind w:left="27" w:right="9" w:firstLine="118"/>
        <w:jc w:val="both"/>
      </w:pPr>
      <w:r>
        <w:rPr>
          <w:rFonts w:ascii="Arial" w:hAnsi="Arial"/>
          <w:b/>
          <w:w w:val="85"/>
          <w:sz w:val="16"/>
        </w:rPr>
        <w:t>Art. 35.</w:t>
      </w:r>
      <w:r>
        <w:rPr>
          <w:rFonts w:ascii="Arial" w:hAnsi="Arial"/>
          <w:b/>
          <w:spacing w:val="80"/>
          <w:w w:val="150"/>
          <w:sz w:val="16"/>
        </w:rPr>
        <w:t> </w:t>
      </w:r>
      <w:r>
        <w:rPr>
          <w:w w:val="85"/>
        </w:rPr>
        <w:t>É condição para a investidura em cargo de Diretoria da empresa estatal a assunção de compromisso </w:t>
      </w:r>
      <w:r>
        <w:rPr>
          <w:w w:val="90"/>
        </w:rPr>
        <w:t>com</w:t>
      </w:r>
      <w:r>
        <w:rPr>
          <w:w w:val="90"/>
        </w:rPr>
        <w:t> metas</w:t>
      </w:r>
      <w:r>
        <w:rPr>
          <w:w w:val="90"/>
        </w:rPr>
        <w:t> e</w:t>
      </w:r>
      <w:r>
        <w:rPr>
          <w:w w:val="90"/>
        </w:rPr>
        <w:t> resultados</w:t>
      </w:r>
      <w:r>
        <w:rPr>
          <w:w w:val="90"/>
        </w:rPr>
        <w:t> específicos</w:t>
      </w:r>
      <w:r>
        <w:rPr>
          <w:w w:val="90"/>
        </w:rPr>
        <w:t> a</w:t>
      </w:r>
      <w:r>
        <w:rPr>
          <w:w w:val="90"/>
        </w:rPr>
        <w:t> serem</w:t>
      </w:r>
      <w:r>
        <w:rPr>
          <w:w w:val="90"/>
        </w:rPr>
        <w:t> alcançados,</w:t>
      </w:r>
      <w:r>
        <w:rPr>
          <w:w w:val="90"/>
        </w:rPr>
        <w:t> que</w:t>
      </w:r>
      <w:r>
        <w:rPr>
          <w:w w:val="90"/>
        </w:rPr>
        <w:t> deverá</w:t>
      </w:r>
      <w:r>
        <w:rPr>
          <w:w w:val="90"/>
        </w:rPr>
        <w:t> ser</w:t>
      </w:r>
      <w:r>
        <w:rPr>
          <w:w w:val="90"/>
        </w:rPr>
        <w:t> aprovado</w:t>
      </w:r>
      <w:r>
        <w:rPr>
          <w:w w:val="90"/>
        </w:rPr>
        <w:t> pelo</w:t>
      </w:r>
      <w:r>
        <w:rPr>
          <w:w w:val="90"/>
        </w:rPr>
        <w:t> Conselho</w:t>
      </w:r>
      <w:r>
        <w:rPr>
          <w:w w:val="90"/>
        </w:rPr>
        <w:t> de Administração,</w:t>
      </w:r>
      <w:r>
        <w:rPr>
          <w:spacing w:val="-10"/>
          <w:w w:val="90"/>
        </w:rPr>
        <w:t> </w:t>
      </w:r>
      <w:r>
        <w:rPr>
          <w:w w:val="90"/>
        </w:rPr>
        <w:t>ao</w:t>
      </w:r>
      <w:r>
        <w:rPr>
          <w:spacing w:val="-10"/>
          <w:w w:val="90"/>
        </w:rPr>
        <w:t> </w:t>
      </w:r>
      <w:r>
        <w:rPr>
          <w:w w:val="90"/>
        </w:rPr>
        <w:t>qual</w:t>
      </w:r>
      <w:r>
        <w:rPr>
          <w:spacing w:val="-9"/>
          <w:w w:val="90"/>
        </w:rPr>
        <w:t> </w:t>
      </w:r>
      <w:r>
        <w:rPr>
          <w:w w:val="90"/>
        </w:rPr>
        <w:t>incumbe</w:t>
      </w:r>
      <w:r>
        <w:rPr>
          <w:spacing w:val="-10"/>
          <w:w w:val="90"/>
        </w:rPr>
        <w:t> </w:t>
      </w:r>
      <w:r>
        <w:rPr>
          <w:w w:val="90"/>
        </w:rPr>
        <w:t>fiscalizar</w:t>
      </w:r>
      <w:r>
        <w:rPr>
          <w:spacing w:val="-10"/>
          <w:w w:val="90"/>
        </w:rPr>
        <w:t> </w:t>
      </w:r>
      <w:r>
        <w:rPr>
          <w:w w:val="90"/>
        </w:rPr>
        <w:t>o</w:t>
      </w:r>
      <w:r>
        <w:rPr>
          <w:spacing w:val="-9"/>
          <w:w w:val="90"/>
        </w:rPr>
        <w:t> </w:t>
      </w:r>
      <w:r>
        <w:rPr>
          <w:w w:val="90"/>
        </w:rPr>
        <w:t>seu</w:t>
      </w:r>
      <w:r>
        <w:rPr>
          <w:spacing w:val="-10"/>
          <w:w w:val="90"/>
        </w:rPr>
        <w:t> </w:t>
      </w:r>
      <w:r>
        <w:rPr>
          <w:w w:val="90"/>
        </w:rPr>
        <w:t>cumprimento.</w:t>
      </w:r>
    </w:p>
    <w:p>
      <w:pPr>
        <w:pStyle w:val="BodyText"/>
        <w:spacing w:after="0" w:line="244" w:lineRule="auto"/>
        <w:jc w:val="both"/>
        <w:sectPr>
          <w:pgSz w:w="11900" w:h="16840"/>
          <w:pgMar w:header="284" w:footer="268" w:top="480" w:bottom="460" w:left="1133" w:right="1133"/>
        </w:sectPr>
      </w:pPr>
    </w:p>
    <w:p>
      <w:pPr>
        <w:pStyle w:val="BodyText"/>
        <w:spacing w:line="244" w:lineRule="auto" w:before="53"/>
        <w:ind w:left="27" w:right="9" w:firstLine="369"/>
        <w:jc w:val="both"/>
      </w:pPr>
      <w:r>
        <w:rPr/>
        <mc:AlternateContent>
          <mc:Choice Requires="wps">
            <w:drawing>
              <wp:anchor distT="0" distB="0" distL="0" distR="0" allowOverlap="1" layoutInCell="1" locked="0" behindDoc="0" simplePos="0" relativeHeight="15732736">
                <wp:simplePos x="0" y="0"/>
                <wp:positionH relativeFrom="page">
                  <wp:posOffset>361937</wp:posOffset>
                </wp:positionH>
                <wp:positionV relativeFrom="page">
                  <wp:posOffset>361961</wp:posOffset>
                </wp:positionV>
                <wp:extent cx="6834505" cy="3175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6834505" cy="31750"/>
                        </a:xfrm>
                        <a:custGeom>
                          <a:avLst/>
                          <a:gdLst/>
                          <a:ahLst/>
                          <a:cxnLst/>
                          <a:rect l="l" t="t" r="r" b="b"/>
                          <a:pathLst>
                            <a:path w="6834505" h="31750">
                              <a:moveTo>
                                <a:pt x="6834187" y="0"/>
                              </a:moveTo>
                              <a:lnTo>
                                <a:pt x="80187" y="0"/>
                              </a:lnTo>
                              <a:lnTo>
                                <a:pt x="0" y="0"/>
                              </a:lnTo>
                              <a:lnTo>
                                <a:pt x="0" y="31242"/>
                              </a:lnTo>
                              <a:lnTo>
                                <a:pt x="80187" y="31242"/>
                              </a:lnTo>
                              <a:lnTo>
                                <a:pt x="6834187" y="31242"/>
                              </a:lnTo>
                              <a:lnTo>
                                <a:pt x="683418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28.499001pt;margin-top:28.500944pt;width:538.15pt;height:2.5pt;mso-position-horizontal-relative:page;mso-position-vertical-relative:page;z-index:15732736" id="docshape17" coordorigin="570,570" coordsize="10763,50" path="m11332,570l696,570,570,570,570,619,696,619,11332,619,11332,570xe" filled="true" fillcolor="#ffffff" stroked="false">
                <v:path arrowok="t"/>
                <v:fill type="solid"/>
                <w10:wrap type="none"/>
              </v:shape>
            </w:pict>
          </mc:Fallback>
        </mc:AlternateContent>
      </w:r>
      <w:r>
        <w:rPr>
          <w:w w:val="85"/>
        </w:rPr>
        <w:t>§ 1º Sem prejuízo do disposto no caput deste artigo, a Diretoria deverá apresentar, até a última reunião ordinária do Conselho de Administração do ano anterior, a quem compete sua aprovação:</w:t>
      </w:r>
    </w:p>
    <w:p>
      <w:pPr>
        <w:pStyle w:val="BodyText"/>
        <w:spacing w:before="65"/>
        <w:rPr>
          <w:sz w:val="19"/>
        </w:rPr>
      </w:pPr>
    </w:p>
    <w:p>
      <w:pPr>
        <w:pStyle w:val="ListParagraph"/>
        <w:numPr>
          <w:ilvl w:val="0"/>
          <w:numId w:val="20"/>
        </w:numPr>
        <w:tabs>
          <w:tab w:pos="497" w:val="left" w:leader="none"/>
        </w:tabs>
        <w:spacing w:line="240" w:lineRule="auto" w:before="1" w:after="0"/>
        <w:ind w:left="497" w:right="0" w:hanging="101"/>
        <w:jc w:val="left"/>
        <w:rPr>
          <w:sz w:val="23"/>
        </w:rPr>
      </w:pPr>
      <w:r>
        <w:rPr>
          <w:w w:val="80"/>
          <w:sz w:val="23"/>
        </w:rPr>
        <w:t>-</w:t>
      </w:r>
      <w:r>
        <w:rPr>
          <w:spacing w:val="7"/>
          <w:sz w:val="23"/>
        </w:rPr>
        <w:t> </w:t>
      </w:r>
      <w:r>
        <w:rPr>
          <w:w w:val="80"/>
          <w:sz w:val="23"/>
        </w:rPr>
        <w:t>o</w:t>
      </w:r>
      <w:r>
        <w:rPr>
          <w:spacing w:val="7"/>
          <w:sz w:val="23"/>
        </w:rPr>
        <w:t> </w:t>
      </w:r>
      <w:r>
        <w:rPr>
          <w:w w:val="80"/>
          <w:sz w:val="23"/>
        </w:rPr>
        <w:t>plano</w:t>
      </w:r>
      <w:r>
        <w:rPr>
          <w:spacing w:val="8"/>
          <w:sz w:val="23"/>
        </w:rPr>
        <w:t> </w:t>
      </w:r>
      <w:r>
        <w:rPr>
          <w:w w:val="80"/>
          <w:sz w:val="23"/>
        </w:rPr>
        <w:t>de</w:t>
      </w:r>
      <w:r>
        <w:rPr>
          <w:spacing w:val="7"/>
          <w:sz w:val="23"/>
        </w:rPr>
        <w:t> </w:t>
      </w:r>
      <w:r>
        <w:rPr>
          <w:w w:val="80"/>
          <w:sz w:val="23"/>
        </w:rPr>
        <w:t>negócios</w:t>
      </w:r>
      <w:r>
        <w:rPr>
          <w:spacing w:val="7"/>
          <w:sz w:val="23"/>
        </w:rPr>
        <w:t> </w:t>
      </w:r>
      <w:r>
        <w:rPr>
          <w:w w:val="80"/>
          <w:sz w:val="23"/>
        </w:rPr>
        <w:t>para</w:t>
      </w:r>
      <w:r>
        <w:rPr>
          <w:spacing w:val="8"/>
          <w:sz w:val="23"/>
        </w:rPr>
        <w:t> </w:t>
      </w:r>
      <w:r>
        <w:rPr>
          <w:w w:val="80"/>
          <w:sz w:val="23"/>
        </w:rPr>
        <w:t>o</w:t>
      </w:r>
      <w:r>
        <w:rPr>
          <w:spacing w:val="7"/>
          <w:sz w:val="23"/>
        </w:rPr>
        <w:t> </w:t>
      </w:r>
      <w:r>
        <w:rPr>
          <w:w w:val="80"/>
          <w:sz w:val="23"/>
        </w:rPr>
        <w:t>exercício</w:t>
      </w:r>
      <w:r>
        <w:rPr>
          <w:spacing w:val="7"/>
          <w:sz w:val="23"/>
        </w:rPr>
        <w:t> </w:t>
      </w:r>
      <w:r>
        <w:rPr>
          <w:w w:val="80"/>
          <w:sz w:val="23"/>
        </w:rPr>
        <w:t>anual</w:t>
      </w:r>
      <w:r>
        <w:rPr>
          <w:spacing w:val="8"/>
          <w:sz w:val="23"/>
        </w:rPr>
        <w:t> </w:t>
      </w:r>
      <w:r>
        <w:rPr>
          <w:w w:val="80"/>
          <w:sz w:val="23"/>
        </w:rPr>
        <w:t>seguinte;</w:t>
      </w:r>
      <w:r>
        <w:rPr>
          <w:spacing w:val="7"/>
          <w:sz w:val="23"/>
        </w:rPr>
        <w:t> </w:t>
      </w:r>
      <w:r>
        <w:rPr>
          <w:spacing w:val="-10"/>
          <w:w w:val="80"/>
          <w:sz w:val="23"/>
        </w:rPr>
        <w:t>e</w:t>
      </w:r>
    </w:p>
    <w:p>
      <w:pPr>
        <w:pStyle w:val="BodyText"/>
        <w:spacing w:before="70"/>
        <w:rPr>
          <w:sz w:val="19"/>
        </w:rPr>
      </w:pPr>
    </w:p>
    <w:p>
      <w:pPr>
        <w:pStyle w:val="ListParagraph"/>
        <w:numPr>
          <w:ilvl w:val="0"/>
          <w:numId w:val="20"/>
        </w:numPr>
        <w:tabs>
          <w:tab w:pos="577" w:val="left" w:leader="none"/>
        </w:tabs>
        <w:spacing w:line="244" w:lineRule="auto" w:before="0" w:after="0"/>
        <w:ind w:left="27" w:right="9" w:firstLine="369"/>
        <w:jc w:val="both"/>
        <w:rPr>
          <w:sz w:val="23"/>
        </w:rPr>
      </w:pPr>
      <w:r>
        <w:rPr>
          <w:w w:val="90"/>
          <w:sz w:val="23"/>
        </w:rPr>
        <w:t>-</w:t>
      </w:r>
      <w:r>
        <w:rPr>
          <w:spacing w:val="-7"/>
          <w:w w:val="90"/>
          <w:sz w:val="23"/>
        </w:rPr>
        <w:t> </w:t>
      </w:r>
      <w:r>
        <w:rPr>
          <w:w w:val="90"/>
          <w:sz w:val="23"/>
        </w:rPr>
        <w:t>a</w:t>
      </w:r>
      <w:r>
        <w:rPr>
          <w:spacing w:val="-7"/>
          <w:w w:val="90"/>
          <w:sz w:val="23"/>
        </w:rPr>
        <w:t> </w:t>
      </w:r>
      <w:r>
        <w:rPr>
          <w:w w:val="90"/>
          <w:sz w:val="23"/>
        </w:rPr>
        <w:t>estratégia</w:t>
      </w:r>
      <w:r>
        <w:rPr>
          <w:spacing w:val="-7"/>
          <w:w w:val="90"/>
          <w:sz w:val="23"/>
        </w:rPr>
        <w:t> </w:t>
      </w:r>
      <w:r>
        <w:rPr>
          <w:w w:val="90"/>
          <w:sz w:val="23"/>
        </w:rPr>
        <w:t>de</w:t>
      </w:r>
      <w:r>
        <w:rPr>
          <w:spacing w:val="-7"/>
          <w:w w:val="90"/>
          <w:sz w:val="23"/>
        </w:rPr>
        <w:t> </w:t>
      </w:r>
      <w:r>
        <w:rPr>
          <w:w w:val="90"/>
          <w:sz w:val="23"/>
        </w:rPr>
        <w:t>longo</w:t>
      </w:r>
      <w:r>
        <w:rPr>
          <w:spacing w:val="-7"/>
          <w:w w:val="90"/>
          <w:sz w:val="23"/>
        </w:rPr>
        <w:t> </w:t>
      </w:r>
      <w:r>
        <w:rPr>
          <w:w w:val="90"/>
          <w:sz w:val="23"/>
        </w:rPr>
        <w:t>prazo</w:t>
      </w:r>
      <w:r>
        <w:rPr>
          <w:spacing w:val="-7"/>
          <w:w w:val="90"/>
          <w:sz w:val="23"/>
        </w:rPr>
        <w:t> </w:t>
      </w:r>
      <w:r>
        <w:rPr>
          <w:w w:val="90"/>
          <w:sz w:val="23"/>
        </w:rPr>
        <w:t>atualizada</w:t>
      </w:r>
      <w:r>
        <w:rPr>
          <w:spacing w:val="-7"/>
          <w:w w:val="90"/>
          <w:sz w:val="23"/>
        </w:rPr>
        <w:t> </w:t>
      </w:r>
      <w:r>
        <w:rPr>
          <w:w w:val="90"/>
          <w:sz w:val="23"/>
        </w:rPr>
        <w:t>com</w:t>
      </w:r>
      <w:r>
        <w:rPr>
          <w:spacing w:val="-7"/>
          <w:w w:val="90"/>
          <w:sz w:val="23"/>
        </w:rPr>
        <w:t> </w:t>
      </w:r>
      <w:r>
        <w:rPr>
          <w:w w:val="90"/>
          <w:sz w:val="23"/>
        </w:rPr>
        <w:t>análise</w:t>
      </w:r>
      <w:r>
        <w:rPr>
          <w:spacing w:val="-7"/>
          <w:w w:val="90"/>
          <w:sz w:val="23"/>
        </w:rPr>
        <w:t> </w:t>
      </w:r>
      <w:r>
        <w:rPr>
          <w:w w:val="90"/>
          <w:sz w:val="23"/>
        </w:rPr>
        <w:t>de</w:t>
      </w:r>
      <w:r>
        <w:rPr>
          <w:spacing w:val="-7"/>
          <w:w w:val="90"/>
          <w:sz w:val="23"/>
        </w:rPr>
        <w:t> </w:t>
      </w:r>
      <w:r>
        <w:rPr>
          <w:w w:val="90"/>
          <w:sz w:val="23"/>
        </w:rPr>
        <w:t>riscos</w:t>
      </w:r>
      <w:r>
        <w:rPr>
          <w:spacing w:val="-7"/>
          <w:w w:val="90"/>
          <w:sz w:val="23"/>
        </w:rPr>
        <w:t> </w:t>
      </w:r>
      <w:r>
        <w:rPr>
          <w:w w:val="90"/>
          <w:sz w:val="23"/>
        </w:rPr>
        <w:t>e</w:t>
      </w:r>
      <w:r>
        <w:rPr>
          <w:spacing w:val="-7"/>
          <w:w w:val="90"/>
          <w:sz w:val="23"/>
        </w:rPr>
        <w:t> </w:t>
      </w:r>
      <w:r>
        <w:rPr>
          <w:w w:val="90"/>
          <w:sz w:val="23"/>
        </w:rPr>
        <w:t>oportunidades</w:t>
      </w:r>
      <w:r>
        <w:rPr>
          <w:spacing w:val="-7"/>
          <w:w w:val="90"/>
          <w:sz w:val="23"/>
        </w:rPr>
        <w:t> </w:t>
      </w:r>
      <w:r>
        <w:rPr>
          <w:w w:val="90"/>
          <w:sz w:val="23"/>
        </w:rPr>
        <w:t>para,</w:t>
      </w:r>
      <w:r>
        <w:rPr>
          <w:spacing w:val="-7"/>
          <w:w w:val="90"/>
          <w:sz w:val="23"/>
        </w:rPr>
        <w:t> </w:t>
      </w:r>
      <w:r>
        <w:rPr>
          <w:w w:val="90"/>
          <w:sz w:val="23"/>
        </w:rPr>
        <w:t>no</w:t>
      </w:r>
      <w:r>
        <w:rPr>
          <w:spacing w:val="-7"/>
          <w:w w:val="90"/>
          <w:sz w:val="23"/>
        </w:rPr>
        <w:t> </w:t>
      </w:r>
      <w:r>
        <w:rPr>
          <w:w w:val="90"/>
          <w:sz w:val="23"/>
        </w:rPr>
        <w:t>mínimo,</w:t>
      </w:r>
      <w:r>
        <w:rPr>
          <w:spacing w:val="-7"/>
          <w:w w:val="90"/>
          <w:sz w:val="23"/>
        </w:rPr>
        <w:t> </w:t>
      </w:r>
      <w:r>
        <w:rPr>
          <w:w w:val="90"/>
          <w:sz w:val="23"/>
        </w:rPr>
        <w:t>os </w:t>
      </w:r>
      <w:r>
        <w:rPr>
          <w:w w:val="95"/>
          <w:sz w:val="23"/>
        </w:rPr>
        <w:t>cinco</w:t>
      </w:r>
      <w:r>
        <w:rPr>
          <w:spacing w:val="-13"/>
          <w:w w:val="95"/>
          <w:sz w:val="23"/>
        </w:rPr>
        <w:t> </w:t>
      </w:r>
      <w:r>
        <w:rPr>
          <w:w w:val="95"/>
          <w:sz w:val="23"/>
        </w:rPr>
        <w:t>anos</w:t>
      </w:r>
      <w:r>
        <w:rPr>
          <w:spacing w:val="-13"/>
          <w:w w:val="95"/>
          <w:sz w:val="23"/>
        </w:rPr>
        <w:t> </w:t>
      </w:r>
      <w:r>
        <w:rPr>
          <w:w w:val="95"/>
          <w:sz w:val="23"/>
        </w:rPr>
        <w:t>seguintes.</w:t>
      </w:r>
    </w:p>
    <w:p>
      <w:pPr>
        <w:pStyle w:val="BodyText"/>
        <w:spacing w:before="66"/>
        <w:rPr>
          <w:sz w:val="19"/>
        </w:rPr>
      </w:pPr>
    </w:p>
    <w:p>
      <w:pPr>
        <w:pStyle w:val="BodyText"/>
        <w:spacing w:line="256" w:lineRule="auto"/>
        <w:ind w:left="27" w:right="9" w:firstLine="369"/>
        <w:jc w:val="both"/>
      </w:pPr>
      <w:r>
        <w:rPr>
          <w:w w:val="85"/>
        </w:rPr>
        <w:t>§ 2º Na hipótese de não ter sido constituído Conselho de Administração, a Diretoria-Executiva aprovará o </w:t>
      </w:r>
      <w:r>
        <w:rPr>
          <w:w w:val="90"/>
        </w:rPr>
        <w:t>plano</w:t>
      </w:r>
      <w:r>
        <w:rPr>
          <w:spacing w:val="-10"/>
          <w:w w:val="90"/>
        </w:rPr>
        <w:t> </w:t>
      </w:r>
      <w:r>
        <w:rPr>
          <w:w w:val="90"/>
        </w:rPr>
        <w:t>de</w:t>
      </w:r>
      <w:r>
        <w:rPr>
          <w:spacing w:val="-10"/>
          <w:w w:val="90"/>
        </w:rPr>
        <w:t> </w:t>
      </w:r>
      <w:r>
        <w:rPr>
          <w:w w:val="90"/>
        </w:rPr>
        <w:t>negócios</w:t>
      </w:r>
      <w:r>
        <w:rPr>
          <w:spacing w:val="-9"/>
          <w:w w:val="90"/>
        </w:rPr>
        <w:t> </w:t>
      </w:r>
      <w:r>
        <w:rPr>
          <w:w w:val="90"/>
        </w:rPr>
        <w:t>e</w:t>
      </w:r>
      <w:r>
        <w:rPr>
          <w:spacing w:val="-10"/>
          <w:w w:val="90"/>
        </w:rPr>
        <w:t> </w:t>
      </w:r>
      <w:r>
        <w:rPr>
          <w:w w:val="90"/>
        </w:rPr>
        <w:t>a</w:t>
      </w:r>
      <w:r>
        <w:rPr>
          <w:spacing w:val="-10"/>
          <w:w w:val="90"/>
        </w:rPr>
        <w:t> </w:t>
      </w:r>
      <w:r>
        <w:rPr>
          <w:w w:val="90"/>
        </w:rPr>
        <w:t>estratégia</w:t>
      </w:r>
      <w:r>
        <w:rPr>
          <w:spacing w:val="-9"/>
          <w:w w:val="90"/>
        </w:rPr>
        <w:t> </w:t>
      </w:r>
      <w:r>
        <w:rPr>
          <w:w w:val="90"/>
        </w:rPr>
        <w:t>de</w:t>
      </w:r>
      <w:r>
        <w:rPr>
          <w:spacing w:val="-10"/>
          <w:w w:val="90"/>
        </w:rPr>
        <w:t> </w:t>
      </w:r>
      <w:r>
        <w:rPr>
          <w:w w:val="90"/>
        </w:rPr>
        <w:t>longo</w:t>
      </w:r>
      <w:r>
        <w:rPr>
          <w:spacing w:val="-9"/>
          <w:w w:val="90"/>
        </w:rPr>
        <w:t> </w:t>
      </w:r>
      <w:r>
        <w:rPr>
          <w:w w:val="90"/>
        </w:rPr>
        <w:t>prazo.</w:t>
      </w:r>
    </w:p>
    <w:p>
      <w:pPr>
        <w:pStyle w:val="BodyText"/>
        <w:spacing w:before="40"/>
        <w:rPr>
          <w:sz w:val="19"/>
        </w:rPr>
      </w:pPr>
    </w:p>
    <w:p>
      <w:pPr>
        <w:pStyle w:val="BodyText"/>
        <w:spacing w:line="249" w:lineRule="auto"/>
        <w:ind w:left="27" w:right="9" w:firstLine="369"/>
        <w:jc w:val="both"/>
      </w:pPr>
      <w:r>
        <w:rPr>
          <w:w w:val="85"/>
        </w:rPr>
        <w:t>§</w:t>
      </w:r>
      <w:r>
        <w:rPr>
          <w:spacing w:val="-4"/>
          <w:w w:val="85"/>
        </w:rPr>
        <w:t> </w:t>
      </w:r>
      <w:r>
        <w:rPr>
          <w:w w:val="85"/>
        </w:rPr>
        <w:t>3º</w:t>
      </w:r>
      <w:r>
        <w:rPr>
          <w:spacing w:val="-4"/>
          <w:w w:val="85"/>
        </w:rPr>
        <w:t> </w:t>
      </w:r>
      <w:r>
        <w:rPr>
          <w:w w:val="85"/>
        </w:rPr>
        <w:t>Compete</w:t>
      </w:r>
      <w:r>
        <w:rPr>
          <w:spacing w:val="-4"/>
          <w:w w:val="85"/>
        </w:rPr>
        <w:t> </w:t>
      </w:r>
      <w:r>
        <w:rPr>
          <w:w w:val="85"/>
        </w:rPr>
        <w:t>ao</w:t>
      </w:r>
      <w:r>
        <w:rPr>
          <w:spacing w:val="-4"/>
          <w:w w:val="85"/>
        </w:rPr>
        <w:t> </w:t>
      </w:r>
      <w:r>
        <w:rPr>
          <w:w w:val="85"/>
        </w:rPr>
        <w:t>Conselho</w:t>
      </w:r>
      <w:r>
        <w:rPr>
          <w:spacing w:val="-4"/>
          <w:w w:val="85"/>
        </w:rPr>
        <w:t> </w:t>
      </w:r>
      <w:r>
        <w:rPr>
          <w:w w:val="85"/>
        </w:rPr>
        <w:t>de</w:t>
      </w:r>
      <w:r>
        <w:rPr>
          <w:spacing w:val="-4"/>
          <w:w w:val="85"/>
        </w:rPr>
        <w:t> </w:t>
      </w:r>
      <w:r>
        <w:rPr>
          <w:w w:val="85"/>
        </w:rPr>
        <w:t>Administração</w:t>
      </w:r>
      <w:r>
        <w:rPr>
          <w:spacing w:val="-4"/>
          <w:w w:val="85"/>
        </w:rPr>
        <w:t> </w:t>
      </w:r>
      <w:r>
        <w:rPr>
          <w:w w:val="85"/>
        </w:rPr>
        <w:t>da</w:t>
      </w:r>
      <w:r>
        <w:rPr>
          <w:spacing w:val="-4"/>
          <w:w w:val="85"/>
        </w:rPr>
        <w:t> </w:t>
      </w:r>
      <w:r>
        <w:rPr>
          <w:w w:val="85"/>
        </w:rPr>
        <w:t>empresa,</w:t>
      </w:r>
      <w:r>
        <w:rPr>
          <w:spacing w:val="-4"/>
          <w:w w:val="85"/>
        </w:rPr>
        <w:t> </w:t>
      </w:r>
      <w:r>
        <w:rPr>
          <w:w w:val="85"/>
        </w:rPr>
        <w:t>se</w:t>
      </w:r>
      <w:r>
        <w:rPr>
          <w:spacing w:val="-4"/>
          <w:w w:val="85"/>
        </w:rPr>
        <w:t> </w:t>
      </w:r>
      <w:r>
        <w:rPr>
          <w:w w:val="85"/>
        </w:rPr>
        <w:t>houver,</w:t>
      </w:r>
      <w:r>
        <w:rPr>
          <w:spacing w:val="-4"/>
          <w:w w:val="85"/>
        </w:rPr>
        <w:t> </w:t>
      </w:r>
      <w:r>
        <w:rPr>
          <w:w w:val="85"/>
        </w:rPr>
        <w:t>ou</w:t>
      </w:r>
      <w:r>
        <w:rPr>
          <w:spacing w:val="-4"/>
          <w:w w:val="85"/>
        </w:rPr>
        <w:t> </w:t>
      </w:r>
      <w:r>
        <w:rPr>
          <w:w w:val="85"/>
        </w:rPr>
        <w:t>de</w:t>
      </w:r>
      <w:r>
        <w:rPr>
          <w:spacing w:val="-4"/>
          <w:w w:val="85"/>
        </w:rPr>
        <w:t> </w:t>
      </w:r>
      <w:r>
        <w:rPr>
          <w:w w:val="85"/>
        </w:rPr>
        <w:t>sua</w:t>
      </w:r>
      <w:r>
        <w:rPr>
          <w:spacing w:val="-4"/>
          <w:w w:val="85"/>
        </w:rPr>
        <w:t> </w:t>
      </w:r>
      <w:r>
        <w:rPr>
          <w:w w:val="85"/>
        </w:rPr>
        <w:t>controladora,</w:t>
      </w:r>
      <w:r>
        <w:rPr>
          <w:spacing w:val="-4"/>
          <w:w w:val="85"/>
        </w:rPr>
        <w:t> </w:t>
      </w:r>
      <w:r>
        <w:rPr>
          <w:w w:val="85"/>
        </w:rPr>
        <w:t>sob</w:t>
      </w:r>
      <w:r>
        <w:rPr>
          <w:spacing w:val="-4"/>
          <w:w w:val="85"/>
        </w:rPr>
        <w:t> </w:t>
      </w:r>
      <w:r>
        <w:rPr>
          <w:w w:val="85"/>
        </w:rPr>
        <w:t>pena</w:t>
      </w:r>
      <w:r>
        <w:rPr>
          <w:spacing w:val="-4"/>
          <w:w w:val="85"/>
        </w:rPr>
        <w:t> </w:t>
      </w:r>
      <w:r>
        <w:rPr>
          <w:w w:val="85"/>
        </w:rPr>
        <w:t>de seus integrantes responderem por omissão, promover anualmente análise quanto ao atendimento das metas</w:t>
      </w:r>
      <w:r>
        <w:rPr>
          <w:spacing w:val="40"/>
        </w:rPr>
        <w:t> </w:t>
      </w:r>
      <w:r>
        <w:rPr>
          <w:w w:val="85"/>
        </w:rPr>
        <w:t>e dos resultados na execução do plano de negócios e da estratégia de longo prazo, devendo publicar suas conclusões e informá-las à Assembleia Legislativa e ao Tribunal de Contas do Estado.</w:t>
      </w:r>
    </w:p>
    <w:p>
      <w:pPr>
        <w:pStyle w:val="BodyText"/>
        <w:spacing w:before="59"/>
        <w:rPr>
          <w:sz w:val="19"/>
        </w:rPr>
      </w:pPr>
    </w:p>
    <w:p>
      <w:pPr>
        <w:pStyle w:val="BodyText"/>
        <w:spacing w:line="256" w:lineRule="auto"/>
        <w:ind w:left="27" w:right="9" w:firstLine="369"/>
        <w:jc w:val="both"/>
      </w:pPr>
      <w:r>
        <w:rPr>
          <w:w w:val="85"/>
        </w:rPr>
        <w:t>§ 4º Excluem-se da obrigação de publicação a que se refereo§3ºdesteartigo as informações de natureza estratégica cuja divulgação possa ser comprovadamente prejudicial ao interesse da empresa estatal.</w:t>
      </w:r>
    </w:p>
    <w:p>
      <w:pPr>
        <w:pStyle w:val="BodyText"/>
        <w:spacing w:before="39"/>
        <w:rPr>
          <w:sz w:val="19"/>
        </w:rPr>
      </w:pPr>
    </w:p>
    <w:p>
      <w:pPr>
        <w:pStyle w:val="BodyText"/>
        <w:spacing w:line="252" w:lineRule="auto"/>
        <w:ind w:left="27" w:right="9" w:firstLine="369"/>
        <w:jc w:val="both"/>
      </w:pPr>
      <w:r>
        <w:rPr>
          <w:w w:val="90"/>
        </w:rPr>
        <w:t>§</w:t>
      </w:r>
      <w:r>
        <w:rPr>
          <w:spacing w:val="-9"/>
          <w:w w:val="90"/>
        </w:rPr>
        <w:t> </w:t>
      </w:r>
      <w:r>
        <w:rPr>
          <w:w w:val="90"/>
        </w:rPr>
        <w:t>5º</w:t>
      </w:r>
      <w:r>
        <w:rPr>
          <w:spacing w:val="-9"/>
          <w:w w:val="90"/>
        </w:rPr>
        <w:t> </w:t>
      </w:r>
      <w:r>
        <w:rPr>
          <w:w w:val="90"/>
        </w:rPr>
        <w:t>O</w:t>
      </w:r>
      <w:r>
        <w:rPr>
          <w:spacing w:val="-9"/>
          <w:w w:val="90"/>
        </w:rPr>
        <w:t> </w:t>
      </w:r>
      <w:r>
        <w:rPr>
          <w:w w:val="90"/>
        </w:rPr>
        <w:t>atendimento</w:t>
      </w:r>
      <w:r>
        <w:rPr>
          <w:spacing w:val="-9"/>
          <w:w w:val="90"/>
        </w:rPr>
        <w:t> </w:t>
      </w:r>
      <w:r>
        <w:rPr>
          <w:w w:val="90"/>
        </w:rPr>
        <w:t>das</w:t>
      </w:r>
      <w:r>
        <w:rPr>
          <w:spacing w:val="-9"/>
          <w:w w:val="90"/>
        </w:rPr>
        <w:t> </w:t>
      </w:r>
      <w:r>
        <w:rPr>
          <w:w w:val="90"/>
        </w:rPr>
        <w:t>metas</w:t>
      </w:r>
      <w:r>
        <w:rPr>
          <w:spacing w:val="-9"/>
          <w:w w:val="90"/>
        </w:rPr>
        <w:t> </w:t>
      </w:r>
      <w:r>
        <w:rPr>
          <w:w w:val="90"/>
        </w:rPr>
        <w:t>e</w:t>
      </w:r>
      <w:r>
        <w:rPr>
          <w:spacing w:val="-9"/>
          <w:w w:val="90"/>
        </w:rPr>
        <w:t> </w:t>
      </w:r>
      <w:r>
        <w:rPr>
          <w:w w:val="90"/>
        </w:rPr>
        <w:t>dos</w:t>
      </w:r>
      <w:r>
        <w:rPr>
          <w:spacing w:val="-9"/>
          <w:w w:val="90"/>
        </w:rPr>
        <w:t> </w:t>
      </w:r>
      <w:r>
        <w:rPr>
          <w:w w:val="90"/>
        </w:rPr>
        <w:t>resultados</w:t>
      </w:r>
      <w:r>
        <w:rPr>
          <w:spacing w:val="-9"/>
          <w:w w:val="90"/>
        </w:rPr>
        <w:t> </w:t>
      </w:r>
      <w:r>
        <w:rPr>
          <w:w w:val="90"/>
        </w:rPr>
        <w:t>na</w:t>
      </w:r>
      <w:r>
        <w:rPr>
          <w:spacing w:val="-9"/>
          <w:w w:val="90"/>
        </w:rPr>
        <w:t> </w:t>
      </w:r>
      <w:r>
        <w:rPr>
          <w:w w:val="90"/>
        </w:rPr>
        <w:t>execução</w:t>
      </w:r>
      <w:r>
        <w:rPr>
          <w:spacing w:val="-9"/>
          <w:w w:val="90"/>
        </w:rPr>
        <w:t> </w:t>
      </w:r>
      <w:r>
        <w:rPr>
          <w:w w:val="90"/>
        </w:rPr>
        <w:t>do</w:t>
      </w:r>
      <w:r>
        <w:rPr>
          <w:spacing w:val="-9"/>
          <w:w w:val="90"/>
        </w:rPr>
        <w:t> </w:t>
      </w:r>
      <w:r>
        <w:rPr>
          <w:w w:val="90"/>
        </w:rPr>
        <w:t>plano</w:t>
      </w:r>
      <w:r>
        <w:rPr>
          <w:spacing w:val="-9"/>
          <w:w w:val="90"/>
        </w:rPr>
        <w:t> </w:t>
      </w:r>
      <w:r>
        <w:rPr>
          <w:w w:val="90"/>
        </w:rPr>
        <w:t>de</w:t>
      </w:r>
      <w:r>
        <w:rPr>
          <w:spacing w:val="-9"/>
          <w:w w:val="90"/>
        </w:rPr>
        <w:t> </w:t>
      </w:r>
      <w:r>
        <w:rPr>
          <w:w w:val="90"/>
        </w:rPr>
        <w:t>negócios</w:t>
      </w:r>
      <w:r>
        <w:rPr>
          <w:spacing w:val="-9"/>
          <w:w w:val="90"/>
        </w:rPr>
        <w:t> </w:t>
      </w:r>
      <w:r>
        <w:rPr>
          <w:w w:val="90"/>
        </w:rPr>
        <w:t>e</w:t>
      </w:r>
      <w:r>
        <w:rPr>
          <w:spacing w:val="-9"/>
          <w:w w:val="90"/>
        </w:rPr>
        <w:t> </w:t>
      </w:r>
      <w:r>
        <w:rPr>
          <w:w w:val="90"/>
        </w:rPr>
        <w:t>da</w:t>
      </w:r>
      <w:r>
        <w:rPr>
          <w:spacing w:val="-9"/>
          <w:w w:val="90"/>
        </w:rPr>
        <w:t> </w:t>
      </w:r>
      <w:r>
        <w:rPr>
          <w:w w:val="90"/>
        </w:rPr>
        <w:t>estratégia</w:t>
      </w:r>
      <w:r>
        <w:rPr>
          <w:spacing w:val="-9"/>
          <w:w w:val="90"/>
        </w:rPr>
        <w:t> </w:t>
      </w:r>
      <w:r>
        <w:rPr>
          <w:w w:val="90"/>
        </w:rPr>
        <w:t>de </w:t>
      </w:r>
      <w:r>
        <w:rPr>
          <w:w w:val="95"/>
        </w:rPr>
        <w:t>longo</w:t>
      </w:r>
      <w:r>
        <w:rPr>
          <w:w w:val="95"/>
        </w:rPr>
        <w:t> prazo</w:t>
      </w:r>
      <w:r>
        <w:rPr>
          <w:w w:val="95"/>
        </w:rPr>
        <w:t> deverá</w:t>
      </w:r>
      <w:r>
        <w:rPr>
          <w:w w:val="95"/>
        </w:rPr>
        <w:t> gerar</w:t>
      </w:r>
      <w:r>
        <w:rPr>
          <w:w w:val="95"/>
        </w:rPr>
        <w:t> reflexo</w:t>
      </w:r>
      <w:r>
        <w:rPr>
          <w:w w:val="95"/>
        </w:rPr>
        <w:t> financeiro</w:t>
      </w:r>
      <w:r>
        <w:rPr>
          <w:w w:val="95"/>
        </w:rPr>
        <w:t> para</w:t>
      </w:r>
      <w:r>
        <w:rPr>
          <w:w w:val="95"/>
        </w:rPr>
        <w:t> os</w:t>
      </w:r>
      <w:r>
        <w:rPr>
          <w:w w:val="95"/>
        </w:rPr>
        <w:t> Diretores</w:t>
      </w:r>
      <w:r>
        <w:rPr>
          <w:w w:val="95"/>
        </w:rPr>
        <w:t> das</w:t>
      </w:r>
      <w:r>
        <w:rPr>
          <w:w w:val="95"/>
        </w:rPr>
        <w:t> empresas</w:t>
      </w:r>
      <w:r>
        <w:rPr>
          <w:w w:val="95"/>
        </w:rPr>
        <w:t> estatais,</w:t>
      </w:r>
      <w:r>
        <w:rPr>
          <w:w w:val="95"/>
        </w:rPr>
        <w:t> inclusive</w:t>
      </w:r>
      <w:r>
        <w:rPr>
          <w:w w:val="95"/>
        </w:rPr>
        <w:t> nas </w:t>
      </w:r>
      <w:r>
        <w:rPr>
          <w:w w:val="85"/>
        </w:rPr>
        <w:t>dependentes ou deficitárias, sob a forma de remuneração variável, nos termos estabelecidos pela Secretaria de Estado da Casa Civil e Desenvolvimento Econômico, observado o limite fixado nas leis orçamentárias.</w:t>
      </w:r>
    </w:p>
    <w:p>
      <w:pPr>
        <w:pStyle w:val="BodyText"/>
        <w:spacing w:before="49"/>
        <w:rPr>
          <w:sz w:val="19"/>
        </w:rPr>
      </w:pPr>
    </w:p>
    <w:p>
      <w:pPr>
        <w:pStyle w:val="BodyText"/>
        <w:spacing w:line="256" w:lineRule="auto"/>
        <w:ind w:left="27" w:right="9" w:firstLine="369"/>
        <w:jc w:val="both"/>
      </w:pPr>
      <w:r>
        <w:rPr>
          <w:w w:val="85"/>
        </w:rPr>
        <w:t>§ 6º No caso das empresas não dependentes, os reflexos financeiros deverão observar, como parâmetro máximo, o valor pago no mercado a administradores de empresas do mesmo porte e setor de atuação.</w:t>
      </w:r>
    </w:p>
    <w:p>
      <w:pPr>
        <w:pStyle w:val="BodyText"/>
        <w:spacing w:before="110"/>
        <w:rPr>
          <w:sz w:val="19"/>
        </w:rPr>
      </w:pPr>
    </w:p>
    <w:p>
      <w:pPr>
        <w:spacing w:before="0"/>
        <w:ind w:left="15" w:right="0" w:firstLine="0"/>
        <w:jc w:val="center"/>
        <w:rPr>
          <w:rFonts w:ascii="Arial" w:hAnsi="Arial"/>
          <w:b/>
          <w:sz w:val="22"/>
        </w:rPr>
      </w:pPr>
      <w:r>
        <w:rPr>
          <w:rFonts w:ascii="Arial" w:hAnsi="Arial"/>
          <w:b/>
          <w:w w:val="80"/>
          <w:sz w:val="22"/>
        </w:rPr>
        <w:t>Seção</w:t>
      </w:r>
      <w:r>
        <w:rPr>
          <w:rFonts w:ascii="Arial" w:hAnsi="Arial"/>
          <w:b/>
          <w:spacing w:val="10"/>
          <w:sz w:val="22"/>
        </w:rPr>
        <w:t> </w:t>
      </w:r>
      <w:r>
        <w:rPr>
          <w:rFonts w:ascii="Arial" w:hAnsi="Arial"/>
          <w:b/>
          <w:spacing w:val="-7"/>
          <w:w w:val="90"/>
          <w:sz w:val="22"/>
        </w:rPr>
        <w:t>XI</w:t>
      </w:r>
    </w:p>
    <w:p>
      <w:pPr>
        <w:spacing w:before="30"/>
        <w:ind w:left="15" w:right="0" w:firstLine="0"/>
        <w:jc w:val="center"/>
        <w:rPr>
          <w:rFonts w:ascii="Arial" w:hAnsi="Arial"/>
          <w:b/>
          <w:sz w:val="22"/>
        </w:rPr>
      </w:pPr>
      <w:r>
        <w:rPr>
          <w:rFonts w:ascii="Arial" w:hAnsi="Arial"/>
          <w:b/>
          <w:w w:val="80"/>
          <w:sz w:val="22"/>
        </w:rPr>
        <w:t>Do</w:t>
      </w:r>
      <w:r>
        <w:rPr>
          <w:rFonts w:ascii="Arial" w:hAnsi="Arial"/>
          <w:b/>
          <w:spacing w:val="7"/>
          <w:sz w:val="22"/>
        </w:rPr>
        <w:t> </w:t>
      </w:r>
      <w:r>
        <w:rPr>
          <w:rFonts w:ascii="Arial" w:hAnsi="Arial"/>
          <w:b/>
          <w:w w:val="80"/>
          <w:sz w:val="22"/>
        </w:rPr>
        <w:t>Comitê</w:t>
      </w:r>
      <w:r>
        <w:rPr>
          <w:rFonts w:ascii="Arial" w:hAnsi="Arial"/>
          <w:b/>
          <w:spacing w:val="7"/>
          <w:sz w:val="22"/>
        </w:rPr>
        <w:t> </w:t>
      </w:r>
      <w:r>
        <w:rPr>
          <w:rFonts w:ascii="Arial" w:hAnsi="Arial"/>
          <w:b/>
          <w:w w:val="80"/>
          <w:sz w:val="22"/>
        </w:rPr>
        <w:t>de</w:t>
      </w:r>
      <w:r>
        <w:rPr>
          <w:rFonts w:ascii="Arial" w:hAnsi="Arial"/>
          <w:b/>
          <w:spacing w:val="7"/>
          <w:sz w:val="22"/>
        </w:rPr>
        <w:t> </w:t>
      </w:r>
      <w:r>
        <w:rPr>
          <w:rFonts w:ascii="Arial" w:hAnsi="Arial"/>
          <w:b/>
          <w:w w:val="80"/>
          <w:sz w:val="22"/>
        </w:rPr>
        <w:t>Auditoria</w:t>
      </w:r>
      <w:r>
        <w:rPr>
          <w:rFonts w:ascii="Arial" w:hAnsi="Arial"/>
          <w:b/>
          <w:spacing w:val="7"/>
          <w:sz w:val="22"/>
        </w:rPr>
        <w:t> </w:t>
      </w:r>
      <w:r>
        <w:rPr>
          <w:rFonts w:ascii="Arial" w:hAnsi="Arial"/>
          <w:b/>
          <w:spacing w:val="-2"/>
          <w:w w:val="80"/>
          <w:sz w:val="22"/>
        </w:rPr>
        <w:t>Estatutário</w:t>
      </w:r>
    </w:p>
    <w:p>
      <w:pPr>
        <w:pStyle w:val="BodyText"/>
        <w:spacing w:before="119"/>
        <w:rPr>
          <w:rFonts w:ascii="Arial"/>
          <w:b/>
          <w:sz w:val="19"/>
        </w:rPr>
      </w:pPr>
    </w:p>
    <w:p>
      <w:pPr>
        <w:pStyle w:val="BodyText"/>
        <w:spacing w:line="252" w:lineRule="auto"/>
        <w:ind w:left="27" w:right="9" w:firstLine="118"/>
        <w:jc w:val="both"/>
      </w:pPr>
      <w:r>
        <w:rPr>
          <w:rFonts w:ascii="Arial" w:hAnsi="Arial"/>
          <w:b/>
          <w:w w:val="90"/>
          <w:sz w:val="16"/>
        </w:rPr>
        <w:t>Art.</w:t>
      </w:r>
      <w:r>
        <w:rPr>
          <w:rFonts w:ascii="Arial" w:hAnsi="Arial"/>
          <w:b/>
          <w:w w:val="90"/>
          <w:sz w:val="16"/>
        </w:rPr>
        <w:t> 36.</w:t>
      </w:r>
      <w:r>
        <w:rPr>
          <w:rFonts w:ascii="Arial" w:hAnsi="Arial"/>
          <w:b/>
          <w:spacing w:val="80"/>
          <w:sz w:val="16"/>
        </w:rPr>
        <w:t> </w:t>
      </w:r>
      <w:r>
        <w:rPr>
          <w:w w:val="90"/>
          <w:position w:val="1"/>
        </w:rPr>
        <w:t>A empresa estatal, à exceção das empresas em liquidação ordinária, deverá possuir Comitê de </w:t>
      </w:r>
      <w:r>
        <w:rPr>
          <w:w w:val="85"/>
        </w:rPr>
        <w:t>Auditoria Estatutário como órgão auxiliar do Conselho de Administração da empresa, se houver, ou de sua controladora, ao qual se reportará diretamente, observado o disposto no art. 15.</w:t>
      </w:r>
    </w:p>
    <w:p>
      <w:pPr>
        <w:pStyle w:val="BodyText"/>
        <w:spacing w:before="58"/>
        <w:rPr>
          <w:sz w:val="19"/>
        </w:rPr>
      </w:pPr>
    </w:p>
    <w:p>
      <w:pPr>
        <w:pStyle w:val="BodyText"/>
        <w:ind w:left="396"/>
      </w:pPr>
      <w:r>
        <w:rPr>
          <w:w w:val="85"/>
        </w:rPr>
        <w:t>§</w:t>
      </w:r>
      <w:r>
        <w:rPr>
          <w:spacing w:val="-1"/>
          <w:w w:val="85"/>
        </w:rPr>
        <w:t> </w:t>
      </w:r>
      <w:r>
        <w:rPr>
          <w:w w:val="85"/>
        </w:rPr>
        <w:t>1º</w:t>
      </w:r>
      <w:r>
        <w:rPr>
          <w:spacing w:val="-10"/>
        </w:rPr>
        <w:t> </w:t>
      </w:r>
      <w:r>
        <w:rPr>
          <w:w w:val="85"/>
        </w:rPr>
        <w:t>Competirá</w:t>
      </w:r>
      <w:r>
        <w:rPr>
          <w:spacing w:val="-10"/>
        </w:rPr>
        <w:t> </w:t>
      </w:r>
      <w:r>
        <w:rPr>
          <w:w w:val="85"/>
        </w:rPr>
        <w:t>ao</w:t>
      </w:r>
      <w:r>
        <w:rPr>
          <w:spacing w:val="-10"/>
        </w:rPr>
        <w:t> </w:t>
      </w:r>
      <w:r>
        <w:rPr>
          <w:w w:val="85"/>
        </w:rPr>
        <w:t>Comitê</w:t>
      </w:r>
      <w:r>
        <w:rPr>
          <w:spacing w:val="-9"/>
        </w:rPr>
        <w:t> </w:t>
      </w:r>
      <w:r>
        <w:rPr>
          <w:w w:val="85"/>
        </w:rPr>
        <w:t>de</w:t>
      </w:r>
      <w:r>
        <w:rPr>
          <w:spacing w:val="-1"/>
          <w:w w:val="85"/>
        </w:rPr>
        <w:t> </w:t>
      </w:r>
      <w:r>
        <w:rPr>
          <w:w w:val="85"/>
        </w:rPr>
        <w:t>Auditoria</w:t>
      </w:r>
      <w:r>
        <w:rPr>
          <w:spacing w:val="-10"/>
        </w:rPr>
        <w:t> </w:t>
      </w:r>
      <w:r>
        <w:rPr>
          <w:w w:val="85"/>
        </w:rPr>
        <w:t>Estatutário,</w:t>
      </w:r>
      <w:r>
        <w:rPr>
          <w:spacing w:val="-10"/>
        </w:rPr>
        <w:t> </w:t>
      </w:r>
      <w:r>
        <w:rPr>
          <w:w w:val="85"/>
        </w:rPr>
        <w:t>sem</w:t>
      </w:r>
      <w:r>
        <w:rPr>
          <w:spacing w:val="-10"/>
        </w:rPr>
        <w:t> </w:t>
      </w:r>
      <w:r>
        <w:rPr>
          <w:w w:val="85"/>
        </w:rPr>
        <w:t>prejuízo</w:t>
      </w:r>
      <w:r>
        <w:rPr>
          <w:spacing w:val="-9"/>
        </w:rPr>
        <w:t> </w:t>
      </w:r>
      <w:r>
        <w:rPr>
          <w:w w:val="85"/>
        </w:rPr>
        <w:t>de</w:t>
      </w:r>
      <w:r>
        <w:rPr>
          <w:spacing w:val="-1"/>
          <w:w w:val="85"/>
        </w:rPr>
        <w:t> </w:t>
      </w:r>
      <w:r>
        <w:rPr>
          <w:w w:val="85"/>
        </w:rPr>
        <w:t>outras</w:t>
      </w:r>
      <w:r>
        <w:rPr>
          <w:spacing w:val="-10"/>
        </w:rPr>
        <w:t> </w:t>
      </w:r>
      <w:r>
        <w:rPr>
          <w:w w:val="85"/>
        </w:rPr>
        <w:t>competências</w:t>
      </w:r>
      <w:r>
        <w:rPr>
          <w:spacing w:val="-10"/>
        </w:rPr>
        <w:t> </w:t>
      </w:r>
      <w:r>
        <w:rPr>
          <w:w w:val="85"/>
        </w:rPr>
        <w:t>previstas</w:t>
      </w:r>
      <w:r>
        <w:rPr>
          <w:spacing w:val="-9"/>
        </w:rPr>
        <w:t> </w:t>
      </w:r>
      <w:r>
        <w:rPr>
          <w:w w:val="85"/>
        </w:rPr>
        <w:t>em</w:t>
      </w:r>
      <w:r>
        <w:rPr>
          <w:spacing w:val="-1"/>
          <w:w w:val="85"/>
        </w:rPr>
        <w:t> </w:t>
      </w:r>
      <w:r>
        <w:rPr>
          <w:spacing w:val="-4"/>
          <w:w w:val="85"/>
        </w:rPr>
        <w:t>lei:</w:t>
      </w:r>
    </w:p>
    <w:p>
      <w:pPr>
        <w:pStyle w:val="BodyText"/>
        <w:spacing w:before="71"/>
        <w:rPr>
          <w:sz w:val="19"/>
        </w:rPr>
      </w:pPr>
    </w:p>
    <w:p>
      <w:pPr>
        <w:pStyle w:val="ListParagraph"/>
        <w:numPr>
          <w:ilvl w:val="0"/>
          <w:numId w:val="21"/>
        </w:numPr>
        <w:tabs>
          <w:tab w:pos="497" w:val="left" w:leader="none"/>
        </w:tabs>
        <w:spacing w:line="240" w:lineRule="auto" w:before="0" w:after="0"/>
        <w:ind w:left="497" w:right="0" w:hanging="101"/>
        <w:jc w:val="left"/>
        <w:rPr>
          <w:sz w:val="23"/>
        </w:rPr>
      </w:pPr>
      <w:r>
        <w:rPr>
          <w:w w:val="85"/>
          <w:sz w:val="23"/>
        </w:rPr>
        <w:t>-</w:t>
      </w:r>
      <w:r>
        <w:rPr>
          <w:spacing w:val="-2"/>
          <w:w w:val="85"/>
          <w:sz w:val="23"/>
        </w:rPr>
        <w:t> </w:t>
      </w:r>
      <w:r>
        <w:rPr>
          <w:w w:val="85"/>
          <w:sz w:val="23"/>
        </w:rPr>
        <w:t>opinar</w:t>
      </w:r>
      <w:r>
        <w:rPr>
          <w:spacing w:val="-2"/>
          <w:w w:val="85"/>
          <w:sz w:val="23"/>
        </w:rPr>
        <w:t> </w:t>
      </w:r>
      <w:r>
        <w:rPr>
          <w:w w:val="85"/>
          <w:sz w:val="23"/>
        </w:rPr>
        <w:t>sobre</w:t>
      </w:r>
      <w:r>
        <w:rPr>
          <w:spacing w:val="-1"/>
          <w:w w:val="85"/>
          <w:sz w:val="23"/>
        </w:rPr>
        <w:t> </w:t>
      </w:r>
      <w:r>
        <w:rPr>
          <w:w w:val="85"/>
          <w:sz w:val="23"/>
        </w:rPr>
        <w:t>a</w:t>
      </w:r>
      <w:r>
        <w:rPr>
          <w:spacing w:val="-2"/>
          <w:w w:val="85"/>
          <w:sz w:val="23"/>
        </w:rPr>
        <w:t> </w:t>
      </w:r>
      <w:r>
        <w:rPr>
          <w:w w:val="85"/>
          <w:sz w:val="23"/>
        </w:rPr>
        <w:t>contratação</w:t>
      </w:r>
      <w:r>
        <w:rPr>
          <w:spacing w:val="-2"/>
          <w:w w:val="85"/>
          <w:sz w:val="23"/>
        </w:rPr>
        <w:t> </w:t>
      </w:r>
      <w:r>
        <w:rPr>
          <w:w w:val="85"/>
          <w:sz w:val="23"/>
        </w:rPr>
        <w:t>e</w:t>
      </w:r>
      <w:r>
        <w:rPr>
          <w:spacing w:val="-1"/>
          <w:w w:val="85"/>
          <w:sz w:val="23"/>
        </w:rPr>
        <w:t> </w:t>
      </w:r>
      <w:r>
        <w:rPr>
          <w:w w:val="85"/>
          <w:sz w:val="23"/>
        </w:rPr>
        <w:t>a</w:t>
      </w:r>
      <w:r>
        <w:rPr>
          <w:spacing w:val="-2"/>
          <w:w w:val="85"/>
          <w:sz w:val="23"/>
        </w:rPr>
        <w:t> </w:t>
      </w:r>
      <w:r>
        <w:rPr>
          <w:w w:val="85"/>
          <w:sz w:val="23"/>
        </w:rPr>
        <w:t>destituição</w:t>
      </w:r>
      <w:r>
        <w:rPr>
          <w:spacing w:val="-1"/>
          <w:w w:val="85"/>
          <w:sz w:val="23"/>
        </w:rPr>
        <w:t> </w:t>
      </w:r>
      <w:r>
        <w:rPr>
          <w:w w:val="85"/>
          <w:sz w:val="23"/>
        </w:rPr>
        <w:t>de</w:t>
      </w:r>
      <w:r>
        <w:rPr>
          <w:spacing w:val="-2"/>
          <w:w w:val="85"/>
          <w:sz w:val="23"/>
        </w:rPr>
        <w:t> </w:t>
      </w:r>
      <w:r>
        <w:rPr>
          <w:w w:val="85"/>
          <w:sz w:val="23"/>
        </w:rPr>
        <w:t>auditor</w:t>
      </w:r>
      <w:r>
        <w:rPr>
          <w:spacing w:val="-2"/>
          <w:w w:val="85"/>
          <w:sz w:val="23"/>
        </w:rPr>
        <w:t> independente;</w:t>
      </w:r>
    </w:p>
    <w:p>
      <w:pPr>
        <w:pStyle w:val="BodyText"/>
        <w:spacing w:before="58"/>
        <w:rPr>
          <w:sz w:val="19"/>
        </w:rPr>
      </w:pPr>
    </w:p>
    <w:p>
      <w:pPr>
        <w:pStyle w:val="ListParagraph"/>
        <w:numPr>
          <w:ilvl w:val="0"/>
          <w:numId w:val="21"/>
        </w:numPr>
        <w:tabs>
          <w:tab w:pos="576" w:val="left" w:leader="none"/>
        </w:tabs>
        <w:spacing w:line="256" w:lineRule="auto" w:before="0" w:after="0"/>
        <w:ind w:left="27" w:right="9" w:firstLine="369"/>
        <w:jc w:val="both"/>
        <w:rPr>
          <w:sz w:val="23"/>
        </w:rPr>
      </w:pPr>
      <w:r>
        <w:rPr>
          <w:w w:val="85"/>
          <w:sz w:val="23"/>
        </w:rPr>
        <w:t>- supervisionar as atividades dos auditores independentes e avaliara sua independência, a </w:t>
      </w:r>
      <w:r>
        <w:rPr>
          <w:w w:val="85"/>
          <w:sz w:val="23"/>
        </w:rPr>
        <w:t>qualidade dos serviços prestados e a adequação de tais serviços às necessidades da empresa estatal;</w:t>
      </w:r>
    </w:p>
    <w:p>
      <w:pPr>
        <w:pStyle w:val="BodyText"/>
        <w:spacing w:before="52"/>
        <w:rPr>
          <w:sz w:val="19"/>
        </w:rPr>
      </w:pPr>
    </w:p>
    <w:p>
      <w:pPr>
        <w:pStyle w:val="ListParagraph"/>
        <w:numPr>
          <w:ilvl w:val="0"/>
          <w:numId w:val="21"/>
        </w:numPr>
        <w:tabs>
          <w:tab w:pos="634" w:val="left" w:leader="none"/>
        </w:tabs>
        <w:spacing w:line="244" w:lineRule="auto" w:before="0" w:after="0"/>
        <w:ind w:left="27" w:right="9" w:firstLine="369"/>
        <w:jc w:val="both"/>
        <w:rPr>
          <w:sz w:val="23"/>
        </w:rPr>
      </w:pPr>
      <w:r>
        <w:rPr>
          <w:w w:val="90"/>
          <w:sz w:val="23"/>
        </w:rPr>
        <w:t>-</w:t>
      </w:r>
      <w:r>
        <w:rPr>
          <w:spacing w:val="-10"/>
          <w:w w:val="90"/>
          <w:sz w:val="23"/>
        </w:rPr>
        <w:t> </w:t>
      </w:r>
      <w:r>
        <w:rPr>
          <w:w w:val="90"/>
          <w:sz w:val="23"/>
        </w:rPr>
        <w:t>supervisionar</w:t>
      </w:r>
      <w:r>
        <w:rPr>
          <w:spacing w:val="-9"/>
          <w:w w:val="90"/>
          <w:sz w:val="23"/>
        </w:rPr>
        <w:t> </w:t>
      </w:r>
      <w:r>
        <w:rPr>
          <w:w w:val="90"/>
          <w:sz w:val="23"/>
        </w:rPr>
        <w:t>as</w:t>
      </w:r>
      <w:r>
        <w:rPr>
          <w:spacing w:val="-10"/>
          <w:w w:val="90"/>
          <w:sz w:val="23"/>
        </w:rPr>
        <w:t> </w:t>
      </w:r>
      <w:r>
        <w:rPr>
          <w:w w:val="90"/>
          <w:sz w:val="23"/>
        </w:rPr>
        <w:t>atividades</w:t>
      </w:r>
      <w:r>
        <w:rPr>
          <w:spacing w:val="-9"/>
          <w:w w:val="90"/>
          <w:sz w:val="23"/>
        </w:rPr>
        <w:t> </w:t>
      </w:r>
      <w:r>
        <w:rPr>
          <w:w w:val="90"/>
          <w:sz w:val="23"/>
        </w:rPr>
        <w:t>desenvolvidas</w:t>
      </w:r>
      <w:r>
        <w:rPr>
          <w:spacing w:val="-10"/>
          <w:w w:val="90"/>
          <w:sz w:val="23"/>
        </w:rPr>
        <w:t> </w:t>
      </w:r>
      <w:r>
        <w:rPr>
          <w:w w:val="90"/>
          <w:sz w:val="23"/>
        </w:rPr>
        <w:t>nas</w:t>
      </w:r>
      <w:r>
        <w:rPr>
          <w:spacing w:val="-9"/>
          <w:w w:val="90"/>
          <w:sz w:val="23"/>
        </w:rPr>
        <w:t> </w:t>
      </w:r>
      <w:r>
        <w:rPr>
          <w:w w:val="90"/>
          <w:sz w:val="23"/>
        </w:rPr>
        <w:t>áreas</w:t>
      </w:r>
      <w:r>
        <w:rPr>
          <w:spacing w:val="-10"/>
          <w:w w:val="90"/>
          <w:sz w:val="23"/>
        </w:rPr>
        <w:t> </w:t>
      </w:r>
      <w:r>
        <w:rPr>
          <w:w w:val="90"/>
          <w:sz w:val="23"/>
        </w:rPr>
        <w:t>de</w:t>
      </w:r>
      <w:r>
        <w:rPr>
          <w:spacing w:val="-9"/>
          <w:w w:val="90"/>
          <w:sz w:val="23"/>
        </w:rPr>
        <w:t> </w:t>
      </w:r>
      <w:r>
        <w:rPr>
          <w:w w:val="90"/>
          <w:sz w:val="23"/>
        </w:rPr>
        <w:t>controle</w:t>
      </w:r>
      <w:r>
        <w:rPr>
          <w:spacing w:val="-10"/>
          <w:w w:val="90"/>
          <w:sz w:val="23"/>
        </w:rPr>
        <w:t> </w:t>
      </w:r>
      <w:r>
        <w:rPr>
          <w:w w:val="90"/>
          <w:sz w:val="23"/>
        </w:rPr>
        <w:t>interno,</w:t>
      </w:r>
      <w:r>
        <w:rPr>
          <w:spacing w:val="-9"/>
          <w:w w:val="90"/>
          <w:sz w:val="23"/>
        </w:rPr>
        <w:t> </w:t>
      </w:r>
      <w:r>
        <w:rPr>
          <w:w w:val="90"/>
          <w:sz w:val="23"/>
        </w:rPr>
        <w:t>de</w:t>
      </w:r>
      <w:r>
        <w:rPr>
          <w:spacing w:val="-10"/>
          <w:w w:val="90"/>
          <w:sz w:val="23"/>
        </w:rPr>
        <w:t> </w:t>
      </w:r>
      <w:r>
        <w:rPr>
          <w:w w:val="90"/>
          <w:sz w:val="23"/>
        </w:rPr>
        <w:t>auditoria</w:t>
      </w:r>
      <w:r>
        <w:rPr>
          <w:spacing w:val="-9"/>
          <w:w w:val="90"/>
          <w:sz w:val="23"/>
        </w:rPr>
        <w:t> </w:t>
      </w:r>
      <w:r>
        <w:rPr>
          <w:w w:val="90"/>
          <w:sz w:val="23"/>
        </w:rPr>
        <w:t>interna</w:t>
      </w:r>
      <w:r>
        <w:rPr>
          <w:spacing w:val="-10"/>
          <w:w w:val="90"/>
          <w:sz w:val="23"/>
        </w:rPr>
        <w:t> </w:t>
      </w:r>
      <w:r>
        <w:rPr>
          <w:w w:val="90"/>
          <w:sz w:val="23"/>
        </w:rPr>
        <w:t>e</w:t>
      </w:r>
      <w:r>
        <w:rPr>
          <w:spacing w:val="-9"/>
          <w:w w:val="90"/>
          <w:sz w:val="23"/>
        </w:rPr>
        <w:t> </w:t>
      </w:r>
      <w:r>
        <w:rPr>
          <w:w w:val="90"/>
          <w:sz w:val="23"/>
        </w:rPr>
        <w:t>de </w:t>
      </w:r>
      <w:r>
        <w:rPr>
          <w:w w:val="85"/>
          <w:sz w:val="23"/>
        </w:rPr>
        <w:t>elaboração das demonstrações financeiras da empresa estatal;</w:t>
      </w:r>
    </w:p>
    <w:p>
      <w:pPr>
        <w:pStyle w:val="BodyText"/>
        <w:spacing w:before="66"/>
        <w:rPr>
          <w:sz w:val="19"/>
        </w:rPr>
      </w:pPr>
    </w:p>
    <w:p>
      <w:pPr>
        <w:pStyle w:val="ListParagraph"/>
        <w:numPr>
          <w:ilvl w:val="0"/>
          <w:numId w:val="21"/>
        </w:numPr>
        <w:tabs>
          <w:tab w:pos="663" w:val="left" w:leader="none"/>
        </w:tabs>
        <w:spacing w:line="244" w:lineRule="auto" w:before="0" w:after="0"/>
        <w:ind w:left="27" w:right="9" w:firstLine="369"/>
        <w:jc w:val="both"/>
        <w:rPr>
          <w:sz w:val="23"/>
        </w:rPr>
      </w:pPr>
      <w:r>
        <w:rPr>
          <w:w w:val="90"/>
          <w:sz w:val="23"/>
        </w:rPr>
        <w:t>- monitorar a qualidade e a integridade dos mecanismos de controle interno, das demonstrações </w:t>
      </w:r>
      <w:r>
        <w:rPr>
          <w:w w:val="85"/>
          <w:sz w:val="23"/>
        </w:rPr>
        <w:t>financeiras e das informações e medições divulgadas pela empresa estatal;</w:t>
      </w:r>
    </w:p>
    <w:p>
      <w:pPr>
        <w:pStyle w:val="BodyText"/>
        <w:spacing w:before="66"/>
        <w:rPr>
          <w:sz w:val="19"/>
        </w:rPr>
      </w:pPr>
    </w:p>
    <w:p>
      <w:pPr>
        <w:pStyle w:val="ListParagraph"/>
        <w:numPr>
          <w:ilvl w:val="0"/>
          <w:numId w:val="21"/>
        </w:numPr>
        <w:tabs>
          <w:tab w:pos="600" w:val="left" w:leader="none"/>
        </w:tabs>
        <w:spacing w:line="244" w:lineRule="auto" w:before="0" w:after="0"/>
        <w:ind w:left="27" w:right="9" w:firstLine="369"/>
        <w:jc w:val="both"/>
        <w:rPr>
          <w:sz w:val="23"/>
        </w:rPr>
      </w:pPr>
      <w:r>
        <w:rPr>
          <w:w w:val="90"/>
          <w:sz w:val="23"/>
        </w:rPr>
        <w:t>-</w:t>
      </w:r>
      <w:r>
        <w:rPr>
          <w:spacing w:val="-7"/>
          <w:w w:val="90"/>
          <w:sz w:val="23"/>
        </w:rPr>
        <w:t> </w:t>
      </w:r>
      <w:r>
        <w:rPr>
          <w:w w:val="90"/>
          <w:sz w:val="23"/>
        </w:rPr>
        <w:t>avaliar</w:t>
      </w:r>
      <w:r>
        <w:rPr>
          <w:spacing w:val="-7"/>
          <w:w w:val="90"/>
          <w:sz w:val="23"/>
        </w:rPr>
        <w:t> </w:t>
      </w:r>
      <w:r>
        <w:rPr>
          <w:w w:val="90"/>
          <w:sz w:val="23"/>
        </w:rPr>
        <w:t>e</w:t>
      </w:r>
      <w:r>
        <w:rPr>
          <w:spacing w:val="-7"/>
          <w:w w:val="90"/>
          <w:sz w:val="23"/>
        </w:rPr>
        <w:t> </w:t>
      </w:r>
      <w:r>
        <w:rPr>
          <w:w w:val="90"/>
          <w:sz w:val="23"/>
        </w:rPr>
        <w:t>monitorar</w:t>
      </w:r>
      <w:r>
        <w:rPr>
          <w:spacing w:val="-7"/>
          <w:w w:val="90"/>
          <w:sz w:val="23"/>
        </w:rPr>
        <w:t> </w:t>
      </w:r>
      <w:r>
        <w:rPr>
          <w:w w:val="90"/>
          <w:sz w:val="23"/>
        </w:rPr>
        <w:t>a</w:t>
      </w:r>
      <w:r>
        <w:rPr>
          <w:spacing w:val="-7"/>
          <w:w w:val="90"/>
          <w:sz w:val="23"/>
        </w:rPr>
        <w:t> </w:t>
      </w:r>
      <w:r>
        <w:rPr>
          <w:w w:val="90"/>
          <w:sz w:val="23"/>
        </w:rPr>
        <w:t>exposição</w:t>
      </w:r>
      <w:r>
        <w:rPr>
          <w:spacing w:val="-7"/>
          <w:w w:val="90"/>
          <w:sz w:val="23"/>
        </w:rPr>
        <w:t> </w:t>
      </w:r>
      <w:r>
        <w:rPr>
          <w:w w:val="90"/>
          <w:sz w:val="23"/>
        </w:rPr>
        <w:t>ao</w:t>
      </w:r>
      <w:r>
        <w:rPr>
          <w:spacing w:val="-7"/>
          <w:w w:val="90"/>
          <w:sz w:val="23"/>
        </w:rPr>
        <w:t> </w:t>
      </w:r>
      <w:r>
        <w:rPr>
          <w:w w:val="90"/>
          <w:sz w:val="23"/>
        </w:rPr>
        <w:t>risco</w:t>
      </w:r>
      <w:r>
        <w:rPr>
          <w:spacing w:val="-7"/>
          <w:w w:val="90"/>
          <w:sz w:val="23"/>
        </w:rPr>
        <w:t> </w:t>
      </w:r>
      <w:r>
        <w:rPr>
          <w:w w:val="90"/>
          <w:sz w:val="23"/>
        </w:rPr>
        <w:t>da</w:t>
      </w:r>
      <w:r>
        <w:rPr>
          <w:spacing w:val="-7"/>
          <w:w w:val="90"/>
          <w:sz w:val="23"/>
        </w:rPr>
        <w:t> </w:t>
      </w:r>
      <w:r>
        <w:rPr>
          <w:w w:val="90"/>
          <w:sz w:val="23"/>
        </w:rPr>
        <w:t>empresa</w:t>
      </w:r>
      <w:r>
        <w:rPr>
          <w:spacing w:val="-7"/>
          <w:w w:val="90"/>
          <w:sz w:val="23"/>
        </w:rPr>
        <w:t> </w:t>
      </w:r>
      <w:r>
        <w:rPr>
          <w:w w:val="90"/>
          <w:sz w:val="23"/>
        </w:rPr>
        <w:t>estatal</w:t>
      </w:r>
      <w:r>
        <w:rPr>
          <w:spacing w:val="-7"/>
          <w:w w:val="90"/>
          <w:sz w:val="23"/>
        </w:rPr>
        <w:t> </w:t>
      </w:r>
      <w:r>
        <w:rPr>
          <w:w w:val="90"/>
          <w:sz w:val="23"/>
        </w:rPr>
        <w:t>e</w:t>
      </w:r>
      <w:r>
        <w:rPr>
          <w:spacing w:val="-7"/>
          <w:w w:val="90"/>
          <w:sz w:val="23"/>
        </w:rPr>
        <w:t> </w:t>
      </w:r>
      <w:r>
        <w:rPr>
          <w:w w:val="90"/>
          <w:sz w:val="23"/>
        </w:rPr>
        <w:t>requerer,</w:t>
      </w:r>
      <w:r>
        <w:rPr>
          <w:spacing w:val="-7"/>
          <w:w w:val="90"/>
          <w:sz w:val="23"/>
        </w:rPr>
        <w:t> </w:t>
      </w:r>
      <w:r>
        <w:rPr>
          <w:w w:val="90"/>
          <w:sz w:val="23"/>
        </w:rPr>
        <w:t>entre</w:t>
      </w:r>
      <w:r>
        <w:rPr>
          <w:spacing w:val="-7"/>
          <w:w w:val="90"/>
          <w:sz w:val="23"/>
        </w:rPr>
        <w:t> </w:t>
      </w:r>
      <w:r>
        <w:rPr>
          <w:w w:val="90"/>
          <w:sz w:val="23"/>
        </w:rPr>
        <w:t>outras,</w:t>
      </w:r>
      <w:r>
        <w:rPr>
          <w:spacing w:val="-7"/>
          <w:w w:val="90"/>
          <w:sz w:val="23"/>
        </w:rPr>
        <w:t> </w:t>
      </w:r>
      <w:r>
        <w:rPr>
          <w:w w:val="90"/>
          <w:sz w:val="23"/>
        </w:rPr>
        <w:t>informações </w:t>
      </w:r>
      <w:r>
        <w:rPr>
          <w:spacing w:val="-2"/>
          <w:w w:val="90"/>
          <w:sz w:val="23"/>
        </w:rPr>
        <w:t>detalhadas sobre políticas e procedimentos referentes a:</w:t>
      </w:r>
    </w:p>
    <w:p>
      <w:pPr>
        <w:pStyle w:val="BodyText"/>
        <w:spacing w:before="66"/>
        <w:rPr>
          <w:sz w:val="19"/>
        </w:rPr>
      </w:pPr>
    </w:p>
    <w:p>
      <w:pPr>
        <w:pStyle w:val="ListParagraph"/>
        <w:numPr>
          <w:ilvl w:val="1"/>
          <w:numId w:val="21"/>
        </w:numPr>
        <w:tabs>
          <w:tab w:pos="619" w:val="left" w:leader="none"/>
        </w:tabs>
        <w:spacing w:line="240" w:lineRule="auto" w:before="0" w:after="0"/>
        <w:ind w:left="619" w:right="0" w:hanging="223"/>
        <w:jc w:val="left"/>
        <w:rPr>
          <w:sz w:val="23"/>
        </w:rPr>
      </w:pPr>
      <w:r>
        <w:rPr>
          <w:spacing w:val="-2"/>
          <w:w w:val="85"/>
          <w:sz w:val="23"/>
        </w:rPr>
        <w:t>remuneração</w:t>
      </w:r>
      <w:r>
        <w:rPr>
          <w:spacing w:val="-6"/>
          <w:sz w:val="23"/>
        </w:rPr>
        <w:t> </w:t>
      </w:r>
      <w:r>
        <w:rPr>
          <w:spacing w:val="-2"/>
          <w:w w:val="85"/>
          <w:sz w:val="23"/>
        </w:rPr>
        <w:t>da</w:t>
      </w:r>
      <w:r>
        <w:rPr>
          <w:spacing w:val="-6"/>
          <w:sz w:val="23"/>
        </w:rPr>
        <w:t> </w:t>
      </w:r>
      <w:r>
        <w:rPr>
          <w:spacing w:val="-2"/>
          <w:w w:val="85"/>
          <w:sz w:val="23"/>
        </w:rPr>
        <w:t>administração;</w:t>
      </w:r>
    </w:p>
    <w:p>
      <w:pPr>
        <w:pStyle w:val="ListParagraph"/>
        <w:numPr>
          <w:ilvl w:val="1"/>
          <w:numId w:val="21"/>
        </w:numPr>
        <w:tabs>
          <w:tab w:pos="622" w:val="left" w:leader="none"/>
        </w:tabs>
        <w:spacing w:line="240" w:lineRule="auto" w:before="19" w:after="0"/>
        <w:ind w:left="622" w:right="0" w:hanging="226"/>
        <w:jc w:val="left"/>
        <w:rPr>
          <w:sz w:val="23"/>
        </w:rPr>
      </w:pPr>
      <w:r>
        <w:rPr>
          <w:w w:val="85"/>
          <w:sz w:val="23"/>
        </w:rPr>
        <w:t>utilização</w:t>
      </w:r>
      <w:r>
        <w:rPr>
          <w:spacing w:val="-1"/>
          <w:w w:val="85"/>
          <w:sz w:val="23"/>
        </w:rPr>
        <w:t> </w:t>
      </w:r>
      <w:r>
        <w:rPr>
          <w:w w:val="85"/>
          <w:sz w:val="23"/>
        </w:rPr>
        <w:t>de</w:t>
      </w:r>
      <w:r>
        <w:rPr>
          <w:spacing w:val="-1"/>
          <w:w w:val="85"/>
          <w:sz w:val="23"/>
        </w:rPr>
        <w:t> </w:t>
      </w:r>
      <w:r>
        <w:rPr>
          <w:w w:val="85"/>
          <w:sz w:val="23"/>
        </w:rPr>
        <w:t>ativos</w:t>
      </w:r>
      <w:r>
        <w:rPr>
          <w:spacing w:val="-1"/>
          <w:w w:val="85"/>
          <w:sz w:val="23"/>
        </w:rPr>
        <w:t> </w:t>
      </w:r>
      <w:r>
        <w:rPr>
          <w:w w:val="85"/>
          <w:sz w:val="23"/>
        </w:rPr>
        <w:t>da</w:t>
      </w:r>
      <w:r>
        <w:rPr>
          <w:spacing w:val="-1"/>
          <w:w w:val="85"/>
          <w:sz w:val="23"/>
        </w:rPr>
        <w:t> </w:t>
      </w:r>
      <w:r>
        <w:rPr>
          <w:w w:val="85"/>
          <w:sz w:val="23"/>
        </w:rPr>
        <w:t>empresa</w:t>
      </w:r>
      <w:r>
        <w:rPr>
          <w:spacing w:val="-1"/>
          <w:w w:val="85"/>
          <w:sz w:val="23"/>
        </w:rPr>
        <w:t> </w:t>
      </w:r>
      <w:r>
        <w:rPr>
          <w:w w:val="85"/>
          <w:sz w:val="23"/>
        </w:rPr>
        <w:t>estatal;</w:t>
      </w:r>
      <w:r>
        <w:rPr>
          <w:spacing w:val="-1"/>
          <w:w w:val="85"/>
          <w:sz w:val="23"/>
        </w:rPr>
        <w:t> </w:t>
      </w:r>
      <w:r>
        <w:rPr>
          <w:spacing w:val="-10"/>
          <w:w w:val="85"/>
          <w:sz w:val="23"/>
        </w:rPr>
        <w:t>e</w:t>
      </w:r>
    </w:p>
    <w:p>
      <w:pPr>
        <w:pStyle w:val="ListParagraph"/>
        <w:numPr>
          <w:ilvl w:val="1"/>
          <w:numId w:val="21"/>
        </w:numPr>
        <w:tabs>
          <w:tab w:pos="615" w:val="left" w:leader="none"/>
        </w:tabs>
        <w:spacing w:line="240" w:lineRule="auto" w:before="6" w:after="0"/>
        <w:ind w:left="615" w:right="0" w:hanging="219"/>
        <w:jc w:val="left"/>
        <w:rPr>
          <w:sz w:val="23"/>
        </w:rPr>
      </w:pPr>
      <w:r>
        <w:rPr>
          <w:w w:val="85"/>
          <w:sz w:val="23"/>
        </w:rPr>
        <w:t>gastos</w:t>
      </w:r>
      <w:r>
        <w:rPr>
          <w:spacing w:val="-8"/>
          <w:sz w:val="23"/>
        </w:rPr>
        <w:t> </w:t>
      </w:r>
      <w:r>
        <w:rPr>
          <w:w w:val="85"/>
          <w:sz w:val="23"/>
        </w:rPr>
        <w:t>incorridos</w:t>
      </w:r>
      <w:r>
        <w:rPr>
          <w:spacing w:val="-8"/>
          <w:sz w:val="23"/>
        </w:rPr>
        <w:t> </w:t>
      </w:r>
      <w:r>
        <w:rPr>
          <w:w w:val="85"/>
          <w:sz w:val="23"/>
        </w:rPr>
        <w:t>em</w:t>
      </w:r>
      <w:r>
        <w:rPr>
          <w:spacing w:val="-7"/>
          <w:sz w:val="23"/>
        </w:rPr>
        <w:t> </w:t>
      </w:r>
      <w:r>
        <w:rPr>
          <w:w w:val="85"/>
          <w:sz w:val="23"/>
        </w:rPr>
        <w:t>nome</w:t>
      </w:r>
      <w:r>
        <w:rPr>
          <w:spacing w:val="-8"/>
          <w:sz w:val="23"/>
        </w:rPr>
        <w:t> </w:t>
      </w:r>
      <w:r>
        <w:rPr>
          <w:w w:val="85"/>
          <w:sz w:val="23"/>
        </w:rPr>
        <w:t>da</w:t>
      </w:r>
      <w:r>
        <w:rPr>
          <w:spacing w:val="-8"/>
          <w:sz w:val="23"/>
        </w:rPr>
        <w:t> </w:t>
      </w:r>
      <w:r>
        <w:rPr>
          <w:w w:val="85"/>
          <w:sz w:val="23"/>
        </w:rPr>
        <w:t>empresa</w:t>
      </w:r>
      <w:r>
        <w:rPr>
          <w:spacing w:val="-7"/>
          <w:sz w:val="23"/>
        </w:rPr>
        <w:t> </w:t>
      </w:r>
      <w:r>
        <w:rPr>
          <w:spacing w:val="-2"/>
          <w:w w:val="85"/>
          <w:sz w:val="23"/>
        </w:rPr>
        <w:t>estatal;</w:t>
      </w:r>
    </w:p>
    <w:p>
      <w:pPr>
        <w:pStyle w:val="BodyText"/>
        <w:spacing w:before="70"/>
        <w:rPr>
          <w:sz w:val="19"/>
        </w:rPr>
      </w:pPr>
    </w:p>
    <w:p>
      <w:pPr>
        <w:pStyle w:val="ListParagraph"/>
        <w:numPr>
          <w:ilvl w:val="0"/>
          <w:numId w:val="21"/>
        </w:numPr>
        <w:tabs>
          <w:tab w:pos="657" w:val="left" w:leader="none"/>
        </w:tabs>
        <w:spacing w:line="244" w:lineRule="auto" w:before="0" w:after="0"/>
        <w:ind w:left="27" w:right="9" w:firstLine="369"/>
        <w:jc w:val="both"/>
        <w:rPr>
          <w:sz w:val="23"/>
        </w:rPr>
      </w:pPr>
      <w:r>
        <w:rPr>
          <w:w w:val="90"/>
          <w:sz w:val="23"/>
        </w:rPr>
        <w:t>- avaliar e monitorar, em conjunto com a administração da estatal e a área de auditoria interna, </w:t>
      </w:r>
      <w:r>
        <w:rPr>
          <w:w w:val="90"/>
          <w:sz w:val="23"/>
        </w:rPr>
        <w:t>a </w:t>
      </w:r>
      <w:r>
        <w:rPr>
          <w:w w:val="85"/>
          <w:sz w:val="23"/>
        </w:rPr>
        <w:t>adequação e a divulgação das transações com partes relacionadas;</w:t>
      </w:r>
    </w:p>
    <w:p>
      <w:pPr>
        <w:pStyle w:val="ListParagraph"/>
        <w:spacing w:after="0" w:line="244" w:lineRule="auto"/>
        <w:jc w:val="both"/>
        <w:rPr>
          <w:sz w:val="23"/>
        </w:rPr>
        <w:sectPr>
          <w:pgSz w:w="11900" w:h="16840"/>
          <w:pgMar w:header="284" w:footer="268" w:top="480" w:bottom="460" w:left="1133" w:right="1133"/>
        </w:sectPr>
      </w:pPr>
    </w:p>
    <w:p>
      <w:pPr>
        <w:pStyle w:val="BodyText"/>
        <w:spacing w:before="104"/>
        <w:rPr>
          <w:sz w:val="19"/>
        </w:rPr>
      </w:pPr>
    </w:p>
    <w:p>
      <w:pPr>
        <w:pStyle w:val="ListParagraph"/>
        <w:numPr>
          <w:ilvl w:val="0"/>
          <w:numId w:val="21"/>
        </w:numPr>
        <w:tabs>
          <w:tab w:pos="707" w:val="left" w:leader="none"/>
        </w:tabs>
        <w:spacing w:line="252" w:lineRule="auto" w:before="1" w:after="0"/>
        <w:ind w:left="27" w:right="9" w:firstLine="369"/>
        <w:jc w:val="both"/>
        <w:rPr>
          <w:sz w:val="23"/>
        </w:rPr>
      </w:pPr>
      <w:r>
        <w:rPr>
          <w:w w:val="90"/>
          <w:sz w:val="23"/>
        </w:rPr>
        <w:t>-</w:t>
      </w:r>
      <w:r>
        <w:rPr>
          <w:spacing w:val="-6"/>
          <w:w w:val="90"/>
          <w:sz w:val="23"/>
        </w:rPr>
        <w:t> </w:t>
      </w:r>
      <w:r>
        <w:rPr>
          <w:w w:val="90"/>
          <w:sz w:val="23"/>
        </w:rPr>
        <w:t>elaborar</w:t>
      </w:r>
      <w:r>
        <w:rPr>
          <w:spacing w:val="-6"/>
          <w:w w:val="90"/>
          <w:sz w:val="23"/>
        </w:rPr>
        <w:t> </w:t>
      </w:r>
      <w:r>
        <w:rPr>
          <w:w w:val="90"/>
          <w:sz w:val="23"/>
        </w:rPr>
        <w:t>relatório</w:t>
      </w:r>
      <w:r>
        <w:rPr>
          <w:spacing w:val="-6"/>
          <w:w w:val="90"/>
          <w:sz w:val="23"/>
        </w:rPr>
        <w:t> </w:t>
      </w:r>
      <w:r>
        <w:rPr>
          <w:w w:val="90"/>
          <w:sz w:val="23"/>
        </w:rPr>
        <w:t>anual</w:t>
      </w:r>
      <w:r>
        <w:rPr>
          <w:spacing w:val="-6"/>
          <w:w w:val="90"/>
          <w:sz w:val="23"/>
        </w:rPr>
        <w:t> </w:t>
      </w:r>
      <w:r>
        <w:rPr>
          <w:w w:val="90"/>
          <w:sz w:val="23"/>
        </w:rPr>
        <w:t>com</w:t>
      </w:r>
      <w:r>
        <w:rPr>
          <w:spacing w:val="-6"/>
          <w:w w:val="90"/>
          <w:sz w:val="23"/>
        </w:rPr>
        <w:t> </w:t>
      </w:r>
      <w:r>
        <w:rPr>
          <w:w w:val="90"/>
          <w:sz w:val="23"/>
        </w:rPr>
        <w:t>informações</w:t>
      </w:r>
      <w:r>
        <w:rPr>
          <w:spacing w:val="-6"/>
          <w:w w:val="90"/>
          <w:sz w:val="23"/>
        </w:rPr>
        <w:t> </w:t>
      </w:r>
      <w:r>
        <w:rPr>
          <w:w w:val="90"/>
          <w:sz w:val="23"/>
        </w:rPr>
        <w:t>sobre</w:t>
      </w:r>
      <w:r>
        <w:rPr>
          <w:spacing w:val="-6"/>
          <w:w w:val="90"/>
          <w:sz w:val="23"/>
        </w:rPr>
        <w:t> </w:t>
      </w:r>
      <w:r>
        <w:rPr>
          <w:w w:val="90"/>
          <w:sz w:val="23"/>
        </w:rPr>
        <w:t>as</w:t>
      </w:r>
      <w:r>
        <w:rPr>
          <w:spacing w:val="-6"/>
          <w:w w:val="90"/>
          <w:sz w:val="23"/>
        </w:rPr>
        <w:t> </w:t>
      </w:r>
      <w:r>
        <w:rPr>
          <w:w w:val="90"/>
          <w:sz w:val="23"/>
        </w:rPr>
        <w:t>atividades,</w:t>
      </w:r>
      <w:r>
        <w:rPr>
          <w:spacing w:val="-6"/>
          <w:w w:val="90"/>
          <w:sz w:val="23"/>
        </w:rPr>
        <w:t> </w:t>
      </w:r>
      <w:r>
        <w:rPr>
          <w:w w:val="90"/>
          <w:sz w:val="23"/>
        </w:rPr>
        <w:t>os</w:t>
      </w:r>
      <w:r>
        <w:rPr>
          <w:spacing w:val="-6"/>
          <w:w w:val="90"/>
          <w:sz w:val="23"/>
        </w:rPr>
        <w:t> </w:t>
      </w:r>
      <w:r>
        <w:rPr>
          <w:w w:val="90"/>
          <w:sz w:val="23"/>
        </w:rPr>
        <w:t>resultados,</w:t>
      </w:r>
      <w:r>
        <w:rPr>
          <w:spacing w:val="-6"/>
          <w:w w:val="90"/>
          <w:sz w:val="23"/>
        </w:rPr>
        <w:t> </w:t>
      </w:r>
      <w:r>
        <w:rPr>
          <w:w w:val="90"/>
          <w:sz w:val="23"/>
        </w:rPr>
        <w:t>as</w:t>
      </w:r>
      <w:r>
        <w:rPr>
          <w:spacing w:val="-6"/>
          <w:w w:val="90"/>
          <w:sz w:val="23"/>
        </w:rPr>
        <w:t> </w:t>
      </w:r>
      <w:r>
        <w:rPr>
          <w:w w:val="90"/>
          <w:sz w:val="23"/>
        </w:rPr>
        <w:t>conclusões</w:t>
      </w:r>
      <w:r>
        <w:rPr>
          <w:spacing w:val="-6"/>
          <w:w w:val="90"/>
          <w:sz w:val="23"/>
        </w:rPr>
        <w:t> </w:t>
      </w:r>
      <w:r>
        <w:rPr>
          <w:w w:val="90"/>
          <w:sz w:val="23"/>
        </w:rPr>
        <w:t>e</w:t>
      </w:r>
      <w:r>
        <w:rPr>
          <w:spacing w:val="-6"/>
          <w:w w:val="90"/>
          <w:sz w:val="23"/>
        </w:rPr>
        <w:t> </w:t>
      </w:r>
      <w:r>
        <w:rPr>
          <w:w w:val="90"/>
          <w:sz w:val="23"/>
        </w:rPr>
        <w:t>as suas</w:t>
      </w:r>
      <w:r>
        <w:rPr>
          <w:spacing w:val="-5"/>
          <w:w w:val="90"/>
          <w:sz w:val="23"/>
        </w:rPr>
        <w:t> </w:t>
      </w:r>
      <w:r>
        <w:rPr>
          <w:w w:val="90"/>
          <w:sz w:val="23"/>
        </w:rPr>
        <w:t>recomendações,</w:t>
      </w:r>
      <w:r>
        <w:rPr>
          <w:spacing w:val="-5"/>
          <w:w w:val="90"/>
          <w:sz w:val="23"/>
        </w:rPr>
        <w:t> </w:t>
      </w:r>
      <w:r>
        <w:rPr>
          <w:w w:val="90"/>
          <w:sz w:val="23"/>
        </w:rPr>
        <w:t>e</w:t>
      </w:r>
      <w:r>
        <w:rPr>
          <w:spacing w:val="-5"/>
          <w:w w:val="90"/>
          <w:sz w:val="23"/>
        </w:rPr>
        <w:t> </w:t>
      </w:r>
      <w:r>
        <w:rPr>
          <w:w w:val="90"/>
          <w:sz w:val="23"/>
        </w:rPr>
        <w:t>registrar,</w:t>
      </w:r>
      <w:r>
        <w:rPr>
          <w:spacing w:val="-5"/>
          <w:w w:val="90"/>
          <w:sz w:val="23"/>
        </w:rPr>
        <w:t> </w:t>
      </w:r>
      <w:r>
        <w:rPr>
          <w:w w:val="90"/>
          <w:sz w:val="23"/>
        </w:rPr>
        <w:t>se</w:t>
      </w:r>
      <w:r>
        <w:rPr>
          <w:spacing w:val="-5"/>
          <w:w w:val="90"/>
          <w:sz w:val="23"/>
        </w:rPr>
        <w:t> </w:t>
      </w:r>
      <w:r>
        <w:rPr>
          <w:w w:val="90"/>
          <w:sz w:val="23"/>
        </w:rPr>
        <w:t>houver,</w:t>
      </w:r>
      <w:r>
        <w:rPr>
          <w:spacing w:val="-5"/>
          <w:w w:val="90"/>
          <w:sz w:val="23"/>
        </w:rPr>
        <w:t> </w:t>
      </w:r>
      <w:r>
        <w:rPr>
          <w:w w:val="90"/>
          <w:sz w:val="23"/>
        </w:rPr>
        <w:t>as</w:t>
      </w:r>
      <w:r>
        <w:rPr>
          <w:spacing w:val="-5"/>
          <w:w w:val="90"/>
          <w:sz w:val="23"/>
        </w:rPr>
        <w:t> </w:t>
      </w:r>
      <w:r>
        <w:rPr>
          <w:w w:val="90"/>
          <w:sz w:val="23"/>
        </w:rPr>
        <w:t>divergências</w:t>
      </w:r>
      <w:r>
        <w:rPr>
          <w:spacing w:val="-5"/>
          <w:w w:val="90"/>
          <w:sz w:val="23"/>
        </w:rPr>
        <w:t> </w:t>
      </w:r>
      <w:r>
        <w:rPr>
          <w:w w:val="90"/>
          <w:sz w:val="23"/>
        </w:rPr>
        <w:t>significativas</w:t>
      </w:r>
      <w:r>
        <w:rPr>
          <w:spacing w:val="-5"/>
          <w:w w:val="90"/>
          <w:sz w:val="23"/>
        </w:rPr>
        <w:t> </w:t>
      </w:r>
      <w:r>
        <w:rPr>
          <w:w w:val="90"/>
          <w:sz w:val="23"/>
        </w:rPr>
        <w:t>entre</w:t>
      </w:r>
      <w:r>
        <w:rPr>
          <w:spacing w:val="-5"/>
          <w:w w:val="90"/>
          <w:sz w:val="23"/>
        </w:rPr>
        <w:t> </w:t>
      </w:r>
      <w:r>
        <w:rPr>
          <w:w w:val="90"/>
          <w:sz w:val="23"/>
        </w:rPr>
        <w:t>administração,</w:t>
      </w:r>
      <w:r>
        <w:rPr>
          <w:spacing w:val="-5"/>
          <w:w w:val="90"/>
          <w:sz w:val="23"/>
        </w:rPr>
        <w:t> </w:t>
      </w:r>
      <w:r>
        <w:rPr>
          <w:w w:val="90"/>
          <w:sz w:val="23"/>
        </w:rPr>
        <w:t>auditoria </w:t>
      </w:r>
      <w:r>
        <w:rPr>
          <w:w w:val="85"/>
          <w:sz w:val="23"/>
        </w:rPr>
        <w:t>independente e o Comitê de Auditoria Estatutário em relação às demonstrações financeiras; e</w:t>
      </w:r>
    </w:p>
    <w:p>
      <w:pPr>
        <w:pStyle w:val="BodyText"/>
        <w:spacing w:before="55"/>
        <w:rPr>
          <w:sz w:val="19"/>
        </w:rPr>
      </w:pPr>
    </w:p>
    <w:p>
      <w:pPr>
        <w:pStyle w:val="ListParagraph"/>
        <w:numPr>
          <w:ilvl w:val="0"/>
          <w:numId w:val="21"/>
        </w:numPr>
        <w:tabs>
          <w:tab w:pos="742" w:val="left" w:leader="none"/>
        </w:tabs>
        <w:spacing w:line="252" w:lineRule="auto" w:before="0" w:after="0"/>
        <w:ind w:left="27" w:right="9" w:firstLine="369"/>
        <w:jc w:val="both"/>
        <w:rPr>
          <w:sz w:val="23"/>
        </w:rPr>
      </w:pPr>
      <w:r>
        <w:rPr>
          <w:w w:val="85"/>
          <w:sz w:val="23"/>
        </w:rPr>
        <w:t>- avaliar a razoabilidade dos parâmetros em que se fundamentamos cálculos atuariais e o </w:t>
      </w:r>
      <w:r>
        <w:rPr>
          <w:w w:val="85"/>
          <w:sz w:val="23"/>
        </w:rPr>
        <w:t>resultado </w:t>
      </w:r>
      <w:r>
        <w:rPr>
          <w:sz w:val="23"/>
        </w:rPr>
        <w:t>atuarial</w:t>
      </w:r>
      <w:r>
        <w:rPr>
          <w:spacing w:val="-15"/>
          <w:sz w:val="23"/>
        </w:rPr>
        <w:t> </w:t>
      </w:r>
      <w:r>
        <w:rPr>
          <w:sz w:val="23"/>
        </w:rPr>
        <w:t>dos</w:t>
      </w:r>
      <w:r>
        <w:rPr>
          <w:spacing w:val="-15"/>
          <w:sz w:val="23"/>
        </w:rPr>
        <w:t> </w:t>
      </w:r>
      <w:r>
        <w:rPr>
          <w:sz w:val="23"/>
        </w:rPr>
        <w:t>planos</w:t>
      </w:r>
      <w:r>
        <w:rPr>
          <w:spacing w:val="-15"/>
          <w:sz w:val="23"/>
        </w:rPr>
        <w:t> </w:t>
      </w:r>
      <w:r>
        <w:rPr>
          <w:sz w:val="23"/>
        </w:rPr>
        <w:t>de</w:t>
      </w:r>
      <w:r>
        <w:rPr>
          <w:spacing w:val="-15"/>
          <w:sz w:val="23"/>
        </w:rPr>
        <w:t> </w:t>
      </w:r>
      <w:r>
        <w:rPr>
          <w:sz w:val="23"/>
        </w:rPr>
        <w:t>benefícios</w:t>
      </w:r>
      <w:r>
        <w:rPr>
          <w:spacing w:val="-15"/>
          <w:sz w:val="23"/>
        </w:rPr>
        <w:t> </w:t>
      </w:r>
      <w:r>
        <w:rPr>
          <w:sz w:val="23"/>
        </w:rPr>
        <w:t>mantidos</w:t>
      </w:r>
      <w:r>
        <w:rPr>
          <w:spacing w:val="-15"/>
          <w:sz w:val="23"/>
        </w:rPr>
        <w:t> </w:t>
      </w:r>
      <w:r>
        <w:rPr>
          <w:sz w:val="23"/>
        </w:rPr>
        <w:t>pelo</w:t>
      </w:r>
      <w:r>
        <w:rPr>
          <w:spacing w:val="-15"/>
          <w:sz w:val="23"/>
        </w:rPr>
        <w:t> </w:t>
      </w:r>
      <w:r>
        <w:rPr>
          <w:sz w:val="23"/>
        </w:rPr>
        <w:t>fundo</w:t>
      </w:r>
      <w:r>
        <w:rPr>
          <w:spacing w:val="-15"/>
          <w:sz w:val="23"/>
        </w:rPr>
        <w:t> </w:t>
      </w:r>
      <w:r>
        <w:rPr>
          <w:sz w:val="23"/>
        </w:rPr>
        <w:t>de</w:t>
      </w:r>
      <w:r>
        <w:rPr>
          <w:spacing w:val="-15"/>
          <w:sz w:val="23"/>
        </w:rPr>
        <w:t> </w:t>
      </w:r>
      <w:r>
        <w:rPr>
          <w:sz w:val="23"/>
        </w:rPr>
        <w:t>pensão,</w:t>
      </w:r>
      <w:r>
        <w:rPr>
          <w:spacing w:val="-15"/>
          <w:sz w:val="23"/>
        </w:rPr>
        <w:t> </w:t>
      </w:r>
      <w:r>
        <w:rPr>
          <w:sz w:val="23"/>
        </w:rPr>
        <w:t>quando</w:t>
      </w:r>
      <w:r>
        <w:rPr>
          <w:spacing w:val="-15"/>
          <w:sz w:val="23"/>
        </w:rPr>
        <w:t> </w:t>
      </w:r>
      <w:r>
        <w:rPr>
          <w:sz w:val="23"/>
        </w:rPr>
        <w:t>a</w:t>
      </w:r>
      <w:r>
        <w:rPr>
          <w:spacing w:val="-15"/>
          <w:sz w:val="23"/>
        </w:rPr>
        <w:t> </w:t>
      </w:r>
      <w:r>
        <w:rPr>
          <w:sz w:val="23"/>
        </w:rPr>
        <w:t>empresa</w:t>
      </w:r>
      <w:r>
        <w:rPr>
          <w:spacing w:val="-15"/>
          <w:sz w:val="23"/>
        </w:rPr>
        <w:t> </w:t>
      </w:r>
      <w:r>
        <w:rPr>
          <w:sz w:val="23"/>
        </w:rPr>
        <w:t>estatal</w:t>
      </w:r>
      <w:r>
        <w:rPr>
          <w:spacing w:val="-15"/>
          <w:sz w:val="23"/>
        </w:rPr>
        <w:t> </w:t>
      </w:r>
      <w:r>
        <w:rPr>
          <w:sz w:val="23"/>
        </w:rPr>
        <w:t>for </w:t>
      </w:r>
      <w:r>
        <w:rPr>
          <w:w w:val="85"/>
          <w:sz w:val="23"/>
        </w:rPr>
        <w:t>patrocinadora de entidade fechada de previdência complementar.</w:t>
      </w:r>
    </w:p>
    <w:p>
      <w:pPr>
        <w:pStyle w:val="BodyText"/>
        <w:spacing w:before="55"/>
        <w:rPr>
          <w:sz w:val="19"/>
        </w:rPr>
      </w:pPr>
    </w:p>
    <w:p>
      <w:pPr>
        <w:pStyle w:val="BodyText"/>
        <w:spacing w:line="244" w:lineRule="auto"/>
        <w:ind w:left="27" w:right="9" w:firstLine="369"/>
        <w:jc w:val="both"/>
      </w:pPr>
      <w:r>
        <w:rPr>
          <w:w w:val="85"/>
        </w:rPr>
        <w:t>§ 2º O Comitê de Auditoria Estatutário deverá possuir meios para receber denúncias, inclusive de caráter sigiloso, internas e externas à empresa estatal, em matérias relacionadas às suas atividades.</w:t>
      </w:r>
    </w:p>
    <w:p>
      <w:pPr>
        <w:pStyle w:val="BodyText"/>
        <w:spacing w:before="66"/>
        <w:rPr>
          <w:sz w:val="19"/>
        </w:rPr>
      </w:pPr>
    </w:p>
    <w:p>
      <w:pPr>
        <w:pStyle w:val="BodyText"/>
        <w:spacing w:line="244" w:lineRule="auto" w:before="1"/>
        <w:ind w:left="27" w:right="9" w:firstLine="369"/>
        <w:jc w:val="both"/>
      </w:pPr>
      <w:r>
        <w:rPr>
          <w:w w:val="85"/>
        </w:rPr>
        <w:t>§ 3º O Comitê de Auditoria Estatutário deverá realizar, no mínimo, uma reunião mensal nas empresas de </w:t>
      </w:r>
      <w:r>
        <w:rPr>
          <w:w w:val="90"/>
        </w:rPr>
        <w:t>capital</w:t>
      </w:r>
      <w:r>
        <w:rPr>
          <w:spacing w:val="-5"/>
          <w:w w:val="90"/>
        </w:rPr>
        <w:t> </w:t>
      </w:r>
      <w:r>
        <w:rPr>
          <w:w w:val="90"/>
        </w:rPr>
        <w:t>aberto</w:t>
      </w:r>
      <w:r>
        <w:rPr>
          <w:spacing w:val="-5"/>
          <w:w w:val="90"/>
        </w:rPr>
        <w:t> </w:t>
      </w:r>
      <w:r>
        <w:rPr>
          <w:w w:val="90"/>
        </w:rPr>
        <w:t>e</w:t>
      </w:r>
      <w:r>
        <w:rPr>
          <w:spacing w:val="-5"/>
          <w:w w:val="90"/>
        </w:rPr>
        <w:t> </w:t>
      </w:r>
      <w:r>
        <w:rPr>
          <w:w w:val="90"/>
        </w:rPr>
        <w:t>nas</w:t>
      </w:r>
      <w:r>
        <w:rPr>
          <w:spacing w:val="-5"/>
          <w:w w:val="90"/>
        </w:rPr>
        <w:t> </w:t>
      </w:r>
      <w:r>
        <w:rPr>
          <w:w w:val="90"/>
        </w:rPr>
        <w:t>instituições</w:t>
      </w:r>
      <w:r>
        <w:rPr>
          <w:spacing w:val="-5"/>
          <w:w w:val="90"/>
        </w:rPr>
        <w:t> </w:t>
      </w:r>
      <w:r>
        <w:rPr>
          <w:w w:val="90"/>
        </w:rPr>
        <w:t>financeiras,</w:t>
      </w:r>
      <w:r>
        <w:rPr>
          <w:spacing w:val="-5"/>
          <w:w w:val="90"/>
        </w:rPr>
        <w:t> </w:t>
      </w:r>
      <w:r>
        <w:rPr>
          <w:w w:val="90"/>
        </w:rPr>
        <w:t>ou,</w:t>
      </w:r>
      <w:r>
        <w:rPr>
          <w:spacing w:val="-5"/>
          <w:w w:val="90"/>
        </w:rPr>
        <w:t> </w:t>
      </w:r>
      <w:r>
        <w:rPr>
          <w:w w:val="90"/>
        </w:rPr>
        <w:t>no</w:t>
      </w:r>
      <w:r>
        <w:rPr>
          <w:spacing w:val="-5"/>
          <w:w w:val="90"/>
        </w:rPr>
        <w:t> </w:t>
      </w:r>
      <w:r>
        <w:rPr>
          <w:w w:val="90"/>
        </w:rPr>
        <w:t>mínimo,</w:t>
      </w:r>
      <w:r>
        <w:rPr>
          <w:spacing w:val="-5"/>
          <w:w w:val="90"/>
        </w:rPr>
        <w:t> </w:t>
      </w:r>
      <w:r>
        <w:rPr>
          <w:w w:val="90"/>
        </w:rPr>
        <w:t>uma</w:t>
      </w:r>
      <w:r>
        <w:rPr>
          <w:spacing w:val="-5"/>
          <w:w w:val="90"/>
        </w:rPr>
        <w:t> </w:t>
      </w:r>
      <w:r>
        <w:rPr>
          <w:w w:val="90"/>
        </w:rPr>
        <w:t>reunião</w:t>
      </w:r>
      <w:r>
        <w:rPr>
          <w:spacing w:val="-5"/>
          <w:w w:val="90"/>
        </w:rPr>
        <w:t> </w:t>
      </w:r>
      <w:r>
        <w:rPr>
          <w:w w:val="90"/>
        </w:rPr>
        <w:t>bimestral</w:t>
      </w:r>
      <w:r>
        <w:rPr>
          <w:spacing w:val="-5"/>
          <w:w w:val="90"/>
        </w:rPr>
        <w:t> </w:t>
      </w:r>
      <w:r>
        <w:rPr>
          <w:w w:val="90"/>
        </w:rPr>
        <w:t>nas</w:t>
      </w:r>
      <w:r>
        <w:rPr>
          <w:spacing w:val="-5"/>
          <w:w w:val="90"/>
        </w:rPr>
        <w:t> </w:t>
      </w:r>
      <w:r>
        <w:rPr>
          <w:w w:val="90"/>
        </w:rPr>
        <w:t>demais</w:t>
      </w:r>
      <w:r>
        <w:rPr>
          <w:spacing w:val="-5"/>
          <w:w w:val="90"/>
        </w:rPr>
        <w:t> </w:t>
      </w:r>
      <w:r>
        <w:rPr>
          <w:w w:val="90"/>
        </w:rPr>
        <w:t>empresas </w:t>
      </w:r>
      <w:r>
        <w:rPr>
          <w:spacing w:val="-2"/>
          <w:w w:val="95"/>
        </w:rPr>
        <w:t>estatais.</w:t>
      </w:r>
    </w:p>
    <w:p>
      <w:pPr>
        <w:pStyle w:val="BodyText"/>
        <w:spacing w:before="66"/>
        <w:rPr>
          <w:sz w:val="19"/>
        </w:rPr>
      </w:pPr>
    </w:p>
    <w:p>
      <w:pPr>
        <w:pStyle w:val="BodyText"/>
        <w:ind w:left="396"/>
      </w:pPr>
      <w:r>
        <w:rPr>
          <w:w w:val="85"/>
        </w:rPr>
        <w:t>§</w:t>
      </w:r>
      <w:r>
        <w:rPr>
          <w:spacing w:val="-3"/>
          <w:w w:val="85"/>
        </w:rPr>
        <w:t> </w:t>
      </w:r>
      <w:r>
        <w:rPr>
          <w:w w:val="85"/>
        </w:rPr>
        <w:t>4º</w:t>
      </w:r>
      <w:r>
        <w:rPr>
          <w:spacing w:val="-3"/>
          <w:w w:val="85"/>
        </w:rPr>
        <w:t> </w:t>
      </w:r>
      <w:r>
        <w:rPr>
          <w:w w:val="85"/>
        </w:rPr>
        <w:t>A</w:t>
      </w:r>
      <w:r>
        <w:rPr>
          <w:spacing w:val="-3"/>
          <w:w w:val="85"/>
        </w:rPr>
        <w:t> </w:t>
      </w:r>
      <w:r>
        <w:rPr>
          <w:w w:val="85"/>
        </w:rPr>
        <w:t>empresa</w:t>
      </w:r>
      <w:r>
        <w:rPr>
          <w:spacing w:val="-2"/>
          <w:w w:val="85"/>
        </w:rPr>
        <w:t> </w:t>
      </w:r>
      <w:r>
        <w:rPr>
          <w:w w:val="85"/>
        </w:rPr>
        <w:t>estatal</w:t>
      </w:r>
      <w:r>
        <w:rPr>
          <w:spacing w:val="-3"/>
          <w:w w:val="85"/>
        </w:rPr>
        <w:t> </w:t>
      </w:r>
      <w:r>
        <w:rPr>
          <w:w w:val="85"/>
        </w:rPr>
        <w:t>deverá</w:t>
      </w:r>
      <w:r>
        <w:rPr>
          <w:spacing w:val="-3"/>
          <w:w w:val="85"/>
        </w:rPr>
        <w:t> </w:t>
      </w:r>
      <w:r>
        <w:rPr>
          <w:w w:val="85"/>
        </w:rPr>
        <w:t>divulgar</w:t>
      </w:r>
      <w:r>
        <w:rPr>
          <w:spacing w:val="-2"/>
          <w:w w:val="85"/>
        </w:rPr>
        <w:t> </w:t>
      </w:r>
      <w:r>
        <w:rPr>
          <w:w w:val="85"/>
        </w:rPr>
        <w:t>as</w:t>
      </w:r>
      <w:r>
        <w:rPr>
          <w:spacing w:val="-3"/>
          <w:w w:val="85"/>
        </w:rPr>
        <w:t> </w:t>
      </w:r>
      <w:r>
        <w:rPr>
          <w:w w:val="85"/>
        </w:rPr>
        <w:t>atas</w:t>
      </w:r>
      <w:r>
        <w:rPr>
          <w:spacing w:val="-3"/>
          <w:w w:val="85"/>
        </w:rPr>
        <w:t> </w:t>
      </w:r>
      <w:r>
        <w:rPr>
          <w:w w:val="85"/>
        </w:rPr>
        <w:t>das</w:t>
      </w:r>
      <w:r>
        <w:rPr>
          <w:spacing w:val="-2"/>
          <w:w w:val="85"/>
        </w:rPr>
        <w:t> </w:t>
      </w:r>
      <w:r>
        <w:rPr>
          <w:w w:val="85"/>
        </w:rPr>
        <w:t>reuniões</w:t>
      </w:r>
      <w:r>
        <w:rPr>
          <w:spacing w:val="-3"/>
          <w:w w:val="85"/>
        </w:rPr>
        <w:t> </w:t>
      </w:r>
      <w:r>
        <w:rPr>
          <w:w w:val="85"/>
        </w:rPr>
        <w:t>do</w:t>
      </w:r>
      <w:r>
        <w:rPr>
          <w:spacing w:val="-3"/>
          <w:w w:val="85"/>
        </w:rPr>
        <w:t> </w:t>
      </w:r>
      <w:r>
        <w:rPr>
          <w:w w:val="85"/>
        </w:rPr>
        <w:t>Comitê</w:t>
      </w:r>
      <w:r>
        <w:rPr>
          <w:spacing w:val="-2"/>
          <w:w w:val="85"/>
        </w:rPr>
        <w:t> </w:t>
      </w:r>
      <w:r>
        <w:rPr>
          <w:w w:val="85"/>
        </w:rPr>
        <w:t>de</w:t>
      </w:r>
      <w:r>
        <w:rPr>
          <w:spacing w:val="-3"/>
          <w:w w:val="85"/>
        </w:rPr>
        <w:t> </w:t>
      </w:r>
      <w:r>
        <w:rPr>
          <w:w w:val="85"/>
        </w:rPr>
        <w:t>Auditoria</w:t>
      </w:r>
      <w:r>
        <w:rPr>
          <w:spacing w:val="-3"/>
          <w:w w:val="85"/>
        </w:rPr>
        <w:t> </w:t>
      </w:r>
      <w:r>
        <w:rPr>
          <w:spacing w:val="-2"/>
          <w:w w:val="85"/>
        </w:rPr>
        <w:t>Estatutário.</w:t>
      </w:r>
    </w:p>
    <w:p>
      <w:pPr>
        <w:pStyle w:val="BodyText"/>
        <w:spacing w:before="71"/>
        <w:rPr>
          <w:sz w:val="19"/>
        </w:rPr>
      </w:pPr>
    </w:p>
    <w:p>
      <w:pPr>
        <w:pStyle w:val="BodyText"/>
        <w:spacing w:line="244" w:lineRule="auto"/>
        <w:ind w:left="27" w:right="9" w:firstLine="369"/>
        <w:jc w:val="both"/>
      </w:pPr>
      <w:r>
        <w:rPr>
          <w:w w:val="85"/>
        </w:rPr>
        <w:t>§ 5º Na hipótese de o Conselho de Administração considerar que a divulgação da ata possa pôr em risco interesse legítimo da empresa estatal, apenas o seu extrato será divulgado.</w:t>
      </w:r>
    </w:p>
    <w:p>
      <w:pPr>
        <w:pStyle w:val="BodyText"/>
        <w:spacing w:before="66"/>
        <w:rPr>
          <w:sz w:val="19"/>
        </w:rPr>
      </w:pPr>
    </w:p>
    <w:p>
      <w:pPr>
        <w:pStyle w:val="BodyText"/>
        <w:spacing w:line="252" w:lineRule="auto"/>
        <w:ind w:left="27" w:right="9" w:firstLine="369"/>
        <w:jc w:val="both"/>
      </w:pPr>
      <w:r>
        <w:rPr>
          <w:w w:val="90"/>
        </w:rPr>
        <w:t>§</w:t>
      </w:r>
      <w:r>
        <w:rPr>
          <w:spacing w:val="-10"/>
          <w:w w:val="90"/>
        </w:rPr>
        <w:t> </w:t>
      </w:r>
      <w:r>
        <w:rPr>
          <w:w w:val="90"/>
        </w:rPr>
        <w:t>6º</w:t>
      </w:r>
      <w:r>
        <w:rPr>
          <w:spacing w:val="-10"/>
          <w:w w:val="90"/>
        </w:rPr>
        <w:t> </w:t>
      </w:r>
      <w:r>
        <w:rPr>
          <w:w w:val="90"/>
        </w:rPr>
        <w:t>Arestriçãodequetratao§5ºdeste</w:t>
      </w:r>
      <w:r>
        <w:rPr>
          <w:spacing w:val="-9"/>
          <w:w w:val="90"/>
        </w:rPr>
        <w:t> </w:t>
      </w:r>
      <w:r>
        <w:rPr>
          <w:w w:val="90"/>
        </w:rPr>
        <w:t>artigo</w:t>
      </w:r>
      <w:r>
        <w:rPr>
          <w:spacing w:val="-10"/>
          <w:w w:val="90"/>
        </w:rPr>
        <w:t> </w:t>
      </w:r>
      <w:r>
        <w:rPr>
          <w:w w:val="90"/>
        </w:rPr>
        <w:t>não</w:t>
      </w:r>
      <w:r>
        <w:rPr>
          <w:spacing w:val="-9"/>
          <w:w w:val="90"/>
        </w:rPr>
        <w:t> </w:t>
      </w:r>
      <w:r>
        <w:rPr>
          <w:w w:val="90"/>
        </w:rPr>
        <w:t>será</w:t>
      </w:r>
      <w:r>
        <w:rPr>
          <w:spacing w:val="-10"/>
          <w:w w:val="90"/>
        </w:rPr>
        <w:t> </w:t>
      </w:r>
      <w:r>
        <w:rPr>
          <w:w w:val="90"/>
        </w:rPr>
        <w:t>oponível</w:t>
      </w:r>
      <w:r>
        <w:rPr>
          <w:spacing w:val="-10"/>
          <w:w w:val="90"/>
        </w:rPr>
        <w:t> </w:t>
      </w:r>
      <w:r>
        <w:rPr>
          <w:w w:val="90"/>
        </w:rPr>
        <w:t>aos</w:t>
      </w:r>
      <w:r>
        <w:rPr>
          <w:spacing w:val="-9"/>
          <w:w w:val="90"/>
        </w:rPr>
        <w:t> </w:t>
      </w:r>
      <w:r>
        <w:rPr>
          <w:w w:val="90"/>
        </w:rPr>
        <w:t>órgãos</w:t>
      </w:r>
      <w:r>
        <w:rPr>
          <w:spacing w:val="-10"/>
          <w:w w:val="90"/>
        </w:rPr>
        <w:t> </w:t>
      </w:r>
      <w:r>
        <w:rPr>
          <w:w w:val="90"/>
        </w:rPr>
        <w:t>de</w:t>
      </w:r>
      <w:r>
        <w:rPr>
          <w:spacing w:val="-9"/>
          <w:w w:val="90"/>
        </w:rPr>
        <w:t> </w:t>
      </w:r>
      <w:r>
        <w:rPr>
          <w:w w:val="90"/>
        </w:rPr>
        <w:t>controle,</w:t>
      </w:r>
      <w:r>
        <w:rPr>
          <w:spacing w:val="-10"/>
          <w:w w:val="90"/>
        </w:rPr>
        <w:t> </w:t>
      </w:r>
      <w:r>
        <w:rPr>
          <w:w w:val="90"/>
        </w:rPr>
        <w:t>que</w:t>
      </w:r>
      <w:r>
        <w:rPr>
          <w:spacing w:val="-10"/>
          <w:w w:val="90"/>
        </w:rPr>
        <w:t> </w:t>
      </w:r>
      <w:r>
        <w:rPr>
          <w:w w:val="90"/>
        </w:rPr>
        <w:t>terão</w:t>
      </w:r>
      <w:r>
        <w:rPr>
          <w:spacing w:val="-9"/>
          <w:w w:val="90"/>
        </w:rPr>
        <w:t> </w:t>
      </w:r>
      <w:r>
        <w:rPr>
          <w:w w:val="90"/>
        </w:rPr>
        <w:t>total</w:t>
      </w:r>
      <w:r>
        <w:rPr>
          <w:spacing w:val="-10"/>
          <w:w w:val="90"/>
        </w:rPr>
        <w:t> </w:t>
      </w:r>
      <w:r>
        <w:rPr>
          <w:w w:val="90"/>
        </w:rPr>
        <w:t>e irrestrito acesso ao conteúdo das atas do Comitê de Auditoria Estatutário, observada a transferência de </w:t>
      </w:r>
      <w:r>
        <w:rPr>
          <w:spacing w:val="-2"/>
        </w:rPr>
        <w:t>sigilo.</w:t>
      </w:r>
    </w:p>
    <w:p>
      <w:pPr>
        <w:pStyle w:val="BodyText"/>
        <w:spacing w:before="55"/>
        <w:rPr>
          <w:sz w:val="19"/>
        </w:rPr>
      </w:pPr>
    </w:p>
    <w:p>
      <w:pPr>
        <w:pStyle w:val="BodyText"/>
        <w:spacing w:line="249" w:lineRule="auto" w:before="1"/>
        <w:ind w:left="27" w:right="9" w:firstLine="369"/>
        <w:jc w:val="both"/>
      </w:pPr>
      <w:r>
        <w:rPr>
          <w:spacing w:val="-2"/>
          <w:w w:val="90"/>
        </w:rPr>
        <w:t>§ 7º O Comitê de Auditoria Estatutário deverá possuir autonomia operacional e dotação orçamentária, </w:t>
      </w:r>
      <w:r>
        <w:rPr>
          <w:w w:val="85"/>
        </w:rPr>
        <w:t>anual ou por projeto, nos limites aprovados pelo Conselho de Administração, para conduzir ou determinar a </w:t>
      </w:r>
      <w:r>
        <w:rPr>
          <w:w w:val="90"/>
        </w:rPr>
        <w:t>realização</w:t>
      </w:r>
      <w:r>
        <w:rPr>
          <w:w w:val="90"/>
        </w:rPr>
        <w:t> de</w:t>
      </w:r>
      <w:r>
        <w:rPr>
          <w:w w:val="90"/>
        </w:rPr>
        <w:t> consultas,</w:t>
      </w:r>
      <w:r>
        <w:rPr>
          <w:w w:val="90"/>
        </w:rPr>
        <w:t> avaliações</w:t>
      </w:r>
      <w:r>
        <w:rPr>
          <w:w w:val="90"/>
        </w:rPr>
        <w:t> e</w:t>
      </w:r>
      <w:r>
        <w:rPr>
          <w:w w:val="90"/>
        </w:rPr>
        <w:t> investigações</w:t>
      </w:r>
      <w:r>
        <w:rPr>
          <w:w w:val="90"/>
        </w:rPr>
        <w:t> relacionadas</w:t>
      </w:r>
      <w:r>
        <w:rPr>
          <w:w w:val="90"/>
        </w:rPr>
        <w:t> às</w:t>
      </w:r>
      <w:r>
        <w:rPr>
          <w:w w:val="90"/>
        </w:rPr>
        <w:t> suas</w:t>
      </w:r>
      <w:r>
        <w:rPr>
          <w:w w:val="90"/>
        </w:rPr>
        <w:t> atividades,</w:t>
      </w:r>
      <w:r>
        <w:rPr>
          <w:w w:val="90"/>
        </w:rPr>
        <w:t> inclusive</w:t>
      </w:r>
      <w:r>
        <w:rPr>
          <w:w w:val="90"/>
        </w:rPr>
        <w:t> com</w:t>
      </w:r>
      <w:r>
        <w:rPr>
          <w:w w:val="90"/>
        </w:rPr>
        <w:t> a </w:t>
      </w:r>
      <w:r>
        <w:rPr>
          <w:w w:val="85"/>
        </w:rPr>
        <w:t>contratação e a utilização de especialistas externos independentes.</w:t>
      </w:r>
    </w:p>
    <w:p>
      <w:pPr>
        <w:pStyle w:val="BodyText"/>
        <w:spacing w:before="58"/>
        <w:rPr>
          <w:sz w:val="19"/>
        </w:rPr>
      </w:pPr>
    </w:p>
    <w:p>
      <w:pPr>
        <w:pStyle w:val="BodyText"/>
        <w:spacing w:line="244" w:lineRule="auto"/>
        <w:ind w:left="27" w:right="9" w:firstLine="369"/>
        <w:jc w:val="both"/>
      </w:pPr>
      <w:r>
        <w:rPr>
          <w:w w:val="85"/>
        </w:rPr>
        <w:t>§ 8º A remuneração dos membros do Comitê de Auditoria Estatutário será fixada pela assembleia </w:t>
      </w:r>
      <w:r>
        <w:rPr>
          <w:w w:val="85"/>
        </w:rPr>
        <w:t>geral, em montante não inferior à remuneração dos Conselheiros Fiscais.</w:t>
      </w:r>
    </w:p>
    <w:p>
      <w:pPr>
        <w:pStyle w:val="BodyText"/>
        <w:spacing w:before="66"/>
        <w:rPr>
          <w:sz w:val="19"/>
        </w:rPr>
      </w:pPr>
    </w:p>
    <w:p>
      <w:pPr>
        <w:pStyle w:val="BodyText"/>
        <w:spacing w:line="244" w:lineRule="auto"/>
        <w:ind w:left="27" w:right="9" w:firstLine="369"/>
        <w:jc w:val="both"/>
      </w:pPr>
      <w:r>
        <w:rPr>
          <w:spacing w:val="-6"/>
        </w:rPr>
        <w:t>§</w:t>
      </w:r>
      <w:r>
        <w:rPr>
          <w:spacing w:val="-6"/>
        </w:rPr>
        <w:t> 9º</w:t>
      </w:r>
      <w:r>
        <w:rPr>
          <w:spacing w:val="-6"/>
        </w:rPr>
        <w:t> Os</w:t>
      </w:r>
      <w:r>
        <w:rPr>
          <w:spacing w:val="-6"/>
        </w:rPr>
        <w:t> membros</w:t>
      </w:r>
      <w:r>
        <w:rPr>
          <w:spacing w:val="-6"/>
        </w:rPr>
        <w:t> do</w:t>
      </w:r>
      <w:r>
        <w:rPr>
          <w:spacing w:val="-6"/>
        </w:rPr>
        <w:t> Conselho</w:t>
      </w:r>
      <w:r>
        <w:rPr>
          <w:spacing w:val="-6"/>
        </w:rPr>
        <w:t> de</w:t>
      </w:r>
      <w:r>
        <w:rPr>
          <w:spacing w:val="-6"/>
        </w:rPr>
        <w:t> Administração</w:t>
      </w:r>
      <w:r>
        <w:rPr>
          <w:spacing w:val="-6"/>
        </w:rPr>
        <w:t> poderão</w:t>
      </w:r>
      <w:r>
        <w:rPr>
          <w:spacing w:val="-6"/>
        </w:rPr>
        <w:t> ocupar</w:t>
      </w:r>
      <w:r>
        <w:rPr>
          <w:spacing w:val="-6"/>
        </w:rPr>
        <w:t> cargo</w:t>
      </w:r>
      <w:r>
        <w:rPr>
          <w:spacing w:val="-6"/>
        </w:rPr>
        <w:t> no</w:t>
      </w:r>
      <w:r>
        <w:rPr>
          <w:spacing w:val="-6"/>
        </w:rPr>
        <w:t> Comitê</w:t>
      </w:r>
      <w:r>
        <w:rPr>
          <w:spacing w:val="-6"/>
        </w:rPr>
        <w:t> de</w:t>
      </w:r>
      <w:r>
        <w:rPr>
          <w:spacing w:val="-6"/>
        </w:rPr>
        <w:t> </w:t>
      </w:r>
      <w:r>
        <w:rPr>
          <w:spacing w:val="-6"/>
        </w:rPr>
        <w:t>Auditoria </w:t>
      </w:r>
      <w:r>
        <w:rPr>
          <w:w w:val="85"/>
        </w:rPr>
        <w:t>Estatutário da própria empresa, desde que optem pela remuneração de membro do referido Comitê.</w:t>
      </w:r>
    </w:p>
    <w:p>
      <w:pPr>
        <w:pStyle w:val="BodyText"/>
        <w:spacing w:before="66"/>
        <w:rPr>
          <w:sz w:val="19"/>
        </w:rPr>
      </w:pPr>
    </w:p>
    <w:p>
      <w:pPr>
        <w:pStyle w:val="BodyText"/>
        <w:spacing w:line="244" w:lineRule="auto" w:before="1"/>
        <w:ind w:left="27" w:right="19" w:firstLine="118"/>
      </w:pPr>
      <w:r>
        <w:rPr>
          <w:rFonts w:ascii="Arial" w:hAnsi="Arial"/>
          <w:b/>
          <w:w w:val="85"/>
          <w:sz w:val="16"/>
        </w:rPr>
        <w:t>Art. 37.</w:t>
      </w:r>
      <w:r>
        <w:rPr>
          <w:rFonts w:ascii="Arial" w:hAnsi="Arial"/>
          <w:b/>
          <w:spacing w:val="40"/>
          <w:sz w:val="16"/>
        </w:rPr>
        <w:t>  </w:t>
      </w:r>
      <w:r>
        <w:rPr>
          <w:w w:val="85"/>
        </w:rPr>
        <w:t>O Comitê de Auditoria Estatutário, eleito e destituído pelo Conselho de Administração, será integrado por, no mínimo, três membros e, no máximo, cinco membros.</w:t>
      </w:r>
    </w:p>
    <w:p>
      <w:pPr>
        <w:pStyle w:val="BodyText"/>
        <w:spacing w:before="65"/>
        <w:rPr>
          <w:sz w:val="19"/>
        </w:rPr>
      </w:pPr>
    </w:p>
    <w:p>
      <w:pPr>
        <w:pStyle w:val="BodyText"/>
        <w:spacing w:line="501" w:lineRule="auto" w:before="1"/>
        <w:ind w:left="396" w:right="2504"/>
      </w:pPr>
      <w:r>
        <w:rPr>
          <w:w w:val="85"/>
        </w:rPr>
        <w:t>§ 1º São condições mínimas para integrar o Comitê de Auditoria Estatutário:</w:t>
      </w:r>
      <w:r>
        <w:rPr>
          <w:spacing w:val="80"/>
        </w:rPr>
        <w:t> </w:t>
      </w:r>
      <w:r>
        <w:rPr>
          <w:w w:val="85"/>
        </w:rPr>
        <w:t>I</w:t>
      </w:r>
      <w:r>
        <w:rPr>
          <w:spacing w:val="-6"/>
          <w:w w:val="85"/>
        </w:rPr>
        <w:t> </w:t>
      </w:r>
      <w:r>
        <w:rPr>
          <w:w w:val="85"/>
        </w:rPr>
        <w:t>-</w:t>
      </w:r>
      <w:r>
        <w:rPr>
          <w:spacing w:val="-6"/>
          <w:w w:val="85"/>
        </w:rPr>
        <w:t> </w:t>
      </w:r>
      <w:r>
        <w:rPr>
          <w:w w:val="85"/>
        </w:rPr>
        <w:t>não</w:t>
      </w:r>
      <w:r>
        <w:rPr>
          <w:spacing w:val="-6"/>
          <w:w w:val="85"/>
        </w:rPr>
        <w:t> </w:t>
      </w:r>
      <w:r>
        <w:rPr>
          <w:w w:val="85"/>
        </w:rPr>
        <w:t>ser</w:t>
      </w:r>
      <w:r>
        <w:rPr>
          <w:spacing w:val="-6"/>
          <w:w w:val="85"/>
        </w:rPr>
        <w:t> </w:t>
      </w:r>
      <w:r>
        <w:rPr>
          <w:w w:val="85"/>
        </w:rPr>
        <w:t>ou</w:t>
      </w:r>
      <w:r>
        <w:rPr>
          <w:spacing w:val="-6"/>
          <w:w w:val="85"/>
        </w:rPr>
        <w:t> </w:t>
      </w:r>
      <w:r>
        <w:rPr>
          <w:w w:val="85"/>
        </w:rPr>
        <w:t>ter</w:t>
      </w:r>
      <w:r>
        <w:rPr>
          <w:spacing w:val="-6"/>
          <w:w w:val="85"/>
        </w:rPr>
        <w:t> </w:t>
      </w:r>
      <w:r>
        <w:rPr>
          <w:w w:val="85"/>
        </w:rPr>
        <w:t>sido,</w:t>
      </w:r>
      <w:r>
        <w:rPr>
          <w:spacing w:val="-6"/>
          <w:w w:val="85"/>
        </w:rPr>
        <w:t> </w:t>
      </w:r>
      <w:r>
        <w:rPr>
          <w:w w:val="85"/>
        </w:rPr>
        <w:t>nos</w:t>
      </w:r>
      <w:r>
        <w:rPr>
          <w:spacing w:val="-6"/>
          <w:w w:val="85"/>
        </w:rPr>
        <w:t> </w:t>
      </w:r>
      <w:r>
        <w:rPr>
          <w:w w:val="85"/>
        </w:rPr>
        <w:t>doze</w:t>
      </w:r>
      <w:r>
        <w:rPr>
          <w:spacing w:val="-6"/>
          <w:w w:val="85"/>
        </w:rPr>
        <w:t> </w:t>
      </w:r>
      <w:r>
        <w:rPr>
          <w:w w:val="85"/>
        </w:rPr>
        <w:t>meses</w:t>
      </w:r>
      <w:r>
        <w:rPr>
          <w:spacing w:val="-6"/>
          <w:w w:val="85"/>
        </w:rPr>
        <w:t> </w:t>
      </w:r>
      <w:r>
        <w:rPr>
          <w:w w:val="85"/>
        </w:rPr>
        <w:t>anteriores</w:t>
      </w:r>
      <w:r>
        <w:rPr>
          <w:spacing w:val="-6"/>
          <w:w w:val="85"/>
        </w:rPr>
        <w:t> </w:t>
      </w:r>
      <w:r>
        <w:rPr>
          <w:w w:val="85"/>
        </w:rPr>
        <w:t>à</w:t>
      </w:r>
      <w:r>
        <w:rPr>
          <w:spacing w:val="-6"/>
          <w:w w:val="85"/>
        </w:rPr>
        <w:t> </w:t>
      </w:r>
      <w:r>
        <w:rPr>
          <w:w w:val="85"/>
        </w:rPr>
        <w:t>nomeação</w:t>
      </w:r>
      <w:r>
        <w:rPr>
          <w:spacing w:val="-6"/>
          <w:w w:val="85"/>
        </w:rPr>
        <w:t> </w:t>
      </w:r>
      <w:r>
        <w:rPr>
          <w:w w:val="85"/>
        </w:rPr>
        <w:t>para</w:t>
      </w:r>
      <w:r>
        <w:rPr>
          <w:spacing w:val="-6"/>
          <w:w w:val="85"/>
        </w:rPr>
        <w:t> </w:t>
      </w:r>
      <w:r>
        <w:rPr>
          <w:w w:val="85"/>
        </w:rPr>
        <w:t>o</w:t>
      </w:r>
      <w:r>
        <w:rPr>
          <w:spacing w:val="-6"/>
          <w:w w:val="85"/>
        </w:rPr>
        <w:t> </w:t>
      </w:r>
      <w:r>
        <w:rPr>
          <w:w w:val="85"/>
        </w:rPr>
        <w:t>Comitê:</w:t>
      </w:r>
    </w:p>
    <w:p>
      <w:pPr>
        <w:pStyle w:val="ListParagraph"/>
        <w:numPr>
          <w:ilvl w:val="1"/>
          <w:numId w:val="21"/>
        </w:numPr>
        <w:tabs>
          <w:tab w:pos="674" w:val="left" w:leader="none"/>
        </w:tabs>
        <w:spacing w:line="244" w:lineRule="auto" w:before="1" w:after="0"/>
        <w:ind w:left="27" w:right="9" w:firstLine="369"/>
        <w:jc w:val="both"/>
        <w:rPr>
          <w:sz w:val="23"/>
        </w:rPr>
      </w:pPr>
      <w:r>
        <w:rPr>
          <w:w w:val="90"/>
          <w:sz w:val="23"/>
        </w:rPr>
        <w:t>diretor,</w:t>
      </w:r>
      <w:r>
        <w:rPr>
          <w:w w:val="90"/>
          <w:sz w:val="23"/>
        </w:rPr>
        <w:t> empregado</w:t>
      </w:r>
      <w:r>
        <w:rPr>
          <w:w w:val="90"/>
          <w:sz w:val="23"/>
        </w:rPr>
        <w:t> ou</w:t>
      </w:r>
      <w:r>
        <w:rPr>
          <w:w w:val="90"/>
          <w:sz w:val="23"/>
        </w:rPr>
        <w:t> membro</w:t>
      </w:r>
      <w:r>
        <w:rPr>
          <w:w w:val="90"/>
          <w:sz w:val="23"/>
        </w:rPr>
        <w:t> do</w:t>
      </w:r>
      <w:r>
        <w:rPr>
          <w:w w:val="90"/>
          <w:sz w:val="23"/>
        </w:rPr>
        <w:t> Conselho</w:t>
      </w:r>
      <w:r>
        <w:rPr>
          <w:w w:val="90"/>
          <w:sz w:val="23"/>
        </w:rPr>
        <w:t> Fiscal</w:t>
      </w:r>
      <w:r>
        <w:rPr>
          <w:w w:val="90"/>
          <w:sz w:val="23"/>
        </w:rPr>
        <w:t> da</w:t>
      </w:r>
      <w:r>
        <w:rPr>
          <w:w w:val="90"/>
          <w:sz w:val="23"/>
        </w:rPr>
        <w:t> empresa</w:t>
      </w:r>
      <w:r>
        <w:rPr>
          <w:w w:val="90"/>
          <w:sz w:val="23"/>
        </w:rPr>
        <w:t> estatal</w:t>
      </w:r>
      <w:r>
        <w:rPr>
          <w:w w:val="90"/>
          <w:sz w:val="23"/>
        </w:rPr>
        <w:t> ou</w:t>
      </w:r>
      <w:r>
        <w:rPr>
          <w:w w:val="90"/>
          <w:sz w:val="23"/>
        </w:rPr>
        <w:t> de</w:t>
      </w:r>
      <w:r>
        <w:rPr>
          <w:w w:val="90"/>
          <w:sz w:val="23"/>
        </w:rPr>
        <w:t> sua</w:t>
      </w:r>
      <w:r>
        <w:rPr>
          <w:w w:val="90"/>
          <w:sz w:val="23"/>
        </w:rPr>
        <w:t> controladora, </w:t>
      </w:r>
      <w:r>
        <w:rPr>
          <w:w w:val="85"/>
          <w:sz w:val="23"/>
        </w:rPr>
        <w:t>subsidiária, coligada ou sociedade em controle comum, direta ou indireta; e</w:t>
      </w:r>
    </w:p>
    <w:p>
      <w:pPr>
        <w:pStyle w:val="ListParagraph"/>
        <w:numPr>
          <w:ilvl w:val="1"/>
          <w:numId w:val="21"/>
        </w:numPr>
        <w:tabs>
          <w:tab w:pos="634" w:val="left" w:leader="none"/>
        </w:tabs>
        <w:spacing w:line="244" w:lineRule="auto" w:before="14" w:after="0"/>
        <w:ind w:left="27" w:right="9" w:firstLine="369"/>
        <w:jc w:val="both"/>
        <w:rPr>
          <w:sz w:val="23"/>
        </w:rPr>
      </w:pPr>
      <w:r>
        <w:rPr>
          <w:w w:val="85"/>
          <w:sz w:val="23"/>
        </w:rPr>
        <w:t>responsável técnico, Diretor, gerente, supervisor ou qualquer outro integrante com função de </w:t>
      </w:r>
      <w:r>
        <w:rPr>
          <w:w w:val="85"/>
          <w:sz w:val="23"/>
        </w:rPr>
        <w:t>gerência de equipe envolvida nos trabalhos de auditoria na empresa estatal;</w:t>
      </w:r>
    </w:p>
    <w:p>
      <w:pPr>
        <w:pStyle w:val="BodyText"/>
        <w:spacing w:before="66"/>
        <w:rPr>
          <w:sz w:val="19"/>
        </w:rPr>
      </w:pPr>
    </w:p>
    <w:p>
      <w:pPr>
        <w:pStyle w:val="BodyText"/>
        <w:spacing w:line="244" w:lineRule="auto"/>
        <w:ind w:left="27" w:right="9" w:firstLine="369"/>
        <w:jc w:val="both"/>
      </w:pPr>
      <w:r>
        <w:rPr>
          <w:w w:val="85"/>
        </w:rPr>
        <w:t>II - não ser cônjuge ou parente consanguíneo ou afim ou por adoção, até o segundo grau, das </w:t>
      </w:r>
      <w:r>
        <w:rPr>
          <w:w w:val="85"/>
        </w:rPr>
        <w:t>pessoa</w:t>
      </w:r>
      <w:r>
        <w:rPr>
          <w:w w:val="85"/>
        </w:rPr>
        <w:t>s</w:t>
      </w:r>
      <w:r>
        <w:rPr>
          <w:w w:val="85"/>
        </w:rPr>
        <w:t> </w:t>
      </w:r>
      <w:r>
        <w:rPr>
          <w:w w:val="90"/>
        </w:rPr>
        <w:t>referidas</w:t>
      </w:r>
      <w:r>
        <w:rPr>
          <w:spacing w:val="-4"/>
          <w:w w:val="90"/>
        </w:rPr>
        <w:t> </w:t>
      </w:r>
      <w:r>
        <w:rPr>
          <w:w w:val="90"/>
        </w:rPr>
        <w:t>no</w:t>
      </w:r>
      <w:r>
        <w:rPr>
          <w:spacing w:val="-4"/>
          <w:w w:val="90"/>
        </w:rPr>
        <w:t> </w:t>
      </w:r>
      <w:r>
        <w:rPr>
          <w:w w:val="90"/>
        </w:rPr>
        <w:t>§</w:t>
      </w:r>
      <w:r>
        <w:rPr>
          <w:spacing w:val="-4"/>
          <w:w w:val="90"/>
        </w:rPr>
        <w:t> </w:t>
      </w:r>
      <w:r>
        <w:rPr>
          <w:w w:val="90"/>
        </w:rPr>
        <w:t>1º,</w:t>
      </w:r>
      <w:r>
        <w:rPr>
          <w:spacing w:val="-4"/>
          <w:w w:val="90"/>
        </w:rPr>
        <w:t> </w:t>
      </w:r>
      <w:r>
        <w:rPr>
          <w:w w:val="90"/>
        </w:rPr>
        <w:t>inciso</w:t>
      </w:r>
      <w:r>
        <w:rPr>
          <w:spacing w:val="-4"/>
          <w:w w:val="90"/>
        </w:rPr>
        <w:t> </w:t>
      </w:r>
      <w:r>
        <w:rPr>
          <w:w w:val="90"/>
        </w:rPr>
        <w:t>I,</w:t>
      </w:r>
      <w:r>
        <w:rPr>
          <w:spacing w:val="-4"/>
          <w:w w:val="90"/>
        </w:rPr>
        <w:t> </w:t>
      </w:r>
      <w:r>
        <w:rPr>
          <w:w w:val="90"/>
        </w:rPr>
        <w:t>deste</w:t>
      </w:r>
      <w:r>
        <w:rPr>
          <w:spacing w:val="-4"/>
          <w:w w:val="90"/>
        </w:rPr>
        <w:t> </w:t>
      </w:r>
      <w:r>
        <w:rPr>
          <w:w w:val="90"/>
        </w:rPr>
        <w:t>artigo;</w:t>
      </w:r>
    </w:p>
    <w:p>
      <w:pPr>
        <w:pStyle w:val="BodyText"/>
        <w:spacing w:before="66"/>
        <w:rPr>
          <w:sz w:val="19"/>
        </w:rPr>
      </w:pPr>
    </w:p>
    <w:p>
      <w:pPr>
        <w:pStyle w:val="BodyText"/>
        <w:spacing w:line="252" w:lineRule="auto"/>
        <w:ind w:left="27" w:right="9" w:firstLine="369"/>
        <w:jc w:val="both"/>
      </w:pPr>
      <w:r>
        <w:rPr>
          <w:w w:val="95"/>
        </w:rPr>
        <w:t>III</w:t>
      </w:r>
      <w:r>
        <w:rPr>
          <w:spacing w:val="-11"/>
          <w:w w:val="95"/>
        </w:rPr>
        <w:t> </w:t>
      </w:r>
      <w:r>
        <w:rPr>
          <w:w w:val="95"/>
        </w:rPr>
        <w:t>-</w:t>
      </w:r>
      <w:r>
        <w:rPr>
          <w:spacing w:val="-11"/>
          <w:w w:val="95"/>
        </w:rPr>
        <w:t> </w:t>
      </w:r>
      <w:r>
        <w:rPr>
          <w:w w:val="95"/>
        </w:rPr>
        <w:t>não</w:t>
      </w:r>
      <w:r>
        <w:rPr>
          <w:spacing w:val="-11"/>
          <w:w w:val="95"/>
        </w:rPr>
        <w:t> </w:t>
      </w:r>
      <w:r>
        <w:rPr>
          <w:w w:val="95"/>
        </w:rPr>
        <w:t>receber</w:t>
      </w:r>
      <w:r>
        <w:rPr>
          <w:spacing w:val="-11"/>
          <w:w w:val="95"/>
        </w:rPr>
        <w:t> </w:t>
      </w:r>
      <w:r>
        <w:rPr>
          <w:w w:val="95"/>
        </w:rPr>
        <w:t>qualquer</w:t>
      </w:r>
      <w:r>
        <w:rPr>
          <w:spacing w:val="-11"/>
          <w:w w:val="95"/>
        </w:rPr>
        <w:t> </w:t>
      </w:r>
      <w:r>
        <w:rPr>
          <w:w w:val="95"/>
        </w:rPr>
        <w:t>outro</w:t>
      </w:r>
      <w:r>
        <w:rPr>
          <w:spacing w:val="-11"/>
          <w:w w:val="95"/>
        </w:rPr>
        <w:t> </w:t>
      </w:r>
      <w:r>
        <w:rPr>
          <w:w w:val="95"/>
        </w:rPr>
        <w:t>tipo</w:t>
      </w:r>
      <w:r>
        <w:rPr>
          <w:spacing w:val="-11"/>
          <w:w w:val="95"/>
        </w:rPr>
        <w:t> </w:t>
      </w:r>
      <w:r>
        <w:rPr>
          <w:w w:val="95"/>
        </w:rPr>
        <w:t>de</w:t>
      </w:r>
      <w:r>
        <w:rPr>
          <w:spacing w:val="-11"/>
          <w:w w:val="95"/>
        </w:rPr>
        <w:t> </w:t>
      </w:r>
      <w:r>
        <w:rPr>
          <w:w w:val="95"/>
        </w:rPr>
        <w:t>remuneração</w:t>
      </w:r>
      <w:r>
        <w:rPr>
          <w:spacing w:val="-11"/>
          <w:w w:val="95"/>
        </w:rPr>
        <w:t> </w:t>
      </w:r>
      <w:r>
        <w:rPr>
          <w:w w:val="95"/>
        </w:rPr>
        <w:t>da</w:t>
      </w:r>
      <w:r>
        <w:rPr>
          <w:spacing w:val="-11"/>
          <w:w w:val="95"/>
        </w:rPr>
        <w:t> </w:t>
      </w:r>
      <w:r>
        <w:rPr>
          <w:w w:val="95"/>
        </w:rPr>
        <w:t>empresa</w:t>
      </w:r>
      <w:r>
        <w:rPr>
          <w:spacing w:val="-11"/>
          <w:w w:val="95"/>
        </w:rPr>
        <w:t> </w:t>
      </w:r>
      <w:r>
        <w:rPr>
          <w:w w:val="95"/>
        </w:rPr>
        <w:t>estatal</w:t>
      </w:r>
      <w:r>
        <w:rPr>
          <w:spacing w:val="-11"/>
          <w:w w:val="95"/>
        </w:rPr>
        <w:t> </w:t>
      </w:r>
      <w:r>
        <w:rPr>
          <w:w w:val="95"/>
        </w:rPr>
        <w:t>ou</w:t>
      </w:r>
      <w:r>
        <w:rPr>
          <w:spacing w:val="-11"/>
          <w:w w:val="95"/>
        </w:rPr>
        <w:t> </w:t>
      </w:r>
      <w:r>
        <w:rPr>
          <w:w w:val="95"/>
        </w:rPr>
        <w:t>de</w:t>
      </w:r>
      <w:r>
        <w:rPr>
          <w:spacing w:val="-11"/>
          <w:w w:val="95"/>
        </w:rPr>
        <w:t> </w:t>
      </w:r>
      <w:r>
        <w:rPr>
          <w:w w:val="95"/>
        </w:rPr>
        <w:t>sua</w:t>
      </w:r>
      <w:r>
        <w:rPr>
          <w:spacing w:val="-11"/>
          <w:w w:val="95"/>
        </w:rPr>
        <w:t> </w:t>
      </w:r>
      <w:r>
        <w:rPr>
          <w:w w:val="95"/>
        </w:rPr>
        <w:t>controladora</w:t>
      </w:r>
      <w:r>
        <w:rPr>
          <w:w w:val="95"/>
        </w:rPr>
        <w:t>,</w:t>
      </w:r>
      <w:r>
        <w:rPr>
          <w:w w:val="95"/>
        </w:rPr>
        <w:t> </w:t>
      </w:r>
      <w:r>
        <w:rPr>
          <w:w w:val="90"/>
        </w:rPr>
        <w:t>subsidiária,</w:t>
      </w:r>
      <w:r>
        <w:rPr>
          <w:spacing w:val="-2"/>
          <w:w w:val="90"/>
        </w:rPr>
        <w:t> </w:t>
      </w:r>
      <w:r>
        <w:rPr>
          <w:w w:val="90"/>
        </w:rPr>
        <w:t>coligada</w:t>
      </w:r>
      <w:r>
        <w:rPr>
          <w:spacing w:val="-2"/>
          <w:w w:val="90"/>
        </w:rPr>
        <w:t> </w:t>
      </w:r>
      <w:r>
        <w:rPr>
          <w:w w:val="90"/>
        </w:rPr>
        <w:t>ou</w:t>
      </w:r>
      <w:r>
        <w:rPr>
          <w:spacing w:val="-2"/>
          <w:w w:val="90"/>
        </w:rPr>
        <w:t> </w:t>
      </w:r>
      <w:r>
        <w:rPr>
          <w:w w:val="90"/>
        </w:rPr>
        <w:t>sociedade</w:t>
      </w:r>
      <w:r>
        <w:rPr>
          <w:spacing w:val="-2"/>
          <w:w w:val="90"/>
        </w:rPr>
        <w:t> </w:t>
      </w:r>
      <w:r>
        <w:rPr>
          <w:w w:val="90"/>
        </w:rPr>
        <w:t>em</w:t>
      </w:r>
      <w:r>
        <w:rPr>
          <w:spacing w:val="-2"/>
          <w:w w:val="90"/>
        </w:rPr>
        <w:t> </w:t>
      </w:r>
      <w:r>
        <w:rPr>
          <w:w w:val="90"/>
        </w:rPr>
        <w:t>controle</w:t>
      </w:r>
      <w:r>
        <w:rPr>
          <w:spacing w:val="-2"/>
          <w:w w:val="90"/>
        </w:rPr>
        <w:t> </w:t>
      </w:r>
      <w:r>
        <w:rPr>
          <w:w w:val="90"/>
        </w:rPr>
        <w:t>comum,</w:t>
      </w:r>
      <w:r>
        <w:rPr>
          <w:spacing w:val="-2"/>
          <w:w w:val="90"/>
        </w:rPr>
        <w:t> </w:t>
      </w:r>
      <w:r>
        <w:rPr>
          <w:w w:val="90"/>
        </w:rPr>
        <w:t>direta</w:t>
      </w:r>
      <w:r>
        <w:rPr>
          <w:spacing w:val="-2"/>
          <w:w w:val="90"/>
        </w:rPr>
        <w:t> </w:t>
      </w:r>
      <w:r>
        <w:rPr>
          <w:w w:val="90"/>
        </w:rPr>
        <w:t>ou</w:t>
      </w:r>
      <w:r>
        <w:rPr>
          <w:spacing w:val="-2"/>
          <w:w w:val="90"/>
        </w:rPr>
        <w:t> </w:t>
      </w:r>
      <w:r>
        <w:rPr>
          <w:w w:val="90"/>
        </w:rPr>
        <w:t>indireta,</w:t>
      </w:r>
      <w:r>
        <w:rPr>
          <w:spacing w:val="-2"/>
          <w:w w:val="90"/>
        </w:rPr>
        <w:t> </w:t>
      </w:r>
      <w:r>
        <w:rPr>
          <w:w w:val="90"/>
        </w:rPr>
        <w:t>que</w:t>
      </w:r>
      <w:r>
        <w:rPr>
          <w:spacing w:val="-2"/>
          <w:w w:val="90"/>
        </w:rPr>
        <w:t> </w:t>
      </w:r>
      <w:r>
        <w:rPr>
          <w:w w:val="90"/>
        </w:rPr>
        <w:t>não</w:t>
      </w:r>
      <w:r>
        <w:rPr>
          <w:spacing w:val="-2"/>
          <w:w w:val="90"/>
        </w:rPr>
        <w:t> </w:t>
      </w:r>
      <w:r>
        <w:rPr>
          <w:w w:val="90"/>
        </w:rPr>
        <w:t>seja</w:t>
      </w:r>
      <w:r>
        <w:rPr>
          <w:spacing w:val="-2"/>
          <w:w w:val="90"/>
        </w:rPr>
        <w:t> </w:t>
      </w:r>
      <w:r>
        <w:rPr>
          <w:w w:val="90"/>
        </w:rPr>
        <w:t>aquela</w:t>
      </w:r>
      <w:r>
        <w:rPr>
          <w:spacing w:val="-2"/>
          <w:w w:val="90"/>
        </w:rPr>
        <w:t> </w:t>
      </w:r>
      <w:r>
        <w:rPr>
          <w:w w:val="90"/>
        </w:rPr>
        <w:t>relativa</w:t>
      </w:r>
      <w:r>
        <w:rPr>
          <w:spacing w:val="-2"/>
          <w:w w:val="90"/>
        </w:rPr>
        <w:t> </w:t>
      </w:r>
      <w:r>
        <w:rPr>
          <w:w w:val="90"/>
        </w:rPr>
        <w:t>à função</w:t>
      </w:r>
      <w:r>
        <w:rPr>
          <w:spacing w:val="-10"/>
          <w:w w:val="90"/>
        </w:rPr>
        <w:t> </w:t>
      </w:r>
      <w:r>
        <w:rPr>
          <w:w w:val="90"/>
        </w:rPr>
        <w:t>de</w:t>
      </w:r>
      <w:r>
        <w:rPr>
          <w:spacing w:val="-10"/>
          <w:w w:val="90"/>
        </w:rPr>
        <w:t> </w:t>
      </w:r>
      <w:r>
        <w:rPr>
          <w:w w:val="90"/>
        </w:rPr>
        <w:t>membro</w:t>
      </w:r>
      <w:r>
        <w:rPr>
          <w:spacing w:val="-9"/>
          <w:w w:val="90"/>
        </w:rPr>
        <w:t> </w:t>
      </w:r>
      <w:r>
        <w:rPr>
          <w:w w:val="90"/>
        </w:rPr>
        <w:t>do</w:t>
      </w:r>
      <w:r>
        <w:rPr>
          <w:spacing w:val="-10"/>
          <w:w w:val="90"/>
        </w:rPr>
        <w:t> </w:t>
      </w:r>
      <w:r>
        <w:rPr>
          <w:w w:val="90"/>
        </w:rPr>
        <w:t>Comitê</w:t>
      </w:r>
      <w:r>
        <w:rPr>
          <w:spacing w:val="-10"/>
          <w:w w:val="90"/>
        </w:rPr>
        <w:t> </w:t>
      </w:r>
      <w:r>
        <w:rPr>
          <w:w w:val="90"/>
        </w:rPr>
        <w:t>de</w:t>
      </w:r>
      <w:r>
        <w:rPr>
          <w:spacing w:val="-9"/>
          <w:w w:val="90"/>
        </w:rPr>
        <w:t> </w:t>
      </w:r>
      <w:r>
        <w:rPr>
          <w:w w:val="90"/>
        </w:rPr>
        <w:t>Auditoria</w:t>
      </w:r>
      <w:r>
        <w:rPr>
          <w:spacing w:val="-10"/>
          <w:w w:val="90"/>
        </w:rPr>
        <w:t> </w:t>
      </w:r>
      <w:r>
        <w:rPr>
          <w:w w:val="90"/>
        </w:rPr>
        <w:t>Estatutário;</w:t>
      </w:r>
    </w:p>
    <w:p>
      <w:pPr>
        <w:pStyle w:val="BodyText"/>
        <w:spacing w:before="43"/>
        <w:rPr>
          <w:sz w:val="19"/>
        </w:rPr>
      </w:pPr>
    </w:p>
    <w:p>
      <w:pPr>
        <w:pStyle w:val="BodyText"/>
        <w:spacing w:line="256" w:lineRule="auto"/>
        <w:ind w:left="27" w:right="9" w:firstLine="369"/>
        <w:jc w:val="both"/>
      </w:pPr>
      <w:r>
        <w:rPr>
          <w:w w:val="85"/>
        </w:rPr>
        <w:t>IV</w:t>
      </w:r>
      <w:r>
        <w:rPr>
          <w:spacing w:val="-1"/>
          <w:w w:val="85"/>
        </w:rPr>
        <w:t> </w:t>
      </w:r>
      <w:r>
        <w:rPr>
          <w:w w:val="85"/>
        </w:rPr>
        <w:t>-</w:t>
      </w:r>
      <w:r>
        <w:rPr>
          <w:spacing w:val="-1"/>
          <w:w w:val="85"/>
        </w:rPr>
        <w:t> </w:t>
      </w:r>
      <w:r>
        <w:rPr>
          <w:w w:val="85"/>
        </w:rPr>
        <w:t>não</w:t>
      </w:r>
      <w:r>
        <w:rPr>
          <w:spacing w:val="-1"/>
          <w:w w:val="85"/>
        </w:rPr>
        <w:t> </w:t>
      </w:r>
      <w:r>
        <w:rPr>
          <w:w w:val="85"/>
        </w:rPr>
        <w:t>ser</w:t>
      </w:r>
      <w:r>
        <w:rPr>
          <w:spacing w:val="-1"/>
          <w:w w:val="85"/>
        </w:rPr>
        <w:t> </w:t>
      </w:r>
      <w:r>
        <w:rPr>
          <w:w w:val="85"/>
        </w:rPr>
        <w:t>ou</w:t>
      </w:r>
      <w:r>
        <w:rPr>
          <w:spacing w:val="-1"/>
          <w:w w:val="85"/>
        </w:rPr>
        <w:t> </w:t>
      </w:r>
      <w:r>
        <w:rPr>
          <w:w w:val="85"/>
        </w:rPr>
        <w:t>ter</w:t>
      </w:r>
      <w:r>
        <w:rPr>
          <w:spacing w:val="-1"/>
          <w:w w:val="85"/>
        </w:rPr>
        <w:t> </w:t>
      </w:r>
      <w:r>
        <w:rPr>
          <w:w w:val="85"/>
        </w:rPr>
        <w:t>sido</w:t>
      </w:r>
      <w:r>
        <w:rPr>
          <w:spacing w:val="-1"/>
          <w:w w:val="85"/>
        </w:rPr>
        <w:t> </w:t>
      </w:r>
      <w:r>
        <w:rPr>
          <w:w w:val="85"/>
        </w:rPr>
        <w:t>ocupante</w:t>
      </w:r>
      <w:r>
        <w:rPr>
          <w:spacing w:val="-1"/>
          <w:w w:val="85"/>
        </w:rPr>
        <w:t> </w:t>
      </w:r>
      <w:r>
        <w:rPr>
          <w:w w:val="85"/>
        </w:rPr>
        <w:t>de</w:t>
      </w:r>
      <w:r>
        <w:rPr>
          <w:spacing w:val="-1"/>
          <w:w w:val="85"/>
        </w:rPr>
        <w:t> </w:t>
      </w:r>
      <w:r>
        <w:rPr>
          <w:w w:val="85"/>
        </w:rPr>
        <w:t>cargo</w:t>
      </w:r>
      <w:r>
        <w:rPr>
          <w:spacing w:val="-1"/>
          <w:w w:val="85"/>
        </w:rPr>
        <w:t> </w:t>
      </w:r>
      <w:r>
        <w:rPr>
          <w:w w:val="85"/>
        </w:rPr>
        <w:t>público</w:t>
      </w:r>
      <w:r>
        <w:rPr>
          <w:spacing w:val="-1"/>
          <w:w w:val="85"/>
        </w:rPr>
        <w:t> </w:t>
      </w:r>
      <w:r>
        <w:rPr>
          <w:w w:val="85"/>
        </w:rPr>
        <w:t>efetivo,</w:t>
      </w:r>
      <w:r>
        <w:rPr>
          <w:spacing w:val="-1"/>
          <w:w w:val="85"/>
        </w:rPr>
        <w:t> </w:t>
      </w:r>
      <w:r>
        <w:rPr>
          <w:w w:val="85"/>
        </w:rPr>
        <w:t>ainda</w:t>
      </w:r>
      <w:r>
        <w:rPr>
          <w:spacing w:val="-1"/>
          <w:w w:val="85"/>
        </w:rPr>
        <w:t> </w:t>
      </w:r>
      <w:r>
        <w:rPr>
          <w:w w:val="85"/>
        </w:rPr>
        <w:t>que</w:t>
      </w:r>
      <w:r>
        <w:rPr>
          <w:spacing w:val="-1"/>
          <w:w w:val="85"/>
        </w:rPr>
        <w:t> </w:t>
      </w:r>
      <w:r>
        <w:rPr>
          <w:w w:val="85"/>
        </w:rPr>
        <w:t>licenciado,</w:t>
      </w:r>
      <w:r>
        <w:rPr>
          <w:spacing w:val="-1"/>
          <w:w w:val="85"/>
        </w:rPr>
        <w:t> </w:t>
      </w:r>
      <w:r>
        <w:rPr>
          <w:w w:val="85"/>
        </w:rPr>
        <w:t>ou</w:t>
      </w:r>
      <w:r>
        <w:rPr>
          <w:spacing w:val="-1"/>
          <w:w w:val="85"/>
        </w:rPr>
        <w:t> </w:t>
      </w:r>
      <w:r>
        <w:rPr>
          <w:w w:val="85"/>
        </w:rPr>
        <w:t>de</w:t>
      </w:r>
      <w:r>
        <w:rPr>
          <w:spacing w:val="-1"/>
          <w:w w:val="85"/>
        </w:rPr>
        <w:t> </w:t>
      </w:r>
      <w:r>
        <w:rPr>
          <w:w w:val="85"/>
        </w:rPr>
        <w:t>cargo</w:t>
      </w:r>
      <w:r>
        <w:rPr>
          <w:spacing w:val="-1"/>
          <w:w w:val="85"/>
        </w:rPr>
        <w:t> </w:t>
      </w:r>
      <w:r>
        <w:rPr>
          <w:w w:val="85"/>
        </w:rPr>
        <w:t>em</w:t>
      </w:r>
      <w:r>
        <w:rPr>
          <w:spacing w:val="-1"/>
          <w:w w:val="85"/>
        </w:rPr>
        <w:t> </w:t>
      </w:r>
      <w:r>
        <w:rPr>
          <w:w w:val="85"/>
        </w:rPr>
        <w:t>comissã</w:t>
      </w:r>
      <w:r>
        <w:rPr>
          <w:w w:val="85"/>
        </w:rPr>
        <w:t>o</w:t>
      </w:r>
      <w:r>
        <w:rPr>
          <w:w w:val="85"/>
        </w:rPr>
        <w:t> na</w:t>
      </w:r>
      <w:r>
        <w:rPr>
          <w:spacing w:val="-7"/>
        </w:rPr>
        <w:t> </w:t>
      </w:r>
      <w:r>
        <w:rPr>
          <w:w w:val="85"/>
        </w:rPr>
        <w:t>administração</w:t>
      </w:r>
      <w:r>
        <w:rPr>
          <w:spacing w:val="-7"/>
        </w:rPr>
        <w:t> </w:t>
      </w:r>
      <w:r>
        <w:rPr>
          <w:w w:val="85"/>
        </w:rPr>
        <w:t>pública</w:t>
      </w:r>
      <w:r>
        <w:rPr>
          <w:spacing w:val="-7"/>
        </w:rPr>
        <w:t> </w:t>
      </w:r>
      <w:r>
        <w:rPr>
          <w:w w:val="85"/>
        </w:rPr>
        <w:t>estadual</w:t>
      </w:r>
      <w:r>
        <w:rPr>
          <w:spacing w:val="-6"/>
        </w:rPr>
        <w:t> </w:t>
      </w:r>
      <w:r>
        <w:rPr>
          <w:w w:val="85"/>
        </w:rPr>
        <w:t>direta,</w:t>
      </w:r>
      <w:r>
        <w:rPr>
          <w:spacing w:val="-7"/>
        </w:rPr>
        <w:t> </w:t>
      </w:r>
      <w:r>
        <w:rPr>
          <w:w w:val="85"/>
        </w:rPr>
        <w:t>nos</w:t>
      </w:r>
      <w:r>
        <w:rPr>
          <w:spacing w:val="-7"/>
        </w:rPr>
        <w:t> </w:t>
      </w:r>
      <w:r>
        <w:rPr>
          <w:w w:val="85"/>
        </w:rPr>
        <w:t>doze</w:t>
      </w:r>
      <w:r>
        <w:rPr>
          <w:spacing w:val="-6"/>
        </w:rPr>
        <w:t> </w:t>
      </w:r>
      <w:r>
        <w:rPr>
          <w:w w:val="85"/>
        </w:rPr>
        <w:t>meses</w:t>
      </w:r>
      <w:r>
        <w:rPr>
          <w:spacing w:val="-7"/>
        </w:rPr>
        <w:t> </w:t>
      </w:r>
      <w:r>
        <w:rPr>
          <w:w w:val="85"/>
        </w:rPr>
        <w:t>anteriores</w:t>
      </w:r>
      <w:r>
        <w:rPr>
          <w:spacing w:val="-7"/>
        </w:rPr>
        <w:t> </w:t>
      </w:r>
      <w:r>
        <w:rPr>
          <w:w w:val="85"/>
        </w:rPr>
        <w:t>à</w:t>
      </w:r>
      <w:r>
        <w:rPr>
          <w:spacing w:val="-7"/>
        </w:rPr>
        <w:t> </w:t>
      </w:r>
      <w:r>
        <w:rPr>
          <w:w w:val="85"/>
        </w:rPr>
        <w:t>nomeação</w:t>
      </w:r>
      <w:r>
        <w:rPr>
          <w:spacing w:val="-6"/>
        </w:rPr>
        <w:t> </w:t>
      </w:r>
      <w:r>
        <w:rPr>
          <w:w w:val="85"/>
        </w:rPr>
        <w:t>para</w:t>
      </w:r>
      <w:r>
        <w:rPr>
          <w:spacing w:val="-7"/>
        </w:rPr>
        <w:t> </w:t>
      </w:r>
      <w:r>
        <w:rPr>
          <w:w w:val="85"/>
        </w:rPr>
        <w:t>o</w:t>
      </w:r>
      <w:r>
        <w:rPr>
          <w:spacing w:val="-7"/>
        </w:rPr>
        <w:t> </w:t>
      </w:r>
      <w:r>
        <w:rPr>
          <w:w w:val="85"/>
        </w:rPr>
        <w:t>Comitê</w:t>
      </w:r>
      <w:r>
        <w:rPr>
          <w:spacing w:val="-6"/>
        </w:rPr>
        <w:t> </w:t>
      </w:r>
      <w:r>
        <w:rPr>
          <w:w w:val="85"/>
        </w:rPr>
        <w:t>de</w:t>
      </w:r>
      <w:r>
        <w:rPr>
          <w:spacing w:val="-7"/>
        </w:rPr>
        <w:t> </w:t>
      </w:r>
      <w:r>
        <w:rPr>
          <w:spacing w:val="-2"/>
          <w:w w:val="85"/>
        </w:rPr>
        <w:t>Auditoria</w:t>
      </w:r>
    </w:p>
    <w:p>
      <w:pPr>
        <w:pStyle w:val="BodyText"/>
        <w:spacing w:after="0" w:line="256" w:lineRule="auto"/>
        <w:jc w:val="both"/>
        <w:sectPr>
          <w:pgSz w:w="11900" w:h="16840"/>
          <w:pgMar w:header="284" w:footer="268" w:top="480" w:bottom="460" w:left="1133" w:right="1133"/>
        </w:sectPr>
      </w:pPr>
    </w:p>
    <w:p>
      <w:pPr>
        <w:pStyle w:val="BodyText"/>
        <w:spacing w:before="53"/>
        <w:ind w:left="27"/>
      </w:pPr>
      <w:r>
        <w:rPr/>
        <mc:AlternateContent>
          <mc:Choice Requires="wps">
            <w:drawing>
              <wp:anchor distT="0" distB="0" distL="0" distR="0" allowOverlap="1" layoutInCell="1" locked="0" behindDoc="1" simplePos="0" relativeHeight="487053824">
                <wp:simplePos x="0" y="0"/>
                <wp:positionH relativeFrom="page">
                  <wp:posOffset>361937</wp:posOffset>
                </wp:positionH>
                <wp:positionV relativeFrom="page">
                  <wp:posOffset>361961</wp:posOffset>
                </wp:positionV>
                <wp:extent cx="6834505" cy="3175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6834505" cy="31750"/>
                        </a:xfrm>
                        <a:custGeom>
                          <a:avLst/>
                          <a:gdLst/>
                          <a:ahLst/>
                          <a:cxnLst/>
                          <a:rect l="l" t="t" r="r" b="b"/>
                          <a:pathLst>
                            <a:path w="6834505" h="31750">
                              <a:moveTo>
                                <a:pt x="6834187" y="0"/>
                              </a:moveTo>
                              <a:lnTo>
                                <a:pt x="80187" y="0"/>
                              </a:lnTo>
                              <a:lnTo>
                                <a:pt x="0" y="0"/>
                              </a:lnTo>
                              <a:lnTo>
                                <a:pt x="0" y="31242"/>
                              </a:lnTo>
                              <a:lnTo>
                                <a:pt x="80187" y="31242"/>
                              </a:lnTo>
                              <a:lnTo>
                                <a:pt x="6834187" y="31242"/>
                              </a:lnTo>
                              <a:lnTo>
                                <a:pt x="683418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28.499001pt;margin-top:28.500944pt;width:538.15pt;height:2.5pt;mso-position-horizontal-relative:page;mso-position-vertical-relative:page;z-index:-16262656" id="docshape18" coordorigin="570,570" coordsize="10763,50" path="m11332,570l696,570,570,570,570,619,696,619,11332,619,11332,570xe" filled="true" fillcolor="#ffffff" stroked="false">
                <v:path arrowok="t"/>
                <v:fill type="solid"/>
                <w10:wrap type="none"/>
              </v:shape>
            </w:pict>
          </mc:Fallback>
        </mc:AlternateContent>
      </w:r>
      <w:r>
        <w:rPr>
          <w:w w:val="85"/>
        </w:rPr>
        <w:t>Estatutário;</w:t>
      </w:r>
      <w:r>
        <w:rPr>
          <w:spacing w:val="-6"/>
          <w:w w:val="85"/>
        </w:rPr>
        <w:t> </w:t>
      </w:r>
      <w:r>
        <w:rPr>
          <w:spacing w:val="-10"/>
          <w:w w:val="95"/>
        </w:rPr>
        <w:t>e</w:t>
      </w:r>
    </w:p>
    <w:p>
      <w:pPr>
        <w:pStyle w:val="BodyText"/>
        <w:spacing w:before="70"/>
        <w:rPr>
          <w:sz w:val="19"/>
        </w:rPr>
      </w:pPr>
    </w:p>
    <w:p>
      <w:pPr>
        <w:pStyle w:val="BodyText"/>
        <w:ind w:left="396"/>
      </w:pPr>
      <w:r>
        <w:rPr>
          <w:strike/>
          <w:w w:val="85"/>
        </w:rPr>
        <w:t>V</w:t>
      </w:r>
      <w:r>
        <w:rPr>
          <w:strike/>
          <w:spacing w:val="-5"/>
          <w:w w:val="85"/>
        </w:rPr>
        <w:t> </w:t>
      </w:r>
      <w:r>
        <w:rPr>
          <w:strike/>
          <w:w w:val="85"/>
        </w:rPr>
        <w:t>-</w:t>
      </w:r>
      <w:r>
        <w:rPr>
          <w:strike/>
          <w:spacing w:val="-4"/>
          <w:w w:val="85"/>
        </w:rPr>
        <w:t> </w:t>
      </w:r>
      <w:r>
        <w:rPr>
          <w:strike/>
          <w:w w:val="85"/>
        </w:rPr>
        <w:t>não</w:t>
      </w:r>
      <w:r>
        <w:rPr>
          <w:strike/>
          <w:spacing w:val="-4"/>
          <w:w w:val="85"/>
        </w:rPr>
        <w:t> </w:t>
      </w:r>
      <w:r>
        <w:rPr>
          <w:strike/>
          <w:w w:val="85"/>
        </w:rPr>
        <w:t>se</w:t>
      </w:r>
      <w:r>
        <w:rPr>
          <w:strike/>
          <w:spacing w:val="-5"/>
          <w:w w:val="85"/>
        </w:rPr>
        <w:t> </w:t>
      </w:r>
      <w:r>
        <w:rPr>
          <w:strike/>
          <w:w w:val="85"/>
        </w:rPr>
        <w:t>enquadrar</w:t>
      </w:r>
      <w:r>
        <w:rPr>
          <w:strike/>
          <w:spacing w:val="-4"/>
          <w:w w:val="85"/>
        </w:rPr>
        <w:t> </w:t>
      </w:r>
      <w:r>
        <w:rPr>
          <w:strike/>
          <w:w w:val="85"/>
        </w:rPr>
        <w:t>nas</w:t>
      </w:r>
      <w:r>
        <w:rPr>
          <w:strike/>
          <w:spacing w:val="-4"/>
          <w:w w:val="85"/>
        </w:rPr>
        <w:t> </w:t>
      </w:r>
      <w:r>
        <w:rPr>
          <w:strike/>
          <w:w w:val="85"/>
        </w:rPr>
        <w:t>vedações</w:t>
      </w:r>
      <w:r>
        <w:rPr>
          <w:strike/>
          <w:spacing w:val="-5"/>
          <w:w w:val="85"/>
        </w:rPr>
        <w:t> </w:t>
      </w:r>
      <w:r>
        <w:rPr>
          <w:strike/>
          <w:w w:val="85"/>
        </w:rPr>
        <w:t>de</w:t>
      </w:r>
      <w:r>
        <w:rPr>
          <w:strike/>
          <w:spacing w:val="-4"/>
          <w:w w:val="85"/>
        </w:rPr>
        <w:t> </w:t>
      </w:r>
      <w:r>
        <w:rPr>
          <w:strike/>
          <w:w w:val="85"/>
        </w:rPr>
        <w:t>que</w:t>
      </w:r>
      <w:r>
        <w:rPr>
          <w:strike/>
          <w:spacing w:val="-4"/>
          <w:w w:val="85"/>
        </w:rPr>
        <w:t> </w:t>
      </w:r>
      <w:r>
        <w:rPr>
          <w:strike/>
          <w:w w:val="85"/>
        </w:rPr>
        <w:t>tratam</w:t>
      </w:r>
      <w:r>
        <w:rPr>
          <w:strike/>
          <w:spacing w:val="-5"/>
          <w:w w:val="85"/>
        </w:rPr>
        <w:t> </w:t>
      </w:r>
      <w:r>
        <w:rPr>
          <w:strike/>
          <w:w w:val="85"/>
        </w:rPr>
        <w:t>os</w:t>
      </w:r>
      <w:r>
        <w:rPr>
          <w:strike/>
          <w:spacing w:val="-4"/>
          <w:w w:val="85"/>
        </w:rPr>
        <w:t> </w:t>
      </w:r>
      <w:r>
        <w:rPr>
          <w:strike/>
          <w:w w:val="85"/>
        </w:rPr>
        <w:t>incisos</w:t>
      </w:r>
      <w:r>
        <w:rPr>
          <w:strike/>
          <w:spacing w:val="-4"/>
          <w:w w:val="85"/>
        </w:rPr>
        <w:t> </w:t>
      </w:r>
      <w:r>
        <w:rPr>
          <w:strike/>
          <w:w w:val="85"/>
        </w:rPr>
        <w:t>do</w:t>
      </w:r>
      <w:r>
        <w:rPr>
          <w:strike/>
          <w:spacing w:val="-5"/>
          <w:w w:val="85"/>
        </w:rPr>
        <w:t> </w:t>
      </w:r>
      <w:r>
        <w:rPr>
          <w:strike/>
          <w:w w:val="85"/>
        </w:rPr>
        <w:t>caput</w:t>
      </w:r>
      <w:r>
        <w:rPr>
          <w:strike/>
          <w:spacing w:val="-4"/>
          <w:w w:val="85"/>
        </w:rPr>
        <w:t> </w:t>
      </w:r>
      <w:r>
        <w:rPr>
          <w:strike/>
          <w:w w:val="85"/>
        </w:rPr>
        <w:t>do</w:t>
      </w:r>
      <w:r>
        <w:rPr>
          <w:strike/>
          <w:spacing w:val="-4"/>
          <w:w w:val="85"/>
        </w:rPr>
        <w:t> </w:t>
      </w:r>
      <w:r>
        <w:rPr>
          <w:strike/>
          <w:w w:val="85"/>
        </w:rPr>
        <w:t>art.</w:t>
      </w:r>
      <w:r>
        <w:rPr>
          <w:strike/>
          <w:spacing w:val="-5"/>
          <w:w w:val="85"/>
        </w:rPr>
        <w:t> 27.</w:t>
      </w:r>
    </w:p>
    <w:p>
      <w:pPr>
        <w:pStyle w:val="BodyText"/>
        <w:spacing w:before="70"/>
        <w:rPr>
          <w:sz w:val="19"/>
        </w:rPr>
      </w:pPr>
    </w:p>
    <w:p>
      <w:pPr>
        <w:pStyle w:val="BodyText"/>
        <w:spacing w:line="244" w:lineRule="auto" w:before="1"/>
        <w:ind w:left="27" w:right="9" w:firstLine="369"/>
        <w:jc w:val="both"/>
      </w:pPr>
      <w:r>
        <w:rPr>
          <w:color w:val="0000FF"/>
          <w:w w:val="90"/>
        </w:rPr>
        <w:t>V - não se enquadrar nas vedações de que tratam os incisos I, II, IV, IX, X e XI do caput do art. 27. (Redação</w:t>
      </w:r>
      <w:r>
        <w:rPr>
          <w:color w:val="0000FF"/>
          <w:spacing w:val="-10"/>
          <w:w w:val="90"/>
        </w:rPr>
        <w:t> </w:t>
      </w:r>
      <w:r>
        <w:rPr>
          <w:color w:val="0000FF"/>
          <w:w w:val="90"/>
        </w:rPr>
        <w:t>dada</w:t>
      </w:r>
      <w:r>
        <w:rPr>
          <w:color w:val="0000FF"/>
          <w:spacing w:val="-10"/>
          <w:w w:val="90"/>
        </w:rPr>
        <w:t> </w:t>
      </w:r>
      <w:r>
        <w:rPr>
          <w:color w:val="0000FF"/>
          <w:w w:val="90"/>
        </w:rPr>
        <w:t>pelo</w:t>
      </w:r>
      <w:r>
        <w:rPr>
          <w:color w:val="0000FF"/>
          <w:spacing w:val="-9"/>
          <w:w w:val="90"/>
        </w:rPr>
        <w:t> </w:t>
      </w:r>
      <w:r>
        <w:rPr>
          <w:color w:val="0000FF"/>
          <w:w w:val="90"/>
        </w:rPr>
        <w:t>Decreto</w:t>
      </w:r>
      <w:r>
        <w:rPr>
          <w:color w:val="0000FF"/>
          <w:spacing w:val="-10"/>
          <w:w w:val="90"/>
        </w:rPr>
        <w:t> </w:t>
      </w:r>
      <w:r>
        <w:rPr>
          <w:color w:val="0000FF"/>
          <w:w w:val="90"/>
        </w:rPr>
        <w:t>nº</w:t>
      </w:r>
      <w:r>
        <w:rPr>
          <w:color w:val="0000FF"/>
          <w:spacing w:val="-9"/>
          <w:w w:val="90"/>
        </w:rPr>
        <w:t> </w:t>
      </w:r>
      <w:hyperlink r:id="rId19">
        <w:r>
          <w:rPr>
            <w:w w:val="90"/>
            <w:u w:val="single"/>
          </w:rPr>
          <w:t>49394</w:t>
        </w:r>
      </w:hyperlink>
      <w:r>
        <w:rPr>
          <w:color w:val="0000FF"/>
          <w:w w:val="90"/>
        </w:rPr>
        <w:t>/2024)</w:t>
      </w:r>
    </w:p>
    <w:p>
      <w:pPr>
        <w:pStyle w:val="BodyText"/>
        <w:spacing w:before="66"/>
        <w:rPr>
          <w:sz w:val="19"/>
        </w:rPr>
      </w:pPr>
    </w:p>
    <w:p>
      <w:pPr>
        <w:pStyle w:val="BodyText"/>
        <w:spacing w:line="244" w:lineRule="auto"/>
        <w:ind w:left="27" w:right="9" w:firstLine="369"/>
        <w:jc w:val="both"/>
      </w:pPr>
      <w:r>
        <w:rPr>
          <w:w w:val="90"/>
        </w:rPr>
        <w:t>§</w:t>
      </w:r>
      <w:r>
        <w:rPr>
          <w:spacing w:val="-1"/>
          <w:w w:val="90"/>
        </w:rPr>
        <w:t> </w:t>
      </w:r>
      <w:r>
        <w:rPr>
          <w:w w:val="90"/>
        </w:rPr>
        <w:t>2º</w:t>
      </w:r>
      <w:r>
        <w:rPr>
          <w:spacing w:val="-1"/>
          <w:w w:val="90"/>
        </w:rPr>
        <w:t> </w:t>
      </w:r>
      <w:r>
        <w:rPr>
          <w:w w:val="90"/>
        </w:rPr>
        <w:t>O</w:t>
      </w:r>
      <w:r>
        <w:rPr>
          <w:spacing w:val="-1"/>
          <w:w w:val="90"/>
        </w:rPr>
        <w:t> </w:t>
      </w:r>
      <w:r>
        <w:rPr>
          <w:w w:val="90"/>
        </w:rPr>
        <w:t>Comitê</w:t>
      </w:r>
      <w:r>
        <w:rPr>
          <w:spacing w:val="-1"/>
          <w:w w:val="90"/>
        </w:rPr>
        <w:t> </w:t>
      </w:r>
      <w:r>
        <w:rPr>
          <w:w w:val="90"/>
        </w:rPr>
        <w:t>de</w:t>
      </w:r>
      <w:r>
        <w:rPr>
          <w:spacing w:val="-1"/>
          <w:w w:val="90"/>
        </w:rPr>
        <w:t> </w:t>
      </w:r>
      <w:r>
        <w:rPr>
          <w:w w:val="90"/>
        </w:rPr>
        <w:t>Auditoria</w:t>
      </w:r>
      <w:r>
        <w:rPr>
          <w:spacing w:val="-1"/>
          <w:w w:val="90"/>
        </w:rPr>
        <w:t> </w:t>
      </w:r>
      <w:r>
        <w:rPr>
          <w:w w:val="90"/>
        </w:rPr>
        <w:t>Estatutário</w:t>
      </w:r>
      <w:r>
        <w:rPr>
          <w:spacing w:val="-1"/>
          <w:w w:val="90"/>
        </w:rPr>
        <w:t> </w:t>
      </w:r>
      <w:r>
        <w:rPr>
          <w:w w:val="90"/>
        </w:rPr>
        <w:t>será</w:t>
      </w:r>
      <w:r>
        <w:rPr>
          <w:spacing w:val="-1"/>
          <w:w w:val="90"/>
        </w:rPr>
        <w:t> </w:t>
      </w:r>
      <w:r>
        <w:rPr>
          <w:w w:val="90"/>
        </w:rPr>
        <w:t>composto</w:t>
      </w:r>
      <w:r>
        <w:rPr>
          <w:spacing w:val="-1"/>
          <w:w w:val="90"/>
        </w:rPr>
        <w:t> </w:t>
      </w:r>
      <w:r>
        <w:rPr>
          <w:w w:val="90"/>
        </w:rPr>
        <w:t>de</w:t>
      </w:r>
      <w:r>
        <w:rPr>
          <w:spacing w:val="-1"/>
          <w:w w:val="90"/>
        </w:rPr>
        <w:t> </w:t>
      </w:r>
      <w:r>
        <w:rPr>
          <w:w w:val="90"/>
        </w:rPr>
        <w:t>modo</w:t>
      </w:r>
      <w:r>
        <w:rPr>
          <w:spacing w:val="-1"/>
          <w:w w:val="90"/>
        </w:rPr>
        <w:t> </w:t>
      </w:r>
      <w:r>
        <w:rPr>
          <w:w w:val="90"/>
        </w:rPr>
        <w:t>que</w:t>
      </w:r>
      <w:r>
        <w:rPr>
          <w:spacing w:val="-1"/>
          <w:w w:val="90"/>
        </w:rPr>
        <w:t> </w:t>
      </w:r>
      <w:r>
        <w:rPr>
          <w:w w:val="90"/>
        </w:rPr>
        <w:t>a</w:t>
      </w:r>
      <w:r>
        <w:rPr>
          <w:spacing w:val="-1"/>
          <w:w w:val="90"/>
        </w:rPr>
        <w:t> </w:t>
      </w:r>
      <w:r>
        <w:rPr>
          <w:w w:val="90"/>
        </w:rPr>
        <w:t>maioria</w:t>
      </w:r>
      <w:r>
        <w:rPr>
          <w:spacing w:val="-1"/>
          <w:w w:val="90"/>
        </w:rPr>
        <w:t> </w:t>
      </w:r>
      <w:r>
        <w:rPr>
          <w:w w:val="90"/>
        </w:rPr>
        <w:t>dos</w:t>
      </w:r>
      <w:r>
        <w:rPr>
          <w:spacing w:val="-1"/>
          <w:w w:val="90"/>
        </w:rPr>
        <w:t> </w:t>
      </w:r>
      <w:r>
        <w:rPr>
          <w:w w:val="90"/>
        </w:rPr>
        <w:t>membros</w:t>
      </w:r>
      <w:r>
        <w:rPr>
          <w:spacing w:val="-1"/>
          <w:w w:val="90"/>
        </w:rPr>
        <w:t> </w:t>
      </w:r>
      <w:r>
        <w:rPr>
          <w:w w:val="90"/>
        </w:rPr>
        <w:t>observe também</w:t>
      </w:r>
      <w:r>
        <w:rPr>
          <w:spacing w:val="-10"/>
          <w:w w:val="90"/>
        </w:rPr>
        <w:t> </w:t>
      </w:r>
      <w:r>
        <w:rPr>
          <w:w w:val="90"/>
        </w:rPr>
        <w:t>as</w:t>
      </w:r>
      <w:r>
        <w:rPr>
          <w:spacing w:val="-10"/>
          <w:w w:val="90"/>
        </w:rPr>
        <w:t> </w:t>
      </w:r>
      <w:r>
        <w:rPr>
          <w:w w:val="90"/>
        </w:rPr>
        <w:t>demais</w:t>
      </w:r>
      <w:r>
        <w:rPr>
          <w:spacing w:val="-9"/>
          <w:w w:val="90"/>
        </w:rPr>
        <w:t> </w:t>
      </w:r>
      <w:r>
        <w:rPr>
          <w:w w:val="90"/>
        </w:rPr>
        <w:t>vedações</w:t>
      </w:r>
      <w:r>
        <w:rPr>
          <w:spacing w:val="-10"/>
          <w:w w:val="90"/>
        </w:rPr>
        <w:t> </w:t>
      </w:r>
      <w:r>
        <w:rPr>
          <w:w w:val="90"/>
        </w:rPr>
        <w:t>de</w:t>
      </w:r>
      <w:r>
        <w:rPr>
          <w:spacing w:val="-10"/>
          <w:w w:val="90"/>
        </w:rPr>
        <w:t> </w:t>
      </w:r>
      <w:r>
        <w:rPr>
          <w:w w:val="90"/>
        </w:rPr>
        <w:t>que</w:t>
      </w:r>
      <w:r>
        <w:rPr>
          <w:spacing w:val="-9"/>
          <w:w w:val="90"/>
        </w:rPr>
        <w:t> </w:t>
      </w:r>
      <w:r>
        <w:rPr>
          <w:w w:val="90"/>
        </w:rPr>
        <w:t>trata</w:t>
      </w:r>
      <w:r>
        <w:rPr>
          <w:spacing w:val="-10"/>
          <w:w w:val="90"/>
        </w:rPr>
        <w:t> </w:t>
      </w:r>
      <w:r>
        <w:rPr>
          <w:w w:val="90"/>
        </w:rPr>
        <w:t>o</w:t>
      </w:r>
      <w:r>
        <w:rPr>
          <w:spacing w:val="-9"/>
          <w:w w:val="90"/>
        </w:rPr>
        <w:t> </w:t>
      </w:r>
      <w:r>
        <w:rPr>
          <w:w w:val="90"/>
        </w:rPr>
        <w:t>art.</w:t>
      </w:r>
      <w:r>
        <w:rPr>
          <w:spacing w:val="-10"/>
          <w:w w:val="90"/>
        </w:rPr>
        <w:t> </w:t>
      </w:r>
      <w:r>
        <w:rPr>
          <w:w w:val="90"/>
        </w:rPr>
        <w:t>27.</w:t>
      </w:r>
    </w:p>
    <w:p>
      <w:pPr>
        <w:pStyle w:val="BodyText"/>
        <w:spacing w:before="66"/>
        <w:rPr>
          <w:sz w:val="19"/>
        </w:rPr>
      </w:pPr>
    </w:p>
    <w:p>
      <w:pPr>
        <w:pStyle w:val="BodyText"/>
        <w:spacing w:line="244" w:lineRule="auto"/>
        <w:ind w:left="27" w:right="9" w:firstLine="369"/>
        <w:jc w:val="both"/>
      </w:pPr>
      <w:r>
        <w:rPr>
          <w:w w:val="90"/>
        </w:rPr>
        <w:t>§ 3º O disposto na alínea "a" do inciso I do § 1º deste artigo não se aplica a empregado de empresa estatal</w:t>
      </w:r>
      <w:r>
        <w:rPr>
          <w:spacing w:val="-10"/>
          <w:w w:val="90"/>
        </w:rPr>
        <w:t> </w:t>
      </w:r>
      <w:r>
        <w:rPr>
          <w:w w:val="90"/>
        </w:rPr>
        <w:t>não</w:t>
      </w:r>
      <w:r>
        <w:rPr>
          <w:spacing w:val="-10"/>
          <w:w w:val="90"/>
        </w:rPr>
        <w:t> </w:t>
      </w:r>
      <w:r>
        <w:rPr>
          <w:w w:val="90"/>
        </w:rPr>
        <w:t>vinculada</w:t>
      </w:r>
      <w:r>
        <w:rPr>
          <w:spacing w:val="-9"/>
          <w:w w:val="90"/>
        </w:rPr>
        <w:t> </w:t>
      </w:r>
      <w:r>
        <w:rPr>
          <w:w w:val="90"/>
        </w:rPr>
        <w:t>ao</w:t>
      </w:r>
      <w:r>
        <w:rPr>
          <w:spacing w:val="-10"/>
          <w:w w:val="90"/>
        </w:rPr>
        <w:t> </w:t>
      </w:r>
      <w:r>
        <w:rPr>
          <w:w w:val="90"/>
        </w:rPr>
        <w:t>mesmo</w:t>
      </w:r>
      <w:r>
        <w:rPr>
          <w:spacing w:val="-10"/>
          <w:w w:val="90"/>
        </w:rPr>
        <w:t> </w:t>
      </w:r>
      <w:r>
        <w:rPr>
          <w:w w:val="90"/>
        </w:rPr>
        <w:t>conglomerado</w:t>
      </w:r>
      <w:r>
        <w:rPr>
          <w:spacing w:val="-9"/>
          <w:w w:val="90"/>
        </w:rPr>
        <w:t> </w:t>
      </w:r>
      <w:r>
        <w:rPr>
          <w:w w:val="90"/>
        </w:rPr>
        <w:t>estatal.</w:t>
      </w:r>
    </w:p>
    <w:p>
      <w:pPr>
        <w:pStyle w:val="BodyText"/>
        <w:spacing w:before="66"/>
        <w:rPr>
          <w:sz w:val="19"/>
        </w:rPr>
      </w:pPr>
    </w:p>
    <w:p>
      <w:pPr>
        <w:pStyle w:val="BodyText"/>
        <w:spacing w:line="244" w:lineRule="auto"/>
        <w:ind w:left="27" w:right="9" w:firstLine="369"/>
        <w:jc w:val="both"/>
      </w:pPr>
      <w:r>
        <w:rPr>
          <w:w w:val="85"/>
        </w:rPr>
        <w:t>§ 4º O disposto no inciso IV do § 1º deste artigo se aplica a servidor de autarquia ou fundação que </w:t>
      </w:r>
      <w:r>
        <w:rPr>
          <w:w w:val="85"/>
        </w:rPr>
        <w:t>tenha </w:t>
      </w:r>
      <w:r>
        <w:rPr>
          <w:w w:val="90"/>
        </w:rPr>
        <w:t>atuação</w:t>
      </w:r>
      <w:r>
        <w:rPr>
          <w:spacing w:val="-6"/>
          <w:w w:val="90"/>
        </w:rPr>
        <w:t> </w:t>
      </w:r>
      <w:r>
        <w:rPr>
          <w:w w:val="90"/>
        </w:rPr>
        <w:t>nos</w:t>
      </w:r>
      <w:r>
        <w:rPr>
          <w:spacing w:val="-6"/>
          <w:w w:val="90"/>
        </w:rPr>
        <w:t> </w:t>
      </w:r>
      <w:r>
        <w:rPr>
          <w:w w:val="90"/>
        </w:rPr>
        <w:t>negócios</w:t>
      </w:r>
      <w:r>
        <w:rPr>
          <w:spacing w:val="-6"/>
          <w:w w:val="90"/>
        </w:rPr>
        <w:t> </w:t>
      </w:r>
      <w:r>
        <w:rPr>
          <w:w w:val="90"/>
        </w:rPr>
        <w:t>da</w:t>
      </w:r>
      <w:r>
        <w:rPr>
          <w:spacing w:val="-6"/>
          <w:w w:val="90"/>
        </w:rPr>
        <w:t> </w:t>
      </w:r>
      <w:r>
        <w:rPr>
          <w:w w:val="90"/>
        </w:rPr>
        <w:t>empresa</w:t>
      </w:r>
      <w:r>
        <w:rPr>
          <w:spacing w:val="-6"/>
          <w:w w:val="90"/>
        </w:rPr>
        <w:t> </w:t>
      </w:r>
      <w:r>
        <w:rPr>
          <w:w w:val="90"/>
        </w:rPr>
        <w:t>estatal.</w:t>
      </w:r>
    </w:p>
    <w:p>
      <w:pPr>
        <w:pStyle w:val="BodyText"/>
        <w:spacing w:before="66"/>
        <w:rPr>
          <w:sz w:val="19"/>
        </w:rPr>
      </w:pPr>
    </w:p>
    <w:p>
      <w:pPr>
        <w:pStyle w:val="BodyText"/>
        <w:spacing w:line="249" w:lineRule="auto"/>
        <w:ind w:left="27" w:right="9" w:firstLine="369"/>
        <w:jc w:val="both"/>
      </w:pPr>
      <w:r>
        <w:rPr>
          <w:w w:val="90"/>
        </w:rPr>
        <w:t>§</w:t>
      </w:r>
      <w:r>
        <w:rPr>
          <w:spacing w:val="-3"/>
          <w:w w:val="90"/>
        </w:rPr>
        <w:t> </w:t>
      </w:r>
      <w:r>
        <w:rPr>
          <w:w w:val="90"/>
        </w:rPr>
        <w:t>5º</w:t>
      </w:r>
      <w:r>
        <w:rPr>
          <w:spacing w:val="-3"/>
          <w:w w:val="90"/>
        </w:rPr>
        <w:t> </w:t>
      </w:r>
      <w:r>
        <w:rPr>
          <w:w w:val="90"/>
        </w:rPr>
        <w:t>Os</w:t>
      </w:r>
      <w:r>
        <w:rPr>
          <w:spacing w:val="-3"/>
          <w:w w:val="90"/>
        </w:rPr>
        <w:t> </w:t>
      </w:r>
      <w:r>
        <w:rPr>
          <w:w w:val="90"/>
        </w:rPr>
        <w:t>membros</w:t>
      </w:r>
      <w:r>
        <w:rPr>
          <w:spacing w:val="-3"/>
          <w:w w:val="90"/>
        </w:rPr>
        <w:t> </w:t>
      </w:r>
      <w:r>
        <w:rPr>
          <w:w w:val="90"/>
        </w:rPr>
        <w:t>do</w:t>
      </w:r>
      <w:r>
        <w:rPr>
          <w:spacing w:val="-3"/>
          <w:w w:val="90"/>
        </w:rPr>
        <w:t> </w:t>
      </w:r>
      <w:r>
        <w:rPr>
          <w:w w:val="90"/>
        </w:rPr>
        <w:t>Comitê</w:t>
      </w:r>
      <w:r>
        <w:rPr>
          <w:spacing w:val="-3"/>
          <w:w w:val="90"/>
        </w:rPr>
        <w:t> </w:t>
      </w:r>
      <w:r>
        <w:rPr>
          <w:w w:val="90"/>
        </w:rPr>
        <w:t>de</w:t>
      </w:r>
      <w:r>
        <w:rPr>
          <w:spacing w:val="-3"/>
          <w:w w:val="90"/>
        </w:rPr>
        <w:t> </w:t>
      </w:r>
      <w:r>
        <w:rPr>
          <w:w w:val="90"/>
        </w:rPr>
        <w:t>Auditoria</w:t>
      </w:r>
      <w:r>
        <w:rPr>
          <w:spacing w:val="-3"/>
          <w:w w:val="90"/>
        </w:rPr>
        <w:t> </w:t>
      </w:r>
      <w:r>
        <w:rPr>
          <w:w w:val="90"/>
        </w:rPr>
        <w:t>Estatutário</w:t>
      </w:r>
      <w:r>
        <w:rPr>
          <w:spacing w:val="-3"/>
          <w:w w:val="90"/>
        </w:rPr>
        <w:t> </w:t>
      </w:r>
      <w:r>
        <w:rPr>
          <w:w w:val="90"/>
        </w:rPr>
        <w:t>devem</w:t>
      </w:r>
      <w:r>
        <w:rPr>
          <w:spacing w:val="-3"/>
          <w:w w:val="90"/>
        </w:rPr>
        <w:t> </w:t>
      </w:r>
      <w:r>
        <w:rPr>
          <w:w w:val="90"/>
        </w:rPr>
        <w:t>ter</w:t>
      </w:r>
      <w:r>
        <w:rPr>
          <w:spacing w:val="-3"/>
          <w:w w:val="90"/>
        </w:rPr>
        <w:t> </w:t>
      </w:r>
      <w:r>
        <w:rPr>
          <w:w w:val="90"/>
        </w:rPr>
        <w:t>experiência</w:t>
      </w:r>
      <w:r>
        <w:rPr>
          <w:spacing w:val="-3"/>
          <w:w w:val="90"/>
        </w:rPr>
        <w:t> </w:t>
      </w:r>
      <w:r>
        <w:rPr>
          <w:w w:val="90"/>
        </w:rPr>
        <w:t>profissional</w:t>
      </w:r>
      <w:r>
        <w:rPr>
          <w:spacing w:val="-3"/>
          <w:w w:val="90"/>
        </w:rPr>
        <w:t> </w:t>
      </w:r>
      <w:r>
        <w:rPr>
          <w:w w:val="90"/>
        </w:rPr>
        <w:t>ou</w:t>
      </w:r>
      <w:r>
        <w:rPr>
          <w:spacing w:val="-3"/>
          <w:w w:val="90"/>
        </w:rPr>
        <w:t> </w:t>
      </w:r>
      <w:r>
        <w:rPr>
          <w:w w:val="90"/>
        </w:rPr>
        <w:t>formação acadêmica</w:t>
      </w:r>
      <w:r>
        <w:rPr>
          <w:spacing w:val="-7"/>
          <w:w w:val="90"/>
        </w:rPr>
        <w:t> </w:t>
      </w:r>
      <w:r>
        <w:rPr>
          <w:w w:val="90"/>
        </w:rPr>
        <w:t>compatível</w:t>
      </w:r>
      <w:r>
        <w:rPr>
          <w:spacing w:val="-7"/>
          <w:w w:val="90"/>
        </w:rPr>
        <w:t> </w:t>
      </w:r>
      <w:r>
        <w:rPr>
          <w:w w:val="90"/>
        </w:rPr>
        <w:t>com</w:t>
      </w:r>
      <w:r>
        <w:rPr>
          <w:spacing w:val="-7"/>
          <w:w w:val="90"/>
        </w:rPr>
        <w:t> </w:t>
      </w:r>
      <w:r>
        <w:rPr>
          <w:w w:val="90"/>
        </w:rPr>
        <w:t>o</w:t>
      </w:r>
      <w:r>
        <w:rPr>
          <w:spacing w:val="-7"/>
          <w:w w:val="90"/>
        </w:rPr>
        <w:t> </w:t>
      </w:r>
      <w:r>
        <w:rPr>
          <w:w w:val="90"/>
        </w:rPr>
        <w:t>cargo,</w:t>
      </w:r>
      <w:r>
        <w:rPr>
          <w:spacing w:val="-7"/>
          <w:w w:val="90"/>
        </w:rPr>
        <w:t> </w:t>
      </w:r>
      <w:r>
        <w:rPr>
          <w:w w:val="90"/>
        </w:rPr>
        <w:t>preferencialmente</w:t>
      </w:r>
      <w:r>
        <w:rPr>
          <w:spacing w:val="-7"/>
          <w:w w:val="90"/>
        </w:rPr>
        <w:t> </w:t>
      </w:r>
      <w:r>
        <w:rPr>
          <w:w w:val="90"/>
        </w:rPr>
        <w:t>na</w:t>
      </w:r>
      <w:r>
        <w:rPr>
          <w:spacing w:val="-7"/>
          <w:w w:val="90"/>
        </w:rPr>
        <w:t> </w:t>
      </w:r>
      <w:r>
        <w:rPr>
          <w:w w:val="90"/>
        </w:rPr>
        <w:t>área</w:t>
      </w:r>
      <w:r>
        <w:rPr>
          <w:spacing w:val="-7"/>
          <w:w w:val="90"/>
        </w:rPr>
        <w:t> </w:t>
      </w:r>
      <w:r>
        <w:rPr>
          <w:w w:val="90"/>
        </w:rPr>
        <w:t>de</w:t>
      </w:r>
      <w:r>
        <w:rPr>
          <w:spacing w:val="-7"/>
          <w:w w:val="90"/>
        </w:rPr>
        <w:t> </w:t>
      </w:r>
      <w:r>
        <w:rPr>
          <w:w w:val="90"/>
        </w:rPr>
        <w:t>contabilidade,</w:t>
      </w:r>
      <w:r>
        <w:rPr>
          <w:spacing w:val="-7"/>
          <w:w w:val="90"/>
        </w:rPr>
        <w:t> </w:t>
      </w:r>
      <w:r>
        <w:rPr>
          <w:w w:val="90"/>
        </w:rPr>
        <w:t>auditoria</w:t>
      </w:r>
      <w:r>
        <w:rPr>
          <w:spacing w:val="-7"/>
          <w:w w:val="90"/>
        </w:rPr>
        <w:t> </w:t>
      </w:r>
      <w:r>
        <w:rPr>
          <w:w w:val="90"/>
        </w:rPr>
        <w:t>ou</w:t>
      </w:r>
      <w:r>
        <w:rPr>
          <w:spacing w:val="-7"/>
          <w:w w:val="90"/>
        </w:rPr>
        <w:t> </w:t>
      </w:r>
      <w:r>
        <w:rPr>
          <w:w w:val="90"/>
        </w:rPr>
        <w:t>no</w:t>
      </w:r>
      <w:r>
        <w:rPr>
          <w:spacing w:val="-7"/>
          <w:w w:val="90"/>
        </w:rPr>
        <w:t> </w:t>
      </w:r>
      <w:r>
        <w:rPr>
          <w:w w:val="90"/>
        </w:rPr>
        <w:t>setor</w:t>
      </w:r>
      <w:r>
        <w:rPr>
          <w:spacing w:val="-7"/>
          <w:w w:val="90"/>
        </w:rPr>
        <w:t> </w:t>
      </w:r>
      <w:r>
        <w:rPr>
          <w:w w:val="90"/>
        </w:rPr>
        <w:t>de </w:t>
      </w:r>
      <w:r>
        <w:rPr>
          <w:spacing w:val="-2"/>
          <w:w w:val="90"/>
        </w:rPr>
        <w:t>atuação da empresa, devendo, no mínimo, um dos membros obrigatoriamente ter experiência profissional </w:t>
      </w:r>
      <w:r>
        <w:rPr>
          <w:w w:val="90"/>
        </w:rPr>
        <w:t>reconhecida</w:t>
      </w:r>
      <w:r>
        <w:rPr>
          <w:spacing w:val="-10"/>
          <w:w w:val="90"/>
        </w:rPr>
        <w:t> </w:t>
      </w:r>
      <w:r>
        <w:rPr>
          <w:w w:val="90"/>
        </w:rPr>
        <w:t>em</w:t>
      </w:r>
      <w:r>
        <w:rPr>
          <w:spacing w:val="-10"/>
          <w:w w:val="90"/>
        </w:rPr>
        <w:t> </w:t>
      </w:r>
      <w:r>
        <w:rPr>
          <w:w w:val="90"/>
        </w:rPr>
        <w:t>assuntos</w:t>
      </w:r>
      <w:r>
        <w:rPr>
          <w:spacing w:val="-9"/>
          <w:w w:val="90"/>
        </w:rPr>
        <w:t> </w:t>
      </w:r>
      <w:r>
        <w:rPr>
          <w:w w:val="90"/>
        </w:rPr>
        <w:t>de</w:t>
      </w:r>
      <w:r>
        <w:rPr>
          <w:spacing w:val="-10"/>
          <w:w w:val="90"/>
        </w:rPr>
        <w:t> </w:t>
      </w:r>
      <w:r>
        <w:rPr>
          <w:w w:val="90"/>
        </w:rPr>
        <w:t>contabilidade</w:t>
      </w:r>
      <w:r>
        <w:rPr>
          <w:spacing w:val="-10"/>
          <w:w w:val="90"/>
        </w:rPr>
        <w:t> </w:t>
      </w:r>
      <w:r>
        <w:rPr>
          <w:w w:val="90"/>
        </w:rPr>
        <w:t>societária.</w:t>
      </w:r>
    </w:p>
    <w:p>
      <w:pPr>
        <w:pStyle w:val="BodyText"/>
        <w:spacing w:before="59"/>
        <w:rPr>
          <w:sz w:val="19"/>
        </w:rPr>
      </w:pPr>
    </w:p>
    <w:p>
      <w:pPr>
        <w:pStyle w:val="BodyText"/>
        <w:spacing w:line="256" w:lineRule="auto"/>
        <w:ind w:left="27" w:right="9" w:firstLine="369"/>
        <w:jc w:val="both"/>
      </w:pPr>
      <w:r>
        <w:rPr>
          <w:w w:val="95"/>
        </w:rPr>
        <w:t>§</w:t>
      </w:r>
      <w:r>
        <w:rPr>
          <w:w w:val="95"/>
        </w:rPr>
        <w:t> 6º</w:t>
      </w:r>
      <w:r>
        <w:rPr>
          <w:w w:val="95"/>
        </w:rPr>
        <w:t> Na</w:t>
      </w:r>
      <w:r>
        <w:rPr>
          <w:w w:val="95"/>
        </w:rPr>
        <w:t> formação</w:t>
      </w:r>
      <w:r>
        <w:rPr>
          <w:w w:val="95"/>
        </w:rPr>
        <w:t> acadêmica,</w:t>
      </w:r>
      <w:r>
        <w:rPr>
          <w:w w:val="95"/>
        </w:rPr>
        <w:t> exige-se</w:t>
      </w:r>
      <w:r>
        <w:rPr>
          <w:w w:val="95"/>
        </w:rPr>
        <w:t> curso</w:t>
      </w:r>
      <w:r>
        <w:rPr>
          <w:w w:val="95"/>
        </w:rPr>
        <w:t> de</w:t>
      </w:r>
      <w:r>
        <w:rPr>
          <w:w w:val="95"/>
        </w:rPr>
        <w:t> graduação</w:t>
      </w:r>
      <w:r>
        <w:rPr>
          <w:w w:val="95"/>
        </w:rPr>
        <w:t> ou</w:t>
      </w:r>
      <w:r>
        <w:rPr>
          <w:w w:val="95"/>
        </w:rPr>
        <w:t> pós-graduação</w:t>
      </w:r>
      <w:r>
        <w:rPr>
          <w:w w:val="95"/>
        </w:rPr>
        <w:t> reconhecido</w:t>
      </w:r>
      <w:r>
        <w:rPr>
          <w:w w:val="95"/>
        </w:rPr>
        <w:t> ou </w:t>
      </w:r>
      <w:r>
        <w:rPr>
          <w:w w:val="90"/>
        </w:rPr>
        <w:t>credenciado</w:t>
      </w:r>
      <w:r>
        <w:rPr>
          <w:spacing w:val="-9"/>
          <w:w w:val="90"/>
        </w:rPr>
        <w:t> </w:t>
      </w:r>
      <w:r>
        <w:rPr>
          <w:w w:val="90"/>
        </w:rPr>
        <w:t>pelo</w:t>
      </w:r>
      <w:r>
        <w:rPr>
          <w:spacing w:val="-9"/>
          <w:w w:val="90"/>
        </w:rPr>
        <w:t> </w:t>
      </w:r>
      <w:r>
        <w:rPr>
          <w:w w:val="90"/>
        </w:rPr>
        <w:t>Ministério</w:t>
      </w:r>
      <w:r>
        <w:rPr>
          <w:spacing w:val="-9"/>
          <w:w w:val="90"/>
        </w:rPr>
        <w:t> </w:t>
      </w:r>
      <w:r>
        <w:rPr>
          <w:w w:val="90"/>
        </w:rPr>
        <w:t>da</w:t>
      </w:r>
      <w:r>
        <w:rPr>
          <w:spacing w:val="-9"/>
          <w:w w:val="90"/>
        </w:rPr>
        <w:t> </w:t>
      </w:r>
      <w:r>
        <w:rPr>
          <w:w w:val="90"/>
        </w:rPr>
        <w:t>Educação.</w:t>
      </w:r>
    </w:p>
    <w:p>
      <w:pPr>
        <w:pStyle w:val="BodyText"/>
        <w:spacing w:before="39"/>
        <w:rPr>
          <w:sz w:val="19"/>
        </w:rPr>
      </w:pPr>
    </w:p>
    <w:p>
      <w:pPr>
        <w:pStyle w:val="BodyText"/>
        <w:spacing w:line="252" w:lineRule="auto"/>
        <w:ind w:left="27" w:right="9" w:firstLine="369"/>
        <w:jc w:val="both"/>
      </w:pPr>
      <w:r>
        <w:rPr>
          <w:w w:val="85"/>
        </w:rPr>
        <w:t>§ 7º O atendimento às previsões deste artigo deve ser comprovado por meio de documentação mantida na sede da empresa estatal pelo prazo mínimo de cinco anos, contado do último dia de mandato do </w:t>
      </w:r>
      <w:r>
        <w:rPr>
          <w:w w:val="85"/>
        </w:rPr>
        <w:t>membro </w:t>
      </w:r>
      <w:r>
        <w:rPr>
          <w:w w:val="90"/>
        </w:rPr>
        <w:t>do Comitê de Auditoria Estatutário.</w:t>
      </w:r>
    </w:p>
    <w:p>
      <w:pPr>
        <w:pStyle w:val="BodyText"/>
        <w:spacing w:before="56"/>
        <w:rPr>
          <w:sz w:val="19"/>
        </w:rPr>
      </w:pPr>
    </w:p>
    <w:p>
      <w:pPr>
        <w:pStyle w:val="BodyText"/>
        <w:ind w:left="396"/>
      </w:pPr>
      <w:r>
        <w:rPr>
          <w:w w:val="85"/>
        </w:rPr>
        <w:t>§</w:t>
      </w:r>
      <w:r>
        <w:rPr>
          <w:spacing w:val="-4"/>
          <w:w w:val="85"/>
        </w:rPr>
        <w:t> </w:t>
      </w:r>
      <w:r>
        <w:rPr>
          <w:w w:val="85"/>
        </w:rPr>
        <w:t>8º</w:t>
      </w:r>
      <w:r>
        <w:rPr>
          <w:spacing w:val="-3"/>
          <w:w w:val="85"/>
        </w:rPr>
        <w:t> </w:t>
      </w:r>
      <w:r>
        <w:rPr>
          <w:w w:val="85"/>
        </w:rPr>
        <w:t>É</w:t>
      </w:r>
      <w:r>
        <w:rPr>
          <w:spacing w:val="-3"/>
          <w:w w:val="85"/>
        </w:rPr>
        <w:t> </w:t>
      </w:r>
      <w:r>
        <w:rPr>
          <w:w w:val="85"/>
        </w:rPr>
        <w:t>vedada</w:t>
      </w:r>
      <w:r>
        <w:rPr>
          <w:spacing w:val="-3"/>
          <w:w w:val="85"/>
        </w:rPr>
        <w:t> </w:t>
      </w:r>
      <w:r>
        <w:rPr>
          <w:w w:val="85"/>
        </w:rPr>
        <w:t>a</w:t>
      </w:r>
      <w:r>
        <w:rPr>
          <w:spacing w:val="-4"/>
          <w:w w:val="85"/>
        </w:rPr>
        <w:t> </w:t>
      </w:r>
      <w:r>
        <w:rPr>
          <w:w w:val="85"/>
        </w:rPr>
        <w:t>existência</w:t>
      </w:r>
      <w:r>
        <w:rPr>
          <w:spacing w:val="-3"/>
          <w:w w:val="85"/>
        </w:rPr>
        <w:t> </w:t>
      </w:r>
      <w:r>
        <w:rPr>
          <w:w w:val="85"/>
        </w:rPr>
        <w:t>de</w:t>
      </w:r>
      <w:r>
        <w:rPr>
          <w:spacing w:val="-3"/>
          <w:w w:val="85"/>
        </w:rPr>
        <w:t> </w:t>
      </w:r>
      <w:r>
        <w:rPr>
          <w:w w:val="85"/>
        </w:rPr>
        <w:t>membro</w:t>
      </w:r>
      <w:r>
        <w:rPr>
          <w:spacing w:val="-3"/>
          <w:w w:val="85"/>
        </w:rPr>
        <w:t> </w:t>
      </w:r>
      <w:r>
        <w:rPr>
          <w:w w:val="85"/>
        </w:rPr>
        <w:t>suplente</w:t>
      </w:r>
      <w:r>
        <w:rPr>
          <w:spacing w:val="-3"/>
          <w:w w:val="85"/>
        </w:rPr>
        <w:t> </w:t>
      </w:r>
      <w:r>
        <w:rPr>
          <w:w w:val="85"/>
        </w:rPr>
        <w:t>no</w:t>
      </w:r>
      <w:r>
        <w:rPr>
          <w:spacing w:val="-4"/>
          <w:w w:val="85"/>
        </w:rPr>
        <w:t> </w:t>
      </w:r>
      <w:r>
        <w:rPr>
          <w:w w:val="85"/>
        </w:rPr>
        <w:t>Comitê</w:t>
      </w:r>
      <w:r>
        <w:rPr>
          <w:spacing w:val="-3"/>
          <w:w w:val="85"/>
        </w:rPr>
        <w:t> </w:t>
      </w:r>
      <w:r>
        <w:rPr>
          <w:w w:val="85"/>
        </w:rPr>
        <w:t>de</w:t>
      </w:r>
      <w:r>
        <w:rPr>
          <w:spacing w:val="-3"/>
          <w:w w:val="85"/>
        </w:rPr>
        <w:t> </w:t>
      </w:r>
      <w:r>
        <w:rPr>
          <w:w w:val="85"/>
        </w:rPr>
        <w:t>Auditoria</w:t>
      </w:r>
      <w:r>
        <w:rPr>
          <w:spacing w:val="-3"/>
          <w:w w:val="85"/>
        </w:rPr>
        <w:t> </w:t>
      </w:r>
      <w:r>
        <w:rPr>
          <w:spacing w:val="-2"/>
          <w:w w:val="85"/>
        </w:rPr>
        <w:t>Estatutário.</w:t>
      </w:r>
    </w:p>
    <w:p>
      <w:pPr>
        <w:pStyle w:val="BodyText"/>
        <w:spacing w:before="70"/>
        <w:rPr>
          <w:sz w:val="19"/>
        </w:rPr>
      </w:pPr>
    </w:p>
    <w:p>
      <w:pPr>
        <w:pStyle w:val="BodyText"/>
        <w:spacing w:line="244" w:lineRule="auto"/>
        <w:ind w:left="27" w:right="9" w:firstLine="369"/>
        <w:jc w:val="both"/>
      </w:pPr>
      <w:r>
        <w:rPr>
          <w:spacing w:val="-6"/>
        </w:rPr>
        <w:t>§</w:t>
      </w:r>
      <w:r>
        <w:rPr>
          <w:spacing w:val="-9"/>
        </w:rPr>
        <w:t> </w:t>
      </w:r>
      <w:r>
        <w:rPr>
          <w:spacing w:val="-6"/>
        </w:rPr>
        <w:t>9º</w:t>
      </w:r>
      <w:r>
        <w:rPr>
          <w:spacing w:val="-9"/>
        </w:rPr>
        <w:t> </w:t>
      </w:r>
      <w:r>
        <w:rPr>
          <w:spacing w:val="-6"/>
        </w:rPr>
        <w:t>O</w:t>
      </w:r>
      <w:r>
        <w:rPr>
          <w:spacing w:val="-9"/>
        </w:rPr>
        <w:t> </w:t>
      </w:r>
      <w:r>
        <w:rPr>
          <w:spacing w:val="-6"/>
        </w:rPr>
        <w:t>mandato</w:t>
      </w:r>
      <w:r>
        <w:rPr>
          <w:spacing w:val="-9"/>
        </w:rPr>
        <w:t> </w:t>
      </w:r>
      <w:r>
        <w:rPr>
          <w:spacing w:val="-6"/>
        </w:rPr>
        <w:t>dos</w:t>
      </w:r>
      <w:r>
        <w:rPr>
          <w:spacing w:val="-9"/>
        </w:rPr>
        <w:t> </w:t>
      </w:r>
      <w:r>
        <w:rPr>
          <w:spacing w:val="-6"/>
        </w:rPr>
        <w:t>membros</w:t>
      </w:r>
      <w:r>
        <w:rPr>
          <w:spacing w:val="-9"/>
        </w:rPr>
        <w:t> </w:t>
      </w:r>
      <w:r>
        <w:rPr>
          <w:spacing w:val="-6"/>
        </w:rPr>
        <w:t>do</w:t>
      </w:r>
      <w:r>
        <w:rPr>
          <w:spacing w:val="-9"/>
        </w:rPr>
        <w:t> </w:t>
      </w:r>
      <w:r>
        <w:rPr>
          <w:spacing w:val="-6"/>
        </w:rPr>
        <w:t>Comitê</w:t>
      </w:r>
      <w:r>
        <w:rPr>
          <w:spacing w:val="-9"/>
        </w:rPr>
        <w:t> </w:t>
      </w:r>
      <w:r>
        <w:rPr>
          <w:spacing w:val="-6"/>
        </w:rPr>
        <w:t>de</w:t>
      </w:r>
      <w:r>
        <w:rPr>
          <w:spacing w:val="-9"/>
        </w:rPr>
        <w:t> </w:t>
      </w:r>
      <w:r>
        <w:rPr>
          <w:spacing w:val="-6"/>
        </w:rPr>
        <w:t>Auditoria</w:t>
      </w:r>
      <w:r>
        <w:rPr>
          <w:spacing w:val="-9"/>
        </w:rPr>
        <w:t> </w:t>
      </w:r>
      <w:r>
        <w:rPr>
          <w:spacing w:val="-6"/>
        </w:rPr>
        <w:t>Estatutário</w:t>
      </w:r>
      <w:r>
        <w:rPr>
          <w:spacing w:val="-9"/>
        </w:rPr>
        <w:t> </w:t>
      </w:r>
      <w:r>
        <w:rPr>
          <w:spacing w:val="-6"/>
        </w:rPr>
        <w:t>será</w:t>
      </w:r>
      <w:r>
        <w:rPr>
          <w:spacing w:val="-9"/>
        </w:rPr>
        <w:t> </w:t>
      </w:r>
      <w:r>
        <w:rPr>
          <w:spacing w:val="-6"/>
        </w:rPr>
        <w:t>de</w:t>
      </w:r>
      <w:r>
        <w:rPr>
          <w:spacing w:val="-9"/>
        </w:rPr>
        <w:t> </w:t>
      </w:r>
      <w:r>
        <w:rPr>
          <w:spacing w:val="-6"/>
        </w:rPr>
        <w:t>dois</w:t>
      </w:r>
      <w:r>
        <w:rPr>
          <w:spacing w:val="-9"/>
        </w:rPr>
        <w:t> </w:t>
      </w:r>
      <w:r>
        <w:rPr>
          <w:spacing w:val="-6"/>
        </w:rPr>
        <w:t>ou</w:t>
      </w:r>
      <w:r>
        <w:rPr>
          <w:spacing w:val="-9"/>
        </w:rPr>
        <w:t> </w:t>
      </w:r>
      <w:r>
        <w:rPr>
          <w:spacing w:val="-6"/>
        </w:rPr>
        <w:t>três</w:t>
      </w:r>
      <w:r>
        <w:rPr>
          <w:spacing w:val="-9"/>
        </w:rPr>
        <w:t> </w:t>
      </w:r>
      <w:r>
        <w:rPr>
          <w:spacing w:val="-6"/>
        </w:rPr>
        <w:t>anos,</w:t>
      </w:r>
      <w:r>
        <w:rPr>
          <w:spacing w:val="-9"/>
        </w:rPr>
        <w:t> </w:t>
      </w:r>
      <w:r>
        <w:rPr>
          <w:spacing w:val="-6"/>
        </w:rPr>
        <w:t>não </w:t>
      </w:r>
      <w:r>
        <w:rPr>
          <w:spacing w:val="-2"/>
          <w:w w:val="90"/>
        </w:rPr>
        <w:t>coincidente para cada membro, permitida uma reeleição.</w:t>
      </w:r>
    </w:p>
    <w:p>
      <w:pPr>
        <w:pStyle w:val="BodyText"/>
        <w:spacing w:before="66"/>
        <w:rPr>
          <w:sz w:val="19"/>
        </w:rPr>
      </w:pPr>
    </w:p>
    <w:p>
      <w:pPr>
        <w:pStyle w:val="BodyText"/>
        <w:spacing w:line="244" w:lineRule="auto" w:before="1"/>
        <w:ind w:left="27" w:right="9" w:firstLine="369"/>
        <w:jc w:val="both"/>
      </w:pPr>
      <w:r>
        <w:rPr>
          <w:w w:val="90"/>
        </w:rPr>
        <w:t>§</w:t>
      </w:r>
      <w:r>
        <w:rPr>
          <w:spacing w:val="-4"/>
          <w:w w:val="90"/>
        </w:rPr>
        <w:t> </w:t>
      </w:r>
      <w:r>
        <w:rPr>
          <w:w w:val="90"/>
        </w:rPr>
        <w:t>10</w:t>
      </w:r>
      <w:r>
        <w:rPr>
          <w:spacing w:val="-4"/>
          <w:w w:val="90"/>
        </w:rPr>
        <w:t> </w:t>
      </w:r>
      <w:r>
        <w:rPr>
          <w:w w:val="90"/>
        </w:rPr>
        <w:t>Os</w:t>
      </w:r>
      <w:r>
        <w:rPr>
          <w:spacing w:val="-4"/>
          <w:w w:val="90"/>
        </w:rPr>
        <w:t> </w:t>
      </w:r>
      <w:r>
        <w:rPr>
          <w:w w:val="90"/>
        </w:rPr>
        <w:t>membros</w:t>
      </w:r>
      <w:r>
        <w:rPr>
          <w:spacing w:val="-4"/>
          <w:w w:val="90"/>
        </w:rPr>
        <w:t> </w:t>
      </w:r>
      <w:r>
        <w:rPr>
          <w:w w:val="90"/>
        </w:rPr>
        <w:t>do</w:t>
      </w:r>
      <w:r>
        <w:rPr>
          <w:spacing w:val="-4"/>
          <w:w w:val="90"/>
        </w:rPr>
        <w:t> </w:t>
      </w:r>
      <w:r>
        <w:rPr>
          <w:w w:val="90"/>
        </w:rPr>
        <w:t>Comitê</w:t>
      </w:r>
      <w:r>
        <w:rPr>
          <w:spacing w:val="-4"/>
          <w:w w:val="90"/>
        </w:rPr>
        <w:t> </w:t>
      </w:r>
      <w:r>
        <w:rPr>
          <w:w w:val="90"/>
        </w:rPr>
        <w:t>de</w:t>
      </w:r>
      <w:r>
        <w:rPr>
          <w:spacing w:val="-4"/>
          <w:w w:val="90"/>
        </w:rPr>
        <w:t> </w:t>
      </w:r>
      <w:r>
        <w:rPr>
          <w:w w:val="90"/>
        </w:rPr>
        <w:t>Auditoria</w:t>
      </w:r>
      <w:r>
        <w:rPr>
          <w:spacing w:val="-4"/>
          <w:w w:val="90"/>
        </w:rPr>
        <w:t> </w:t>
      </w:r>
      <w:r>
        <w:rPr>
          <w:w w:val="90"/>
        </w:rPr>
        <w:t>Estatutário</w:t>
      </w:r>
      <w:r>
        <w:rPr>
          <w:spacing w:val="-4"/>
          <w:w w:val="90"/>
        </w:rPr>
        <w:t> </w:t>
      </w:r>
      <w:r>
        <w:rPr>
          <w:w w:val="90"/>
        </w:rPr>
        <w:t>poderão</w:t>
      </w:r>
      <w:r>
        <w:rPr>
          <w:spacing w:val="-4"/>
          <w:w w:val="90"/>
        </w:rPr>
        <w:t> </w:t>
      </w:r>
      <w:r>
        <w:rPr>
          <w:w w:val="90"/>
        </w:rPr>
        <w:t>ser</w:t>
      </w:r>
      <w:r>
        <w:rPr>
          <w:spacing w:val="-4"/>
          <w:w w:val="90"/>
        </w:rPr>
        <w:t> </w:t>
      </w:r>
      <w:r>
        <w:rPr>
          <w:w w:val="90"/>
        </w:rPr>
        <w:t>destituídos</w:t>
      </w:r>
      <w:r>
        <w:rPr>
          <w:spacing w:val="-4"/>
          <w:w w:val="90"/>
        </w:rPr>
        <w:t> </w:t>
      </w:r>
      <w:r>
        <w:rPr>
          <w:w w:val="90"/>
        </w:rPr>
        <w:t>pelo</w:t>
      </w:r>
      <w:r>
        <w:rPr>
          <w:spacing w:val="-4"/>
          <w:w w:val="90"/>
        </w:rPr>
        <w:t> </w:t>
      </w:r>
      <w:r>
        <w:rPr>
          <w:w w:val="90"/>
        </w:rPr>
        <w:t>voto</w:t>
      </w:r>
      <w:r>
        <w:rPr>
          <w:spacing w:val="-4"/>
          <w:w w:val="90"/>
        </w:rPr>
        <w:t> </w:t>
      </w:r>
      <w:r>
        <w:rPr>
          <w:w w:val="90"/>
        </w:rPr>
        <w:t>justificado</w:t>
      </w:r>
      <w:r>
        <w:rPr>
          <w:spacing w:val="-4"/>
          <w:w w:val="90"/>
        </w:rPr>
        <w:t> </w:t>
      </w:r>
      <w:r>
        <w:rPr>
          <w:w w:val="90"/>
        </w:rPr>
        <w:t>da maioria</w:t>
      </w:r>
      <w:r>
        <w:rPr>
          <w:spacing w:val="-9"/>
          <w:w w:val="90"/>
        </w:rPr>
        <w:t> </w:t>
      </w:r>
      <w:r>
        <w:rPr>
          <w:w w:val="90"/>
        </w:rPr>
        <w:t>absoluta</w:t>
      </w:r>
      <w:r>
        <w:rPr>
          <w:spacing w:val="-10"/>
          <w:w w:val="90"/>
        </w:rPr>
        <w:t> </w:t>
      </w:r>
      <w:r>
        <w:rPr>
          <w:w w:val="90"/>
        </w:rPr>
        <w:t>do</w:t>
      </w:r>
      <w:r>
        <w:rPr>
          <w:spacing w:val="-9"/>
          <w:w w:val="90"/>
        </w:rPr>
        <w:t> </w:t>
      </w:r>
      <w:r>
        <w:rPr>
          <w:w w:val="90"/>
        </w:rPr>
        <w:t>Conselho</w:t>
      </w:r>
      <w:r>
        <w:rPr>
          <w:spacing w:val="-9"/>
          <w:w w:val="90"/>
        </w:rPr>
        <w:t> </w:t>
      </w:r>
      <w:r>
        <w:rPr>
          <w:w w:val="90"/>
        </w:rPr>
        <w:t>de</w:t>
      </w:r>
      <w:r>
        <w:rPr>
          <w:spacing w:val="-10"/>
          <w:w w:val="90"/>
        </w:rPr>
        <w:t> </w:t>
      </w:r>
      <w:r>
        <w:rPr>
          <w:w w:val="90"/>
        </w:rPr>
        <w:t>Administração.</w:t>
      </w:r>
    </w:p>
    <w:p>
      <w:pPr>
        <w:pStyle w:val="BodyText"/>
        <w:spacing w:before="65"/>
        <w:rPr>
          <w:sz w:val="19"/>
        </w:rPr>
      </w:pPr>
    </w:p>
    <w:p>
      <w:pPr>
        <w:pStyle w:val="BodyText"/>
        <w:spacing w:line="244" w:lineRule="auto" w:before="1"/>
        <w:ind w:left="27" w:right="9" w:firstLine="369"/>
        <w:jc w:val="both"/>
      </w:pPr>
      <w:r>
        <w:rPr>
          <w:spacing w:val="-2"/>
          <w:w w:val="90"/>
        </w:rPr>
        <w:t>§ 11 O Conselho de Administração poderá convidar membros do Comitê de Auditoria Estatutário para </w:t>
      </w:r>
      <w:r>
        <w:rPr>
          <w:w w:val="90"/>
        </w:rPr>
        <w:t>assistir</w:t>
      </w:r>
      <w:r>
        <w:rPr>
          <w:spacing w:val="-8"/>
          <w:w w:val="90"/>
        </w:rPr>
        <w:t> </w:t>
      </w:r>
      <w:r>
        <w:rPr>
          <w:w w:val="90"/>
        </w:rPr>
        <w:t>às</w:t>
      </w:r>
      <w:r>
        <w:rPr>
          <w:spacing w:val="-8"/>
          <w:w w:val="90"/>
        </w:rPr>
        <w:t> </w:t>
      </w:r>
      <w:r>
        <w:rPr>
          <w:w w:val="90"/>
        </w:rPr>
        <w:t>suas</w:t>
      </w:r>
      <w:r>
        <w:rPr>
          <w:spacing w:val="-8"/>
          <w:w w:val="90"/>
        </w:rPr>
        <w:t> </w:t>
      </w:r>
      <w:r>
        <w:rPr>
          <w:w w:val="90"/>
        </w:rPr>
        <w:t>reuniões,</w:t>
      </w:r>
      <w:r>
        <w:rPr>
          <w:spacing w:val="-8"/>
          <w:w w:val="90"/>
        </w:rPr>
        <w:t> </w:t>
      </w:r>
      <w:r>
        <w:rPr>
          <w:w w:val="90"/>
        </w:rPr>
        <w:t>sem</w:t>
      </w:r>
      <w:r>
        <w:rPr>
          <w:spacing w:val="-8"/>
          <w:w w:val="90"/>
        </w:rPr>
        <w:t> </w:t>
      </w:r>
      <w:r>
        <w:rPr>
          <w:w w:val="90"/>
        </w:rPr>
        <w:t>direito</w:t>
      </w:r>
      <w:r>
        <w:rPr>
          <w:spacing w:val="-8"/>
          <w:w w:val="90"/>
        </w:rPr>
        <w:t> </w:t>
      </w:r>
      <w:r>
        <w:rPr>
          <w:w w:val="90"/>
        </w:rPr>
        <w:t>a</w:t>
      </w:r>
      <w:r>
        <w:rPr>
          <w:spacing w:val="-8"/>
          <w:w w:val="90"/>
        </w:rPr>
        <w:t> </w:t>
      </w:r>
      <w:r>
        <w:rPr>
          <w:w w:val="90"/>
        </w:rPr>
        <w:t>voto.</w:t>
      </w:r>
    </w:p>
    <w:p>
      <w:pPr>
        <w:pStyle w:val="BodyText"/>
        <w:spacing w:before="136"/>
        <w:rPr>
          <w:sz w:val="19"/>
        </w:rPr>
      </w:pPr>
    </w:p>
    <w:p>
      <w:pPr>
        <w:spacing w:before="1"/>
        <w:ind w:left="15" w:right="0" w:firstLine="0"/>
        <w:jc w:val="center"/>
        <w:rPr>
          <w:rFonts w:ascii="Arial" w:hAnsi="Arial"/>
          <w:b/>
          <w:sz w:val="22"/>
        </w:rPr>
      </w:pPr>
      <w:r>
        <w:rPr>
          <w:rFonts w:ascii="Arial" w:hAnsi="Arial"/>
          <w:b/>
          <w:w w:val="80"/>
          <w:sz w:val="22"/>
        </w:rPr>
        <w:t>Seção</w:t>
      </w:r>
      <w:r>
        <w:rPr>
          <w:rFonts w:ascii="Arial" w:hAnsi="Arial"/>
          <w:b/>
          <w:spacing w:val="10"/>
          <w:sz w:val="22"/>
        </w:rPr>
        <w:t> </w:t>
      </w:r>
      <w:r>
        <w:rPr>
          <w:rFonts w:ascii="Arial" w:hAnsi="Arial"/>
          <w:b/>
          <w:spacing w:val="-5"/>
          <w:w w:val="95"/>
          <w:sz w:val="22"/>
        </w:rPr>
        <w:t>XII</w:t>
      </w:r>
    </w:p>
    <w:p>
      <w:pPr>
        <w:spacing w:before="17"/>
        <w:ind w:left="15" w:right="0" w:firstLine="0"/>
        <w:jc w:val="center"/>
        <w:rPr>
          <w:rFonts w:ascii="Arial"/>
          <w:b/>
          <w:sz w:val="22"/>
        </w:rPr>
      </w:pPr>
      <w:r>
        <w:rPr>
          <w:rFonts w:ascii="Arial"/>
          <w:b/>
          <w:w w:val="80"/>
          <w:sz w:val="22"/>
        </w:rPr>
        <w:t>Do</w:t>
      </w:r>
      <w:r>
        <w:rPr>
          <w:rFonts w:ascii="Arial"/>
          <w:b/>
          <w:sz w:val="22"/>
        </w:rPr>
        <w:t> </w:t>
      </w:r>
      <w:r>
        <w:rPr>
          <w:rFonts w:ascii="Arial"/>
          <w:b/>
          <w:w w:val="80"/>
          <w:sz w:val="22"/>
        </w:rPr>
        <w:t>Conselho</w:t>
      </w:r>
      <w:r>
        <w:rPr>
          <w:rFonts w:ascii="Arial"/>
          <w:b/>
          <w:spacing w:val="1"/>
          <w:sz w:val="22"/>
        </w:rPr>
        <w:t> </w:t>
      </w:r>
      <w:r>
        <w:rPr>
          <w:rFonts w:ascii="Arial"/>
          <w:b/>
          <w:spacing w:val="-2"/>
          <w:w w:val="80"/>
          <w:sz w:val="22"/>
        </w:rPr>
        <w:t>Fiscal</w:t>
      </w:r>
    </w:p>
    <w:p>
      <w:pPr>
        <w:pStyle w:val="BodyText"/>
        <w:spacing w:before="134"/>
        <w:rPr>
          <w:rFonts w:ascii="Arial"/>
          <w:b/>
          <w:sz w:val="19"/>
        </w:rPr>
      </w:pPr>
    </w:p>
    <w:p>
      <w:pPr>
        <w:pStyle w:val="BodyText"/>
        <w:spacing w:line="252" w:lineRule="auto"/>
        <w:ind w:left="27" w:right="9" w:firstLine="118"/>
        <w:jc w:val="both"/>
      </w:pPr>
      <w:r>
        <w:rPr>
          <w:rFonts w:ascii="Arial" w:hAnsi="Arial"/>
          <w:b/>
          <w:w w:val="85"/>
          <w:sz w:val="16"/>
        </w:rPr>
        <w:t>Art. 38.</w:t>
      </w:r>
      <w:r>
        <w:rPr>
          <w:rFonts w:ascii="Arial" w:hAnsi="Arial"/>
          <w:b/>
          <w:spacing w:val="80"/>
          <w:w w:val="150"/>
          <w:sz w:val="16"/>
        </w:rPr>
        <w:t> </w:t>
      </w:r>
      <w:r>
        <w:rPr>
          <w:w w:val="85"/>
        </w:rPr>
        <w:t>Além das normas previstas neste Decreto, aplicam-se aos membros do Conselho Fiscal da empresa estatal o disposto na Lei nº </w:t>
      </w:r>
      <w:hyperlink r:id="rId11">
        <w:r>
          <w:rPr>
            <w:w w:val="85"/>
            <w:u w:val="single"/>
          </w:rPr>
          <w:t>6.404</w:t>
        </w:r>
      </w:hyperlink>
      <w:r>
        <w:rPr>
          <w:w w:val="85"/>
        </w:rPr>
        <w:t>, de 1976, inclusive quanto a seus poderes, deveres e responsabilidades, a requisitos e impedimentos para a investidura e a remuneração.</w:t>
      </w:r>
    </w:p>
    <w:p>
      <w:pPr>
        <w:pStyle w:val="BodyText"/>
        <w:spacing w:before="56"/>
        <w:rPr>
          <w:sz w:val="19"/>
        </w:rPr>
      </w:pPr>
    </w:p>
    <w:p>
      <w:pPr>
        <w:pStyle w:val="BodyText"/>
        <w:spacing w:line="244" w:lineRule="auto"/>
        <w:ind w:left="27" w:right="9" w:firstLine="369"/>
        <w:jc w:val="both"/>
      </w:pPr>
      <w:r>
        <w:rPr>
          <w:w w:val="85"/>
        </w:rPr>
        <w:t>§ 1º É vedado o pagamento de participação no lucro da empresa para os membros do Conselho Fiscal </w:t>
      </w:r>
      <w:r>
        <w:rPr>
          <w:w w:val="85"/>
        </w:rPr>
        <w:t>e</w:t>
      </w:r>
      <w:r>
        <w:rPr/>
        <w:t> </w:t>
      </w:r>
      <w:r>
        <w:rPr>
          <w:w w:val="90"/>
        </w:rPr>
        <w:t>o</w:t>
      </w:r>
      <w:r>
        <w:rPr>
          <w:spacing w:val="-6"/>
          <w:w w:val="90"/>
        </w:rPr>
        <w:t> </w:t>
      </w:r>
      <w:r>
        <w:rPr>
          <w:w w:val="90"/>
        </w:rPr>
        <w:t>pagamento</w:t>
      </w:r>
      <w:r>
        <w:rPr>
          <w:spacing w:val="-6"/>
          <w:w w:val="90"/>
        </w:rPr>
        <w:t> </w:t>
      </w:r>
      <w:r>
        <w:rPr>
          <w:w w:val="90"/>
        </w:rPr>
        <w:t>de</w:t>
      </w:r>
      <w:r>
        <w:rPr>
          <w:spacing w:val="-6"/>
          <w:w w:val="90"/>
        </w:rPr>
        <w:t> </w:t>
      </w:r>
      <w:r>
        <w:rPr>
          <w:w w:val="90"/>
        </w:rPr>
        <w:t>remuneração</w:t>
      </w:r>
      <w:r>
        <w:rPr>
          <w:spacing w:val="-6"/>
          <w:w w:val="90"/>
        </w:rPr>
        <w:t> </w:t>
      </w:r>
      <w:r>
        <w:rPr>
          <w:w w:val="90"/>
        </w:rPr>
        <w:t>a</w:t>
      </w:r>
      <w:r>
        <w:rPr>
          <w:spacing w:val="-6"/>
          <w:w w:val="90"/>
        </w:rPr>
        <w:t> </w:t>
      </w:r>
      <w:r>
        <w:rPr>
          <w:w w:val="90"/>
        </w:rPr>
        <w:t>esses</w:t>
      </w:r>
      <w:r>
        <w:rPr>
          <w:spacing w:val="-6"/>
          <w:w w:val="90"/>
        </w:rPr>
        <w:t> </w:t>
      </w:r>
      <w:r>
        <w:rPr>
          <w:w w:val="90"/>
        </w:rPr>
        <w:t>membros</w:t>
      </w:r>
      <w:r>
        <w:rPr>
          <w:spacing w:val="-6"/>
          <w:w w:val="90"/>
        </w:rPr>
        <w:t> </w:t>
      </w:r>
      <w:r>
        <w:rPr>
          <w:w w:val="90"/>
        </w:rPr>
        <w:t>em</w:t>
      </w:r>
      <w:r>
        <w:rPr>
          <w:spacing w:val="-6"/>
          <w:w w:val="90"/>
        </w:rPr>
        <w:t> </w:t>
      </w:r>
      <w:r>
        <w:rPr>
          <w:w w:val="90"/>
        </w:rPr>
        <w:t>montante</w:t>
      </w:r>
      <w:r>
        <w:rPr>
          <w:spacing w:val="-6"/>
          <w:w w:val="90"/>
        </w:rPr>
        <w:t> </w:t>
      </w:r>
      <w:r>
        <w:rPr>
          <w:w w:val="90"/>
        </w:rPr>
        <w:t>superior</w:t>
      </w:r>
      <w:r>
        <w:rPr>
          <w:spacing w:val="-6"/>
          <w:w w:val="90"/>
        </w:rPr>
        <w:t> </w:t>
      </w:r>
      <w:r>
        <w:rPr>
          <w:w w:val="90"/>
        </w:rPr>
        <w:t>ao</w:t>
      </w:r>
      <w:r>
        <w:rPr>
          <w:spacing w:val="-6"/>
          <w:w w:val="90"/>
        </w:rPr>
        <w:t> </w:t>
      </w:r>
      <w:r>
        <w:rPr>
          <w:w w:val="90"/>
        </w:rPr>
        <w:t>pago</w:t>
      </w:r>
      <w:r>
        <w:rPr>
          <w:spacing w:val="-6"/>
          <w:w w:val="90"/>
        </w:rPr>
        <w:t> </w:t>
      </w:r>
      <w:r>
        <w:rPr>
          <w:w w:val="90"/>
        </w:rPr>
        <w:t>para</w:t>
      </w:r>
      <w:r>
        <w:rPr>
          <w:spacing w:val="-6"/>
          <w:w w:val="90"/>
        </w:rPr>
        <w:t> </w:t>
      </w:r>
      <w:r>
        <w:rPr>
          <w:w w:val="90"/>
        </w:rPr>
        <w:t>os</w:t>
      </w:r>
      <w:r>
        <w:rPr>
          <w:spacing w:val="-6"/>
          <w:w w:val="90"/>
        </w:rPr>
        <w:t> </w:t>
      </w:r>
      <w:r>
        <w:rPr>
          <w:w w:val="90"/>
        </w:rPr>
        <w:t>Conselheiros</w:t>
      </w:r>
      <w:r>
        <w:rPr>
          <w:spacing w:val="-6"/>
          <w:w w:val="90"/>
        </w:rPr>
        <w:t> </w:t>
      </w:r>
      <w:r>
        <w:rPr>
          <w:w w:val="90"/>
        </w:rPr>
        <w:t>de </w:t>
      </w:r>
      <w:r>
        <w:rPr>
          <w:spacing w:val="-2"/>
        </w:rPr>
        <w:t>Administração.</w:t>
      </w:r>
    </w:p>
    <w:p>
      <w:pPr>
        <w:pStyle w:val="BodyText"/>
        <w:spacing w:before="66"/>
        <w:rPr>
          <w:sz w:val="19"/>
        </w:rPr>
      </w:pPr>
    </w:p>
    <w:p>
      <w:pPr>
        <w:pStyle w:val="BodyText"/>
        <w:spacing w:line="252" w:lineRule="auto" w:before="1"/>
        <w:ind w:left="27" w:right="9" w:firstLine="369"/>
        <w:jc w:val="both"/>
      </w:pPr>
      <w:r>
        <w:rPr>
          <w:strike/>
          <w:w w:val="85"/>
        </w:rPr>
        <w:t>§ 2º O Conselho Fiscal contará com, no mínimo, dois membros efetivos e os respectivos suplentes, na</w:t>
      </w:r>
      <w:r>
        <w:rPr>
          <w:strike w:val="0"/>
          <w:w w:val="85"/>
        </w:rPr>
        <w:t> </w:t>
      </w:r>
      <w:r>
        <w:rPr>
          <w:strike/>
          <w:w w:val="85"/>
        </w:rPr>
        <w:t>qualidade de representante da Secretaria de Estado de Fazenda e Planejamento - SEFAZ, que deverão ser</w:t>
      </w:r>
      <w:r>
        <w:rPr>
          <w:strike w:val="0"/>
          <w:w w:val="85"/>
        </w:rPr>
        <w:t> </w:t>
      </w:r>
      <w:r>
        <w:rPr>
          <w:strike/>
          <w:w w:val="85"/>
        </w:rPr>
        <w:t>servidores públicos com vínculo permanente com a administração pública estadual.</w:t>
      </w:r>
    </w:p>
    <w:p>
      <w:pPr>
        <w:pStyle w:val="BodyText"/>
        <w:spacing w:before="55"/>
        <w:rPr>
          <w:sz w:val="19"/>
        </w:rPr>
      </w:pPr>
    </w:p>
    <w:p>
      <w:pPr>
        <w:pStyle w:val="BodyText"/>
        <w:spacing w:line="244" w:lineRule="auto"/>
        <w:ind w:left="27" w:right="19" w:firstLine="369"/>
      </w:pPr>
      <w:r>
        <w:rPr>
          <w:color w:val="0000FF"/>
          <w:w w:val="90"/>
        </w:rPr>
        <w:t>§ 2º O Conselho Fiscal contará com, no mínimo, um membro indicado pela Secretaria de Estado de </w:t>
      </w:r>
      <w:r>
        <w:rPr>
          <w:color w:val="0000FF"/>
          <w:w w:val="85"/>
        </w:rPr>
        <w:t>Fazenda</w:t>
      </w:r>
      <w:r>
        <w:rPr>
          <w:color w:val="0000FF"/>
          <w:spacing w:val="2"/>
        </w:rPr>
        <w:t> </w:t>
      </w:r>
      <w:r>
        <w:rPr>
          <w:color w:val="0000FF"/>
          <w:w w:val="85"/>
        </w:rPr>
        <w:t>-</w:t>
      </w:r>
      <w:r>
        <w:rPr>
          <w:color w:val="0000FF"/>
          <w:spacing w:val="2"/>
        </w:rPr>
        <w:t> </w:t>
      </w:r>
      <w:r>
        <w:rPr>
          <w:color w:val="0000FF"/>
          <w:w w:val="85"/>
        </w:rPr>
        <w:t>SEFAZ,</w:t>
      </w:r>
      <w:r>
        <w:rPr>
          <w:color w:val="0000FF"/>
          <w:spacing w:val="3"/>
        </w:rPr>
        <w:t> </w:t>
      </w:r>
      <w:r>
        <w:rPr>
          <w:color w:val="0000FF"/>
          <w:w w:val="85"/>
        </w:rPr>
        <w:t>na</w:t>
      </w:r>
      <w:r>
        <w:rPr>
          <w:color w:val="0000FF"/>
          <w:spacing w:val="2"/>
        </w:rPr>
        <w:t> </w:t>
      </w:r>
      <w:r>
        <w:rPr>
          <w:color w:val="0000FF"/>
          <w:w w:val="85"/>
        </w:rPr>
        <w:t>qualidade</w:t>
      </w:r>
      <w:r>
        <w:rPr>
          <w:color w:val="0000FF"/>
          <w:spacing w:val="3"/>
        </w:rPr>
        <w:t> </w:t>
      </w:r>
      <w:r>
        <w:rPr>
          <w:color w:val="0000FF"/>
          <w:w w:val="85"/>
        </w:rPr>
        <w:t>de</w:t>
      </w:r>
      <w:r>
        <w:rPr>
          <w:color w:val="0000FF"/>
          <w:spacing w:val="2"/>
        </w:rPr>
        <w:t> </w:t>
      </w:r>
      <w:r>
        <w:rPr>
          <w:color w:val="0000FF"/>
          <w:w w:val="85"/>
        </w:rPr>
        <w:t>representante,</w:t>
      </w:r>
      <w:r>
        <w:rPr>
          <w:color w:val="0000FF"/>
          <w:spacing w:val="3"/>
        </w:rPr>
        <w:t> </w:t>
      </w:r>
      <w:r>
        <w:rPr>
          <w:color w:val="0000FF"/>
          <w:w w:val="85"/>
        </w:rPr>
        <w:t>que</w:t>
      </w:r>
      <w:r>
        <w:rPr>
          <w:color w:val="0000FF"/>
          <w:spacing w:val="2"/>
        </w:rPr>
        <w:t> </w:t>
      </w:r>
      <w:r>
        <w:rPr>
          <w:color w:val="0000FF"/>
          <w:w w:val="85"/>
        </w:rPr>
        <w:t>deverá</w:t>
      </w:r>
      <w:r>
        <w:rPr>
          <w:color w:val="0000FF"/>
          <w:spacing w:val="3"/>
        </w:rPr>
        <w:t> </w:t>
      </w:r>
      <w:r>
        <w:rPr>
          <w:color w:val="0000FF"/>
          <w:w w:val="85"/>
        </w:rPr>
        <w:t>ser</w:t>
      </w:r>
      <w:r>
        <w:rPr>
          <w:color w:val="0000FF"/>
          <w:spacing w:val="2"/>
        </w:rPr>
        <w:t> </w:t>
      </w:r>
      <w:r>
        <w:rPr>
          <w:color w:val="0000FF"/>
          <w:w w:val="85"/>
        </w:rPr>
        <w:t>servidor</w:t>
      </w:r>
      <w:r>
        <w:rPr>
          <w:color w:val="0000FF"/>
          <w:spacing w:val="3"/>
        </w:rPr>
        <w:t> </w:t>
      </w:r>
      <w:r>
        <w:rPr>
          <w:color w:val="0000FF"/>
          <w:w w:val="85"/>
        </w:rPr>
        <w:t>público</w:t>
      </w:r>
      <w:r>
        <w:rPr>
          <w:color w:val="0000FF"/>
          <w:spacing w:val="2"/>
        </w:rPr>
        <w:t> </w:t>
      </w:r>
      <w:r>
        <w:rPr>
          <w:color w:val="0000FF"/>
          <w:w w:val="85"/>
        </w:rPr>
        <w:t>com</w:t>
      </w:r>
      <w:r>
        <w:rPr>
          <w:color w:val="0000FF"/>
          <w:spacing w:val="3"/>
        </w:rPr>
        <w:t> </w:t>
      </w:r>
      <w:r>
        <w:rPr>
          <w:color w:val="0000FF"/>
          <w:w w:val="85"/>
        </w:rPr>
        <w:t>vínculo</w:t>
      </w:r>
      <w:r>
        <w:rPr>
          <w:color w:val="0000FF"/>
          <w:spacing w:val="2"/>
        </w:rPr>
        <w:t> </w:t>
      </w:r>
      <w:r>
        <w:rPr>
          <w:color w:val="0000FF"/>
          <w:spacing w:val="-2"/>
          <w:w w:val="85"/>
        </w:rPr>
        <w:t>permanente</w:t>
      </w:r>
    </w:p>
    <w:p>
      <w:pPr>
        <w:pStyle w:val="BodyText"/>
        <w:spacing w:after="0" w:line="244" w:lineRule="auto"/>
        <w:sectPr>
          <w:pgSz w:w="11900" w:h="16840"/>
          <w:pgMar w:header="284" w:footer="268" w:top="480" w:bottom="460" w:left="1133" w:right="1133"/>
        </w:sectPr>
      </w:pPr>
    </w:p>
    <w:p>
      <w:pPr>
        <w:pStyle w:val="BodyText"/>
        <w:spacing w:before="53"/>
        <w:ind w:left="27"/>
      </w:pPr>
      <w:r>
        <w:rPr/>
        <mc:AlternateContent>
          <mc:Choice Requires="wps">
            <w:drawing>
              <wp:anchor distT="0" distB="0" distL="0" distR="0" allowOverlap="1" layoutInCell="1" locked="0" behindDoc="1" simplePos="0" relativeHeight="487054336">
                <wp:simplePos x="0" y="0"/>
                <wp:positionH relativeFrom="page">
                  <wp:posOffset>361937</wp:posOffset>
                </wp:positionH>
                <wp:positionV relativeFrom="page">
                  <wp:posOffset>361961</wp:posOffset>
                </wp:positionV>
                <wp:extent cx="6834505" cy="3175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6834505" cy="31750"/>
                        </a:xfrm>
                        <a:custGeom>
                          <a:avLst/>
                          <a:gdLst/>
                          <a:ahLst/>
                          <a:cxnLst/>
                          <a:rect l="l" t="t" r="r" b="b"/>
                          <a:pathLst>
                            <a:path w="6834505" h="31750">
                              <a:moveTo>
                                <a:pt x="6834187" y="0"/>
                              </a:moveTo>
                              <a:lnTo>
                                <a:pt x="80187" y="0"/>
                              </a:lnTo>
                              <a:lnTo>
                                <a:pt x="0" y="0"/>
                              </a:lnTo>
                              <a:lnTo>
                                <a:pt x="0" y="31242"/>
                              </a:lnTo>
                              <a:lnTo>
                                <a:pt x="80187" y="31242"/>
                              </a:lnTo>
                              <a:lnTo>
                                <a:pt x="6834187" y="31242"/>
                              </a:lnTo>
                              <a:lnTo>
                                <a:pt x="683418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28.499001pt;margin-top:28.500944pt;width:538.15pt;height:2.5pt;mso-position-horizontal-relative:page;mso-position-vertical-relative:page;z-index:-16262144" id="docshape19" coordorigin="570,570" coordsize="10763,50" path="m11332,570l696,570,570,570,570,619,696,619,11332,619,11332,570xe" filled="true" fillcolor="#ffffff" stroked="false">
                <v:path arrowok="t"/>
                <v:fill type="solid"/>
                <w10:wrap type="none"/>
              </v:shape>
            </w:pict>
          </mc:Fallback>
        </mc:AlternateContent>
      </w:r>
      <w:r>
        <w:rPr>
          <w:color w:val="0000FF"/>
          <w:w w:val="85"/>
        </w:rPr>
        <w:t>com</w:t>
      </w:r>
      <w:r>
        <w:rPr>
          <w:color w:val="0000FF"/>
          <w:spacing w:val="-2"/>
          <w:w w:val="85"/>
        </w:rPr>
        <w:t> </w:t>
      </w:r>
      <w:r>
        <w:rPr>
          <w:color w:val="0000FF"/>
          <w:w w:val="85"/>
        </w:rPr>
        <w:t>a</w:t>
      </w:r>
      <w:r>
        <w:rPr>
          <w:color w:val="0000FF"/>
          <w:spacing w:val="-2"/>
          <w:w w:val="85"/>
        </w:rPr>
        <w:t> </w:t>
      </w:r>
      <w:r>
        <w:rPr>
          <w:color w:val="0000FF"/>
          <w:w w:val="85"/>
        </w:rPr>
        <w:t>administração</w:t>
      </w:r>
      <w:r>
        <w:rPr>
          <w:color w:val="0000FF"/>
          <w:spacing w:val="-2"/>
          <w:w w:val="85"/>
        </w:rPr>
        <w:t> </w:t>
      </w:r>
      <w:r>
        <w:rPr>
          <w:color w:val="0000FF"/>
          <w:w w:val="85"/>
        </w:rPr>
        <w:t>pública</w:t>
      </w:r>
      <w:r>
        <w:rPr>
          <w:color w:val="0000FF"/>
          <w:spacing w:val="-2"/>
          <w:w w:val="85"/>
        </w:rPr>
        <w:t> </w:t>
      </w:r>
      <w:r>
        <w:rPr>
          <w:color w:val="0000FF"/>
          <w:w w:val="85"/>
        </w:rPr>
        <w:t>estadual.</w:t>
      </w:r>
      <w:r>
        <w:rPr>
          <w:color w:val="0000FF"/>
          <w:spacing w:val="-2"/>
          <w:w w:val="85"/>
        </w:rPr>
        <w:t> </w:t>
      </w:r>
      <w:r>
        <w:rPr>
          <w:color w:val="0000FF"/>
          <w:w w:val="85"/>
        </w:rPr>
        <w:t>(Redação</w:t>
      </w:r>
      <w:r>
        <w:rPr>
          <w:color w:val="0000FF"/>
          <w:spacing w:val="-2"/>
          <w:w w:val="85"/>
        </w:rPr>
        <w:t> </w:t>
      </w:r>
      <w:r>
        <w:rPr>
          <w:color w:val="0000FF"/>
          <w:w w:val="85"/>
        </w:rPr>
        <w:t>dada</w:t>
      </w:r>
      <w:r>
        <w:rPr>
          <w:color w:val="0000FF"/>
          <w:spacing w:val="-2"/>
          <w:w w:val="85"/>
        </w:rPr>
        <w:t> </w:t>
      </w:r>
      <w:r>
        <w:rPr>
          <w:color w:val="0000FF"/>
          <w:w w:val="85"/>
        </w:rPr>
        <w:t>pelo</w:t>
      </w:r>
      <w:r>
        <w:rPr>
          <w:color w:val="0000FF"/>
          <w:spacing w:val="-2"/>
          <w:w w:val="85"/>
        </w:rPr>
        <w:t> </w:t>
      </w:r>
      <w:r>
        <w:rPr>
          <w:color w:val="0000FF"/>
          <w:w w:val="85"/>
        </w:rPr>
        <w:t>Decreto</w:t>
      </w:r>
      <w:r>
        <w:rPr>
          <w:color w:val="0000FF"/>
          <w:spacing w:val="-2"/>
          <w:w w:val="85"/>
        </w:rPr>
        <w:t> </w:t>
      </w:r>
      <w:r>
        <w:rPr>
          <w:color w:val="0000FF"/>
          <w:w w:val="85"/>
        </w:rPr>
        <w:t>nº</w:t>
      </w:r>
      <w:r>
        <w:rPr>
          <w:color w:val="0000FF"/>
          <w:spacing w:val="-1"/>
          <w:w w:val="85"/>
        </w:rPr>
        <w:t> </w:t>
      </w:r>
      <w:hyperlink r:id="rId20">
        <w:r>
          <w:rPr>
            <w:spacing w:val="-2"/>
            <w:w w:val="85"/>
            <w:u w:val="single"/>
          </w:rPr>
          <w:t>49536</w:t>
        </w:r>
      </w:hyperlink>
      <w:r>
        <w:rPr>
          <w:color w:val="0000FF"/>
          <w:spacing w:val="-2"/>
          <w:w w:val="85"/>
        </w:rPr>
        <w:t>/2025)</w:t>
      </w:r>
    </w:p>
    <w:p>
      <w:pPr>
        <w:pStyle w:val="BodyText"/>
        <w:spacing w:before="70"/>
        <w:rPr>
          <w:sz w:val="19"/>
        </w:rPr>
      </w:pPr>
    </w:p>
    <w:p>
      <w:pPr>
        <w:pStyle w:val="BodyText"/>
        <w:spacing w:line="252" w:lineRule="auto"/>
        <w:ind w:left="27" w:right="9" w:firstLine="369"/>
        <w:jc w:val="both"/>
      </w:pPr>
      <w:r>
        <w:rPr>
          <w:w w:val="90"/>
        </w:rPr>
        <w:t>§</w:t>
      </w:r>
      <w:r>
        <w:rPr>
          <w:spacing w:val="-10"/>
          <w:w w:val="90"/>
        </w:rPr>
        <w:t> </w:t>
      </w:r>
      <w:r>
        <w:rPr>
          <w:w w:val="90"/>
        </w:rPr>
        <w:t>3º</w:t>
      </w:r>
      <w:r>
        <w:rPr>
          <w:spacing w:val="-9"/>
          <w:w w:val="90"/>
        </w:rPr>
        <w:t> </w:t>
      </w:r>
      <w:r>
        <w:rPr>
          <w:w w:val="90"/>
        </w:rPr>
        <w:t>Sem</w:t>
      </w:r>
      <w:r>
        <w:rPr>
          <w:spacing w:val="-10"/>
          <w:w w:val="90"/>
        </w:rPr>
        <w:t> </w:t>
      </w:r>
      <w:r>
        <w:rPr>
          <w:w w:val="90"/>
        </w:rPr>
        <w:t>prejuízo</w:t>
      </w:r>
      <w:r>
        <w:rPr>
          <w:spacing w:val="-9"/>
          <w:w w:val="90"/>
        </w:rPr>
        <w:t> </w:t>
      </w:r>
      <w:r>
        <w:rPr>
          <w:w w:val="90"/>
        </w:rPr>
        <w:t>do</w:t>
      </w:r>
      <w:r>
        <w:rPr>
          <w:spacing w:val="-10"/>
          <w:w w:val="90"/>
        </w:rPr>
        <w:t> </w:t>
      </w:r>
      <w:r>
        <w:rPr>
          <w:w w:val="90"/>
        </w:rPr>
        <w:t>disposto</w:t>
      </w:r>
      <w:r>
        <w:rPr>
          <w:spacing w:val="-9"/>
          <w:w w:val="90"/>
        </w:rPr>
        <w:t> </w:t>
      </w:r>
      <w:r>
        <w:rPr>
          <w:w w:val="90"/>
        </w:rPr>
        <w:t>no</w:t>
      </w:r>
      <w:r>
        <w:rPr>
          <w:spacing w:val="-10"/>
          <w:w w:val="90"/>
        </w:rPr>
        <w:t> </w:t>
      </w:r>
      <w:r>
        <w:rPr>
          <w:w w:val="90"/>
        </w:rPr>
        <w:t>caput,</w:t>
      </w:r>
      <w:r>
        <w:rPr>
          <w:spacing w:val="-9"/>
          <w:w w:val="90"/>
        </w:rPr>
        <w:t> </w:t>
      </w:r>
      <w:r>
        <w:rPr>
          <w:w w:val="90"/>
        </w:rPr>
        <w:t>as</w:t>
      </w:r>
      <w:r>
        <w:rPr>
          <w:spacing w:val="-10"/>
          <w:w w:val="90"/>
        </w:rPr>
        <w:t> </w:t>
      </w:r>
      <w:r>
        <w:rPr>
          <w:w w:val="90"/>
        </w:rPr>
        <w:t>assembleias</w:t>
      </w:r>
      <w:r>
        <w:rPr>
          <w:spacing w:val="-9"/>
          <w:w w:val="90"/>
        </w:rPr>
        <w:t> </w:t>
      </w:r>
      <w:r>
        <w:rPr>
          <w:w w:val="90"/>
        </w:rPr>
        <w:t>gerais</w:t>
      </w:r>
      <w:r>
        <w:rPr>
          <w:spacing w:val="-10"/>
          <w:w w:val="90"/>
        </w:rPr>
        <w:t> </w:t>
      </w:r>
      <w:r>
        <w:rPr>
          <w:w w:val="90"/>
        </w:rPr>
        <w:t>das</w:t>
      </w:r>
      <w:r>
        <w:rPr>
          <w:spacing w:val="-9"/>
          <w:w w:val="90"/>
        </w:rPr>
        <w:t> </w:t>
      </w:r>
      <w:r>
        <w:rPr>
          <w:w w:val="90"/>
        </w:rPr>
        <w:t>empresas</w:t>
      </w:r>
      <w:r>
        <w:rPr>
          <w:spacing w:val="-10"/>
          <w:w w:val="90"/>
        </w:rPr>
        <w:t> </w:t>
      </w:r>
      <w:r>
        <w:rPr>
          <w:w w:val="90"/>
        </w:rPr>
        <w:t>em</w:t>
      </w:r>
      <w:r>
        <w:rPr>
          <w:spacing w:val="-9"/>
          <w:w w:val="90"/>
        </w:rPr>
        <w:t> </w:t>
      </w:r>
      <w:r>
        <w:rPr>
          <w:w w:val="90"/>
        </w:rPr>
        <w:t>liquidação</w:t>
      </w:r>
      <w:r>
        <w:rPr>
          <w:spacing w:val="-10"/>
          <w:w w:val="90"/>
        </w:rPr>
        <w:t> </w:t>
      </w:r>
      <w:r>
        <w:rPr>
          <w:w w:val="90"/>
        </w:rPr>
        <w:t>ordinária </w:t>
      </w:r>
      <w:r>
        <w:rPr>
          <w:w w:val="85"/>
        </w:rPr>
        <w:t>deliberarão sobre o funcionamento dos Conselhos Fiscais, em vez de caráter permanente, para atuarem nos exercícios sociais em que vierem a ser instalados, a pedido dos acionistas.</w:t>
      </w:r>
    </w:p>
    <w:p>
      <w:pPr>
        <w:pStyle w:val="BodyText"/>
        <w:spacing w:before="43"/>
        <w:rPr>
          <w:sz w:val="19"/>
        </w:rPr>
      </w:pPr>
    </w:p>
    <w:p>
      <w:pPr>
        <w:pStyle w:val="BodyText"/>
        <w:spacing w:line="252" w:lineRule="auto"/>
        <w:ind w:left="27" w:right="9" w:firstLine="369"/>
        <w:jc w:val="both"/>
      </w:pPr>
      <w:r>
        <w:rPr>
          <w:w w:val="85"/>
        </w:rPr>
        <w:t>§ 4º Nas empresas controladas direta ou indiretamente pelo Estado do Rio de Janeiro que estejam </w:t>
      </w:r>
      <w:r>
        <w:rPr>
          <w:w w:val="85"/>
        </w:rPr>
        <w:t>em </w:t>
      </w:r>
      <w:r>
        <w:rPr>
          <w:w w:val="90"/>
        </w:rPr>
        <w:t>fase</w:t>
      </w:r>
      <w:r>
        <w:rPr>
          <w:w w:val="90"/>
        </w:rPr>
        <w:t> de</w:t>
      </w:r>
      <w:r>
        <w:rPr>
          <w:w w:val="90"/>
        </w:rPr>
        <w:t> liquidação,</w:t>
      </w:r>
      <w:r>
        <w:rPr>
          <w:w w:val="90"/>
        </w:rPr>
        <w:t> a</w:t>
      </w:r>
      <w:r>
        <w:rPr>
          <w:w w:val="90"/>
        </w:rPr>
        <w:t> remuneração</w:t>
      </w:r>
      <w:r>
        <w:rPr>
          <w:w w:val="90"/>
        </w:rPr>
        <w:t> devida</w:t>
      </w:r>
      <w:r>
        <w:rPr>
          <w:w w:val="90"/>
        </w:rPr>
        <w:t> ao</w:t>
      </w:r>
      <w:r>
        <w:rPr>
          <w:w w:val="90"/>
        </w:rPr>
        <w:t> membro</w:t>
      </w:r>
      <w:r>
        <w:rPr>
          <w:w w:val="90"/>
        </w:rPr>
        <w:t> do</w:t>
      </w:r>
      <w:r>
        <w:rPr>
          <w:w w:val="90"/>
        </w:rPr>
        <w:t> Conselho</w:t>
      </w:r>
      <w:r>
        <w:rPr>
          <w:w w:val="90"/>
        </w:rPr>
        <w:t> Fiscal</w:t>
      </w:r>
      <w:r>
        <w:rPr>
          <w:w w:val="90"/>
        </w:rPr>
        <w:t> equivalerá</w:t>
      </w:r>
      <w:r>
        <w:rPr>
          <w:w w:val="90"/>
        </w:rPr>
        <w:t> ao</w:t>
      </w:r>
      <w:r>
        <w:rPr>
          <w:w w:val="90"/>
        </w:rPr>
        <w:t> valor</w:t>
      </w:r>
      <w:r>
        <w:rPr>
          <w:w w:val="90"/>
        </w:rPr>
        <w:t> mínimo </w:t>
      </w:r>
      <w:r>
        <w:rPr>
          <w:w w:val="85"/>
        </w:rPr>
        <w:t>estabelecido pela Lei federal nº </w:t>
      </w:r>
      <w:hyperlink r:id="rId11">
        <w:r>
          <w:rPr>
            <w:w w:val="85"/>
            <w:u w:val="single"/>
          </w:rPr>
          <w:t>6.404</w:t>
        </w:r>
      </w:hyperlink>
      <w:r>
        <w:rPr>
          <w:w w:val="85"/>
        </w:rPr>
        <w:t>/76, correspondendo a 10% (dez por cento) da remuneração atribuída</w:t>
      </w:r>
      <w:r>
        <w:rPr/>
        <w:t> </w:t>
      </w:r>
      <w:r>
        <w:rPr>
          <w:w w:val="95"/>
        </w:rPr>
        <w:t>ao</w:t>
      </w:r>
      <w:r>
        <w:rPr>
          <w:spacing w:val="-6"/>
          <w:w w:val="95"/>
        </w:rPr>
        <w:t> </w:t>
      </w:r>
      <w:r>
        <w:rPr>
          <w:w w:val="95"/>
        </w:rPr>
        <w:t>Liquidante.</w:t>
      </w:r>
    </w:p>
    <w:p>
      <w:pPr>
        <w:pStyle w:val="BodyText"/>
        <w:spacing w:before="46"/>
        <w:rPr>
          <w:sz w:val="19"/>
        </w:rPr>
      </w:pPr>
    </w:p>
    <w:p>
      <w:pPr>
        <w:pStyle w:val="BodyText"/>
        <w:ind w:left="145"/>
        <w:rPr>
          <w:position w:val="1"/>
        </w:rPr>
      </w:pPr>
      <w:r>
        <w:rPr>
          <w:rFonts w:ascii="Arial" w:hAnsi="Arial"/>
          <w:b/>
          <w:w w:val="85"/>
          <w:sz w:val="16"/>
        </w:rPr>
        <w:t>Art.</w:t>
      </w:r>
      <w:r>
        <w:rPr>
          <w:rFonts w:ascii="Arial" w:hAnsi="Arial"/>
          <w:b/>
          <w:spacing w:val="-6"/>
          <w:sz w:val="16"/>
        </w:rPr>
        <w:t> </w:t>
      </w:r>
      <w:r>
        <w:rPr>
          <w:rFonts w:ascii="Arial" w:hAnsi="Arial"/>
          <w:b/>
          <w:w w:val="85"/>
          <w:sz w:val="16"/>
        </w:rPr>
        <w:t>39.</w:t>
      </w:r>
      <w:r>
        <w:rPr>
          <w:rFonts w:ascii="Arial" w:hAnsi="Arial"/>
          <w:b/>
          <w:spacing w:val="43"/>
          <w:sz w:val="16"/>
        </w:rPr>
        <w:t>  </w:t>
      </w:r>
      <w:r>
        <w:rPr>
          <w:w w:val="85"/>
          <w:position w:val="1"/>
        </w:rPr>
        <w:t>Os</w:t>
      </w:r>
      <w:r>
        <w:rPr>
          <w:spacing w:val="-2"/>
          <w:w w:val="85"/>
          <w:position w:val="1"/>
        </w:rPr>
        <w:t> </w:t>
      </w:r>
      <w:r>
        <w:rPr>
          <w:w w:val="85"/>
          <w:position w:val="1"/>
        </w:rPr>
        <w:t>Conselheiros</w:t>
      </w:r>
      <w:r>
        <w:rPr>
          <w:spacing w:val="-4"/>
          <w:w w:val="85"/>
          <w:position w:val="1"/>
        </w:rPr>
        <w:t> </w:t>
      </w:r>
      <w:r>
        <w:rPr>
          <w:w w:val="85"/>
          <w:position w:val="1"/>
        </w:rPr>
        <w:t>Fiscais</w:t>
      </w:r>
      <w:r>
        <w:rPr>
          <w:spacing w:val="-3"/>
          <w:w w:val="85"/>
          <w:position w:val="1"/>
        </w:rPr>
        <w:t> </w:t>
      </w:r>
      <w:r>
        <w:rPr>
          <w:w w:val="85"/>
          <w:position w:val="1"/>
        </w:rPr>
        <w:t>das</w:t>
      </w:r>
      <w:r>
        <w:rPr>
          <w:spacing w:val="-3"/>
          <w:w w:val="85"/>
          <w:position w:val="1"/>
        </w:rPr>
        <w:t> </w:t>
      </w:r>
      <w:r>
        <w:rPr>
          <w:w w:val="85"/>
          <w:position w:val="1"/>
        </w:rPr>
        <w:t>empresas</w:t>
      </w:r>
      <w:r>
        <w:rPr>
          <w:spacing w:val="-4"/>
          <w:w w:val="85"/>
          <w:position w:val="1"/>
        </w:rPr>
        <w:t> </w:t>
      </w:r>
      <w:r>
        <w:rPr>
          <w:w w:val="85"/>
          <w:position w:val="1"/>
        </w:rPr>
        <w:t>estatais</w:t>
      </w:r>
      <w:r>
        <w:rPr>
          <w:spacing w:val="-3"/>
          <w:w w:val="85"/>
          <w:position w:val="1"/>
        </w:rPr>
        <w:t> </w:t>
      </w:r>
      <w:r>
        <w:rPr>
          <w:w w:val="85"/>
          <w:position w:val="1"/>
        </w:rPr>
        <w:t>deverão</w:t>
      </w:r>
      <w:r>
        <w:rPr>
          <w:spacing w:val="-4"/>
          <w:w w:val="85"/>
          <w:position w:val="1"/>
        </w:rPr>
        <w:t> </w:t>
      </w:r>
      <w:r>
        <w:rPr>
          <w:w w:val="85"/>
          <w:position w:val="1"/>
        </w:rPr>
        <w:t>atender</w:t>
      </w:r>
      <w:r>
        <w:rPr>
          <w:spacing w:val="-3"/>
          <w:w w:val="85"/>
          <w:position w:val="1"/>
        </w:rPr>
        <w:t> </w:t>
      </w:r>
      <w:r>
        <w:rPr>
          <w:w w:val="85"/>
          <w:position w:val="1"/>
        </w:rPr>
        <w:t>os</w:t>
      </w:r>
      <w:r>
        <w:rPr>
          <w:spacing w:val="-4"/>
          <w:w w:val="85"/>
          <w:position w:val="1"/>
        </w:rPr>
        <w:t> </w:t>
      </w:r>
      <w:r>
        <w:rPr>
          <w:w w:val="85"/>
          <w:position w:val="1"/>
        </w:rPr>
        <w:t>seguintes</w:t>
      </w:r>
      <w:r>
        <w:rPr>
          <w:spacing w:val="-3"/>
          <w:w w:val="85"/>
          <w:position w:val="1"/>
        </w:rPr>
        <w:t> </w:t>
      </w:r>
      <w:r>
        <w:rPr>
          <w:spacing w:val="-2"/>
          <w:w w:val="85"/>
          <w:position w:val="1"/>
        </w:rPr>
        <w:t>critérios:</w:t>
      </w:r>
    </w:p>
    <w:p>
      <w:pPr>
        <w:pStyle w:val="BodyText"/>
        <w:spacing w:before="73"/>
        <w:rPr>
          <w:sz w:val="19"/>
        </w:rPr>
      </w:pPr>
    </w:p>
    <w:p>
      <w:pPr>
        <w:pStyle w:val="BodyText"/>
        <w:ind w:left="396"/>
      </w:pPr>
      <w:r>
        <w:rPr>
          <w:w w:val="80"/>
        </w:rPr>
        <w:t>I</w:t>
      </w:r>
      <w:r>
        <w:rPr>
          <w:spacing w:val="3"/>
        </w:rPr>
        <w:t> </w:t>
      </w:r>
      <w:r>
        <w:rPr>
          <w:w w:val="80"/>
        </w:rPr>
        <w:t>-</w:t>
      </w:r>
      <w:r>
        <w:rPr>
          <w:spacing w:val="4"/>
        </w:rPr>
        <w:t> </w:t>
      </w:r>
      <w:r>
        <w:rPr>
          <w:w w:val="80"/>
        </w:rPr>
        <w:t>ser</w:t>
      </w:r>
      <w:r>
        <w:rPr>
          <w:spacing w:val="3"/>
        </w:rPr>
        <w:t> </w:t>
      </w:r>
      <w:r>
        <w:rPr>
          <w:w w:val="80"/>
        </w:rPr>
        <w:t>pessoa</w:t>
      </w:r>
      <w:r>
        <w:rPr>
          <w:spacing w:val="4"/>
        </w:rPr>
        <w:t> </w:t>
      </w:r>
      <w:r>
        <w:rPr>
          <w:w w:val="80"/>
        </w:rPr>
        <w:t>natural,</w:t>
      </w:r>
      <w:r>
        <w:rPr>
          <w:spacing w:val="3"/>
        </w:rPr>
        <w:t> </w:t>
      </w:r>
      <w:r>
        <w:rPr>
          <w:w w:val="80"/>
        </w:rPr>
        <w:t>residente</w:t>
      </w:r>
      <w:r>
        <w:rPr>
          <w:spacing w:val="4"/>
        </w:rPr>
        <w:t> </w:t>
      </w:r>
      <w:r>
        <w:rPr>
          <w:w w:val="80"/>
        </w:rPr>
        <w:t>no</w:t>
      </w:r>
      <w:r>
        <w:rPr>
          <w:spacing w:val="4"/>
        </w:rPr>
        <w:t> </w:t>
      </w:r>
      <w:r>
        <w:rPr>
          <w:w w:val="80"/>
        </w:rPr>
        <w:t>País</w:t>
      </w:r>
      <w:r>
        <w:rPr>
          <w:spacing w:val="3"/>
        </w:rPr>
        <w:t> </w:t>
      </w:r>
      <w:r>
        <w:rPr>
          <w:w w:val="80"/>
        </w:rPr>
        <w:t>e</w:t>
      </w:r>
      <w:r>
        <w:rPr>
          <w:spacing w:val="4"/>
        </w:rPr>
        <w:t> </w:t>
      </w:r>
      <w:r>
        <w:rPr>
          <w:w w:val="80"/>
        </w:rPr>
        <w:t>de</w:t>
      </w:r>
      <w:r>
        <w:rPr>
          <w:spacing w:val="3"/>
        </w:rPr>
        <w:t> </w:t>
      </w:r>
      <w:r>
        <w:rPr>
          <w:w w:val="80"/>
        </w:rPr>
        <w:t>reputação</w:t>
      </w:r>
      <w:r>
        <w:rPr>
          <w:spacing w:val="4"/>
        </w:rPr>
        <w:t> </w:t>
      </w:r>
      <w:r>
        <w:rPr>
          <w:spacing w:val="-2"/>
          <w:w w:val="80"/>
        </w:rPr>
        <w:t>ilibada;</w:t>
      </w:r>
    </w:p>
    <w:p>
      <w:pPr>
        <w:pStyle w:val="BodyText"/>
        <w:spacing w:before="70"/>
        <w:rPr>
          <w:sz w:val="19"/>
        </w:rPr>
      </w:pPr>
    </w:p>
    <w:p>
      <w:pPr>
        <w:pStyle w:val="BodyText"/>
        <w:spacing w:before="1"/>
        <w:ind w:left="396"/>
      </w:pPr>
      <w:r>
        <w:rPr>
          <w:w w:val="85"/>
        </w:rPr>
        <w:t>II</w:t>
      </w:r>
      <w:r>
        <w:rPr>
          <w:spacing w:val="-1"/>
          <w:w w:val="85"/>
        </w:rPr>
        <w:t> </w:t>
      </w:r>
      <w:r>
        <w:rPr>
          <w:w w:val="85"/>
        </w:rPr>
        <w:t>-</w:t>
      </w:r>
      <w:r>
        <w:rPr>
          <w:spacing w:val="-10"/>
        </w:rPr>
        <w:t> </w:t>
      </w:r>
      <w:r>
        <w:rPr>
          <w:w w:val="85"/>
        </w:rPr>
        <w:t>ter</w:t>
      </w:r>
      <w:r>
        <w:rPr>
          <w:spacing w:val="-10"/>
        </w:rPr>
        <w:t> </w:t>
      </w:r>
      <w:r>
        <w:rPr>
          <w:w w:val="85"/>
        </w:rPr>
        <w:t>formação</w:t>
      </w:r>
      <w:r>
        <w:rPr>
          <w:spacing w:val="-10"/>
        </w:rPr>
        <w:t> </w:t>
      </w:r>
      <w:r>
        <w:rPr>
          <w:w w:val="85"/>
        </w:rPr>
        <w:t>acadêmica</w:t>
      </w:r>
      <w:r>
        <w:rPr>
          <w:spacing w:val="-9"/>
        </w:rPr>
        <w:t> </w:t>
      </w:r>
      <w:r>
        <w:rPr>
          <w:w w:val="85"/>
        </w:rPr>
        <w:t>compatível</w:t>
      </w:r>
      <w:r>
        <w:rPr>
          <w:spacing w:val="-1"/>
          <w:w w:val="85"/>
        </w:rPr>
        <w:t> </w:t>
      </w:r>
      <w:r>
        <w:rPr>
          <w:w w:val="85"/>
        </w:rPr>
        <w:t>com</w:t>
      </w:r>
      <w:r>
        <w:rPr>
          <w:spacing w:val="-10"/>
        </w:rPr>
        <w:t> </w:t>
      </w:r>
      <w:r>
        <w:rPr>
          <w:w w:val="85"/>
        </w:rPr>
        <w:t>o</w:t>
      </w:r>
      <w:r>
        <w:rPr>
          <w:spacing w:val="-10"/>
        </w:rPr>
        <w:t> </w:t>
      </w:r>
      <w:r>
        <w:rPr>
          <w:w w:val="85"/>
        </w:rPr>
        <w:t>exercício</w:t>
      </w:r>
      <w:r>
        <w:rPr>
          <w:spacing w:val="-9"/>
        </w:rPr>
        <w:t> </w:t>
      </w:r>
      <w:r>
        <w:rPr>
          <w:w w:val="85"/>
        </w:rPr>
        <w:t>da</w:t>
      </w:r>
      <w:r>
        <w:rPr>
          <w:spacing w:val="-1"/>
          <w:w w:val="85"/>
        </w:rPr>
        <w:t> </w:t>
      </w:r>
      <w:r>
        <w:rPr>
          <w:spacing w:val="-2"/>
          <w:w w:val="85"/>
        </w:rPr>
        <w:t>função;</w:t>
      </w:r>
    </w:p>
    <w:p>
      <w:pPr>
        <w:pStyle w:val="BodyText"/>
        <w:spacing w:before="70"/>
        <w:rPr>
          <w:sz w:val="19"/>
        </w:rPr>
      </w:pPr>
    </w:p>
    <w:p>
      <w:pPr>
        <w:pStyle w:val="BodyText"/>
        <w:ind w:left="396"/>
      </w:pPr>
      <w:r>
        <w:rPr>
          <w:w w:val="85"/>
        </w:rPr>
        <w:t>III</w:t>
      </w:r>
      <w:r>
        <w:rPr>
          <w:spacing w:val="-5"/>
          <w:w w:val="85"/>
        </w:rPr>
        <w:t> </w:t>
      </w:r>
      <w:r>
        <w:rPr>
          <w:w w:val="85"/>
        </w:rPr>
        <w:t>-</w:t>
      </w:r>
      <w:r>
        <w:rPr>
          <w:spacing w:val="-5"/>
          <w:w w:val="85"/>
        </w:rPr>
        <w:t> </w:t>
      </w:r>
      <w:r>
        <w:rPr>
          <w:w w:val="85"/>
        </w:rPr>
        <w:t>ter</w:t>
      </w:r>
      <w:r>
        <w:rPr>
          <w:spacing w:val="-5"/>
          <w:w w:val="85"/>
        </w:rPr>
        <w:t> </w:t>
      </w:r>
      <w:r>
        <w:rPr>
          <w:w w:val="85"/>
        </w:rPr>
        <w:t>experiência</w:t>
      </w:r>
      <w:r>
        <w:rPr>
          <w:spacing w:val="-5"/>
          <w:w w:val="85"/>
        </w:rPr>
        <w:t> </w:t>
      </w:r>
      <w:r>
        <w:rPr>
          <w:w w:val="85"/>
        </w:rPr>
        <w:t>mínima</w:t>
      </w:r>
      <w:r>
        <w:rPr>
          <w:spacing w:val="-5"/>
          <w:w w:val="85"/>
        </w:rPr>
        <w:t> </w:t>
      </w:r>
      <w:r>
        <w:rPr>
          <w:w w:val="85"/>
        </w:rPr>
        <w:t>de</w:t>
      </w:r>
      <w:r>
        <w:rPr>
          <w:spacing w:val="-4"/>
          <w:w w:val="85"/>
        </w:rPr>
        <w:t> </w:t>
      </w:r>
      <w:r>
        <w:rPr>
          <w:w w:val="85"/>
        </w:rPr>
        <w:t>três</w:t>
      </w:r>
      <w:r>
        <w:rPr>
          <w:spacing w:val="-5"/>
          <w:w w:val="85"/>
        </w:rPr>
        <w:t> </w:t>
      </w:r>
      <w:r>
        <w:rPr>
          <w:w w:val="85"/>
        </w:rPr>
        <w:t>anos</w:t>
      </w:r>
      <w:r>
        <w:rPr>
          <w:spacing w:val="-5"/>
          <w:w w:val="85"/>
        </w:rPr>
        <w:t> </w:t>
      </w:r>
      <w:r>
        <w:rPr>
          <w:w w:val="85"/>
        </w:rPr>
        <w:t>em</w:t>
      </w:r>
      <w:r>
        <w:rPr>
          <w:spacing w:val="-5"/>
          <w:w w:val="85"/>
        </w:rPr>
        <w:t> </w:t>
      </w:r>
      <w:r>
        <w:rPr>
          <w:w w:val="85"/>
        </w:rPr>
        <w:t>cargo</w:t>
      </w:r>
      <w:r>
        <w:rPr>
          <w:spacing w:val="-5"/>
          <w:w w:val="85"/>
        </w:rPr>
        <w:t> de:</w:t>
      </w:r>
    </w:p>
    <w:p>
      <w:pPr>
        <w:pStyle w:val="BodyText"/>
        <w:spacing w:before="58"/>
        <w:rPr>
          <w:sz w:val="19"/>
        </w:rPr>
      </w:pPr>
    </w:p>
    <w:p>
      <w:pPr>
        <w:pStyle w:val="ListParagraph"/>
        <w:numPr>
          <w:ilvl w:val="0"/>
          <w:numId w:val="22"/>
        </w:numPr>
        <w:tabs>
          <w:tab w:pos="619" w:val="left" w:leader="none"/>
        </w:tabs>
        <w:spacing w:line="240" w:lineRule="auto" w:before="0" w:after="0"/>
        <w:ind w:left="619" w:right="0" w:hanging="223"/>
        <w:jc w:val="left"/>
        <w:rPr>
          <w:sz w:val="23"/>
        </w:rPr>
      </w:pPr>
      <w:r>
        <w:rPr>
          <w:w w:val="85"/>
          <w:sz w:val="23"/>
        </w:rPr>
        <w:t>direção</w:t>
      </w:r>
      <w:r>
        <w:rPr>
          <w:spacing w:val="-2"/>
          <w:w w:val="85"/>
          <w:sz w:val="23"/>
        </w:rPr>
        <w:t> </w:t>
      </w:r>
      <w:r>
        <w:rPr>
          <w:w w:val="85"/>
          <w:sz w:val="23"/>
        </w:rPr>
        <w:t>ou</w:t>
      </w:r>
      <w:r>
        <w:rPr>
          <w:spacing w:val="-1"/>
          <w:w w:val="85"/>
          <w:sz w:val="23"/>
        </w:rPr>
        <w:t> </w:t>
      </w:r>
      <w:r>
        <w:rPr>
          <w:w w:val="85"/>
          <w:sz w:val="23"/>
        </w:rPr>
        <w:t>assessoramento</w:t>
      </w:r>
      <w:r>
        <w:rPr>
          <w:spacing w:val="-1"/>
          <w:w w:val="85"/>
          <w:sz w:val="23"/>
        </w:rPr>
        <w:t> </w:t>
      </w:r>
      <w:r>
        <w:rPr>
          <w:w w:val="85"/>
          <w:sz w:val="23"/>
        </w:rPr>
        <w:t>na</w:t>
      </w:r>
      <w:r>
        <w:rPr>
          <w:spacing w:val="-1"/>
          <w:w w:val="85"/>
          <w:sz w:val="23"/>
        </w:rPr>
        <w:t> </w:t>
      </w:r>
      <w:r>
        <w:rPr>
          <w:w w:val="85"/>
          <w:sz w:val="23"/>
        </w:rPr>
        <w:t>administração</w:t>
      </w:r>
      <w:r>
        <w:rPr>
          <w:spacing w:val="-1"/>
          <w:w w:val="85"/>
          <w:sz w:val="23"/>
        </w:rPr>
        <w:t> </w:t>
      </w:r>
      <w:r>
        <w:rPr>
          <w:w w:val="85"/>
          <w:sz w:val="23"/>
        </w:rPr>
        <w:t>pública,</w:t>
      </w:r>
      <w:r>
        <w:rPr>
          <w:spacing w:val="-2"/>
          <w:w w:val="85"/>
          <w:sz w:val="23"/>
        </w:rPr>
        <w:t> </w:t>
      </w:r>
      <w:r>
        <w:rPr>
          <w:w w:val="85"/>
          <w:sz w:val="23"/>
        </w:rPr>
        <w:t>direta</w:t>
      </w:r>
      <w:r>
        <w:rPr>
          <w:spacing w:val="-1"/>
          <w:w w:val="85"/>
          <w:sz w:val="23"/>
        </w:rPr>
        <w:t> </w:t>
      </w:r>
      <w:r>
        <w:rPr>
          <w:w w:val="85"/>
          <w:sz w:val="23"/>
        </w:rPr>
        <w:t>ou</w:t>
      </w:r>
      <w:r>
        <w:rPr>
          <w:spacing w:val="-1"/>
          <w:w w:val="85"/>
          <w:sz w:val="23"/>
        </w:rPr>
        <w:t> </w:t>
      </w:r>
      <w:r>
        <w:rPr>
          <w:w w:val="85"/>
          <w:sz w:val="23"/>
        </w:rPr>
        <w:t>indireta;</w:t>
      </w:r>
      <w:r>
        <w:rPr>
          <w:spacing w:val="-1"/>
          <w:w w:val="85"/>
          <w:sz w:val="23"/>
        </w:rPr>
        <w:t> </w:t>
      </w:r>
      <w:r>
        <w:rPr>
          <w:spacing w:val="-5"/>
          <w:w w:val="85"/>
          <w:sz w:val="23"/>
        </w:rPr>
        <w:t>ou</w:t>
      </w:r>
    </w:p>
    <w:p>
      <w:pPr>
        <w:pStyle w:val="ListParagraph"/>
        <w:numPr>
          <w:ilvl w:val="0"/>
          <w:numId w:val="22"/>
        </w:numPr>
        <w:tabs>
          <w:tab w:pos="622" w:val="left" w:leader="none"/>
        </w:tabs>
        <w:spacing w:line="240" w:lineRule="auto" w:before="19" w:after="0"/>
        <w:ind w:left="622" w:right="0" w:hanging="226"/>
        <w:jc w:val="left"/>
        <w:rPr>
          <w:sz w:val="23"/>
        </w:rPr>
      </w:pPr>
      <w:r>
        <w:rPr>
          <w:w w:val="85"/>
          <w:sz w:val="23"/>
        </w:rPr>
        <w:t>Conselheiro</w:t>
      </w:r>
      <w:r>
        <w:rPr>
          <w:spacing w:val="-2"/>
          <w:w w:val="85"/>
          <w:sz w:val="23"/>
        </w:rPr>
        <w:t> </w:t>
      </w:r>
      <w:r>
        <w:rPr>
          <w:w w:val="85"/>
          <w:sz w:val="23"/>
        </w:rPr>
        <w:t>Fiscal</w:t>
      </w:r>
      <w:r>
        <w:rPr>
          <w:spacing w:val="-1"/>
          <w:w w:val="85"/>
          <w:sz w:val="23"/>
        </w:rPr>
        <w:t> </w:t>
      </w:r>
      <w:r>
        <w:rPr>
          <w:w w:val="85"/>
          <w:sz w:val="23"/>
        </w:rPr>
        <w:t>ou</w:t>
      </w:r>
      <w:r>
        <w:rPr>
          <w:spacing w:val="-1"/>
          <w:w w:val="85"/>
          <w:sz w:val="23"/>
        </w:rPr>
        <w:t> </w:t>
      </w:r>
      <w:r>
        <w:rPr>
          <w:w w:val="85"/>
          <w:sz w:val="23"/>
        </w:rPr>
        <w:t>administrador</w:t>
      </w:r>
      <w:r>
        <w:rPr>
          <w:spacing w:val="-1"/>
          <w:w w:val="85"/>
          <w:sz w:val="23"/>
        </w:rPr>
        <w:t> </w:t>
      </w:r>
      <w:r>
        <w:rPr>
          <w:w w:val="85"/>
          <w:sz w:val="23"/>
        </w:rPr>
        <w:t>em</w:t>
      </w:r>
      <w:r>
        <w:rPr>
          <w:spacing w:val="-1"/>
          <w:w w:val="85"/>
          <w:sz w:val="23"/>
        </w:rPr>
        <w:t> </w:t>
      </w:r>
      <w:r>
        <w:rPr>
          <w:spacing w:val="-2"/>
          <w:w w:val="85"/>
          <w:sz w:val="23"/>
        </w:rPr>
        <w:t>empresa;</w:t>
      </w:r>
    </w:p>
    <w:p>
      <w:pPr>
        <w:pStyle w:val="BodyText"/>
        <w:spacing w:before="70"/>
        <w:rPr>
          <w:sz w:val="19"/>
        </w:rPr>
      </w:pPr>
    </w:p>
    <w:p>
      <w:pPr>
        <w:pStyle w:val="BodyText"/>
        <w:ind w:left="396"/>
      </w:pPr>
      <w:r>
        <w:rPr>
          <w:strike/>
          <w:w w:val="85"/>
        </w:rPr>
        <w:t>IV</w:t>
      </w:r>
      <w:r>
        <w:rPr>
          <w:strike/>
          <w:spacing w:val="-5"/>
          <w:w w:val="85"/>
        </w:rPr>
        <w:t> </w:t>
      </w:r>
      <w:r>
        <w:rPr>
          <w:strike/>
          <w:w w:val="85"/>
        </w:rPr>
        <w:t>-</w:t>
      </w:r>
      <w:r>
        <w:rPr>
          <w:strike/>
          <w:spacing w:val="-4"/>
          <w:w w:val="85"/>
        </w:rPr>
        <w:t> </w:t>
      </w:r>
      <w:r>
        <w:rPr>
          <w:strike/>
          <w:w w:val="85"/>
        </w:rPr>
        <w:t>não</w:t>
      </w:r>
      <w:r>
        <w:rPr>
          <w:strike/>
          <w:spacing w:val="-5"/>
          <w:w w:val="85"/>
        </w:rPr>
        <w:t> </w:t>
      </w:r>
      <w:r>
        <w:rPr>
          <w:strike/>
          <w:w w:val="85"/>
        </w:rPr>
        <w:t>se</w:t>
      </w:r>
      <w:r>
        <w:rPr>
          <w:strike/>
          <w:spacing w:val="-4"/>
          <w:w w:val="85"/>
        </w:rPr>
        <w:t> </w:t>
      </w:r>
      <w:r>
        <w:rPr>
          <w:strike/>
          <w:w w:val="85"/>
        </w:rPr>
        <w:t>enquadrar</w:t>
      </w:r>
      <w:r>
        <w:rPr>
          <w:strike/>
          <w:spacing w:val="-5"/>
          <w:w w:val="85"/>
        </w:rPr>
        <w:t> </w:t>
      </w:r>
      <w:r>
        <w:rPr>
          <w:strike/>
          <w:w w:val="85"/>
        </w:rPr>
        <w:t>nas</w:t>
      </w:r>
      <w:r>
        <w:rPr>
          <w:strike/>
          <w:spacing w:val="-4"/>
          <w:w w:val="85"/>
        </w:rPr>
        <w:t> </w:t>
      </w:r>
      <w:r>
        <w:rPr>
          <w:strike/>
          <w:w w:val="85"/>
        </w:rPr>
        <w:t>vedações</w:t>
      </w:r>
      <w:r>
        <w:rPr>
          <w:strike/>
          <w:spacing w:val="-4"/>
          <w:w w:val="85"/>
        </w:rPr>
        <w:t> </w:t>
      </w:r>
      <w:r>
        <w:rPr>
          <w:strike/>
          <w:w w:val="85"/>
        </w:rPr>
        <w:t>de</w:t>
      </w:r>
      <w:r>
        <w:rPr>
          <w:strike/>
          <w:spacing w:val="-5"/>
          <w:w w:val="85"/>
        </w:rPr>
        <w:t> </w:t>
      </w:r>
      <w:r>
        <w:rPr>
          <w:strike/>
          <w:w w:val="85"/>
        </w:rPr>
        <w:t>que</w:t>
      </w:r>
      <w:r>
        <w:rPr>
          <w:strike/>
          <w:spacing w:val="-4"/>
          <w:w w:val="85"/>
        </w:rPr>
        <w:t> </w:t>
      </w:r>
      <w:r>
        <w:rPr>
          <w:strike/>
          <w:w w:val="85"/>
        </w:rPr>
        <w:t>tratam</w:t>
      </w:r>
      <w:r>
        <w:rPr>
          <w:strike/>
          <w:spacing w:val="-5"/>
          <w:w w:val="85"/>
        </w:rPr>
        <w:t> </w:t>
      </w:r>
      <w:r>
        <w:rPr>
          <w:strike/>
          <w:w w:val="85"/>
        </w:rPr>
        <w:t>os</w:t>
      </w:r>
      <w:r>
        <w:rPr>
          <w:strike/>
          <w:spacing w:val="-4"/>
          <w:w w:val="85"/>
        </w:rPr>
        <w:t> </w:t>
      </w:r>
      <w:r>
        <w:rPr>
          <w:strike/>
          <w:w w:val="85"/>
        </w:rPr>
        <w:t>incisos</w:t>
      </w:r>
      <w:r>
        <w:rPr>
          <w:strike/>
          <w:spacing w:val="-4"/>
          <w:w w:val="85"/>
        </w:rPr>
        <w:t> </w:t>
      </w:r>
      <w:r>
        <w:rPr>
          <w:strike/>
          <w:w w:val="85"/>
        </w:rPr>
        <w:t>do</w:t>
      </w:r>
      <w:r>
        <w:rPr>
          <w:strike/>
          <w:spacing w:val="-5"/>
          <w:w w:val="85"/>
        </w:rPr>
        <w:t> </w:t>
      </w:r>
      <w:r>
        <w:rPr>
          <w:strike/>
          <w:w w:val="85"/>
        </w:rPr>
        <w:t>caput</w:t>
      </w:r>
      <w:r>
        <w:rPr>
          <w:strike/>
          <w:spacing w:val="-4"/>
          <w:w w:val="85"/>
        </w:rPr>
        <w:t> </w:t>
      </w:r>
      <w:r>
        <w:rPr>
          <w:strike/>
          <w:w w:val="85"/>
        </w:rPr>
        <w:t>do</w:t>
      </w:r>
      <w:r>
        <w:rPr>
          <w:strike/>
          <w:spacing w:val="-5"/>
          <w:w w:val="85"/>
        </w:rPr>
        <w:t> </w:t>
      </w:r>
      <w:r>
        <w:rPr>
          <w:strike/>
          <w:w w:val="85"/>
        </w:rPr>
        <w:t>art.</w:t>
      </w:r>
      <w:r>
        <w:rPr>
          <w:strike/>
          <w:spacing w:val="-4"/>
          <w:w w:val="85"/>
        </w:rPr>
        <w:t> </w:t>
      </w:r>
      <w:r>
        <w:rPr>
          <w:strike/>
          <w:spacing w:val="-5"/>
          <w:w w:val="85"/>
        </w:rPr>
        <w:t>27;</w:t>
      </w:r>
    </w:p>
    <w:p>
      <w:pPr>
        <w:pStyle w:val="BodyText"/>
        <w:spacing w:before="58"/>
        <w:rPr>
          <w:sz w:val="19"/>
        </w:rPr>
      </w:pPr>
    </w:p>
    <w:p>
      <w:pPr>
        <w:pStyle w:val="BodyText"/>
        <w:spacing w:line="256" w:lineRule="auto" w:before="1"/>
        <w:ind w:left="27" w:right="9" w:firstLine="369"/>
        <w:jc w:val="both"/>
      </w:pPr>
      <w:r>
        <w:rPr>
          <w:color w:val="0000FF"/>
          <w:w w:val="90"/>
        </w:rPr>
        <w:t>IV - não se enquadrar nas vedações de que tratam os incisos I, II, IV, IX, X e XI do caput do art. 27. (Redação</w:t>
      </w:r>
      <w:r>
        <w:rPr>
          <w:color w:val="0000FF"/>
          <w:spacing w:val="-10"/>
          <w:w w:val="90"/>
        </w:rPr>
        <w:t> </w:t>
      </w:r>
      <w:r>
        <w:rPr>
          <w:color w:val="0000FF"/>
          <w:w w:val="90"/>
        </w:rPr>
        <w:t>dada</w:t>
      </w:r>
      <w:r>
        <w:rPr>
          <w:color w:val="0000FF"/>
          <w:spacing w:val="-10"/>
          <w:w w:val="90"/>
        </w:rPr>
        <w:t> </w:t>
      </w:r>
      <w:r>
        <w:rPr>
          <w:color w:val="0000FF"/>
          <w:w w:val="90"/>
        </w:rPr>
        <w:t>pelo</w:t>
      </w:r>
      <w:r>
        <w:rPr>
          <w:color w:val="0000FF"/>
          <w:spacing w:val="-9"/>
          <w:w w:val="90"/>
        </w:rPr>
        <w:t> </w:t>
      </w:r>
      <w:r>
        <w:rPr>
          <w:color w:val="0000FF"/>
          <w:w w:val="90"/>
        </w:rPr>
        <w:t>Decreto</w:t>
      </w:r>
      <w:r>
        <w:rPr>
          <w:color w:val="0000FF"/>
          <w:spacing w:val="-10"/>
          <w:w w:val="90"/>
        </w:rPr>
        <w:t> </w:t>
      </w:r>
      <w:r>
        <w:rPr>
          <w:color w:val="0000FF"/>
          <w:w w:val="90"/>
        </w:rPr>
        <w:t>nº</w:t>
      </w:r>
      <w:r>
        <w:rPr>
          <w:color w:val="0000FF"/>
          <w:spacing w:val="-9"/>
          <w:w w:val="90"/>
        </w:rPr>
        <w:t> </w:t>
      </w:r>
      <w:hyperlink r:id="rId19">
        <w:r>
          <w:rPr>
            <w:w w:val="90"/>
            <w:u w:val="single"/>
          </w:rPr>
          <w:t>49394</w:t>
        </w:r>
      </w:hyperlink>
      <w:r>
        <w:rPr>
          <w:color w:val="0000FF"/>
          <w:w w:val="90"/>
        </w:rPr>
        <w:t>/2024)</w:t>
      </w:r>
    </w:p>
    <w:p>
      <w:pPr>
        <w:pStyle w:val="BodyText"/>
        <w:spacing w:before="51"/>
        <w:rPr>
          <w:sz w:val="19"/>
        </w:rPr>
      </w:pPr>
    </w:p>
    <w:p>
      <w:pPr>
        <w:pStyle w:val="BodyText"/>
        <w:ind w:left="396"/>
      </w:pPr>
      <w:r>
        <w:rPr>
          <w:w w:val="80"/>
        </w:rPr>
        <w:t>V</w:t>
      </w:r>
      <w:r>
        <w:rPr>
          <w:spacing w:val="1"/>
        </w:rPr>
        <w:t> </w:t>
      </w:r>
      <w:r>
        <w:rPr>
          <w:w w:val="80"/>
        </w:rPr>
        <w:t>-</w:t>
      </w:r>
      <w:r>
        <w:rPr>
          <w:spacing w:val="2"/>
        </w:rPr>
        <w:t> </w:t>
      </w:r>
      <w:r>
        <w:rPr>
          <w:w w:val="80"/>
        </w:rPr>
        <w:t>não</w:t>
      </w:r>
      <w:r>
        <w:rPr>
          <w:spacing w:val="2"/>
        </w:rPr>
        <w:t> </w:t>
      </w:r>
      <w:r>
        <w:rPr>
          <w:w w:val="80"/>
        </w:rPr>
        <w:t>se</w:t>
      </w:r>
      <w:r>
        <w:rPr>
          <w:spacing w:val="2"/>
        </w:rPr>
        <w:t> </w:t>
      </w:r>
      <w:r>
        <w:rPr>
          <w:w w:val="80"/>
        </w:rPr>
        <w:t>enquadrar</w:t>
      </w:r>
      <w:r>
        <w:rPr>
          <w:spacing w:val="2"/>
        </w:rPr>
        <w:t> </w:t>
      </w:r>
      <w:r>
        <w:rPr>
          <w:w w:val="80"/>
        </w:rPr>
        <w:t>nas</w:t>
      </w:r>
      <w:r>
        <w:rPr>
          <w:spacing w:val="2"/>
        </w:rPr>
        <w:t> </w:t>
      </w:r>
      <w:r>
        <w:rPr>
          <w:w w:val="80"/>
        </w:rPr>
        <w:t>vedações</w:t>
      </w:r>
      <w:r>
        <w:rPr>
          <w:spacing w:val="2"/>
        </w:rPr>
        <w:t> </w:t>
      </w:r>
      <w:r>
        <w:rPr>
          <w:w w:val="80"/>
        </w:rPr>
        <w:t>de</w:t>
      </w:r>
      <w:r>
        <w:rPr>
          <w:spacing w:val="2"/>
        </w:rPr>
        <w:t> </w:t>
      </w:r>
      <w:r>
        <w:rPr>
          <w:w w:val="80"/>
        </w:rPr>
        <w:t>que</w:t>
      </w:r>
      <w:r>
        <w:rPr>
          <w:spacing w:val="2"/>
        </w:rPr>
        <w:t> </w:t>
      </w:r>
      <w:r>
        <w:rPr>
          <w:w w:val="80"/>
        </w:rPr>
        <w:t>trata</w:t>
      </w:r>
      <w:r>
        <w:rPr>
          <w:spacing w:val="2"/>
        </w:rPr>
        <w:t> </w:t>
      </w:r>
      <w:r>
        <w:rPr>
          <w:w w:val="80"/>
        </w:rPr>
        <w:t>o</w:t>
      </w:r>
      <w:r>
        <w:rPr>
          <w:spacing w:val="2"/>
        </w:rPr>
        <w:t> </w:t>
      </w:r>
      <w:r>
        <w:rPr>
          <w:w w:val="80"/>
        </w:rPr>
        <w:t>art.</w:t>
      </w:r>
      <w:r>
        <w:rPr>
          <w:spacing w:val="2"/>
        </w:rPr>
        <w:t> </w:t>
      </w:r>
      <w:r>
        <w:rPr>
          <w:w w:val="80"/>
        </w:rPr>
        <w:t>147</w:t>
      </w:r>
      <w:r>
        <w:rPr>
          <w:spacing w:val="2"/>
        </w:rPr>
        <w:t> </w:t>
      </w:r>
      <w:r>
        <w:rPr>
          <w:w w:val="80"/>
        </w:rPr>
        <w:t>da</w:t>
      </w:r>
      <w:r>
        <w:rPr>
          <w:spacing w:val="2"/>
        </w:rPr>
        <w:t> </w:t>
      </w:r>
      <w:r>
        <w:rPr>
          <w:w w:val="80"/>
        </w:rPr>
        <w:t>Lei</w:t>
      </w:r>
      <w:r>
        <w:rPr>
          <w:spacing w:val="2"/>
        </w:rPr>
        <w:t> </w:t>
      </w:r>
      <w:r>
        <w:rPr>
          <w:w w:val="80"/>
        </w:rPr>
        <w:t>nº</w:t>
      </w:r>
      <w:r>
        <w:rPr>
          <w:spacing w:val="2"/>
        </w:rPr>
        <w:t> </w:t>
      </w:r>
      <w:hyperlink r:id="rId11">
        <w:r>
          <w:rPr>
            <w:w w:val="80"/>
            <w:u w:val="single"/>
          </w:rPr>
          <w:t>6.404</w:t>
        </w:r>
      </w:hyperlink>
      <w:r>
        <w:rPr>
          <w:w w:val="80"/>
        </w:rPr>
        <w:t>,</w:t>
      </w:r>
      <w:r>
        <w:rPr>
          <w:spacing w:val="2"/>
        </w:rPr>
        <w:t> </w:t>
      </w:r>
      <w:r>
        <w:rPr>
          <w:w w:val="80"/>
        </w:rPr>
        <w:t>de</w:t>
      </w:r>
      <w:r>
        <w:rPr>
          <w:spacing w:val="2"/>
        </w:rPr>
        <w:t> </w:t>
      </w:r>
      <w:r>
        <w:rPr>
          <w:w w:val="80"/>
        </w:rPr>
        <w:t>1976;</w:t>
      </w:r>
      <w:r>
        <w:rPr>
          <w:spacing w:val="2"/>
        </w:rPr>
        <w:t> </w:t>
      </w:r>
      <w:r>
        <w:rPr>
          <w:spacing w:val="-10"/>
          <w:w w:val="80"/>
        </w:rPr>
        <w:t>e</w:t>
      </w:r>
    </w:p>
    <w:p>
      <w:pPr>
        <w:pStyle w:val="BodyText"/>
        <w:spacing w:before="59"/>
        <w:rPr>
          <w:sz w:val="19"/>
        </w:rPr>
      </w:pPr>
    </w:p>
    <w:p>
      <w:pPr>
        <w:pStyle w:val="BodyText"/>
        <w:spacing w:line="252" w:lineRule="auto"/>
        <w:ind w:left="27" w:right="9" w:firstLine="369"/>
        <w:jc w:val="both"/>
      </w:pPr>
      <w:r>
        <w:rPr>
          <w:spacing w:val="-2"/>
          <w:w w:val="90"/>
        </w:rPr>
        <w:t>VI</w:t>
      </w:r>
      <w:r>
        <w:rPr>
          <w:spacing w:val="-4"/>
          <w:w w:val="90"/>
        </w:rPr>
        <w:t> </w:t>
      </w:r>
      <w:r>
        <w:rPr>
          <w:spacing w:val="-2"/>
          <w:w w:val="90"/>
        </w:rPr>
        <w:t>-</w:t>
      </w:r>
      <w:r>
        <w:rPr>
          <w:spacing w:val="-4"/>
          <w:w w:val="90"/>
        </w:rPr>
        <w:t> </w:t>
      </w:r>
      <w:r>
        <w:rPr>
          <w:spacing w:val="-2"/>
          <w:w w:val="90"/>
        </w:rPr>
        <w:t>não</w:t>
      </w:r>
      <w:r>
        <w:rPr>
          <w:spacing w:val="-4"/>
          <w:w w:val="90"/>
        </w:rPr>
        <w:t> </w:t>
      </w:r>
      <w:r>
        <w:rPr>
          <w:spacing w:val="-2"/>
          <w:w w:val="90"/>
        </w:rPr>
        <w:t>ser</w:t>
      </w:r>
      <w:r>
        <w:rPr>
          <w:spacing w:val="-4"/>
          <w:w w:val="90"/>
        </w:rPr>
        <w:t> </w:t>
      </w:r>
      <w:r>
        <w:rPr>
          <w:spacing w:val="-2"/>
          <w:w w:val="90"/>
        </w:rPr>
        <w:t>ou</w:t>
      </w:r>
      <w:r>
        <w:rPr>
          <w:spacing w:val="-4"/>
          <w:w w:val="90"/>
        </w:rPr>
        <w:t> </w:t>
      </w:r>
      <w:r>
        <w:rPr>
          <w:spacing w:val="-2"/>
          <w:w w:val="90"/>
        </w:rPr>
        <w:t>ter</w:t>
      </w:r>
      <w:r>
        <w:rPr>
          <w:spacing w:val="-4"/>
          <w:w w:val="90"/>
        </w:rPr>
        <w:t> </w:t>
      </w:r>
      <w:r>
        <w:rPr>
          <w:spacing w:val="-2"/>
          <w:w w:val="90"/>
        </w:rPr>
        <w:t>sido</w:t>
      </w:r>
      <w:r>
        <w:rPr>
          <w:spacing w:val="-4"/>
          <w:w w:val="90"/>
        </w:rPr>
        <w:t> </w:t>
      </w:r>
      <w:r>
        <w:rPr>
          <w:spacing w:val="-2"/>
          <w:w w:val="90"/>
        </w:rPr>
        <w:t>membro</w:t>
      </w:r>
      <w:r>
        <w:rPr>
          <w:spacing w:val="-4"/>
          <w:w w:val="90"/>
        </w:rPr>
        <w:t> </w:t>
      </w:r>
      <w:r>
        <w:rPr>
          <w:spacing w:val="-2"/>
          <w:w w:val="90"/>
        </w:rPr>
        <w:t>de</w:t>
      </w:r>
      <w:r>
        <w:rPr>
          <w:spacing w:val="-4"/>
          <w:w w:val="90"/>
        </w:rPr>
        <w:t> </w:t>
      </w:r>
      <w:r>
        <w:rPr>
          <w:spacing w:val="-2"/>
          <w:w w:val="90"/>
        </w:rPr>
        <w:t>órgão</w:t>
      </w:r>
      <w:r>
        <w:rPr>
          <w:spacing w:val="-4"/>
          <w:w w:val="90"/>
        </w:rPr>
        <w:t> </w:t>
      </w:r>
      <w:r>
        <w:rPr>
          <w:spacing w:val="-2"/>
          <w:w w:val="90"/>
        </w:rPr>
        <w:t>de</w:t>
      </w:r>
      <w:r>
        <w:rPr>
          <w:spacing w:val="-4"/>
          <w:w w:val="90"/>
        </w:rPr>
        <w:t> </w:t>
      </w:r>
      <w:r>
        <w:rPr>
          <w:spacing w:val="-2"/>
          <w:w w:val="90"/>
        </w:rPr>
        <w:t>administração</w:t>
      </w:r>
      <w:r>
        <w:rPr>
          <w:spacing w:val="-4"/>
          <w:w w:val="90"/>
        </w:rPr>
        <w:t> </w:t>
      </w:r>
      <w:r>
        <w:rPr>
          <w:spacing w:val="-2"/>
          <w:w w:val="90"/>
        </w:rPr>
        <w:t>nos</w:t>
      </w:r>
      <w:r>
        <w:rPr>
          <w:spacing w:val="-4"/>
          <w:w w:val="90"/>
        </w:rPr>
        <w:t> </w:t>
      </w:r>
      <w:r>
        <w:rPr>
          <w:spacing w:val="-2"/>
          <w:w w:val="90"/>
        </w:rPr>
        <w:t>últimos</w:t>
      </w:r>
      <w:r>
        <w:rPr>
          <w:spacing w:val="-4"/>
          <w:w w:val="90"/>
        </w:rPr>
        <w:t> </w:t>
      </w:r>
      <w:r>
        <w:rPr>
          <w:spacing w:val="-2"/>
          <w:w w:val="90"/>
        </w:rPr>
        <w:t>vinte</w:t>
      </w:r>
      <w:r>
        <w:rPr>
          <w:spacing w:val="-4"/>
          <w:w w:val="90"/>
        </w:rPr>
        <w:t> </w:t>
      </w:r>
      <w:r>
        <w:rPr>
          <w:spacing w:val="-2"/>
          <w:w w:val="90"/>
        </w:rPr>
        <w:t>e</w:t>
      </w:r>
      <w:r>
        <w:rPr>
          <w:spacing w:val="-4"/>
          <w:w w:val="90"/>
        </w:rPr>
        <w:t> </w:t>
      </w:r>
      <w:r>
        <w:rPr>
          <w:spacing w:val="-2"/>
          <w:w w:val="90"/>
        </w:rPr>
        <w:t>quatro</w:t>
      </w:r>
      <w:r>
        <w:rPr>
          <w:spacing w:val="-4"/>
          <w:w w:val="90"/>
        </w:rPr>
        <w:t> </w:t>
      </w:r>
      <w:r>
        <w:rPr>
          <w:spacing w:val="-2"/>
          <w:w w:val="90"/>
        </w:rPr>
        <w:t>meses</w:t>
      </w:r>
      <w:r>
        <w:rPr>
          <w:spacing w:val="-4"/>
          <w:w w:val="90"/>
        </w:rPr>
        <w:t> </w:t>
      </w:r>
      <w:r>
        <w:rPr>
          <w:spacing w:val="-2"/>
          <w:w w:val="90"/>
        </w:rPr>
        <w:t>e</w:t>
      </w:r>
      <w:r>
        <w:rPr>
          <w:spacing w:val="-4"/>
          <w:w w:val="90"/>
        </w:rPr>
        <w:t> </w:t>
      </w:r>
      <w:r>
        <w:rPr>
          <w:spacing w:val="-2"/>
          <w:w w:val="90"/>
        </w:rPr>
        <w:t>não</w:t>
      </w:r>
      <w:r>
        <w:rPr>
          <w:spacing w:val="-4"/>
          <w:w w:val="90"/>
        </w:rPr>
        <w:t> </w:t>
      </w:r>
      <w:r>
        <w:rPr>
          <w:spacing w:val="-2"/>
          <w:w w:val="90"/>
        </w:rPr>
        <w:t>ser empregado da empresa estatal ou de sua subsidiária, ou do mesmo grupo, ou ser cônjuge ou parente, </w:t>
      </w:r>
      <w:r>
        <w:rPr>
          <w:spacing w:val="-2"/>
          <w:w w:val="90"/>
        </w:rPr>
        <w:t>at</w:t>
      </w:r>
      <w:r>
        <w:rPr>
          <w:spacing w:val="-2"/>
          <w:w w:val="90"/>
        </w:rPr>
        <w:t>é</w:t>
      </w:r>
      <w:r>
        <w:rPr>
          <w:spacing w:val="-2"/>
          <w:w w:val="90"/>
        </w:rPr>
        <w:t> </w:t>
      </w:r>
      <w:r>
        <w:rPr>
          <w:w w:val="90"/>
        </w:rPr>
        <w:t>terceiro</w:t>
      </w:r>
      <w:r>
        <w:rPr>
          <w:spacing w:val="-10"/>
          <w:w w:val="90"/>
        </w:rPr>
        <w:t> </w:t>
      </w:r>
      <w:r>
        <w:rPr>
          <w:w w:val="90"/>
        </w:rPr>
        <w:t>grau,</w:t>
      </w:r>
      <w:r>
        <w:rPr>
          <w:spacing w:val="-10"/>
          <w:w w:val="90"/>
        </w:rPr>
        <w:t> </w:t>
      </w:r>
      <w:r>
        <w:rPr>
          <w:w w:val="90"/>
        </w:rPr>
        <w:t>de</w:t>
      </w:r>
      <w:r>
        <w:rPr>
          <w:spacing w:val="-9"/>
          <w:w w:val="90"/>
        </w:rPr>
        <w:t> </w:t>
      </w:r>
      <w:r>
        <w:rPr>
          <w:w w:val="90"/>
        </w:rPr>
        <w:t>administrador</w:t>
      </w:r>
      <w:r>
        <w:rPr>
          <w:spacing w:val="-10"/>
          <w:w w:val="90"/>
        </w:rPr>
        <w:t> </w:t>
      </w:r>
      <w:r>
        <w:rPr>
          <w:w w:val="90"/>
        </w:rPr>
        <w:t>da</w:t>
      </w:r>
      <w:r>
        <w:rPr>
          <w:spacing w:val="-10"/>
          <w:w w:val="90"/>
        </w:rPr>
        <w:t> </w:t>
      </w:r>
      <w:r>
        <w:rPr>
          <w:w w:val="90"/>
        </w:rPr>
        <w:t>empresa</w:t>
      </w:r>
      <w:r>
        <w:rPr>
          <w:spacing w:val="-9"/>
          <w:w w:val="90"/>
        </w:rPr>
        <w:t> </w:t>
      </w:r>
      <w:r>
        <w:rPr>
          <w:w w:val="90"/>
        </w:rPr>
        <w:t>estatal.</w:t>
      </w:r>
    </w:p>
    <w:p>
      <w:pPr>
        <w:pStyle w:val="BodyText"/>
        <w:spacing w:before="55"/>
        <w:rPr>
          <w:sz w:val="19"/>
        </w:rPr>
      </w:pPr>
    </w:p>
    <w:p>
      <w:pPr>
        <w:pStyle w:val="BodyText"/>
        <w:spacing w:line="244" w:lineRule="auto"/>
        <w:ind w:left="27" w:right="9" w:firstLine="369"/>
        <w:jc w:val="both"/>
      </w:pPr>
      <w:r>
        <w:rPr>
          <w:w w:val="85"/>
        </w:rPr>
        <w:t>§ 1º A formação acadêmica deverá contemplar curso de graduação ou pós-graduação reconhecido ou </w:t>
      </w:r>
      <w:r>
        <w:rPr>
          <w:w w:val="90"/>
        </w:rPr>
        <w:t>credenciado</w:t>
      </w:r>
      <w:r>
        <w:rPr>
          <w:spacing w:val="-9"/>
          <w:w w:val="90"/>
        </w:rPr>
        <w:t> </w:t>
      </w:r>
      <w:r>
        <w:rPr>
          <w:w w:val="90"/>
        </w:rPr>
        <w:t>pelo</w:t>
      </w:r>
      <w:r>
        <w:rPr>
          <w:spacing w:val="-9"/>
          <w:w w:val="90"/>
        </w:rPr>
        <w:t> </w:t>
      </w:r>
      <w:r>
        <w:rPr>
          <w:w w:val="90"/>
        </w:rPr>
        <w:t>Ministério</w:t>
      </w:r>
      <w:r>
        <w:rPr>
          <w:spacing w:val="-9"/>
          <w:w w:val="90"/>
        </w:rPr>
        <w:t> </w:t>
      </w:r>
      <w:r>
        <w:rPr>
          <w:w w:val="90"/>
        </w:rPr>
        <w:t>da</w:t>
      </w:r>
      <w:r>
        <w:rPr>
          <w:spacing w:val="-9"/>
          <w:w w:val="90"/>
        </w:rPr>
        <w:t> </w:t>
      </w:r>
      <w:r>
        <w:rPr>
          <w:w w:val="90"/>
        </w:rPr>
        <w:t>Educação.</w:t>
      </w:r>
    </w:p>
    <w:p>
      <w:pPr>
        <w:pStyle w:val="BodyText"/>
        <w:spacing w:before="66"/>
        <w:rPr>
          <w:sz w:val="19"/>
        </w:rPr>
      </w:pPr>
    </w:p>
    <w:p>
      <w:pPr>
        <w:pStyle w:val="BodyText"/>
        <w:spacing w:line="244" w:lineRule="auto"/>
        <w:ind w:left="27" w:right="9" w:firstLine="369"/>
        <w:jc w:val="both"/>
      </w:pPr>
      <w:r>
        <w:rPr>
          <w:spacing w:val="-2"/>
          <w:w w:val="90"/>
        </w:rPr>
        <w:t>§ 2º As experiências mencionadas em alíneas distintas do inciso III do caput deste artigo não poderão </w:t>
      </w:r>
      <w:r>
        <w:rPr>
          <w:w w:val="90"/>
        </w:rPr>
        <w:t>ser</w:t>
      </w:r>
      <w:r>
        <w:rPr>
          <w:spacing w:val="-10"/>
          <w:w w:val="90"/>
        </w:rPr>
        <w:t> </w:t>
      </w:r>
      <w:r>
        <w:rPr>
          <w:w w:val="90"/>
        </w:rPr>
        <w:t>somadas</w:t>
      </w:r>
      <w:r>
        <w:rPr>
          <w:spacing w:val="-10"/>
          <w:w w:val="90"/>
        </w:rPr>
        <w:t> </w:t>
      </w:r>
      <w:r>
        <w:rPr>
          <w:w w:val="90"/>
        </w:rPr>
        <w:t>para</w:t>
      </w:r>
      <w:r>
        <w:rPr>
          <w:spacing w:val="-9"/>
          <w:w w:val="90"/>
        </w:rPr>
        <w:t> </w:t>
      </w:r>
      <w:r>
        <w:rPr>
          <w:w w:val="90"/>
        </w:rPr>
        <w:t>a</w:t>
      </w:r>
      <w:r>
        <w:rPr>
          <w:spacing w:val="-10"/>
          <w:w w:val="90"/>
        </w:rPr>
        <w:t> </w:t>
      </w:r>
      <w:r>
        <w:rPr>
          <w:w w:val="90"/>
        </w:rPr>
        <w:t>apuração</w:t>
      </w:r>
      <w:r>
        <w:rPr>
          <w:spacing w:val="-10"/>
          <w:w w:val="90"/>
        </w:rPr>
        <w:t> </w:t>
      </w:r>
      <w:r>
        <w:rPr>
          <w:w w:val="90"/>
        </w:rPr>
        <w:t>do</w:t>
      </w:r>
      <w:r>
        <w:rPr>
          <w:spacing w:val="-9"/>
          <w:w w:val="90"/>
        </w:rPr>
        <w:t> </w:t>
      </w:r>
      <w:r>
        <w:rPr>
          <w:w w:val="90"/>
        </w:rPr>
        <w:t>tempo</w:t>
      </w:r>
      <w:r>
        <w:rPr>
          <w:spacing w:val="-10"/>
          <w:w w:val="90"/>
        </w:rPr>
        <w:t> </w:t>
      </w:r>
      <w:r>
        <w:rPr>
          <w:w w:val="90"/>
        </w:rPr>
        <w:t>requerido.</w:t>
      </w:r>
    </w:p>
    <w:p>
      <w:pPr>
        <w:pStyle w:val="BodyText"/>
        <w:spacing w:before="66"/>
        <w:rPr>
          <w:sz w:val="19"/>
        </w:rPr>
      </w:pPr>
    </w:p>
    <w:p>
      <w:pPr>
        <w:pStyle w:val="BodyText"/>
        <w:spacing w:line="256" w:lineRule="auto"/>
        <w:ind w:left="27" w:right="9" w:firstLine="369"/>
        <w:jc w:val="both"/>
      </w:pPr>
      <w:r>
        <w:rPr>
          <w:w w:val="85"/>
        </w:rPr>
        <w:t>§ 3º As experiências mencionadas em uma mesma alínea do inciso III do caput deste artigo poderão ser somadas para apuração do tempo requerido, desde que relativas a períodos distintos.</w:t>
      </w:r>
    </w:p>
    <w:p>
      <w:pPr>
        <w:pStyle w:val="BodyText"/>
        <w:spacing w:before="40"/>
        <w:rPr>
          <w:sz w:val="19"/>
        </w:rPr>
      </w:pPr>
    </w:p>
    <w:p>
      <w:pPr>
        <w:pStyle w:val="BodyText"/>
        <w:spacing w:line="252" w:lineRule="auto"/>
        <w:ind w:left="27" w:right="9" w:firstLine="369"/>
        <w:jc w:val="both"/>
      </w:pPr>
      <w:r>
        <w:rPr>
          <w:w w:val="90"/>
        </w:rPr>
        <w:t>§</w:t>
      </w:r>
      <w:r>
        <w:rPr>
          <w:spacing w:val="-2"/>
          <w:w w:val="90"/>
        </w:rPr>
        <w:t> </w:t>
      </w:r>
      <w:r>
        <w:rPr>
          <w:w w:val="90"/>
        </w:rPr>
        <w:t>4º</w:t>
      </w:r>
      <w:r>
        <w:rPr>
          <w:spacing w:val="-2"/>
          <w:w w:val="90"/>
        </w:rPr>
        <w:t> </w:t>
      </w:r>
      <w:r>
        <w:rPr>
          <w:w w:val="90"/>
        </w:rPr>
        <w:t>O</w:t>
      </w:r>
      <w:r>
        <w:rPr>
          <w:spacing w:val="-2"/>
          <w:w w:val="90"/>
        </w:rPr>
        <w:t> </w:t>
      </w:r>
      <w:r>
        <w:rPr>
          <w:w w:val="90"/>
        </w:rPr>
        <w:t>disposto</w:t>
      </w:r>
      <w:r>
        <w:rPr>
          <w:spacing w:val="-2"/>
          <w:w w:val="90"/>
        </w:rPr>
        <w:t> </w:t>
      </w:r>
      <w:r>
        <w:rPr>
          <w:w w:val="90"/>
        </w:rPr>
        <w:t>no</w:t>
      </w:r>
      <w:r>
        <w:rPr>
          <w:spacing w:val="-2"/>
          <w:w w:val="90"/>
        </w:rPr>
        <w:t> </w:t>
      </w:r>
      <w:r>
        <w:rPr>
          <w:w w:val="90"/>
        </w:rPr>
        <w:t>inciso</w:t>
      </w:r>
      <w:r>
        <w:rPr>
          <w:spacing w:val="-2"/>
          <w:w w:val="90"/>
        </w:rPr>
        <w:t> </w:t>
      </w:r>
      <w:r>
        <w:rPr>
          <w:w w:val="90"/>
        </w:rPr>
        <w:t>VI</w:t>
      </w:r>
      <w:r>
        <w:rPr>
          <w:spacing w:val="-2"/>
          <w:w w:val="90"/>
        </w:rPr>
        <w:t> </w:t>
      </w:r>
      <w:r>
        <w:rPr>
          <w:w w:val="90"/>
        </w:rPr>
        <w:t>do</w:t>
      </w:r>
      <w:r>
        <w:rPr>
          <w:spacing w:val="-2"/>
          <w:w w:val="90"/>
        </w:rPr>
        <w:t> </w:t>
      </w:r>
      <w:r>
        <w:rPr>
          <w:w w:val="90"/>
        </w:rPr>
        <w:t>caput</w:t>
      </w:r>
      <w:r>
        <w:rPr>
          <w:spacing w:val="-2"/>
          <w:w w:val="90"/>
        </w:rPr>
        <w:t> </w:t>
      </w:r>
      <w:r>
        <w:rPr>
          <w:w w:val="90"/>
        </w:rPr>
        <w:t>deste</w:t>
      </w:r>
      <w:r>
        <w:rPr>
          <w:spacing w:val="-2"/>
          <w:w w:val="90"/>
        </w:rPr>
        <w:t> </w:t>
      </w:r>
      <w:r>
        <w:rPr>
          <w:w w:val="90"/>
        </w:rPr>
        <w:t>artigo</w:t>
      </w:r>
      <w:r>
        <w:rPr>
          <w:spacing w:val="-2"/>
          <w:w w:val="90"/>
        </w:rPr>
        <w:t> </w:t>
      </w:r>
      <w:r>
        <w:rPr>
          <w:w w:val="90"/>
        </w:rPr>
        <w:t>não</w:t>
      </w:r>
      <w:r>
        <w:rPr>
          <w:spacing w:val="-2"/>
          <w:w w:val="90"/>
        </w:rPr>
        <w:t> </w:t>
      </w:r>
      <w:r>
        <w:rPr>
          <w:w w:val="90"/>
        </w:rPr>
        <w:t>se</w:t>
      </w:r>
      <w:r>
        <w:rPr>
          <w:spacing w:val="-2"/>
          <w:w w:val="90"/>
        </w:rPr>
        <w:t> </w:t>
      </w:r>
      <w:r>
        <w:rPr>
          <w:w w:val="90"/>
        </w:rPr>
        <w:t>aplica</w:t>
      </w:r>
      <w:r>
        <w:rPr>
          <w:spacing w:val="-2"/>
          <w:w w:val="90"/>
        </w:rPr>
        <w:t> </w:t>
      </w:r>
      <w:r>
        <w:rPr>
          <w:w w:val="90"/>
        </w:rPr>
        <w:t>aos</w:t>
      </w:r>
      <w:r>
        <w:rPr>
          <w:spacing w:val="-2"/>
          <w:w w:val="90"/>
        </w:rPr>
        <w:t> </w:t>
      </w:r>
      <w:r>
        <w:rPr>
          <w:w w:val="90"/>
        </w:rPr>
        <w:t>empregados</w:t>
      </w:r>
      <w:r>
        <w:rPr>
          <w:spacing w:val="-2"/>
          <w:w w:val="90"/>
        </w:rPr>
        <w:t> </w:t>
      </w:r>
      <w:r>
        <w:rPr>
          <w:w w:val="90"/>
        </w:rPr>
        <w:t>da</w:t>
      </w:r>
      <w:r>
        <w:rPr>
          <w:spacing w:val="-2"/>
          <w:w w:val="90"/>
        </w:rPr>
        <w:t> </w:t>
      </w:r>
      <w:r>
        <w:rPr>
          <w:w w:val="90"/>
        </w:rPr>
        <w:t>empresa</w:t>
      </w:r>
      <w:r>
        <w:rPr>
          <w:spacing w:val="-2"/>
          <w:w w:val="90"/>
        </w:rPr>
        <w:t> </w:t>
      </w:r>
      <w:r>
        <w:rPr>
          <w:w w:val="90"/>
        </w:rPr>
        <w:t>estatal controladora,</w:t>
      </w:r>
      <w:r>
        <w:rPr>
          <w:w w:val="90"/>
        </w:rPr>
        <w:t> ainda</w:t>
      </w:r>
      <w:r>
        <w:rPr>
          <w:w w:val="90"/>
        </w:rPr>
        <w:t> que</w:t>
      </w:r>
      <w:r>
        <w:rPr>
          <w:w w:val="90"/>
        </w:rPr>
        <w:t> sejam</w:t>
      </w:r>
      <w:r>
        <w:rPr>
          <w:w w:val="90"/>
        </w:rPr>
        <w:t> integrantes</w:t>
      </w:r>
      <w:r>
        <w:rPr>
          <w:w w:val="90"/>
        </w:rPr>
        <w:t> de</w:t>
      </w:r>
      <w:r>
        <w:rPr>
          <w:w w:val="90"/>
        </w:rPr>
        <w:t> seus</w:t>
      </w:r>
      <w:r>
        <w:rPr>
          <w:w w:val="90"/>
        </w:rPr>
        <w:t> órgãos</w:t>
      </w:r>
      <w:r>
        <w:rPr>
          <w:w w:val="90"/>
        </w:rPr>
        <w:t> de</w:t>
      </w:r>
      <w:r>
        <w:rPr>
          <w:w w:val="90"/>
        </w:rPr>
        <w:t> administração,</w:t>
      </w:r>
      <w:r>
        <w:rPr>
          <w:w w:val="90"/>
        </w:rPr>
        <w:t> quando</w:t>
      </w:r>
      <w:r>
        <w:rPr>
          <w:w w:val="90"/>
        </w:rPr>
        <w:t> inexistir</w:t>
      </w:r>
      <w:r>
        <w:rPr>
          <w:w w:val="90"/>
        </w:rPr>
        <w:t> grupo</w:t>
      </w:r>
      <w:r>
        <w:rPr>
          <w:w w:val="90"/>
        </w:rPr>
        <w:t> de sociedades formalmente constituído.</w:t>
      </w:r>
    </w:p>
    <w:p>
      <w:pPr>
        <w:pStyle w:val="BodyText"/>
        <w:spacing w:before="55"/>
        <w:rPr>
          <w:sz w:val="19"/>
        </w:rPr>
      </w:pPr>
    </w:p>
    <w:p>
      <w:pPr>
        <w:pStyle w:val="BodyText"/>
        <w:spacing w:line="252" w:lineRule="auto"/>
        <w:ind w:left="27" w:right="9" w:firstLine="369"/>
        <w:jc w:val="both"/>
      </w:pPr>
      <w:r>
        <w:rPr>
          <w:w w:val="90"/>
        </w:rPr>
        <w:t>§</w:t>
      </w:r>
      <w:r>
        <w:rPr>
          <w:spacing w:val="-1"/>
          <w:w w:val="90"/>
        </w:rPr>
        <w:t> </w:t>
      </w:r>
      <w:r>
        <w:rPr>
          <w:w w:val="90"/>
        </w:rPr>
        <w:t>5º</w:t>
      </w:r>
      <w:r>
        <w:rPr>
          <w:spacing w:val="-1"/>
          <w:w w:val="90"/>
        </w:rPr>
        <w:t> </w:t>
      </w:r>
      <w:r>
        <w:rPr>
          <w:w w:val="90"/>
        </w:rPr>
        <w:t>Aplica-se</w:t>
      </w:r>
      <w:r>
        <w:rPr>
          <w:spacing w:val="-1"/>
          <w:w w:val="90"/>
        </w:rPr>
        <w:t> </w:t>
      </w:r>
      <w:r>
        <w:rPr>
          <w:w w:val="90"/>
        </w:rPr>
        <w:t>o</w:t>
      </w:r>
      <w:r>
        <w:rPr>
          <w:spacing w:val="-1"/>
          <w:w w:val="90"/>
        </w:rPr>
        <w:t> </w:t>
      </w:r>
      <w:r>
        <w:rPr>
          <w:w w:val="90"/>
        </w:rPr>
        <w:t>disposto</w:t>
      </w:r>
      <w:r>
        <w:rPr>
          <w:spacing w:val="-1"/>
          <w:w w:val="90"/>
        </w:rPr>
        <w:t> </w:t>
      </w:r>
      <w:r>
        <w:rPr>
          <w:w w:val="90"/>
        </w:rPr>
        <w:t>neste</w:t>
      </w:r>
      <w:r>
        <w:rPr>
          <w:spacing w:val="-1"/>
          <w:w w:val="90"/>
        </w:rPr>
        <w:t> </w:t>
      </w:r>
      <w:r>
        <w:rPr>
          <w:w w:val="90"/>
        </w:rPr>
        <w:t>artigo</w:t>
      </w:r>
      <w:r>
        <w:rPr>
          <w:spacing w:val="-1"/>
          <w:w w:val="90"/>
        </w:rPr>
        <w:t> </w:t>
      </w:r>
      <w:r>
        <w:rPr>
          <w:w w:val="90"/>
        </w:rPr>
        <w:t>aos</w:t>
      </w:r>
      <w:r>
        <w:rPr>
          <w:spacing w:val="-1"/>
          <w:w w:val="90"/>
        </w:rPr>
        <w:t> </w:t>
      </w:r>
      <w:r>
        <w:rPr>
          <w:w w:val="90"/>
        </w:rPr>
        <w:t>Conselheiros</w:t>
      </w:r>
      <w:r>
        <w:rPr>
          <w:spacing w:val="-1"/>
          <w:w w:val="90"/>
        </w:rPr>
        <w:t> </w:t>
      </w:r>
      <w:r>
        <w:rPr>
          <w:w w:val="90"/>
        </w:rPr>
        <w:t>Fiscais</w:t>
      </w:r>
      <w:r>
        <w:rPr>
          <w:spacing w:val="-1"/>
          <w:w w:val="90"/>
        </w:rPr>
        <w:t> </w:t>
      </w:r>
      <w:r>
        <w:rPr>
          <w:w w:val="90"/>
        </w:rPr>
        <w:t>das</w:t>
      </w:r>
      <w:r>
        <w:rPr>
          <w:spacing w:val="-1"/>
          <w:w w:val="90"/>
        </w:rPr>
        <w:t> </w:t>
      </w:r>
      <w:r>
        <w:rPr>
          <w:w w:val="90"/>
        </w:rPr>
        <w:t>empresas</w:t>
      </w:r>
      <w:r>
        <w:rPr>
          <w:spacing w:val="-1"/>
          <w:w w:val="90"/>
        </w:rPr>
        <w:t> </w:t>
      </w:r>
      <w:r>
        <w:rPr>
          <w:w w:val="90"/>
        </w:rPr>
        <w:t>estatais,</w:t>
      </w:r>
      <w:r>
        <w:rPr>
          <w:spacing w:val="-1"/>
          <w:w w:val="90"/>
        </w:rPr>
        <w:t> </w:t>
      </w:r>
      <w:r>
        <w:rPr>
          <w:w w:val="90"/>
        </w:rPr>
        <w:t>inclusive</w:t>
      </w:r>
      <w:r>
        <w:rPr>
          <w:spacing w:val="-1"/>
          <w:w w:val="90"/>
        </w:rPr>
        <w:t> </w:t>
      </w:r>
      <w:r>
        <w:rPr>
          <w:w w:val="90"/>
        </w:rPr>
        <w:t>aos </w:t>
      </w:r>
      <w:r>
        <w:rPr>
          <w:w w:val="85"/>
        </w:rPr>
        <w:t>representantes dos minoritários, e às indicações do Estado ou das empresas estatais em suas participações </w:t>
      </w:r>
      <w:r>
        <w:rPr>
          <w:w w:val="90"/>
        </w:rPr>
        <w:t>minoritárias</w:t>
      </w:r>
      <w:r>
        <w:rPr>
          <w:spacing w:val="-10"/>
          <w:w w:val="90"/>
        </w:rPr>
        <w:t> </w:t>
      </w:r>
      <w:r>
        <w:rPr>
          <w:w w:val="90"/>
        </w:rPr>
        <w:t>em</w:t>
      </w:r>
      <w:r>
        <w:rPr>
          <w:spacing w:val="-10"/>
          <w:w w:val="90"/>
        </w:rPr>
        <w:t> </w:t>
      </w:r>
      <w:r>
        <w:rPr>
          <w:w w:val="90"/>
        </w:rPr>
        <w:t>empresas</w:t>
      </w:r>
      <w:r>
        <w:rPr>
          <w:spacing w:val="-9"/>
          <w:w w:val="90"/>
        </w:rPr>
        <w:t> </w:t>
      </w:r>
      <w:r>
        <w:rPr>
          <w:w w:val="90"/>
        </w:rPr>
        <w:t>estatais</w:t>
      </w:r>
      <w:r>
        <w:rPr>
          <w:spacing w:val="-10"/>
          <w:w w:val="90"/>
        </w:rPr>
        <w:t> </w:t>
      </w:r>
      <w:r>
        <w:rPr>
          <w:w w:val="90"/>
        </w:rPr>
        <w:t>de</w:t>
      </w:r>
      <w:r>
        <w:rPr>
          <w:spacing w:val="-10"/>
          <w:w w:val="90"/>
        </w:rPr>
        <w:t> </w:t>
      </w:r>
      <w:r>
        <w:rPr>
          <w:w w:val="90"/>
        </w:rPr>
        <w:t>outros</w:t>
      </w:r>
      <w:r>
        <w:rPr>
          <w:spacing w:val="-9"/>
          <w:w w:val="90"/>
        </w:rPr>
        <w:t> </w:t>
      </w:r>
      <w:r>
        <w:rPr>
          <w:w w:val="90"/>
        </w:rPr>
        <w:t>entes</w:t>
      </w:r>
      <w:r>
        <w:rPr>
          <w:spacing w:val="-10"/>
          <w:w w:val="90"/>
        </w:rPr>
        <w:t> </w:t>
      </w:r>
      <w:r>
        <w:rPr>
          <w:w w:val="90"/>
        </w:rPr>
        <w:t>federativos.</w:t>
      </w:r>
    </w:p>
    <w:p>
      <w:pPr>
        <w:pStyle w:val="BodyText"/>
        <w:spacing w:before="114"/>
        <w:rPr>
          <w:sz w:val="19"/>
        </w:rPr>
      </w:pPr>
    </w:p>
    <w:p>
      <w:pPr>
        <w:spacing w:before="0"/>
        <w:ind w:left="15" w:right="0" w:firstLine="0"/>
        <w:jc w:val="center"/>
        <w:rPr>
          <w:rFonts w:ascii="Arial" w:hAnsi="Arial"/>
          <w:b/>
          <w:sz w:val="22"/>
        </w:rPr>
      </w:pPr>
      <w:r>
        <w:rPr>
          <w:rFonts w:ascii="Arial" w:hAnsi="Arial"/>
          <w:b/>
          <w:w w:val="80"/>
          <w:sz w:val="22"/>
        </w:rPr>
        <w:t>Seção</w:t>
      </w:r>
      <w:r>
        <w:rPr>
          <w:rFonts w:ascii="Arial" w:hAnsi="Arial"/>
          <w:b/>
          <w:spacing w:val="10"/>
          <w:sz w:val="22"/>
        </w:rPr>
        <w:t> </w:t>
      </w:r>
      <w:r>
        <w:rPr>
          <w:rFonts w:ascii="Arial" w:hAnsi="Arial"/>
          <w:b/>
          <w:spacing w:val="-4"/>
          <w:w w:val="90"/>
          <w:sz w:val="22"/>
        </w:rPr>
        <w:t>XIII</w:t>
      </w:r>
    </w:p>
    <w:p>
      <w:pPr>
        <w:spacing w:before="30"/>
        <w:ind w:left="15" w:right="0" w:firstLine="0"/>
        <w:jc w:val="center"/>
        <w:rPr>
          <w:rFonts w:ascii="Arial"/>
          <w:b/>
          <w:sz w:val="22"/>
        </w:rPr>
      </w:pPr>
      <w:r>
        <w:rPr>
          <w:rFonts w:ascii="Arial"/>
          <w:b/>
          <w:w w:val="80"/>
          <w:sz w:val="22"/>
        </w:rPr>
        <w:t>Do</w:t>
      </w:r>
      <w:r>
        <w:rPr>
          <w:rFonts w:ascii="Arial"/>
          <w:b/>
          <w:spacing w:val="-3"/>
          <w:sz w:val="22"/>
        </w:rPr>
        <w:t> </w:t>
      </w:r>
      <w:r>
        <w:rPr>
          <w:rFonts w:ascii="Arial"/>
          <w:b/>
          <w:w w:val="80"/>
          <w:sz w:val="22"/>
        </w:rPr>
        <w:t>Treinamento</w:t>
      </w:r>
      <w:r>
        <w:rPr>
          <w:rFonts w:ascii="Arial"/>
          <w:b/>
          <w:spacing w:val="5"/>
          <w:sz w:val="22"/>
        </w:rPr>
        <w:t> </w:t>
      </w:r>
      <w:r>
        <w:rPr>
          <w:rFonts w:ascii="Arial"/>
          <w:b/>
          <w:w w:val="80"/>
          <w:sz w:val="22"/>
        </w:rPr>
        <w:t>e</w:t>
      </w:r>
      <w:r>
        <w:rPr>
          <w:rFonts w:ascii="Arial"/>
          <w:b/>
          <w:spacing w:val="5"/>
          <w:sz w:val="22"/>
        </w:rPr>
        <w:t> </w:t>
      </w:r>
      <w:r>
        <w:rPr>
          <w:rFonts w:ascii="Arial"/>
          <w:b/>
          <w:w w:val="80"/>
          <w:sz w:val="22"/>
        </w:rPr>
        <w:t>do</w:t>
      </w:r>
      <w:r>
        <w:rPr>
          <w:rFonts w:ascii="Arial"/>
          <w:b/>
          <w:spacing w:val="5"/>
          <w:sz w:val="22"/>
        </w:rPr>
        <w:t> </w:t>
      </w:r>
      <w:r>
        <w:rPr>
          <w:rFonts w:ascii="Arial"/>
          <w:b/>
          <w:w w:val="80"/>
          <w:sz w:val="22"/>
        </w:rPr>
        <w:t>Seguro</w:t>
      </w:r>
      <w:r>
        <w:rPr>
          <w:rFonts w:ascii="Arial"/>
          <w:b/>
          <w:spacing w:val="4"/>
          <w:sz w:val="22"/>
        </w:rPr>
        <w:t> </w:t>
      </w:r>
      <w:r>
        <w:rPr>
          <w:rFonts w:ascii="Arial"/>
          <w:b/>
          <w:w w:val="80"/>
          <w:sz w:val="22"/>
        </w:rPr>
        <w:t>de</w:t>
      </w:r>
      <w:r>
        <w:rPr>
          <w:rFonts w:ascii="Arial"/>
          <w:b/>
          <w:spacing w:val="5"/>
          <w:sz w:val="22"/>
        </w:rPr>
        <w:t> </w:t>
      </w:r>
      <w:r>
        <w:rPr>
          <w:rFonts w:ascii="Arial"/>
          <w:b/>
          <w:spacing w:val="-2"/>
          <w:w w:val="80"/>
          <w:sz w:val="22"/>
        </w:rPr>
        <w:t>Responsabilidade</w:t>
      </w:r>
    </w:p>
    <w:p>
      <w:pPr>
        <w:pStyle w:val="BodyText"/>
        <w:spacing w:before="119"/>
        <w:rPr>
          <w:rFonts w:ascii="Arial"/>
          <w:b/>
          <w:sz w:val="19"/>
        </w:rPr>
      </w:pPr>
    </w:p>
    <w:p>
      <w:pPr>
        <w:pStyle w:val="BodyText"/>
        <w:spacing w:line="252" w:lineRule="auto"/>
        <w:ind w:left="27" w:right="9" w:firstLine="118"/>
        <w:jc w:val="both"/>
      </w:pPr>
      <w:r>
        <w:rPr>
          <w:rFonts w:ascii="Arial" w:hAnsi="Arial"/>
          <w:b/>
          <w:w w:val="90"/>
          <w:sz w:val="16"/>
        </w:rPr>
        <w:t>Art.</w:t>
      </w:r>
      <w:r>
        <w:rPr>
          <w:rFonts w:ascii="Arial" w:hAnsi="Arial"/>
          <w:b/>
          <w:spacing w:val="-7"/>
          <w:w w:val="90"/>
          <w:sz w:val="16"/>
        </w:rPr>
        <w:t> </w:t>
      </w:r>
      <w:r>
        <w:rPr>
          <w:rFonts w:ascii="Arial" w:hAnsi="Arial"/>
          <w:b/>
          <w:w w:val="90"/>
          <w:sz w:val="16"/>
        </w:rPr>
        <w:t>40.</w:t>
      </w:r>
      <w:r>
        <w:rPr>
          <w:rFonts w:ascii="Arial" w:hAnsi="Arial"/>
          <w:b/>
          <w:spacing w:val="45"/>
          <w:sz w:val="16"/>
        </w:rPr>
        <w:t> </w:t>
      </w:r>
      <w:r>
        <w:rPr>
          <w:w w:val="90"/>
          <w:position w:val="1"/>
        </w:rPr>
        <w:t>Os</w:t>
      </w:r>
      <w:r>
        <w:rPr>
          <w:spacing w:val="-10"/>
          <w:w w:val="90"/>
          <w:position w:val="1"/>
        </w:rPr>
        <w:t> </w:t>
      </w:r>
      <w:r>
        <w:rPr>
          <w:w w:val="90"/>
          <w:position w:val="1"/>
        </w:rPr>
        <w:t>administradores</w:t>
      </w:r>
      <w:r>
        <w:rPr>
          <w:spacing w:val="-9"/>
          <w:w w:val="90"/>
          <w:position w:val="1"/>
        </w:rPr>
        <w:t> </w:t>
      </w:r>
      <w:r>
        <w:rPr>
          <w:w w:val="90"/>
          <w:position w:val="1"/>
        </w:rPr>
        <w:t>e</w:t>
      </w:r>
      <w:r>
        <w:rPr>
          <w:spacing w:val="-10"/>
          <w:w w:val="90"/>
          <w:position w:val="1"/>
        </w:rPr>
        <w:t> </w:t>
      </w:r>
      <w:r>
        <w:rPr>
          <w:w w:val="90"/>
          <w:position w:val="1"/>
        </w:rPr>
        <w:t>Conselheiros</w:t>
      </w:r>
      <w:r>
        <w:rPr>
          <w:spacing w:val="-9"/>
          <w:w w:val="90"/>
          <w:position w:val="1"/>
        </w:rPr>
        <w:t> </w:t>
      </w:r>
      <w:r>
        <w:rPr>
          <w:w w:val="90"/>
          <w:position w:val="1"/>
        </w:rPr>
        <w:t>Fiscais</w:t>
      </w:r>
      <w:r>
        <w:rPr>
          <w:spacing w:val="-10"/>
          <w:w w:val="90"/>
          <w:position w:val="1"/>
        </w:rPr>
        <w:t> </w:t>
      </w:r>
      <w:r>
        <w:rPr>
          <w:w w:val="90"/>
          <w:position w:val="1"/>
        </w:rPr>
        <w:t>das</w:t>
      </w:r>
      <w:r>
        <w:rPr>
          <w:spacing w:val="-10"/>
          <w:w w:val="90"/>
          <w:position w:val="1"/>
        </w:rPr>
        <w:t> </w:t>
      </w:r>
      <w:r>
        <w:rPr>
          <w:w w:val="90"/>
          <w:position w:val="1"/>
        </w:rPr>
        <w:t>empresas</w:t>
      </w:r>
      <w:r>
        <w:rPr>
          <w:spacing w:val="-9"/>
          <w:w w:val="90"/>
          <w:position w:val="1"/>
        </w:rPr>
        <w:t> </w:t>
      </w:r>
      <w:r>
        <w:rPr>
          <w:w w:val="90"/>
          <w:position w:val="1"/>
        </w:rPr>
        <w:t>estatais,</w:t>
      </w:r>
      <w:r>
        <w:rPr>
          <w:spacing w:val="-10"/>
          <w:w w:val="90"/>
          <w:position w:val="1"/>
        </w:rPr>
        <w:t> </w:t>
      </w:r>
      <w:r>
        <w:rPr>
          <w:w w:val="90"/>
          <w:position w:val="1"/>
        </w:rPr>
        <w:t>inclusive</w:t>
      </w:r>
      <w:r>
        <w:rPr>
          <w:spacing w:val="-9"/>
          <w:w w:val="90"/>
          <w:position w:val="1"/>
        </w:rPr>
        <w:t> </w:t>
      </w:r>
      <w:r>
        <w:rPr>
          <w:w w:val="90"/>
          <w:position w:val="1"/>
        </w:rPr>
        <w:t>os</w:t>
      </w:r>
      <w:r>
        <w:rPr>
          <w:spacing w:val="-10"/>
          <w:w w:val="90"/>
          <w:position w:val="1"/>
        </w:rPr>
        <w:t> </w:t>
      </w:r>
      <w:r>
        <w:rPr>
          <w:w w:val="90"/>
          <w:position w:val="1"/>
        </w:rPr>
        <w:t>representantes</w:t>
      </w:r>
      <w:r>
        <w:rPr>
          <w:spacing w:val="-10"/>
          <w:w w:val="90"/>
          <w:position w:val="1"/>
        </w:rPr>
        <w:t> </w:t>
      </w:r>
      <w:r>
        <w:rPr>
          <w:w w:val="90"/>
          <w:position w:val="1"/>
        </w:rPr>
        <w:t>de </w:t>
      </w:r>
      <w:r>
        <w:rPr>
          <w:w w:val="95"/>
        </w:rPr>
        <w:t>empregados</w:t>
      </w:r>
      <w:r>
        <w:rPr>
          <w:spacing w:val="-1"/>
          <w:w w:val="95"/>
        </w:rPr>
        <w:t> </w:t>
      </w:r>
      <w:r>
        <w:rPr>
          <w:w w:val="95"/>
        </w:rPr>
        <w:t>e</w:t>
      </w:r>
      <w:r>
        <w:rPr>
          <w:spacing w:val="-1"/>
          <w:w w:val="95"/>
        </w:rPr>
        <w:t> </w:t>
      </w:r>
      <w:r>
        <w:rPr>
          <w:w w:val="95"/>
        </w:rPr>
        <w:t>minoritários,</w:t>
      </w:r>
      <w:r>
        <w:rPr>
          <w:spacing w:val="-1"/>
          <w:w w:val="95"/>
        </w:rPr>
        <w:t> </w:t>
      </w:r>
      <w:r>
        <w:rPr>
          <w:w w:val="95"/>
        </w:rPr>
        <w:t>devem</w:t>
      </w:r>
      <w:r>
        <w:rPr>
          <w:spacing w:val="-1"/>
          <w:w w:val="95"/>
        </w:rPr>
        <w:t> </w:t>
      </w:r>
      <w:r>
        <w:rPr>
          <w:w w:val="95"/>
        </w:rPr>
        <w:t>participar,</w:t>
      </w:r>
      <w:r>
        <w:rPr>
          <w:spacing w:val="-1"/>
          <w:w w:val="95"/>
        </w:rPr>
        <w:t> </w:t>
      </w:r>
      <w:r>
        <w:rPr>
          <w:w w:val="95"/>
        </w:rPr>
        <w:t>na</w:t>
      </w:r>
      <w:r>
        <w:rPr>
          <w:spacing w:val="-1"/>
          <w:w w:val="95"/>
        </w:rPr>
        <w:t> </w:t>
      </w:r>
      <w:r>
        <w:rPr>
          <w:w w:val="95"/>
        </w:rPr>
        <w:t>posse</w:t>
      </w:r>
      <w:r>
        <w:rPr>
          <w:spacing w:val="-1"/>
          <w:w w:val="95"/>
        </w:rPr>
        <w:t> </w:t>
      </w:r>
      <w:r>
        <w:rPr>
          <w:w w:val="95"/>
        </w:rPr>
        <w:t>e</w:t>
      </w:r>
      <w:r>
        <w:rPr>
          <w:spacing w:val="-1"/>
          <w:w w:val="95"/>
        </w:rPr>
        <w:t> </w:t>
      </w:r>
      <w:r>
        <w:rPr>
          <w:w w:val="95"/>
        </w:rPr>
        <w:t>anualmente,</w:t>
      </w:r>
      <w:r>
        <w:rPr>
          <w:spacing w:val="-1"/>
          <w:w w:val="95"/>
        </w:rPr>
        <w:t> </w:t>
      </w:r>
      <w:r>
        <w:rPr>
          <w:w w:val="95"/>
        </w:rPr>
        <w:t>de</w:t>
      </w:r>
      <w:r>
        <w:rPr>
          <w:spacing w:val="-1"/>
          <w:w w:val="95"/>
        </w:rPr>
        <w:t> </w:t>
      </w:r>
      <w:r>
        <w:rPr>
          <w:w w:val="95"/>
        </w:rPr>
        <w:t>treinamentos</w:t>
      </w:r>
      <w:r>
        <w:rPr>
          <w:spacing w:val="-1"/>
          <w:w w:val="95"/>
        </w:rPr>
        <w:t> </w:t>
      </w:r>
      <w:r>
        <w:rPr>
          <w:w w:val="95"/>
        </w:rPr>
        <w:t>específicos </w:t>
      </w:r>
      <w:r>
        <w:rPr>
          <w:w w:val="90"/>
        </w:rPr>
        <w:t>disponibilizados</w:t>
      </w:r>
      <w:r>
        <w:rPr>
          <w:spacing w:val="-7"/>
          <w:w w:val="90"/>
        </w:rPr>
        <w:t> </w:t>
      </w:r>
      <w:r>
        <w:rPr>
          <w:w w:val="90"/>
        </w:rPr>
        <w:t>pela</w:t>
      </w:r>
      <w:r>
        <w:rPr>
          <w:spacing w:val="-7"/>
          <w:w w:val="90"/>
        </w:rPr>
        <w:t> </w:t>
      </w:r>
      <w:r>
        <w:rPr>
          <w:w w:val="90"/>
        </w:rPr>
        <w:t>empresa</w:t>
      </w:r>
      <w:r>
        <w:rPr>
          <w:spacing w:val="-7"/>
          <w:w w:val="90"/>
        </w:rPr>
        <w:t> </w:t>
      </w:r>
      <w:r>
        <w:rPr>
          <w:w w:val="90"/>
        </w:rPr>
        <w:t>estatal</w:t>
      </w:r>
      <w:r>
        <w:rPr>
          <w:spacing w:val="-7"/>
          <w:w w:val="90"/>
        </w:rPr>
        <w:t> </w:t>
      </w:r>
      <w:r>
        <w:rPr>
          <w:w w:val="90"/>
        </w:rPr>
        <w:t>sobre:</w:t>
      </w:r>
    </w:p>
    <w:p>
      <w:pPr>
        <w:pStyle w:val="BodyText"/>
        <w:spacing w:after="0" w:line="252" w:lineRule="auto"/>
        <w:jc w:val="both"/>
        <w:sectPr>
          <w:pgSz w:w="11900" w:h="16840"/>
          <w:pgMar w:header="284" w:footer="268" w:top="480" w:bottom="460" w:left="1133" w:right="1133"/>
        </w:sectPr>
      </w:pPr>
    </w:p>
    <w:p>
      <w:pPr>
        <w:pStyle w:val="BodyText"/>
        <w:spacing w:before="104"/>
        <w:rPr>
          <w:sz w:val="19"/>
        </w:rPr>
      </w:pPr>
    </w:p>
    <w:p>
      <w:pPr>
        <w:pStyle w:val="ListParagraph"/>
        <w:numPr>
          <w:ilvl w:val="0"/>
          <w:numId w:val="23"/>
        </w:numPr>
        <w:tabs>
          <w:tab w:pos="497" w:val="left" w:leader="none"/>
        </w:tabs>
        <w:spacing w:line="240" w:lineRule="auto" w:before="1" w:after="0"/>
        <w:ind w:left="497" w:right="0" w:hanging="101"/>
        <w:jc w:val="left"/>
        <w:rPr>
          <w:sz w:val="23"/>
        </w:rPr>
      </w:pPr>
      <w:r>
        <w:rPr>
          <w:w w:val="85"/>
          <w:sz w:val="23"/>
        </w:rPr>
        <w:t>-</w:t>
      </w:r>
      <w:r>
        <w:rPr>
          <w:spacing w:val="-4"/>
          <w:w w:val="85"/>
          <w:sz w:val="23"/>
        </w:rPr>
        <w:t> </w:t>
      </w:r>
      <w:r>
        <w:rPr>
          <w:w w:val="85"/>
          <w:sz w:val="23"/>
        </w:rPr>
        <w:t>legislação</w:t>
      </w:r>
      <w:r>
        <w:rPr>
          <w:spacing w:val="-4"/>
          <w:w w:val="85"/>
          <w:sz w:val="23"/>
        </w:rPr>
        <w:t> </w:t>
      </w:r>
      <w:r>
        <w:rPr>
          <w:w w:val="85"/>
          <w:sz w:val="23"/>
        </w:rPr>
        <w:t>societária</w:t>
      </w:r>
      <w:r>
        <w:rPr>
          <w:spacing w:val="-3"/>
          <w:w w:val="85"/>
          <w:sz w:val="23"/>
        </w:rPr>
        <w:t> </w:t>
      </w:r>
      <w:r>
        <w:rPr>
          <w:w w:val="85"/>
          <w:sz w:val="23"/>
        </w:rPr>
        <w:t>e</w:t>
      </w:r>
      <w:r>
        <w:rPr>
          <w:spacing w:val="-4"/>
          <w:w w:val="85"/>
          <w:sz w:val="23"/>
        </w:rPr>
        <w:t> </w:t>
      </w:r>
      <w:r>
        <w:rPr>
          <w:w w:val="85"/>
          <w:sz w:val="23"/>
        </w:rPr>
        <w:t>de</w:t>
      </w:r>
      <w:r>
        <w:rPr>
          <w:spacing w:val="-3"/>
          <w:w w:val="85"/>
          <w:sz w:val="23"/>
        </w:rPr>
        <w:t> </w:t>
      </w:r>
      <w:r>
        <w:rPr>
          <w:w w:val="85"/>
          <w:sz w:val="23"/>
        </w:rPr>
        <w:t>mercado</w:t>
      </w:r>
      <w:r>
        <w:rPr>
          <w:spacing w:val="-4"/>
          <w:w w:val="85"/>
          <w:sz w:val="23"/>
        </w:rPr>
        <w:t> </w:t>
      </w:r>
      <w:r>
        <w:rPr>
          <w:w w:val="85"/>
          <w:sz w:val="23"/>
        </w:rPr>
        <w:t>de</w:t>
      </w:r>
      <w:r>
        <w:rPr>
          <w:spacing w:val="-3"/>
          <w:w w:val="85"/>
          <w:sz w:val="23"/>
        </w:rPr>
        <w:t> </w:t>
      </w:r>
      <w:r>
        <w:rPr>
          <w:spacing w:val="-2"/>
          <w:w w:val="85"/>
          <w:sz w:val="23"/>
        </w:rPr>
        <w:t>capitais;</w:t>
      </w:r>
    </w:p>
    <w:p>
      <w:pPr>
        <w:pStyle w:val="BodyText"/>
        <w:spacing w:before="70"/>
        <w:rPr>
          <w:sz w:val="19"/>
        </w:rPr>
      </w:pPr>
    </w:p>
    <w:p>
      <w:pPr>
        <w:pStyle w:val="ListParagraph"/>
        <w:numPr>
          <w:ilvl w:val="0"/>
          <w:numId w:val="23"/>
        </w:numPr>
        <w:tabs>
          <w:tab w:pos="550" w:val="left" w:leader="none"/>
        </w:tabs>
        <w:spacing w:line="240" w:lineRule="auto" w:before="0" w:after="0"/>
        <w:ind w:left="550" w:right="0" w:hanging="154"/>
        <w:jc w:val="left"/>
        <w:rPr>
          <w:sz w:val="23"/>
        </w:rPr>
      </w:pPr>
      <w:r>
        <w:rPr>
          <w:w w:val="80"/>
          <w:sz w:val="23"/>
        </w:rPr>
        <w:t>-</w:t>
      </w:r>
      <w:r>
        <w:rPr>
          <w:spacing w:val="5"/>
          <w:sz w:val="23"/>
        </w:rPr>
        <w:t> </w:t>
      </w:r>
      <w:r>
        <w:rPr>
          <w:w w:val="80"/>
          <w:sz w:val="23"/>
        </w:rPr>
        <w:t>divulgação</w:t>
      </w:r>
      <w:r>
        <w:rPr>
          <w:spacing w:val="6"/>
          <w:sz w:val="23"/>
        </w:rPr>
        <w:t> </w:t>
      </w:r>
      <w:r>
        <w:rPr>
          <w:w w:val="80"/>
          <w:sz w:val="23"/>
        </w:rPr>
        <w:t>de</w:t>
      </w:r>
      <w:r>
        <w:rPr>
          <w:spacing w:val="6"/>
          <w:sz w:val="23"/>
        </w:rPr>
        <w:t> </w:t>
      </w:r>
      <w:r>
        <w:rPr>
          <w:spacing w:val="-2"/>
          <w:w w:val="80"/>
          <w:sz w:val="23"/>
        </w:rPr>
        <w:t>informações;</w:t>
      </w:r>
    </w:p>
    <w:p>
      <w:pPr>
        <w:pStyle w:val="BodyText"/>
        <w:spacing w:before="71"/>
        <w:rPr>
          <w:sz w:val="19"/>
        </w:rPr>
      </w:pPr>
    </w:p>
    <w:p>
      <w:pPr>
        <w:pStyle w:val="ListParagraph"/>
        <w:numPr>
          <w:ilvl w:val="0"/>
          <w:numId w:val="23"/>
        </w:numPr>
        <w:tabs>
          <w:tab w:pos="604" w:val="left" w:leader="none"/>
        </w:tabs>
        <w:spacing w:line="240" w:lineRule="auto" w:before="0" w:after="0"/>
        <w:ind w:left="604" w:right="0" w:hanging="208"/>
        <w:jc w:val="left"/>
        <w:rPr>
          <w:sz w:val="23"/>
        </w:rPr>
      </w:pPr>
      <w:r>
        <w:rPr>
          <w:w w:val="85"/>
          <w:sz w:val="23"/>
        </w:rPr>
        <w:t>-</w:t>
      </w:r>
      <w:r>
        <w:rPr>
          <w:spacing w:val="-4"/>
          <w:w w:val="85"/>
          <w:sz w:val="23"/>
        </w:rPr>
        <w:t> </w:t>
      </w:r>
      <w:r>
        <w:rPr>
          <w:w w:val="85"/>
          <w:sz w:val="23"/>
        </w:rPr>
        <w:t>controle</w:t>
      </w:r>
      <w:r>
        <w:rPr>
          <w:spacing w:val="-4"/>
          <w:w w:val="85"/>
          <w:sz w:val="23"/>
        </w:rPr>
        <w:t> </w:t>
      </w:r>
      <w:r>
        <w:rPr>
          <w:spacing w:val="-2"/>
          <w:w w:val="85"/>
          <w:sz w:val="23"/>
        </w:rPr>
        <w:t>interno;</w:t>
      </w:r>
    </w:p>
    <w:p>
      <w:pPr>
        <w:pStyle w:val="BodyText"/>
        <w:spacing w:before="70"/>
        <w:rPr>
          <w:sz w:val="19"/>
        </w:rPr>
      </w:pPr>
    </w:p>
    <w:p>
      <w:pPr>
        <w:pStyle w:val="ListParagraph"/>
        <w:numPr>
          <w:ilvl w:val="0"/>
          <w:numId w:val="23"/>
        </w:numPr>
        <w:tabs>
          <w:tab w:pos="622" w:val="left" w:leader="none"/>
        </w:tabs>
        <w:spacing w:line="240" w:lineRule="auto" w:before="0" w:after="0"/>
        <w:ind w:left="622" w:right="0" w:hanging="226"/>
        <w:jc w:val="left"/>
        <w:rPr>
          <w:sz w:val="23"/>
        </w:rPr>
      </w:pPr>
      <w:r>
        <w:rPr>
          <w:w w:val="85"/>
          <w:sz w:val="23"/>
        </w:rPr>
        <w:t>-</w:t>
      </w:r>
      <w:r>
        <w:rPr>
          <w:spacing w:val="-6"/>
          <w:w w:val="85"/>
          <w:sz w:val="23"/>
        </w:rPr>
        <w:t> </w:t>
      </w:r>
      <w:r>
        <w:rPr>
          <w:w w:val="85"/>
          <w:sz w:val="23"/>
        </w:rPr>
        <w:t>código</w:t>
      </w:r>
      <w:r>
        <w:rPr>
          <w:spacing w:val="-6"/>
          <w:w w:val="85"/>
          <w:sz w:val="23"/>
        </w:rPr>
        <w:t> </w:t>
      </w:r>
      <w:r>
        <w:rPr>
          <w:w w:val="85"/>
          <w:sz w:val="23"/>
        </w:rPr>
        <w:t>de</w:t>
      </w:r>
      <w:r>
        <w:rPr>
          <w:spacing w:val="-6"/>
          <w:w w:val="85"/>
          <w:sz w:val="23"/>
        </w:rPr>
        <w:t> </w:t>
      </w:r>
      <w:r>
        <w:rPr>
          <w:spacing w:val="-2"/>
          <w:w w:val="85"/>
          <w:sz w:val="23"/>
        </w:rPr>
        <w:t>conduta;</w:t>
      </w:r>
    </w:p>
    <w:p>
      <w:pPr>
        <w:pStyle w:val="BodyText"/>
        <w:spacing w:before="71"/>
        <w:rPr>
          <w:sz w:val="19"/>
        </w:rPr>
      </w:pPr>
    </w:p>
    <w:p>
      <w:pPr>
        <w:pStyle w:val="ListParagraph"/>
        <w:numPr>
          <w:ilvl w:val="0"/>
          <w:numId w:val="23"/>
        </w:numPr>
        <w:tabs>
          <w:tab w:pos="575" w:val="left" w:leader="none"/>
        </w:tabs>
        <w:spacing w:line="244" w:lineRule="auto" w:before="0" w:after="0"/>
        <w:ind w:left="27" w:right="9" w:firstLine="369"/>
        <w:jc w:val="both"/>
        <w:rPr>
          <w:sz w:val="23"/>
        </w:rPr>
      </w:pPr>
      <w:r>
        <w:rPr>
          <w:w w:val="85"/>
          <w:sz w:val="23"/>
        </w:rPr>
        <w:t>- legislação que dispõe sobre a responsabilização administrativa e de pessoas jurídicas pela prática de </w:t>
      </w:r>
      <w:r>
        <w:rPr>
          <w:spacing w:val="-2"/>
          <w:w w:val="90"/>
          <w:sz w:val="23"/>
        </w:rPr>
        <w:t>atos</w:t>
      </w:r>
      <w:r>
        <w:rPr>
          <w:spacing w:val="-3"/>
          <w:w w:val="90"/>
          <w:sz w:val="23"/>
        </w:rPr>
        <w:t> </w:t>
      </w:r>
      <w:r>
        <w:rPr>
          <w:spacing w:val="-2"/>
          <w:w w:val="90"/>
          <w:sz w:val="23"/>
        </w:rPr>
        <w:t>contra</w:t>
      </w:r>
      <w:r>
        <w:rPr>
          <w:spacing w:val="-3"/>
          <w:w w:val="90"/>
          <w:sz w:val="23"/>
        </w:rPr>
        <w:t> </w:t>
      </w:r>
      <w:r>
        <w:rPr>
          <w:spacing w:val="-2"/>
          <w:w w:val="90"/>
          <w:sz w:val="23"/>
        </w:rPr>
        <w:t>a</w:t>
      </w:r>
      <w:r>
        <w:rPr>
          <w:spacing w:val="-3"/>
          <w:w w:val="90"/>
          <w:sz w:val="23"/>
        </w:rPr>
        <w:t> </w:t>
      </w:r>
      <w:r>
        <w:rPr>
          <w:spacing w:val="-2"/>
          <w:w w:val="90"/>
          <w:sz w:val="23"/>
        </w:rPr>
        <w:t>administração</w:t>
      </w:r>
      <w:r>
        <w:rPr>
          <w:spacing w:val="-3"/>
          <w:w w:val="90"/>
          <w:sz w:val="23"/>
        </w:rPr>
        <w:t> </w:t>
      </w:r>
      <w:r>
        <w:rPr>
          <w:spacing w:val="-2"/>
          <w:w w:val="90"/>
          <w:sz w:val="23"/>
        </w:rPr>
        <w:t>pública,</w:t>
      </w:r>
      <w:r>
        <w:rPr>
          <w:spacing w:val="-3"/>
          <w:w w:val="90"/>
          <w:sz w:val="23"/>
        </w:rPr>
        <w:t> </w:t>
      </w:r>
      <w:r>
        <w:rPr>
          <w:spacing w:val="-2"/>
          <w:w w:val="90"/>
          <w:sz w:val="23"/>
        </w:rPr>
        <w:t>nacional</w:t>
      </w:r>
      <w:r>
        <w:rPr>
          <w:spacing w:val="-3"/>
          <w:w w:val="90"/>
          <w:sz w:val="23"/>
        </w:rPr>
        <w:t> </w:t>
      </w:r>
      <w:r>
        <w:rPr>
          <w:spacing w:val="-2"/>
          <w:w w:val="90"/>
          <w:sz w:val="23"/>
        </w:rPr>
        <w:t>ou</w:t>
      </w:r>
      <w:r>
        <w:rPr>
          <w:spacing w:val="-3"/>
          <w:w w:val="90"/>
          <w:sz w:val="23"/>
        </w:rPr>
        <w:t> </w:t>
      </w:r>
      <w:r>
        <w:rPr>
          <w:spacing w:val="-2"/>
          <w:w w:val="90"/>
          <w:sz w:val="23"/>
        </w:rPr>
        <w:t>estrangeira;</w:t>
      </w:r>
    </w:p>
    <w:p>
      <w:pPr>
        <w:pStyle w:val="BodyText"/>
        <w:spacing w:before="66"/>
        <w:rPr>
          <w:sz w:val="19"/>
        </w:rPr>
      </w:pPr>
    </w:p>
    <w:p>
      <w:pPr>
        <w:pStyle w:val="ListParagraph"/>
        <w:numPr>
          <w:ilvl w:val="0"/>
          <w:numId w:val="23"/>
        </w:numPr>
        <w:tabs>
          <w:tab w:pos="622" w:val="left" w:leader="none"/>
        </w:tabs>
        <w:spacing w:line="240" w:lineRule="auto" w:before="0" w:after="0"/>
        <w:ind w:left="622" w:right="0" w:hanging="226"/>
        <w:jc w:val="left"/>
        <w:rPr>
          <w:sz w:val="23"/>
        </w:rPr>
      </w:pPr>
      <w:r>
        <w:rPr>
          <w:w w:val="85"/>
          <w:sz w:val="23"/>
        </w:rPr>
        <w:t>-</w:t>
      </w:r>
      <w:r>
        <w:rPr>
          <w:spacing w:val="-2"/>
          <w:w w:val="85"/>
          <w:sz w:val="23"/>
        </w:rPr>
        <w:t> </w:t>
      </w:r>
      <w:r>
        <w:rPr>
          <w:w w:val="85"/>
          <w:sz w:val="23"/>
        </w:rPr>
        <w:t>demais</w:t>
      </w:r>
      <w:r>
        <w:rPr>
          <w:spacing w:val="-2"/>
          <w:w w:val="85"/>
          <w:sz w:val="23"/>
        </w:rPr>
        <w:t> </w:t>
      </w:r>
      <w:r>
        <w:rPr>
          <w:w w:val="85"/>
          <w:sz w:val="23"/>
        </w:rPr>
        <w:t>temas</w:t>
      </w:r>
      <w:r>
        <w:rPr>
          <w:spacing w:val="-2"/>
          <w:w w:val="85"/>
          <w:sz w:val="23"/>
        </w:rPr>
        <w:t> </w:t>
      </w:r>
      <w:r>
        <w:rPr>
          <w:w w:val="85"/>
          <w:sz w:val="23"/>
        </w:rPr>
        <w:t>relacionados</w:t>
      </w:r>
      <w:r>
        <w:rPr>
          <w:spacing w:val="-2"/>
          <w:w w:val="85"/>
          <w:sz w:val="23"/>
        </w:rPr>
        <w:t> </w:t>
      </w:r>
      <w:r>
        <w:rPr>
          <w:w w:val="85"/>
          <w:sz w:val="23"/>
        </w:rPr>
        <w:t>às</w:t>
      </w:r>
      <w:r>
        <w:rPr>
          <w:spacing w:val="-2"/>
          <w:w w:val="85"/>
          <w:sz w:val="23"/>
        </w:rPr>
        <w:t> </w:t>
      </w:r>
      <w:r>
        <w:rPr>
          <w:w w:val="85"/>
          <w:sz w:val="23"/>
        </w:rPr>
        <w:t>atividades</w:t>
      </w:r>
      <w:r>
        <w:rPr>
          <w:spacing w:val="-2"/>
          <w:w w:val="85"/>
          <w:sz w:val="23"/>
        </w:rPr>
        <w:t> </w:t>
      </w:r>
      <w:r>
        <w:rPr>
          <w:w w:val="85"/>
          <w:sz w:val="23"/>
        </w:rPr>
        <w:t>da</w:t>
      </w:r>
      <w:r>
        <w:rPr>
          <w:spacing w:val="-2"/>
          <w:w w:val="85"/>
          <w:sz w:val="23"/>
        </w:rPr>
        <w:t> </w:t>
      </w:r>
      <w:r>
        <w:rPr>
          <w:w w:val="85"/>
          <w:sz w:val="23"/>
        </w:rPr>
        <w:t>empresa</w:t>
      </w:r>
      <w:r>
        <w:rPr>
          <w:spacing w:val="-1"/>
          <w:w w:val="85"/>
          <w:sz w:val="23"/>
        </w:rPr>
        <w:t> </w:t>
      </w:r>
      <w:r>
        <w:rPr>
          <w:spacing w:val="-2"/>
          <w:w w:val="85"/>
          <w:sz w:val="23"/>
        </w:rPr>
        <w:t>estatal.</w:t>
      </w:r>
    </w:p>
    <w:p>
      <w:pPr>
        <w:pStyle w:val="BodyText"/>
        <w:spacing w:before="58"/>
        <w:rPr>
          <w:sz w:val="19"/>
        </w:rPr>
      </w:pPr>
    </w:p>
    <w:p>
      <w:pPr>
        <w:pStyle w:val="BodyText"/>
        <w:spacing w:line="252" w:lineRule="auto"/>
        <w:ind w:left="27" w:right="9" w:firstLine="369"/>
        <w:jc w:val="both"/>
      </w:pPr>
      <w:r>
        <w:rPr>
          <w:w w:val="90"/>
        </w:rPr>
        <w:t>§</w:t>
      </w:r>
      <w:r>
        <w:rPr>
          <w:spacing w:val="-10"/>
          <w:w w:val="90"/>
        </w:rPr>
        <w:t> </w:t>
      </w:r>
      <w:r>
        <w:rPr>
          <w:w w:val="90"/>
        </w:rPr>
        <w:t>1º</w:t>
      </w:r>
      <w:r>
        <w:rPr>
          <w:spacing w:val="-10"/>
          <w:w w:val="90"/>
        </w:rPr>
        <w:t> </w:t>
      </w:r>
      <w:r>
        <w:rPr>
          <w:w w:val="90"/>
        </w:rPr>
        <w:t>Ficam</w:t>
      </w:r>
      <w:r>
        <w:rPr>
          <w:spacing w:val="-9"/>
          <w:w w:val="90"/>
        </w:rPr>
        <w:t> </w:t>
      </w:r>
      <w:r>
        <w:rPr>
          <w:w w:val="90"/>
        </w:rPr>
        <w:t>dispensados</w:t>
      </w:r>
      <w:r>
        <w:rPr>
          <w:spacing w:val="-10"/>
          <w:w w:val="90"/>
        </w:rPr>
        <w:t> </w:t>
      </w:r>
      <w:r>
        <w:rPr>
          <w:w w:val="90"/>
        </w:rPr>
        <w:t>dessa</w:t>
      </w:r>
      <w:r>
        <w:rPr>
          <w:spacing w:val="-9"/>
          <w:w w:val="90"/>
        </w:rPr>
        <w:t> </w:t>
      </w:r>
      <w:r>
        <w:rPr>
          <w:w w:val="90"/>
        </w:rPr>
        <w:t>obrigação</w:t>
      </w:r>
      <w:r>
        <w:rPr>
          <w:spacing w:val="-10"/>
          <w:w w:val="90"/>
        </w:rPr>
        <w:t> </w:t>
      </w:r>
      <w:r>
        <w:rPr>
          <w:w w:val="90"/>
        </w:rPr>
        <w:t>os</w:t>
      </w:r>
      <w:r>
        <w:rPr>
          <w:spacing w:val="-10"/>
          <w:w w:val="90"/>
        </w:rPr>
        <w:t> </w:t>
      </w:r>
      <w:r>
        <w:rPr>
          <w:w w:val="90"/>
        </w:rPr>
        <w:t>administradores</w:t>
      </w:r>
      <w:r>
        <w:rPr>
          <w:spacing w:val="-9"/>
          <w:w w:val="90"/>
        </w:rPr>
        <w:t> </w:t>
      </w:r>
      <w:r>
        <w:rPr>
          <w:w w:val="90"/>
        </w:rPr>
        <w:t>e</w:t>
      </w:r>
      <w:r>
        <w:rPr>
          <w:spacing w:val="-10"/>
          <w:w w:val="90"/>
        </w:rPr>
        <w:t> </w:t>
      </w:r>
      <w:r>
        <w:rPr>
          <w:w w:val="90"/>
        </w:rPr>
        <w:t>Conselheiros</w:t>
      </w:r>
      <w:r>
        <w:rPr>
          <w:spacing w:val="-9"/>
          <w:w w:val="90"/>
        </w:rPr>
        <w:t> </w:t>
      </w:r>
      <w:r>
        <w:rPr>
          <w:w w:val="90"/>
        </w:rPr>
        <w:t>Fiscais</w:t>
      </w:r>
      <w:r>
        <w:rPr>
          <w:spacing w:val="-10"/>
          <w:w w:val="90"/>
        </w:rPr>
        <w:t> </w:t>
      </w:r>
      <w:r>
        <w:rPr>
          <w:w w:val="90"/>
        </w:rPr>
        <w:t>de</w:t>
      </w:r>
      <w:r>
        <w:rPr>
          <w:spacing w:val="-10"/>
          <w:w w:val="90"/>
        </w:rPr>
        <w:t> </w:t>
      </w:r>
      <w:r>
        <w:rPr>
          <w:w w:val="90"/>
        </w:rPr>
        <w:t>empresas</w:t>
      </w:r>
      <w:r>
        <w:rPr>
          <w:spacing w:val="-9"/>
          <w:w w:val="90"/>
        </w:rPr>
        <w:t> </w:t>
      </w:r>
      <w:r>
        <w:rPr>
          <w:w w:val="90"/>
        </w:rPr>
        <w:t>em </w:t>
      </w:r>
      <w:r>
        <w:rPr>
          <w:w w:val="85"/>
        </w:rPr>
        <w:t>liquidação ordinária em relação aos temas que não se coadunam à realidade e ao propósito de empresas </w:t>
      </w:r>
      <w:r>
        <w:rPr>
          <w:w w:val="85"/>
        </w:rPr>
        <w:t>em </w:t>
      </w:r>
      <w:r>
        <w:rPr>
          <w:spacing w:val="-2"/>
          <w:w w:val="95"/>
        </w:rPr>
        <w:t>processo</w:t>
      </w:r>
      <w:r>
        <w:rPr>
          <w:spacing w:val="-9"/>
          <w:w w:val="95"/>
        </w:rPr>
        <w:t> </w:t>
      </w:r>
      <w:r>
        <w:rPr>
          <w:spacing w:val="-2"/>
          <w:w w:val="95"/>
        </w:rPr>
        <w:t>de</w:t>
      </w:r>
      <w:r>
        <w:rPr>
          <w:spacing w:val="-9"/>
          <w:w w:val="95"/>
        </w:rPr>
        <w:t> </w:t>
      </w:r>
      <w:r>
        <w:rPr>
          <w:spacing w:val="-2"/>
          <w:w w:val="95"/>
        </w:rPr>
        <w:t>liquidação.</w:t>
      </w:r>
    </w:p>
    <w:p>
      <w:pPr>
        <w:pStyle w:val="BodyText"/>
        <w:spacing w:before="55"/>
        <w:rPr>
          <w:sz w:val="19"/>
        </w:rPr>
      </w:pPr>
    </w:p>
    <w:p>
      <w:pPr>
        <w:pStyle w:val="BodyText"/>
        <w:spacing w:line="244" w:lineRule="auto" w:before="1"/>
        <w:ind w:left="27" w:right="9" w:firstLine="369"/>
        <w:jc w:val="both"/>
      </w:pPr>
      <w:r>
        <w:rPr>
          <w:w w:val="90"/>
        </w:rPr>
        <w:t>§</w:t>
      </w:r>
      <w:r>
        <w:rPr>
          <w:spacing w:val="-10"/>
          <w:w w:val="90"/>
        </w:rPr>
        <w:t> </w:t>
      </w:r>
      <w:r>
        <w:rPr>
          <w:w w:val="90"/>
        </w:rPr>
        <w:t>2º</w:t>
      </w:r>
      <w:r>
        <w:rPr>
          <w:spacing w:val="-10"/>
          <w:w w:val="90"/>
        </w:rPr>
        <w:t> </w:t>
      </w:r>
      <w:r>
        <w:rPr>
          <w:w w:val="90"/>
        </w:rPr>
        <w:t>É</w:t>
      </w:r>
      <w:r>
        <w:rPr>
          <w:spacing w:val="-9"/>
          <w:w w:val="90"/>
        </w:rPr>
        <w:t> </w:t>
      </w:r>
      <w:r>
        <w:rPr>
          <w:w w:val="90"/>
        </w:rPr>
        <w:t>vedada</w:t>
      </w:r>
      <w:r>
        <w:rPr>
          <w:spacing w:val="-10"/>
          <w:w w:val="90"/>
        </w:rPr>
        <w:t> </w:t>
      </w:r>
      <w:r>
        <w:rPr>
          <w:w w:val="90"/>
        </w:rPr>
        <w:t>a</w:t>
      </w:r>
      <w:r>
        <w:rPr>
          <w:spacing w:val="-9"/>
          <w:w w:val="90"/>
        </w:rPr>
        <w:t> </w:t>
      </w:r>
      <w:r>
        <w:rPr>
          <w:w w:val="90"/>
        </w:rPr>
        <w:t>recondução</w:t>
      </w:r>
      <w:r>
        <w:rPr>
          <w:spacing w:val="-10"/>
          <w:w w:val="90"/>
        </w:rPr>
        <w:t> </w:t>
      </w:r>
      <w:r>
        <w:rPr>
          <w:w w:val="90"/>
        </w:rPr>
        <w:t>do</w:t>
      </w:r>
      <w:r>
        <w:rPr>
          <w:spacing w:val="-10"/>
          <w:w w:val="90"/>
        </w:rPr>
        <w:t> </w:t>
      </w:r>
      <w:r>
        <w:rPr>
          <w:w w:val="90"/>
        </w:rPr>
        <w:t>administrador</w:t>
      </w:r>
      <w:r>
        <w:rPr>
          <w:spacing w:val="-9"/>
          <w:w w:val="90"/>
        </w:rPr>
        <w:t> </w:t>
      </w:r>
      <w:r>
        <w:rPr>
          <w:w w:val="90"/>
        </w:rPr>
        <w:t>ou</w:t>
      </w:r>
      <w:r>
        <w:rPr>
          <w:spacing w:val="-10"/>
          <w:w w:val="90"/>
        </w:rPr>
        <w:t> </w:t>
      </w:r>
      <w:r>
        <w:rPr>
          <w:w w:val="90"/>
        </w:rPr>
        <w:t>do</w:t>
      </w:r>
      <w:r>
        <w:rPr>
          <w:spacing w:val="-9"/>
          <w:w w:val="90"/>
        </w:rPr>
        <w:t> </w:t>
      </w:r>
      <w:r>
        <w:rPr>
          <w:w w:val="90"/>
        </w:rPr>
        <w:t>Conselheiro</w:t>
      </w:r>
      <w:r>
        <w:rPr>
          <w:spacing w:val="-10"/>
          <w:w w:val="90"/>
        </w:rPr>
        <w:t> </w:t>
      </w:r>
      <w:r>
        <w:rPr>
          <w:w w:val="90"/>
        </w:rPr>
        <w:t>Fiscal</w:t>
      </w:r>
      <w:r>
        <w:rPr>
          <w:spacing w:val="-10"/>
          <w:w w:val="90"/>
        </w:rPr>
        <w:t> </w:t>
      </w:r>
      <w:r>
        <w:rPr>
          <w:w w:val="90"/>
        </w:rPr>
        <w:t>que</w:t>
      </w:r>
      <w:r>
        <w:rPr>
          <w:spacing w:val="-9"/>
          <w:w w:val="90"/>
        </w:rPr>
        <w:t> </w:t>
      </w:r>
      <w:r>
        <w:rPr>
          <w:w w:val="90"/>
        </w:rPr>
        <w:t>não</w:t>
      </w:r>
      <w:r>
        <w:rPr>
          <w:spacing w:val="-10"/>
          <w:w w:val="90"/>
        </w:rPr>
        <w:t> </w:t>
      </w:r>
      <w:r>
        <w:rPr>
          <w:w w:val="90"/>
        </w:rPr>
        <w:t>participar</w:t>
      </w:r>
      <w:r>
        <w:rPr>
          <w:spacing w:val="-9"/>
          <w:w w:val="90"/>
        </w:rPr>
        <w:t> </w:t>
      </w:r>
      <w:r>
        <w:rPr>
          <w:w w:val="90"/>
        </w:rPr>
        <w:t>de</w:t>
      </w:r>
      <w:r>
        <w:rPr>
          <w:spacing w:val="-10"/>
          <w:w w:val="90"/>
        </w:rPr>
        <w:t> </w:t>
      </w:r>
      <w:r>
        <w:rPr>
          <w:w w:val="90"/>
        </w:rPr>
        <w:t>nenhum </w:t>
      </w:r>
      <w:r>
        <w:rPr>
          <w:spacing w:val="-2"/>
          <w:w w:val="90"/>
        </w:rPr>
        <w:t>treinamento anual disponibilizado pela empresa nos últimos dois anos.</w:t>
      </w:r>
    </w:p>
    <w:p>
      <w:pPr>
        <w:pStyle w:val="BodyText"/>
        <w:spacing w:before="63"/>
        <w:rPr>
          <w:sz w:val="19"/>
        </w:rPr>
      </w:pPr>
    </w:p>
    <w:p>
      <w:pPr>
        <w:pStyle w:val="BodyText"/>
        <w:spacing w:line="259" w:lineRule="auto"/>
        <w:ind w:left="27" w:firstLine="118"/>
      </w:pPr>
      <w:r>
        <w:rPr>
          <w:rFonts w:ascii="Arial" w:hAnsi="Arial"/>
          <w:b/>
          <w:w w:val="90"/>
          <w:sz w:val="16"/>
        </w:rPr>
        <w:t>Art.</w:t>
      </w:r>
      <w:r>
        <w:rPr>
          <w:rFonts w:ascii="Arial" w:hAnsi="Arial"/>
          <w:b/>
          <w:spacing w:val="-1"/>
          <w:sz w:val="16"/>
        </w:rPr>
        <w:t> </w:t>
      </w:r>
      <w:r>
        <w:rPr>
          <w:rFonts w:ascii="Arial" w:hAnsi="Arial"/>
          <w:b/>
          <w:w w:val="90"/>
          <w:sz w:val="16"/>
        </w:rPr>
        <w:t>41.</w:t>
      </w:r>
      <w:r>
        <w:rPr>
          <w:rFonts w:ascii="Arial" w:hAnsi="Arial"/>
          <w:b/>
          <w:spacing w:val="69"/>
          <w:w w:val="150"/>
          <w:sz w:val="16"/>
        </w:rPr>
        <w:t> </w:t>
      </w:r>
      <w:r>
        <w:rPr>
          <w:w w:val="90"/>
          <w:position w:val="1"/>
        </w:rPr>
        <w:t>O</w:t>
      </w:r>
      <w:r>
        <w:rPr>
          <w:spacing w:val="-5"/>
          <w:w w:val="90"/>
          <w:position w:val="1"/>
        </w:rPr>
        <w:t> </w:t>
      </w:r>
      <w:r>
        <w:rPr>
          <w:w w:val="90"/>
          <w:position w:val="1"/>
        </w:rPr>
        <w:t>estatuto</w:t>
      </w:r>
      <w:r>
        <w:rPr>
          <w:spacing w:val="-5"/>
          <w:w w:val="90"/>
          <w:position w:val="1"/>
        </w:rPr>
        <w:t> </w:t>
      </w:r>
      <w:r>
        <w:rPr>
          <w:w w:val="90"/>
          <w:position w:val="1"/>
        </w:rPr>
        <w:t>da</w:t>
      </w:r>
      <w:r>
        <w:rPr>
          <w:spacing w:val="-5"/>
          <w:w w:val="90"/>
          <w:position w:val="1"/>
        </w:rPr>
        <w:t> </w:t>
      </w:r>
      <w:r>
        <w:rPr>
          <w:w w:val="90"/>
          <w:position w:val="1"/>
        </w:rPr>
        <w:t>empresa</w:t>
      </w:r>
      <w:r>
        <w:rPr>
          <w:spacing w:val="-5"/>
          <w:w w:val="90"/>
          <w:position w:val="1"/>
        </w:rPr>
        <w:t> </w:t>
      </w:r>
      <w:r>
        <w:rPr>
          <w:w w:val="90"/>
          <w:position w:val="1"/>
        </w:rPr>
        <w:t>estatal</w:t>
      </w:r>
      <w:r>
        <w:rPr>
          <w:spacing w:val="-5"/>
          <w:w w:val="90"/>
          <w:position w:val="1"/>
        </w:rPr>
        <w:t> </w:t>
      </w:r>
      <w:r>
        <w:rPr>
          <w:w w:val="90"/>
          <w:position w:val="1"/>
        </w:rPr>
        <w:t>poderá</w:t>
      </w:r>
      <w:r>
        <w:rPr>
          <w:spacing w:val="-5"/>
          <w:w w:val="90"/>
          <w:position w:val="1"/>
        </w:rPr>
        <w:t> </w:t>
      </w:r>
      <w:r>
        <w:rPr>
          <w:w w:val="90"/>
          <w:position w:val="1"/>
        </w:rPr>
        <w:t>dispor</w:t>
      </w:r>
      <w:r>
        <w:rPr>
          <w:spacing w:val="-5"/>
          <w:w w:val="90"/>
          <w:position w:val="1"/>
        </w:rPr>
        <w:t> </w:t>
      </w:r>
      <w:r>
        <w:rPr>
          <w:w w:val="90"/>
          <w:position w:val="1"/>
        </w:rPr>
        <w:t>sobre</w:t>
      </w:r>
      <w:r>
        <w:rPr>
          <w:spacing w:val="-5"/>
          <w:w w:val="90"/>
          <w:position w:val="1"/>
        </w:rPr>
        <w:t> </w:t>
      </w:r>
      <w:r>
        <w:rPr>
          <w:w w:val="90"/>
          <w:position w:val="1"/>
        </w:rPr>
        <w:t>a</w:t>
      </w:r>
      <w:r>
        <w:rPr>
          <w:spacing w:val="-5"/>
          <w:w w:val="90"/>
          <w:position w:val="1"/>
        </w:rPr>
        <w:t> </w:t>
      </w:r>
      <w:r>
        <w:rPr>
          <w:w w:val="90"/>
          <w:position w:val="1"/>
        </w:rPr>
        <w:t>contratação</w:t>
      </w:r>
      <w:r>
        <w:rPr>
          <w:spacing w:val="-5"/>
          <w:w w:val="90"/>
          <w:position w:val="1"/>
        </w:rPr>
        <w:t> </w:t>
      </w:r>
      <w:r>
        <w:rPr>
          <w:w w:val="90"/>
          <w:position w:val="1"/>
        </w:rPr>
        <w:t>de</w:t>
      </w:r>
      <w:r>
        <w:rPr>
          <w:spacing w:val="-5"/>
          <w:w w:val="90"/>
          <w:position w:val="1"/>
        </w:rPr>
        <w:t> </w:t>
      </w:r>
      <w:r>
        <w:rPr>
          <w:w w:val="90"/>
          <w:position w:val="1"/>
        </w:rPr>
        <w:t>seguro</w:t>
      </w:r>
      <w:r>
        <w:rPr>
          <w:spacing w:val="-5"/>
          <w:w w:val="90"/>
          <w:position w:val="1"/>
        </w:rPr>
        <w:t> </w:t>
      </w:r>
      <w:r>
        <w:rPr>
          <w:w w:val="90"/>
          <w:position w:val="1"/>
        </w:rPr>
        <w:t>de</w:t>
      </w:r>
      <w:r>
        <w:rPr>
          <w:spacing w:val="-5"/>
          <w:w w:val="90"/>
          <w:position w:val="1"/>
        </w:rPr>
        <w:t> </w:t>
      </w:r>
      <w:r>
        <w:rPr>
          <w:w w:val="90"/>
          <w:position w:val="1"/>
        </w:rPr>
        <w:t>responsabilidade </w:t>
      </w:r>
      <w:r>
        <w:rPr>
          <w:w w:val="95"/>
        </w:rPr>
        <w:t>pelos</w:t>
      </w:r>
      <w:r>
        <w:rPr>
          <w:spacing w:val="-13"/>
          <w:w w:val="95"/>
        </w:rPr>
        <w:t> </w:t>
      </w:r>
      <w:r>
        <w:rPr>
          <w:w w:val="95"/>
        </w:rPr>
        <w:t>administradores.</w:t>
      </w:r>
    </w:p>
    <w:p>
      <w:pPr>
        <w:pStyle w:val="BodyText"/>
        <w:spacing w:before="98"/>
        <w:rPr>
          <w:sz w:val="19"/>
        </w:rPr>
      </w:pPr>
    </w:p>
    <w:p>
      <w:pPr>
        <w:pStyle w:val="BodyText"/>
        <w:ind w:left="15"/>
        <w:jc w:val="center"/>
      </w:pPr>
      <w:r>
        <w:rPr>
          <w:w w:val="75"/>
        </w:rPr>
        <w:t>CAPÍTULO</w:t>
      </w:r>
      <w:r>
        <w:rPr>
          <w:spacing w:val="24"/>
        </w:rPr>
        <w:t> </w:t>
      </w:r>
      <w:r>
        <w:rPr>
          <w:spacing w:val="-5"/>
          <w:w w:val="90"/>
        </w:rPr>
        <w:t>III</w:t>
      </w:r>
    </w:p>
    <w:p>
      <w:pPr>
        <w:pStyle w:val="BodyText"/>
        <w:spacing w:before="19"/>
        <w:ind w:left="15"/>
        <w:jc w:val="center"/>
      </w:pPr>
      <w:r>
        <w:rPr>
          <w:w w:val="75"/>
        </w:rPr>
        <w:t>DA</w:t>
      </w:r>
      <w:r>
        <w:rPr>
          <w:spacing w:val="9"/>
        </w:rPr>
        <w:t> </w:t>
      </w:r>
      <w:r>
        <w:rPr>
          <w:w w:val="75"/>
        </w:rPr>
        <w:t>FUNÇÃO</w:t>
      </w:r>
      <w:r>
        <w:rPr>
          <w:spacing w:val="9"/>
        </w:rPr>
        <w:t> </w:t>
      </w:r>
      <w:r>
        <w:rPr>
          <w:w w:val="75"/>
        </w:rPr>
        <w:t>SOCIAL</w:t>
      </w:r>
      <w:r>
        <w:rPr>
          <w:spacing w:val="9"/>
        </w:rPr>
        <w:t> </w:t>
      </w:r>
      <w:r>
        <w:rPr>
          <w:w w:val="75"/>
        </w:rPr>
        <w:t>DA</w:t>
      </w:r>
      <w:r>
        <w:rPr>
          <w:spacing w:val="9"/>
        </w:rPr>
        <w:t> </w:t>
      </w:r>
      <w:r>
        <w:rPr>
          <w:w w:val="75"/>
        </w:rPr>
        <w:t>EMPRESA</w:t>
      </w:r>
      <w:r>
        <w:rPr>
          <w:spacing w:val="10"/>
        </w:rPr>
        <w:t> </w:t>
      </w:r>
      <w:r>
        <w:rPr>
          <w:spacing w:val="-2"/>
          <w:w w:val="75"/>
        </w:rPr>
        <w:t>ESTATAL</w:t>
      </w:r>
    </w:p>
    <w:p>
      <w:pPr>
        <w:pStyle w:val="BodyText"/>
        <w:spacing w:before="117"/>
        <w:rPr>
          <w:sz w:val="19"/>
        </w:rPr>
      </w:pPr>
    </w:p>
    <w:p>
      <w:pPr>
        <w:pStyle w:val="BodyText"/>
        <w:spacing w:line="259" w:lineRule="auto"/>
        <w:ind w:left="27" w:right="19" w:firstLine="118"/>
      </w:pPr>
      <w:r>
        <w:rPr>
          <w:rFonts w:ascii="Arial" w:hAnsi="Arial"/>
          <w:b/>
          <w:w w:val="85"/>
          <w:sz w:val="16"/>
        </w:rPr>
        <w:t>Art. 42.</w:t>
      </w:r>
      <w:r>
        <w:rPr>
          <w:rFonts w:ascii="Arial" w:hAnsi="Arial"/>
          <w:b/>
          <w:spacing w:val="40"/>
          <w:sz w:val="16"/>
        </w:rPr>
        <w:t>  </w:t>
      </w:r>
      <w:r>
        <w:rPr>
          <w:w w:val="85"/>
          <w:position w:val="1"/>
        </w:rPr>
        <w:t>A empresa estatal exercerá a função social de acordo com o instrumento de autorização legal para a </w:t>
      </w:r>
      <w:r>
        <w:rPr>
          <w:w w:val="95"/>
        </w:rPr>
        <w:t>sua</w:t>
      </w:r>
      <w:r>
        <w:rPr>
          <w:spacing w:val="-6"/>
          <w:w w:val="95"/>
        </w:rPr>
        <w:t> </w:t>
      </w:r>
      <w:r>
        <w:rPr>
          <w:w w:val="95"/>
        </w:rPr>
        <w:t>criação.</w:t>
      </w:r>
    </w:p>
    <w:p>
      <w:pPr>
        <w:pStyle w:val="BodyText"/>
        <w:spacing w:before="37"/>
        <w:rPr>
          <w:sz w:val="19"/>
        </w:rPr>
      </w:pPr>
    </w:p>
    <w:p>
      <w:pPr>
        <w:pStyle w:val="BodyText"/>
        <w:spacing w:line="252" w:lineRule="auto"/>
        <w:ind w:left="27" w:right="9" w:firstLine="369"/>
        <w:jc w:val="both"/>
      </w:pPr>
      <w:r>
        <w:rPr>
          <w:spacing w:val="-4"/>
        </w:rPr>
        <w:t>§</w:t>
      </w:r>
      <w:r>
        <w:rPr>
          <w:spacing w:val="-8"/>
        </w:rPr>
        <w:t> </w:t>
      </w:r>
      <w:r>
        <w:rPr>
          <w:spacing w:val="-4"/>
        </w:rPr>
        <w:t>1º</w:t>
      </w:r>
      <w:r>
        <w:rPr>
          <w:spacing w:val="-8"/>
        </w:rPr>
        <w:t> </w:t>
      </w:r>
      <w:r>
        <w:rPr>
          <w:spacing w:val="-4"/>
        </w:rPr>
        <w:t>A</w:t>
      </w:r>
      <w:r>
        <w:rPr>
          <w:spacing w:val="-8"/>
        </w:rPr>
        <w:t> </w:t>
      </w:r>
      <w:r>
        <w:rPr>
          <w:spacing w:val="-4"/>
        </w:rPr>
        <w:t>função</w:t>
      </w:r>
      <w:r>
        <w:rPr>
          <w:spacing w:val="-8"/>
        </w:rPr>
        <w:t> </w:t>
      </w:r>
      <w:r>
        <w:rPr>
          <w:spacing w:val="-4"/>
        </w:rPr>
        <w:t>social</w:t>
      </w:r>
      <w:r>
        <w:rPr>
          <w:spacing w:val="-8"/>
        </w:rPr>
        <w:t> </w:t>
      </w:r>
      <w:r>
        <w:rPr>
          <w:spacing w:val="-4"/>
        </w:rPr>
        <w:t>de</w:t>
      </w:r>
      <w:r>
        <w:rPr>
          <w:spacing w:val="-8"/>
        </w:rPr>
        <w:t> </w:t>
      </w:r>
      <w:r>
        <w:rPr>
          <w:spacing w:val="-4"/>
        </w:rPr>
        <w:t>que</w:t>
      </w:r>
      <w:r>
        <w:rPr>
          <w:spacing w:val="-8"/>
        </w:rPr>
        <w:t> </w:t>
      </w:r>
      <w:r>
        <w:rPr>
          <w:spacing w:val="-4"/>
        </w:rPr>
        <w:t>trata</w:t>
      </w:r>
      <w:r>
        <w:rPr>
          <w:spacing w:val="-8"/>
        </w:rPr>
        <w:t> </w:t>
      </w:r>
      <w:r>
        <w:rPr>
          <w:spacing w:val="-4"/>
        </w:rPr>
        <w:t>este</w:t>
      </w:r>
      <w:r>
        <w:rPr>
          <w:spacing w:val="-8"/>
        </w:rPr>
        <w:t> </w:t>
      </w:r>
      <w:r>
        <w:rPr>
          <w:spacing w:val="-4"/>
        </w:rPr>
        <w:t>artigo</w:t>
      </w:r>
      <w:r>
        <w:rPr>
          <w:spacing w:val="-8"/>
        </w:rPr>
        <w:t> </w:t>
      </w:r>
      <w:r>
        <w:rPr>
          <w:spacing w:val="-4"/>
        </w:rPr>
        <w:t>deverá</w:t>
      </w:r>
      <w:r>
        <w:rPr>
          <w:spacing w:val="-8"/>
        </w:rPr>
        <w:t> </w:t>
      </w:r>
      <w:r>
        <w:rPr>
          <w:spacing w:val="-4"/>
        </w:rPr>
        <w:t>ser</w:t>
      </w:r>
      <w:r>
        <w:rPr>
          <w:spacing w:val="-8"/>
        </w:rPr>
        <w:t> </w:t>
      </w:r>
      <w:r>
        <w:rPr>
          <w:spacing w:val="-4"/>
        </w:rPr>
        <w:t>orientada</w:t>
      </w:r>
      <w:r>
        <w:rPr>
          <w:spacing w:val="-8"/>
        </w:rPr>
        <w:t> </w:t>
      </w:r>
      <w:r>
        <w:rPr>
          <w:spacing w:val="-4"/>
        </w:rPr>
        <w:t>para</w:t>
      </w:r>
      <w:r>
        <w:rPr>
          <w:spacing w:val="-8"/>
        </w:rPr>
        <w:t> </w:t>
      </w:r>
      <w:r>
        <w:rPr>
          <w:spacing w:val="-4"/>
        </w:rPr>
        <w:t>o</w:t>
      </w:r>
      <w:r>
        <w:rPr>
          <w:spacing w:val="-8"/>
        </w:rPr>
        <w:t> </w:t>
      </w:r>
      <w:r>
        <w:rPr>
          <w:spacing w:val="-4"/>
        </w:rPr>
        <w:t>alcance</w:t>
      </w:r>
      <w:r>
        <w:rPr>
          <w:spacing w:val="-8"/>
        </w:rPr>
        <w:t> </w:t>
      </w:r>
      <w:r>
        <w:rPr>
          <w:spacing w:val="-4"/>
        </w:rPr>
        <w:t>do</w:t>
      </w:r>
      <w:r>
        <w:rPr>
          <w:spacing w:val="-8"/>
        </w:rPr>
        <w:t> </w:t>
      </w:r>
      <w:r>
        <w:rPr>
          <w:spacing w:val="-4"/>
        </w:rPr>
        <w:t>bem-estar </w:t>
      </w:r>
      <w:r>
        <w:rPr>
          <w:w w:val="90"/>
        </w:rPr>
        <w:t>econômico</w:t>
      </w:r>
      <w:r>
        <w:rPr>
          <w:spacing w:val="-10"/>
          <w:w w:val="90"/>
        </w:rPr>
        <w:t> </w:t>
      </w:r>
      <w:r>
        <w:rPr>
          <w:w w:val="90"/>
        </w:rPr>
        <w:t>e</w:t>
      </w:r>
      <w:r>
        <w:rPr>
          <w:spacing w:val="-9"/>
          <w:w w:val="90"/>
        </w:rPr>
        <w:t> </w:t>
      </w:r>
      <w:r>
        <w:rPr>
          <w:w w:val="90"/>
        </w:rPr>
        <w:t>para</w:t>
      </w:r>
      <w:r>
        <w:rPr>
          <w:spacing w:val="-10"/>
          <w:w w:val="90"/>
        </w:rPr>
        <w:t> </w:t>
      </w:r>
      <w:r>
        <w:rPr>
          <w:w w:val="90"/>
        </w:rPr>
        <w:t>a</w:t>
      </w:r>
      <w:r>
        <w:rPr>
          <w:spacing w:val="-9"/>
          <w:w w:val="90"/>
        </w:rPr>
        <w:t> </w:t>
      </w:r>
      <w:r>
        <w:rPr>
          <w:w w:val="90"/>
        </w:rPr>
        <w:t>alocação</w:t>
      </w:r>
      <w:r>
        <w:rPr>
          <w:spacing w:val="-10"/>
          <w:w w:val="90"/>
        </w:rPr>
        <w:t> </w:t>
      </w:r>
      <w:r>
        <w:rPr>
          <w:w w:val="90"/>
        </w:rPr>
        <w:t>socialmente</w:t>
      </w:r>
      <w:r>
        <w:rPr>
          <w:spacing w:val="-9"/>
          <w:w w:val="90"/>
        </w:rPr>
        <w:t> </w:t>
      </w:r>
      <w:r>
        <w:rPr>
          <w:w w:val="90"/>
        </w:rPr>
        <w:t>eficiente</w:t>
      </w:r>
      <w:r>
        <w:rPr>
          <w:spacing w:val="-10"/>
          <w:w w:val="90"/>
        </w:rPr>
        <w:t> </w:t>
      </w:r>
      <w:r>
        <w:rPr>
          <w:w w:val="90"/>
        </w:rPr>
        <w:t>dos</w:t>
      </w:r>
      <w:r>
        <w:rPr>
          <w:spacing w:val="-9"/>
          <w:w w:val="90"/>
        </w:rPr>
        <w:t> </w:t>
      </w:r>
      <w:r>
        <w:rPr>
          <w:w w:val="90"/>
        </w:rPr>
        <w:t>recursos</w:t>
      </w:r>
      <w:r>
        <w:rPr>
          <w:spacing w:val="-10"/>
          <w:w w:val="90"/>
        </w:rPr>
        <w:t> </w:t>
      </w:r>
      <w:r>
        <w:rPr>
          <w:w w:val="90"/>
        </w:rPr>
        <w:t>geridos</w:t>
      </w:r>
      <w:r>
        <w:rPr>
          <w:spacing w:val="-9"/>
          <w:w w:val="90"/>
        </w:rPr>
        <w:t> </w:t>
      </w:r>
      <w:r>
        <w:rPr>
          <w:w w:val="90"/>
        </w:rPr>
        <w:t>pela</w:t>
      </w:r>
      <w:r>
        <w:rPr>
          <w:spacing w:val="-10"/>
          <w:w w:val="90"/>
        </w:rPr>
        <w:t> </w:t>
      </w:r>
      <w:r>
        <w:rPr>
          <w:w w:val="90"/>
        </w:rPr>
        <w:t>empresa</w:t>
      </w:r>
      <w:r>
        <w:rPr>
          <w:spacing w:val="-9"/>
          <w:w w:val="90"/>
        </w:rPr>
        <w:t> </w:t>
      </w:r>
      <w:r>
        <w:rPr>
          <w:w w:val="90"/>
        </w:rPr>
        <w:t>estatal,</w:t>
      </w:r>
      <w:r>
        <w:rPr>
          <w:spacing w:val="-10"/>
          <w:w w:val="90"/>
        </w:rPr>
        <w:t> </w:t>
      </w:r>
      <w:r>
        <w:rPr>
          <w:w w:val="90"/>
        </w:rPr>
        <w:t>e</w:t>
      </w:r>
      <w:r>
        <w:rPr>
          <w:spacing w:val="-9"/>
          <w:w w:val="90"/>
        </w:rPr>
        <w:t> </w:t>
      </w:r>
      <w:r>
        <w:rPr>
          <w:w w:val="90"/>
        </w:rPr>
        <w:t>também </w:t>
      </w:r>
      <w:r>
        <w:rPr>
          <w:spacing w:val="-2"/>
        </w:rPr>
        <w:t>para:</w:t>
      </w:r>
    </w:p>
    <w:p>
      <w:pPr>
        <w:pStyle w:val="BodyText"/>
        <w:spacing w:before="55"/>
        <w:rPr>
          <w:sz w:val="19"/>
        </w:rPr>
      </w:pPr>
    </w:p>
    <w:p>
      <w:pPr>
        <w:pStyle w:val="ListParagraph"/>
        <w:numPr>
          <w:ilvl w:val="0"/>
          <w:numId w:val="24"/>
        </w:numPr>
        <w:tabs>
          <w:tab w:pos="528" w:val="left" w:leader="none"/>
        </w:tabs>
        <w:spacing w:line="244" w:lineRule="auto" w:before="0" w:after="0"/>
        <w:ind w:left="27" w:right="9" w:firstLine="369"/>
        <w:jc w:val="both"/>
        <w:rPr>
          <w:sz w:val="23"/>
        </w:rPr>
      </w:pPr>
      <w:r>
        <w:rPr>
          <w:w w:val="90"/>
          <w:sz w:val="23"/>
        </w:rPr>
        <w:t>-</w:t>
      </w:r>
      <w:r>
        <w:rPr>
          <w:spacing w:val="-5"/>
          <w:w w:val="90"/>
          <w:sz w:val="23"/>
        </w:rPr>
        <w:t> </w:t>
      </w:r>
      <w:r>
        <w:rPr>
          <w:w w:val="90"/>
          <w:sz w:val="23"/>
        </w:rPr>
        <w:t>a</w:t>
      </w:r>
      <w:r>
        <w:rPr>
          <w:spacing w:val="-5"/>
          <w:w w:val="90"/>
          <w:sz w:val="23"/>
        </w:rPr>
        <w:t> </w:t>
      </w:r>
      <w:r>
        <w:rPr>
          <w:w w:val="90"/>
          <w:sz w:val="23"/>
        </w:rPr>
        <w:t>ampliação</w:t>
      </w:r>
      <w:r>
        <w:rPr>
          <w:spacing w:val="-5"/>
          <w:w w:val="90"/>
          <w:sz w:val="23"/>
        </w:rPr>
        <w:t> </w:t>
      </w:r>
      <w:r>
        <w:rPr>
          <w:w w:val="90"/>
          <w:sz w:val="23"/>
        </w:rPr>
        <w:t>economicamente</w:t>
      </w:r>
      <w:r>
        <w:rPr>
          <w:spacing w:val="-5"/>
          <w:w w:val="90"/>
          <w:sz w:val="23"/>
        </w:rPr>
        <w:t> </w:t>
      </w:r>
      <w:r>
        <w:rPr>
          <w:w w:val="90"/>
          <w:sz w:val="23"/>
        </w:rPr>
        <w:t>sustentada</w:t>
      </w:r>
      <w:r>
        <w:rPr>
          <w:spacing w:val="-5"/>
          <w:w w:val="90"/>
          <w:sz w:val="23"/>
        </w:rPr>
        <w:t> </w:t>
      </w:r>
      <w:r>
        <w:rPr>
          <w:w w:val="90"/>
          <w:sz w:val="23"/>
        </w:rPr>
        <w:t>do</w:t>
      </w:r>
      <w:r>
        <w:rPr>
          <w:spacing w:val="-5"/>
          <w:w w:val="90"/>
          <w:sz w:val="23"/>
        </w:rPr>
        <w:t> </w:t>
      </w:r>
      <w:r>
        <w:rPr>
          <w:w w:val="90"/>
          <w:sz w:val="23"/>
        </w:rPr>
        <w:t>acesso</w:t>
      </w:r>
      <w:r>
        <w:rPr>
          <w:spacing w:val="-5"/>
          <w:w w:val="90"/>
          <w:sz w:val="23"/>
        </w:rPr>
        <w:t> </w:t>
      </w:r>
      <w:r>
        <w:rPr>
          <w:w w:val="90"/>
          <w:sz w:val="23"/>
        </w:rPr>
        <w:t>de</w:t>
      </w:r>
      <w:r>
        <w:rPr>
          <w:spacing w:val="-5"/>
          <w:w w:val="90"/>
          <w:sz w:val="23"/>
        </w:rPr>
        <w:t> </w:t>
      </w:r>
      <w:r>
        <w:rPr>
          <w:w w:val="90"/>
          <w:sz w:val="23"/>
        </w:rPr>
        <w:t>consumidores</w:t>
      </w:r>
      <w:r>
        <w:rPr>
          <w:spacing w:val="-5"/>
          <w:w w:val="90"/>
          <w:sz w:val="23"/>
        </w:rPr>
        <w:t> </w:t>
      </w:r>
      <w:r>
        <w:rPr>
          <w:w w:val="90"/>
          <w:sz w:val="23"/>
        </w:rPr>
        <w:t>aos</w:t>
      </w:r>
      <w:r>
        <w:rPr>
          <w:spacing w:val="-5"/>
          <w:w w:val="90"/>
          <w:sz w:val="23"/>
        </w:rPr>
        <w:t> </w:t>
      </w:r>
      <w:r>
        <w:rPr>
          <w:w w:val="90"/>
          <w:sz w:val="23"/>
        </w:rPr>
        <w:t>produtos</w:t>
      </w:r>
      <w:r>
        <w:rPr>
          <w:spacing w:val="-5"/>
          <w:w w:val="90"/>
          <w:sz w:val="23"/>
        </w:rPr>
        <w:t> </w:t>
      </w:r>
      <w:r>
        <w:rPr>
          <w:w w:val="90"/>
          <w:sz w:val="23"/>
        </w:rPr>
        <w:t>e</w:t>
      </w:r>
      <w:r>
        <w:rPr>
          <w:spacing w:val="-5"/>
          <w:w w:val="90"/>
          <w:sz w:val="23"/>
        </w:rPr>
        <w:t> </w:t>
      </w:r>
      <w:r>
        <w:rPr>
          <w:w w:val="90"/>
          <w:sz w:val="23"/>
        </w:rPr>
        <w:t>serviços</w:t>
      </w:r>
      <w:r>
        <w:rPr>
          <w:spacing w:val="-5"/>
          <w:w w:val="90"/>
          <w:sz w:val="23"/>
        </w:rPr>
        <w:t> </w:t>
      </w:r>
      <w:r>
        <w:rPr>
          <w:w w:val="90"/>
          <w:sz w:val="23"/>
        </w:rPr>
        <w:t>da </w:t>
      </w:r>
      <w:r>
        <w:rPr>
          <w:w w:val="95"/>
          <w:sz w:val="23"/>
        </w:rPr>
        <w:t>empresa</w:t>
      </w:r>
      <w:r>
        <w:rPr>
          <w:spacing w:val="-13"/>
          <w:w w:val="95"/>
          <w:sz w:val="23"/>
        </w:rPr>
        <w:t> </w:t>
      </w:r>
      <w:r>
        <w:rPr>
          <w:w w:val="95"/>
          <w:sz w:val="23"/>
        </w:rPr>
        <w:t>estatal;</w:t>
      </w:r>
      <w:r>
        <w:rPr>
          <w:spacing w:val="-13"/>
          <w:w w:val="95"/>
          <w:sz w:val="23"/>
        </w:rPr>
        <w:t> </w:t>
      </w:r>
      <w:r>
        <w:rPr>
          <w:w w:val="95"/>
          <w:sz w:val="23"/>
        </w:rPr>
        <w:t>ou</w:t>
      </w:r>
    </w:p>
    <w:p>
      <w:pPr>
        <w:pStyle w:val="BodyText"/>
        <w:spacing w:before="66"/>
        <w:rPr>
          <w:sz w:val="19"/>
        </w:rPr>
      </w:pPr>
    </w:p>
    <w:p>
      <w:pPr>
        <w:pStyle w:val="ListParagraph"/>
        <w:numPr>
          <w:ilvl w:val="0"/>
          <w:numId w:val="24"/>
        </w:numPr>
        <w:tabs>
          <w:tab w:pos="593" w:val="left" w:leader="none"/>
        </w:tabs>
        <w:spacing w:line="244" w:lineRule="auto" w:before="0" w:after="0"/>
        <w:ind w:left="27" w:right="9" w:firstLine="369"/>
        <w:jc w:val="both"/>
        <w:rPr>
          <w:sz w:val="23"/>
        </w:rPr>
      </w:pPr>
      <w:r>
        <w:rPr>
          <w:w w:val="90"/>
          <w:sz w:val="23"/>
        </w:rPr>
        <w:t>- o desenvolvimento ou o emprego de tecnologia brasileira para produção e oferta de produtos e </w:t>
      </w:r>
      <w:r>
        <w:rPr>
          <w:w w:val="85"/>
          <w:sz w:val="23"/>
        </w:rPr>
        <w:t>serviços da empresa estatal, sempre de maneira economicamente justificada.</w:t>
      </w:r>
    </w:p>
    <w:p>
      <w:pPr>
        <w:pStyle w:val="BodyText"/>
        <w:spacing w:before="66"/>
        <w:rPr>
          <w:sz w:val="19"/>
        </w:rPr>
      </w:pPr>
    </w:p>
    <w:p>
      <w:pPr>
        <w:pStyle w:val="BodyText"/>
        <w:spacing w:line="256" w:lineRule="auto" w:before="1"/>
        <w:ind w:left="27" w:right="9" w:firstLine="369"/>
        <w:jc w:val="both"/>
      </w:pPr>
      <w:r>
        <w:rPr>
          <w:w w:val="90"/>
        </w:rPr>
        <w:t>§</w:t>
      </w:r>
      <w:r>
        <w:rPr>
          <w:spacing w:val="-2"/>
          <w:w w:val="90"/>
        </w:rPr>
        <w:t> </w:t>
      </w:r>
      <w:r>
        <w:rPr>
          <w:w w:val="90"/>
        </w:rPr>
        <w:t>2º</w:t>
      </w:r>
      <w:r>
        <w:rPr>
          <w:spacing w:val="-2"/>
          <w:w w:val="90"/>
        </w:rPr>
        <w:t> </w:t>
      </w:r>
      <w:r>
        <w:rPr>
          <w:w w:val="90"/>
        </w:rPr>
        <w:t>A</w:t>
      </w:r>
      <w:r>
        <w:rPr>
          <w:spacing w:val="-2"/>
          <w:w w:val="90"/>
        </w:rPr>
        <w:t> </w:t>
      </w:r>
      <w:r>
        <w:rPr>
          <w:w w:val="90"/>
        </w:rPr>
        <w:t>empresa</w:t>
      </w:r>
      <w:r>
        <w:rPr>
          <w:spacing w:val="-2"/>
          <w:w w:val="90"/>
        </w:rPr>
        <w:t> </w:t>
      </w:r>
      <w:r>
        <w:rPr>
          <w:w w:val="90"/>
        </w:rPr>
        <w:t>estatal</w:t>
      </w:r>
      <w:r>
        <w:rPr>
          <w:spacing w:val="-2"/>
          <w:w w:val="90"/>
        </w:rPr>
        <w:t> </w:t>
      </w:r>
      <w:r>
        <w:rPr>
          <w:w w:val="90"/>
        </w:rPr>
        <w:t>deverá,</w:t>
      </w:r>
      <w:r>
        <w:rPr>
          <w:spacing w:val="-2"/>
          <w:w w:val="90"/>
        </w:rPr>
        <w:t> </w:t>
      </w:r>
      <w:r>
        <w:rPr>
          <w:w w:val="90"/>
        </w:rPr>
        <w:t>nos</w:t>
      </w:r>
      <w:r>
        <w:rPr>
          <w:spacing w:val="-2"/>
          <w:w w:val="90"/>
        </w:rPr>
        <w:t> </w:t>
      </w:r>
      <w:r>
        <w:rPr>
          <w:w w:val="90"/>
        </w:rPr>
        <w:t>termos</w:t>
      </w:r>
      <w:r>
        <w:rPr>
          <w:spacing w:val="-2"/>
          <w:w w:val="90"/>
        </w:rPr>
        <w:t> </w:t>
      </w:r>
      <w:r>
        <w:rPr>
          <w:w w:val="90"/>
        </w:rPr>
        <w:t>da</w:t>
      </w:r>
      <w:r>
        <w:rPr>
          <w:spacing w:val="-2"/>
          <w:w w:val="90"/>
        </w:rPr>
        <w:t> </w:t>
      </w:r>
      <w:r>
        <w:rPr>
          <w:w w:val="90"/>
        </w:rPr>
        <w:t>lei,</w:t>
      </w:r>
      <w:r>
        <w:rPr>
          <w:spacing w:val="-2"/>
          <w:w w:val="90"/>
        </w:rPr>
        <w:t> </w:t>
      </w:r>
      <w:r>
        <w:rPr>
          <w:w w:val="90"/>
        </w:rPr>
        <w:t>adotar</w:t>
      </w:r>
      <w:r>
        <w:rPr>
          <w:spacing w:val="-2"/>
          <w:w w:val="90"/>
        </w:rPr>
        <w:t> </w:t>
      </w:r>
      <w:r>
        <w:rPr>
          <w:w w:val="90"/>
        </w:rPr>
        <w:t>práticas</w:t>
      </w:r>
      <w:r>
        <w:rPr>
          <w:spacing w:val="-2"/>
          <w:w w:val="90"/>
        </w:rPr>
        <w:t> </w:t>
      </w:r>
      <w:r>
        <w:rPr>
          <w:w w:val="90"/>
        </w:rPr>
        <w:t>de</w:t>
      </w:r>
      <w:r>
        <w:rPr>
          <w:spacing w:val="-2"/>
          <w:w w:val="90"/>
        </w:rPr>
        <w:t> </w:t>
      </w:r>
      <w:r>
        <w:rPr>
          <w:w w:val="90"/>
        </w:rPr>
        <w:t>sustentabilidade</w:t>
      </w:r>
      <w:r>
        <w:rPr>
          <w:spacing w:val="-2"/>
          <w:w w:val="90"/>
        </w:rPr>
        <w:t> </w:t>
      </w:r>
      <w:r>
        <w:rPr>
          <w:w w:val="90"/>
        </w:rPr>
        <w:t>ambiental</w:t>
      </w:r>
      <w:r>
        <w:rPr>
          <w:spacing w:val="-2"/>
          <w:w w:val="90"/>
        </w:rPr>
        <w:t> </w:t>
      </w:r>
      <w:r>
        <w:rPr>
          <w:w w:val="90"/>
        </w:rPr>
        <w:t>e</w:t>
      </w:r>
      <w:r>
        <w:rPr>
          <w:spacing w:val="-2"/>
          <w:w w:val="90"/>
        </w:rPr>
        <w:t> </w:t>
      </w:r>
      <w:r>
        <w:rPr>
          <w:w w:val="90"/>
        </w:rPr>
        <w:t>de </w:t>
      </w:r>
      <w:r>
        <w:rPr>
          <w:w w:val="85"/>
        </w:rPr>
        <w:t>responsabilidade social corporativa compatíveis com o mercado em que atua.</w:t>
      </w:r>
    </w:p>
    <w:p>
      <w:pPr>
        <w:pStyle w:val="BodyText"/>
        <w:spacing w:before="39"/>
        <w:rPr>
          <w:sz w:val="19"/>
        </w:rPr>
      </w:pPr>
    </w:p>
    <w:p>
      <w:pPr>
        <w:pStyle w:val="BodyText"/>
        <w:spacing w:line="256" w:lineRule="auto"/>
        <w:ind w:left="27" w:right="9" w:firstLine="369"/>
        <w:jc w:val="both"/>
      </w:pPr>
      <w:r>
        <w:rPr>
          <w:w w:val="90"/>
        </w:rPr>
        <w:t>§ 3º A empresa estatal poderá celebrar instrumentos de convênio quando observados os </w:t>
      </w:r>
      <w:r>
        <w:rPr>
          <w:w w:val="90"/>
        </w:rPr>
        <w:t>seguintes </w:t>
      </w:r>
      <w:r>
        <w:rPr>
          <w:spacing w:val="-2"/>
          <w:w w:val="95"/>
        </w:rPr>
        <w:t>parâmetros</w:t>
      </w:r>
      <w:r>
        <w:rPr>
          <w:spacing w:val="-7"/>
          <w:w w:val="95"/>
        </w:rPr>
        <w:t> </w:t>
      </w:r>
      <w:r>
        <w:rPr>
          <w:spacing w:val="-2"/>
          <w:w w:val="95"/>
        </w:rPr>
        <w:t>cumulativos:</w:t>
      </w:r>
    </w:p>
    <w:p>
      <w:pPr>
        <w:pStyle w:val="BodyText"/>
        <w:spacing w:before="52"/>
        <w:rPr>
          <w:sz w:val="19"/>
        </w:rPr>
      </w:pPr>
    </w:p>
    <w:p>
      <w:pPr>
        <w:pStyle w:val="ListParagraph"/>
        <w:numPr>
          <w:ilvl w:val="0"/>
          <w:numId w:val="25"/>
        </w:numPr>
        <w:tabs>
          <w:tab w:pos="497" w:val="left" w:leader="none"/>
        </w:tabs>
        <w:spacing w:line="240" w:lineRule="auto" w:before="0" w:after="0"/>
        <w:ind w:left="497" w:right="0" w:hanging="101"/>
        <w:jc w:val="left"/>
        <w:rPr>
          <w:sz w:val="23"/>
        </w:rPr>
      </w:pPr>
      <w:r>
        <w:rPr>
          <w:w w:val="80"/>
          <w:sz w:val="23"/>
        </w:rPr>
        <w:t>-</w:t>
      </w:r>
      <w:r>
        <w:rPr>
          <w:spacing w:val="7"/>
          <w:sz w:val="23"/>
        </w:rPr>
        <w:t> </w:t>
      </w:r>
      <w:r>
        <w:rPr>
          <w:w w:val="80"/>
          <w:sz w:val="23"/>
        </w:rPr>
        <w:t>a</w:t>
      </w:r>
      <w:r>
        <w:rPr>
          <w:spacing w:val="8"/>
          <w:sz w:val="23"/>
        </w:rPr>
        <w:t> </w:t>
      </w:r>
      <w:r>
        <w:rPr>
          <w:w w:val="80"/>
          <w:sz w:val="23"/>
        </w:rPr>
        <w:t>convergência</w:t>
      </w:r>
      <w:r>
        <w:rPr>
          <w:spacing w:val="8"/>
          <w:sz w:val="23"/>
        </w:rPr>
        <w:t> </w:t>
      </w:r>
      <w:r>
        <w:rPr>
          <w:w w:val="80"/>
          <w:sz w:val="23"/>
        </w:rPr>
        <w:t>de</w:t>
      </w:r>
      <w:r>
        <w:rPr>
          <w:spacing w:val="8"/>
          <w:sz w:val="23"/>
        </w:rPr>
        <w:t> </w:t>
      </w:r>
      <w:r>
        <w:rPr>
          <w:w w:val="80"/>
          <w:sz w:val="23"/>
        </w:rPr>
        <w:t>interesses</w:t>
      </w:r>
      <w:r>
        <w:rPr>
          <w:spacing w:val="7"/>
          <w:sz w:val="23"/>
        </w:rPr>
        <w:t> </w:t>
      </w:r>
      <w:r>
        <w:rPr>
          <w:w w:val="80"/>
          <w:sz w:val="23"/>
        </w:rPr>
        <w:t>entre</w:t>
      </w:r>
      <w:r>
        <w:rPr>
          <w:spacing w:val="8"/>
          <w:sz w:val="23"/>
        </w:rPr>
        <w:t> </w:t>
      </w:r>
      <w:r>
        <w:rPr>
          <w:w w:val="80"/>
          <w:sz w:val="23"/>
        </w:rPr>
        <w:t>as</w:t>
      </w:r>
      <w:r>
        <w:rPr>
          <w:spacing w:val="8"/>
          <w:sz w:val="23"/>
        </w:rPr>
        <w:t> </w:t>
      </w:r>
      <w:r>
        <w:rPr>
          <w:spacing w:val="-2"/>
          <w:w w:val="80"/>
          <w:sz w:val="23"/>
        </w:rPr>
        <w:t>partes;</w:t>
      </w:r>
    </w:p>
    <w:p>
      <w:pPr>
        <w:pStyle w:val="BodyText"/>
        <w:spacing w:before="58"/>
        <w:rPr>
          <w:sz w:val="19"/>
        </w:rPr>
      </w:pPr>
    </w:p>
    <w:p>
      <w:pPr>
        <w:pStyle w:val="ListParagraph"/>
        <w:numPr>
          <w:ilvl w:val="0"/>
          <w:numId w:val="25"/>
        </w:numPr>
        <w:tabs>
          <w:tab w:pos="550" w:val="left" w:leader="none"/>
        </w:tabs>
        <w:spacing w:line="240" w:lineRule="auto" w:before="0" w:after="0"/>
        <w:ind w:left="550" w:right="0" w:hanging="154"/>
        <w:jc w:val="left"/>
        <w:rPr>
          <w:sz w:val="23"/>
        </w:rPr>
      </w:pPr>
      <w:r>
        <w:rPr>
          <w:w w:val="85"/>
          <w:sz w:val="23"/>
        </w:rPr>
        <w:t>-</w:t>
      </w:r>
      <w:r>
        <w:rPr>
          <w:spacing w:val="-7"/>
          <w:w w:val="85"/>
          <w:sz w:val="23"/>
        </w:rPr>
        <w:t> </w:t>
      </w:r>
      <w:r>
        <w:rPr>
          <w:w w:val="85"/>
          <w:sz w:val="23"/>
        </w:rPr>
        <w:t>a</w:t>
      </w:r>
      <w:r>
        <w:rPr>
          <w:spacing w:val="-6"/>
          <w:w w:val="85"/>
          <w:sz w:val="23"/>
        </w:rPr>
        <w:t> </w:t>
      </w:r>
      <w:r>
        <w:rPr>
          <w:w w:val="85"/>
          <w:sz w:val="23"/>
        </w:rPr>
        <w:t>execução</w:t>
      </w:r>
      <w:r>
        <w:rPr>
          <w:spacing w:val="-7"/>
          <w:w w:val="85"/>
          <w:sz w:val="23"/>
        </w:rPr>
        <w:t> </w:t>
      </w:r>
      <w:r>
        <w:rPr>
          <w:w w:val="85"/>
          <w:sz w:val="23"/>
        </w:rPr>
        <w:t>em</w:t>
      </w:r>
      <w:r>
        <w:rPr>
          <w:spacing w:val="-6"/>
          <w:w w:val="85"/>
          <w:sz w:val="23"/>
        </w:rPr>
        <w:t> </w:t>
      </w:r>
      <w:r>
        <w:rPr>
          <w:w w:val="85"/>
          <w:sz w:val="23"/>
        </w:rPr>
        <w:t>regime</w:t>
      </w:r>
      <w:r>
        <w:rPr>
          <w:spacing w:val="-6"/>
          <w:w w:val="85"/>
          <w:sz w:val="23"/>
        </w:rPr>
        <w:t> </w:t>
      </w:r>
      <w:r>
        <w:rPr>
          <w:w w:val="85"/>
          <w:sz w:val="23"/>
        </w:rPr>
        <w:t>de</w:t>
      </w:r>
      <w:r>
        <w:rPr>
          <w:spacing w:val="-7"/>
          <w:w w:val="85"/>
          <w:sz w:val="23"/>
        </w:rPr>
        <w:t> </w:t>
      </w:r>
      <w:r>
        <w:rPr>
          <w:w w:val="85"/>
          <w:sz w:val="23"/>
        </w:rPr>
        <w:t>mútua</w:t>
      </w:r>
      <w:r>
        <w:rPr>
          <w:spacing w:val="-6"/>
          <w:w w:val="85"/>
          <w:sz w:val="23"/>
        </w:rPr>
        <w:t> </w:t>
      </w:r>
      <w:r>
        <w:rPr>
          <w:spacing w:val="-2"/>
          <w:w w:val="85"/>
          <w:sz w:val="23"/>
        </w:rPr>
        <w:t>cooperação;</w:t>
      </w:r>
    </w:p>
    <w:p>
      <w:pPr>
        <w:pStyle w:val="BodyText"/>
        <w:spacing w:before="71"/>
        <w:rPr>
          <w:sz w:val="19"/>
        </w:rPr>
      </w:pPr>
    </w:p>
    <w:p>
      <w:pPr>
        <w:pStyle w:val="ListParagraph"/>
        <w:numPr>
          <w:ilvl w:val="0"/>
          <w:numId w:val="25"/>
        </w:numPr>
        <w:tabs>
          <w:tab w:pos="604" w:val="left" w:leader="none"/>
        </w:tabs>
        <w:spacing w:line="240" w:lineRule="auto" w:before="0" w:after="0"/>
        <w:ind w:left="604" w:right="0" w:hanging="208"/>
        <w:jc w:val="left"/>
        <w:rPr>
          <w:sz w:val="23"/>
        </w:rPr>
      </w:pPr>
      <w:r>
        <w:rPr>
          <w:w w:val="85"/>
          <w:sz w:val="23"/>
        </w:rPr>
        <w:t>-</w:t>
      </w:r>
      <w:r>
        <w:rPr>
          <w:spacing w:val="-2"/>
          <w:w w:val="85"/>
          <w:sz w:val="23"/>
        </w:rPr>
        <w:t> </w:t>
      </w:r>
      <w:r>
        <w:rPr>
          <w:w w:val="85"/>
          <w:sz w:val="23"/>
        </w:rPr>
        <w:t>o</w:t>
      </w:r>
      <w:r>
        <w:rPr>
          <w:spacing w:val="-1"/>
          <w:w w:val="85"/>
          <w:sz w:val="23"/>
        </w:rPr>
        <w:t> </w:t>
      </w:r>
      <w:r>
        <w:rPr>
          <w:w w:val="85"/>
          <w:sz w:val="23"/>
        </w:rPr>
        <w:t>alinhamento</w:t>
      </w:r>
      <w:r>
        <w:rPr>
          <w:spacing w:val="-1"/>
          <w:w w:val="85"/>
          <w:sz w:val="23"/>
        </w:rPr>
        <w:t> </w:t>
      </w:r>
      <w:r>
        <w:rPr>
          <w:w w:val="85"/>
          <w:sz w:val="23"/>
        </w:rPr>
        <w:t>com</w:t>
      </w:r>
      <w:r>
        <w:rPr>
          <w:spacing w:val="-2"/>
          <w:w w:val="85"/>
          <w:sz w:val="23"/>
        </w:rPr>
        <w:t> </w:t>
      </w:r>
      <w:r>
        <w:rPr>
          <w:w w:val="85"/>
          <w:sz w:val="23"/>
        </w:rPr>
        <w:t>a</w:t>
      </w:r>
      <w:r>
        <w:rPr>
          <w:spacing w:val="-1"/>
          <w:w w:val="85"/>
          <w:sz w:val="23"/>
        </w:rPr>
        <w:t> </w:t>
      </w:r>
      <w:r>
        <w:rPr>
          <w:w w:val="85"/>
          <w:sz w:val="23"/>
        </w:rPr>
        <w:t>função</w:t>
      </w:r>
      <w:r>
        <w:rPr>
          <w:spacing w:val="-1"/>
          <w:w w:val="85"/>
          <w:sz w:val="23"/>
        </w:rPr>
        <w:t> </w:t>
      </w:r>
      <w:r>
        <w:rPr>
          <w:w w:val="85"/>
          <w:sz w:val="23"/>
        </w:rPr>
        <w:t>social</w:t>
      </w:r>
      <w:r>
        <w:rPr>
          <w:spacing w:val="-1"/>
          <w:w w:val="85"/>
          <w:sz w:val="23"/>
        </w:rPr>
        <w:t> </w:t>
      </w:r>
      <w:r>
        <w:rPr>
          <w:w w:val="85"/>
          <w:sz w:val="23"/>
        </w:rPr>
        <w:t>de</w:t>
      </w:r>
      <w:r>
        <w:rPr>
          <w:spacing w:val="-2"/>
          <w:w w:val="85"/>
          <w:sz w:val="23"/>
        </w:rPr>
        <w:t> </w:t>
      </w:r>
      <w:r>
        <w:rPr>
          <w:w w:val="85"/>
          <w:sz w:val="23"/>
        </w:rPr>
        <w:t>realização</w:t>
      </w:r>
      <w:r>
        <w:rPr>
          <w:spacing w:val="-1"/>
          <w:w w:val="85"/>
          <w:sz w:val="23"/>
        </w:rPr>
        <w:t> </w:t>
      </w:r>
      <w:r>
        <w:rPr>
          <w:w w:val="85"/>
          <w:sz w:val="23"/>
        </w:rPr>
        <w:t>do</w:t>
      </w:r>
      <w:r>
        <w:rPr>
          <w:spacing w:val="-1"/>
          <w:w w:val="85"/>
          <w:sz w:val="23"/>
        </w:rPr>
        <w:t> </w:t>
      </w:r>
      <w:r>
        <w:rPr>
          <w:w w:val="85"/>
          <w:sz w:val="23"/>
        </w:rPr>
        <w:t>interesse</w:t>
      </w:r>
      <w:r>
        <w:rPr>
          <w:spacing w:val="-1"/>
          <w:w w:val="85"/>
          <w:sz w:val="23"/>
        </w:rPr>
        <w:t> </w:t>
      </w:r>
      <w:r>
        <w:rPr>
          <w:spacing w:val="-2"/>
          <w:w w:val="85"/>
          <w:sz w:val="23"/>
        </w:rPr>
        <w:t>coletivo;</w:t>
      </w:r>
    </w:p>
    <w:p>
      <w:pPr>
        <w:pStyle w:val="BodyText"/>
        <w:spacing w:before="70"/>
        <w:rPr>
          <w:sz w:val="19"/>
        </w:rPr>
      </w:pPr>
    </w:p>
    <w:p>
      <w:pPr>
        <w:pStyle w:val="ListParagraph"/>
        <w:numPr>
          <w:ilvl w:val="0"/>
          <w:numId w:val="25"/>
        </w:numPr>
        <w:tabs>
          <w:tab w:pos="622" w:val="left" w:leader="none"/>
        </w:tabs>
        <w:spacing w:line="240" w:lineRule="auto" w:before="0" w:after="0"/>
        <w:ind w:left="622" w:right="0" w:hanging="226"/>
        <w:jc w:val="left"/>
        <w:rPr>
          <w:sz w:val="23"/>
        </w:rPr>
      </w:pPr>
      <w:r>
        <w:rPr>
          <w:w w:val="85"/>
          <w:sz w:val="23"/>
        </w:rPr>
        <w:t>-</w:t>
      </w:r>
      <w:r>
        <w:rPr>
          <w:spacing w:val="-1"/>
          <w:w w:val="85"/>
          <w:sz w:val="23"/>
        </w:rPr>
        <w:t> </w:t>
      </w:r>
      <w:r>
        <w:rPr>
          <w:w w:val="85"/>
          <w:sz w:val="23"/>
        </w:rPr>
        <w:t>a</w:t>
      </w:r>
      <w:r>
        <w:rPr>
          <w:spacing w:val="-1"/>
          <w:w w:val="85"/>
          <w:sz w:val="23"/>
        </w:rPr>
        <w:t> </w:t>
      </w:r>
      <w:r>
        <w:rPr>
          <w:w w:val="85"/>
          <w:sz w:val="23"/>
        </w:rPr>
        <w:t>análise</w:t>
      </w:r>
      <w:r>
        <w:rPr>
          <w:spacing w:val="-1"/>
          <w:w w:val="85"/>
          <w:sz w:val="23"/>
        </w:rPr>
        <w:t> </w:t>
      </w:r>
      <w:r>
        <w:rPr>
          <w:w w:val="85"/>
          <w:sz w:val="23"/>
        </w:rPr>
        <w:t>prévia</w:t>
      </w:r>
      <w:r>
        <w:rPr>
          <w:spacing w:val="-1"/>
          <w:w w:val="85"/>
          <w:sz w:val="23"/>
        </w:rPr>
        <w:t> </w:t>
      </w:r>
      <w:r>
        <w:rPr>
          <w:w w:val="85"/>
          <w:sz w:val="23"/>
        </w:rPr>
        <w:t>da</w:t>
      </w:r>
      <w:r>
        <w:rPr>
          <w:spacing w:val="-1"/>
          <w:w w:val="85"/>
          <w:sz w:val="23"/>
        </w:rPr>
        <w:t> </w:t>
      </w:r>
      <w:r>
        <w:rPr>
          <w:w w:val="85"/>
          <w:sz w:val="23"/>
        </w:rPr>
        <w:t>conformidade</w:t>
      </w:r>
      <w:r>
        <w:rPr>
          <w:spacing w:val="-1"/>
          <w:w w:val="85"/>
          <w:sz w:val="23"/>
        </w:rPr>
        <w:t> </w:t>
      </w:r>
      <w:r>
        <w:rPr>
          <w:w w:val="85"/>
          <w:sz w:val="23"/>
        </w:rPr>
        <w:t>do</w:t>
      </w:r>
      <w:r>
        <w:rPr>
          <w:spacing w:val="-1"/>
          <w:w w:val="85"/>
          <w:sz w:val="23"/>
        </w:rPr>
        <w:t> </w:t>
      </w:r>
      <w:r>
        <w:rPr>
          <w:w w:val="85"/>
          <w:sz w:val="23"/>
        </w:rPr>
        <w:t>convênio</w:t>
      </w:r>
      <w:r>
        <w:rPr>
          <w:spacing w:val="-1"/>
          <w:w w:val="85"/>
          <w:sz w:val="23"/>
        </w:rPr>
        <w:t> </w:t>
      </w:r>
      <w:r>
        <w:rPr>
          <w:w w:val="85"/>
          <w:sz w:val="23"/>
        </w:rPr>
        <w:t>com</w:t>
      </w:r>
      <w:r>
        <w:rPr>
          <w:spacing w:val="-1"/>
          <w:w w:val="85"/>
          <w:sz w:val="23"/>
        </w:rPr>
        <w:t> </w:t>
      </w:r>
      <w:r>
        <w:rPr>
          <w:w w:val="85"/>
          <w:sz w:val="23"/>
        </w:rPr>
        <w:t>a</w:t>
      </w:r>
      <w:r>
        <w:rPr>
          <w:spacing w:val="-1"/>
          <w:w w:val="85"/>
          <w:sz w:val="23"/>
        </w:rPr>
        <w:t> </w:t>
      </w:r>
      <w:r>
        <w:rPr>
          <w:w w:val="85"/>
          <w:sz w:val="23"/>
        </w:rPr>
        <w:t>política</w:t>
      </w:r>
      <w:r>
        <w:rPr>
          <w:spacing w:val="-1"/>
          <w:w w:val="85"/>
          <w:sz w:val="23"/>
        </w:rPr>
        <w:t> </w:t>
      </w:r>
      <w:r>
        <w:rPr>
          <w:w w:val="85"/>
          <w:sz w:val="23"/>
        </w:rPr>
        <w:t>de</w:t>
      </w:r>
      <w:r>
        <w:rPr>
          <w:spacing w:val="-1"/>
          <w:w w:val="85"/>
          <w:sz w:val="23"/>
        </w:rPr>
        <w:t> </w:t>
      </w:r>
      <w:r>
        <w:rPr>
          <w:w w:val="85"/>
          <w:sz w:val="23"/>
        </w:rPr>
        <w:t>transações</w:t>
      </w:r>
      <w:r>
        <w:rPr>
          <w:spacing w:val="-1"/>
          <w:w w:val="85"/>
          <w:sz w:val="23"/>
        </w:rPr>
        <w:t> </w:t>
      </w:r>
      <w:r>
        <w:rPr>
          <w:w w:val="85"/>
          <w:sz w:val="23"/>
        </w:rPr>
        <w:t>com</w:t>
      </w:r>
      <w:r>
        <w:rPr>
          <w:spacing w:val="-1"/>
          <w:w w:val="85"/>
          <w:sz w:val="23"/>
        </w:rPr>
        <w:t> </w:t>
      </w:r>
      <w:r>
        <w:rPr>
          <w:w w:val="85"/>
          <w:sz w:val="23"/>
        </w:rPr>
        <w:t>partes</w:t>
      </w:r>
      <w:r>
        <w:rPr>
          <w:spacing w:val="-1"/>
          <w:w w:val="85"/>
          <w:sz w:val="23"/>
        </w:rPr>
        <w:t> </w:t>
      </w:r>
      <w:r>
        <w:rPr>
          <w:spacing w:val="-2"/>
          <w:w w:val="85"/>
          <w:sz w:val="23"/>
        </w:rPr>
        <w:t>relacionadas;</w:t>
      </w:r>
    </w:p>
    <w:p>
      <w:pPr>
        <w:pStyle w:val="BodyText"/>
        <w:spacing w:before="71"/>
        <w:rPr>
          <w:sz w:val="19"/>
        </w:rPr>
      </w:pPr>
    </w:p>
    <w:p>
      <w:pPr>
        <w:pStyle w:val="ListParagraph"/>
        <w:numPr>
          <w:ilvl w:val="0"/>
          <w:numId w:val="25"/>
        </w:numPr>
        <w:tabs>
          <w:tab w:pos="610" w:val="left" w:leader="none"/>
        </w:tabs>
        <w:spacing w:line="244" w:lineRule="auto" w:before="0" w:after="0"/>
        <w:ind w:left="27" w:right="9" w:firstLine="369"/>
        <w:jc w:val="both"/>
        <w:rPr>
          <w:sz w:val="23"/>
        </w:rPr>
      </w:pPr>
      <w:r>
        <w:rPr>
          <w:w w:val="90"/>
          <w:sz w:val="23"/>
        </w:rPr>
        <w:t>- a análise prévia do histórico de envolvimento com corrupção ou fraude, por parte da instituição </w:t>
      </w:r>
      <w:r>
        <w:rPr>
          <w:w w:val="85"/>
          <w:sz w:val="23"/>
        </w:rPr>
        <w:t>beneficiada, e da existência de controles e políticas de integridade na instituição; e</w:t>
      </w:r>
    </w:p>
    <w:p>
      <w:pPr>
        <w:pStyle w:val="ListParagraph"/>
        <w:spacing w:after="0" w:line="244" w:lineRule="auto"/>
        <w:jc w:val="both"/>
        <w:rPr>
          <w:sz w:val="23"/>
        </w:rPr>
        <w:sectPr>
          <w:pgSz w:w="11900" w:h="16840"/>
          <w:pgMar w:header="284" w:footer="268" w:top="480" w:bottom="460" w:left="1133" w:right="1133"/>
        </w:sectPr>
      </w:pPr>
    </w:p>
    <w:p>
      <w:pPr>
        <w:pStyle w:val="BodyText"/>
        <w:spacing w:before="104"/>
        <w:rPr>
          <w:sz w:val="19"/>
        </w:rPr>
      </w:pPr>
    </w:p>
    <w:p>
      <w:pPr>
        <w:pStyle w:val="ListParagraph"/>
        <w:numPr>
          <w:ilvl w:val="0"/>
          <w:numId w:val="25"/>
        </w:numPr>
        <w:tabs>
          <w:tab w:pos="683" w:val="left" w:leader="none"/>
        </w:tabs>
        <w:spacing w:line="252" w:lineRule="auto" w:before="1" w:after="0"/>
        <w:ind w:left="27" w:right="9" w:firstLine="369"/>
        <w:jc w:val="both"/>
        <w:rPr>
          <w:sz w:val="23"/>
        </w:rPr>
      </w:pPr>
      <w:r>
        <w:rPr>
          <w:w w:val="95"/>
          <w:sz w:val="23"/>
        </w:rPr>
        <w:t>-</w:t>
      </w:r>
      <w:r>
        <w:rPr>
          <w:spacing w:val="-8"/>
          <w:w w:val="95"/>
          <w:sz w:val="23"/>
        </w:rPr>
        <w:t> </w:t>
      </w:r>
      <w:r>
        <w:rPr>
          <w:w w:val="95"/>
          <w:sz w:val="23"/>
        </w:rPr>
        <w:t>a</w:t>
      </w:r>
      <w:r>
        <w:rPr>
          <w:spacing w:val="-8"/>
          <w:w w:val="95"/>
          <w:sz w:val="23"/>
        </w:rPr>
        <w:t> </w:t>
      </w:r>
      <w:r>
        <w:rPr>
          <w:w w:val="95"/>
          <w:sz w:val="23"/>
        </w:rPr>
        <w:t>vedação</w:t>
      </w:r>
      <w:r>
        <w:rPr>
          <w:spacing w:val="-8"/>
          <w:w w:val="95"/>
          <w:sz w:val="23"/>
        </w:rPr>
        <w:t> </w:t>
      </w:r>
      <w:r>
        <w:rPr>
          <w:w w:val="95"/>
          <w:sz w:val="23"/>
        </w:rPr>
        <w:t>de</w:t>
      </w:r>
      <w:r>
        <w:rPr>
          <w:spacing w:val="-8"/>
          <w:w w:val="95"/>
          <w:sz w:val="23"/>
        </w:rPr>
        <w:t> </w:t>
      </w:r>
      <w:r>
        <w:rPr>
          <w:w w:val="95"/>
          <w:sz w:val="23"/>
        </w:rPr>
        <w:t>celebrar</w:t>
      </w:r>
      <w:r>
        <w:rPr>
          <w:spacing w:val="-8"/>
          <w:w w:val="95"/>
          <w:sz w:val="23"/>
        </w:rPr>
        <w:t> </w:t>
      </w:r>
      <w:r>
        <w:rPr>
          <w:w w:val="95"/>
          <w:sz w:val="23"/>
        </w:rPr>
        <w:t>convênio</w:t>
      </w:r>
      <w:r>
        <w:rPr>
          <w:spacing w:val="-8"/>
          <w:w w:val="95"/>
          <w:sz w:val="23"/>
        </w:rPr>
        <w:t> </w:t>
      </w:r>
      <w:r>
        <w:rPr>
          <w:w w:val="95"/>
          <w:sz w:val="23"/>
        </w:rPr>
        <w:t>com</w:t>
      </w:r>
      <w:r>
        <w:rPr>
          <w:spacing w:val="-8"/>
          <w:w w:val="95"/>
          <w:sz w:val="23"/>
        </w:rPr>
        <w:t> </w:t>
      </w:r>
      <w:r>
        <w:rPr>
          <w:w w:val="95"/>
          <w:sz w:val="23"/>
        </w:rPr>
        <w:t>dirigente</w:t>
      </w:r>
      <w:r>
        <w:rPr>
          <w:spacing w:val="-8"/>
          <w:w w:val="95"/>
          <w:sz w:val="23"/>
        </w:rPr>
        <w:t> </w:t>
      </w:r>
      <w:r>
        <w:rPr>
          <w:w w:val="95"/>
          <w:sz w:val="23"/>
        </w:rPr>
        <w:t>de</w:t>
      </w:r>
      <w:r>
        <w:rPr>
          <w:spacing w:val="-8"/>
          <w:w w:val="95"/>
          <w:sz w:val="23"/>
        </w:rPr>
        <w:t> </w:t>
      </w:r>
      <w:r>
        <w:rPr>
          <w:w w:val="95"/>
          <w:sz w:val="23"/>
        </w:rPr>
        <w:t>partido</w:t>
      </w:r>
      <w:r>
        <w:rPr>
          <w:spacing w:val="-8"/>
          <w:w w:val="95"/>
          <w:sz w:val="23"/>
        </w:rPr>
        <w:t> </w:t>
      </w:r>
      <w:r>
        <w:rPr>
          <w:w w:val="95"/>
          <w:sz w:val="23"/>
        </w:rPr>
        <w:t>político,</w:t>
      </w:r>
      <w:r>
        <w:rPr>
          <w:spacing w:val="-8"/>
          <w:w w:val="95"/>
          <w:sz w:val="23"/>
        </w:rPr>
        <w:t> </w:t>
      </w:r>
      <w:r>
        <w:rPr>
          <w:w w:val="95"/>
          <w:sz w:val="23"/>
        </w:rPr>
        <w:t>titular</w:t>
      </w:r>
      <w:r>
        <w:rPr>
          <w:spacing w:val="-8"/>
          <w:w w:val="95"/>
          <w:sz w:val="23"/>
        </w:rPr>
        <w:t> </w:t>
      </w:r>
      <w:r>
        <w:rPr>
          <w:w w:val="95"/>
          <w:sz w:val="23"/>
        </w:rPr>
        <w:t>de</w:t>
      </w:r>
      <w:r>
        <w:rPr>
          <w:spacing w:val="-8"/>
          <w:w w:val="95"/>
          <w:sz w:val="23"/>
        </w:rPr>
        <w:t> </w:t>
      </w:r>
      <w:r>
        <w:rPr>
          <w:w w:val="95"/>
          <w:sz w:val="23"/>
        </w:rPr>
        <w:t>mandato</w:t>
      </w:r>
      <w:r>
        <w:rPr>
          <w:spacing w:val="-8"/>
          <w:w w:val="95"/>
          <w:sz w:val="23"/>
        </w:rPr>
        <w:t> </w:t>
      </w:r>
      <w:r>
        <w:rPr>
          <w:w w:val="95"/>
          <w:sz w:val="23"/>
        </w:rPr>
        <w:t>eletivo, </w:t>
      </w:r>
      <w:r>
        <w:rPr>
          <w:w w:val="90"/>
          <w:sz w:val="23"/>
        </w:rPr>
        <w:t>empregado</w:t>
      </w:r>
      <w:r>
        <w:rPr>
          <w:w w:val="90"/>
          <w:sz w:val="23"/>
        </w:rPr>
        <w:t> ou</w:t>
      </w:r>
      <w:r>
        <w:rPr>
          <w:w w:val="90"/>
          <w:sz w:val="23"/>
        </w:rPr>
        <w:t> administrador</w:t>
      </w:r>
      <w:r>
        <w:rPr>
          <w:w w:val="90"/>
          <w:sz w:val="23"/>
        </w:rPr>
        <w:t> da</w:t>
      </w:r>
      <w:r>
        <w:rPr>
          <w:w w:val="90"/>
          <w:sz w:val="23"/>
        </w:rPr>
        <w:t> empresa</w:t>
      </w:r>
      <w:r>
        <w:rPr>
          <w:w w:val="90"/>
          <w:sz w:val="23"/>
        </w:rPr>
        <w:t> estatal,</w:t>
      </w:r>
      <w:r>
        <w:rPr>
          <w:w w:val="90"/>
          <w:sz w:val="23"/>
        </w:rPr>
        <w:t> ou</w:t>
      </w:r>
      <w:r>
        <w:rPr>
          <w:w w:val="90"/>
          <w:sz w:val="23"/>
        </w:rPr>
        <w:t> com</w:t>
      </w:r>
      <w:r>
        <w:rPr>
          <w:w w:val="90"/>
          <w:sz w:val="23"/>
        </w:rPr>
        <w:t> seus</w:t>
      </w:r>
      <w:r>
        <w:rPr>
          <w:w w:val="90"/>
          <w:sz w:val="23"/>
        </w:rPr>
        <w:t> parentes</w:t>
      </w:r>
      <w:r>
        <w:rPr>
          <w:w w:val="90"/>
          <w:sz w:val="23"/>
        </w:rPr>
        <w:t> consanguíneos</w:t>
      </w:r>
      <w:r>
        <w:rPr>
          <w:w w:val="90"/>
          <w:sz w:val="23"/>
        </w:rPr>
        <w:t> ou</w:t>
      </w:r>
      <w:r>
        <w:rPr>
          <w:w w:val="90"/>
          <w:sz w:val="23"/>
        </w:rPr>
        <w:t> afins</w:t>
      </w:r>
      <w:r>
        <w:rPr>
          <w:w w:val="90"/>
          <w:sz w:val="23"/>
        </w:rPr>
        <w:t> até</w:t>
      </w:r>
      <w:r>
        <w:rPr>
          <w:w w:val="90"/>
          <w:sz w:val="23"/>
        </w:rPr>
        <w:t> </w:t>
      </w:r>
      <w:r>
        <w:rPr>
          <w:w w:val="90"/>
          <w:sz w:val="23"/>
        </w:rPr>
        <w:t>o </w:t>
      </w:r>
      <w:r>
        <w:rPr>
          <w:w w:val="85"/>
          <w:sz w:val="23"/>
        </w:rPr>
        <w:t>terceiro grau, e também com pessoa jurídica cujo proprietário ou administrador seja uma dessas pessoas.</w:t>
      </w:r>
    </w:p>
    <w:p>
      <w:pPr>
        <w:pStyle w:val="BodyText"/>
        <w:spacing w:before="55"/>
        <w:rPr>
          <w:sz w:val="19"/>
        </w:rPr>
      </w:pPr>
    </w:p>
    <w:p>
      <w:pPr>
        <w:pStyle w:val="BodyText"/>
        <w:spacing w:line="244" w:lineRule="auto"/>
        <w:ind w:left="27" w:right="9" w:firstLine="369"/>
        <w:jc w:val="both"/>
      </w:pPr>
      <w:r>
        <w:rPr>
          <w:w w:val="90"/>
        </w:rPr>
        <w:t>§</w:t>
      </w:r>
      <w:r>
        <w:rPr>
          <w:spacing w:val="-8"/>
          <w:w w:val="90"/>
        </w:rPr>
        <w:t> </w:t>
      </w:r>
      <w:r>
        <w:rPr>
          <w:w w:val="90"/>
        </w:rPr>
        <w:t>4º</w:t>
      </w:r>
      <w:r>
        <w:rPr>
          <w:spacing w:val="-8"/>
          <w:w w:val="90"/>
        </w:rPr>
        <w:t> </w:t>
      </w:r>
      <w:r>
        <w:rPr>
          <w:w w:val="90"/>
        </w:rPr>
        <w:t>Além</w:t>
      </w:r>
      <w:r>
        <w:rPr>
          <w:spacing w:val="-8"/>
          <w:w w:val="90"/>
        </w:rPr>
        <w:t> </w:t>
      </w:r>
      <w:r>
        <w:rPr>
          <w:w w:val="90"/>
        </w:rPr>
        <w:t>do</w:t>
      </w:r>
      <w:r>
        <w:rPr>
          <w:spacing w:val="-8"/>
          <w:w w:val="90"/>
        </w:rPr>
        <w:t> </w:t>
      </w:r>
      <w:r>
        <w:rPr>
          <w:w w:val="90"/>
        </w:rPr>
        <w:t>disposto</w:t>
      </w:r>
      <w:r>
        <w:rPr>
          <w:spacing w:val="-8"/>
          <w:w w:val="90"/>
        </w:rPr>
        <w:t> </w:t>
      </w:r>
      <w:r>
        <w:rPr>
          <w:w w:val="90"/>
        </w:rPr>
        <w:t>no</w:t>
      </w:r>
      <w:r>
        <w:rPr>
          <w:spacing w:val="-8"/>
          <w:w w:val="90"/>
        </w:rPr>
        <w:t> </w:t>
      </w:r>
      <w:r>
        <w:rPr>
          <w:w w:val="90"/>
        </w:rPr>
        <w:t>§3º</w:t>
      </w:r>
      <w:r>
        <w:rPr>
          <w:spacing w:val="-8"/>
          <w:w w:val="90"/>
        </w:rPr>
        <w:t> </w:t>
      </w:r>
      <w:r>
        <w:rPr>
          <w:w w:val="90"/>
        </w:rPr>
        <w:t>deste</w:t>
      </w:r>
      <w:r>
        <w:rPr>
          <w:spacing w:val="-8"/>
          <w:w w:val="90"/>
        </w:rPr>
        <w:t> </w:t>
      </w:r>
      <w:r>
        <w:rPr>
          <w:w w:val="90"/>
        </w:rPr>
        <w:t>artigo,</w:t>
      </w:r>
      <w:r>
        <w:rPr>
          <w:spacing w:val="-8"/>
          <w:w w:val="90"/>
        </w:rPr>
        <w:t> </w:t>
      </w:r>
      <w:r>
        <w:rPr>
          <w:w w:val="90"/>
        </w:rPr>
        <w:t>a</w:t>
      </w:r>
      <w:r>
        <w:rPr>
          <w:spacing w:val="-8"/>
          <w:w w:val="90"/>
        </w:rPr>
        <w:t> </w:t>
      </w:r>
      <w:r>
        <w:rPr>
          <w:w w:val="90"/>
        </w:rPr>
        <w:t>celebração</w:t>
      </w:r>
      <w:r>
        <w:rPr>
          <w:spacing w:val="-8"/>
          <w:w w:val="90"/>
        </w:rPr>
        <w:t> </w:t>
      </w:r>
      <w:r>
        <w:rPr>
          <w:w w:val="90"/>
        </w:rPr>
        <w:t>de</w:t>
      </w:r>
      <w:r>
        <w:rPr>
          <w:spacing w:val="-8"/>
          <w:w w:val="90"/>
        </w:rPr>
        <w:t> </w:t>
      </w:r>
      <w:r>
        <w:rPr>
          <w:w w:val="90"/>
        </w:rPr>
        <w:t>convênio</w:t>
      </w:r>
      <w:r>
        <w:rPr>
          <w:spacing w:val="-8"/>
          <w:w w:val="90"/>
        </w:rPr>
        <w:t> </w:t>
      </w:r>
      <w:r>
        <w:rPr>
          <w:w w:val="90"/>
        </w:rPr>
        <w:t>ou</w:t>
      </w:r>
      <w:r>
        <w:rPr>
          <w:spacing w:val="-8"/>
          <w:w w:val="90"/>
        </w:rPr>
        <w:t> </w:t>
      </w:r>
      <w:r>
        <w:rPr>
          <w:w w:val="90"/>
        </w:rPr>
        <w:t>contrato</w:t>
      </w:r>
      <w:r>
        <w:rPr>
          <w:spacing w:val="-8"/>
          <w:w w:val="90"/>
        </w:rPr>
        <w:t> </w:t>
      </w:r>
      <w:r>
        <w:rPr>
          <w:w w:val="90"/>
        </w:rPr>
        <w:t>de</w:t>
      </w:r>
      <w:r>
        <w:rPr>
          <w:spacing w:val="-8"/>
          <w:w w:val="90"/>
        </w:rPr>
        <w:t> </w:t>
      </w:r>
      <w:r>
        <w:rPr>
          <w:w w:val="90"/>
        </w:rPr>
        <w:t>patrocínio</w:t>
      </w:r>
      <w:r>
        <w:rPr>
          <w:spacing w:val="-8"/>
          <w:w w:val="90"/>
        </w:rPr>
        <w:t> </w:t>
      </w:r>
      <w:r>
        <w:rPr>
          <w:w w:val="90"/>
        </w:rPr>
        <w:t>deverá observar</w:t>
      </w:r>
      <w:r>
        <w:rPr>
          <w:spacing w:val="-10"/>
          <w:w w:val="90"/>
        </w:rPr>
        <w:t> </w:t>
      </w:r>
      <w:r>
        <w:rPr>
          <w:w w:val="90"/>
        </w:rPr>
        <w:t>os</w:t>
      </w:r>
      <w:r>
        <w:rPr>
          <w:spacing w:val="-10"/>
          <w:w w:val="90"/>
        </w:rPr>
        <w:t> </w:t>
      </w:r>
      <w:r>
        <w:rPr>
          <w:w w:val="90"/>
        </w:rPr>
        <w:t>seguintes</w:t>
      </w:r>
      <w:r>
        <w:rPr>
          <w:spacing w:val="-9"/>
          <w:w w:val="90"/>
        </w:rPr>
        <w:t> </w:t>
      </w:r>
      <w:r>
        <w:rPr>
          <w:w w:val="90"/>
        </w:rPr>
        <w:t>parâmetros</w:t>
      </w:r>
      <w:r>
        <w:rPr>
          <w:spacing w:val="-10"/>
          <w:w w:val="90"/>
        </w:rPr>
        <w:t> </w:t>
      </w:r>
      <w:r>
        <w:rPr>
          <w:w w:val="90"/>
        </w:rPr>
        <w:t>cumulativos</w:t>
      </w:r>
      <w:r>
        <w:rPr>
          <w:spacing w:val="-10"/>
          <w:w w:val="90"/>
        </w:rPr>
        <w:t> </w:t>
      </w:r>
      <w:r>
        <w:rPr>
          <w:w w:val="90"/>
        </w:rPr>
        <w:t>adicionais:</w:t>
      </w:r>
    </w:p>
    <w:p>
      <w:pPr>
        <w:pStyle w:val="BodyText"/>
        <w:spacing w:before="66"/>
        <w:rPr>
          <w:sz w:val="19"/>
        </w:rPr>
      </w:pPr>
    </w:p>
    <w:p>
      <w:pPr>
        <w:pStyle w:val="ListParagraph"/>
        <w:numPr>
          <w:ilvl w:val="0"/>
          <w:numId w:val="26"/>
        </w:numPr>
        <w:tabs>
          <w:tab w:pos="518" w:val="left" w:leader="none"/>
        </w:tabs>
        <w:spacing w:line="256" w:lineRule="auto" w:before="0" w:after="0"/>
        <w:ind w:left="27" w:right="9" w:firstLine="369"/>
        <w:jc w:val="both"/>
        <w:rPr>
          <w:sz w:val="23"/>
        </w:rPr>
      </w:pPr>
      <w:r>
        <w:rPr>
          <w:w w:val="85"/>
          <w:sz w:val="23"/>
        </w:rPr>
        <w:t>- a destinação para promoção de atividades culturais, sociais, esportivas, educacionais e de inovação </w:t>
      </w:r>
      <w:r>
        <w:rPr>
          <w:spacing w:val="-2"/>
          <w:w w:val="95"/>
          <w:sz w:val="23"/>
        </w:rPr>
        <w:t>tecnológica;</w:t>
      </w:r>
    </w:p>
    <w:p>
      <w:pPr>
        <w:pStyle w:val="BodyText"/>
        <w:spacing w:before="40"/>
        <w:rPr>
          <w:sz w:val="19"/>
        </w:rPr>
      </w:pPr>
    </w:p>
    <w:p>
      <w:pPr>
        <w:pStyle w:val="ListParagraph"/>
        <w:numPr>
          <w:ilvl w:val="0"/>
          <w:numId w:val="26"/>
        </w:numPr>
        <w:tabs>
          <w:tab w:pos="550" w:val="left" w:leader="none"/>
        </w:tabs>
        <w:spacing w:line="240" w:lineRule="auto" w:before="0" w:after="0"/>
        <w:ind w:left="550" w:right="0" w:hanging="154"/>
        <w:jc w:val="left"/>
        <w:rPr>
          <w:sz w:val="23"/>
        </w:rPr>
      </w:pPr>
      <w:r>
        <w:rPr>
          <w:w w:val="85"/>
          <w:sz w:val="23"/>
        </w:rPr>
        <w:t>-</w:t>
      </w:r>
      <w:r>
        <w:rPr>
          <w:spacing w:val="-1"/>
          <w:w w:val="85"/>
          <w:sz w:val="23"/>
        </w:rPr>
        <w:t> </w:t>
      </w:r>
      <w:r>
        <w:rPr>
          <w:w w:val="85"/>
          <w:sz w:val="23"/>
        </w:rPr>
        <w:t>a</w:t>
      </w:r>
      <w:r>
        <w:rPr>
          <w:spacing w:val="-1"/>
          <w:w w:val="85"/>
          <w:sz w:val="23"/>
        </w:rPr>
        <w:t> </w:t>
      </w:r>
      <w:r>
        <w:rPr>
          <w:w w:val="85"/>
          <w:sz w:val="23"/>
        </w:rPr>
        <w:t>vinculação</w:t>
      </w:r>
      <w:r>
        <w:rPr>
          <w:spacing w:val="-1"/>
          <w:w w:val="85"/>
          <w:sz w:val="23"/>
        </w:rPr>
        <w:t> </w:t>
      </w:r>
      <w:r>
        <w:rPr>
          <w:w w:val="85"/>
          <w:sz w:val="23"/>
        </w:rPr>
        <w:t>ao</w:t>
      </w:r>
      <w:r>
        <w:rPr>
          <w:spacing w:val="-1"/>
          <w:w w:val="85"/>
          <w:sz w:val="23"/>
        </w:rPr>
        <w:t> </w:t>
      </w:r>
      <w:r>
        <w:rPr>
          <w:w w:val="85"/>
          <w:sz w:val="23"/>
        </w:rPr>
        <w:t>fortalecimento</w:t>
      </w:r>
      <w:r>
        <w:rPr>
          <w:spacing w:val="-10"/>
          <w:sz w:val="23"/>
        </w:rPr>
        <w:t> </w:t>
      </w:r>
      <w:r>
        <w:rPr>
          <w:w w:val="85"/>
          <w:sz w:val="23"/>
        </w:rPr>
        <w:t>da</w:t>
      </w:r>
      <w:r>
        <w:rPr>
          <w:spacing w:val="-1"/>
          <w:w w:val="85"/>
          <w:sz w:val="23"/>
        </w:rPr>
        <w:t> </w:t>
      </w:r>
      <w:r>
        <w:rPr>
          <w:w w:val="85"/>
          <w:sz w:val="23"/>
        </w:rPr>
        <w:t>marca</w:t>
      </w:r>
      <w:r>
        <w:rPr>
          <w:spacing w:val="-10"/>
          <w:sz w:val="23"/>
        </w:rPr>
        <w:t> </w:t>
      </w:r>
      <w:r>
        <w:rPr>
          <w:w w:val="85"/>
          <w:sz w:val="23"/>
        </w:rPr>
        <w:t>da</w:t>
      </w:r>
      <w:r>
        <w:rPr>
          <w:spacing w:val="-1"/>
          <w:w w:val="85"/>
          <w:sz w:val="23"/>
        </w:rPr>
        <w:t> </w:t>
      </w:r>
      <w:r>
        <w:rPr>
          <w:w w:val="85"/>
          <w:sz w:val="23"/>
        </w:rPr>
        <w:t>empresa</w:t>
      </w:r>
      <w:r>
        <w:rPr>
          <w:spacing w:val="-1"/>
          <w:w w:val="85"/>
          <w:sz w:val="23"/>
        </w:rPr>
        <w:t> </w:t>
      </w:r>
      <w:r>
        <w:rPr>
          <w:w w:val="85"/>
          <w:sz w:val="23"/>
        </w:rPr>
        <w:t>estatal;</w:t>
      </w:r>
      <w:r>
        <w:rPr>
          <w:spacing w:val="-10"/>
          <w:sz w:val="23"/>
        </w:rPr>
        <w:t> </w:t>
      </w:r>
      <w:r>
        <w:rPr>
          <w:spacing w:val="-10"/>
          <w:w w:val="85"/>
          <w:sz w:val="23"/>
        </w:rPr>
        <w:t>e</w:t>
      </w:r>
    </w:p>
    <w:p>
      <w:pPr>
        <w:pStyle w:val="BodyText"/>
        <w:spacing w:before="70"/>
        <w:rPr>
          <w:sz w:val="19"/>
        </w:rPr>
      </w:pPr>
    </w:p>
    <w:p>
      <w:pPr>
        <w:pStyle w:val="ListParagraph"/>
        <w:numPr>
          <w:ilvl w:val="0"/>
          <w:numId w:val="26"/>
        </w:numPr>
        <w:tabs>
          <w:tab w:pos="604" w:val="left" w:leader="none"/>
        </w:tabs>
        <w:spacing w:line="240" w:lineRule="auto" w:before="0" w:after="0"/>
        <w:ind w:left="604" w:right="0" w:hanging="208"/>
        <w:jc w:val="left"/>
        <w:rPr>
          <w:sz w:val="23"/>
        </w:rPr>
      </w:pPr>
      <w:r>
        <w:rPr>
          <w:spacing w:val="-2"/>
          <w:w w:val="85"/>
          <w:sz w:val="23"/>
        </w:rPr>
        <w:t>-</w:t>
      </w:r>
      <w:r>
        <w:rPr>
          <w:spacing w:val="-8"/>
          <w:sz w:val="23"/>
        </w:rPr>
        <w:t> </w:t>
      </w:r>
      <w:r>
        <w:rPr>
          <w:spacing w:val="-2"/>
          <w:w w:val="85"/>
          <w:sz w:val="23"/>
        </w:rPr>
        <w:t>a</w:t>
      </w:r>
      <w:r>
        <w:rPr>
          <w:spacing w:val="-8"/>
          <w:sz w:val="23"/>
        </w:rPr>
        <w:t> </w:t>
      </w:r>
      <w:r>
        <w:rPr>
          <w:spacing w:val="-2"/>
          <w:w w:val="85"/>
          <w:sz w:val="23"/>
        </w:rPr>
        <w:t>aplicação,</w:t>
      </w:r>
      <w:r>
        <w:rPr>
          <w:spacing w:val="-8"/>
          <w:sz w:val="23"/>
        </w:rPr>
        <w:t> </w:t>
      </w:r>
      <w:r>
        <w:rPr>
          <w:spacing w:val="-2"/>
          <w:w w:val="85"/>
          <w:sz w:val="23"/>
        </w:rPr>
        <w:t>no</w:t>
      </w:r>
      <w:r>
        <w:rPr>
          <w:spacing w:val="-8"/>
          <w:sz w:val="23"/>
        </w:rPr>
        <w:t> </w:t>
      </w:r>
      <w:r>
        <w:rPr>
          <w:spacing w:val="-2"/>
          <w:w w:val="85"/>
          <w:sz w:val="23"/>
        </w:rPr>
        <w:t>que</w:t>
      </w:r>
      <w:r>
        <w:rPr>
          <w:spacing w:val="-8"/>
          <w:sz w:val="23"/>
        </w:rPr>
        <w:t> </w:t>
      </w:r>
      <w:r>
        <w:rPr>
          <w:spacing w:val="-2"/>
          <w:w w:val="85"/>
          <w:sz w:val="23"/>
        </w:rPr>
        <w:t>couber,</w:t>
      </w:r>
      <w:r>
        <w:rPr>
          <w:spacing w:val="-8"/>
          <w:sz w:val="23"/>
        </w:rPr>
        <w:t> </w:t>
      </w:r>
      <w:r>
        <w:rPr>
          <w:spacing w:val="-2"/>
          <w:w w:val="85"/>
          <w:sz w:val="23"/>
        </w:rPr>
        <w:t>da</w:t>
      </w:r>
      <w:r>
        <w:rPr>
          <w:spacing w:val="-8"/>
          <w:sz w:val="23"/>
        </w:rPr>
        <w:t> </w:t>
      </w:r>
      <w:r>
        <w:rPr>
          <w:spacing w:val="-2"/>
          <w:w w:val="85"/>
          <w:sz w:val="23"/>
        </w:rPr>
        <w:t>legislação</w:t>
      </w:r>
      <w:r>
        <w:rPr>
          <w:spacing w:val="-8"/>
          <w:sz w:val="23"/>
        </w:rPr>
        <w:t> </w:t>
      </w:r>
      <w:r>
        <w:rPr>
          <w:spacing w:val="-2"/>
          <w:w w:val="85"/>
          <w:sz w:val="23"/>
        </w:rPr>
        <w:t>de</w:t>
      </w:r>
      <w:r>
        <w:rPr>
          <w:spacing w:val="-8"/>
          <w:sz w:val="23"/>
        </w:rPr>
        <w:t> </w:t>
      </w:r>
      <w:r>
        <w:rPr>
          <w:spacing w:val="-2"/>
          <w:w w:val="85"/>
          <w:sz w:val="23"/>
        </w:rPr>
        <w:t>licitações</w:t>
      </w:r>
      <w:r>
        <w:rPr>
          <w:spacing w:val="-8"/>
          <w:sz w:val="23"/>
        </w:rPr>
        <w:t> </w:t>
      </w:r>
      <w:r>
        <w:rPr>
          <w:spacing w:val="-2"/>
          <w:w w:val="85"/>
          <w:sz w:val="23"/>
        </w:rPr>
        <w:t>e</w:t>
      </w:r>
      <w:r>
        <w:rPr>
          <w:spacing w:val="-8"/>
          <w:sz w:val="23"/>
        </w:rPr>
        <w:t> </w:t>
      </w:r>
      <w:r>
        <w:rPr>
          <w:spacing w:val="-2"/>
          <w:w w:val="85"/>
          <w:sz w:val="23"/>
        </w:rPr>
        <w:t>contratos.</w:t>
      </w:r>
    </w:p>
    <w:p>
      <w:pPr>
        <w:pStyle w:val="BodyText"/>
        <w:spacing w:before="132"/>
        <w:rPr>
          <w:sz w:val="19"/>
        </w:rPr>
      </w:pPr>
    </w:p>
    <w:p>
      <w:pPr>
        <w:pStyle w:val="BodyText"/>
        <w:ind w:left="15"/>
        <w:jc w:val="center"/>
      </w:pPr>
      <w:r>
        <w:rPr>
          <w:w w:val="75"/>
        </w:rPr>
        <w:t>CAPÍTULO</w:t>
      </w:r>
      <w:r>
        <w:rPr>
          <w:spacing w:val="24"/>
        </w:rPr>
        <w:t> </w:t>
      </w:r>
      <w:r>
        <w:rPr>
          <w:spacing w:val="-5"/>
          <w:w w:val="85"/>
        </w:rPr>
        <w:t>IV</w:t>
      </w:r>
    </w:p>
    <w:p>
      <w:pPr>
        <w:pStyle w:val="BodyText"/>
        <w:spacing w:before="6"/>
        <w:ind w:left="15"/>
        <w:jc w:val="center"/>
      </w:pPr>
      <w:r>
        <w:rPr>
          <w:w w:val="75"/>
        </w:rPr>
        <w:t>DA</w:t>
      </w:r>
      <w:r>
        <w:rPr>
          <w:spacing w:val="5"/>
        </w:rPr>
        <w:t> </w:t>
      </w:r>
      <w:r>
        <w:rPr>
          <w:w w:val="75"/>
        </w:rPr>
        <w:t>FISCALIZAÇÃO</w:t>
      </w:r>
      <w:r>
        <w:rPr>
          <w:spacing w:val="6"/>
        </w:rPr>
        <w:t> </w:t>
      </w:r>
      <w:r>
        <w:rPr>
          <w:w w:val="75"/>
        </w:rPr>
        <w:t>PELO</w:t>
      </w:r>
      <w:r>
        <w:rPr>
          <w:spacing w:val="5"/>
        </w:rPr>
        <w:t> </w:t>
      </w:r>
      <w:r>
        <w:rPr>
          <w:w w:val="75"/>
        </w:rPr>
        <w:t>ESTADO</w:t>
      </w:r>
      <w:r>
        <w:rPr>
          <w:spacing w:val="6"/>
        </w:rPr>
        <w:t> </w:t>
      </w:r>
      <w:r>
        <w:rPr>
          <w:w w:val="75"/>
        </w:rPr>
        <w:t>E</w:t>
      </w:r>
      <w:r>
        <w:rPr>
          <w:spacing w:val="5"/>
        </w:rPr>
        <w:t> </w:t>
      </w:r>
      <w:r>
        <w:rPr>
          <w:w w:val="75"/>
        </w:rPr>
        <w:t>PELA</w:t>
      </w:r>
      <w:r>
        <w:rPr>
          <w:spacing w:val="6"/>
        </w:rPr>
        <w:t> </w:t>
      </w:r>
      <w:r>
        <w:rPr>
          <w:spacing w:val="-2"/>
          <w:w w:val="75"/>
        </w:rPr>
        <w:t>SOCIEDADE</w:t>
      </w:r>
    </w:p>
    <w:p>
      <w:pPr>
        <w:pStyle w:val="BodyText"/>
        <w:spacing w:before="132"/>
        <w:rPr>
          <w:sz w:val="19"/>
        </w:rPr>
      </w:pPr>
    </w:p>
    <w:p>
      <w:pPr>
        <w:pStyle w:val="BodyText"/>
        <w:spacing w:line="244" w:lineRule="auto" w:before="1"/>
        <w:ind w:left="27" w:right="9" w:firstLine="118"/>
        <w:jc w:val="both"/>
      </w:pPr>
      <w:r>
        <w:rPr>
          <w:rFonts w:ascii="Arial" w:hAnsi="Arial"/>
          <w:b/>
          <w:w w:val="95"/>
          <w:sz w:val="16"/>
        </w:rPr>
        <w:t>Art.</w:t>
      </w:r>
      <w:r>
        <w:rPr>
          <w:rFonts w:ascii="Arial" w:hAnsi="Arial"/>
          <w:b/>
          <w:w w:val="95"/>
          <w:sz w:val="16"/>
        </w:rPr>
        <w:t> 43.</w:t>
      </w:r>
      <w:r>
        <w:rPr>
          <w:rFonts w:ascii="Arial" w:hAnsi="Arial"/>
          <w:b/>
          <w:spacing w:val="66"/>
          <w:sz w:val="16"/>
        </w:rPr>
        <w:t> </w:t>
      </w:r>
      <w:r>
        <w:rPr>
          <w:w w:val="95"/>
        </w:rPr>
        <w:t>Os</w:t>
      </w:r>
      <w:r>
        <w:rPr>
          <w:spacing w:val="-9"/>
          <w:w w:val="95"/>
        </w:rPr>
        <w:t> </w:t>
      </w:r>
      <w:r>
        <w:rPr>
          <w:w w:val="95"/>
        </w:rPr>
        <w:t>órgãos</w:t>
      </w:r>
      <w:r>
        <w:rPr>
          <w:spacing w:val="-9"/>
          <w:w w:val="95"/>
        </w:rPr>
        <w:t> </w:t>
      </w:r>
      <w:r>
        <w:rPr>
          <w:w w:val="95"/>
        </w:rPr>
        <w:t>de</w:t>
      </w:r>
      <w:r>
        <w:rPr>
          <w:spacing w:val="-9"/>
          <w:w w:val="95"/>
        </w:rPr>
        <w:t> </w:t>
      </w:r>
      <w:r>
        <w:rPr>
          <w:w w:val="95"/>
        </w:rPr>
        <w:t>controle</w:t>
      </w:r>
      <w:r>
        <w:rPr>
          <w:spacing w:val="-9"/>
          <w:w w:val="95"/>
        </w:rPr>
        <w:t> </w:t>
      </w:r>
      <w:r>
        <w:rPr>
          <w:w w:val="95"/>
        </w:rPr>
        <w:t>externo</w:t>
      </w:r>
      <w:r>
        <w:rPr>
          <w:spacing w:val="-9"/>
          <w:w w:val="95"/>
        </w:rPr>
        <w:t> </w:t>
      </w:r>
      <w:r>
        <w:rPr>
          <w:w w:val="95"/>
        </w:rPr>
        <w:t>e</w:t>
      </w:r>
      <w:r>
        <w:rPr>
          <w:spacing w:val="-9"/>
          <w:w w:val="95"/>
        </w:rPr>
        <w:t> </w:t>
      </w:r>
      <w:r>
        <w:rPr>
          <w:w w:val="95"/>
        </w:rPr>
        <w:t>interno</w:t>
      </w:r>
      <w:r>
        <w:rPr>
          <w:spacing w:val="-9"/>
          <w:w w:val="95"/>
        </w:rPr>
        <w:t> </w:t>
      </w:r>
      <w:r>
        <w:rPr>
          <w:w w:val="95"/>
        </w:rPr>
        <w:t>fiscalizarão</w:t>
      </w:r>
      <w:r>
        <w:rPr>
          <w:spacing w:val="-9"/>
          <w:w w:val="95"/>
        </w:rPr>
        <w:t> </w:t>
      </w:r>
      <w:r>
        <w:rPr>
          <w:w w:val="95"/>
        </w:rPr>
        <w:t>as</w:t>
      </w:r>
      <w:r>
        <w:rPr>
          <w:spacing w:val="-9"/>
          <w:w w:val="95"/>
        </w:rPr>
        <w:t> </w:t>
      </w:r>
      <w:r>
        <w:rPr>
          <w:w w:val="95"/>
        </w:rPr>
        <w:t>empresas</w:t>
      </w:r>
      <w:r>
        <w:rPr>
          <w:spacing w:val="-9"/>
          <w:w w:val="95"/>
        </w:rPr>
        <w:t> </w:t>
      </w:r>
      <w:r>
        <w:rPr>
          <w:w w:val="95"/>
        </w:rPr>
        <w:t>estatais,</w:t>
      </w:r>
      <w:r>
        <w:rPr>
          <w:spacing w:val="-9"/>
          <w:w w:val="95"/>
        </w:rPr>
        <w:t> </w:t>
      </w:r>
      <w:r>
        <w:rPr>
          <w:w w:val="95"/>
        </w:rPr>
        <w:t>inclusive</w:t>
      </w:r>
      <w:r>
        <w:rPr>
          <w:spacing w:val="-9"/>
          <w:w w:val="95"/>
        </w:rPr>
        <w:t> </w:t>
      </w:r>
      <w:r>
        <w:rPr>
          <w:w w:val="95"/>
        </w:rPr>
        <w:t>aquelas </w:t>
      </w:r>
      <w:r>
        <w:rPr>
          <w:w w:val="85"/>
        </w:rPr>
        <w:t>domiciliadas no exterior, quanto à legitimidade, à economicidade e à eficácia da aplicação de seus recursos, sob o ponto de vista contábil, financeiro, operacional e patrimonial.</w:t>
      </w:r>
    </w:p>
    <w:p>
      <w:pPr>
        <w:pStyle w:val="BodyText"/>
        <w:spacing w:before="66"/>
        <w:rPr>
          <w:sz w:val="19"/>
        </w:rPr>
      </w:pPr>
    </w:p>
    <w:p>
      <w:pPr>
        <w:pStyle w:val="BodyText"/>
        <w:spacing w:line="252" w:lineRule="auto"/>
        <w:ind w:left="27" w:right="9" w:firstLine="369"/>
        <w:jc w:val="both"/>
      </w:pPr>
      <w:r>
        <w:rPr>
          <w:w w:val="85"/>
        </w:rPr>
        <w:t>§ 1º Para a realização da atividade fiscalizatória de que trata o caput deste artigo, os órgãos de controle </w:t>
      </w:r>
      <w:r>
        <w:rPr>
          <w:w w:val="90"/>
        </w:rPr>
        <w:t>deverão ter acesso irrestrito aos documentos e às informações necessárias à realização dos trabalhos, </w:t>
      </w:r>
      <w:r>
        <w:rPr>
          <w:w w:val="85"/>
        </w:rPr>
        <w:t>inclusive aqueles classificados como sigilosos pela empresa estatal, nos termos da Lei nº </w:t>
      </w:r>
      <w:hyperlink r:id="rId13">
        <w:r>
          <w:rPr>
            <w:w w:val="85"/>
            <w:u w:val="single"/>
          </w:rPr>
          <w:t>12.527</w:t>
        </w:r>
      </w:hyperlink>
      <w:r>
        <w:rPr>
          <w:w w:val="85"/>
        </w:rPr>
        <w:t>, de 2011.</w:t>
      </w:r>
    </w:p>
    <w:p>
      <w:pPr>
        <w:pStyle w:val="BodyText"/>
        <w:spacing w:before="56"/>
        <w:rPr>
          <w:sz w:val="19"/>
        </w:rPr>
      </w:pPr>
    </w:p>
    <w:p>
      <w:pPr>
        <w:pStyle w:val="BodyText"/>
        <w:spacing w:line="252" w:lineRule="auto"/>
        <w:ind w:left="27" w:right="9" w:firstLine="369"/>
        <w:jc w:val="both"/>
      </w:pPr>
      <w:r>
        <w:rPr>
          <w:spacing w:val="-4"/>
        </w:rPr>
        <w:t>§</w:t>
      </w:r>
      <w:r>
        <w:rPr>
          <w:spacing w:val="-10"/>
        </w:rPr>
        <w:t> </w:t>
      </w:r>
      <w:r>
        <w:rPr>
          <w:spacing w:val="-4"/>
        </w:rPr>
        <w:t>2º</w:t>
      </w:r>
      <w:r>
        <w:rPr>
          <w:spacing w:val="-10"/>
        </w:rPr>
        <w:t> </w:t>
      </w:r>
      <w:r>
        <w:rPr>
          <w:spacing w:val="-4"/>
        </w:rPr>
        <w:t>O</w:t>
      </w:r>
      <w:r>
        <w:rPr>
          <w:spacing w:val="-10"/>
        </w:rPr>
        <w:t> </w:t>
      </w:r>
      <w:r>
        <w:rPr>
          <w:spacing w:val="-4"/>
        </w:rPr>
        <w:t>grau</w:t>
      </w:r>
      <w:r>
        <w:rPr>
          <w:spacing w:val="-10"/>
        </w:rPr>
        <w:t> </w:t>
      </w:r>
      <w:r>
        <w:rPr>
          <w:spacing w:val="-4"/>
        </w:rPr>
        <w:t>de</w:t>
      </w:r>
      <w:r>
        <w:rPr>
          <w:spacing w:val="-10"/>
        </w:rPr>
        <w:t> </w:t>
      </w:r>
      <w:r>
        <w:rPr>
          <w:spacing w:val="-4"/>
        </w:rPr>
        <w:t>confidencialidade</w:t>
      </w:r>
      <w:r>
        <w:rPr>
          <w:spacing w:val="-10"/>
        </w:rPr>
        <w:t> </w:t>
      </w:r>
      <w:r>
        <w:rPr>
          <w:spacing w:val="-4"/>
        </w:rPr>
        <w:t>será</w:t>
      </w:r>
      <w:r>
        <w:rPr>
          <w:spacing w:val="-10"/>
        </w:rPr>
        <w:t> </w:t>
      </w:r>
      <w:r>
        <w:rPr>
          <w:spacing w:val="-4"/>
        </w:rPr>
        <w:t>atribuído</w:t>
      </w:r>
      <w:r>
        <w:rPr>
          <w:spacing w:val="-10"/>
        </w:rPr>
        <w:t> </w:t>
      </w:r>
      <w:r>
        <w:rPr>
          <w:spacing w:val="-4"/>
        </w:rPr>
        <w:t>pelas</w:t>
      </w:r>
      <w:r>
        <w:rPr>
          <w:spacing w:val="-10"/>
        </w:rPr>
        <w:t> </w:t>
      </w:r>
      <w:r>
        <w:rPr>
          <w:spacing w:val="-4"/>
        </w:rPr>
        <w:t>empresas</w:t>
      </w:r>
      <w:r>
        <w:rPr>
          <w:spacing w:val="-10"/>
        </w:rPr>
        <w:t> </w:t>
      </w:r>
      <w:r>
        <w:rPr>
          <w:spacing w:val="-4"/>
        </w:rPr>
        <w:t>estatais</w:t>
      </w:r>
      <w:r>
        <w:rPr>
          <w:spacing w:val="-10"/>
        </w:rPr>
        <w:t> </w:t>
      </w:r>
      <w:r>
        <w:rPr>
          <w:spacing w:val="-4"/>
        </w:rPr>
        <w:t>no</w:t>
      </w:r>
      <w:r>
        <w:rPr>
          <w:spacing w:val="-10"/>
        </w:rPr>
        <w:t> </w:t>
      </w:r>
      <w:r>
        <w:rPr>
          <w:spacing w:val="-4"/>
        </w:rPr>
        <w:t>ato</w:t>
      </w:r>
      <w:r>
        <w:rPr>
          <w:spacing w:val="-10"/>
        </w:rPr>
        <w:t> </w:t>
      </w:r>
      <w:r>
        <w:rPr>
          <w:spacing w:val="-4"/>
        </w:rPr>
        <w:t>de</w:t>
      </w:r>
      <w:r>
        <w:rPr>
          <w:spacing w:val="-10"/>
        </w:rPr>
        <w:t> </w:t>
      </w:r>
      <w:r>
        <w:rPr>
          <w:spacing w:val="-4"/>
        </w:rPr>
        <w:t>entrega</w:t>
      </w:r>
      <w:r>
        <w:rPr>
          <w:spacing w:val="-10"/>
        </w:rPr>
        <w:t> </w:t>
      </w:r>
      <w:r>
        <w:rPr>
          <w:spacing w:val="-4"/>
        </w:rPr>
        <w:t>dos </w:t>
      </w:r>
      <w:r>
        <w:rPr>
          <w:w w:val="90"/>
        </w:rPr>
        <w:t>documentos</w:t>
      </w:r>
      <w:r>
        <w:rPr>
          <w:spacing w:val="-8"/>
          <w:w w:val="90"/>
        </w:rPr>
        <w:t> </w:t>
      </w:r>
      <w:r>
        <w:rPr>
          <w:w w:val="90"/>
        </w:rPr>
        <w:t>e</w:t>
      </w:r>
      <w:r>
        <w:rPr>
          <w:spacing w:val="-8"/>
          <w:w w:val="90"/>
        </w:rPr>
        <w:t> </w:t>
      </w:r>
      <w:r>
        <w:rPr>
          <w:w w:val="90"/>
        </w:rPr>
        <w:t>das</w:t>
      </w:r>
      <w:r>
        <w:rPr>
          <w:spacing w:val="-8"/>
          <w:w w:val="90"/>
        </w:rPr>
        <w:t> </w:t>
      </w:r>
      <w:r>
        <w:rPr>
          <w:w w:val="90"/>
        </w:rPr>
        <w:t>informações</w:t>
      </w:r>
      <w:r>
        <w:rPr>
          <w:spacing w:val="-8"/>
          <w:w w:val="90"/>
        </w:rPr>
        <w:t> </w:t>
      </w:r>
      <w:r>
        <w:rPr>
          <w:w w:val="90"/>
        </w:rPr>
        <w:t>solicitados,</w:t>
      </w:r>
      <w:r>
        <w:rPr>
          <w:spacing w:val="-8"/>
          <w:w w:val="90"/>
        </w:rPr>
        <w:t> </w:t>
      </w:r>
      <w:r>
        <w:rPr>
          <w:w w:val="90"/>
        </w:rPr>
        <w:t>tornando-se</w:t>
      </w:r>
      <w:r>
        <w:rPr>
          <w:spacing w:val="-8"/>
          <w:w w:val="90"/>
        </w:rPr>
        <w:t> </w:t>
      </w:r>
      <w:r>
        <w:rPr>
          <w:w w:val="90"/>
        </w:rPr>
        <w:t>o</w:t>
      </w:r>
      <w:r>
        <w:rPr>
          <w:spacing w:val="-8"/>
          <w:w w:val="90"/>
        </w:rPr>
        <w:t> </w:t>
      </w:r>
      <w:r>
        <w:rPr>
          <w:w w:val="90"/>
        </w:rPr>
        <w:t>órgão</w:t>
      </w:r>
      <w:r>
        <w:rPr>
          <w:spacing w:val="-8"/>
          <w:w w:val="90"/>
        </w:rPr>
        <w:t> </w:t>
      </w:r>
      <w:r>
        <w:rPr>
          <w:w w:val="90"/>
        </w:rPr>
        <w:t>de</w:t>
      </w:r>
      <w:r>
        <w:rPr>
          <w:spacing w:val="-8"/>
          <w:w w:val="90"/>
        </w:rPr>
        <w:t> </w:t>
      </w:r>
      <w:r>
        <w:rPr>
          <w:w w:val="90"/>
        </w:rPr>
        <w:t>controle</w:t>
      </w:r>
      <w:r>
        <w:rPr>
          <w:spacing w:val="-8"/>
          <w:w w:val="90"/>
        </w:rPr>
        <w:t> </w:t>
      </w:r>
      <w:r>
        <w:rPr>
          <w:w w:val="90"/>
        </w:rPr>
        <w:t>com</w:t>
      </w:r>
      <w:r>
        <w:rPr>
          <w:spacing w:val="-8"/>
          <w:w w:val="90"/>
        </w:rPr>
        <w:t> </w:t>
      </w:r>
      <w:r>
        <w:rPr>
          <w:w w:val="90"/>
        </w:rPr>
        <w:t>o</w:t>
      </w:r>
      <w:r>
        <w:rPr>
          <w:spacing w:val="-8"/>
          <w:w w:val="90"/>
        </w:rPr>
        <w:t> </w:t>
      </w:r>
      <w:r>
        <w:rPr>
          <w:w w:val="90"/>
        </w:rPr>
        <w:t>qual</w:t>
      </w:r>
      <w:r>
        <w:rPr>
          <w:spacing w:val="-8"/>
          <w:w w:val="90"/>
        </w:rPr>
        <w:t> </w:t>
      </w:r>
      <w:r>
        <w:rPr>
          <w:w w:val="90"/>
        </w:rPr>
        <w:t>foi</w:t>
      </w:r>
      <w:r>
        <w:rPr>
          <w:spacing w:val="-8"/>
          <w:w w:val="90"/>
        </w:rPr>
        <w:t> </w:t>
      </w:r>
      <w:r>
        <w:rPr>
          <w:w w:val="90"/>
        </w:rPr>
        <w:t>compartilhada </w:t>
      </w:r>
      <w:r>
        <w:rPr>
          <w:spacing w:val="-2"/>
          <w:w w:val="90"/>
        </w:rPr>
        <w:t>informação sigilosa corresponsável pela manutenção do seu sigilo.</w:t>
      </w:r>
    </w:p>
    <w:p>
      <w:pPr>
        <w:pStyle w:val="BodyText"/>
        <w:spacing w:before="40"/>
        <w:rPr>
          <w:sz w:val="19"/>
        </w:rPr>
      </w:pPr>
    </w:p>
    <w:p>
      <w:pPr>
        <w:pStyle w:val="BodyText"/>
        <w:spacing w:line="259" w:lineRule="auto"/>
        <w:ind w:left="27" w:right="9" w:firstLine="118"/>
        <w:jc w:val="both"/>
      </w:pPr>
      <w:r>
        <w:rPr>
          <w:rFonts w:ascii="Arial" w:hAnsi="Arial"/>
          <w:b/>
          <w:w w:val="90"/>
          <w:sz w:val="16"/>
        </w:rPr>
        <w:t>Art. 44.</w:t>
      </w:r>
      <w:r>
        <w:rPr>
          <w:rFonts w:ascii="Arial" w:hAnsi="Arial"/>
          <w:b/>
          <w:spacing w:val="80"/>
          <w:sz w:val="16"/>
        </w:rPr>
        <w:t> </w:t>
      </w:r>
      <w:r>
        <w:rPr>
          <w:w w:val="90"/>
          <w:position w:val="1"/>
        </w:rPr>
        <w:t>As</w:t>
      </w:r>
      <w:r>
        <w:rPr>
          <w:spacing w:val="-2"/>
          <w:w w:val="90"/>
          <w:position w:val="1"/>
        </w:rPr>
        <w:t> </w:t>
      </w:r>
      <w:r>
        <w:rPr>
          <w:w w:val="90"/>
          <w:position w:val="1"/>
        </w:rPr>
        <w:t>informações</w:t>
      </w:r>
      <w:r>
        <w:rPr>
          <w:spacing w:val="-2"/>
          <w:w w:val="90"/>
          <w:position w:val="1"/>
        </w:rPr>
        <w:t> </w:t>
      </w:r>
      <w:r>
        <w:rPr>
          <w:w w:val="90"/>
          <w:position w:val="1"/>
        </w:rPr>
        <w:t>das</w:t>
      </w:r>
      <w:r>
        <w:rPr>
          <w:spacing w:val="-2"/>
          <w:w w:val="90"/>
          <w:position w:val="1"/>
        </w:rPr>
        <w:t> </w:t>
      </w:r>
      <w:r>
        <w:rPr>
          <w:w w:val="90"/>
          <w:position w:val="1"/>
        </w:rPr>
        <w:t>empresas</w:t>
      </w:r>
      <w:r>
        <w:rPr>
          <w:spacing w:val="-2"/>
          <w:w w:val="90"/>
          <w:position w:val="1"/>
        </w:rPr>
        <w:t> </w:t>
      </w:r>
      <w:r>
        <w:rPr>
          <w:w w:val="90"/>
          <w:position w:val="1"/>
        </w:rPr>
        <w:t>estatais</w:t>
      </w:r>
      <w:r>
        <w:rPr>
          <w:spacing w:val="-2"/>
          <w:w w:val="90"/>
          <w:position w:val="1"/>
        </w:rPr>
        <w:t> </w:t>
      </w:r>
      <w:r>
        <w:rPr>
          <w:w w:val="90"/>
          <w:position w:val="1"/>
        </w:rPr>
        <w:t>relativas</w:t>
      </w:r>
      <w:r>
        <w:rPr>
          <w:spacing w:val="-2"/>
          <w:w w:val="90"/>
          <w:position w:val="1"/>
        </w:rPr>
        <w:t> </w:t>
      </w:r>
      <w:r>
        <w:rPr>
          <w:w w:val="90"/>
          <w:position w:val="1"/>
        </w:rPr>
        <w:t>a</w:t>
      </w:r>
      <w:r>
        <w:rPr>
          <w:spacing w:val="-2"/>
          <w:w w:val="90"/>
          <w:position w:val="1"/>
        </w:rPr>
        <w:t> </w:t>
      </w:r>
      <w:r>
        <w:rPr>
          <w:w w:val="90"/>
          <w:position w:val="1"/>
        </w:rPr>
        <w:t>licitações</w:t>
      </w:r>
      <w:r>
        <w:rPr>
          <w:spacing w:val="-2"/>
          <w:w w:val="90"/>
          <w:position w:val="1"/>
        </w:rPr>
        <w:t> </w:t>
      </w:r>
      <w:r>
        <w:rPr>
          <w:w w:val="90"/>
          <w:position w:val="1"/>
        </w:rPr>
        <w:t>e</w:t>
      </w:r>
      <w:r>
        <w:rPr>
          <w:spacing w:val="-2"/>
          <w:w w:val="90"/>
          <w:position w:val="1"/>
        </w:rPr>
        <w:t> </w:t>
      </w:r>
      <w:r>
        <w:rPr>
          <w:w w:val="90"/>
          <w:position w:val="1"/>
        </w:rPr>
        <w:t>contratos</w:t>
      </w:r>
      <w:r>
        <w:rPr>
          <w:spacing w:val="-2"/>
          <w:w w:val="90"/>
          <w:position w:val="1"/>
        </w:rPr>
        <w:t> </w:t>
      </w:r>
      <w:r>
        <w:rPr>
          <w:w w:val="90"/>
          <w:position w:val="1"/>
        </w:rPr>
        <w:t>constarão</w:t>
      </w:r>
      <w:r>
        <w:rPr>
          <w:spacing w:val="-2"/>
          <w:w w:val="90"/>
          <w:position w:val="1"/>
        </w:rPr>
        <w:t> </w:t>
      </w:r>
      <w:r>
        <w:rPr>
          <w:w w:val="90"/>
          <w:position w:val="1"/>
        </w:rPr>
        <w:t>de</w:t>
      </w:r>
      <w:r>
        <w:rPr>
          <w:spacing w:val="-2"/>
          <w:w w:val="90"/>
          <w:position w:val="1"/>
        </w:rPr>
        <w:t> </w:t>
      </w:r>
      <w:r>
        <w:rPr>
          <w:w w:val="90"/>
          <w:position w:val="1"/>
        </w:rPr>
        <w:t>bancos</w:t>
      </w:r>
      <w:r>
        <w:rPr>
          <w:spacing w:val="-2"/>
          <w:w w:val="90"/>
          <w:position w:val="1"/>
        </w:rPr>
        <w:t> </w:t>
      </w:r>
      <w:r>
        <w:rPr>
          <w:w w:val="90"/>
          <w:position w:val="1"/>
        </w:rPr>
        <w:t>de </w:t>
      </w:r>
      <w:r>
        <w:rPr>
          <w:w w:val="85"/>
        </w:rPr>
        <w:t>dados eletrônicos atualizados e com acesso em tempo real aos órgãos de controle externo e interno.</w:t>
      </w:r>
    </w:p>
    <w:p>
      <w:pPr>
        <w:pStyle w:val="BodyText"/>
        <w:spacing w:before="37"/>
        <w:rPr>
          <w:sz w:val="19"/>
        </w:rPr>
      </w:pPr>
    </w:p>
    <w:p>
      <w:pPr>
        <w:pStyle w:val="BodyText"/>
        <w:spacing w:line="256" w:lineRule="auto"/>
        <w:ind w:left="27" w:right="9" w:firstLine="369"/>
        <w:jc w:val="both"/>
      </w:pPr>
      <w:r>
        <w:rPr>
          <w:spacing w:val="-4"/>
        </w:rPr>
        <w:t>§</w:t>
      </w:r>
      <w:r>
        <w:rPr>
          <w:spacing w:val="-11"/>
        </w:rPr>
        <w:t> </w:t>
      </w:r>
      <w:r>
        <w:rPr>
          <w:spacing w:val="-4"/>
        </w:rPr>
        <w:t>1º</w:t>
      </w:r>
      <w:r>
        <w:rPr>
          <w:spacing w:val="-11"/>
        </w:rPr>
        <w:t> </w:t>
      </w:r>
      <w:r>
        <w:rPr>
          <w:spacing w:val="-4"/>
        </w:rPr>
        <w:t>As</w:t>
      </w:r>
      <w:r>
        <w:rPr>
          <w:spacing w:val="-11"/>
        </w:rPr>
        <w:t> </w:t>
      </w:r>
      <w:r>
        <w:rPr>
          <w:spacing w:val="-4"/>
        </w:rPr>
        <w:t>demonstrações</w:t>
      </w:r>
      <w:r>
        <w:rPr>
          <w:spacing w:val="-11"/>
        </w:rPr>
        <w:t> </w:t>
      </w:r>
      <w:r>
        <w:rPr>
          <w:spacing w:val="-4"/>
        </w:rPr>
        <w:t>contábeis</w:t>
      </w:r>
      <w:r>
        <w:rPr>
          <w:spacing w:val="-11"/>
        </w:rPr>
        <w:t> </w:t>
      </w:r>
      <w:r>
        <w:rPr>
          <w:spacing w:val="-4"/>
        </w:rPr>
        <w:t>auditadas</w:t>
      </w:r>
      <w:r>
        <w:rPr>
          <w:spacing w:val="-11"/>
        </w:rPr>
        <w:t> </w:t>
      </w:r>
      <w:r>
        <w:rPr>
          <w:spacing w:val="-4"/>
        </w:rPr>
        <w:t>da</w:t>
      </w:r>
      <w:r>
        <w:rPr>
          <w:spacing w:val="-11"/>
        </w:rPr>
        <w:t> </w:t>
      </w:r>
      <w:r>
        <w:rPr>
          <w:spacing w:val="-4"/>
        </w:rPr>
        <w:t>empresa</w:t>
      </w:r>
      <w:r>
        <w:rPr>
          <w:spacing w:val="-11"/>
        </w:rPr>
        <w:t> </w:t>
      </w:r>
      <w:r>
        <w:rPr>
          <w:spacing w:val="-4"/>
        </w:rPr>
        <w:t>estatal</w:t>
      </w:r>
      <w:r>
        <w:rPr>
          <w:spacing w:val="-11"/>
        </w:rPr>
        <w:t> </w:t>
      </w:r>
      <w:r>
        <w:rPr>
          <w:spacing w:val="-4"/>
        </w:rPr>
        <w:t>serão</w:t>
      </w:r>
      <w:r>
        <w:rPr>
          <w:spacing w:val="-11"/>
        </w:rPr>
        <w:t> </w:t>
      </w:r>
      <w:r>
        <w:rPr>
          <w:spacing w:val="-4"/>
        </w:rPr>
        <w:t>disponibilizadas</w:t>
      </w:r>
      <w:r>
        <w:rPr>
          <w:spacing w:val="-11"/>
        </w:rPr>
        <w:t> </w:t>
      </w:r>
      <w:r>
        <w:rPr>
          <w:spacing w:val="-4"/>
        </w:rPr>
        <w:t>no</w:t>
      </w:r>
      <w:r>
        <w:rPr>
          <w:spacing w:val="-11"/>
        </w:rPr>
        <w:t> </w:t>
      </w:r>
      <w:r>
        <w:rPr>
          <w:spacing w:val="-4"/>
        </w:rPr>
        <w:t>sítio </w:t>
      </w:r>
      <w:r>
        <w:rPr>
          <w:w w:val="85"/>
        </w:rPr>
        <w:t>eletrônico da empresa na internet, inclusive em formato eletrônico editável.</w:t>
      </w:r>
    </w:p>
    <w:p>
      <w:pPr>
        <w:pStyle w:val="BodyText"/>
        <w:spacing w:before="52"/>
        <w:rPr>
          <w:sz w:val="19"/>
        </w:rPr>
      </w:pPr>
    </w:p>
    <w:p>
      <w:pPr>
        <w:pStyle w:val="BodyText"/>
        <w:spacing w:line="244" w:lineRule="auto"/>
        <w:ind w:left="27" w:right="9" w:firstLine="369"/>
        <w:jc w:val="both"/>
      </w:pPr>
      <w:r>
        <w:rPr>
          <w:w w:val="85"/>
        </w:rPr>
        <w:t>§ 2º As atas e os demais expedientes oriundos de reuniões, ordinárias ou extraordinárias, dos Conselhos de Administração ou Fiscal das empresas estatais, inclusive gravações e filmagens, quando houver, deverão ser disponibilizados para os órgãos de controle sempre que solicitados, no âmbito dos trabalhos de auditoria.</w:t>
      </w:r>
    </w:p>
    <w:p>
      <w:pPr>
        <w:pStyle w:val="BodyText"/>
        <w:spacing w:before="67"/>
        <w:rPr>
          <w:sz w:val="19"/>
        </w:rPr>
      </w:pPr>
    </w:p>
    <w:p>
      <w:pPr>
        <w:pStyle w:val="BodyText"/>
        <w:spacing w:line="256" w:lineRule="auto"/>
        <w:ind w:left="27" w:right="9" w:firstLine="369"/>
        <w:jc w:val="both"/>
      </w:pPr>
      <w:r>
        <w:rPr>
          <w:w w:val="95"/>
        </w:rPr>
        <w:t>§</w:t>
      </w:r>
      <w:r>
        <w:rPr>
          <w:w w:val="95"/>
        </w:rPr>
        <w:t> 3º</w:t>
      </w:r>
      <w:r>
        <w:rPr>
          <w:w w:val="95"/>
        </w:rPr>
        <w:t> O</w:t>
      </w:r>
      <w:r>
        <w:rPr>
          <w:w w:val="95"/>
        </w:rPr>
        <w:t> acesso</w:t>
      </w:r>
      <w:r>
        <w:rPr>
          <w:w w:val="95"/>
        </w:rPr>
        <w:t> dos</w:t>
      </w:r>
      <w:r>
        <w:rPr>
          <w:w w:val="95"/>
        </w:rPr>
        <w:t> órgãos</w:t>
      </w:r>
      <w:r>
        <w:rPr>
          <w:w w:val="95"/>
        </w:rPr>
        <w:t> de</w:t>
      </w:r>
      <w:r>
        <w:rPr>
          <w:w w:val="95"/>
        </w:rPr>
        <w:t> controle</w:t>
      </w:r>
      <w:r>
        <w:rPr>
          <w:w w:val="95"/>
        </w:rPr>
        <w:t> às</w:t>
      </w:r>
      <w:r>
        <w:rPr>
          <w:w w:val="95"/>
        </w:rPr>
        <w:t> informações</w:t>
      </w:r>
      <w:r>
        <w:rPr>
          <w:w w:val="95"/>
        </w:rPr>
        <w:t> referidas</w:t>
      </w:r>
      <w:r>
        <w:rPr>
          <w:w w:val="95"/>
        </w:rPr>
        <w:t> neste</w:t>
      </w:r>
      <w:r>
        <w:rPr>
          <w:w w:val="95"/>
        </w:rPr>
        <w:t> Capítulo</w:t>
      </w:r>
      <w:r>
        <w:rPr>
          <w:w w:val="95"/>
        </w:rPr>
        <w:t> será</w:t>
      </w:r>
      <w:r>
        <w:rPr>
          <w:w w:val="95"/>
        </w:rPr>
        <w:t> restrito</w:t>
      </w:r>
      <w:r>
        <w:rPr>
          <w:w w:val="95"/>
        </w:rPr>
        <w:t> e </w:t>
      </w:r>
      <w:r>
        <w:rPr>
          <w:spacing w:val="-2"/>
          <w:w w:val="95"/>
        </w:rPr>
        <w:t>individualizado.</w:t>
      </w:r>
    </w:p>
    <w:p>
      <w:pPr>
        <w:pStyle w:val="BodyText"/>
        <w:spacing w:before="40"/>
        <w:rPr>
          <w:sz w:val="19"/>
        </w:rPr>
      </w:pPr>
    </w:p>
    <w:p>
      <w:pPr>
        <w:pStyle w:val="BodyText"/>
        <w:spacing w:line="252" w:lineRule="auto"/>
        <w:ind w:left="27" w:right="9" w:firstLine="369"/>
        <w:jc w:val="both"/>
      </w:pPr>
      <w:r>
        <w:rPr>
          <w:w w:val="85"/>
        </w:rPr>
        <w:t>§ 4º As informações que sejam revestidas de sigilo bancário, estratégico, comercial ou industrial </w:t>
      </w:r>
      <w:r>
        <w:rPr>
          <w:w w:val="85"/>
        </w:rPr>
        <w:t>serão </w:t>
      </w:r>
      <w:r>
        <w:rPr>
          <w:w w:val="90"/>
        </w:rPr>
        <w:t>assim</w:t>
      </w:r>
      <w:r>
        <w:rPr>
          <w:w w:val="90"/>
        </w:rPr>
        <w:t> identificadas,</w:t>
      </w:r>
      <w:r>
        <w:rPr>
          <w:w w:val="90"/>
        </w:rPr>
        <w:t> respondendo</w:t>
      </w:r>
      <w:r>
        <w:rPr>
          <w:w w:val="90"/>
        </w:rPr>
        <w:t> o</w:t>
      </w:r>
      <w:r>
        <w:rPr>
          <w:w w:val="90"/>
        </w:rPr>
        <w:t> servidor</w:t>
      </w:r>
      <w:r>
        <w:rPr>
          <w:w w:val="90"/>
        </w:rPr>
        <w:t> responsável</w:t>
      </w:r>
      <w:r>
        <w:rPr>
          <w:w w:val="90"/>
        </w:rPr>
        <w:t> pela</w:t>
      </w:r>
      <w:r>
        <w:rPr>
          <w:w w:val="90"/>
        </w:rPr>
        <w:t> atividade</w:t>
      </w:r>
      <w:r>
        <w:rPr>
          <w:w w:val="90"/>
        </w:rPr>
        <w:t> fiscalizatória</w:t>
      </w:r>
      <w:r>
        <w:rPr>
          <w:w w:val="90"/>
        </w:rPr>
        <w:t> administrativa,</w:t>
      </w:r>
      <w:r>
        <w:rPr>
          <w:w w:val="90"/>
        </w:rPr>
        <w:t> e </w:t>
      </w:r>
      <w:r>
        <w:rPr>
          <w:w w:val="85"/>
        </w:rPr>
        <w:t>penalmente pelos danos causados à empresa estatal e a seus acionistas em razão de eventual divulgação </w:t>
      </w:r>
      <w:r>
        <w:rPr>
          <w:spacing w:val="-2"/>
          <w:w w:val="95"/>
        </w:rPr>
        <w:t>indevida.</w:t>
      </w:r>
    </w:p>
    <w:p>
      <w:pPr>
        <w:pStyle w:val="BodyText"/>
        <w:spacing w:before="48"/>
        <w:rPr>
          <w:sz w:val="19"/>
        </w:rPr>
      </w:pPr>
    </w:p>
    <w:p>
      <w:pPr>
        <w:pStyle w:val="BodyText"/>
        <w:spacing w:line="256" w:lineRule="auto"/>
        <w:ind w:left="27" w:right="9" w:firstLine="369"/>
        <w:jc w:val="both"/>
      </w:pPr>
      <w:r>
        <w:rPr>
          <w:w w:val="85"/>
        </w:rPr>
        <w:t>§ 5º Os critérios para a definição do que deve ser considerado sigilo estratégico, comercial ou industrial </w:t>
      </w:r>
      <w:r>
        <w:rPr>
          <w:w w:val="90"/>
        </w:rPr>
        <w:t>serão</w:t>
      </w:r>
      <w:r>
        <w:rPr>
          <w:spacing w:val="-10"/>
          <w:w w:val="90"/>
        </w:rPr>
        <w:t> </w:t>
      </w:r>
      <w:r>
        <w:rPr>
          <w:w w:val="90"/>
        </w:rPr>
        <w:t>estabelecidos</w:t>
      </w:r>
      <w:r>
        <w:rPr>
          <w:spacing w:val="-10"/>
          <w:w w:val="90"/>
        </w:rPr>
        <w:t> </w:t>
      </w:r>
      <w:r>
        <w:rPr>
          <w:w w:val="90"/>
        </w:rPr>
        <w:t>em</w:t>
      </w:r>
      <w:r>
        <w:rPr>
          <w:spacing w:val="-9"/>
          <w:w w:val="90"/>
        </w:rPr>
        <w:t> </w:t>
      </w:r>
      <w:r>
        <w:rPr>
          <w:w w:val="90"/>
        </w:rPr>
        <w:t>Decreto</w:t>
      </w:r>
      <w:r>
        <w:rPr>
          <w:spacing w:val="-10"/>
          <w:w w:val="90"/>
        </w:rPr>
        <w:t> </w:t>
      </w:r>
      <w:r>
        <w:rPr>
          <w:w w:val="90"/>
        </w:rPr>
        <w:t>específico.</w:t>
      </w:r>
    </w:p>
    <w:p>
      <w:pPr>
        <w:pStyle w:val="BodyText"/>
        <w:spacing w:before="52"/>
        <w:rPr>
          <w:sz w:val="19"/>
        </w:rPr>
      </w:pPr>
    </w:p>
    <w:p>
      <w:pPr>
        <w:pStyle w:val="BodyText"/>
        <w:spacing w:line="249" w:lineRule="auto"/>
        <w:ind w:left="27" w:right="9" w:firstLine="118"/>
        <w:jc w:val="both"/>
      </w:pPr>
      <w:r>
        <w:rPr>
          <w:rFonts w:ascii="Arial" w:hAnsi="Arial"/>
          <w:b/>
          <w:w w:val="90"/>
          <w:sz w:val="16"/>
        </w:rPr>
        <w:t>Art.</w:t>
      </w:r>
      <w:r>
        <w:rPr>
          <w:rFonts w:ascii="Arial" w:hAnsi="Arial"/>
          <w:b/>
          <w:spacing w:val="-9"/>
          <w:w w:val="90"/>
          <w:sz w:val="16"/>
        </w:rPr>
        <w:t> </w:t>
      </w:r>
      <w:r>
        <w:rPr>
          <w:rFonts w:ascii="Arial" w:hAnsi="Arial"/>
          <w:b/>
          <w:w w:val="90"/>
          <w:sz w:val="16"/>
        </w:rPr>
        <w:t>45.</w:t>
      </w:r>
      <w:r>
        <w:rPr>
          <w:rFonts w:ascii="Arial" w:hAnsi="Arial"/>
          <w:b/>
          <w:spacing w:val="9"/>
          <w:sz w:val="16"/>
        </w:rPr>
        <w:t> </w:t>
      </w:r>
      <w:r>
        <w:rPr>
          <w:w w:val="90"/>
        </w:rPr>
        <w:t>O</w:t>
      </w:r>
      <w:r>
        <w:rPr>
          <w:spacing w:val="-10"/>
          <w:w w:val="90"/>
        </w:rPr>
        <w:t> </w:t>
      </w:r>
      <w:r>
        <w:rPr>
          <w:w w:val="90"/>
        </w:rPr>
        <w:t>controle</w:t>
      </w:r>
      <w:r>
        <w:rPr>
          <w:spacing w:val="-9"/>
          <w:w w:val="90"/>
        </w:rPr>
        <w:t> </w:t>
      </w:r>
      <w:r>
        <w:rPr>
          <w:w w:val="90"/>
        </w:rPr>
        <w:t>das</w:t>
      </w:r>
      <w:r>
        <w:rPr>
          <w:spacing w:val="-10"/>
          <w:w w:val="90"/>
        </w:rPr>
        <w:t> </w:t>
      </w:r>
      <w:r>
        <w:rPr>
          <w:w w:val="90"/>
        </w:rPr>
        <w:t>despesas</w:t>
      </w:r>
      <w:r>
        <w:rPr>
          <w:spacing w:val="-10"/>
          <w:w w:val="90"/>
        </w:rPr>
        <w:t> </w:t>
      </w:r>
      <w:r>
        <w:rPr>
          <w:w w:val="90"/>
        </w:rPr>
        <w:t>decorrentes</w:t>
      </w:r>
      <w:r>
        <w:rPr>
          <w:spacing w:val="-9"/>
          <w:w w:val="90"/>
        </w:rPr>
        <w:t> </w:t>
      </w:r>
      <w:r>
        <w:rPr>
          <w:w w:val="90"/>
        </w:rPr>
        <w:t>dos</w:t>
      </w:r>
      <w:r>
        <w:rPr>
          <w:spacing w:val="-10"/>
          <w:w w:val="90"/>
        </w:rPr>
        <w:t> </w:t>
      </w:r>
      <w:r>
        <w:rPr>
          <w:w w:val="90"/>
        </w:rPr>
        <w:t>contratos</w:t>
      </w:r>
      <w:r>
        <w:rPr>
          <w:spacing w:val="-9"/>
          <w:w w:val="90"/>
        </w:rPr>
        <w:t> </w:t>
      </w:r>
      <w:r>
        <w:rPr>
          <w:w w:val="90"/>
        </w:rPr>
        <w:t>e</w:t>
      </w:r>
      <w:r>
        <w:rPr>
          <w:spacing w:val="-10"/>
          <w:w w:val="90"/>
        </w:rPr>
        <w:t> </w:t>
      </w:r>
      <w:r>
        <w:rPr>
          <w:w w:val="90"/>
        </w:rPr>
        <w:t>dos</w:t>
      </w:r>
      <w:r>
        <w:rPr>
          <w:spacing w:val="-10"/>
          <w:w w:val="90"/>
        </w:rPr>
        <w:t> </w:t>
      </w:r>
      <w:r>
        <w:rPr>
          <w:w w:val="90"/>
        </w:rPr>
        <w:t>demais</w:t>
      </w:r>
      <w:r>
        <w:rPr>
          <w:spacing w:val="-9"/>
          <w:w w:val="90"/>
        </w:rPr>
        <w:t> </w:t>
      </w:r>
      <w:r>
        <w:rPr>
          <w:w w:val="90"/>
        </w:rPr>
        <w:t>instrumentos</w:t>
      </w:r>
      <w:r>
        <w:rPr>
          <w:spacing w:val="-10"/>
          <w:w w:val="90"/>
        </w:rPr>
        <w:t> </w:t>
      </w:r>
      <w:r>
        <w:rPr>
          <w:w w:val="90"/>
        </w:rPr>
        <w:t>regidos</w:t>
      </w:r>
      <w:r>
        <w:rPr>
          <w:spacing w:val="-9"/>
          <w:w w:val="90"/>
        </w:rPr>
        <w:t> </w:t>
      </w:r>
      <w:r>
        <w:rPr>
          <w:w w:val="90"/>
        </w:rPr>
        <w:t>pela</w:t>
      </w:r>
      <w:r>
        <w:rPr>
          <w:spacing w:val="-10"/>
          <w:w w:val="90"/>
        </w:rPr>
        <w:t> </w:t>
      </w:r>
      <w:r>
        <w:rPr>
          <w:w w:val="90"/>
        </w:rPr>
        <w:t>Lei</w:t>
      </w:r>
      <w:r>
        <w:rPr>
          <w:spacing w:val="-9"/>
          <w:w w:val="90"/>
        </w:rPr>
        <w:t> </w:t>
      </w:r>
      <w:r>
        <w:rPr>
          <w:w w:val="90"/>
        </w:rPr>
        <w:t>nº </w:t>
      </w:r>
      <w:hyperlink r:id="rId10">
        <w:r>
          <w:rPr>
            <w:w w:val="90"/>
            <w:u w:val="single"/>
          </w:rPr>
          <w:t>13.303</w:t>
        </w:r>
      </w:hyperlink>
      <w:r>
        <w:rPr>
          <w:w w:val="90"/>
        </w:rPr>
        <w:t>,</w:t>
      </w:r>
      <w:r>
        <w:rPr>
          <w:spacing w:val="-5"/>
          <w:w w:val="90"/>
        </w:rPr>
        <w:t> </w:t>
      </w:r>
      <w:r>
        <w:rPr>
          <w:w w:val="90"/>
        </w:rPr>
        <w:t>de</w:t>
      </w:r>
      <w:r>
        <w:rPr>
          <w:spacing w:val="-5"/>
          <w:w w:val="90"/>
        </w:rPr>
        <w:t> </w:t>
      </w:r>
      <w:r>
        <w:rPr>
          <w:w w:val="90"/>
        </w:rPr>
        <w:t>2016,</w:t>
      </w:r>
      <w:r>
        <w:rPr>
          <w:spacing w:val="-5"/>
          <w:w w:val="90"/>
        </w:rPr>
        <w:t> </w:t>
      </w:r>
      <w:r>
        <w:rPr>
          <w:w w:val="90"/>
        </w:rPr>
        <w:t>será</w:t>
      </w:r>
      <w:r>
        <w:rPr>
          <w:spacing w:val="-5"/>
          <w:w w:val="90"/>
        </w:rPr>
        <w:t> </w:t>
      </w:r>
      <w:r>
        <w:rPr>
          <w:w w:val="90"/>
        </w:rPr>
        <w:t>feito</w:t>
      </w:r>
      <w:r>
        <w:rPr>
          <w:spacing w:val="-5"/>
          <w:w w:val="90"/>
        </w:rPr>
        <w:t> </w:t>
      </w:r>
      <w:r>
        <w:rPr>
          <w:w w:val="90"/>
        </w:rPr>
        <w:t>pelos</w:t>
      </w:r>
      <w:r>
        <w:rPr>
          <w:spacing w:val="-5"/>
          <w:w w:val="90"/>
        </w:rPr>
        <w:t> </w:t>
      </w:r>
      <w:r>
        <w:rPr>
          <w:w w:val="90"/>
        </w:rPr>
        <w:t>órgãos</w:t>
      </w:r>
      <w:r>
        <w:rPr>
          <w:spacing w:val="-5"/>
          <w:w w:val="90"/>
        </w:rPr>
        <w:t> </w:t>
      </w:r>
      <w:r>
        <w:rPr>
          <w:w w:val="90"/>
        </w:rPr>
        <w:t>de</w:t>
      </w:r>
      <w:r>
        <w:rPr>
          <w:spacing w:val="-5"/>
          <w:w w:val="90"/>
        </w:rPr>
        <w:t> </w:t>
      </w:r>
      <w:r>
        <w:rPr>
          <w:w w:val="90"/>
        </w:rPr>
        <w:t>controle</w:t>
      </w:r>
      <w:r>
        <w:rPr>
          <w:spacing w:val="-5"/>
          <w:w w:val="90"/>
        </w:rPr>
        <w:t> </w:t>
      </w:r>
      <w:r>
        <w:rPr>
          <w:w w:val="90"/>
        </w:rPr>
        <w:t>externo</w:t>
      </w:r>
      <w:r>
        <w:rPr>
          <w:spacing w:val="-5"/>
          <w:w w:val="90"/>
        </w:rPr>
        <w:t> </w:t>
      </w:r>
      <w:r>
        <w:rPr>
          <w:w w:val="90"/>
        </w:rPr>
        <w:t>e</w:t>
      </w:r>
      <w:r>
        <w:rPr>
          <w:spacing w:val="-5"/>
          <w:w w:val="90"/>
        </w:rPr>
        <w:t> </w:t>
      </w:r>
      <w:r>
        <w:rPr>
          <w:w w:val="90"/>
        </w:rPr>
        <w:t>interno,</w:t>
      </w:r>
      <w:r>
        <w:rPr>
          <w:spacing w:val="-5"/>
          <w:w w:val="90"/>
        </w:rPr>
        <w:t> </w:t>
      </w:r>
      <w:r>
        <w:rPr>
          <w:w w:val="90"/>
        </w:rPr>
        <w:t>na</w:t>
      </w:r>
      <w:r>
        <w:rPr>
          <w:spacing w:val="-5"/>
          <w:w w:val="90"/>
        </w:rPr>
        <w:t> </w:t>
      </w:r>
      <w:r>
        <w:rPr>
          <w:w w:val="90"/>
        </w:rPr>
        <w:t>forma</w:t>
      </w:r>
      <w:r>
        <w:rPr>
          <w:spacing w:val="-5"/>
          <w:w w:val="90"/>
        </w:rPr>
        <w:t> </w:t>
      </w:r>
      <w:r>
        <w:rPr>
          <w:w w:val="90"/>
        </w:rPr>
        <w:t>da</w:t>
      </w:r>
      <w:r>
        <w:rPr>
          <w:spacing w:val="-5"/>
          <w:w w:val="90"/>
        </w:rPr>
        <w:t> </w:t>
      </w:r>
      <w:r>
        <w:rPr>
          <w:w w:val="90"/>
        </w:rPr>
        <w:t>legislação</w:t>
      </w:r>
      <w:r>
        <w:rPr>
          <w:spacing w:val="-5"/>
          <w:w w:val="90"/>
        </w:rPr>
        <w:t> </w:t>
      </w:r>
      <w:r>
        <w:rPr>
          <w:w w:val="90"/>
        </w:rPr>
        <w:t>pertinente, </w:t>
      </w:r>
      <w:r>
        <w:rPr>
          <w:w w:val="85"/>
        </w:rPr>
        <w:t>ficando as empresas estatais responsáveis pela demonstração da legalidade e da regularidade da despesa e da execução, nos termos da Constituição da República.</w:t>
      </w:r>
    </w:p>
    <w:p>
      <w:pPr>
        <w:pStyle w:val="BodyText"/>
        <w:spacing w:after="0" w:line="249" w:lineRule="auto"/>
        <w:jc w:val="both"/>
        <w:sectPr>
          <w:pgSz w:w="11900" w:h="16840"/>
          <w:pgMar w:header="284" w:footer="268" w:top="480" w:bottom="460" w:left="1133" w:right="1133"/>
        </w:sectPr>
      </w:pPr>
    </w:p>
    <w:p>
      <w:pPr>
        <w:pStyle w:val="BodyText"/>
        <w:spacing w:line="249" w:lineRule="auto" w:before="53"/>
        <w:ind w:left="27" w:right="9" w:firstLine="369"/>
        <w:jc w:val="both"/>
      </w:pPr>
      <w:r>
        <w:rPr/>
        <mc:AlternateContent>
          <mc:Choice Requires="wps">
            <w:drawing>
              <wp:anchor distT="0" distB="0" distL="0" distR="0" allowOverlap="1" layoutInCell="1" locked="0" behindDoc="0" simplePos="0" relativeHeight="15734272">
                <wp:simplePos x="0" y="0"/>
                <wp:positionH relativeFrom="page">
                  <wp:posOffset>361937</wp:posOffset>
                </wp:positionH>
                <wp:positionV relativeFrom="page">
                  <wp:posOffset>361961</wp:posOffset>
                </wp:positionV>
                <wp:extent cx="6834505" cy="3175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6834505" cy="31750"/>
                        </a:xfrm>
                        <a:custGeom>
                          <a:avLst/>
                          <a:gdLst/>
                          <a:ahLst/>
                          <a:cxnLst/>
                          <a:rect l="l" t="t" r="r" b="b"/>
                          <a:pathLst>
                            <a:path w="6834505" h="31750">
                              <a:moveTo>
                                <a:pt x="6834187" y="0"/>
                              </a:moveTo>
                              <a:lnTo>
                                <a:pt x="80187" y="0"/>
                              </a:lnTo>
                              <a:lnTo>
                                <a:pt x="0" y="0"/>
                              </a:lnTo>
                              <a:lnTo>
                                <a:pt x="0" y="31242"/>
                              </a:lnTo>
                              <a:lnTo>
                                <a:pt x="80187" y="31242"/>
                              </a:lnTo>
                              <a:lnTo>
                                <a:pt x="6834187" y="31242"/>
                              </a:lnTo>
                              <a:lnTo>
                                <a:pt x="683418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28.499001pt;margin-top:28.500944pt;width:538.15pt;height:2.5pt;mso-position-horizontal-relative:page;mso-position-vertical-relative:page;z-index:15734272" id="docshape20" coordorigin="570,570" coordsize="10763,50" path="m11332,570l696,570,570,570,570,619,696,619,11332,619,11332,570xe" filled="true" fillcolor="#ffffff" stroked="false">
                <v:path arrowok="t"/>
                <v:fill type="solid"/>
                <w10:wrap type="none"/>
              </v:shape>
            </w:pict>
          </mc:Fallback>
        </mc:AlternateContent>
      </w:r>
      <w:r>
        <w:rPr>
          <w:w w:val="90"/>
        </w:rPr>
        <w:t>§ 1º Qualquer cidadão é parte legítima para impugnar edital de licitação por irregularidade quanto </w:t>
      </w:r>
      <w:r>
        <w:rPr>
          <w:w w:val="90"/>
        </w:rPr>
        <w:t>à </w:t>
      </w:r>
      <w:r>
        <w:rPr>
          <w:spacing w:val="-2"/>
          <w:w w:val="90"/>
        </w:rPr>
        <w:t>aplicação</w:t>
      </w:r>
      <w:r>
        <w:rPr>
          <w:spacing w:val="-3"/>
          <w:w w:val="90"/>
        </w:rPr>
        <w:t> </w:t>
      </w:r>
      <w:r>
        <w:rPr>
          <w:spacing w:val="-2"/>
          <w:w w:val="90"/>
        </w:rPr>
        <w:t>do</w:t>
      </w:r>
      <w:r>
        <w:rPr>
          <w:spacing w:val="-3"/>
          <w:w w:val="90"/>
        </w:rPr>
        <w:t> </w:t>
      </w:r>
      <w:r>
        <w:rPr>
          <w:spacing w:val="-2"/>
          <w:w w:val="90"/>
        </w:rPr>
        <w:t>disposto</w:t>
      </w:r>
      <w:r>
        <w:rPr>
          <w:spacing w:val="-3"/>
          <w:w w:val="90"/>
        </w:rPr>
        <w:t> </w:t>
      </w:r>
      <w:r>
        <w:rPr>
          <w:spacing w:val="-2"/>
          <w:w w:val="90"/>
        </w:rPr>
        <w:t>na</w:t>
      </w:r>
      <w:r>
        <w:rPr>
          <w:spacing w:val="-3"/>
          <w:w w:val="90"/>
        </w:rPr>
        <w:t> </w:t>
      </w:r>
      <w:r>
        <w:rPr>
          <w:spacing w:val="-2"/>
          <w:w w:val="90"/>
        </w:rPr>
        <w:t>Lei</w:t>
      </w:r>
      <w:r>
        <w:rPr>
          <w:spacing w:val="-3"/>
          <w:w w:val="90"/>
        </w:rPr>
        <w:t> </w:t>
      </w:r>
      <w:r>
        <w:rPr>
          <w:spacing w:val="-2"/>
          <w:w w:val="90"/>
        </w:rPr>
        <w:t>nº</w:t>
      </w:r>
      <w:r>
        <w:rPr>
          <w:spacing w:val="-3"/>
          <w:w w:val="90"/>
        </w:rPr>
        <w:t> </w:t>
      </w:r>
      <w:hyperlink r:id="rId10">
        <w:r>
          <w:rPr>
            <w:spacing w:val="-2"/>
            <w:w w:val="90"/>
            <w:u w:val="single"/>
          </w:rPr>
          <w:t>13.303</w:t>
        </w:r>
      </w:hyperlink>
      <w:r>
        <w:rPr>
          <w:spacing w:val="-2"/>
          <w:w w:val="90"/>
        </w:rPr>
        <w:t>,</w:t>
      </w:r>
      <w:r>
        <w:rPr>
          <w:spacing w:val="-3"/>
          <w:w w:val="90"/>
        </w:rPr>
        <w:t> </w:t>
      </w:r>
      <w:r>
        <w:rPr>
          <w:spacing w:val="-2"/>
          <w:w w:val="90"/>
        </w:rPr>
        <w:t>de</w:t>
      </w:r>
      <w:r>
        <w:rPr>
          <w:spacing w:val="-3"/>
          <w:w w:val="90"/>
        </w:rPr>
        <w:t> </w:t>
      </w:r>
      <w:r>
        <w:rPr>
          <w:spacing w:val="-2"/>
          <w:w w:val="90"/>
        </w:rPr>
        <w:t>2016,</w:t>
      </w:r>
      <w:r>
        <w:rPr>
          <w:spacing w:val="-3"/>
          <w:w w:val="90"/>
        </w:rPr>
        <w:t> </w:t>
      </w:r>
      <w:r>
        <w:rPr>
          <w:spacing w:val="-2"/>
          <w:w w:val="90"/>
        </w:rPr>
        <w:t>devendo</w:t>
      </w:r>
      <w:r>
        <w:rPr>
          <w:spacing w:val="-3"/>
          <w:w w:val="90"/>
        </w:rPr>
        <w:t> </w:t>
      </w:r>
      <w:r>
        <w:rPr>
          <w:spacing w:val="-2"/>
          <w:w w:val="90"/>
        </w:rPr>
        <w:t>protocolar</w:t>
      </w:r>
      <w:r>
        <w:rPr>
          <w:spacing w:val="-3"/>
          <w:w w:val="90"/>
        </w:rPr>
        <w:t> </w:t>
      </w:r>
      <w:r>
        <w:rPr>
          <w:spacing w:val="-2"/>
          <w:w w:val="90"/>
        </w:rPr>
        <w:t>o</w:t>
      </w:r>
      <w:r>
        <w:rPr>
          <w:spacing w:val="-3"/>
          <w:w w:val="90"/>
        </w:rPr>
        <w:t> </w:t>
      </w:r>
      <w:r>
        <w:rPr>
          <w:spacing w:val="-2"/>
          <w:w w:val="90"/>
        </w:rPr>
        <w:t>pedido</w:t>
      </w:r>
      <w:r>
        <w:rPr>
          <w:spacing w:val="-3"/>
          <w:w w:val="90"/>
        </w:rPr>
        <w:t> </w:t>
      </w:r>
      <w:r>
        <w:rPr>
          <w:spacing w:val="-2"/>
          <w:w w:val="90"/>
        </w:rPr>
        <w:t>no</w:t>
      </w:r>
      <w:r>
        <w:rPr>
          <w:spacing w:val="-3"/>
          <w:w w:val="90"/>
        </w:rPr>
        <w:t> </w:t>
      </w:r>
      <w:r>
        <w:rPr>
          <w:spacing w:val="-2"/>
          <w:w w:val="90"/>
        </w:rPr>
        <w:t>prazo</w:t>
      </w:r>
      <w:r>
        <w:rPr>
          <w:spacing w:val="-3"/>
          <w:w w:val="90"/>
        </w:rPr>
        <w:t> </w:t>
      </w:r>
      <w:r>
        <w:rPr>
          <w:spacing w:val="-2"/>
          <w:w w:val="90"/>
        </w:rPr>
        <w:t>de</w:t>
      </w:r>
      <w:r>
        <w:rPr>
          <w:spacing w:val="-3"/>
          <w:w w:val="90"/>
        </w:rPr>
        <w:t> </w:t>
      </w:r>
      <w:r>
        <w:rPr>
          <w:spacing w:val="-2"/>
          <w:w w:val="90"/>
        </w:rPr>
        <w:t>cinco</w:t>
      </w:r>
      <w:r>
        <w:rPr>
          <w:spacing w:val="-3"/>
          <w:w w:val="90"/>
        </w:rPr>
        <w:t> </w:t>
      </w:r>
      <w:r>
        <w:rPr>
          <w:spacing w:val="-2"/>
          <w:w w:val="90"/>
        </w:rPr>
        <w:t>dias</w:t>
      </w:r>
      <w:r>
        <w:rPr>
          <w:spacing w:val="-3"/>
          <w:w w:val="90"/>
        </w:rPr>
        <w:t> </w:t>
      </w:r>
      <w:r>
        <w:rPr>
          <w:spacing w:val="-2"/>
          <w:w w:val="90"/>
        </w:rPr>
        <w:t>úteis </w:t>
      </w:r>
      <w:r>
        <w:rPr>
          <w:w w:val="85"/>
        </w:rPr>
        <w:t>anteriores à data fixada para a ocorrência do certame, devendo a entidade julgar e responder à impugnação no prazo de três dias úteis, sem prejuízo do disposto no § 2 deste artigo.</w:t>
      </w:r>
    </w:p>
    <w:p>
      <w:pPr>
        <w:pStyle w:val="BodyText"/>
        <w:spacing w:before="58"/>
        <w:rPr>
          <w:sz w:val="19"/>
        </w:rPr>
      </w:pPr>
    </w:p>
    <w:p>
      <w:pPr>
        <w:pStyle w:val="BodyText"/>
        <w:spacing w:line="244" w:lineRule="auto"/>
        <w:ind w:left="27" w:right="9" w:firstLine="369"/>
        <w:jc w:val="both"/>
      </w:pPr>
      <w:r>
        <w:rPr>
          <w:w w:val="85"/>
        </w:rPr>
        <w:t>§ 2º Qualquer licitante, contratado ou pessoa física ou jurídica poderá representar aos órgãos de controle externo e interno contra irregularidades quanto à aplicação do disposto neste Decreto.</w:t>
      </w:r>
    </w:p>
    <w:p>
      <w:pPr>
        <w:pStyle w:val="BodyText"/>
        <w:spacing w:before="66"/>
        <w:rPr>
          <w:sz w:val="19"/>
        </w:rPr>
      </w:pPr>
    </w:p>
    <w:p>
      <w:pPr>
        <w:pStyle w:val="BodyText"/>
        <w:spacing w:line="249" w:lineRule="auto" w:before="1"/>
        <w:ind w:left="27" w:right="9" w:firstLine="369"/>
        <w:jc w:val="both"/>
      </w:pPr>
      <w:r>
        <w:rPr>
          <w:w w:val="95"/>
        </w:rPr>
        <w:t>§</w:t>
      </w:r>
      <w:r>
        <w:rPr>
          <w:w w:val="95"/>
        </w:rPr>
        <w:t> 3º</w:t>
      </w:r>
      <w:r>
        <w:rPr>
          <w:w w:val="95"/>
        </w:rPr>
        <w:t> Os</w:t>
      </w:r>
      <w:r>
        <w:rPr>
          <w:w w:val="95"/>
        </w:rPr>
        <w:t> órgãos</w:t>
      </w:r>
      <w:r>
        <w:rPr>
          <w:w w:val="95"/>
        </w:rPr>
        <w:t> de</w:t>
      </w:r>
      <w:r>
        <w:rPr>
          <w:w w:val="95"/>
        </w:rPr>
        <w:t> controle</w:t>
      </w:r>
      <w:r>
        <w:rPr>
          <w:w w:val="95"/>
        </w:rPr>
        <w:t> externo</w:t>
      </w:r>
      <w:r>
        <w:rPr>
          <w:w w:val="95"/>
        </w:rPr>
        <w:t> e</w:t>
      </w:r>
      <w:r>
        <w:rPr>
          <w:w w:val="95"/>
        </w:rPr>
        <w:t> interno</w:t>
      </w:r>
      <w:r>
        <w:rPr>
          <w:w w:val="95"/>
        </w:rPr>
        <w:t> poderão</w:t>
      </w:r>
      <w:r>
        <w:rPr>
          <w:w w:val="95"/>
        </w:rPr>
        <w:t> solicitar</w:t>
      </w:r>
      <w:r>
        <w:rPr>
          <w:w w:val="95"/>
        </w:rPr>
        <w:t> para</w:t>
      </w:r>
      <w:r>
        <w:rPr>
          <w:w w:val="95"/>
        </w:rPr>
        <w:t> exame,</w:t>
      </w:r>
      <w:r>
        <w:rPr>
          <w:w w:val="95"/>
        </w:rPr>
        <w:t> a</w:t>
      </w:r>
      <w:r>
        <w:rPr>
          <w:w w:val="95"/>
        </w:rPr>
        <w:t> qualquer</w:t>
      </w:r>
      <w:r>
        <w:rPr>
          <w:w w:val="95"/>
        </w:rPr>
        <w:t> </w:t>
      </w:r>
      <w:r>
        <w:rPr>
          <w:w w:val="95"/>
        </w:rPr>
        <w:t>tempo, </w:t>
      </w:r>
      <w:r>
        <w:rPr>
          <w:w w:val="85"/>
        </w:rPr>
        <w:t>documentos de natureza contábil, financeira, orçamentária, patrimonial e operacional das empresas estatais sediadas no País e no exterior, obrigando-se os jurisdicionados à adoção das medidas corretivas pertinentes que, em função desse exame, lhes forem determinadas.</w:t>
      </w:r>
    </w:p>
    <w:p>
      <w:pPr>
        <w:pStyle w:val="BodyText"/>
        <w:spacing w:before="58"/>
        <w:rPr>
          <w:sz w:val="19"/>
        </w:rPr>
      </w:pPr>
    </w:p>
    <w:p>
      <w:pPr>
        <w:pStyle w:val="BodyText"/>
        <w:spacing w:line="244" w:lineRule="auto"/>
        <w:ind w:left="27" w:right="9" w:firstLine="118"/>
        <w:jc w:val="both"/>
      </w:pPr>
      <w:r>
        <w:rPr>
          <w:rFonts w:ascii="Arial" w:hAnsi="Arial"/>
          <w:b/>
          <w:w w:val="95"/>
          <w:sz w:val="16"/>
        </w:rPr>
        <w:t>Art.</w:t>
      </w:r>
      <w:r>
        <w:rPr>
          <w:rFonts w:ascii="Arial" w:hAnsi="Arial"/>
          <w:b/>
          <w:spacing w:val="-9"/>
          <w:w w:val="95"/>
          <w:sz w:val="16"/>
        </w:rPr>
        <w:t> </w:t>
      </w:r>
      <w:r>
        <w:rPr>
          <w:rFonts w:ascii="Arial" w:hAnsi="Arial"/>
          <w:b/>
          <w:w w:val="95"/>
          <w:sz w:val="16"/>
        </w:rPr>
        <w:t>46.</w:t>
      </w:r>
      <w:r>
        <w:rPr>
          <w:rFonts w:ascii="Arial" w:hAnsi="Arial"/>
          <w:b/>
          <w:spacing w:val="41"/>
          <w:sz w:val="16"/>
        </w:rPr>
        <w:t> </w:t>
      </w:r>
      <w:r>
        <w:rPr>
          <w:w w:val="95"/>
        </w:rPr>
        <w:t>As</w:t>
      </w:r>
      <w:r>
        <w:rPr>
          <w:spacing w:val="-13"/>
          <w:w w:val="95"/>
        </w:rPr>
        <w:t> </w:t>
      </w:r>
      <w:r>
        <w:rPr>
          <w:w w:val="95"/>
        </w:rPr>
        <w:t>empresas</w:t>
      </w:r>
      <w:r>
        <w:rPr>
          <w:spacing w:val="-13"/>
          <w:w w:val="95"/>
        </w:rPr>
        <w:t> </w:t>
      </w:r>
      <w:r>
        <w:rPr>
          <w:w w:val="95"/>
        </w:rPr>
        <w:t>estatais</w:t>
      </w:r>
      <w:r>
        <w:rPr>
          <w:spacing w:val="-12"/>
          <w:w w:val="95"/>
        </w:rPr>
        <w:t> </w:t>
      </w:r>
      <w:r>
        <w:rPr>
          <w:w w:val="95"/>
        </w:rPr>
        <w:t>deverão</w:t>
      </w:r>
      <w:r>
        <w:rPr>
          <w:spacing w:val="-13"/>
          <w:w w:val="95"/>
        </w:rPr>
        <w:t> </w:t>
      </w:r>
      <w:r>
        <w:rPr>
          <w:w w:val="95"/>
        </w:rPr>
        <w:t>disponibilizar</w:t>
      </w:r>
      <w:r>
        <w:rPr>
          <w:spacing w:val="-13"/>
          <w:w w:val="95"/>
        </w:rPr>
        <w:t> </w:t>
      </w:r>
      <w:r>
        <w:rPr>
          <w:w w:val="95"/>
        </w:rPr>
        <w:t>para</w:t>
      </w:r>
      <w:r>
        <w:rPr>
          <w:spacing w:val="-13"/>
          <w:w w:val="95"/>
        </w:rPr>
        <w:t> </w:t>
      </w:r>
      <w:r>
        <w:rPr>
          <w:w w:val="95"/>
        </w:rPr>
        <w:t>conhecimento</w:t>
      </w:r>
      <w:r>
        <w:rPr>
          <w:spacing w:val="-13"/>
          <w:w w:val="95"/>
        </w:rPr>
        <w:t> </w:t>
      </w:r>
      <w:r>
        <w:rPr>
          <w:w w:val="95"/>
        </w:rPr>
        <w:t>público,</w:t>
      </w:r>
      <w:r>
        <w:rPr>
          <w:spacing w:val="-12"/>
          <w:w w:val="95"/>
        </w:rPr>
        <w:t> </w:t>
      </w:r>
      <w:r>
        <w:rPr>
          <w:w w:val="95"/>
        </w:rPr>
        <w:t>por</w:t>
      </w:r>
      <w:r>
        <w:rPr>
          <w:spacing w:val="-13"/>
          <w:w w:val="95"/>
        </w:rPr>
        <w:t> </w:t>
      </w:r>
      <w:r>
        <w:rPr>
          <w:w w:val="95"/>
        </w:rPr>
        <w:t>meio</w:t>
      </w:r>
      <w:r>
        <w:rPr>
          <w:spacing w:val="-13"/>
          <w:w w:val="95"/>
        </w:rPr>
        <w:t> </w:t>
      </w:r>
      <w:r>
        <w:rPr>
          <w:w w:val="95"/>
        </w:rPr>
        <w:t>eletrônico, </w:t>
      </w:r>
      <w:r>
        <w:rPr>
          <w:w w:val="85"/>
        </w:rPr>
        <w:t>informação completa sobre a execução de seus contratos e de seu orçamento.</w:t>
      </w:r>
    </w:p>
    <w:p>
      <w:pPr>
        <w:pStyle w:val="BodyText"/>
        <w:spacing w:before="66"/>
        <w:rPr>
          <w:sz w:val="19"/>
        </w:rPr>
      </w:pPr>
    </w:p>
    <w:p>
      <w:pPr>
        <w:pStyle w:val="BodyText"/>
        <w:spacing w:line="252" w:lineRule="auto"/>
        <w:ind w:left="27" w:right="9" w:firstLine="369"/>
        <w:jc w:val="both"/>
      </w:pPr>
      <w:r>
        <w:rPr>
          <w:spacing w:val="-2"/>
          <w:w w:val="90"/>
        </w:rPr>
        <w:t>§ 1º A disponibilização de informações contratuais referentes a operações de perfil estratégico ou </w:t>
      </w:r>
      <w:r>
        <w:rPr>
          <w:spacing w:val="-2"/>
          <w:w w:val="90"/>
        </w:rPr>
        <w:t>que </w:t>
      </w:r>
      <w:r>
        <w:rPr>
          <w:w w:val="95"/>
        </w:rPr>
        <w:t>tenham</w:t>
      </w:r>
      <w:r>
        <w:rPr>
          <w:w w:val="95"/>
        </w:rPr>
        <w:t> por</w:t>
      </w:r>
      <w:r>
        <w:rPr>
          <w:w w:val="95"/>
        </w:rPr>
        <w:t> objeto</w:t>
      </w:r>
      <w:r>
        <w:rPr>
          <w:w w:val="95"/>
        </w:rPr>
        <w:t> segredo</w:t>
      </w:r>
      <w:r>
        <w:rPr>
          <w:w w:val="95"/>
        </w:rPr>
        <w:t> industrial</w:t>
      </w:r>
      <w:r>
        <w:rPr>
          <w:w w:val="95"/>
        </w:rPr>
        <w:t> receberá</w:t>
      </w:r>
      <w:r>
        <w:rPr>
          <w:w w:val="95"/>
        </w:rPr>
        <w:t> proteção</w:t>
      </w:r>
      <w:r>
        <w:rPr>
          <w:w w:val="95"/>
        </w:rPr>
        <w:t> mínima</w:t>
      </w:r>
      <w:r>
        <w:rPr>
          <w:w w:val="95"/>
        </w:rPr>
        <w:t> necessária</w:t>
      </w:r>
      <w:r>
        <w:rPr>
          <w:w w:val="95"/>
        </w:rPr>
        <w:t> para</w:t>
      </w:r>
      <w:r>
        <w:rPr>
          <w:w w:val="95"/>
        </w:rPr>
        <w:t> lhes</w:t>
      </w:r>
      <w:r>
        <w:rPr>
          <w:w w:val="95"/>
        </w:rPr>
        <w:t> garantir</w:t>
      </w:r>
      <w:r>
        <w:rPr>
          <w:w w:val="95"/>
        </w:rPr>
        <w:t> a </w:t>
      </w:r>
      <w:r>
        <w:rPr>
          <w:spacing w:val="-2"/>
          <w:w w:val="95"/>
        </w:rPr>
        <w:t>confidencialidade.</w:t>
      </w:r>
    </w:p>
    <w:p>
      <w:pPr>
        <w:pStyle w:val="BodyText"/>
        <w:spacing w:before="56"/>
        <w:rPr>
          <w:sz w:val="19"/>
        </w:rPr>
      </w:pPr>
    </w:p>
    <w:p>
      <w:pPr>
        <w:pStyle w:val="BodyText"/>
        <w:spacing w:line="252" w:lineRule="auto"/>
        <w:ind w:left="27" w:right="9" w:firstLine="369"/>
        <w:jc w:val="both"/>
      </w:pPr>
      <w:r>
        <w:rPr>
          <w:w w:val="90"/>
        </w:rPr>
        <w:t>§</w:t>
      </w:r>
      <w:r>
        <w:rPr>
          <w:spacing w:val="-6"/>
          <w:w w:val="90"/>
        </w:rPr>
        <w:t> </w:t>
      </w:r>
      <w:r>
        <w:rPr>
          <w:w w:val="90"/>
        </w:rPr>
        <w:t>2º</w:t>
      </w:r>
      <w:r>
        <w:rPr>
          <w:spacing w:val="-6"/>
          <w:w w:val="90"/>
        </w:rPr>
        <w:t> </w:t>
      </w:r>
      <w:r>
        <w:rPr>
          <w:w w:val="90"/>
        </w:rPr>
        <w:t>O</w:t>
      </w:r>
      <w:r>
        <w:rPr>
          <w:spacing w:val="-6"/>
          <w:w w:val="90"/>
        </w:rPr>
        <w:t> </w:t>
      </w:r>
      <w:r>
        <w:rPr>
          <w:w w:val="90"/>
        </w:rPr>
        <w:t>disposto</w:t>
      </w:r>
      <w:r>
        <w:rPr>
          <w:spacing w:val="-6"/>
          <w:w w:val="90"/>
        </w:rPr>
        <w:t> </w:t>
      </w:r>
      <w:r>
        <w:rPr>
          <w:w w:val="90"/>
        </w:rPr>
        <w:t>no</w:t>
      </w:r>
      <w:r>
        <w:rPr>
          <w:spacing w:val="-6"/>
          <w:w w:val="90"/>
        </w:rPr>
        <w:t> </w:t>
      </w:r>
      <w:r>
        <w:rPr>
          <w:w w:val="90"/>
        </w:rPr>
        <w:t>§1º</w:t>
      </w:r>
      <w:r>
        <w:rPr>
          <w:spacing w:val="-6"/>
          <w:w w:val="90"/>
        </w:rPr>
        <w:t> </w:t>
      </w:r>
      <w:r>
        <w:rPr>
          <w:w w:val="90"/>
        </w:rPr>
        <w:t>deste</w:t>
      </w:r>
      <w:r>
        <w:rPr>
          <w:spacing w:val="-6"/>
          <w:w w:val="90"/>
        </w:rPr>
        <w:t> </w:t>
      </w:r>
      <w:r>
        <w:rPr>
          <w:w w:val="90"/>
        </w:rPr>
        <w:t>artigo</w:t>
      </w:r>
      <w:r>
        <w:rPr>
          <w:spacing w:val="-6"/>
          <w:w w:val="90"/>
        </w:rPr>
        <w:t> </w:t>
      </w:r>
      <w:r>
        <w:rPr>
          <w:w w:val="90"/>
        </w:rPr>
        <w:t>não</w:t>
      </w:r>
      <w:r>
        <w:rPr>
          <w:spacing w:val="-6"/>
          <w:w w:val="90"/>
        </w:rPr>
        <w:t> </w:t>
      </w:r>
      <w:r>
        <w:rPr>
          <w:w w:val="90"/>
        </w:rPr>
        <w:t>será</w:t>
      </w:r>
      <w:r>
        <w:rPr>
          <w:spacing w:val="-6"/>
          <w:w w:val="90"/>
        </w:rPr>
        <w:t> </w:t>
      </w:r>
      <w:r>
        <w:rPr>
          <w:w w:val="90"/>
        </w:rPr>
        <w:t>oponível</w:t>
      </w:r>
      <w:r>
        <w:rPr>
          <w:spacing w:val="-6"/>
          <w:w w:val="90"/>
        </w:rPr>
        <w:t> </w:t>
      </w:r>
      <w:r>
        <w:rPr>
          <w:w w:val="90"/>
        </w:rPr>
        <w:t>à</w:t>
      </w:r>
      <w:r>
        <w:rPr>
          <w:spacing w:val="-6"/>
          <w:w w:val="90"/>
        </w:rPr>
        <w:t> </w:t>
      </w:r>
      <w:r>
        <w:rPr>
          <w:w w:val="90"/>
        </w:rPr>
        <w:t>fiscalização</w:t>
      </w:r>
      <w:r>
        <w:rPr>
          <w:spacing w:val="-6"/>
          <w:w w:val="90"/>
        </w:rPr>
        <w:t> </w:t>
      </w:r>
      <w:r>
        <w:rPr>
          <w:w w:val="90"/>
        </w:rPr>
        <w:t>dos</w:t>
      </w:r>
      <w:r>
        <w:rPr>
          <w:spacing w:val="-6"/>
          <w:w w:val="90"/>
        </w:rPr>
        <w:t> </w:t>
      </w:r>
      <w:r>
        <w:rPr>
          <w:w w:val="90"/>
        </w:rPr>
        <w:t>órgãos</w:t>
      </w:r>
      <w:r>
        <w:rPr>
          <w:spacing w:val="-6"/>
          <w:w w:val="90"/>
        </w:rPr>
        <w:t> </w:t>
      </w:r>
      <w:r>
        <w:rPr>
          <w:w w:val="90"/>
        </w:rPr>
        <w:t>de</w:t>
      </w:r>
      <w:r>
        <w:rPr>
          <w:spacing w:val="-6"/>
          <w:w w:val="90"/>
        </w:rPr>
        <w:t> </w:t>
      </w:r>
      <w:r>
        <w:rPr>
          <w:w w:val="90"/>
        </w:rPr>
        <w:t>controle</w:t>
      </w:r>
      <w:r>
        <w:rPr>
          <w:spacing w:val="-6"/>
          <w:w w:val="90"/>
        </w:rPr>
        <w:t> </w:t>
      </w:r>
      <w:r>
        <w:rPr>
          <w:w w:val="90"/>
        </w:rPr>
        <w:t>externo</w:t>
      </w:r>
      <w:r>
        <w:rPr>
          <w:spacing w:val="-6"/>
          <w:w w:val="90"/>
        </w:rPr>
        <w:t> </w:t>
      </w:r>
      <w:r>
        <w:rPr>
          <w:w w:val="90"/>
        </w:rPr>
        <w:t>e interno, sem prejuízo da responsabilização administrativa, e penal do servidor que der causa a eventual divulgação dessas informações.</w:t>
      </w:r>
    </w:p>
    <w:p>
      <w:pPr>
        <w:pStyle w:val="BodyText"/>
        <w:spacing w:before="40"/>
        <w:rPr>
          <w:sz w:val="19"/>
        </w:rPr>
      </w:pPr>
    </w:p>
    <w:p>
      <w:pPr>
        <w:pStyle w:val="BodyText"/>
        <w:spacing w:line="249" w:lineRule="auto"/>
        <w:ind w:left="27" w:right="9" w:firstLine="118"/>
        <w:jc w:val="both"/>
      </w:pPr>
      <w:r>
        <w:rPr>
          <w:rFonts w:ascii="Arial" w:hAnsi="Arial"/>
          <w:b/>
          <w:w w:val="90"/>
          <w:sz w:val="16"/>
        </w:rPr>
        <w:t>Art.</w:t>
      </w:r>
      <w:r>
        <w:rPr>
          <w:rFonts w:ascii="Arial" w:hAnsi="Arial"/>
          <w:b/>
          <w:spacing w:val="-7"/>
          <w:w w:val="90"/>
          <w:sz w:val="16"/>
        </w:rPr>
        <w:t> </w:t>
      </w:r>
      <w:r>
        <w:rPr>
          <w:rFonts w:ascii="Arial" w:hAnsi="Arial"/>
          <w:b/>
          <w:w w:val="90"/>
          <w:sz w:val="16"/>
        </w:rPr>
        <w:t>47.</w:t>
      </w:r>
      <w:r>
        <w:rPr>
          <w:rFonts w:ascii="Arial" w:hAnsi="Arial"/>
          <w:b/>
          <w:spacing w:val="-7"/>
          <w:w w:val="90"/>
          <w:sz w:val="16"/>
        </w:rPr>
        <w:t> </w:t>
      </w:r>
      <w:r>
        <w:rPr>
          <w:w w:val="90"/>
          <w:position w:val="1"/>
        </w:rPr>
        <w:t>O</w:t>
      </w:r>
      <w:r>
        <w:rPr>
          <w:spacing w:val="-9"/>
          <w:w w:val="90"/>
          <w:position w:val="1"/>
        </w:rPr>
        <w:t> </w:t>
      </w:r>
      <w:r>
        <w:rPr>
          <w:w w:val="90"/>
          <w:position w:val="1"/>
        </w:rPr>
        <w:t>exercício</w:t>
      </w:r>
      <w:r>
        <w:rPr>
          <w:spacing w:val="-10"/>
          <w:w w:val="90"/>
          <w:position w:val="1"/>
        </w:rPr>
        <w:t> </w:t>
      </w:r>
      <w:r>
        <w:rPr>
          <w:w w:val="90"/>
          <w:position w:val="1"/>
        </w:rPr>
        <w:t>da</w:t>
      </w:r>
      <w:r>
        <w:rPr>
          <w:spacing w:val="-10"/>
          <w:w w:val="90"/>
          <w:position w:val="1"/>
        </w:rPr>
        <w:t> </w:t>
      </w:r>
      <w:r>
        <w:rPr>
          <w:w w:val="90"/>
          <w:position w:val="1"/>
        </w:rPr>
        <w:t>supervisão</w:t>
      </w:r>
      <w:r>
        <w:rPr>
          <w:spacing w:val="-9"/>
          <w:w w:val="90"/>
          <w:position w:val="1"/>
        </w:rPr>
        <w:t> </w:t>
      </w:r>
      <w:r>
        <w:rPr>
          <w:w w:val="90"/>
          <w:position w:val="1"/>
        </w:rPr>
        <w:t>feita</w:t>
      </w:r>
      <w:r>
        <w:rPr>
          <w:spacing w:val="-10"/>
          <w:w w:val="90"/>
          <w:position w:val="1"/>
        </w:rPr>
        <w:t> </w:t>
      </w:r>
      <w:r>
        <w:rPr>
          <w:w w:val="90"/>
          <w:position w:val="1"/>
        </w:rPr>
        <w:t>pela</w:t>
      </w:r>
      <w:r>
        <w:rPr>
          <w:spacing w:val="-9"/>
          <w:w w:val="90"/>
          <w:position w:val="1"/>
        </w:rPr>
        <w:t> </w:t>
      </w:r>
      <w:r>
        <w:rPr>
          <w:w w:val="90"/>
          <w:position w:val="1"/>
        </w:rPr>
        <w:t>Secretaria</w:t>
      </w:r>
      <w:r>
        <w:rPr>
          <w:spacing w:val="-10"/>
          <w:w w:val="90"/>
          <w:position w:val="1"/>
        </w:rPr>
        <w:t> </w:t>
      </w:r>
      <w:r>
        <w:rPr>
          <w:w w:val="90"/>
          <w:position w:val="1"/>
        </w:rPr>
        <w:t>a</w:t>
      </w:r>
      <w:r>
        <w:rPr>
          <w:spacing w:val="-10"/>
          <w:w w:val="90"/>
          <w:position w:val="1"/>
        </w:rPr>
        <w:t> </w:t>
      </w:r>
      <w:r>
        <w:rPr>
          <w:w w:val="90"/>
          <w:position w:val="1"/>
        </w:rPr>
        <w:t>qual</w:t>
      </w:r>
      <w:r>
        <w:rPr>
          <w:spacing w:val="-9"/>
          <w:w w:val="90"/>
          <w:position w:val="1"/>
        </w:rPr>
        <w:t> </w:t>
      </w:r>
      <w:r>
        <w:rPr>
          <w:w w:val="90"/>
          <w:position w:val="1"/>
        </w:rPr>
        <w:t>a</w:t>
      </w:r>
      <w:r>
        <w:rPr>
          <w:spacing w:val="-10"/>
          <w:w w:val="90"/>
          <w:position w:val="1"/>
        </w:rPr>
        <w:t> </w:t>
      </w:r>
      <w:r>
        <w:rPr>
          <w:w w:val="90"/>
          <w:position w:val="1"/>
        </w:rPr>
        <w:t>empresa</w:t>
      </w:r>
      <w:r>
        <w:rPr>
          <w:spacing w:val="-9"/>
          <w:w w:val="90"/>
          <w:position w:val="1"/>
        </w:rPr>
        <w:t> </w:t>
      </w:r>
      <w:r>
        <w:rPr>
          <w:w w:val="90"/>
          <w:position w:val="1"/>
        </w:rPr>
        <w:t>estatal</w:t>
      </w:r>
      <w:r>
        <w:rPr>
          <w:spacing w:val="-10"/>
          <w:w w:val="90"/>
          <w:position w:val="1"/>
        </w:rPr>
        <w:t> </w:t>
      </w:r>
      <w:r>
        <w:rPr>
          <w:w w:val="90"/>
          <w:position w:val="1"/>
        </w:rPr>
        <w:t>esteja</w:t>
      </w:r>
      <w:r>
        <w:rPr>
          <w:spacing w:val="-9"/>
          <w:w w:val="90"/>
          <w:position w:val="1"/>
        </w:rPr>
        <w:t> </w:t>
      </w:r>
      <w:r>
        <w:rPr>
          <w:w w:val="90"/>
          <w:position w:val="1"/>
        </w:rPr>
        <w:t>vinculada</w:t>
      </w:r>
      <w:r>
        <w:rPr>
          <w:spacing w:val="-10"/>
          <w:w w:val="90"/>
          <w:position w:val="1"/>
        </w:rPr>
        <w:t> </w:t>
      </w:r>
      <w:r>
        <w:rPr>
          <w:w w:val="90"/>
          <w:position w:val="1"/>
        </w:rPr>
        <w:t>não</w:t>
      </w:r>
      <w:r>
        <w:rPr>
          <w:spacing w:val="-10"/>
          <w:w w:val="90"/>
          <w:position w:val="1"/>
        </w:rPr>
        <w:t> </w:t>
      </w:r>
      <w:r>
        <w:rPr>
          <w:w w:val="90"/>
          <w:position w:val="1"/>
        </w:rPr>
        <w:t>pode </w:t>
      </w:r>
      <w:r>
        <w:rPr>
          <w:w w:val="90"/>
        </w:rPr>
        <w:t>ensejar a redução ou a supressão da autonomia conferida pela lei específica que autorizou a criação da </w:t>
      </w:r>
      <w:r>
        <w:rPr>
          <w:w w:val="85"/>
        </w:rPr>
        <w:t>empresa estatal ou da autonomia inerente a sua natureza, nem autoriza a ingerência da Secretaria em sua administração e seu funcionamento, devendo a supervisão ser exercida nos limites da legislação aplicável, com foco na realização de políticas públicas transparentes e em harmonia com o objeto social da </w:t>
      </w:r>
      <w:r>
        <w:rPr>
          <w:w w:val="85"/>
        </w:rPr>
        <w:t>empresa </w:t>
      </w:r>
      <w:r>
        <w:rPr>
          <w:spacing w:val="-2"/>
          <w:w w:val="90"/>
        </w:rPr>
        <w:t>estatal vinculada e com as diretrizes do Plano Plurianual.</w:t>
      </w:r>
    </w:p>
    <w:p>
      <w:pPr>
        <w:pStyle w:val="BodyText"/>
        <w:spacing w:before="62"/>
        <w:rPr>
          <w:sz w:val="19"/>
        </w:rPr>
      </w:pPr>
    </w:p>
    <w:p>
      <w:pPr>
        <w:pStyle w:val="BodyText"/>
        <w:spacing w:line="252" w:lineRule="auto" w:before="1"/>
        <w:ind w:left="27" w:right="9" w:firstLine="118"/>
        <w:jc w:val="both"/>
      </w:pPr>
      <w:r>
        <w:rPr>
          <w:rFonts w:ascii="Arial" w:hAnsi="Arial"/>
          <w:b/>
          <w:spacing w:val="-2"/>
          <w:w w:val="90"/>
          <w:sz w:val="16"/>
        </w:rPr>
        <w:t>Art. 48.</w:t>
      </w:r>
      <w:r>
        <w:rPr>
          <w:rFonts w:ascii="Arial" w:hAnsi="Arial"/>
          <w:b/>
          <w:spacing w:val="80"/>
          <w:w w:val="150"/>
          <w:sz w:val="16"/>
        </w:rPr>
        <w:t> </w:t>
      </w:r>
      <w:r>
        <w:rPr>
          <w:spacing w:val="-2"/>
          <w:w w:val="90"/>
          <w:position w:val="1"/>
        </w:rPr>
        <w:t>As</w:t>
      </w:r>
      <w:r>
        <w:rPr>
          <w:spacing w:val="-8"/>
          <w:w w:val="90"/>
          <w:position w:val="1"/>
        </w:rPr>
        <w:t> </w:t>
      </w:r>
      <w:r>
        <w:rPr>
          <w:spacing w:val="-2"/>
          <w:w w:val="90"/>
          <w:position w:val="1"/>
        </w:rPr>
        <w:t>ações</w:t>
      </w:r>
      <w:r>
        <w:rPr>
          <w:spacing w:val="-8"/>
          <w:w w:val="90"/>
          <w:position w:val="1"/>
        </w:rPr>
        <w:t> </w:t>
      </w:r>
      <w:r>
        <w:rPr>
          <w:spacing w:val="-2"/>
          <w:w w:val="90"/>
          <w:position w:val="1"/>
        </w:rPr>
        <w:t>e</w:t>
      </w:r>
      <w:r>
        <w:rPr>
          <w:spacing w:val="-7"/>
          <w:w w:val="90"/>
          <w:position w:val="1"/>
        </w:rPr>
        <w:t> </w:t>
      </w:r>
      <w:r>
        <w:rPr>
          <w:spacing w:val="-2"/>
          <w:w w:val="90"/>
          <w:position w:val="1"/>
        </w:rPr>
        <w:t>deliberações</w:t>
      </w:r>
      <w:r>
        <w:rPr>
          <w:spacing w:val="-8"/>
          <w:w w:val="90"/>
          <w:position w:val="1"/>
        </w:rPr>
        <w:t> </w:t>
      </w:r>
      <w:r>
        <w:rPr>
          <w:spacing w:val="-2"/>
          <w:w w:val="90"/>
          <w:position w:val="1"/>
        </w:rPr>
        <w:t>dos</w:t>
      </w:r>
      <w:r>
        <w:rPr>
          <w:spacing w:val="-7"/>
          <w:w w:val="90"/>
          <w:position w:val="1"/>
        </w:rPr>
        <w:t> </w:t>
      </w:r>
      <w:r>
        <w:rPr>
          <w:spacing w:val="-2"/>
          <w:w w:val="90"/>
          <w:position w:val="1"/>
        </w:rPr>
        <w:t>órgãos</w:t>
      </w:r>
      <w:r>
        <w:rPr>
          <w:spacing w:val="-8"/>
          <w:w w:val="90"/>
          <w:position w:val="1"/>
        </w:rPr>
        <w:t> </w:t>
      </w:r>
      <w:r>
        <w:rPr>
          <w:spacing w:val="-2"/>
          <w:w w:val="90"/>
          <w:position w:val="1"/>
        </w:rPr>
        <w:t>de</w:t>
      </w:r>
      <w:r>
        <w:rPr>
          <w:spacing w:val="-8"/>
          <w:w w:val="90"/>
          <w:position w:val="1"/>
        </w:rPr>
        <w:t> </w:t>
      </w:r>
      <w:r>
        <w:rPr>
          <w:spacing w:val="-2"/>
          <w:w w:val="90"/>
          <w:position w:val="1"/>
        </w:rPr>
        <w:t>controle</w:t>
      </w:r>
      <w:r>
        <w:rPr>
          <w:spacing w:val="-7"/>
          <w:w w:val="90"/>
          <w:position w:val="1"/>
        </w:rPr>
        <w:t> </w:t>
      </w:r>
      <w:r>
        <w:rPr>
          <w:spacing w:val="-2"/>
          <w:w w:val="90"/>
          <w:position w:val="1"/>
        </w:rPr>
        <w:t>interno</w:t>
      </w:r>
      <w:r>
        <w:rPr>
          <w:spacing w:val="-8"/>
          <w:w w:val="90"/>
          <w:position w:val="1"/>
        </w:rPr>
        <w:t> </w:t>
      </w:r>
      <w:r>
        <w:rPr>
          <w:spacing w:val="-2"/>
          <w:w w:val="90"/>
          <w:position w:val="1"/>
        </w:rPr>
        <w:t>e</w:t>
      </w:r>
      <w:r>
        <w:rPr>
          <w:spacing w:val="-7"/>
          <w:w w:val="90"/>
          <w:position w:val="1"/>
        </w:rPr>
        <w:t> </w:t>
      </w:r>
      <w:r>
        <w:rPr>
          <w:spacing w:val="-2"/>
          <w:w w:val="90"/>
          <w:position w:val="1"/>
        </w:rPr>
        <w:t>externo</w:t>
      </w:r>
      <w:r>
        <w:rPr>
          <w:spacing w:val="-8"/>
          <w:w w:val="90"/>
          <w:position w:val="1"/>
        </w:rPr>
        <w:t> </w:t>
      </w:r>
      <w:r>
        <w:rPr>
          <w:spacing w:val="-2"/>
          <w:w w:val="90"/>
          <w:position w:val="1"/>
        </w:rPr>
        <w:t>não</w:t>
      </w:r>
      <w:r>
        <w:rPr>
          <w:spacing w:val="-8"/>
          <w:w w:val="90"/>
          <w:position w:val="1"/>
        </w:rPr>
        <w:t> </w:t>
      </w:r>
      <w:r>
        <w:rPr>
          <w:spacing w:val="-2"/>
          <w:w w:val="90"/>
          <w:position w:val="1"/>
        </w:rPr>
        <w:t>podem</w:t>
      </w:r>
      <w:r>
        <w:rPr>
          <w:spacing w:val="-7"/>
          <w:w w:val="90"/>
          <w:position w:val="1"/>
        </w:rPr>
        <w:t> </w:t>
      </w:r>
      <w:r>
        <w:rPr>
          <w:spacing w:val="-2"/>
          <w:w w:val="90"/>
          <w:position w:val="1"/>
        </w:rPr>
        <w:t>implicar</w:t>
      </w:r>
      <w:r>
        <w:rPr>
          <w:spacing w:val="-8"/>
          <w:w w:val="90"/>
          <w:position w:val="1"/>
        </w:rPr>
        <w:t> </w:t>
      </w:r>
      <w:r>
        <w:rPr>
          <w:spacing w:val="-2"/>
          <w:w w:val="90"/>
          <w:position w:val="1"/>
        </w:rPr>
        <w:t>interferência </w:t>
      </w:r>
      <w:r>
        <w:rPr>
          <w:w w:val="90"/>
        </w:rPr>
        <w:t>na gestão das empresas estatais nem ingerência no exercício de suas competências ou na definição da forma</w:t>
      </w:r>
      <w:r>
        <w:rPr>
          <w:spacing w:val="-7"/>
          <w:w w:val="90"/>
        </w:rPr>
        <w:t> </w:t>
      </w:r>
      <w:r>
        <w:rPr>
          <w:w w:val="90"/>
        </w:rPr>
        <w:t>de</w:t>
      </w:r>
      <w:r>
        <w:rPr>
          <w:spacing w:val="-7"/>
          <w:w w:val="90"/>
        </w:rPr>
        <w:t> </w:t>
      </w:r>
      <w:r>
        <w:rPr>
          <w:w w:val="90"/>
        </w:rPr>
        <w:t>execução</w:t>
      </w:r>
      <w:r>
        <w:rPr>
          <w:spacing w:val="-7"/>
          <w:w w:val="90"/>
        </w:rPr>
        <w:t> </w:t>
      </w:r>
      <w:r>
        <w:rPr>
          <w:w w:val="90"/>
        </w:rPr>
        <w:t>das</w:t>
      </w:r>
      <w:r>
        <w:rPr>
          <w:spacing w:val="-7"/>
          <w:w w:val="90"/>
        </w:rPr>
        <w:t> </w:t>
      </w:r>
      <w:r>
        <w:rPr>
          <w:w w:val="90"/>
        </w:rPr>
        <w:t>políticas</w:t>
      </w:r>
      <w:r>
        <w:rPr>
          <w:spacing w:val="-7"/>
          <w:w w:val="90"/>
        </w:rPr>
        <w:t> </w:t>
      </w:r>
      <w:r>
        <w:rPr>
          <w:w w:val="90"/>
        </w:rPr>
        <w:t>públicas</w:t>
      </w:r>
      <w:r>
        <w:rPr>
          <w:spacing w:val="-7"/>
          <w:w w:val="90"/>
        </w:rPr>
        <w:t> </w:t>
      </w:r>
      <w:r>
        <w:rPr>
          <w:w w:val="90"/>
        </w:rPr>
        <w:t>setoriais.</w:t>
      </w:r>
    </w:p>
    <w:p>
      <w:pPr>
        <w:pStyle w:val="BodyText"/>
        <w:spacing w:before="107"/>
        <w:rPr>
          <w:sz w:val="19"/>
        </w:rPr>
      </w:pPr>
    </w:p>
    <w:p>
      <w:pPr>
        <w:pStyle w:val="BodyText"/>
        <w:ind w:left="15"/>
        <w:jc w:val="center"/>
      </w:pPr>
      <w:r>
        <w:rPr>
          <w:w w:val="75"/>
        </w:rPr>
        <w:t>CAPÍTULO</w:t>
      </w:r>
      <w:r>
        <w:rPr>
          <w:spacing w:val="24"/>
        </w:rPr>
        <w:t> </w:t>
      </w:r>
      <w:r>
        <w:rPr>
          <w:spacing w:val="-10"/>
          <w:w w:val="90"/>
        </w:rPr>
        <w:t>V</w:t>
      </w:r>
    </w:p>
    <w:p>
      <w:pPr>
        <w:pStyle w:val="BodyText"/>
        <w:spacing w:before="18"/>
        <w:ind w:left="15"/>
        <w:jc w:val="center"/>
      </w:pPr>
      <w:r>
        <w:rPr>
          <w:w w:val="75"/>
        </w:rPr>
        <w:t>DO</w:t>
      </w:r>
      <w:r>
        <w:rPr>
          <w:spacing w:val="6"/>
        </w:rPr>
        <w:t> </w:t>
      </w:r>
      <w:r>
        <w:rPr>
          <w:w w:val="75"/>
        </w:rPr>
        <w:t>TRATAMENTO</w:t>
      </w:r>
      <w:r>
        <w:rPr>
          <w:spacing w:val="11"/>
        </w:rPr>
        <w:t> </w:t>
      </w:r>
      <w:r>
        <w:rPr>
          <w:w w:val="75"/>
        </w:rPr>
        <w:t>DIFERENCIADO</w:t>
      </w:r>
      <w:r>
        <w:rPr>
          <w:spacing w:val="11"/>
        </w:rPr>
        <w:t> </w:t>
      </w:r>
      <w:r>
        <w:rPr>
          <w:w w:val="75"/>
        </w:rPr>
        <w:t>PARA</w:t>
      </w:r>
      <w:r>
        <w:rPr>
          <w:spacing w:val="10"/>
        </w:rPr>
        <w:t> </w:t>
      </w:r>
      <w:r>
        <w:rPr>
          <w:w w:val="75"/>
        </w:rPr>
        <w:t>EMPRESAS</w:t>
      </w:r>
      <w:r>
        <w:rPr>
          <w:spacing w:val="11"/>
        </w:rPr>
        <w:t> </w:t>
      </w:r>
      <w:r>
        <w:rPr>
          <w:w w:val="75"/>
        </w:rPr>
        <w:t>ESTATAIS</w:t>
      </w:r>
      <w:r>
        <w:rPr>
          <w:spacing w:val="11"/>
        </w:rPr>
        <w:t> </w:t>
      </w:r>
      <w:r>
        <w:rPr>
          <w:w w:val="75"/>
        </w:rPr>
        <w:t>DE</w:t>
      </w:r>
      <w:r>
        <w:rPr>
          <w:spacing w:val="11"/>
        </w:rPr>
        <w:t> </w:t>
      </w:r>
      <w:r>
        <w:rPr>
          <w:w w:val="75"/>
        </w:rPr>
        <w:t>MENOR</w:t>
      </w:r>
      <w:r>
        <w:rPr>
          <w:spacing w:val="11"/>
        </w:rPr>
        <w:t> </w:t>
      </w:r>
      <w:r>
        <w:rPr>
          <w:spacing w:val="-2"/>
          <w:w w:val="75"/>
        </w:rPr>
        <w:t>PORTE</w:t>
      </w:r>
    </w:p>
    <w:p>
      <w:pPr>
        <w:pStyle w:val="BodyText"/>
        <w:spacing w:before="117"/>
        <w:rPr>
          <w:sz w:val="19"/>
        </w:rPr>
      </w:pPr>
    </w:p>
    <w:p>
      <w:pPr>
        <w:pStyle w:val="BodyText"/>
        <w:spacing w:line="259" w:lineRule="auto"/>
        <w:ind w:left="27" w:right="9" w:firstLine="118"/>
        <w:jc w:val="both"/>
      </w:pPr>
      <w:r>
        <w:rPr>
          <w:rFonts w:ascii="Arial" w:hAnsi="Arial"/>
          <w:b/>
          <w:w w:val="90"/>
          <w:sz w:val="16"/>
        </w:rPr>
        <w:t>Art.</w:t>
      </w:r>
      <w:r>
        <w:rPr>
          <w:rFonts w:ascii="Arial" w:hAnsi="Arial"/>
          <w:b/>
          <w:spacing w:val="-7"/>
          <w:w w:val="90"/>
          <w:sz w:val="16"/>
        </w:rPr>
        <w:t> </w:t>
      </w:r>
      <w:r>
        <w:rPr>
          <w:rFonts w:ascii="Arial" w:hAnsi="Arial"/>
          <w:b/>
          <w:w w:val="90"/>
          <w:sz w:val="16"/>
        </w:rPr>
        <w:t>49.</w:t>
      </w:r>
      <w:r>
        <w:rPr>
          <w:rFonts w:ascii="Arial" w:hAnsi="Arial"/>
          <w:b/>
          <w:spacing w:val="63"/>
          <w:sz w:val="16"/>
        </w:rPr>
        <w:t> </w:t>
      </w:r>
      <w:r>
        <w:rPr>
          <w:w w:val="90"/>
          <w:position w:val="1"/>
        </w:rPr>
        <w:t>A</w:t>
      </w:r>
      <w:r>
        <w:rPr>
          <w:spacing w:val="-10"/>
          <w:w w:val="90"/>
          <w:position w:val="1"/>
        </w:rPr>
        <w:t> </w:t>
      </w:r>
      <w:r>
        <w:rPr>
          <w:w w:val="90"/>
          <w:position w:val="1"/>
        </w:rPr>
        <w:t>empresa</w:t>
      </w:r>
      <w:r>
        <w:rPr>
          <w:spacing w:val="-9"/>
          <w:w w:val="90"/>
          <w:position w:val="1"/>
        </w:rPr>
        <w:t> </w:t>
      </w:r>
      <w:r>
        <w:rPr>
          <w:w w:val="90"/>
          <w:position w:val="1"/>
        </w:rPr>
        <w:t>estatal</w:t>
      </w:r>
      <w:r>
        <w:rPr>
          <w:spacing w:val="-10"/>
          <w:w w:val="90"/>
          <w:position w:val="1"/>
        </w:rPr>
        <w:t> </w:t>
      </w:r>
      <w:r>
        <w:rPr>
          <w:w w:val="90"/>
          <w:position w:val="1"/>
        </w:rPr>
        <w:t>de</w:t>
      </w:r>
      <w:r>
        <w:rPr>
          <w:spacing w:val="-9"/>
          <w:w w:val="90"/>
          <w:position w:val="1"/>
        </w:rPr>
        <w:t> </w:t>
      </w:r>
      <w:r>
        <w:rPr>
          <w:w w:val="90"/>
          <w:position w:val="1"/>
        </w:rPr>
        <w:t>menor</w:t>
      </w:r>
      <w:r>
        <w:rPr>
          <w:spacing w:val="-10"/>
          <w:w w:val="90"/>
          <w:position w:val="1"/>
        </w:rPr>
        <w:t> </w:t>
      </w:r>
      <w:r>
        <w:rPr>
          <w:w w:val="90"/>
          <w:position w:val="1"/>
        </w:rPr>
        <w:t>porte</w:t>
      </w:r>
      <w:r>
        <w:rPr>
          <w:spacing w:val="-10"/>
          <w:w w:val="90"/>
          <w:position w:val="1"/>
        </w:rPr>
        <w:t> </w:t>
      </w:r>
      <w:r>
        <w:rPr>
          <w:w w:val="90"/>
          <w:position w:val="1"/>
        </w:rPr>
        <w:t>terá</w:t>
      </w:r>
      <w:r>
        <w:rPr>
          <w:spacing w:val="-9"/>
          <w:w w:val="90"/>
          <w:position w:val="1"/>
        </w:rPr>
        <w:t> </w:t>
      </w:r>
      <w:r>
        <w:rPr>
          <w:w w:val="90"/>
          <w:position w:val="1"/>
        </w:rPr>
        <w:t>tratamento</w:t>
      </w:r>
      <w:r>
        <w:rPr>
          <w:spacing w:val="-10"/>
          <w:w w:val="90"/>
          <w:position w:val="1"/>
        </w:rPr>
        <w:t> </w:t>
      </w:r>
      <w:r>
        <w:rPr>
          <w:w w:val="90"/>
          <w:position w:val="1"/>
        </w:rPr>
        <w:t>diferenciado</w:t>
      </w:r>
      <w:r>
        <w:rPr>
          <w:spacing w:val="-9"/>
          <w:w w:val="90"/>
          <w:position w:val="1"/>
        </w:rPr>
        <w:t> </w:t>
      </w:r>
      <w:r>
        <w:rPr>
          <w:w w:val="90"/>
          <w:position w:val="1"/>
        </w:rPr>
        <w:t>apenas</w:t>
      </w:r>
      <w:r>
        <w:rPr>
          <w:spacing w:val="-10"/>
          <w:w w:val="90"/>
          <w:position w:val="1"/>
        </w:rPr>
        <w:t> </w:t>
      </w:r>
      <w:r>
        <w:rPr>
          <w:w w:val="90"/>
          <w:position w:val="1"/>
        </w:rPr>
        <w:t>quanto</w:t>
      </w:r>
      <w:r>
        <w:rPr>
          <w:spacing w:val="-9"/>
          <w:w w:val="90"/>
          <w:position w:val="1"/>
        </w:rPr>
        <w:t> </w:t>
      </w:r>
      <w:r>
        <w:rPr>
          <w:w w:val="90"/>
          <w:position w:val="1"/>
        </w:rPr>
        <w:t>aos</w:t>
      </w:r>
      <w:r>
        <w:rPr>
          <w:spacing w:val="-10"/>
          <w:w w:val="90"/>
          <w:position w:val="1"/>
        </w:rPr>
        <w:t> </w:t>
      </w:r>
      <w:r>
        <w:rPr>
          <w:w w:val="90"/>
          <w:position w:val="1"/>
        </w:rPr>
        <w:t>itens</w:t>
      </w:r>
      <w:r>
        <w:rPr>
          <w:spacing w:val="-10"/>
          <w:w w:val="90"/>
          <w:position w:val="1"/>
        </w:rPr>
        <w:t> </w:t>
      </w:r>
      <w:r>
        <w:rPr>
          <w:w w:val="90"/>
          <w:position w:val="1"/>
        </w:rPr>
        <w:t>previstos </w:t>
      </w:r>
      <w:r>
        <w:rPr>
          <w:spacing w:val="-4"/>
        </w:rPr>
        <w:t>neste</w:t>
      </w:r>
      <w:r>
        <w:rPr>
          <w:spacing w:val="-16"/>
        </w:rPr>
        <w:t> </w:t>
      </w:r>
      <w:r>
        <w:rPr>
          <w:spacing w:val="-4"/>
        </w:rPr>
        <w:t>Capítulo.</w:t>
      </w:r>
    </w:p>
    <w:p>
      <w:pPr>
        <w:pStyle w:val="BodyText"/>
        <w:spacing w:before="50"/>
        <w:rPr>
          <w:sz w:val="19"/>
        </w:rPr>
      </w:pPr>
    </w:p>
    <w:p>
      <w:pPr>
        <w:pStyle w:val="BodyText"/>
        <w:spacing w:line="244" w:lineRule="auto"/>
        <w:ind w:left="27" w:right="9" w:firstLine="369"/>
        <w:jc w:val="both"/>
      </w:pPr>
      <w:r>
        <w:rPr>
          <w:w w:val="85"/>
        </w:rPr>
        <w:t>§ 1º Considera-se empresa de menor porte aquela que tiver apurado receita operacional bruta inferior a R$ 90.000.000,00 (noventa milhões de reais) com base na última demonstração contábil anual aprovada pela </w:t>
      </w:r>
      <w:r>
        <w:rPr>
          <w:w w:val="95"/>
        </w:rPr>
        <w:t>assembleia</w:t>
      </w:r>
      <w:r>
        <w:rPr>
          <w:spacing w:val="-13"/>
          <w:w w:val="95"/>
        </w:rPr>
        <w:t> </w:t>
      </w:r>
      <w:r>
        <w:rPr>
          <w:w w:val="95"/>
        </w:rPr>
        <w:t>geral.</w:t>
      </w:r>
    </w:p>
    <w:p>
      <w:pPr>
        <w:pStyle w:val="BodyText"/>
        <w:spacing w:before="66"/>
        <w:rPr>
          <w:sz w:val="19"/>
        </w:rPr>
      </w:pPr>
    </w:p>
    <w:p>
      <w:pPr>
        <w:pStyle w:val="BodyText"/>
        <w:spacing w:before="1"/>
        <w:ind w:left="396"/>
      </w:pPr>
      <w:r>
        <w:rPr>
          <w:w w:val="85"/>
        </w:rPr>
        <w:t>§</w:t>
      </w:r>
      <w:r>
        <w:rPr>
          <w:spacing w:val="-2"/>
          <w:w w:val="85"/>
        </w:rPr>
        <w:t> </w:t>
      </w:r>
      <w:r>
        <w:rPr>
          <w:w w:val="85"/>
        </w:rPr>
        <w:t>2º</w:t>
      </w:r>
      <w:r>
        <w:rPr>
          <w:spacing w:val="-1"/>
          <w:w w:val="85"/>
        </w:rPr>
        <w:t> </w:t>
      </w:r>
      <w:r>
        <w:rPr>
          <w:w w:val="85"/>
        </w:rPr>
        <w:t>Para</w:t>
      </w:r>
      <w:r>
        <w:rPr>
          <w:spacing w:val="-1"/>
          <w:w w:val="85"/>
        </w:rPr>
        <w:t> </w:t>
      </w:r>
      <w:r>
        <w:rPr>
          <w:w w:val="85"/>
        </w:rPr>
        <w:t>fins</w:t>
      </w:r>
      <w:r>
        <w:rPr>
          <w:spacing w:val="-1"/>
          <w:w w:val="85"/>
        </w:rPr>
        <w:t> </w:t>
      </w:r>
      <w:r>
        <w:rPr>
          <w:w w:val="85"/>
        </w:rPr>
        <w:t>da</w:t>
      </w:r>
      <w:r>
        <w:rPr>
          <w:spacing w:val="-2"/>
          <w:w w:val="85"/>
        </w:rPr>
        <w:t> </w:t>
      </w:r>
      <w:r>
        <w:rPr>
          <w:w w:val="85"/>
        </w:rPr>
        <w:t>definição</w:t>
      </w:r>
      <w:r>
        <w:rPr>
          <w:spacing w:val="-1"/>
          <w:w w:val="85"/>
        </w:rPr>
        <w:t> </w:t>
      </w:r>
      <w:r>
        <w:rPr>
          <w:w w:val="85"/>
        </w:rPr>
        <w:t>como</w:t>
      </w:r>
      <w:r>
        <w:rPr>
          <w:spacing w:val="-1"/>
          <w:w w:val="85"/>
        </w:rPr>
        <w:t> </w:t>
      </w:r>
      <w:r>
        <w:rPr>
          <w:w w:val="85"/>
        </w:rPr>
        <w:t>empresa</w:t>
      </w:r>
      <w:r>
        <w:rPr>
          <w:spacing w:val="-1"/>
          <w:w w:val="85"/>
        </w:rPr>
        <w:t> </w:t>
      </w:r>
      <w:r>
        <w:rPr>
          <w:w w:val="85"/>
        </w:rPr>
        <w:t>estatal</w:t>
      </w:r>
      <w:r>
        <w:rPr>
          <w:spacing w:val="-2"/>
          <w:w w:val="85"/>
        </w:rPr>
        <w:t> </w:t>
      </w:r>
      <w:r>
        <w:rPr>
          <w:w w:val="85"/>
        </w:rPr>
        <w:t>de</w:t>
      </w:r>
      <w:r>
        <w:rPr>
          <w:spacing w:val="-1"/>
          <w:w w:val="85"/>
        </w:rPr>
        <w:t> </w:t>
      </w:r>
      <w:r>
        <w:rPr>
          <w:w w:val="85"/>
        </w:rPr>
        <w:t>menor</w:t>
      </w:r>
      <w:r>
        <w:rPr>
          <w:spacing w:val="-1"/>
          <w:w w:val="85"/>
        </w:rPr>
        <w:t> </w:t>
      </w:r>
      <w:r>
        <w:rPr>
          <w:w w:val="85"/>
        </w:rPr>
        <w:t>porte,</w:t>
      </w:r>
      <w:r>
        <w:rPr>
          <w:spacing w:val="-1"/>
          <w:w w:val="85"/>
        </w:rPr>
        <w:t> </w:t>
      </w:r>
      <w:r>
        <w:rPr>
          <w:w w:val="85"/>
        </w:rPr>
        <w:t>o</w:t>
      </w:r>
      <w:r>
        <w:rPr>
          <w:spacing w:val="-2"/>
          <w:w w:val="85"/>
        </w:rPr>
        <w:t> </w:t>
      </w:r>
      <w:r>
        <w:rPr>
          <w:w w:val="85"/>
        </w:rPr>
        <w:t>valor</w:t>
      </w:r>
      <w:r>
        <w:rPr>
          <w:spacing w:val="-1"/>
          <w:w w:val="85"/>
        </w:rPr>
        <w:t> </w:t>
      </w:r>
      <w:r>
        <w:rPr>
          <w:w w:val="85"/>
        </w:rPr>
        <w:t>da</w:t>
      </w:r>
      <w:r>
        <w:rPr>
          <w:spacing w:val="-1"/>
          <w:w w:val="85"/>
        </w:rPr>
        <w:t> </w:t>
      </w:r>
      <w:r>
        <w:rPr>
          <w:w w:val="85"/>
        </w:rPr>
        <w:t>receita</w:t>
      </w:r>
      <w:r>
        <w:rPr>
          <w:spacing w:val="-1"/>
          <w:w w:val="85"/>
        </w:rPr>
        <w:t> </w:t>
      </w:r>
      <w:r>
        <w:rPr>
          <w:w w:val="85"/>
        </w:rPr>
        <w:t>operacional</w:t>
      </w:r>
      <w:r>
        <w:rPr>
          <w:spacing w:val="-1"/>
          <w:w w:val="85"/>
        </w:rPr>
        <w:t> </w:t>
      </w:r>
      <w:r>
        <w:rPr>
          <w:spacing w:val="-2"/>
          <w:w w:val="85"/>
        </w:rPr>
        <w:t>bruta:</w:t>
      </w:r>
    </w:p>
    <w:p>
      <w:pPr>
        <w:pStyle w:val="BodyText"/>
        <w:spacing w:before="70"/>
        <w:rPr>
          <w:sz w:val="19"/>
        </w:rPr>
      </w:pPr>
    </w:p>
    <w:p>
      <w:pPr>
        <w:pStyle w:val="ListParagraph"/>
        <w:numPr>
          <w:ilvl w:val="0"/>
          <w:numId w:val="27"/>
        </w:numPr>
        <w:tabs>
          <w:tab w:pos="497" w:val="left" w:leader="none"/>
        </w:tabs>
        <w:spacing w:line="240" w:lineRule="auto" w:before="0" w:after="0"/>
        <w:ind w:left="497" w:right="0" w:hanging="101"/>
        <w:jc w:val="left"/>
        <w:rPr>
          <w:sz w:val="23"/>
        </w:rPr>
      </w:pPr>
      <w:r>
        <w:rPr>
          <w:w w:val="85"/>
          <w:sz w:val="23"/>
        </w:rPr>
        <w:t>-</w:t>
      </w:r>
      <w:r>
        <w:rPr>
          <w:spacing w:val="-4"/>
          <w:w w:val="85"/>
          <w:sz w:val="23"/>
        </w:rPr>
        <w:t> </w:t>
      </w:r>
      <w:r>
        <w:rPr>
          <w:w w:val="85"/>
          <w:sz w:val="23"/>
        </w:rPr>
        <w:t>das</w:t>
      </w:r>
      <w:r>
        <w:rPr>
          <w:spacing w:val="-4"/>
          <w:w w:val="85"/>
          <w:sz w:val="23"/>
        </w:rPr>
        <w:t> </w:t>
      </w:r>
      <w:r>
        <w:rPr>
          <w:w w:val="85"/>
          <w:sz w:val="23"/>
        </w:rPr>
        <w:t>subsidiárias</w:t>
      </w:r>
      <w:r>
        <w:rPr>
          <w:spacing w:val="-3"/>
          <w:w w:val="85"/>
          <w:sz w:val="23"/>
        </w:rPr>
        <w:t> </w:t>
      </w:r>
      <w:r>
        <w:rPr>
          <w:w w:val="85"/>
          <w:sz w:val="23"/>
        </w:rPr>
        <w:t>será</w:t>
      </w:r>
      <w:r>
        <w:rPr>
          <w:spacing w:val="-4"/>
          <w:w w:val="85"/>
          <w:sz w:val="23"/>
        </w:rPr>
        <w:t> </w:t>
      </w:r>
      <w:r>
        <w:rPr>
          <w:w w:val="85"/>
          <w:sz w:val="23"/>
        </w:rPr>
        <w:t>considerado</w:t>
      </w:r>
      <w:r>
        <w:rPr>
          <w:spacing w:val="-4"/>
          <w:w w:val="85"/>
          <w:sz w:val="23"/>
        </w:rPr>
        <w:t> </w:t>
      </w:r>
      <w:r>
        <w:rPr>
          <w:w w:val="85"/>
          <w:sz w:val="23"/>
        </w:rPr>
        <w:t>para</w:t>
      </w:r>
      <w:r>
        <w:rPr>
          <w:spacing w:val="-3"/>
          <w:w w:val="85"/>
          <w:sz w:val="23"/>
        </w:rPr>
        <w:t> </w:t>
      </w:r>
      <w:r>
        <w:rPr>
          <w:w w:val="85"/>
          <w:sz w:val="23"/>
        </w:rPr>
        <w:t>definição</w:t>
      </w:r>
      <w:r>
        <w:rPr>
          <w:spacing w:val="-4"/>
          <w:w w:val="85"/>
          <w:sz w:val="23"/>
        </w:rPr>
        <w:t> </w:t>
      </w:r>
      <w:r>
        <w:rPr>
          <w:w w:val="85"/>
          <w:sz w:val="23"/>
        </w:rPr>
        <w:t>do</w:t>
      </w:r>
      <w:r>
        <w:rPr>
          <w:spacing w:val="-4"/>
          <w:w w:val="85"/>
          <w:sz w:val="23"/>
        </w:rPr>
        <w:t> </w:t>
      </w:r>
      <w:r>
        <w:rPr>
          <w:w w:val="85"/>
          <w:sz w:val="23"/>
        </w:rPr>
        <w:t>enquadramento</w:t>
      </w:r>
      <w:r>
        <w:rPr>
          <w:spacing w:val="-3"/>
          <w:w w:val="85"/>
          <w:sz w:val="23"/>
        </w:rPr>
        <w:t> </w:t>
      </w:r>
      <w:r>
        <w:rPr>
          <w:w w:val="85"/>
          <w:sz w:val="23"/>
        </w:rPr>
        <w:t>da</w:t>
      </w:r>
      <w:r>
        <w:rPr>
          <w:spacing w:val="-4"/>
          <w:w w:val="85"/>
          <w:sz w:val="23"/>
        </w:rPr>
        <w:t> </w:t>
      </w:r>
      <w:r>
        <w:rPr>
          <w:w w:val="85"/>
          <w:sz w:val="23"/>
        </w:rPr>
        <w:t>controladora;</w:t>
      </w:r>
      <w:r>
        <w:rPr>
          <w:spacing w:val="-3"/>
          <w:w w:val="85"/>
          <w:sz w:val="23"/>
        </w:rPr>
        <w:t> </w:t>
      </w:r>
      <w:r>
        <w:rPr>
          <w:spacing w:val="-10"/>
          <w:w w:val="85"/>
          <w:sz w:val="23"/>
        </w:rPr>
        <w:t>e</w:t>
      </w:r>
    </w:p>
    <w:p>
      <w:pPr>
        <w:pStyle w:val="BodyText"/>
        <w:spacing w:before="71"/>
        <w:rPr>
          <w:sz w:val="19"/>
        </w:rPr>
      </w:pPr>
    </w:p>
    <w:p>
      <w:pPr>
        <w:pStyle w:val="ListParagraph"/>
        <w:numPr>
          <w:ilvl w:val="0"/>
          <w:numId w:val="27"/>
        </w:numPr>
        <w:tabs>
          <w:tab w:pos="571" w:val="left" w:leader="none"/>
        </w:tabs>
        <w:spacing w:line="244" w:lineRule="auto" w:before="0" w:after="0"/>
        <w:ind w:left="27" w:right="9" w:firstLine="369"/>
        <w:jc w:val="both"/>
        <w:rPr>
          <w:sz w:val="23"/>
        </w:rPr>
      </w:pPr>
      <w:r>
        <w:rPr>
          <w:w w:val="85"/>
          <w:sz w:val="23"/>
        </w:rPr>
        <w:t>- da controladora e das demais subsidiárias não será considerado para definição da classificação de </w:t>
      </w:r>
      <w:r>
        <w:rPr>
          <w:spacing w:val="-4"/>
          <w:sz w:val="23"/>
        </w:rPr>
        <w:t>cada</w:t>
      </w:r>
      <w:r>
        <w:rPr>
          <w:spacing w:val="-16"/>
          <w:sz w:val="23"/>
        </w:rPr>
        <w:t> </w:t>
      </w:r>
      <w:r>
        <w:rPr>
          <w:spacing w:val="-4"/>
          <w:sz w:val="23"/>
        </w:rPr>
        <w:t>subsidiária.</w:t>
      </w:r>
    </w:p>
    <w:p>
      <w:pPr>
        <w:pStyle w:val="BodyText"/>
        <w:spacing w:before="66"/>
        <w:rPr>
          <w:sz w:val="19"/>
        </w:rPr>
      </w:pPr>
    </w:p>
    <w:p>
      <w:pPr>
        <w:pStyle w:val="BodyText"/>
        <w:spacing w:line="249" w:lineRule="auto"/>
        <w:ind w:left="27" w:right="9" w:firstLine="369"/>
        <w:jc w:val="both"/>
      </w:pPr>
      <w:r>
        <w:rPr>
          <w:spacing w:val="-8"/>
        </w:rPr>
        <w:t>§</w:t>
      </w:r>
      <w:r>
        <w:rPr>
          <w:spacing w:val="-5"/>
        </w:rPr>
        <w:t> </w:t>
      </w:r>
      <w:r>
        <w:rPr>
          <w:spacing w:val="-8"/>
        </w:rPr>
        <w:t>3º</w:t>
      </w:r>
      <w:r>
        <w:rPr>
          <w:spacing w:val="-5"/>
        </w:rPr>
        <w:t> </w:t>
      </w:r>
      <w:r>
        <w:rPr>
          <w:spacing w:val="-8"/>
        </w:rPr>
        <w:t>A</w:t>
      </w:r>
      <w:r>
        <w:rPr>
          <w:spacing w:val="-5"/>
        </w:rPr>
        <w:t> </w:t>
      </w:r>
      <w:r>
        <w:rPr>
          <w:spacing w:val="-8"/>
        </w:rPr>
        <w:t>empresa</w:t>
      </w:r>
      <w:r>
        <w:rPr>
          <w:spacing w:val="-5"/>
        </w:rPr>
        <w:t> </w:t>
      </w:r>
      <w:r>
        <w:rPr>
          <w:spacing w:val="-8"/>
        </w:rPr>
        <w:t>estatal</w:t>
      </w:r>
      <w:r>
        <w:rPr>
          <w:spacing w:val="-5"/>
        </w:rPr>
        <w:t> </w:t>
      </w:r>
      <w:r>
        <w:rPr>
          <w:spacing w:val="-8"/>
        </w:rPr>
        <w:t>de</w:t>
      </w:r>
      <w:r>
        <w:rPr>
          <w:spacing w:val="-5"/>
        </w:rPr>
        <w:t> </w:t>
      </w:r>
      <w:r>
        <w:rPr>
          <w:spacing w:val="-8"/>
        </w:rPr>
        <w:t>menor</w:t>
      </w:r>
      <w:r>
        <w:rPr>
          <w:spacing w:val="-5"/>
        </w:rPr>
        <w:t> </w:t>
      </w:r>
      <w:r>
        <w:rPr>
          <w:spacing w:val="-8"/>
        </w:rPr>
        <w:t>porte</w:t>
      </w:r>
      <w:r>
        <w:rPr>
          <w:spacing w:val="-5"/>
        </w:rPr>
        <w:t> </w:t>
      </w:r>
      <w:r>
        <w:rPr>
          <w:spacing w:val="-8"/>
        </w:rPr>
        <w:t>que</w:t>
      </w:r>
      <w:r>
        <w:rPr>
          <w:spacing w:val="-5"/>
        </w:rPr>
        <w:t> </w:t>
      </w:r>
      <w:r>
        <w:rPr>
          <w:spacing w:val="-8"/>
        </w:rPr>
        <w:t>apurar,</w:t>
      </w:r>
      <w:r>
        <w:rPr>
          <w:spacing w:val="-5"/>
        </w:rPr>
        <w:t> </w:t>
      </w:r>
      <w:r>
        <w:rPr>
          <w:spacing w:val="-8"/>
        </w:rPr>
        <w:t>nos</w:t>
      </w:r>
      <w:r>
        <w:rPr>
          <w:spacing w:val="-5"/>
        </w:rPr>
        <w:t> </w:t>
      </w:r>
      <w:r>
        <w:rPr>
          <w:spacing w:val="-8"/>
        </w:rPr>
        <w:t>termos</w:t>
      </w:r>
      <w:r>
        <w:rPr>
          <w:spacing w:val="-5"/>
        </w:rPr>
        <w:t> </w:t>
      </w:r>
      <w:r>
        <w:rPr>
          <w:spacing w:val="-8"/>
        </w:rPr>
        <w:t>dos</w:t>
      </w:r>
      <w:r>
        <w:rPr>
          <w:spacing w:val="-5"/>
        </w:rPr>
        <w:t> </w:t>
      </w:r>
      <w:r>
        <w:rPr>
          <w:spacing w:val="-8"/>
        </w:rPr>
        <w:t>§1ºe</w:t>
      </w:r>
      <w:r>
        <w:rPr>
          <w:spacing w:val="-5"/>
        </w:rPr>
        <w:t> </w:t>
      </w:r>
      <w:r>
        <w:rPr>
          <w:spacing w:val="-8"/>
        </w:rPr>
        <w:t>§2º,</w:t>
      </w:r>
      <w:r>
        <w:rPr>
          <w:spacing w:val="-5"/>
        </w:rPr>
        <w:t> </w:t>
      </w:r>
      <w:r>
        <w:rPr>
          <w:spacing w:val="-8"/>
        </w:rPr>
        <w:t>deste</w:t>
      </w:r>
      <w:r>
        <w:rPr>
          <w:spacing w:val="-5"/>
        </w:rPr>
        <w:t> </w:t>
      </w:r>
      <w:r>
        <w:rPr>
          <w:spacing w:val="-8"/>
        </w:rPr>
        <w:t>artigo,</w:t>
      </w:r>
      <w:r>
        <w:rPr>
          <w:spacing w:val="-5"/>
        </w:rPr>
        <w:t> </w:t>
      </w:r>
      <w:r>
        <w:rPr>
          <w:spacing w:val="-8"/>
        </w:rPr>
        <w:t>receita </w:t>
      </w:r>
      <w:r>
        <w:rPr>
          <w:spacing w:val="-6"/>
        </w:rPr>
        <w:t>operacional</w:t>
      </w:r>
      <w:r>
        <w:rPr>
          <w:spacing w:val="-10"/>
        </w:rPr>
        <w:t> </w:t>
      </w:r>
      <w:r>
        <w:rPr>
          <w:spacing w:val="-6"/>
        </w:rPr>
        <w:t>bruta</w:t>
      </w:r>
      <w:r>
        <w:rPr>
          <w:spacing w:val="-10"/>
        </w:rPr>
        <w:t> </w:t>
      </w:r>
      <w:r>
        <w:rPr>
          <w:spacing w:val="-6"/>
        </w:rPr>
        <w:t>igual</w:t>
      </w:r>
      <w:r>
        <w:rPr>
          <w:spacing w:val="-10"/>
        </w:rPr>
        <w:t> </w:t>
      </w:r>
      <w:r>
        <w:rPr>
          <w:spacing w:val="-6"/>
        </w:rPr>
        <w:t>ou</w:t>
      </w:r>
      <w:r>
        <w:rPr>
          <w:spacing w:val="-10"/>
        </w:rPr>
        <w:t> </w:t>
      </w:r>
      <w:r>
        <w:rPr>
          <w:spacing w:val="-6"/>
        </w:rPr>
        <w:t>superior</w:t>
      </w:r>
      <w:r>
        <w:rPr>
          <w:spacing w:val="-10"/>
        </w:rPr>
        <w:t> </w:t>
      </w:r>
      <w:r>
        <w:rPr>
          <w:spacing w:val="-6"/>
        </w:rPr>
        <w:t>a</w:t>
      </w:r>
      <w:r>
        <w:rPr>
          <w:spacing w:val="-10"/>
        </w:rPr>
        <w:t> </w:t>
      </w:r>
      <w:r>
        <w:rPr>
          <w:spacing w:val="-6"/>
        </w:rPr>
        <w:t>R$</w:t>
      </w:r>
      <w:r>
        <w:rPr>
          <w:spacing w:val="-10"/>
        </w:rPr>
        <w:t> </w:t>
      </w:r>
      <w:r>
        <w:rPr>
          <w:spacing w:val="-6"/>
        </w:rPr>
        <w:t>90.000.000,00</w:t>
      </w:r>
      <w:r>
        <w:rPr>
          <w:spacing w:val="-10"/>
        </w:rPr>
        <w:t> </w:t>
      </w:r>
      <w:r>
        <w:rPr>
          <w:spacing w:val="-6"/>
        </w:rPr>
        <w:t>(noventa</w:t>
      </w:r>
      <w:r>
        <w:rPr>
          <w:spacing w:val="-10"/>
        </w:rPr>
        <w:t> </w:t>
      </w:r>
      <w:r>
        <w:rPr>
          <w:spacing w:val="-6"/>
        </w:rPr>
        <w:t>milhões</w:t>
      </w:r>
      <w:r>
        <w:rPr>
          <w:spacing w:val="-10"/>
        </w:rPr>
        <w:t> </w:t>
      </w:r>
      <w:r>
        <w:rPr>
          <w:spacing w:val="-6"/>
        </w:rPr>
        <w:t>de</w:t>
      </w:r>
      <w:r>
        <w:rPr>
          <w:spacing w:val="-10"/>
        </w:rPr>
        <w:t> </w:t>
      </w:r>
      <w:r>
        <w:rPr>
          <w:spacing w:val="-6"/>
        </w:rPr>
        <w:t>reais)</w:t>
      </w:r>
      <w:r>
        <w:rPr>
          <w:spacing w:val="-10"/>
        </w:rPr>
        <w:t> </w:t>
      </w:r>
      <w:r>
        <w:rPr>
          <w:spacing w:val="-6"/>
        </w:rPr>
        <w:t>terá</w:t>
      </w:r>
      <w:r>
        <w:rPr>
          <w:spacing w:val="-10"/>
        </w:rPr>
        <w:t> </w:t>
      </w:r>
      <w:r>
        <w:rPr>
          <w:spacing w:val="-6"/>
        </w:rPr>
        <w:t>o</w:t>
      </w:r>
      <w:r>
        <w:rPr>
          <w:spacing w:val="-10"/>
        </w:rPr>
        <w:t> </w:t>
      </w:r>
      <w:r>
        <w:rPr>
          <w:spacing w:val="-6"/>
        </w:rPr>
        <w:t>tratamento </w:t>
      </w:r>
      <w:r>
        <w:rPr>
          <w:w w:val="90"/>
        </w:rPr>
        <w:t>diferenciado cancelado e deverá promover os ajustes necessários no prazo de até um ano, contado do </w:t>
      </w:r>
      <w:r>
        <w:rPr>
          <w:w w:val="85"/>
        </w:rPr>
        <w:t>primeiro dia útil do ano imediatamente posterior ao do exercício social em que houver excedido aquele limite.</w:t>
      </w:r>
    </w:p>
    <w:p>
      <w:pPr>
        <w:pStyle w:val="BodyText"/>
        <w:spacing w:after="0" w:line="249" w:lineRule="auto"/>
        <w:jc w:val="both"/>
        <w:sectPr>
          <w:pgSz w:w="11900" w:h="16840"/>
          <w:pgMar w:header="284" w:footer="268" w:top="480" w:bottom="460" w:left="1133" w:right="1133"/>
        </w:sectPr>
      </w:pPr>
    </w:p>
    <w:p>
      <w:pPr>
        <w:pStyle w:val="BodyText"/>
        <w:spacing w:before="102"/>
        <w:rPr>
          <w:sz w:val="19"/>
        </w:rPr>
      </w:pPr>
    </w:p>
    <w:p>
      <w:pPr>
        <w:pStyle w:val="BodyText"/>
        <w:spacing w:line="259" w:lineRule="auto"/>
        <w:ind w:left="27" w:right="19" w:firstLine="118"/>
      </w:pPr>
      <w:r>
        <w:rPr>
          <w:rFonts w:ascii="Arial" w:hAnsi="Arial"/>
          <w:b/>
          <w:w w:val="85"/>
          <w:sz w:val="16"/>
        </w:rPr>
        <w:t>Art.</w:t>
      </w:r>
      <w:r>
        <w:rPr>
          <w:rFonts w:ascii="Arial" w:hAnsi="Arial"/>
          <w:b/>
          <w:sz w:val="16"/>
        </w:rPr>
        <w:t> </w:t>
      </w:r>
      <w:r>
        <w:rPr>
          <w:rFonts w:ascii="Arial" w:hAnsi="Arial"/>
          <w:b/>
          <w:w w:val="85"/>
          <w:sz w:val="16"/>
        </w:rPr>
        <w:t>50.</w:t>
      </w:r>
      <w:r>
        <w:rPr>
          <w:rFonts w:ascii="Arial" w:hAnsi="Arial"/>
          <w:b/>
          <w:spacing w:val="40"/>
          <w:sz w:val="16"/>
        </w:rPr>
        <w:t>  </w:t>
      </w:r>
      <w:r>
        <w:rPr>
          <w:w w:val="85"/>
          <w:position w:val="1"/>
        </w:rPr>
        <w:t>O Conselho de Administração terá, no mínimo, três Conselheiros e poderá contar com um membro</w:t>
      </w:r>
      <w:r>
        <w:rPr>
          <w:spacing w:val="40"/>
          <w:position w:val="1"/>
        </w:rPr>
        <w:t> </w:t>
      </w:r>
      <w:r>
        <w:rPr>
          <w:w w:val="85"/>
        </w:rPr>
        <w:t>independente, desde que haja previsão estatutária.</w:t>
      </w:r>
    </w:p>
    <w:p>
      <w:pPr>
        <w:pStyle w:val="BodyText"/>
        <w:spacing w:before="49"/>
        <w:rPr>
          <w:sz w:val="19"/>
        </w:rPr>
      </w:pPr>
    </w:p>
    <w:p>
      <w:pPr>
        <w:pStyle w:val="BodyText"/>
        <w:ind w:left="145"/>
      </w:pPr>
      <w:r>
        <w:rPr>
          <w:rFonts w:ascii="Arial" w:hAnsi="Arial"/>
          <w:b/>
          <w:w w:val="85"/>
          <w:sz w:val="16"/>
        </w:rPr>
        <w:t>Art.</w:t>
      </w:r>
      <w:r>
        <w:rPr>
          <w:rFonts w:ascii="Arial" w:hAnsi="Arial"/>
          <w:b/>
          <w:spacing w:val="-2"/>
          <w:w w:val="85"/>
          <w:sz w:val="16"/>
        </w:rPr>
        <w:t> </w:t>
      </w:r>
      <w:r>
        <w:rPr>
          <w:rFonts w:ascii="Arial" w:hAnsi="Arial"/>
          <w:b/>
          <w:w w:val="85"/>
          <w:sz w:val="16"/>
        </w:rPr>
        <w:t>51.</w:t>
      </w:r>
      <w:r>
        <w:rPr>
          <w:rFonts w:ascii="Arial" w:hAnsi="Arial"/>
          <w:b/>
          <w:spacing w:val="39"/>
          <w:sz w:val="16"/>
        </w:rPr>
        <w:t>  </w:t>
      </w:r>
      <w:r>
        <w:rPr>
          <w:w w:val="85"/>
        </w:rPr>
        <w:t>A</w:t>
      </w:r>
      <w:r>
        <w:rPr>
          <w:spacing w:val="-7"/>
          <w:w w:val="85"/>
        </w:rPr>
        <w:t> </w:t>
      </w:r>
      <w:r>
        <w:rPr>
          <w:w w:val="85"/>
        </w:rPr>
        <w:t>Diretoria-Executiva</w:t>
      </w:r>
      <w:r>
        <w:rPr>
          <w:spacing w:val="-6"/>
          <w:w w:val="85"/>
        </w:rPr>
        <w:t> </w:t>
      </w:r>
      <w:r>
        <w:rPr>
          <w:w w:val="85"/>
        </w:rPr>
        <w:t>terá,</w:t>
      </w:r>
      <w:r>
        <w:rPr>
          <w:spacing w:val="-7"/>
          <w:w w:val="85"/>
        </w:rPr>
        <w:t> </w:t>
      </w:r>
      <w:r>
        <w:rPr>
          <w:w w:val="85"/>
        </w:rPr>
        <w:t>no</w:t>
      </w:r>
      <w:r>
        <w:rPr>
          <w:spacing w:val="-6"/>
          <w:w w:val="85"/>
        </w:rPr>
        <w:t> </w:t>
      </w:r>
      <w:r>
        <w:rPr>
          <w:w w:val="85"/>
        </w:rPr>
        <w:t>mínimo,</w:t>
      </w:r>
      <w:r>
        <w:rPr>
          <w:spacing w:val="-7"/>
          <w:w w:val="85"/>
        </w:rPr>
        <w:t> </w:t>
      </w:r>
      <w:r>
        <w:rPr>
          <w:w w:val="85"/>
        </w:rPr>
        <w:t>dois</w:t>
      </w:r>
      <w:r>
        <w:rPr>
          <w:spacing w:val="-6"/>
          <w:w w:val="85"/>
        </w:rPr>
        <w:t> </w:t>
      </w:r>
      <w:r>
        <w:rPr>
          <w:spacing w:val="-2"/>
          <w:w w:val="85"/>
        </w:rPr>
        <w:t>Diretores.</w:t>
      </w:r>
    </w:p>
    <w:p>
      <w:pPr>
        <w:pStyle w:val="BodyText"/>
        <w:spacing w:before="58"/>
        <w:rPr>
          <w:sz w:val="19"/>
        </w:rPr>
      </w:pPr>
    </w:p>
    <w:p>
      <w:pPr>
        <w:pStyle w:val="BodyText"/>
        <w:spacing w:line="256" w:lineRule="auto" w:before="1"/>
        <w:ind w:left="27" w:firstLine="369"/>
      </w:pPr>
      <w:r>
        <w:rPr>
          <w:w w:val="85"/>
        </w:rPr>
        <w:t>Parágrafo único. Fica dispensada a exigência de requisito adicional para o exercício do cargo de Diretor </w:t>
      </w:r>
      <w:r>
        <w:rPr>
          <w:w w:val="85"/>
        </w:rPr>
        <w:t>a </w:t>
      </w:r>
      <w:r>
        <w:rPr>
          <w:w w:val="90"/>
        </w:rPr>
        <w:t>que</w:t>
      </w:r>
      <w:r>
        <w:rPr>
          <w:spacing w:val="-7"/>
          <w:w w:val="90"/>
        </w:rPr>
        <w:t> </w:t>
      </w:r>
      <w:r>
        <w:rPr>
          <w:w w:val="90"/>
        </w:rPr>
        <w:t>se</w:t>
      </w:r>
      <w:r>
        <w:rPr>
          <w:spacing w:val="-7"/>
          <w:w w:val="90"/>
        </w:rPr>
        <w:t> </w:t>
      </w:r>
      <w:r>
        <w:rPr>
          <w:w w:val="90"/>
        </w:rPr>
        <w:t>refere</w:t>
      </w:r>
      <w:r>
        <w:rPr>
          <w:spacing w:val="-7"/>
          <w:w w:val="90"/>
        </w:rPr>
        <w:t> </w:t>
      </w:r>
      <w:r>
        <w:rPr>
          <w:w w:val="90"/>
        </w:rPr>
        <w:t>o</w:t>
      </w:r>
      <w:r>
        <w:rPr>
          <w:spacing w:val="-7"/>
          <w:w w:val="90"/>
        </w:rPr>
        <w:t> </w:t>
      </w:r>
      <w:r>
        <w:rPr>
          <w:w w:val="90"/>
        </w:rPr>
        <w:t>inciso</w:t>
      </w:r>
      <w:r>
        <w:rPr>
          <w:spacing w:val="-7"/>
          <w:w w:val="90"/>
        </w:rPr>
        <w:t> </w:t>
      </w:r>
      <w:r>
        <w:rPr>
          <w:w w:val="90"/>
        </w:rPr>
        <w:t>II</w:t>
      </w:r>
      <w:r>
        <w:rPr>
          <w:spacing w:val="-7"/>
          <w:w w:val="90"/>
        </w:rPr>
        <w:t> </w:t>
      </w:r>
      <w:r>
        <w:rPr>
          <w:w w:val="90"/>
        </w:rPr>
        <w:t>do</w:t>
      </w:r>
      <w:r>
        <w:rPr>
          <w:spacing w:val="-7"/>
          <w:w w:val="90"/>
        </w:rPr>
        <w:t> </w:t>
      </w:r>
      <w:r>
        <w:rPr>
          <w:w w:val="90"/>
        </w:rPr>
        <w:t>caput</w:t>
      </w:r>
      <w:r>
        <w:rPr>
          <w:spacing w:val="-7"/>
          <w:w w:val="90"/>
        </w:rPr>
        <w:t> </w:t>
      </w:r>
      <w:r>
        <w:rPr>
          <w:w w:val="90"/>
        </w:rPr>
        <w:t>do</w:t>
      </w:r>
      <w:r>
        <w:rPr>
          <w:spacing w:val="-7"/>
          <w:w w:val="90"/>
        </w:rPr>
        <w:t> </w:t>
      </w:r>
      <w:r>
        <w:rPr>
          <w:w w:val="90"/>
        </w:rPr>
        <w:t>art.</w:t>
      </w:r>
      <w:r>
        <w:rPr>
          <w:spacing w:val="-7"/>
          <w:w w:val="90"/>
        </w:rPr>
        <w:t> </w:t>
      </w:r>
      <w:r>
        <w:rPr>
          <w:w w:val="90"/>
        </w:rPr>
        <w:t>22.</w:t>
      </w:r>
    </w:p>
    <w:p>
      <w:pPr>
        <w:pStyle w:val="BodyText"/>
        <w:spacing w:before="51"/>
        <w:rPr>
          <w:sz w:val="19"/>
        </w:rPr>
      </w:pPr>
    </w:p>
    <w:p>
      <w:pPr>
        <w:pStyle w:val="BodyText"/>
        <w:ind w:left="145"/>
      </w:pPr>
      <w:r>
        <w:rPr>
          <w:rFonts w:ascii="Arial" w:hAnsi="Arial"/>
          <w:b/>
          <w:w w:val="85"/>
          <w:sz w:val="16"/>
        </w:rPr>
        <w:t>Art.</w:t>
      </w:r>
      <w:r>
        <w:rPr>
          <w:rFonts w:ascii="Arial" w:hAnsi="Arial"/>
          <w:b/>
          <w:spacing w:val="-5"/>
          <w:sz w:val="16"/>
        </w:rPr>
        <w:t> </w:t>
      </w:r>
      <w:r>
        <w:rPr>
          <w:rFonts w:ascii="Arial" w:hAnsi="Arial"/>
          <w:b/>
          <w:w w:val="85"/>
          <w:sz w:val="16"/>
        </w:rPr>
        <w:t>52.</w:t>
      </w:r>
      <w:r>
        <w:rPr>
          <w:rFonts w:ascii="Arial" w:hAnsi="Arial"/>
          <w:b/>
          <w:spacing w:val="45"/>
          <w:sz w:val="16"/>
        </w:rPr>
        <w:t>  </w:t>
      </w:r>
      <w:r>
        <w:rPr>
          <w:w w:val="85"/>
        </w:rPr>
        <w:t>Os</w:t>
      </w:r>
      <w:r>
        <w:rPr>
          <w:spacing w:val="-2"/>
          <w:w w:val="85"/>
        </w:rPr>
        <w:t> </w:t>
      </w:r>
      <w:r>
        <w:rPr>
          <w:w w:val="85"/>
        </w:rPr>
        <w:t>administradores</w:t>
      </w:r>
      <w:r>
        <w:rPr>
          <w:spacing w:val="-2"/>
          <w:w w:val="85"/>
        </w:rPr>
        <w:t> </w:t>
      </w:r>
      <w:r>
        <w:rPr>
          <w:w w:val="85"/>
        </w:rPr>
        <w:t>deverão</w:t>
      </w:r>
      <w:r>
        <w:rPr>
          <w:spacing w:val="-3"/>
          <w:w w:val="85"/>
        </w:rPr>
        <w:t> </w:t>
      </w:r>
      <w:r>
        <w:rPr>
          <w:w w:val="85"/>
        </w:rPr>
        <w:t>atender</w:t>
      </w:r>
      <w:r>
        <w:rPr>
          <w:spacing w:val="-2"/>
          <w:w w:val="85"/>
        </w:rPr>
        <w:t> </w:t>
      </w:r>
      <w:r>
        <w:rPr>
          <w:w w:val="85"/>
        </w:rPr>
        <w:t>os</w:t>
      </w:r>
      <w:r>
        <w:rPr>
          <w:spacing w:val="-3"/>
          <w:w w:val="85"/>
        </w:rPr>
        <w:t> </w:t>
      </w:r>
      <w:r>
        <w:rPr>
          <w:w w:val="85"/>
        </w:rPr>
        <w:t>seguintes</w:t>
      </w:r>
      <w:r>
        <w:rPr>
          <w:spacing w:val="-2"/>
          <w:w w:val="85"/>
        </w:rPr>
        <w:t> critérios:</w:t>
      </w:r>
    </w:p>
    <w:p>
      <w:pPr>
        <w:pStyle w:val="BodyText"/>
        <w:spacing w:before="59"/>
        <w:rPr>
          <w:sz w:val="19"/>
        </w:rPr>
      </w:pPr>
    </w:p>
    <w:p>
      <w:pPr>
        <w:pStyle w:val="ListParagraph"/>
        <w:numPr>
          <w:ilvl w:val="0"/>
          <w:numId w:val="28"/>
        </w:numPr>
        <w:tabs>
          <w:tab w:pos="502" w:val="left" w:leader="none"/>
        </w:tabs>
        <w:spacing w:line="240" w:lineRule="auto" w:before="0" w:after="0"/>
        <w:ind w:left="502" w:right="0" w:hanging="106"/>
        <w:jc w:val="left"/>
        <w:rPr>
          <w:sz w:val="23"/>
        </w:rPr>
      </w:pPr>
      <w:r>
        <w:rPr>
          <w:w w:val="85"/>
          <w:sz w:val="23"/>
        </w:rPr>
        <w:t>-</w:t>
      </w:r>
      <w:r>
        <w:rPr>
          <w:spacing w:val="-6"/>
          <w:sz w:val="23"/>
        </w:rPr>
        <w:t> </w:t>
      </w:r>
      <w:r>
        <w:rPr>
          <w:w w:val="85"/>
          <w:sz w:val="23"/>
        </w:rPr>
        <w:t>os</w:t>
      </w:r>
      <w:r>
        <w:rPr>
          <w:spacing w:val="-5"/>
          <w:sz w:val="23"/>
        </w:rPr>
        <w:t> </w:t>
      </w:r>
      <w:r>
        <w:rPr>
          <w:w w:val="85"/>
          <w:sz w:val="23"/>
        </w:rPr>
        <w:t>requisitos</w:t>
      </w:r>
      <w:r>
        <w:rPr>
          <w:spacing w:val="-6"/>
          <w:sz w:val="23"/>
        </w:rPr>
        <w:t> </w:t>
      </w:r>
      <w:r>
        <w:rPr>
          <w:w w:val="85"/>
          <w:sz w:val="23"/>
        </w:rPr>
        <w:t>estabelecidos</w:t>
      </w:r>
      <w:r>
        <w:rPr>
          <w:spacing w:val="-5"/>
          <w:sz w:val="23"/>
        </w:rPr>
        <w:t> </w:t>
      </w:r>
      <w:r>
        <w:rPr>
          <w:w w:val="85"/>
          <w:sz w:val="23"/>
        </w:rPr>
        <w:t>no</w:t>
      </w:r>
      <w:r>
        <w:rPr>
          <w:spacing w:val="-6"/>
          <w:sz w:val="23"/>
        </w:rPr>
        <w:t> </w:t>
      </w:r>
      <w:r>
        <w:rPr>
          <w:w w:val="85"/>
          <w:sz w:val="23"/>
        </w:rPr>
        <w:t>art.</w:t>
      </w:r>
      <w:r>
        <w:rPr>
          <w:spacing w:val="-5"/>
          <w:sz w:val="23"/>
        </w:rPr>
        <w:t> </w:t>
      </w:r>
      <w:r>
        <w:rPr>
          <w:w w:val="85"/>
          <w:sz w:val="23"/>
        </w:rPr>
        <w:t>26,</w:t>
      </w:r>
      <w:r>
        <w:rPr>
          <w:spacing w:val="-5"/>
          <w:sz w:val="23"/>
        </w:rPr>
        <w:t> </w:t>
      </w:r>
      <w:r>
        <w:rPr>
          <w:w w:val="85"/>
          <w:sz w:val="23"/>
        </w:rPr>
        <w:t>com</w:t>
      </w:r>
      <w:r>
        <w:rPr>
          <w:spacing w:val="-6"/>
          <w:sz w:val="23"/>
        </w:rPr>
        <w:t> </w:t>
      </w:r>
      <w:r>
        <w:rPr>
          <w:w w:val="85"/>
          <w:sz w:val="23"/>
        </w:rPr>
        <w:t>metade</w:t>
      </w:r>
      <w:r>
        <w:rPr>
          <w:spacing w:val="-5"/>
          <w:sz w:val="23"/>
        </w:rPr>
        <w:t> </w:t>
      </w:r>
      <w:r>
        <w:rPr>
          <w:w w:val="85"/>
          <w:sz w:val="23"/>
        </w:rPr>
        <w:t>do</w:t>
      </w:r>
      <w:r>
        <w:rPr>
          <w:spacing w:val="-6"/>
          <w:sz w:val="23"/>
        </w:rPr>
        <w:t> </w:t>
      </w:r>
      <w:r>
        <w:rPr>
          <w:w w:val="85"/>
          <w:sz w:val="23"/>
        </w:rPr>
        <w:t>tempo</w:t>
      </w:r>
      <w:r>
        <w:rPr>
          <w:spacing w:val="-5"/>
          <w:sz w:val="23"/>
        </w:rPr>
        <w:t> </w:t>
      </w:r>
      <w:r>
        <w:rPr>
          <w:w w:val="85"/>
          <w:sz w:val="23"/>
        </w:rPr>
        <w:t>de</w:t>
      </w:r>
      <w:r>
        <w:rPr>
          <w:spacing w:val="-5"/>
          <w:sz w:val="23"/>
        </w:rPr>
        <w:t> </w:t>
      </w:r>
      <w:r>
        <w:rPr>
          <w:w w:val="85"/>
          <w:sz w:val="23"/>
        </w:rPr>
        <w:t>experiência</w:t>
      </w:r>
      <w:r>
        <w:rPr>
          <w:spacing w:val="-6"/>
          <w:sz w:val="23"/>
        </w:rPr>
        <w:t> </w:t>
      </w:r>
      <w:r>
        <w:rPr>
          <w:w w:val="85"/>
          <w:sz w:val="23"/>
        </w:rPr>
        <w:t>previsto</w:t>
      </w:r>
      <w:r>
        <w:rPr>
          <w:spacing w:val="-5"/>
          <w:sz w:val="23"/>
        </w:rPr>
        <w:t> </w:t>
      </w:r>
      <w:r>
        <w:rPr>
          <w:w w:val="85"/>
          <w:sz w:val="23"/>
        </w:rPr>
        <w:t>em</w:t>
      </w:r>
      <w:r>
        <w:rPr>
          <w:spacing w:val="-6"/>
          <w:sz w:val="23"/>
        </w:rPr>
        <w:t> </w:t>
      </w:r>
      <w:r>
        <w:rPr>
          <w:w w:val="85"/>
          <w:sz w:val="23"/>
        </w:rPr>
        <w:t>seu</w:t>
      </w:r>
      <w:r>
        <w:rPr>
          <w:spacing w:val="-5"/>
          <w:sz w:val="23"/>
        </w:rPr>
        <w:t> </w:t>
      </w:r>
      <w:r>
        <w:rPr>
          <w:w w:val="85"/>
          <w:sz w:val="23"/>
        </w:rPr>
        <w:t>inciso</w:t>
      </w:r>
      <w:r>
        <w:rPr>
          <w:spacing w:val="-5"/>
          <w:sz w:val="23"/>
        </w:rPr>
        <w:t> </w:t>
      </w:r>
      <w:r>
        <w:rPr>
          <w:spacing w:val="-5"/>
          <w:w w:val="85"/>
          <w:sz w:val="23"/>
        </w:rPr>
        <w:t>IV;</w:t>
      </w:r>
    </w:p>
    <w:p>
      <w:pPr>
        <w:pStyle w:val="BodyText"/>
        <w:spacing w:before="18"/>
        <w:ind w:left="27"/>
      </w:pPr>
      <w:r>
        <w:rPr>
          <w:spacing w:val="-10"/>
          <w:w w:val="90"/>
        </w:rPr>
        <w:t>e</w:t>
      </w:r>
    </w:p>
    <w:p>
      <w:pPr>
        <w:pStyle w:val="BodyText"/>
        <w:spacing w:before="58"/>
        <w:rPr>
          <w:sz w:val="19"/>
        </w:rPr>
      </w:pPr>
    </w:p>
    <w:p>
      <w:pPr>
        <w:pStyle w:val="ListParagraph"/>
        <w:numPr>
          <w:ilvl w:val="0"/>
          <w:numId w:val="28"/>
        </w:numPr>
        <w:tabs>
          <w:tab w:pos="550" w:val="left" w:leader="none"/>
        </w:tabs>
        <w:spacing w:line="240" w:lineRule="auto" w:before="0" w:after="0"/>
        <w:ind w:left="550" w:right="0" w:hanging="154"/>
        <w:jc w:val="left"/>
        <w:rPr>
          <w:sz w:val="23"/>
        </w:rPr>
      </w:pPr>
      <w:r>
        <w:rPr>
          <w:w w:val="80"/>
          <w:sz w:val="23"/>
        </w:rPr>
        <w:t>-</w:t>
      </w:r>
      <w:r>
        <w:rPr>
          <w:spacing w:val="-2"/>
          <w:sz w:val="23"/>
        </w:rPr>
        <w:t> </w:t>
      </w:r>
      <w:r>
        <w:rPr>
          <w:w w:val="80"/>
          <w:sz w:val="23"/>
        </w:rPr>
        <w:t>as</w:t>
      </w:r>
      <w:r>
        <w:rPr>
          <w:spacing w:val="-2"/>
          <w:sz w:val="23"/>
        </w:rPr>
        <w:t> </w:t>
      </w:r>
      <w:r>
        <w:rPr>
          <w:w w:val="80"/>
          <w:sz w:val="23"/>
        </w:rPr>
        <w:t>vedações</w:t>
      </w:r>
      <w:r>
        <w:rPr>
          <w:spacing w:val="-2"/>
          <w:sz w:val="23"/>
        </w:rPr>
        <w:t> </w:t>
      </w:r>
      <w:r>
        <w:rPr>
          <w:w w:val="80"/>
          <w:sz w:val="23"/>
        </w:rPr>
        <w:t>de</w:t>
      </w:r>
      <w:r>
        <w:rPr>
          <w:spacing w:val="-2"/>
          <w:sz w:val="23"/>
        </w:rPr>
        <w:t> </w:t>
      </w:r>
      <w:r>
        <w:rPr>
          <w:w w:val="80"/>
          <w:sz w:val="23"/>
        </w:rPr>
        <w:t>que</w:t>
      </w:r>
      <w:r>
        <w:rPr>
          <w:spacing w:val="-2"/>
          <w:sz w:val="23"/>
        </w:rPr>
        <w:t> </w:t>
      </w:r>
      <w:r>
        <w:rPr>
          <w:w w:val="80"/>
          <w:sz w:val="23"/>
        </w:rPr>
        <w:t>tratam</w:t>
      </w:r>
      <w:r>
        <w:rPr>
          <w:spacing w:val="-2"/>
          <w:sz w:val="23"/>
        </w:rPr>
        <w:t> </w:t>
      </w:r>
      <w:r>
        <w:rPr>
          <w:w w:val="80"/>
          <w:sz w:val="23"/>
        </w:rPr>
        <w:t>os</w:t>
      </w:r>
      <w:r>
        <w:rPr>
          <w:spacing w:val="-2"/>
          <w:sz w:val="23"/>
        </w:rPr>
        <w:t> </w:t>
      </w:r>
      <w:r>
        <w:rPr>
          <w:w w:val="80"/>
          <w:sz w:val="23"/>
        </w:rPr>
        <w:t>incisos</w:t>
      </w:r>
      <w:r>
        <w:rPr>
          <w:spacing w:val="-2"/>
          <w:sz w:val="23"/>
        </w:rPr>
        <w:t> </w:t>
      </w:r>
      <w:r>
        <w:rPr>
          <w:w w:val="80"/>
          <w:sz w:val="23"/>
        </w:rPr>
        <w:t>I,</w:t>
      </w:r>
      <w:r>
        <w:rPr>
          <w:spacing w:val="-2"/>
          <w:sz w:val="23"/>
        </w:rPr>
        <w:t> </w:t>
      </w:r>
      <w:r>
        <w:rPr>
          <w:w w:val="80"/>
          <w:sz w:val="23"/>
        </w:rPr>
        <w:t>IV,</w:t>
      </w:r>
      <w:r>
        <w:rPr>
          <w:spacing w:val="-2"/>
          <w:sz w:val="23"/>
        </w:rPr>
        <w:t> </w:t>
      </w:r>
      <w:r>
        <w:rPr>
          <w:w w:val="80"/>
          <w:sz w:val="23"/>
        </w:rPr>
        <w:t>IX,</w:t>
      </w:r>
      <w:r>
        <w:rPr>
          <w:spacing w:val="-2"/>
          <w:sz w:val="23"/>
        </w:rPr>
        <w:t> </w:t>
      </w:r>
      <w:r>
        <w:rPr>
          <w:w w:val="80"/>
          <w:sz w:val="23"/>
        </w:rPr>
        <w:t>X</w:t>
      </w:r>
      <w:r>
        <w:rPr>
          <w:spacing w:val="-2"/>
          <w:sz w:val="23"/>
        </w:rPr>
        <w:t> </w:t>
      </w:r>
      <w:r>
        <w:rPr>
          <w:w w:val="80"/>
          <w:sz w:val="23"/>
        </w:rPr>
        <w:t>e</w:t>
      </w:r>
      <w:r>
        <w:rPr>
          <w:spacing w:val="-2"/>
          <w:sz w:val="23"/>
        </w:rPr>
        <w:t> </w:t>
      </w:r>
      <w:r>
        <w:rPr>
          <w:w w:val="80"/>
          <w:sz w:val="23"/>
        </w:rPr>
        <w:t>XI</w:t>
      </w:r>
      <w:r>
        <w:rPr>
          <w:spacing w:val="-2"/>
          <w:sz w:val="23"/>
        </w:rPr>
        <w:t> </w:t>
      </w:r>
      <w:r>
        <w:rPr>
          <w:w w:val="80"/>
          <w:sz w:val="23"/>
        </w:rPr>
        <w:t>do</w:t>
      </w:r>
      <w:r>
        <w:rPr>
          <w:spacing w:val="-2"/>
          <w:sz w:val="23"/>
        </w:rPr>
        <w:t> </w:t>
      </w:r>
      <w:r>
        <w:rPr>
          <w:w w:val="80"/>
          <w:sz w:val="23"/>
        </w:rPr>
        <w:t>caput</w:t>
      </w:r>
      <w:r>
        <w:rPr>
          <w:spacing w:val="-2"/>
          <w:sz w:val="23"/>
        </w:rPr>
        <w:t> </w:t>
      </w:r>
      <w:r>
        <w:rPr>
          <w:w w:val="80"/>
          <w:sz w:val="23"/>
        </w:rPr>
        <w:t>do</w:t>
      </w:r>
      <w:r>
        <w:rPr>
          <w:spacing w:val="-2"/>
          <w:sz w:val="23"/>
        </w:rPr>
        <w:t> </w:t>
      </w:r>
      <w:r>
        <w:rPr>
          <w:w w:val="80"/>
          <w:sz w:val="23"/>
        </w:rPr>
        <w:t>art.</w:t>
      </w:r>
      <w:r>
        <w:rPr>
          <w:spacing w:val="-2"/>
          <w:sz w:val="23"/>
        </w:rPr>
        <w:t> </w:t>
      </w:r>
      <w:r>
        <w:rPr>
          <w:spacing w:val="-5"/>
          <w:w w:val="80"/>
          <w:sz w:val="23"/>
        </w:rPr>
        <w:t>27.</w:t>
      </w:r>
    </w:p>
    <w:p>
      <w:pPr>
        <w:pStyle w:val="BodyText"/>
        <w:spacing w:before="68"/>
        <w:rPr>
          <w:sz w:val="19"/>
        </w:rPr>
      </w:pPr>
    </w:p>
    <w:p>
      <w:pPr>
        <w:pStyle w:val="BodyText"/>
        <w:spacing w:line="259" w:lineRule="auto"/>
        <w:ind w:left="27" w:right="72" w:firstLine="118"/>
      </w:pPr>
      <w:r>
        <w:rPr>
          <w:rFonts w:ascii="Arial" w:hAnsi="Arial"/>
          <w:b/>
          <w:w w:val="85"/>
          <w:sz w:val="16"/>
        </w:rPr>
        <w:t>Art. 53.</w:t>
      </w:r>
      <w:r>
        <w:rPr>
          <w:rFonts w:ascii="Arial" w:hAnsi="Arial"/>
          <w:b/>
          <w:spacing w:val="40"/>
          <w:sz w:val="16"/>
        </w:rPr>
        <w:t>  </w:t>
      </w:r>
      <w:r>
        <w:rPr>
          <w:w w:val="85"/>
          <w:position w:val="1"/>
        </w:rPr>
        <w:t>A representação dos acionistas minoritários no Conselho de Administração observará integralmente</w:t>
      </w:r>
      <w:r>
        <w:rPr>
          <w:spacing w:val="40"/>
          <w:position w:val="1"/>
        </w:rPr>
        <w:t> </w:t>
      </w:r>
      <w:r>
        <w:rPr>
          <w:w w:val="90"/>
        </w:rPr>
        <w:t>o</w:t>
      </w:r>
      <w:r>
        <w:rPr>
          <w:spacing w:val="-5"/>
          <w:w w:val="90"/>
        </w:rPr>
        <w:t> </w:t>
      </w:r>
      <w:r>
        <w:rPr>
          <w:w w:val="90"/>
        </w:rPr>
        <w:t>disposto</w:t>
      </w:r>
      <w:r>
        <w:rPr>
          <w:spacing w:val="-5"/>
          <w:w w:val="90"/>
        </w:rPr>
        <w:t> </w:t>
      </w:r>
      <w:r>
        <w:rPr>
          <w:w w:val="90"/>
        </w:rPr>
        <w:t>na</w:t>
      </w:r>
      <w:r>
        <w:rPr>
          <w:spacing w:val="-5"/>
          <w:w w:val="90"/>
        </w:rPr>
        <w:t> </w:t>
      </w:r>
      <w:r>
        <w:rPr>
          <w:w w:val="90"/>
        </w:rPr>
        <w:t>Lei</w:t>
      </w:r>
      <w:r>
        <w:rPr>
          <w:spacing w:val="-5"/>
          <w:w w:val="90"/>
        </w:rPr>
        <w:t> </w:t>
      </w:r>
      <w:r>
        <w:rPr>
          <w:w w:val="90"/>
        </w:rPr>
        <w:t>nº</w:t>
      </w:r>
      <w:r>
        <w:rPr>
          <w:spacing w:val="-5"/>
          <w:w w:val="90"/>
        </w:rPr>
        <w:t> </w:t>
      </w:r>
      <w:hyperlink r:id="rId11">
        <w:r>
          <w:rPr>
            <w:w w:val="90"/>
            <w:u w:val="single"/>
          </w:rPr>
          <w:t>6.404</w:t>
        </w:r>
      </w:hyperlink>
      <w:r>
        <w:rPr>
          <w:w w:val="90"/>
        </w:rPr>
        <w:t>,</w:t>
      </w:r>
      <w:r>
        <w:rPr>
          <w:spacing w:val="-5"/>
          <w:w w:val="90"/>
        </w:rPr>
        <w:t> </w:t>
      </w:r>
      <w:r>
        <w:rPr>
          <w:w w:val="90"/>
        </w:rPr>
        <w:t>de</w:t>
      </w:r>
      <w:r>
        <w:rPr>
          <w:spacing w:val="-5"/>
          <w:w w:val="90"/>
        </w:rPr>
        <w:t> </w:t>
      </w:r>
      <w:r>
        <w:rPr>
          <w:w w:val="90"/>
        </w:rPr>
        <w:t>1976.</w:t>
      </w:r>
    </w:p>
    <w:p>
      <w:pPr>
        <w:pStyle w:val="BodyText"/>
        <w:spacing w:before="34"/>
        <w:rPr>
          <w:sz w:val="19"/>
        </w:rPr>
      </w:pPr>
    </w:p>
    <w:p>
      <w:pPr>
        <w:pStyle w:val="BodyText"/>
        <w:spacing w:before="1"/>
        <w:ind w:left="145"/>
        <w:rPr>
          <w:position w:val="1"/>
        </w:rPr>
      </w:pPr>
      <w:r>
        <w:rPr>
          <w:rFonts w:ascii="Arial" w:hAnsi="Arial"/>
          <w:b/>
          <w:w w:val="85"/>
          <w:sz w:val="16"/>
        </w:rPr>
        <w:t>Art.</w:t>
      </w:r>
      <w:r>
        <w:rPr>
          <w:rFonts w:ascii="Arial" w:hAnsi="Arial"/>
          <w:b/>
          <w:spacing w:val="-6"/>
          <w:sz w:val="16"/>
        </w:rPr>
        <w:t> </w:t>
      </w:r>
      <w:r>
        <w:rPr>
          <w:rFonts w:ascii="Arial" w:hAnsi="Arial"/>
          <w:b/>
          <w:w w:val="85"/>
          <w:sz w:val="16"/>
        </w:rPr>
        <w:t>54.</w:t>
      </w:r>
      <w:r>
        <w:rPr>
          <w:rFonts w:ascii="Arial" w:hAnsi="Arial"/>
          <w:b/>
          <w:spacing w:val="44"/>
          <w:sz w:val="16"/>
        </w:rPr>
        <w:t>  </w:t>
      </w:r>
      <w:r>
        <w:rPr>
          <w:w w:val="85"/>
          <w:position w:val="1"/>
        </w:rPr>
        <w:t>Os</w:t>
      </w:r>
      <w:r>
        <w:rPr>
          <w:spacing w:val="-2"/>
          <w:w w:val="85"/>
          <w:position w:val="1"/>
        </w:rPr>
        <w:t> </w:t>
      </w:r>
      <w:r>
        <w:rPr>
          <w:w w:val="85"/>
          <w:position w:val="1"/>
        </w:rPr>
        <w:t>Conselheiros</w:t>
      </w:r>
      <w:r>
        <w:rPr>
          <w:spacing w:val="-3"/>
          <w:w w:val="85"/>
          <w:position w:val="1"/>
        </w:rPr>
        <w:t> </w:t>
      </w:r>
      <w:r>
        <w:rPr>
          <w:w w:val="85"/>
          <w:position w:val="1"/>
        </w:rPr>
        <w:t>Fiscais</w:t>
      </w:r>
      <w:r>
        <w:rPr>
          <w:spacing w:val="-3"/>
          <w:w w:val="85"/>
          <w:position w:val="1"/>
        </w:rPr>
        <w:t> </w:t>
      </w:r>
      <w:r>
        <w:rPr>
          <w:w w:val="85"/>
          <w:position w:val="1"/>
        </w:rPr>
        <w:t>deverão</w:t>
      </w:r>
      <w:r>
        <w:rPr>
          <w:spacing w:val="-3"/>
          <w:w w:val="85"/>
          <w:position w:val="1"/>
        </w:rPr>
        <w:t> </w:t>
      </w:r>
      <w:r>
        <w:rPr>
          <w:w w:val="85"/>
          <w:position w:val="1"/>
        </w:rPr>
        <w:t>atender</w:t>
      </w:r>
      <w:r>
        <w:rPr>
          <w:spacing w:val="-3"/>
          <w:w w:val="85"/>
          <w:position w:val="1"/>
        </w:rPr>
        <w:t> </w:t>
      </w:r>
      <w:r>
        <w:rPr>
          <w:w w:val="85"/>
          <w:position w:val="1"/>
        </w:rPr>
        <w:t>os</w:t>
      </w:r>
      <w:r>
        <w:rPr>
          <w:spacing w:val="-3"/>
          <w:w w:val="85"/>
          <w:position w:val="1"/>
        </w:rPr>
        <w:t> </w:t>
      </w:r>
      <w:r>
        <w:rPr>
          <w:w w:val="85"/>
          <w:position w:val="1"/>
        </w:rPr>
        <w:t>seguintes</w:t>
      </w:r>
      <w:r>
        <w:rPr>
          <w:spacing w:val="-3"/>
          <w:w w:val="85"/>
          <w:position w:val="1"/>
        </w:rPr>
        <w:t> </w:t>
      </w:r>
      <w:r>
        <w:rPr>
          <w:w w:val="85"/>
          <w:position w:val="1"/>
        </w:rPr>
        <w:t>critérios</w:t>
      </w:r>
      <w:r>
        <w:rPr>
          <w:spacing w:val="-3"/>
          <w:w w:val="85"/>
          <w:position w:val="1"/>
        </w:rPr>
        <w:t> </w:t>
      </w:r>
      <w:r>
        <w:rPr>
          <w:spacing w:val="-2"/>
          <w:w w:val="85"/>
          <w:position w:val="1"/>
        </w:rPr>
        <w:t>obrigatórios:</w:t>
      </w:r>
    </w:p>
    <w:p>
      <w:pPr>
        <w:pStyle w:val="BodyText"/>
        <w:spacing w:before="73"/>
        <w:rPr>
          <w:sz w:val="19"/>
        </w:rPr>
      </w:pPr>
    </w:p>
    <w:p>
      <w:pPr>
        <w:pStyle w:val="ListParagraph"/>
        <w:numPr>
          <w:ilvl w:val="0"/>
          <w:numId w:val="29"/>
        </w:numPr>
        <w:tabs>
          <w:tab w:pos="497" w:val="left" w:leader="none"/>
        </w:tabs>
        <w:spacing w:line="240" w:lineRule="auto" w:before="0" w:after="0"/>
        <w:ind w:left="497" w:right="0" w:hanging="101"/>
        <w:jc w:val="left"/>
        <w:rPr>
          <w:sz w:val="23"/>
        </w:rPr>
      </w:pPr>
      <w:r>
        <w:rPr>
          <w:w w:val="80"/>
          <w:sz w:val="23"/>
        </w:rPr>
        <w:t>-</w:t>
      </w:r>
      <w:r>
        <w:rPr>
          <w:spacing w:val="5"/>
          <w:sz w:val="23"/>
        </w:rPr>
        <w:t> </w:t>
      </w:r>
      <w:r>
        <w:rPr>
          <w:w w:val="80"/>
          <w:sz w:val="23"/>
        </w:rPr>
        <w:t>ser</w:t>
      </w:r>
      <w:r>
        <w:rPr>
          <w:spacing w:val="5"/>
          <w:sz w:val="23"/>
        </w:rPr>
        <w:t> </w:t>
      </w:r>
      <w:r>
        <w:rPr>
          <w:w w:val="80"/>
          <w:sz w:val="23"/>
        </w:rPr>
        <w:t>pessoa</w:t>
      </w:r>
      <w:r>
        <w:rPr>
          <w:spacing w:val="6"/>
          <w:sz w:val="23"/>
        </w:rPr>
        <w:t> </w:t>
      </w:r>
      <w:r>
        <w:rPr>
          <w:w w:val="80"/>
          <w:sz w:val="23"/>
        </w:rPr>
        <w:t>natural,</w:t>
      </w:r>
      <w:r>
        <w:rPr>
          <w:spacing w:val="5"/>
          <w:sz w:val="23"/>
        </w:rPr>
        <w:t> </w:t>
      </w:r>
      <w:r>
        <w:rPr>
          <w:w w:val="80"/>
          <w:sz w:val="23"/>
        </w:rPr>
        <w:t>residente</w:t>
      </w:r>
      <w:r>
        <w:rPr>
          <w:spacing w:val="5"/>
          <w:sz w:val="23"/>
        </w:rPr>
        <w:t> </w:t>
      </w:r>
      <w:r>
        <w:rPr>
          <w:w w:val="80"/>
          <w:sz w:val="23"/>
        </w:rPr>
        <w:t>no</w:t>
      </w:r>
      <w:r>
        <w:rPr>
          <w:spacing w:val="6"/>
          <w:sz w:val="23"/>
        </w:rPr>
        <w:t> </w:t>
      </w:r>
      <w:r>
        <w:rPr>
          <w:w w:val="80"/>
          <w:sz w:val="23"/>
        </w:rPr>
        <w:t>País</w:t>
      </w:r>
      <w:r>
        <w:rPr>
          <w:spacing w:val="5"/>
          <w:sz w:val="23"/>
        </w:rPr>
        <w:t> </w:t>
      </w:r>
      <w:r>
        <w:rPr>
          <w:w w:val="80"/>
          <w:sz w:val="23"/>
        </w:rPr>
        <w:t>e</w:t>
      </w:r>
      <w:r>
        <w:rPr>
          <w:spacing w:val="5"/>
          <w:sz w:val="23"/>
        </w:rPr>
        <w:t> </w:t>
      </w:r>
      <w:r>
        <w:rPr>
          <w:w w:val="80"/>
          <w:sz w:val="23"/>
        </w:rPr>
        <w:t>de</w:t>
      </w:r>
      <w:r>
        <w:rPr>
          <w:spacing w:val="6"/>
          <w:sz w:val="23"/>
        </w:rPr>
        <w:t> </w:t>
      </w:r>
      <w:r>
        <w:rPr>
          <w:w w:val="80"/>
          <w:sz w:val="23"/>
        </w:rPr>
        <w:t>reputação</w:t>
      </w:r>
      <w:r>
        <w:rPr>
          <w:spacing w:val="5"/>
          <w:sz w:val="23"/>
        </w:rPr>
        <w:t> </w:t>
      </w:r>
      <w:r>
        <w:rPr>
          <w:spacing w:val="-2"/>
          <w:w w:val="80"/>
          <w:sz w:val="23"/>
        </w:rPr>
        <w:t>ilibada;</w:t>
      </w:r>
    </w:p>
    <w:p>
      <w:pPr>
        <w:pStyle w:val="BodyText"/>
        <w:spacing w:before="70"/>
        <w:rPr>
          <w:sz w:val="19"/>
        </w:rPr>
      </w:pPr>
    </w:p>
    <w:p>
      <w:pPr>
        <w:pStyle w:val="ListParagraph"/>
        <w:numPr>
          <w:ilvl w:val="0"/>
          <w:numId w:val="29"/>
        </w:numPr>
        <w:tabs>
          <w:tab w:pos="550" w:val="left" w:leader="none"/>
        </w:tabs>
        <w:spacing w:line="240" w:lineRule="auto" w:before="0" w:after="0"/>
        <w:ind w:left="550" w:right="0" w:hanging="154"/>
        <w:jc w:val="left"/>
        <w:rPr>
          <w:sz w:val="23"/>
        </w:rPr>
      </w:pPr>
      <w:r>
        <w:rPr>
          <w:w w:val="85"/>
          <w:sz w:val="23"/>
        </w:rPr>
        <w:t>-</w:t>
      </w:r>
      <w:r>
        <w:rPr>
          <w:spacing w:val="-1"/>
          <w:w w:val="85"/>
          <w:sz w:val="23"/>
        </w:rPr>
        <w:t> </w:t>
      </w:r>
      <w:r>
        <w:rPr>
          <w:w w:val="85"/>
          <w:sz w:val="23"/>
        </w:rPr>
        <w:t>ter</w:t>
      </w:r>
      <w:r>
        <w:rPr>
          <w:spacing w:val="-1"/>
          <w:w w:val="85"/>
          <w:sz w:val="23"/>
        </w:rPr>
        <w:t> </w:t>
      </w:r>
      <w:r>
        <w:rPr>
          <w:w w:val="85"/>
          <w:sz w:val="23"/>
        </w:rPr>
        <w:t>graduação</w:t>
      </w:r>
      <w:r>
        <w:rPr>
          <w:spacing w:val="-1"/>
          <w:w w:val="85"/>
          <w:sz w:val="23"/>
        </w:rPr>
        <w:t> </w:t>
      </w:r>
      <w:r>
        <w:rPr>
          <w:w w:val="85"/>
          <w:sz w:val="23"/>
        </w:rPr>
        <w:t>em</w:t>
      </w:r>
      <w:r>
        <w:rPr>
          <w:spacing w:val="-1"/>
          <w:w w:val="85"/>
          <w:sz w:val="23"/>
        </w:rPr>
        <w:t> </w:t>
      </w:r>
      <w:r>
        <w:rPr>
          <w:w w:val="85"/>
          <w:sz w:val="23"/>
        </w:rPr>
        <w:t>curso</w:t>
      </w:r>
      <w:r>
        <w:rPr>
          <w:spacing w:val="-1"/>
          <w:w w:val="85"/>
          <w:sz w:val="23"/>
        </w:rPr>
        <w:t> </w:t>
      </w:r>
      <w:r>
        <w:rPr>
          <w:w w:val="85"/>
          <w:sz w:val="23"/>
        </w:rPr>
        <w:t>superior</w:t>
      </w:r>
      <w:r>
        <w:rPr>
          <w:spacing w:val="-1"/>
          <w:w w:val="85"/>
          <w:sz w:val="23"/>
        </w:rPr>
        <w:t> </w:t>
      </w:r>
      <w:r>
        <w:rPr>
          <w:w w:val="85"/>
          <w:sz w:val="23"/>
        </w:rPr>
        <w:t>reconhecido</w:t>
      </w:r>
      <w:r>
        <w:rPr>
          <w:spacing w:val="-1"/>
          <w:w w:val="85"/>
          <w:sz w:val="23"/>
        </w:rPr>
        <w:t> </w:t>
      </w:r>
      <w:r>
        <w:rPr>
          <w:w w:val="85"/>
          <w:sz w:val="23"/>
        </w:rPr>
        <w:t>pelo</w:t>
      </w:r>
      <w:r>
        <w:rPr>
          <w:spacing w:val="-10"/>
          <w:sz w:val="23"/>
        </w:rPr>
        <w:t> </w:t>
      </w:r>
      <w:r>
        <w:rPr>
          <w:w w:val="85"/>
          <w:sz w:val="23"/>
        </w:rPr>
        <w:t>Ministério</w:t>
      </w:r>
      <w:r>
        <w:rPr>
          <w:spacing w:val="-1"/>
          <w:w w:val="85"/>
          <w:sz w:val="23"/>
        </w:rPr>
        <w:t> </w:t>
      </w:r>
      <w:r>
        <w:rPr>
          <w:w w:val="85"/>
          <w:sz w:val="23"/>
        </w:rPr>
        <w:t>da</w:t>
      </w:r>
      <w:r>
        <w:rPr>
          <w:spacing w:val="-1"/>
          <w:w w:val="85"/>
          <w:sz w:val="23"/>
        </w:rPr>
        <w:t> </w:t>
      </w:r>
      <w:r>
        <w:rPr>
          <w:spacing w:val="-2"/>
          <w:w w:val="85"/>
          <w:sz w:val="23"/>
        </w:rPr>
        <w:t>Educação;</w:t>
      </w:r>
    </w:p>
    <w:p>
      <w:pPr>
        <w:pStyle w:val="BodyText"/>
        <w:spacing w:before="71"/>
        <w:rPr>
          <w:sz w:val="19"/>
        </w:rPr>
      </w:pPr>
    </w:p>
    <w:p>
      <w:pPr>
        <w:pStyle w:val="ListParagraph"/>
        <w:numPr>
          <w:ilvl w:val="0"/>
          <w:numId w:val="29"/>
        </w:numPr>
        <w:tabs>
          <w:tab w:pos="604" w:val="left" w:leader="none"/>
        </w:tabs>
        <w:spacing w:line="240" w:lineRule="auto" w:before="0" w:after="0"/>
        <w:ind w:left="604" w:right="0" w:hanging="208"/>
        <w:jc w:val="left"/>
        <w:rPr>
          <w:sz w:val="23"/>
        </w:rPr>
      </w:pPr>
      <w:r>
        <w:rPr>
          <w:w w:val="85"/>
          <w:sz w:val="23"/>
        </w:rPr>
        <w:t>-</w:t>
      </w:r>
      <w:r>
        <w:rPr>
          <w:spacing w:val="-5"/>
          <w:w w:val="85"/>
          <w:sz w:val="23"/>
        </w:rPr>
        <w:t> </w:t>
      </w:r>
      <w:r>
        <w:rPr>
          <w:w w:val="85"/>
          <w:sz w:val="23"/>
        </w:rPr>
        <w:t>ter</w:t>
      </w:r>
      <w:r>
        <w:rPr>
          <w:spacing w:val="-4"/>
          <w:w w:val="85"/>
          <w:sz w:val="23"/>
        </w:rPr>
        <w:t> </w:t>
      </w:r>
      <w:r>
        <w:rPr>
          <w:w w:val="85"/>
          <w:sz w:val="23"/>
        </w:rPr>
        <w:t>experiência</w:t>
      </w:r>
      <w:r>
        <w:rPr>
          <w:spacing w:val="-4"/>
          <w:w w:val="85"/>
          <w:sz w:val="23"/>
        </w:rPr>
        <w:t> </w:t>
      </w:r>
      <w:r>
        <w:rPr>
          <w:w w:val="85"/>
          <w:sz w:val="23"/>
        </w:rPr>
        <w:t>mínima</w:t>
      </w:r>
      <w:r>
        <w:rPr>
          <w:spacing w:val="-5"/>
          <w:w w:val="85"/>
          <w:sz w:val="23"/>
        </w:rPr>
        <w:t> </w:t>
      </w:r>
      <w:r>
        <w:rPr>
          <w:w w:val="85"/>
          <w:sz w:val="23"/>
        </w:rPr>
        <w:t>de</w:t>
      </w:r>
      <w:r>
        <w:rPr>
          <w:spacing w:val="-4"/>
          <w:w w:val="85"/>
          <w:sz w:val="23"/>
        </w:rPr>
        <w:t> </w:t>
      </w:r>
      <w:r>
        <w:rPr>
          <w:w w:val="85"/>
          <w:sz w:val="23"/>
        </w:rPr>
        <w:t>três</w:t>
      </w:r>
      <w:r>
        <w:rPr>
          <w:spacing w:val="-4"/>
          <w:w w:val="85"/>
          <w:sz w:val="23"/>
        </w:rPr>
        <w:t> </w:t>
      </w:r>
      <w:r>
        <w:rPr>
          <w:w w:val="85"/>
          <w:sz w:val="23"/>
        </w:rPr>
        <w:t>anos,</w:t>
      </w:r>
      <w:r>
        <w:rPr>
          <w:spacing w:val="-5"/>
          <w:w w:val="85"/>
          <w:sz w:val="23"/>
        </w:rPr>
        <w:t> </w:t>
      </w:r>
      <w:r>
        <w:rPr>
          <w:w w:val="85"/>
          <w:sz w:val="23"/>
        </w:rPr>
        <w:t>em</w:t>
      </w:r>
      <w:r>
        <w:rPr>
          <w:spacing w:val="-4"/>
          <w:w w:val="85"/>
          <w:sz w:val="23"/>
        </w:rPr>
        <w:t> </w:t>
      </w:r>
      <w:r>
        <w:rPr>
          <w:w w:val="85"/>
          <w:sz w:val="23"/>
        </w:rPr>
        <w:t>pelo</w:t>
      </w:r>
      <w:r>
        <w:rPr>
          <w:spacing w:val="-4"/>
          <w:w w:val="85"/>
          <w:sz w:val="23"/>
        </w:rPr>
        <w:t> </w:t>
      </w:r>
      <w:r>
        <w:rPr>
          <w:w w:val="85"/>
          <w:sz w:val="23"/>
        </w:rPr>
        <w:t>menos</w:t>
      </w:r>
      <w:r>
        <w:rPr>
          <w:spacing w:val="-5"/>
          <w:w w:val="85"/>
          <w:sz w:val="23"/>
        </w:rPr>
        <w:t> </w:t>
      </w:r>
      <w:r>
        <w:rPr>
          <w:w w:val="85"/>
          <w:sz w:val="23"/>
        </w:rPr>
        <w:t>uma</w:t>
      </w:r>
      <w:r>
        <w:rPr>
          <w:spacing w:val="-4"/>
          <w:w w:val="85"/>
          <w:sz w:val="23"/>
        </w:rPr>
        <w:t> </w:t>
      </w:r>
      <w:r>
        <w:rPr>
          <w:w w:val="85"/>
          <w:sz w:val="23"/>
        </w:rPr>
        <w:t>das</w:t>
      </w:r>
      <w:r>
        <w:rPr>
          <w:spacing w:val="-4"/>
          <w:w w:val="85"/>
          <w:sz w:val="23"/>
        </w:rPr>
        <w:t> </w:t>
      </w:r>
      <w:r>
        <w:rPr>
          <w:w w:val="85"/>
          <w:sz w:val="23"/>
        </w:rPr>
        <w:t>seguintes</w:t>
      </w:r>
      <w:r>
        <w:rPr>
          <w:spacing w:val="-4"/>
          <w:w w:val="85"/>
          <w:sz w:val="23"/>
        </w:rPr>
        <w:t> </w:t>
      </w:r>
      <w:r>
        <w:rPr>
          <w:spacing w:val="-2"/>
          <w:w w:val="85"/>
          <w:sz w:val="23"/>
        </w:rPr>
        <w:t>funções:</w:t>
      </w:r>
    </w:p>
    <w:p>
      <w:pPr>
        <w:pStyle w:val="BodyText"/>
        <w:spacing w:before="70"/>
        <w:rPr>
          <w:sz w:val="19"/>
        </w:rPr>
      </w:pPr>
    </w:p>
    <w:p>
      <w:pPr>
        <w:pStyle w:val="ListParagraph"/>
        <w:numPr>
          <w:ilvl w:val="1"/>
          <w:numId w:val="29"/>
        </w:numPr>
        <w:tabs>
          <w:tab w:pos="619" w:val="left" w:leader="none"/>
        </w:tabs>
        <w:spacing w:line="240" w:lineRule="auto" w:before="0" w:after="0"/>
        <w:ind w:left="619" w:right="0" w:hanging="223"/>
        <w:jc w:val="left"/>
        <w:rPr>
          <w:sz w:val="23"/>
        </w:rPr>
      </w:pPr>
      <w:r>
        <w:rPr>
          <w:w w:val="85"/>
          <w:sz w:val="23"/>
        </w:rPr>
        <w:t>direção</w:t>
      </w:r>
      <w:r>
        <w:rPr>
          <w:spacing w:val="-1"/>
          <w:w w:val="85"/>
          <w:sz w:val="23"/>
        </w:rPr>
        <w:t> </w:t>
      </w:r>
      <w:r>
        <w:rPr>
          <w:w w:val="85"/>
          <w:sz w:val="23"/>
        </w:rPr>
        <w:t>ou</w:t>
      </w:r>
      <w:r>
        <w:rPr>
          <w:spacing w:val="-9"/>
          <w:sz w:val="23"/>
        </w:rPr>
        <w:t> </w:t>
      </w:r>
      <w:r>
        <w:rPr>
          <w:w w:val="85"/>
          <w:sz w:val="23"/>
        </w:rPr>
        <w:t>assessoramento</w:t>
      </w:r>
      <w:r>
        <w:rPr>
          <w:spacing w:val="-10"/>
          <w:sz w:val="23"/>
        </w:rPr>
        <w:t> </w:t>
      </w:r>
      <w:r>
        <w:rPr>
          <w:w w:val="85"/>
          <w:sz w:val="23"/>
        </w:rPr>
        <w:t>na</w:t>
      </w:r>
      <w:r>
        <w:rPr>
          <w:spacing w:val="-10"/>
          <w:sz w:val="23"/>
        </w:rPr>
        <w:t> </w:t>
      </w:r>
      <w:r>
        <w:rPr>
          <w:w w:val="85"/>
          <w:sz w:val="23"/>
        </w:rPr>
        <w:t>administração</w:t>
      </w:r>
      <w:r>
        <w:rPr>
          <w:spacing w:val="-9"/>
          <w:sz w:val="23"/>
        </w:rPr>
        <w:t> </w:t>
      </w:r>
      <w:r>
        <w:rPr>
          <w:w w:val="85"/>
          <w:sz w:val="23"/>
        </w:rPr>
        <w:t>pública</w:t>
      </w:r>
      <w:r>
        <w:rPr>
          <w:spacing w:val="-10"/>
          <w:sz w:val="23"/>
        </w:rPr>
        <w:t> </w:t>
      </w:r>
      <w:r>
        <w:rPr>
          <w:w w:val="85"/>
          <w:sz w:val="23"/>
        </w:rPr>
        <w:t>estadual,</w:t>
      </w:r>
      <w:r>
        <w:rPr>
          <w:spacing w:val="-9"/>
          <w:sz w:val="23"/>
        </w:rPr>
        <w:t> </w:t>
      </w:r>
      <w:r>
        <w:rPr>
          <w:w w:val="85"/>
          <w:sz w:val="23"/>
        </w:rPr>
        <w:t>direta</w:t>
      </w:r>
      <w:r>
        <w:rPr>
          <w:spacing w:val="-1"/>
          <w:w w:val="85"/>
          <w:sz w:val="23"/>
        </w:rPr>
        <w:t> </w:t>
      </w:r>
      <w:r>
        <w:rPr>
          <w:w w:val="85"/>
          <w:sz w:val="23"/>
        </w:rPr>
        <w:t>ou</w:t>
      </w:r>
      <w:r>
        <w:rPr>
          <w:spacing w:val="-9"/>
          <w:sz w:val="23"/>
        </w:rPr>
        <w:t> </w:t>
      </w:r>
      <w:r>
        <w:rPr>
          <w:spacing w:val="-2"/>
          <w:w w:val="85"/>
          <w:sz w:val="23"/>
        </w:rPr>
        <w:t>indireta;</w:t>
      </w:r>
    </w:p>
    <w:p>
      <w:pPr>
        <w:pStyle w:val="ListParagraph"/>
        <w:numPr>
          <w:ilvl w:val="1"/>
          <w:numId w:val="29"/>
        </w:numPr>
        <w:tabs>
          <w:tab w:pos="622" w:val="left" w:leader="none"/>
        </w:tabs>
        <w:spacing w:line="240" w:lineRule="auto" w:before="7" w:after="0"/>
        <w:ind w:left="622" w:right="0" w:hanging="226"/>
        <w:jc w:val="left"/>
        <w:rPr>
          <w:sz w:val="23"/>
        </w:rPr>
      </w:pPr>
      <w:r>
        <w:rPr>
          <w:w w:val="85"/>
          <w:sz w:val="23"/>
        </w:rPr>
        <w:t>Conselheiro</w:t>
      </w:r>
      <w:r>
        <w:rPr>
          <w:spacing w:val="-2"/>
          <w:w w:val="85"/>
          <w:sz w:val="23"/>
        </w:rPr>
        <w:t> </w:t>
      </w:r>
      <w:r>
        <w:rPr>
          <w:w w:val="85"/>
          <w:sz w:val="23"/>
        </w:rPr>
        <w:t>Fiscal</w:t>
      </w:r>
      <w:r>
        <w:rPr>
          <w:spacing w:val="-1"/>
          <w:w w:val="85"/>
          <w:sz w:val="23"/>
        </w:rPr>
        <w:t> </w:t>
      </w:r>
      <w:r>
        <w:rPr>
          <w:w w:val="85"/>
          <w:sz w:val="23"/>
        </w:rPr>
        <w:t>ou</w:t>
      </w:r>
      <w:r>
        <w:rPr>
          <w:spacing w:val="-1"/>
          <w:w w:val="85"/>
          <w:sz w:val="23"/>
        </w:rPr>
        <w:t> </w:t>
      </w:r>
      <w:r>
        <w:rPr>
          <w:w w:val="85"/>
          <w:sz w:val="23"/>
        </w:rPr>
        <w:t>administrador</w:t>
      </w:r>
      <w:r>
        <w:rPr>
          <w:spacing w:val="-1"/>
          <w:w w:val="85"/>
          <w:sz w:val="23"/>
        </w:rPr>
        <w:t> </w:t>
      </w:r>
      <w:r>
        <w:rPr>
          <w:w w:val="85"/>
          <w:sz w:val="23"/>
        </w:rPr>
        <w:t>em</w:t>
      </w:r>
      <w:r>
        <w:rPr>
          <w:spacing w:val="-1"/>
          <w:w w:val="85"/>
          <w:sz w:val="23"/>
        </w:rPr>
        <w:t> </w:t>
      </w:r>
      <w:r>
        <w:rPr>
          <w:spacing w:val="-2"/>
          <w:w w:val="85"/>
          <w:sz w:val="23"/>
        </w:rPr>
        <w:t>empresa;</w:t>
      </w:r>
    </w:p>
    <w:p>
      <w:pPr>
        <w:pStyle w:val="ListParagraph"/>
        <w:numPr>
          <w:ilvl w:val="1"/>
          <w:numId w:val="29"/>
        </w:numPr>
        <w:tabs>
          <w:tab w:pos="615" w:val="left" w:leader="none"/>
        </w:tabs>
        <w:spacing w:line="240" w:lineRule="auto" w:before="6" w:after="0"/>
        <w:ind w:left="615" w:right="0" w:hanging="219"/>
        <w:jc w:val="left"/>
        <w:rPr>
          <w:sz w:val="23"/>
        </w:rPr>
      </w:pPr>
      <w:r>
        <w:rPr>
          <w:w w:val="85"/>
          <w:sz w:val="23"/>
        </w:rPr>
        <w:t>membro</w:t>
      </w:r>
      <w:r>
        <w:rPr>
          <w:spacing w:val="-1"/>
          <w:w w:val="85"/>
          <w:sz w:val="23"/>
        </w:rPr>
        <w:t> </w:t>
      </w:r>
      <w:r>
        <w:rPr>
          <w:w w:val="85"/>
          <w:sz w:val="23"/>
        </w:rPr>
        <w:t>de</w:t>
      </w:r>
      <w:r>
        <w:rPr>
          <w:spacing w:val="-10"/>
          <w:sz w:val="23"/>
        </w:rPr>
        <w:t> </w:t>
      </w:r>
      <w:r>
        <w:rPr>
          <w:w w:val="85"/>
          <w:sz w:val="23"/>
        </w:rPr>
        <w:t>comitê</w:t>
      </w:r>
      <w:r>
        <w:rPr>
          <w:spacing w:val="-10"/>
          <w:sz w:val="23"/>
        </w:rPr>
        <w:t> </w:t>
      </w:r>
      <w:r>
        <w:rPr>
          <w:w w:val="85"/>
          <w:sz w:val="23"/>
        </w:rPr>
        <w:t>de</w:t>
      </w:r>
      <w:r>
        <w:rPr>
          <w:spacing w:val="-10"/>
          <w:sz w:val="23"/>
        </w:rPr>
        <w:t> </w:t>
      </w:r>
      <w:r>
        <w:rPr>
          <w:w w:val="85"/>
          <w:sz w:val="23"/>
        </w:rPr>
        <w:t>auditoria</w:t>
      </w:r>
      <w:r>
        <w:rPr>
          <w:spacing w:val="-10"/>
          <w:sz w:val="23"/>
        </w:rPr>
        <w:t> </w:t>
      </w:r>
      <w:r>
        <w:rPr>
          <w:w w:val="85"/>
          <w:sz w:val="23"/>
        </w:rPr>
        <w:t>em</w:t>
      </w:r>
      <w:r>
        <w:rPr>
          <w:spacing w:val="-9"/>
          <w:sz w:val="23"/>
        </w:rPr>
        <w:t> </w:t>
      </w:r>
      <w:r>
        <w:rPr>
          <w:w w:val="85"/>
          <w:sz w:val="23"/>
        </w:rPr>
        <w:t>empresa;</w:t>
      </w:r>
      <w:r>
        <w:rPr>
          <w:spacing w:val="-1"/>
          <w:w w:val="85"/>
          <w:sz w:val="23"/>
        </w:rPr>
        <w:t> </w:t>
      </w:r>
      <w:r>
        <w:rPr>
          <w:spacing w:val="-10"/>
          <w:w w:val="85"/>
          <w:sz w:val="23"/>
        </w:rPr>
        <w:t>e</w:t>
      </w:r>
    </w:p>
    <w:p>
      <w:pPr>
        <w:pStyle w:val="ListParagraph"/>
        <w:numPr>
          <w:ilvl w:val="1"/>
          <w:numId w:val="29"/>
        </w:numPr>
        <w:tabs>
          <w:tab w:pos="623" w:val="left" w:leader="none"/>
        </w:tabs>
        <w:spacing w:line="240" w:lineRule="auto" w:before="18" w:after="0"/>
        <w:ind w:left="623" w:right="0" w:hanging="227"/>
        <w:jc w:val="left"/>
        <w:rPr>
          <w:sz w:val="23"/>
        </w:rPr>
      </w:pPr>
      <w:r>
        <w:rPr>
          <w:w w:val="85"/>
          <w:sz w:val="23"/>
        </w:rPr>
        <w:t>cargo</w:t>
      </w:r>
      <w:r>
        <w:rPr>
          <w:spacing w:val="-4"/>
          <w:w w:val="85"/>
          <w:sz w:val="23"/>
        </w:rPr>
        <w:t> </w:t>
      </w:r>
      <w:r>
        <w:rPr>
          <w:w w:val="85"/>
          <w:sz w:val="23"/>
        </w:rPr>
        <w:t>gerencial</w:t>
      </w:r>
      <w:r>
        <w:rPr>
          <w:spacing w:val="-3"/>
          <w:w w:val="85"/>
          <w:sz w:val="23"/>
        </w:rPr>
        <w:t> </w:t>
      </w:r>
      <w:r>
        <w:rPr>
          <w:w w:val="85"/>
          <w:sz w:val="23"/>
        </w:rPr>
        <w:t>em</w:t>
      </w:r>
      <w:r>
        <w:rPr>
          <w:spacing w:val="-3"/>
          <w:w w:val="85"/>
          <w:sz w:val="23"/>
        </w:rPr>
        <w:t> </w:t>
      </w:r>
      <w:r>
        <w:rPr>
          <w:spacing w:val="-2"/>
          <w:w w:val="85"/>
          <w:sz w:val="23"/>
        </w:rPr>
        <w:t>empresa;</w:t>
      </w:r>
    </w:p>
    <w:p>
      <w:pPr>
        <w:pStyle w:val="BodyText"/>
        <w:spacing w:before="70"/>
        <w:rPr>
          <w:sz w:val="19"/>
        </w:rPr>
      </w:pPr>
    </w:p>
    <w:p>
      <w:pPr>
        <w:pStyle w:val="ListParagraph"/>
        <w:numPr>
          <w:ilvl w:val="0"/>
          <w:numId w:val="29"/>
        </w:numPr>
        <w:tabs>
          <w:tab w:pos="622" w:val="left" w:leader="none"/>
        </w:tabs>
        <w:spacing w:line="240" w:lineRule="auto" w:before="1" w:after="0"/>
        <w:ind w:left="622" w:right="0" w:hanging="226"/>
        <w:jc w:val="left"/>
        <w:rPr>
          <w:sz w:val="23"/>
        </w:rPr>
      </w:pPr>
      <w:r>
        <w:rPr>
          <w:w w:val="80"/>
          <w:sz w:val="23"/>
        </w:rPr>
        <w:t>-</w:t>
      </w:r>
      <w:r>
        <w:rPr>
          <w:spacing w:val="-1"/>
          <w:sz w:val="23"/>
        </w:rPr>
        <w:t> </w:t>
      </w:r>
      <w:r>
        <w:rPr>
          <w:w w:val="80"/>
          <w:sz w:val="23"/>
        </w:rPr>
        <w:t>não</w:t>
      </w:r>
      <w:r>
        <w:rPr>
          <w:spacing w:val="-1"/>
          <w:sz w:val="23"/>
        </w:rPr>
        <w:t> </w:t>
      </w:r>
      <w:r>
        <w:rPr>
          <w:w w:val="80"/>
          <w:sz w:val="23"/>
        </w:rPr>
        <w:t>se</w:t>
      </w:r>
      <w:r>
        <w:rPr>
          <w:spacing w:val="-1"/>
          <w:sz w:val="23"/>
        </w:rPr>
        <w:t> </w:t>
      </w:r>
      <w:r>
        <w:rPr>
          <w:w w:val="80"/>
          <w:sz w:val="23"/>
        </w:rPr>
        <w:t>enquadrar</w:t>
      </w:r>
      <w:r>
        <w:rPr>
          <w:spacing w:val="-1"/>
          <w:sz w:val="23"/>
        </w:rPr>
        <w:t> </w:t>
      </w:r>
      <w:r>
        <w:rPr>
          <w:w w:val="80"/>
          <w:sz w:val="23"/>
        </w:rPr>
        <w:t>nas</w:t>
      </w:r>
      <w:r>
        <w:rPr>
          <w:spacing w:val="-1"/>
          <w:sz w:val="23"/>
        </w:rPr>
        <w:t> </w:t>
      </w:r>
      <w:r>
        <w:rPr>
          <w:w w:val="80"/>
          <w:sz w:val="23"/>
        </w:rPr>
        <w:t>vedações</w:t>
      </w:r>
      <w:r>
        <w:rPr>
          <w:sz w:val="23"/>
        </w:rPr>
        <w:t> </w:t>
      </w:r>
      <w:r>
        <w:rPr>
          <w:w w:val="80"/>
          <w:sz w:val="23"/>
        </w:rPr>
        <w:t>de</w:t>
      </w:r>
      <w:r>
        <w:rPr>
          <w:spacing w:val="-1"/>
          <w:sz w:val="23"/>
        </w:rPr>
        <w:t> </w:t>
      </w:r>
      <w:r>
        <w:rPr>
          <w:w w:val="80"/>
          <w:sz w:val="23"/>
        </w:rPr>
        <w:t>que</w:t>
      </w:r>
      <w:r>
        <w:rPr>
          <w:spacing w:val="-1"/>
          <w:sz w:val="23"/>
        </w:rPr>
        <w:t> </w:t>
      </w:r>
      <w:r>
        <w:rPr>
          <w:w w:val="80"/>
          <w:sz w:val="23"/>
        </w:rPr>
        <w:t>tratam</w:t>
      </w:r>
      <w:r>
        <w:rPr>
          <w:spacing w:val="-1"/>
          <w:sz w:val="23"/>
        </w:rPr>
        <w:t> </w:t>
      </w:r>
      <w:r>
        <w:rPr>
          <w:w w:val="80"/>
          <w:sz w:val="23"/>
        </w:rPr>
        <w:t>os</w:t>
      </w:r>
      <w:r>
        <w:rPr>
          <w:spacing w:val="-1"/>
          <w:sz w:val="23"/>
        </w:rPr>
        <w:t> </w:t>
      </w:r>
      <w:r>
        <w:rPr>
          <w:w w:val="80"/>
          <w:sz w:val="23"/>
        </w:rPr>
        <w:t>incisos</w:t>
      </w:r>
      <w:r>
        <w:rPr>
          <w:spacing w:val="-1"/>
          <w:sz w:val="23"/>
        </w:rPr>
        <w:t> </w:t>
      </w:r>
      <w:r>
        <w:rPr>
          <w:w w:val="80"/>
          <w:sz w:val="23"/>
        </w:rPr>
        <w:t>I,</w:t>
      </w:r>
      <w:r>
        <w:rPr>
          <w:sz w:val="23"/>
        </w:rPr>
        <w:t> </w:t>
      </w:r>
      <w:r>
        <w:rPr>
          <w:w w:val="80"/>
          <w:sz w:val="23"/>
        </w:rPr>
        <w:t>IV,</w:t>
      </w:r>
      <w:r>
        <w:rPr>
          <w:spacing w:val="-1"/>
          <w:sz w:val="23"/>
        </w:rPr>
        <w:t> </w:t>
      </w:r>
      <w:r>
        <w:rPr>
          <w:w w:val="80"/>
          <w:sz w:val="23"/>
        </w:rPr>
        <w:t>IX,</w:t>
      </w:r>
      <w:r>
        <w:rPr>
          <w:spacing w:val="-1"/>
          <w:sz w:val="23"/>
        </w:rPr>
        <w:t> </w:t>
      </w:r>
      <w:r>
        <w:rPr>
          <w:w w:val="80"/>
          <w:sz w:val="23"/>
        </w:rPr>
        <w:t>X</w:t>
      </w:r>
      <w:r>
        <w:rPr>
          <w:spacing w:val="-1"/>
          <w:sz w:val="23"/>
        </w:rPr>
        <w:t> </w:t>
      </w:r>
      <w:r>
        <w:rPr>
          <w:w w:val="80"/>
          <w:sz w:val="23"/>
        </w:rPr>
        <w:t>e</w:t>
      </w:r>
      <w:r>
        <w:rPr>
          <w:spacing w:val="-1"/>
          <w:sz w:val="23"/>
        </w:rPr>
        <w:t> </w:t>
      </w:r>
      <w:r>
        <w:rPr>
          <w:w w:val="80"/>
          <w:sz w:val="23"/>
        </w:rPr>
        <w:t>XI</w:t>
      </w:r>
      <w:r>
        <w:rPr>
          <w:sz w:val="23"/>
        </w:rPr>
        <w:t> </w:t>
      </w:r>
      <w:r>
        <w:rPr>
          <w:w w:val="80"/>
          <w:sz w:val="23"/>
        </w:rPr>
        <w:t>do</w:t>
      </w:r>
      <w:r>
        <w:rPr>
          <w:spacing w:val="-1"/>
          <w:sz w:val="23"/>
        </w:rPr>
        <w:t> </w:t>
      </w:r>
      <w:r>
        <w:rPr>
          <w:w w:val="80"/>
          <w:sz w:val="23"/>
        </w:rPr>
        <w:t>caput</w:t>
      </w:r>
      <w:r>
        <w:rPr>
          <w:spacing w:val="-1"/>
          <w:sz w:val="23"/>
        </w:rPr>
        <w:t> </w:t>
      </w:r>
      <w:r>
        <w:rPr>
          <w:w w:val="80"/>
          <w:sz w:val="23"/>
        </w:rPr>
        <w:t>do</w:t>
      </w:r>
      <w:r>
        <w:rPr>
          <w:spacing w:val="-1"/>
          <w:sz w:val="23"/>
        </w:rPr>
        <w:t> </w:t>
      </w:r>
      <w:r>
        <w:rPr>
          <w:w w:val="80"/>
          <w:sz w:val="23"/>
        </w:rPr>
        <w:t>art.</w:t>
      </w:r>
      <w:r>
        <w:rPr>
          <w:spacing w:val="-1"/>
          <w:sz w:val="23"/>
        </w:rPr>
        <w:t> </w:t>
      </w:r>
      <w:r>
        <w:rPr>
          <w:w w:val="80"/>
          <w:sz w:val="23"/>
        </w:rPr>
        <w:t>27;</w:t>
      </w:r>
      <w:r>
        <w:rPr>
          <w:spacing w:val="-1"/>
          <w:sz w:val="23"/>
        </w:rPr>
        <w:t> </w:t>
      </w:r>
      <w:r>
        <w:rPr>
          <w:spacing w:val="-10"/>
          <w:w w:val="80"/>
          <w:sz w:val="23"/>
        </w:rPr>
        <w:t>e</w:t>
      </w:r>
    </w:p>
    <w:p>
      <w:pPr>
        <w:pStyle w:val="BodyText"/>
        <w:spacing w:before="58"/>
        <w:rPr>
          <w:sz w:val="19"/>
        </w:rPr>
      </w:pPr>
    </w:p>
    <w:p>
      <w:pPr>
        <w:pStyle w:val="ListParagraph"/>
        <w:numPr>
          <w:ilvl w:val="0"/>
          <w:numId w:val="29"/>
        </w:numPr>
        <w:tabs>
          <w:tab w:pos="597" w:val="left" w:leader="none"/>
        </w:tabs>
        <w:spacing w:line="252" w:lineRule="auto" w:before="0" w:after="0"/>
        <w:ind w:left="27" w:right="9" w:firstLine="369"/>
        <w:jc w:val="both"/>
        <w:rPr>
          <w:sz w:val="23"/>
        </w:rPr>
      </w:pPr>
      <w:r>
        <w:rPr>
          <w:w w:val="90"/>
          <w:sz w:val="23"/>
        </w:rPr>
        <w:t>- não ser ter sido membro de órgãos de administração nos últimos vinte e quatro meses e não </w:t>
      </w:r>
      <w:r>
        <w:rPr>
          <w:w w:val="90"/>
          <w:sz w:val="23"/>
        </w:rPr>
        <w:t>ser </w:t>
      </w:r>
      <w:r>
        <w:rPr>
          <w:w w:val="85"/>
          <w:sz w:val="23"/>
        </w:rPr>
        <w:t>empregado da empresa estatal, de sociedade controlada ou do mesmo grupo, nem ser cônjuge ou parente, </w:t>
      </w:r>
      <w:r>
        <w:rPr>
          <w:spacing w:val="-2"/>
          <w:w w:val="90"/>
          <w:sz w:val="23"/>
        </w:rPr>
        <w:t>até terceiro grau, de administrador da empresa estatal.</w:t>
      </w:r>
    </w:p>
    <w:p>
      <w:pPr>
        <w:pStyle w:val="BodyText"/>
        <w:spacing w:before="55"/>
        <w:rPr>
          <w:sz w:val="19"/>
        </w:rPr>
      </w:pPr>
    </w:p>
    <w:p>
      <w:pPr>
        <w:pStyle w:val="BodyText"/>
        <w:spacing w:line="244" w:lineRule="auto"/>
        <w:ind w:left="27" w:right="9" w:firstLine="369"/>
        <w:jc w:val="both"/>
      </w:pPr>
      <w:r>
        <w:rPr>
          <w:spacing w:val="-2"/>
          <w:w w:val="90"/>
        </w:rPr>
        <w:t>§ 1º As experiências mencionadas em alíneas distintas do inciso III do caput deste artigo não poderão </w:t>
      </w:r>
      <w:r>
        <w:rPr>
          <w:w w:val="90"/>
        </w:rPr>
        <w:t>ser</w:t>
      </w:r>
      <w:r>
        <w:rPr>
          <w:spacing w:val="-10"/>
          <w:w w:val="90"/>
        </w:rPr>
        <w:t> </w:t>
      </w:r>
      <w:r>
        <w:rPr>
          <w:w w:val="90"/>
        </w:rPr>
        <w:t>somadas</w:t>
      </w:r>
      <w:r>
        <w:rPr>
          <w:spacing w:val="-10"/>
          <w:w w:val="90"/>
        </w:rPr>
        <w:t> </w:t>
      </w:r>
      <w:r>
        <w:rPr>
          <w:w w:val="90"/>
        </w:rPr>
        <w:t>para</w:t>
      </w:r>
      <w:r>
        <w:rPr>
          <w:spacing w:val="-9"/>
          <w:w w:val="90"/>
        </w:rPr>
        <w:t> </w:t>
      </w:r>
      <w:r>
        <w:rPr>
          <w:w w:val="90"/>
        </w:rPr>
        <w:t>a</w:t>
      </w:r>
      <w:r>
        <w:rPr>
          <w:spacing w:val="-10"/>
          <w:w w:val="90"/>
        </w:rPr>
        <w:t> </w:t>
      </w:r>
      <w:r>
        <w:rPr>
          <w:w w:val="90"/>
        </w:rPr>
        <w:t>apuração</w:t>
      </w:r>
      <w:r>
        <w:rPr>
          <w:spacing w:val="-10"/>
          <w:w w:val="90"/>
        </w:rPr>
        <w:t> </w:t>
      </w:r>
      <w:r>
        <w:rPr>
          <w:w w:val="90"/>
        </w:rPr>
        <w:t>do</w:t>
      </w:r>
      <w:r>
        <w:rPr>
          <w:spacing w:val="-9"/>
          <w:w w:val="90"/>
        </w:rPr>
        <w:t> </w:t>
      </w:r>
      <w:r>
        <w:rPr>
          <w:w w:val="90"/>
        </w:rPr>
        <w:t>tempo</w:t>
      </w:r>
      <w:r>
        <w:rPr>
          <w:spacing w:val="-10"/>
          <w:w w:val="90"/>
        </w:rPr>
        <w:t> </w:t>
      </w:r>
      <w:r>
        <w:rPr>
          <w:w w:val="90"/>
        </w:rPr>
        <w:t>requerido.</w:t>
      </w:r>
    </w:p>
    <w:p>
      <w:pPr>
        <w:pStyle w:val="BodyText"/>
        <w:spacing w:before="66"/>
        <w:rPr>
          <w:sz w:val="19"/>
        </w:rPr>
      </w:pPr>
    </w:p>
    <w:p>
      <w:pPr>
        <w:pStyle w:val="BodyText"/>
        <w:spacing w:line="244" w:lineRule="auto"/>
        <w:ind w:left="27" w:right="9" w:firstLine="369"/>
        <w:jc w:val="both"/>
      </w:pPr>
      <w:r>
        <w:rPr>
          <w:w w:val="85"/>
        </w:rPr>
        <w:t>§ 2º As experiências mencionadas nas alíneas do inciso III do caput deste artigo poderão ser somadas para apuração do tempo requerido, desde que relativas a períodos distintos.</w:t>
      </w:r>
    </w:p>
    <w:p>
      <w:pPr>
        <w:pStyle w:val="BodyText"/>
        <w:spacing w:before="66"/>
        <w:rPr>
          <w:sz w:val="19"/>
        </w:rPr>
      </w:pPr>
    </w:p>
    <w:p>
      <w:pPr>
        <w:pStyle w:val="BodyText"/>
        <w:spacing w:line="256" w:lineRule="auto"/>
        <w:ind w:left="27" w:right="9" w:firstLine="369"/>
        <w:jc w:val="both"/>
      </w:pPr>
      <w:r>
        <w:rPr>
          <w:spacing w:val="-6"/>
        </w:rPr>
        <w:t>§</w:t>
      </w:r>
      <w:r>
        <w:rPr>
          <w:spacing w:val="-10"/>
        </w:rPr>
        <w:t> </w:t>
      </w:r>
      <w:r>
        <w:rPr>
          <w:spacing w:val="-6"/>
        </w:rPr>
        <w:t>3º</w:t>
      </w:r>
      <w:r>
        <w:rPr>
          <w:spacing w:val="-10"/>
        </w:rPr>
        <w:t> </w:t>
      </w:r>
      <w:r>
        <w:rPr>
          <w:spacing w:val="-6"/>
        </w:rPr>
        <w:t>O</w:t>
      </w:r>
      <w:r>
        <w:rPr>
          <w:spacing w:val="-10"/>
        </w:rPr>
        <w:t> </w:t>
      </w:r>
      <w:r>
        <w:rPr>
          <w:spacing w:val="-6"/>
        </w:rPr>
        <w:t>disposto</w:t>
      </w:r>
      <w:r>
        <w:rPr>
          <w:spacing w:val="-10"/>
        </w:rPr>
        <w:t> </w:t>
      </w:r>
      <w:r>
        <w:rPr>
          <w:spacing w:val="-6"/>
        </w:rPr>
        <w:t>no</w:t>
      </w:r>
      <w:r>
        <w:rPr>
          <w:spacing w:val="-10"/>
        </w:rPr>
        <w:t> </w:t>
      </w:r>
      <w:r>
        <w:rPr>
          <w:spacing w:val="-6"/>
        </w:rPr>
        <w:t>inciso</w:t>
      </w:r>
      <w:r>
        <w:rPr>
          <w:spacing w:val="-10"/>
        </w:rPr>
        <w:t> </w:t>
      </w:r>
      <w:r>
        <w:rPr>
          <w:spacing w:val="-6"/>
        </w:rPr>
        <w:t>V</w:t>
      </w:r>
      <w:r>
        <w:rPr>
          <w:spacing w:val="-10"/>
        </w:rPr>
        <w:t> </w:t>
      </w:r>
      <w:r>
        <w:rPr>
          <w:spacing w:val="-6"/>
        </w:rPr>
        <w:t>do</w:t>
      </w:r>
      <w:r>
        <w:rPr>
          <w:spacing w:val="-10"/>
        </w:rPr>
        <w:t> </w:t>
      </w:r>
      <w:r>
        <w:rPr>
          <w:spacing w:val="-6"/>
        </w:rPr>
        <w:t>caput</w:t>
      </w:r>
      <w:r>
        <w:rPr>
          <w:spacing w:val="-10"/>
        </w:rPr>
        <w:t> </w:t>
      </w:r>
      <w:r>
        <w:rPr>
          <w:spacing w:val="-6"/>
        </w:rPr>
        <w:t>deste</w:t>
      </w:r>
      <w:r>
        <w:rPr>
          <w:spacing w:val="-10"/>
        </w:rPr>
        <w:t> </w:t>
      </w:r>
      <w:r>
        <w:rPr>
          <w:spacing w:val="-6"/>
        </w:rPr>
        <w:t>artigo</w:t>
      </w:r>
      <w:r>
        <w:rPr>
          <w:spacing w:val="-10"/>
        </w:rPr>
        <w:t> </w:t>
      </w:r>
      <w:r>
        <w:rPr>
          <w:spacing w:val="-6"/>
        </w:rPr>
        <w:t>não</w:t>
      </w:r>
      <w:r>
        <w:rPr>
          <w:spacing w:val="-10"/>
        </w:rPr>
        <w:t> </w:t>
      </w:r>
      <w:r>
        <w:rPr>
          <w:spacing w:val="-6"/>
        </w:rPr>
        <w:t>se</w:t>
      </w:r>
      <w:r>
        <w:rPr>
          <w:spacing w:val="-10"/>
        </w:rPr>
        <w:t> </w:t>
      </w:r>
      <w:r>
        <w:rPr>
          <w:spacing w:val="-6"/>
        </w:rPr>
        <w:t>aplica</w:t>
      </w:r>
      <w:r>
        <w:rPr>
          <w:spacing w:val="-10"/>
        </w:rPr>
        <w:t> </w:t>
      </w:r>
      <w:r>
        <w:rPr>
          <w:spacing w:val="-6"/>
        </w:rPr>
        <w:t>a</w:t>
      </w:r>
      <w:r>
        <w:rPr>
          <w:spacing w:val="-10"/>
        </w:rPr>
        <w:t> </w:t>
      </w:r>
      <w:r>
        <w:rPr>
          <w:spacing w:val="-6"/>
        </w:rPr>
        <w:t>empregado</w:t>
      </w:r>
      <w:r>
        <w:rPr>
          <w:spacing w:val="-10"/>
        </w:rPr>
        <w:t> </w:t>
      </w:r>
      <w:r>
        <w:rPr>
          <w:spacing w:val="-6"/>
        </w:rPr>
        <w:t>da</w:t>
      </w:r>
      <w:r>
        <w:rPr>
          <w:spacing w:val="-10"/>
        </w:rPr>
        <w:t> </w:t>
      </w:r>
      <w:r>
        <w:rPr>
          <w:spacing w:val="-6"/>
        </w:rPr>
        <w:t>empresa</w:t>
      </w:r>
      <w:r>
        <w:rPr>
          <w:spacing w:val="-10"/>
        </w:rPr>
        <w:t> </w:t>
      </w:r>
      <w:r>
        <w:rPr>
          <w:spacing w:val="-6"/>
        </w:rPr>
        <w:t>estatal </w:t>
      </w:r>
      <w:r>
        <w:rPr>
          <w:w w:val="90"/>
        </w:rPr>
        <w:t>controladora</w:t>
      </w:r>
      <w:r>
        <w:rPr>
          <w:spacing w:val="-10"/>
          <w:w w:val="90"/>
        </w:rPr>
        <w:t> </w:t>
      </w:r>
      <w:r>
        <w:rPr>
          <w:w w:val="90"/>
        </w:rPr>
        <w:t>quando</w:t>
      </w:r>
      <w:r>
        <w:rPr>
          <w:spacing w:val="-10"/>
          <w:w w:val="90"/>
        </w:rPr>
        <w:t> </w:t>
      </w:r>
      <w:r>
        <w:rPr>
          <w:w w:val="90"/>
        </w:rPr>
        <w:t>inexistir</w:t>
      </w:r>
      <w:r>
        <w:rPr>
          <w:spacing w:val="-9"/>
          <w:w w:val="90"/>
        </w:rPr>
        <w:t> </w:t>
      </w:r>
      <w:r>
        <w:rPr>
          <w:w w:val="90"/>
        </w:rPr>
        <w:t>grupo</w:t>
      </w:r>
      <w:r>
        <w:rPr>
          <w:spacing w:val="-10"/>
          <w:w w:val="90"/>
        </w:rPr>
        <w:t> </w:t>
      </w:r>
      <w:r>
        <w:rPr>
          <w:w w:val="90"/>
        </w:rPr>
        <w:t>econômico</w:t>
      </w:r>
      <w:r>
        <w:rPr>
          <w:spacing w:val="-10"/>
          <w:w w:val="90"/>
        </w:rPr>
        <w:t> </w:t>
      </w:r>
      <w:r>
        <w:rPr>
          <w:w w:val="90"/>
        </w:rPr>
        <w:t>formalmente</w:t>
      </w:r>
      <w:r>
        <w:rPr>
          <w:spacing w:val="-9"/>
          <w:w w:val="90"/>
        </w:rPr>
        <w:t> </w:t>
      </w:r>
      <w:r>
        <w:rPr>
          <w:w w:val="90"/>
        </w:rPr>
        <w:t>constituído.</w:t>
      </w:r>
    </w:p>
    <w:p>
      <w:pPr>
        <w:pStyle w:val="BodyText"/>
        <w:spacing w:before="37"/>
        <w:rPr>
          <w:sz w:val="19"/>
        </w:rPr>
      </w:pPr>
    </w:p>
    <w:p>
      <w:pPr>
        <w:pStyle w:val="BodyText"/>
        <w:spacing w:line="504" w:lineRule="auto"/>
        <w:ind w:left="396" w:right="2524" w:hanging="251"/>
      </w:pPr>
      <w:r>
        <w:rPr>
          <w:rFonts w:ascii="Arial" w:hAnsi="Arial"/>
          <w:b/>
          <w:w w:val="85"/>
          <w:sz w:val="16"/>
        </w:rPr>
        <w:t>Art.</w:t>
      </w:r>
      <w:r>
        <w:rPr>
          <w:rFonts w:ascii="Arial" w:hAnsi="Arial"/>
          <w:b/>
          <w:sz w:val="16"/>
        </w:rPr>
        <w:t> </w:t>
      </w:r>
      <w:r>
        <w:rPr>
          <w:rFonts w:ascii="Arial" w:hAnsi="Arial"/>
          <w:b/>
          <w:w w:val="85"/>
          <w:sz w:val="16"/>
        </w:rPr>
        <w:t>55.</w:t>
      </w:r>
      <w:r>
        <w:rPr>
          <w:rFonts w:ascii="Arial" w:hAnsi="Arial"/>
          <w:b/>
          <w:spacing w:val="59"/>
          <w:sz w:val="16"/>
        </w:rPr>
        <w:t>  </w:t>
      </w:r>
      <w:r>
        <w:rPr>
          <w:w w:val="85"/>
          <w:position w:val="1"/>
        </w:rPr>
        <w:t>São condições mínimas para integrar o Comitê de Auditoria Estatutário:</w:t>
      </w:r>
      <w:r>
        <w:rPr>
          <w:spacing w:val="40"/>
          <w:position w:val="1"/>
        </w:rPr>
        <w:t> </w:t>
      </w:r>
      <w:r>
        <w:rPr>
          <w:w w:val="85"/>
        </w:rPr>
        <w:t>I</w:t>
      </w:r>
      <w:r>
        <w:rPr>
          <w:spacing w:val="-6"/>
          <w:w w:val="85"/>
        </w:rPr>
        <w:t> </w:t>
      </w:r>
      <w:r>
        <w:rPr>
          <w:w w:val="85"/>
        </w:rPr>
        <w:t>-</w:t>
      </w:r>
      <w:r>
        <w:rPr>
          <w:spacing w:val="-6"/>
          <w:w w:val="85"/>
        </w:rPr>
        <w:t> </w:t>
      </w:r>
      <w:r>
        <w:rPr>
          <w:w w:val="85"/>
        </w:rPr>
        <w:t>não</w:t>
      </w:r>
      <w:r>
        <w:rPr>
          <w:spacing w:val="-6"/>
          <w:w w:val="85"/>
        </w:rPr>
        <w:t> </w:t>
      </w:r>
      <w:r>
        <w:rPr>
          <w:w w:val="85"/>
        </w:rPr>
        <w:t>ser</w:t>
      </w:r>
      <w:r>
        <w:rPr>
          <w:spacing w:val="-6"/>
          <w:w w:val="85"/>
        </w:rPr>
        <w:t> </w:t>
      </w:r>
      <w:r>
        <w:rPr>
          <w:w w:val="85"/>
        </w:rPr>
        <w:t>ou</w:t>
      </w:r>
      <w:r>
        <w:rPr>
          <w:spacing w:val="-6"/>
          <w:w w:val="85"/>
        </w:rPr>
        <w:t> </w:t>
      </w:r>
      <w:r>
        <w:rPr>
          <w:w w:val="85"/>
        </w:rPr>
        <w:t>ter</w:t>
      </w:r>
      <w:r>
        <w:rPr>
          <w:spacing w:val="-6"/>
          <w:w w:val="85"/>
        </w:rPr>
        <w:t> </w:t>
      </w:r>
      <w:r>
        <w:rPr>
          <w:w w:val="85"/>
        </w:rPr>
        <w:t>sido,</w:t>
      </w:r>
      <w:r>
        <w:rPr>
          <w:spacing w:val="-6"/>
          <w:w w:val="85"/>
        </w:rPr>
        <w:t> </w:t>
      </w:r>
      <w:r>
        <w:rPr>
          <w:w w:val="85"/>
        </w:rPr>
        <w:t>nos</w:t>
      </w:r>
      <w:r>
        <w:rPr>
          <w:spacing w:val="-6"/>
          <w:w w:val="85"/>
        </w:rPr>
        <w:t> </w:t>
      </w:r>
      <w:r>
        <w:rPr>
          <w:w w:val="85"/>
        </w:rPr>
        <w:t>doze</w:t>
      </w:r>
      <w:r>
        <w:rPr>
          <w:spacing w:val="-6"/>
          <w:w w:val="85"/>
        </w:rPr>
        <w:t> </w:t>
      </w:r>
      <w:r>
        <w:rPr>
          <w:w w:val="85"/>
        </w:rPr>
        <w:t>meses</w:t>
      </w:r>
      <w:r>
        <w:rPr>
          <w:spacing w:val="-6"/>
          <w:w w:val="85"/>
        </w:rPr>
        <w:t> </w:t>
      </w:r>
      <w:r>
        <w:rPr>
          <w:w w:val="85"/>
        </w:rPr>
        <w:t>anteriores</w:t>
      </w:r>
      <w:r>
        <w:rPr>
          <w:spacing w:val="-6"/>
          <w:w w:val="85"/>
        </w:rPr>
        <w:t> </w:t>
      </w:r>
      <w:r>
        <w:rPr>
          <w:w w:val="85"/>
        </w:rPr>
        <w:t>à</w:t>
      </w:r>
      <w:r>
        <w:rPr>
          <w:spacing w:val="-6"/>
          <w:w w:val="85"/>
        </w:rPr>
        <w:t> </w:t>
      </w:r>
      <w:r>
        <w:rPr>
          <w:w w:val="85"/>
        </w:rPr>
        <w:t>nomeação</w:t>
      </w:r>
      <w:r>
        <w:rPr>
          <w:spacing w:val="-6"/>
          <w:w w:val="85"/>
        </w:rPr>
        <w:t> </w:t>
      </w:r>
      <w:r>
        <w:rPr>
          <w:w w:val="85"/>
        </w:rPr>
        <w:t>para</w:t>
      </w:r>
      <w:r>
        <w:rPr>
          <w:spacing w:val="-6"/>
          <w:w w:val="85"/>
        </w:rPr>
        <w:t> </w:t>
      </w:r>
      <w:r>
        <w:rPr>
          <w:w w:val="85"/>
        </w:rPr>
        <w:t>o</w:t>
      </w:r>
      <w:r>
        <w:rPr>
          <w:spacing w:val="-6"/>
          <w:w w:val="85"/>
        </w:rPr>
        <w:t> </w:t>
      </w:r>
      <w:r>
        <w:rPr>
          <w:w w:val="85"/>
        </w:rPr>
        <w:t>Comitê:</w:t>
      </w:r>
    </w:p>
    <w:p>
      <w:pPr>
        <w:pStyle w:val="ListParagraph"/>
        <w:numPr>
          <w:ilvl w:val="1"/>
          <w:numId w:val="29"/>
        </w:numPr>
        <w:tabs>
          <w:tab w:pos="675" w:val="left" w:leader="none"/>
        </w:tabs>
        <w:spacing w:line="244" w:lineRule="auto" w:before="0" w:after="0"/>
        <w:ind w:left="27" w:right="9" w:firstLine="369"/>
        <w:jc w:val="left"/>
        <w:rPr>
          <w:sz w:val="23"/>
        </w:rPr>
      </w:pPr>
      <w:r>
        <w:rPr>
          <w:w w:val="90"/>
          <w:sz w:val="23"/>
        </w:rPr>
        <w:t>Diretor</w:t>
      </w:r>
      <w:r>
        <w:rPr>
          <w:spacing w:val="9"/>
          <w:sz w:val="23"/>
        </w:rPr>
        <w:t> </w:t>
      </w:r>
      <w:r>
        <w:rPr>
          <w:w w:val="90"/>
          <w:sz w:val="23"/>
        </w:rPr>
        <w:t>ou</w:t>
      </w:r>
      <w:r>
        <w:rPr>
          <w:spacing w:val="9"/>
          <w:sz w:val="23"/>
        </w:rPr>
        <w:t> </w:t>
      </w:r>
      <w:r>
        <w:rPr>
          <w:w w:val="90"/>
          <w:sz w:val="23"/>
        </w:rPr>
        <w:t>membro</w:t>
      </w:r>
      <w:r>
        <w:rPr>
          <w:spacing w:val="9"/>
          <w:sz w:val="23"/>
        </w:rPr>
        <w:t> </w:t>
      </w:r>
      <w:r>
        <w:rPr>
          <w:w w:val="90"/>
          <w:sz w:val="23"/>
        </w:rPr>
        <w:t>do</w:t>
      </w:r>
      <w:r>
        <w:rPr>
          <w:spacing w:val="9"/>
          <w:sz w:val="23"/>
        </w:rPr>
        <w:t> </w:t>
      </w:r>
      <w:r>
        <w:rPr>
          <w:w w:val="90"/>
          <w:sz w:val="23"/>
        </w:rPr>
        <w:t>Conselho</w:t>
      </w:r>
      <w:r>
        <w:rPr>
          <w:spacing w:val="9"/>
          <w:sz w:val="23"/>
        </w:rPr>
        <w:t> </w:t>
      </w:r>
      <w:r>
        <w:rPr>
          <w:w w:val="90"/>
          <w:sz w:val="23"/>
        </w:rPr>
        <w:t>Fiscal</w:t>
      </w:r>
      <w:r>
        <w:rPr>
          <w:spacing w:val="9"/>
          <w:sz w:val="23"/>
        </w:rPr>
        <w:t> </w:t>
      </w:r>
      <w:r>
        <w:rPr>
          <w:w w:val="90"/>
          <w:sz w:val="23"/>
        </w:rPr>
        <w:t>da</w:t>
      </w:r>
      <w:r>
        <w:rPr>
          <w:spacing w:val="9"/>
          <w:sz w:val="23"/>
        </w:rPr>
        <w:t> </w:t>
      </w:r>
      <w:r>
        <w:rPr>
          <w:w w:val="90"/>
          <w:sz w:val="23"/>
        </w:rPr>
        <w:t>empresa</w:t>
      </w:r>
      <w:r>
        <w:rPr>
          <w:spacing w:val="9"/>
          <w:sz w:val="23"/>
        </w:rPr>
        <w:t> </w:t>
      </w:r>
      <w:r>
        <w:rPr>
          <w:w w:val="90"/>
          <w:sz w:val="23"/>
        </w:rPr>
        <w:t>estatal</w:t>
      </w:r>
      <w:r>
        <w:rPr>
          <w:spacing w:val="9"/>
          <w:sz w:val="23"/>
        </w:rPr>
        <w:t> </w:t>
      </w:r>
      <w:r>
        <w:rPr>
          <w:w w:val="90"/>
          <w:sz w:val="23"/>
        </w:rPr>
        <w:t>ou</w:t>
      </w:r>
      <w:r>
        <w:rPr>
          <w:spacing w:val="9"/>
          <w:sz w:val="23"/>
        </w:rPr>
        <w:t> </w:t>
      </w:r>
      <w:r>
        <w:rPr>
          <w:w w:val="90"/>
          <w:sz w:val="23"/>
        </w:rPr>
        <w:t>de</w:t>
      </w:r>
      <w:r>
        <w:rPr>
          <w:spacing w:val="9"/>
          <w:sz w:val="23"/>
        </w:rPr>
        <w:t> </w:t>
      </w:r>
      <w:r>
        <w:rPr>
          <w:w w:val="90"/>
          <w:sz w:val="23"/>
        </w:rPr>
        <w:t>sua</w:t>
      </w:r>
      <w:r>
        <w:rPr>
          <w:spacing w:val="9"/>
          <w:sz w:val="23"/>
        </w:rPr>
        <w:t> </w:t>
      </w:r>
      <w:r>
        <w:rPr>
          <w:w w:val="90"/>
          <w:sz w:val="23"/>
        </w:rPr>
        <w:t>controladora,</w:t>
      </w:r>
      <w:r>
        <w:rPr>
          <w:spacing w:val="9"/>
          <w:sz w:val="23"/>
        </w:rPr>
        <w:t> </w:t>
      </w:r>
      <w:r>
        <w:rPr>
          <w:w w:val="90"/>
          <w:sz w:val="23"/>
        </w:rPr>
        <w:t>subsidiária, </w:t>
      </w:r>
      <w:r>
        <w:rPr>
          <w:w w:val="85"/>
          <w:sz w:val="23"/>
        </w:rPr>
        <w:t>coligada ou sociedade em controle comum, direta ou indireta; e</w:t>
      </w:r>
    </w:p>
    <w:p>
      <w:pPr>
        <w:pStyle w:val="ListParagraph"/>
        <w:numPr>
          <w:ilvl w:val="1"/>
          <w:numId w:val="29"/>
        </w:numPr>
        <w:tabs>
          <w:tab w:pos="634" w:val="left" w:leader="none"/>
        </w:tabs>
        <w:spacing w:line="244" w:lineRule="auto" w:before="13" w:after="0"/>
        <w:ind w:left="27" w:right="9" w:firstLine="369"/>
        <w:jc w:val="left"/>
        <w:rPr>
          <w:sz w:val="23"/>
        </w:rPr>
      </w:pPr>
      <w:r>
        <w:rPr>
          <w:w w:val="85"/>
          <w:sz w:val="23"/>
        </w:rPr>
        <w:t>responsável técnico, Diretor, gerente, supervisor ou qualquer outro integrante com função de </w:t>
      </w:r>
      <w:r>
        <w:rPr>
          <w:w w:val="85"/>
          <w:sz w:val="23"/>
        </w:rPr>
        <w:t>gerência de equipe envolvida nos trabalhos de auditoria na empresa estatal;</w:t>
      </w:r>
    </w:p>
    <w:p>
      <w:pPr>
        <w:pStyle w:val="BodyText"/>
        <w:spacing w:before="66"/>
        <w:rPr>
          <w:sz w:val="19"/>
        </w:rPr>
      </w:pPr>
    </w:p>
    <w:p>
      <w:pPr>
        <w:pStyle w:val="ListParagraph"/>
        <w:numPr>
          <w:ilvl w:val="0"/>
          <w:numId w:val="30"/>
        </w:numPr>
        <w:tabs>
          <w:tab w:pos="569" w:val="left" w:leader="none"/>
        </w:tabs>
        <w:spacing w:line="240" w:lineRule="auto" w:before="0" w:after="0"/>
        <w:ind w:left="569" w:right="0" w:hanging="173"/>
        <w:jc w:val="left"/>
        <w:rPr>
          <w:sz w:val="23"/>
        </w:rPr>
      </w:pPr>
      <w:r>
        <w:rPr>
          <w:w w:val="85"/>
          <w:sz w:val="23"/>
        </w:rPr>
        <w:t>-</w:t>
      </w:r>
      <w:r>
        <w:rPr>
          <w:spacing w:val="2"/>
          <w:sz w:val="23"/>
        </w:rPr>
        <w:t> </w:t>
      </w:r>
      <w:r>
        <w:rPr>
          <w:w w:val="85"/>
          <w:sz w:val="23"/>
        </w:rPr>
        <w:t>não</w:t>
      </w:r>
      <w:r>
        <w:rPr>
          <w:spacing w:val="2"/>
          <w:sz w:val="23"/>
        </w:rPr>
        <w:t> </w:t>
      </w:r>
      <w:r>
        <w:rPr>
          <w:w w:val="85"/>
          <w:sz w:val="23"/>
        </w:rPr>
        <w:t>ser</w:t>
      </w:r>
      <w:r>
        <w:rPr>
          <w:spacing w:val="2"/>
          <w:sz w:val="23"/>
        </w:rPr>
        <w:t> </w:t>
      </w:r>
      <w:r>
        <w:rPr>
          <w:w w:val="85"/>
          <w:sz w:val="23"/>
        </w:rPr>
        <w:t>cônjuge</w:t>
      </w:r>
      <w:r>
        <w:rPr>
          <w:spacing w:val="3"/>
          <w:sz w:val="23"/>
        </w:rPr>
        <w:t> </w:t>
      </w:r>
      <w:r>
        <w:rPr>
          <w:w w:val="85"/>
          <w:sz w:val="23"/>
        </w:rPr>
        <w:t>ou</w:t>
      </w:r>
      <w:r>
        <w:rPr>
          <w:spacing w:val="2"/>
          <w:sz w:val="23"/>
        </w:rPr>
        <w:t> </w:t>
      </w:r>
      <w:r>
        <w:rPr>
          <w:w w:val="85"/>
          <w:sz w:val="23"/>
        </w:rPr>
        <w:t>parente</w:t>
      </w:r>
      <w:r>
        <w:rPr>
          <w:spacing w:val="2"/>
          <w:sz w:val="23"/>
        </w:rPr>
        <w:t> </w:t>
      </w:r>
      <w:r>
        <w:rPr>
          <w:w w:val="85"/>
          <w:sz w:val="23"/>
        </w:rPr>
        <w:t>consanguíneo</w:t>
      </w:r>
      <w:r>
        <w:rPr>
          <w:spacing w:val="2"/>
          <w:sz w:val="23"/>
        </w:rPr>
        <w:t> </w:t>
      </w:r>
      <w:r>
        <w:rPr>
          <w:w w:val="85"/>
          <w:sz w:val="23"/>
        </w:rPr>
        <w:t>ou</w:t>
      </w:r>
      <w:r>
        <w:rPr>
          <w:spacing w:val="3"/>
          <w:sz w:val="23"/>
        </w:rPr>
        <w:t> </w:t>
      </w:r>
      <w:r>
        <w:rPr>
          <w:w w:val="85"/>
          <w:sz w:val="23"/>
        </w:rPr>
        <w:t>afim,</w:t>
      </w:r>
      <w:r>
        <w:rPr>
          <w:spacing w:val="2"/>
          <w:sz w:val="23"/>
        </w:rPr>
        <w:t> </w:t>
      </w:r>
      <w:r>
        <w:rPr>
          <w:w w:val="85"/>
          <w:sz w:val="23"/>
        </w:rPr>
        <w:t>até</w:t>
      </w:r>
      <w:r>
        <w:rPr>
          <w:spacing w:val="2"/>
          <w:sz w:val="23"/>
        </w:rPr>
        <w:t> </w:t>
      </w:r>
      <w:r>
        <w:rPr>
          <w:w w:val="85"/>
          <w:sz w:val="23"/>
        </w:rPr>
        <w:t>o</w:t>
      </w:r>
      <w:r>
        <w:rPr>
          <w:spacing w:val="2"/>
          <w:sz w:val="23"/>
        </w:rPr>
        <w:t> </w:t>
      </w:r>
      <w:r>
        <w:rPr>
          <w:w w:val="85"/>
          <w:sz w:val="23"/>
        </w:rPr>
        <w:t>segundo</w:t>
      </w:r>
      <w:r>
        <w:rPr>
          <w:spacing w:val="3"/>
          <w:sz w:val="23"/>
        </w:rPr>
        <w:t> </w:t>
      </w:r>
      <w:r>
        <w:rPr>
          <w:w w:val="85"/>
          <w:sz w:val="23"/>
        </w:rPr>
        <w:t>grau</w:t>
      </w:r>
      <w:r>
        <w:rPr>
          <w:spacing w:val="2"/>
          <w:sz w:val="23"/>
        </w:rPr>
        <w:t> </w:t>
      </w:r>
      <w:r>
        <w:rPr>
          <w:w w:val="85"/>
          <w:sz w:val="23"/>
        </w:rPr>
        <w:t>ou</w:t>
      </w:r>
      <w:r>
        <w:rPr>
          <w:spacing w:val="2"/>
          <w:sz w:val="23"/>
        </w:rPr>
        <w:t> </w:t>
      </w:r>
      <w:r>
        <w:rPr>
          <w:w w:val="85"/>
          <w:sz w:val="23"/>
        </w:rPr>
        <w:t>por</w:t>
      </w:r>
      <w:r>
        <w:rPr>
          <w:spacing w:val="2"/>
          <w:sz w:val="23"/>
        </w:rPr>
        <w:t> </w:t>
      </w:r>
      <w:r>
        <w:rPr>
          <w:w w:val="85"/>
          <w:sz w:val="23"/>
        </w:rPr>
        <w:t>adoção,</w:t>
      </w:r>
      <w:r>
        <w:rPr>
          <w:spacing w:val="3"/>
          <w:sz w:val="23"/>
        </w:rPr>
        <w:t> </w:t>
      </w:r>
      <w:r>
        <w:rPr>
          <w:w w:val="85"/>
          <w:sz w:val="23"/>
        </w:rPr>
        <w:t>das</w:t>
      </w:r>
      <w:r>
        <w:rPr>
          <w:spacing w:val="2"/>
          <w:sz w:val="23"/>
        </w:rPr>
        <w:t> </w:t>
      </w:r>
      <w:r>
        <w:rPr>
          <w:spacing w:val="-2"/>
          <w:w w:val="85"/>
          <w:sz w:val="23"/>
        </w:rPr>
        <w:t>pessoas</w:t>
      </w:r>
    </w:p>
    <w:p>
      <w:pPr>
        <w:pStyle w:val="ListParagraph"/>
        <w:spacing w:after="0" w:line="240" w:lineRule="auto"/>
        <w:jc w:val="left"/>
        <w:rPr>
          <w:sz w:val="23"/>
        </w:rPr>
        <w:sectPr>
          <w:pgSz w:w="11900" w:h="16840"/>
          <w:pgMar w:header="284" w:footer="268" w:top="480" w:bottom="460" w:left="1133" w:right="1133"/>
        </w:sectPr>
      </w:pPr>
    </w:p>
    <w:p>
      <w:pPr>
        <w:pStyle w:val="BodyText"/>
        <w:spacing w:before="53"/>
        <w:ind w:left="27"/>
      </w:pPr>
      <w:r>
        <w:rPr/>
        <mc:AlternateContent>
          <mc:Choice Requires="wps">
            <w:drawing>
              <wp:anchor distT="0" distB="0" distL="0" distR="0" allowOverlap="1" layoutInCell="1" locked="0" behindDoc="1" simplePos="0" relativeHeight="487055360">
                <wp:simplePos x="0" y="0"/>
                <wp:positionH relativeFrom="page">
                  <wp:posOffset>361937</wp:posOffset>
                </wp:positionH>
                <wp:positionV relativeFrom="page">
                  <wp:posOffset>361961</wp:posOffset>
                </wp:positionV>
                <wp:extent cx="6834505" cy="31750"/>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6834505" cy="31750"/>
                        </a:xfrm>
                        <a:custGeom>
                          <a:avLst/>
                          <a:gdLst/>
                          <a:ahLst/>
                          <a:cxnLst/>
                          <a:rect l="l" t="t" r="r" b="b"/>
                          <a:pathLst>
                            <a:path w="6834505" h="31750">
                              <a:moveTo>
                                <a:pt x="6834187" y="0"/>
                              </a:moveTo>
                              <a:lnTo>
                                <a:pt x="80187" y="0"/>
                              </a:lnTo>
                              <a:lnTo>
                                <a:pt x="0" y="0"/>
                              </a:lnTo>
                              <a:lnTo>
                                <a:pt x="0" y="31242"/>
                              </a:lnTo>
                              <a:lnTo>
                                <a:pt x="80187" y="31242"/>
                              </a:lnTo>
                              <a:lnTo>
                                <a:pt x="6834187" y="31242"/>
                              </a:lnTo>
                              <a:lnTo>
                                <a:pt x="683418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28.499001pt;margin-top:28.500944pt;width:538.15pt;height:2.5pt;mso-position-horizontal-relative:page;mso-position-vertical-relative:page;z-index:-16261120" id="docshape21" coordorigin="570,570" coordsize="10763,50" path="m11332,570l696,570,570,570,570,619,696,619,11332,619,11332,570xe" filled="true" fillcolor="#ffffff" stroked="false">
                <v:path arrowok="t"/>
                <v:fill type="solid"/>
                <w10:wrap type="none"/>
              </v:shape>
            </w:pict>
          </mc:Fallback>
        </mc:AlternateContent>
      </w:r>
      <w:r>
        <w:rPr>
          <w:w w:val="85"/>
        </w:rPr>
        <w:t>referidas</w:t>
      </w:r>
      <w:r>
        <w:rPr>
          <w:spacing w:val="-8"/>
        </w:rPr>
        <w:t> </w:t>
      </w:r>
      <w:r>
        <w:rPr>
          <w:w w:val="85"/>
        </w:rPr>
        <w:t>no</w:t>
      </w:r>
      <w:r>
        <w:rPr>
          <w:spacing w:val="-7"/>
        </w:rPr>
        <w:t> </w:t>
      </w:r>
      <w:r>
        <w:rPr>
          <w:w w:val="85"/>
        </w:rPr>
        <w:t>inciso</w:t>
      </w:r>
      <w:r>
        <w:rPr>
          <w:spacing w:val="-7"/>
        </w:rPr>
        <w:t> </w:t>
      </w:r>
      <w:r>
        <w:rPr>
          <w:spacing w:val="-5"/>
          <w:w w:val="85"/>
        </w:rPr>
        <w:t>I;</w:t>
      </w:r>
    </w:p>
    <w:p>
      <w:pPr>
        <w:pStyle w:val="BodyText"/>
        <w:spacing w:before="70"/>
        <w:rPr>
          <w:sz w:val="19"/>
        </w:rPr>
      </w:pPr>
    </w:p>
    <w:p>
      <w:pPr>
        <w:pStyle w:val="ListParagraph"/>
        <w:numPr>
          <w:ilvl w:val="0"/>
          <w:numId w:val="30"/>
        </w:numPr>
        <w:tabs>
          <w:tab w:pos="604" w:val="left" w:leader="none"/>
        </w:tabs>
        <w:spacing w:line="240" w:lineRule="auto" w:before="0" w:after="0"/>
        <w:ind w:left="604" w:right="0" w:hanging="208"/>
        <w:jc w:val="left"/>
        <w:rPr>
          <w:sz w:val="23"/>
        </w:rPr>
      </w:pPr>
      <w:r>
        <w:rPr>
          <w:w w:val="80"/>
          <w:sz w:val="23"/>
        </w:rPr>
        <w:t>-</w:t>
      </w:r>
      <w:r>
        <w:rPr>
          <w:spacing w:val="-1"/>
          <w:sz w:val="23"/>
        </w:rPr>
        <w:t> </w:t>
      </w:r>
      <w:r>
        <w:rPr>
          <w:w w:val="80"/>
          <w:sz w:val="23"/>
        </w:rPr>
        <w:t>não</w:t>
      </w:r>
      <w:r>
        <w:rPr>
          <w:spacing w:val="-1"/>
          <w:sz w:val="23"/>
        </w:rPr>
        <w:t> </w:t>
      </w:r>
      <w:r>
        <w:rPr>
          <w:w w:val="80"/>
          <w:sz w:val="23"/>
        </w:rPr>
        <w:t>se</w:t>
      </w:r>
      <w:r>
        <w:rPr>
          <w:spacing w:val="-1"/>
          <w:sz w:val="23"/>
        </w:rPr>
        <w:t> </w:t>
      </w:r>
      <w:r>
        <w:rPr>
          <w:w w:val="80"/>
          <w:sz w:val="23"/>
        </w:rPr>
        <w:t>enquadrar</w:t>
      </w:r>
      <w:r>
        <w:rPr>
          <w:spacing w:val="-1"/>
          <w:sz w:val="23"/>
        </w:rPr>
        <w:t> </w:t>
      </w:r>
      <w:r>
        <w:rPr>
          <w:w w:val="80"/>
          <w:sz w:val="23"/>
        </w:rPr>
        <w:t>nas</w:t>
      </w:r>
      <w:r>
        <w:rPr>
          <w:spacing w:val="-1"/>
          <w:sz w:val="23"/>
        </w:rPr>
        <w:t> </w:t>
      </w:r>
      <w:r>
        <w:rPr>
          <w:w w:val="80"/>
          <w:sz w:val="23"/>
        </w:rPr>
        <w:t>vedações</w:t>
      </w:r>
      <w:r>
        <w:rPr>
          <w:sz w:val="23"/>
        </w:rPr>
        <w:t> </w:t>
      </w:r>
      <w:r>
        <w:rPr>
          <w:w w:val="80"/>
          <w:sz w:val="23"/>
        </w:rPr>
        <w:t>de</w:t>
      </w:r>
      <w:r>
        <w:rPr>
          <w:spacing w:val="-1"/>
          <w:sz w:val="23"/>
        </w:rPr>
        <w:t> </w:t>
      </w:r>
      <w:r>
        <w:rPr>
          <w:w w:val="80"/>
          <w:sz w:val="23"/>
        </w:rPr>
        <w:t>que</w:t>
      </w:r>
      <w:r>
        <w:rPr>
          <w:spacing w:val="-1"/>
          <w:sz w:val="23"/>
        </w:rPr>
        <w:t> </w:t>
      </w:r>
      <w:r>
        <w:rPr>
          <w:w w:val="80"/>
          <w:sz w:val="23"/>
        </w:rPr>
        <w:t>tratam</w:t>
      </w:r>
      <w:r>
        <w:rPr>
          <w:spacing w:val="-1"/>
          <w:sz w:val="23"/>
        </w:rPr>
        <w:t> </w:t>
      </w:r>
      <w:r>
        <w:rPr>
          <w:w w:val="80"/>
          <w:sz w:val="23"/>
        </w:rPr>
        <w:t>os</w:t>
      </w:r>
      <w:r>
        <w:rPr>
          <w:spacing w:val="-1"/>
          <w:sz w:val="23"/>
        </w:rPr>
        <w:t> </w:t>
      </w:r>
      <w:r>
        <w:rPr>
          <w:w w:val="80"/>
          <w:sz w:val="23"/>
        </w:rPr>
        <w:t>incisos</w:t>
      </w:r>
      <w:r>
        <w:rPr>
          <w:spacing w:val="-1"/>
          <w:sz w:val="23"/>
        </w:rPr>
        <w:t> </w:t>
      </w:r>
      <w:r>
        <w:rPr>
          <w:w w:val="80"/>
          <w:sz w:val="23"/>
        </w:rPr>
        <w:t>I,</w:t>
      </w:r>
      <w:r>
        <w:rPr>
          <w:sz w:val="23"/>
        </w:rPr>
        <w:t> </w:t>
      </w:r>
      <w:r>
        <w:rPr>
          <w:w w:val="80"/>
          <w:sz w:val="23"/>
        </w:rPr>
        <w:t>IV,</w:t>
      </w:r>
      <w:r>
        <w:rPr>
          <w:spacing w:val="-1"/>
          <w:sz w:val="23"/>
        </w:rPr>
        <w:t> </w:t>
      </w:r>
      <w:r>
        <w:rPr>
          <w:w w:val="80"/>
          <w:sz w:val="23"/>
        </w:rPr>
        <w:t>IX,</w:t>
      </w:r>
      <w:r>
        <w:rPr>
          <w:spacing w:val="-1"/>
          <w:sz w:val="23"/>
        </w:rPr>
        <w:t> </w:t>
      </w:r>
      <w:r>
        <w:rPr>
          <w:w w:val="80"/>
          <w:sz w:val="23"/>
        </w:rPr>
        <w:t>X</w:t>
      </w:r>
      <w:r>
        <w:rPr>
          <w:spacing w:val="-1"/>
          <w:sz w:val="23"/>
        </w:rPr>
        <w:t> </w:t>
      </w:r>
      <w:r>
        <w:rPr>
          <w:w w:val="80"/>
          <w:sz w:val="23"/>
        </w:rPr>
        <w:t>e</w:t>
      </w:r>
      <w:r>
        <w:rPr>
          <w:spacing w:val="-1"/>
          <w:sz w:val="23"/>
        </w:rPr>
        <w:t> </w:t>
      </w:r>
      <w:r>
        <w:rPr>
          <w:w w:val="80"/>
          <w:sz w:val="23"/>
        </w:rPr>
        <w:t>XI</w:t>
      </w:r>
      <w:r>
        <w:rPr>
          <w:sz w:val="23"/>
        </w:rPr>
        <w:t> </w:t>
      </w:r>
      <w:r>
        <w:rPr>
          <w:w w:val="80"/>
          <w:sz w:val="23"/>
        </w:rPr>
        <w:t>do</w:t>
      </w:r>
      <w:r>
        <w:rPr>
          <w:spacing w:val="-1"/>
          <w:sz w:val="23"/>
        </w:rPr>
        <w:t> </w:t>
      </w:r>
      <w:r>
        <w:rPr>
          <w:w w:val="80"/>
          <w:sz w:val="23"/>
        </w:rPr>
        <w:t>caput</w:t>
      </w:r>
      <w:r>
        <w:rPr>
          <w:spacing w:val="-1"/>
          <w:sz w:val="23"/>
        </w:rPr>
        <w:t> </w:t>
      </w:r>
      <w:r>
        <w:rPr>
          <w:w w:val="80"/>
          <w:sz w:val="23"/>
        </w:rPr>
        <w:t>do</w:t>
      </w:r>
      <w:r>
        <w:rPr>
          <w:spacing w:val="-1"/>
          <w:sz w:val="23"/>
        </w:rPr>
        <w:t> </w:t>
      </w:r>
      <w:r>
        <w:rPr>
          <w:w w:val="80"/>
          <w:sz w:val="23"/>
        </w:rPr>
        <w:t>art.</w:t>
      </w:r>
      <w:r>
        <w:rPr>
          <w:spacing w:val="-1"/>
          <w:sz w:val="23"/>
        </w:rPr>
        <w:t> </w:t>
      </w:r>
      <w:r>
        <w:rPr>
          <w:w w:val="80"/>
          <w:sz w:val="23"/>
        </w:rPr>
        <w:t>27;</w:t>
      </w:r>
      <w:r>
        <w:rPr>
          <w:spacing w:val="-1"/>
          <w:sz w:val="23"/>
        </w:rPr>
        <w:t> </w:t>
      </w:r>
      <w:r>
        <w:rPr>
          <w:spacing w:val="-10"/>
          <w:w w:val="80"/>
          <w:sz w:val="23"/>
        </w:rPr>
        <w:t>e</w:t>
      </w:r>
    </w:p>
    <w:p>
      <w:pPr>
        <w:pStyle w:val="BodyText"/>
        <w:spacing w:before="70"/>
        <w:rPr>
          <w:sz w:val="19"/>
        </w:rPr>
      </w:pPr>
    </w:p>
    <w:p>
      <w:pPr>
        <w:pStyle w:val="ListParagraph"/>
        <w:numPr>
          <w:ilvl w:val="0"/>
          <w:numId w:val="30"/>
        </w:numPr>
        <w:tabs>
          <w:tab w:pos="622" w:val="left" w:leader="none"/>
        </w:tabs>
        <w:spacing w:line="240" w:lineRule="auto" w:before="1" w:after="0"/>
        <w:ind w:left="622" w:right="0" w:hanging="226"/>
        <w:jc w:val="left"/>
        <w:rPr>
          <w:sz w:val="23"/>
        </w:rPr>
      </w:pPr>
      <w:r>
        <w:rPr>
          <w:w w:val="85"/>
          <w:sz w:val="23"/>
        </w:rPr>
        <w:t>-</w:t>
      </w:r>
      <w:r>
        <w:rPr>
          <w:spacing w:val="-1"/>
          <w:w w:val="85"/>
          <w:sz w:val="23"/>
        </w:rPr>
        <w:t> </w:t>
      </w:r>
      <w:r>
        <w:rPr>
          <w:w w:val="85"/>
          <w:sz w:val="23"/>
        </w:rPr>
        <w:t>ter</w:t>
      </w:r>
      <w:r>
        <w:rPr>
          <w:spacing w:val="-1"/>
          <w:w w:val="85"/>
          <w:sz w:val="23"/>
        </w:rPr>
        <w:t> </w:t>
      </w:r>
      <w:r>
        <w:rPr>
          <w:w w:val="85"/>
          <w:sz w:val="23"/>
        </w:rPr>
        <w:t>experiência</w:t>
      </w:r>
      <w:r>
        <w:rPr>
          <w:spacing w:val="-1"/>
          <w:w w:val="85"/>
          <w:sz w:val="23"/>
        </w:rPr>
        <w:t> </w:t>
      </w:r>
      <w:r>
        <w:rPr>
          <w:w w:val="85"/>
          <w:sz w:val="23"/>
        </w:rPr>
        <w:t>profissional</w:t>
      </w:r>
      <w:r>
        <w:rPr>
          <w:spacing w:val="-10"/>
          <w:sz w:val="23"/>
        </w:rPr>
        <w:t> </w:t>
      </w:r>
      <w:r>
        <w:rPr>
          <w:w w:val="85"/>
          <w:sz w:val="23"/>
        </w:rPr>
        <w:t>e</w:t>
      </w:r>
      <w:r>
        <w:rPr>
          <w:spacing w:val="-10"/>
          <w:sz w:val="23"/>
        </w:rPr>
        <w:t> </w:t>
      </w:r>
      <w:r>
        <w:rPr>
          <w:w w:val="85"/>
          <w:sz w:val="23"/>
        </w:rPr>
        <w:t>formação</w:t>
      </w:r>
      <w:r>
        <w:rPr>
          <w:spacing w:val="-1"/>
          <w:w w:val="85"/>
          <w:sz w:val="23"/>
        </w:rPr>
        <w:t> </w:t>
      </w:r>
      <w:r>
        <w:rPr>
          <w:w w:val="85"/>
          <w:sz w:val="23"/>
        </w:rPr>
        <w:t>acadêmica,</w:t>
      </w:r>
      <w:r>
        <w:rPr>
          <w:spacing w:val="-10"/>
          <w:sz w:val="23"/>
        </w:rPr>
        <w:t> </w:t>
      </w:r>
      <w:r>
        <w:rPr>
          <w:w w:val="85"/>
          <w:sz w:val="23"/>
        </w:rPr>
        <w:t>de</w:t>
      </w:r>
      <w:r>
        <w:rPr>
          <w:spacing w:val="-1"/>
          <w:w w:val="85"/>
          <w:sz w:val="23"/>
        </w:rPr>
        <w:t> </w:t>
      </w:r>
      <w:r>
        <w:rPr>
          <w:w w:val="85"/>
          <w:sz w:val="23"/>
        </w:rPr>
        <w:t>que</w:t>
      </w:r>
      <w:r>
        <w:rPr>
          <w:spacing w:val="-10"/>
          <w:sz w:val="23"/>
        </w:rPr>
        <w:t> </w:t>
      </w:r>
      <w:r>
        <w:rPr>
          <w:w w:val="85"/>
          <w:sz w:val="23"/>
        </w:rPr>
        <w:t>tratam</w:t>
      </w:r>
      <w:r>
        <w:rPr>
          <w:spacing w:val="-1"/>
          <w:w w:val="85"/>
          <w:sz w:val="23"/>
        </w:rPr>
        <w:t> </w:t>
      </w:r>
      <w:r>
        <w:rPr>
          <w:w w:val="85"/>
          <w:sz w:val="23"/>
        </w:rPr>
        <w:t>os</w:t>
      </w:r>
      <w:r>
        <w:rPr>
          <w:spacing w:val="-10"/>
          <w:sz w:val="23"/>
        </w:rPr>
        <w:t> </w:t>
      </w:r>
      <w:r>
        <w:rPr>
          <w:w w:val="85"/>
          <w:sz w:val="23"/>
        </w:rPr>
        <w:t>§5</w:t>
      </w:r>
      <w:r>
        <w:rPr>
          <w:spacing w:val="-10"/>
          <w:sz w:val="23"/>
        </w:rPr>
        <w:t> </w:t>
      </w:r>
      <w:r>
        <w:rPr>
          <w:w w:val="85"/>
          <w:sz w:val="23"/>
        </w:rPr>
        <w:t>e</w:t>
      </w:r>
      <w:r>
        <w:rPr>
          <w:spacing w:val="-1"/>
          <w:w w:val="85"/>
          <w:sz w:val="23"/>
        </w:rPr>
        <w:t> </w:t>
      </w:r>
      <w:r>
        <w:rPr>
          <w:w w:val="85"/>
          <w:sz w:val="23"/>
        </w:rPr>
        <w:t>§6</w:t>
      </w:r>
      <w:r>
        <w:rPr>
          <w:spacing w:val="-10"/>
          <w:sz w:val="23"/>
        </w:rPr>
        <w:t> </w:t>
      </w:r>
      <w:r>
        <w:rPr>
          <w:w w:val="85"/>
          <w:sz w:val="23"/>
        </w:rPr>
        <w:t>do</w:t>
      </w:r>
      <w:r>
        <w:rPr>
          <w:spacing w:val="-1"/>
          <w:w w:val="85"/>
          <w:sz w:val="23"/>
        </w:rPr>
        <w:t> </w:t>
      </w:r>
      <w:r>
        <w:rPr>
          <w:w w:val="85"/>
          <w:sz w:val="23"/>
        </w:rPr>
        <w:t>art.</w:t>
      </w:r>
      <w:r>
        <w:rPr>
          <w:spacing w:val="-10"/>
          <w:sz w:val="23"/>
        </w:rPr>
        <w:t> </w:t>
      </w:r>
      <w:r>
        <w:rPr>
          <w:spacing w:val="-5"/>
          <w:w w:val="85"/>
          <w:sz w:val="23"/>
        </w:rPr>
        <w:t>37.</w:t>
      </w:r>
    </w:p>
    <w:p>
      <w:pPr>
        <w:pStyle w:val="BodyText"/>
        <w:spacing w:before="119"/>
        <w:rPr>
          <w:sz w:val="19"/>
        </w:rPr>
      </w:pPr>
    </w:p>
    <w:p>
      <w:pPr>
        <w:pStyle w:val="BodyText"/>
        <w:spacing w:line="256" w:lineRule="auto"/>
        <w:ind w:left="3608" w:right="3591"/>
        <w:jc w:val="center"/>
      </w:pPr>
      <w:r>
        <w:rPr>
          <w:w w:val="90"/>
        </w:rPr>
        <w:t>CAPÍTULO</w:t>
      </w:r>
      <w:r>
        <w:rPr>
          <w:spacing w:val="-2"/>
          <w:w w:val="90"/>
        </w:rPr>
        <w:t> </w:t>
      </w:r>
      <w:r>
        <w:rPr>
          <w:w w:val="90"/>
        </w:rPr>
        <w:t>VI </w:t>
      </w:r>
      <w:r>
        <w:rPr>
          <w:w w:val="75"/>
        </w:rPr>
        <w:t>DISPOSIÇÕES </w:t>
      </w:r>
      <w:r>
        <w:rPr>
          <w:w w:val="75"/>
        </w:rPr>
        <w:t>FINAIS</w:t>
      </w:r>
    </w:p>
    <w:p>
      <w:pPr>
        <w:pStyle w:val="BodyText"/>
        <w:spacing w:before="99"/>
        <w:rPr>
          <w:sz w:val="19"/>
        </w:rPr>
      </w:pPr>
    </w:p>
    <w:p>
      <w:pPr>
        <w:pStyle w:val="BodyText"/>
        <w:spacing w:line="259" w:lineRule="auto"/>
        <w:ind w:left="27" w:right="9" w:firstLine="118"/>
        <w:jc w:val="both"/>
      </w:pPr>
      <w:r>
        <w:rPr>
          <w:rFonts w:ascii="Arial" w:hAnsi="Arial"/>
          <w:b/>
          <w:w w:val="85"/>
          <w:sz w:val="16"/>
        </w:rPr>
        <w:t>Art.</w:t>
      </w:r>
      <w:r>
        <w:rPr>
          <w:rFonts w:ascii="Arial" w:hAnsi="Arial"/>
          <w:b/>
          <w:sz w:val="16"/>
        </w:rPr>
        <w:t> </w:t>
      </w:r>
      <w:r>
        <w:rPr>
          <w:rFonts w:ascii="Arial" w:hAnsi="Arial"/>
          <w:b/>
          <w:w w:val="85"/>
          <w:sz w:val="16"/>
        </w:rPr>
        <w:t>56.</w:t>
      </w:r>
      <w:r>
        <w:rPr>
          <w:rFonts w:ascii="Arial" w:hAnsi="Arial"/>
          <w:b/>
          <w:spacing w:val="80"/>
          <w:w w:val="150"/>
          <w:sz w:val="16"/>
        </w:rPr>
        <w:t> </w:t>
      </w:r>
      <w:r>
        <w:rPr>
          <w:w w:val="85"/>
          <w:position w:val="1"/>
        </w:rPr>
        <w:t>As empresas estatais deverão adequar os seus estatutos sociais ao disposto neste Decreto, até 30</w:t>
      </w:r>
      <w:r>
        <w:rPr>
          <w:w w:val="95"/>
          <w:position w:val="1"/>
        </w:rPr>
        <w:t> </w:t>
      </w:r>
      <w:r>
        <w:rPr>
          <w:w w:val="95"/>
        </w:rPr>
        <w:t>de</w:t>
      </w:r>
      <w:r>
        <w:rPr>
          <w:spacing w:val="-13"/>
          <w:w w:val="95"/>
        </w:rPr>
        <w:t> </w:t>
      </w:r>
      <w:r>
        <w:rPr>
          <w:w w:val="95"/>
        </w:rPr>
        <w:t>junho</w:t>
      </w:r>
      <w:r>
        <w:rPr>
          <w:spacing w:val="-12"/>
          <w:w w:val="95"/>
        </w:rPr>
        <w:t> </w:t>
      </w:r>
      <w:r>
        <w:rPr>
          <w:w w:val="95"/>
        </w:rPr>
        <w:t>de</w:t>
      </w:r>
      <w:r>
        <w:rPr>
          <w:spacing w:val="-13"/>
          <w:w w:val="95"/>
        </w:rPr>
        <w:t> </w:t>
      </w:r>
      <w:r>
        <w:rPr>
          <w:w w:val="95"/>
        </w:rPr>
        <w:t>2018.</w:t>
      </w:r>
    </w:p>
    <w:p>
      <w:pPr>
        <w:pStyle w:val="BodyText"/>
        <w:spacing w:before="37"/>
        <w:rPr>
          <w:sz w:val="19"/>
        </w:rPr>
      </w:pPr>
    </w:p>
    <w:p>
      <w:pPr>
        <w:pStyle w:val="BodyText"/>
        <w:spacing w:line="249" w:lineRule="auto"/>
        <w:ind w:left="27" w:right="9" w:firstLine="369"/>
        <w:jc w:val="both"/>
      </w:pPr>
      <w:r>
        <w:rPr>
          <w:w w:val="85"/>
        </w:rPr>
        <w:t>§ 1º Enquanto os estatutos sociais não forem alterados para constituir o comitê de elegibilidade de que trata o art. 19, as empresas estatais deverão instituir, no prazo de até trinta dias, contado da data de entrada </w:t>
      </w:r>
      <w:r>
        <w:rPr>
          <w:w w:val="90"/>
        </w:rPr>
        <w:t>em</w:t>
      </w:r>
      <w:r>
        <w:rPr>
          <w:spacing w:val="-5"/>
          <w:w w:val="90"/>
        </w:rPr>
        <w:t> </w:t>
      </w:r>
      <w:r>
        <w:rPr>
          <w:w w:val="90"/>
        </w:rPr>
        <w:t>vigor</w:t>
      </w:r>
      <w:r>
        <w:rPr>
          <w:spacing w:val="-5"/>
          <w:w w:val="90"/>
        </w:rPr>
        <w:t> </w:t>
      </w:r>
      <w:r>
        <w:rPr>
          <w:w w:val="90"/>
        </w:rPr>
        <w:t>deste</w:t>
      </w:r>
      <w:r>
        <w:rPr>
          <w:spacing w:val="-5"/>
          <w:w w:val="90"/>
        </w:rPr>
        <w:t> </w:t>
      </w:r>
      <w:r>
        <w:rPr>
          <w:w w:val="90"/>
        </w:rPr>
        <w:t>Decreto,</w:t>
      </w:r>
      <w:r>
        <w:rPr>
          <w:spacing w:val="-5"/>
          <w:w w:val="90"/>
        </w:rPr>
        <w:t> </w:t>
      </w:r>
      <w:r>
        <w:rPr>
          <w:w w:val="90"/>
        </w:rPr>
        <w:t>comissão</w:t>
      </w:r>
      <w:r>
        <w:rPr>
          <w:spacing w:val="-5"/>
          <w:w w:val="90"/>
        </w:rPr>
        <w:t> </w:t>
      </w:r>
      <w:r>
        <w:rPr>
          <w:w w:val="90"/>
        </w:rPr>
        <w:t>interna,</w:t>
      </w:r>
      <w:r>
        <w:rPr>
          <w:spacing w:val="-5"/>
          <w:w w:val="90"/>
        </w:rPr>
        <w:t> </w:t>
      </w:r>
      <w:r>
        <w:rPr>
          <w:w w:val="90"/>
        </w:rPr>
        <w:t>transitória</w:t>
      </w:r>
      <w:r>
        <w:rPr>
          <w:spacing w:val="-5"/>
          <w:w w:val="90"/>
        </w:rPr>
        <w:t> </w:t>
      </w:r>
      <w:r>
        <w:rPr>
          <w:w w:val="90"/>
        </w:rPr>
        <w:t>e</w:t>
      </w:r>
      <w:r>
        <w:rPr>
          <w:spacing w:val="-5"/>
          <w:w w:val="90"/>
        </w:rPr>
        <w:t> </w:t>
      </w:r>
      <w:r>
        <w:rPr>
          <w:w w:val="90"/>
        </w:rPr>
        <w:t>não</w:t>
      </w:r>
      <w:r>
        <w:rPr>
          <w:spacing w:val="-5"/>
          <w:w w:val="90"/>
        </w:rPr>
        <w:t> </w:t>
      </w:r>
      <w:r>
        <w:rPr>
          <w:w w:val="90"/>
        </w:rPr>
        <w:t>estatutária,</w:t>
      </w:r>
      <w:r>
        <w:rPr>
          <w:spacing w:val="-5"/>
          <w:w w:val="90"/>
        </w:rPr>
        <w:t> </w:t>
      </w:r>
      <w:r>
        <w:rPr>
          <w:w w:val="90"/>
        </w:rPr>
        <w:t>para</w:t>
      </w:r>
      <w:r>
        <w:rPr>
          <w:spacing w:val="-5"/>
          <w:w w:val="90"/>
        </w:rPr>
        <w:t> </w:t>
      </w:r>
      <w:r>
        <w:rPr>
          <w:w w:val="90"/>
        </w:rPr>
        <w:t>exercer</w:t>
      </w:r>
      <w:r>
        <w:rPr>
          <w:spacing w:val="-5"/>
          <w:w w:val="90"/>
        </w:rPr>
        <w:t> </w:t>
      </w:r>
      <w:r>
        <w:rPr>
          <w:w w:val="90"/>
        </w:rPr>
        <w:t>temporariamente</w:t>
      </w:r>
      <w:r>
        <w:rPr>
          <w:spacing w:val="-5"/>
          <w:w w:val="90"/>
        </w:rPr>
        <w:t> </w:t>
      </w:r>
      <w:r>
        <w:rPr>
          <w:w w:val="90"/>
        </w:rPr>
        <w:t>as competências</w:t>
      </w:r>
      <w:r>
        <w:rPr>
          <w:spacing w:val="-10"/>
          <w:w w:val="90"/>
        </w:rPr>
        <w:t> </w:t>
      </w:r>
      <w:r>
        <w:rPr>
          <w:w w:val="90"/>
        </w:rPr>
        <w:t>de</w:t>
      </w:r>
      <w:r>
        <w:rPr>
          <w:spacing w:val="-10"/>
          <w:w w:val="90"/>
        </w:rPr>
        <w:t> </w:t>
      </w:r>
      <w:r>
        <w:rPr>
          <w:w w:val="90"/>
        </w:rPr>
        <w:t>que</w:t>
      </w:r>
      <w:r>
        <w:rPr>
          <w:spacing w:val="-9"/>
          <w:w w:val="90"/>
        </w:rPr>
        <w:t> </w:t>
      </w:r>
      <w:r>
        <w:rPr>
          <w:w w:val="90"/>
        </w:rPr>
        <w:t>trata</w:t>
      </w:r>
      <w:r>
        <w:rPr>
          <w:spacing w:val="-10"/>
          <w:w w:val="90"/>
        </w:rPr>
        <w:t> </w:t>
      </w:r>
      <w:r>
        <w:rPr>
          <w:w w:val="90"/>
        </w:rPr>
        <w:t>o</w:t>
      </w:r>
      <w:r>
        <w:rPr>
          <w:spacing w:val="-10"/>
          <w:w w:val="90"/>
        </w:rPr>
        <w:t> </w:t>
      </w:r>
      <w:r>
        <w:rPr>
          <w:w w:val="90"/>
        </w:rPr>
        <w:t>inciso</w:t>
      </w:r>
      <w:r>
        <w:rPr>
          <w:spacing w:val="-9"/>
          <w:w w:val="90"/>
        </w:rPr>
        <w:t> </w:t>
      </w:r>
      <w:r>
        <w:rPr>
          <w:w w:val="90"/>
        </w:rPr>
        <w:t>I,</w:t>
      </w:r>
      <w:r>
        <w:rPr>
          <w:spacing w:val="-10"/>
          <w:w w:val="90"/>
        </w:rPr>
        <w:t> </w:t>
      </w:r>
      <w:r>
        <w:rPr>
          <w:w w:val="90"/>
        </w:rPr>
        <w:t>do</w:t>
      </w:r>
      <w:r>
        <w:rPr>
          <w:spacing w:val="-9"/>
          <w:w w:val="90"/>
        </w:rPr>
        <w:t> </w:t>
      </w:r>
      <w:r>
        <w:rPr>
          <w:w w:val="90"/>
        </w:rPr>
        <w:t>caput</w:t>
      </w:r>
      <w:r>
        <w:rPr>
          <w:spacing w:val="-10"/>
          <w:w w:val="90"/>
        </w:rPr>
        <w:t> </w:t>
      </w:r>
      <w:r>
        <w:rPr>
          <w:w w:val="90"/>
        </w:rPr>
        <w:t>do</w:t>
      </w:r>
      <w:r>
        <w:rPr>
          <w:spacing w:val="-10"/>
          <w:w w:val="90"/>
        </w:rPr>
        <w:t> </w:t>
      </w:r>
      <w:r>
        <w:rPr>
          <w:w w:val="90"/>
        </w:rPr>
        <w:t>art.</w:t>
      </w:r>
      <w:r>
        <w:rPr>
          <w:spacing w:val="-9"/>
          <w:w w:val="90"/>
        </w:rPr>
        <w:t> </w:t>
      </w:r>
      <w:r>
        <w:rPr>
          <w:w w:val="90"/>
        </w:rPr>
        <w:t>19.</w:t>
      </w:r>
    </w:p>
    <w:p>
      <w:pPr>
        <w:pStyle w:val="BodyText"/>
        <w:spacing w:before="59"/>
        <w:rPr>
          <w:sz w:val="19"/>
        </w:rPr>
      </w:pPr>
    </w:p>
    <w:p>
      <w:pPr>
        <w:pStyle w:val="BodyText"/>
        <w:spacing w:line="249" w:lineRule="auto"/>
        <w:ind w:left="27" w:right="9" w:firstLine="369"/>
        <w:jc w:val="both"/>
      </w:pPr>
      <w:r>
        <w:rPr>
          <w:w w:val="85"/>
        </w:rPr>
        <w:t>§ 2º Enquanto os estatutos sociais não forem alterados para constituir o Comitê de Auditoria </w:t>
      </w:r>
      <w:r>
        <w:rPr>
          <w:w w:val="85"/>
        </w:rPr>
        <w:t>Estatutário </w:t>
      </w:r>
      <w:r>
        <w:rPr>
          <w:w w:val="95"/>
        </w:rPr>
        <w:t>de</w:t>
      </w:r>
      <w:r>
        <w:rPr>
          <w:spacing w:val="-9"/>
          <w:w w:val="95"/>
        </w:rPr>
        <w:t> </w:t>
      </w:r>
      <w:r>
        <w:rPr>
          <w:w w:val="95"/>
        </w:rPr>
        <w:t>que</w:t>
      </w:r>
      <w:r>
        <w:rPr>
          <w:spacing w:val="-9"/>
          <w:w w:val="95"/>
        </w:rPr>
        <w:t> </w:t>
      </w:r>
      <w:r>
        <w:rPr>
          <w:w w:val="95"/>
        </w:rPr>
        <w:t>trata</w:t>
      </w:r>
      <w:r>
        <w:rPr>
          <w:spacing w:val="-9"/>
          <w:w w:val="95"/>
        </w:rPr>
        <w:t> </w:t>
      </w:r>
      <w:r>
        <w:rPr>
          <w:w w:val="95"/>
        </w:rPr>
        <w:t>o</w:t>
      </w:r>
      <w:r>
        <w:rPr>
          <w:spacing w:val="-9"/>
          <w:w w:val="95"/>
        </w:rPr>
        <w:t> </w:t>
      </w:r>
      <w:r>
        <w:rPr>
          <w:w w:val="95"/>
        </w:rPr>
        <w:t>art.</w:t>
      </w:r>
      <w:r>
        <w:rPr>
          <w:spacing w:val="-9"/>
          <w:w w:val="95"/>
        </w:rPr>
        <w:t> </w:t>
      </w:r>
      <w:r>
        <w:rPr>
          <w:w w:val="95"/>
        </w:rPr>
        <w:t>37,</w:t>
      </w:r>
      <w:r>
        <w:rPr>
          <w:spacing w:val="-9"/>
          <w:w w:val="95"/>
        </w:rPr>
        <w:t> </w:t>
      </w:r>
      <w:r>
        <w:rPr>
          <w:w w:val="95"/>
        </w:rPr>
        <w:t>as</w:t>
      </w:r>
      <w:r>
        <w:rPr>
          <w:spacing w:val="-9"/>
          <w:w w:val="95"/>
        </w:rPr>
        <w:t> </w:t>
      </w:r>
      <w:r>
        <w:rPr>
          <w:w w:val="95"/>
        </w:rPr>
        <w:t>empresas</w:t>
      </w:r>
      <w:r>
        <w:rPr>
          <w:spacing w:val="-9"/>
          <w:w w:val="95"/>
        </w:rPr>
        <w:t> </w:t>
      </w:r>
      <w:r>
        <w:rPr>
          <w:w w:val="95"/>
        </w:rPr>
        <w:t>estatais</w:t>
      </w:r>
      <w:r>
        <w:rPr>
          <w:spacing w:val="-9"/>
          <w:w w:val="95"/>
        </w:rPr>
        <w:t> </w:t>
      </w:r>
      <w:r>
        <w:rPr>
          <w:w w:val="95"/>
        </w:rPr>
        <w:t>poderão</w:t>
      </w:r>
      <w:r>
        <w:rPr>
          <w:spacing w:val="-9"/>
          <w:w w:val="95"/>
        </w:rPr>
        <w:t> </w:t>
      </w:r>
      <w:r>
        <w:rPr>
          <w:w w:val="95"/>
        </w:rPr>
        <w:t>instituir</w:t>
      </w:r>
      <w:r>
        <w:rPr>
          <w:spacing w:val="-9"/>
          <w:w w:val="95"/>
        </w:rPr>
        <w:t> </w:t>
      </w:r>
      <w:r>
        <w:rPr>
          <w:w w:val="95"/>
        </w:rPr>
        <w:t>colegiado</w:t>
      </w:r>
      <w:r>
        <w:rPr>
          <w:spacing w:val="-9"/>
          <w:w w:val="95"/>
        </w:rPr>
        <w:t> </w:t>
      </w:r>
      <w:r>
        <w:rPr>
          <w:w w:val="95"/>
        </w:rPr>
        <w:t>equivalente,</w:t>
      </w:r>
      <w:r>
        <w:rPr>
          <w:spacing w:val="-9"/>
          <w:w w:val="95"/>
        </w:rPr>
        <w:t> </w:t>
      </w:r>
      <w:r>
        <w:rPr>
          <w:w w:val="95"/>
        </w:rPr>
        <w:t>transitório</w:t>
      </w:r>
      <w:r>
        <w:rPr>
          <w:spacing w:val="-9"/>
          <w:w w:val="95"/>
        </w:rPr>
        <w:t> </w:t>
      </w:r>
      <w:r>
        <w:rPr>
          <w:w w:val="95"/>
        </w:rPr>
        <w:t>e</w:t>
      </w:r>
      <w:r>
        <w:rPr>
          <w:spacing w:val="-9"/>
          <w:w w:val="95"/>
        </w:rPr>
        <w:t> </w:t>
      </w:r>
      <w:r>
        <w:rPr>
          <w:w w:val="95"/>
        </w:rPr>
        <w:t>não </w:t>
      </w:r>
      <w:r>
        <w:rPr>
          <w:w w:val="90"/>
        </w:rPr>
        <w:t>estatutário,</w:t>
      </w:r>
      <w:r>
        <w:rPr>
          <w:spacing w:val="-10"/>
          <w:w w:val="90"/>
        </w:rPr>
        <w:t> </w:t>
      </w:r>
      <w:r>
        <w:rPr>
          <w:w w:val="90"/>
        </w:rPr>
        <w:t>para</w:t>
      </w:r>
      <w:r>
        <w:rPr>
          <w:spacing w:val="-10"/>
          <w:w w:val="90"/>
        </w:rPr>
        <w:t> </w:t>
      </w:r>
      <w:r>
        <w:rPr>
          <w:w w:val="90"/>
        </w:rPr>
        <w:t>exercer</w:t>
      </w:r>
      <w:r>
        <w:rPr>
          <w:spacing w:val="-9"/>
          <w:w w:val="90"/>
        </w:rPr>
        <w:t> </w:t>
      </w:r>
      <w:r>
        <w:rPr>
          <w:w w:val="90"/>
        </w:rPr>
        <w:t>temporariamente</w:t>
      </w:r>
      <w:r>
        <w:rPr>
          <w:spacing w:val="-10"/>
          <w:w w:val="90"/>
        </w:rPr>
        <w:t> </w:t>
      </w:r>
      <w:r>
        <w:rPr>
          <w:w w:val="90"/>
        </w:rPr>
        <w:t>as</w:t>
      </w:r>
      <w:r>
        <w:rPr>
          <w:spacing w:val="-9"/>
          <w:w w:val="90"/>
        </w:rPr>
        <w:t> </w:t>
      </w:r>
      <w:r>
        <w:rPr>
          <w:w w:val="90"/>
        </w:rPr>
        <w:t>suas</w:t>
      </w:r>
      <w:r>
        <w:rPr>
          <w:spacing w:val="-10"/>
          <w:w w:val="90"/>
        </w:rPr>
        <w:t> </w:t>
      </w:r>
      <w:r>
        <w:rPr>
          <w:w w:val="90"/>
        </w:rPr>
        <w:t>competências,</w:t>
      </w:r>
      <w:r>
        <w:rPr>
          <w:spacing w:val="-10"/>
          <w:w w:val="90"/>
        </w:rPr>
        <w:t> </w:t>
      </w:r>
      <w:r>
        <w:rPr>
          <w:w w:val="90"/>
        </w:rPr>
        <w:t>independentemente</w:t>
      </w:r>
      <w:r>
        <w:rPr>
          <w:spacing w:val="-9"/>
          <w:w w:val="90"/>
        </w:rPr>
        <w:t> </w:t>
      </w:r>
      <w:r>
        <w:rPr>
          <w:w w:val="90"/>
        </w:rPr>
        <w:t>da</w:t>
      </w:r>
      <w:r>
        <w:rPr>
          <w:spacing w:val="-10"/>
          <w:w w:val="90"/>
        </w:rPr>
        <w:t> </w:t>
      </w:r>
      <w:r>
        <w:rPr>
          <w:w w:val="90"/>
        </w:rPr>
        <w:t>observância</w:t>
      </w:r>
      <w:r>
        <w:rPr>
          <w:spacing w:val="-9"/>
          <w:w w:val="90"/>
        </w:rPr>
        <w:t> </w:t>
      </w:r>
      <w:r>
        <w:rPr>
          <w:w w:val="90"/>
        </w:rPr>
        <w:t>ao disposto nos §1º e §2º do referido artigo.</w:t>
      </w:r>
    </w:p>
    <w:p>
      <w:pPr>
        <w:pStyle w:val="BodyText"/>
        <w:spacing w:before="56"/>
        <w:rPr>
          <w:sz w:val="19"/>
        </w:rPr>
      </w:pPr>
    </w:p>
    <w:p>
      <w:pPr>
        <w:pStyle w:val="BodyText"/>
        <w:spacing w:line="259" w:lineRule="auto"/>
        <w:ind w:left="27" w:right="9" w:firstLine="118"/>
        <w:jc w:val="both"/>
      </w:pPr>
      <w:r>
        <w:rPr>
          <w:rFonts w:ascii="Arial" w:hAnsi="Arial"/>
          <w:b/>
          <w:w w:val="85"/>
          <w:sz w:val="16"/>
        </w:rPr>
        <w:t>Art. 57.</w:t>
      </w:r>
      <w:r>
        <w:rPr>
          <w:rFonts w:ascii="Arial" w:hAnsi="Arial"/>
          <w:b/>
          <w:spacing w:val="80"/>
          <w:w w:val="150"/>
          <w:sz w:val="16"/>
        </w:rPr>
        <w:t> </w:t>
      </w:r>
      <w:r>
        <w:rPr>
          <w:w w:val="85"/>
          <w:position w:val="1"/>
        </w:rPr>
        <w:t>O</w:t>
      </w:r>
      <w:r>
        <w:rPr>
          <w:spacing w:val="-4"/>
          <w:w w:val="85"/>
          <w:position w:val="1"/>
        </w:rPr>
        <w:t> </w:t>
      </w:r>
      <w:r>
        <w:rPr>
          <w:w w:val="85"/>
          <w:position w:val="1"/>
        </w:rPr>
        <w:t>Conselho</w:t>
      </w:r>
      <w:r>
        <w:rPr>
          <w:spacing w:val="-4"/>
          <w:w w:val="85"/>
          <w:position w:val="1"/>
        </w:rPr>
        <w:t> </w:t>
      </w:r>
      <w:r>
        <w:rPr>
          <w:w w:val="85"/>
          <w:position w:val="1"/>
        </w:rPr>
        <w:t>de</w:t>
      </w:r>
      <w:r>
        <w:rPr>
          <w:spacing w:val="-4"/>
          <w:w w:val="85"/>
          <w:position w:val="1"/>
        </w:rPr>
        <w:t> </w:t>
      </w:r>
      <w:r>
        <w:rPr>
          <w:w w:val="85"/>
          <w:position w:val="1"/>
        </w:rPr>
        <w:t>Administração</w:t>
      </w:r>
      <w:r>
        <w:rPr>
          <w:spacing w:val="-4"/>
          <w:w w:val="85"/>
          <w:position w:val="1"/>
        </w:rPr>
        <w:t> </w:t>
      </w:r>
      <w:r>
        <w:rPr>
          <w:w w:val="85"/>
          <w:position w:val="1"/>
        </w:rPr>
        <w:t>ou,</w:t>
      </w:r>
      <w:r>
        <w:rPr>
          <w:spacing w:val="-4"/>
          <w:w w:val="85"/>
          <w:position w:val="1"/>
        </w:rPr>
        <w:t> </w:t>
      </w:r>
      <w:r>
        <w:rPr>
          <w:w w:val="85"/>
          <w:position w:val="1"/>
        </w:rPr>
        <w:t>se</w:t>
      </w:r>
      <w:r>
        <w:rPr>
          <w:spacing w:val="-4"/>
          <w:w w:val="85"/>
          <w:position w:val="1"/>
        </w:rPr>
        <w:t> </w:t>
      </w:r>
      <w:r>
        <w:rPr>
          <w:w w:val="85"/>
          <w:position w:val="1"/>
        </w:rPr>
        <w:t>não</w:t>
      </w:r>
      <w:r>
        <w:rPr>
          <w:spacing w:val="-4"/>
          <w:w w:val="85"/>
          <w:position w:val="1"/>
        </w:rPr>
        <w:t> </w:t>
      </w:r>
      <w:r>
        <w:rPr>
          <w:w w:val="85"/>
          <w:position w:val="1"/>
        </w:rPr>
        <w:t>houver,</w:t>
      </w:r>
      <w:r>
        <w:rPr>
          <w:spacing w:val="-4"/>
          <w:w w:val="85"/>
          <w:position w:val="1"/>
        </w:rPr>
        <w:t> </w:t>
      </w:r>
      <w:r>
        <w:rPr>
          <w:w w:val="85"/>
          <w:position w:val="1"/>
        </w:rPr>
        <w:t>a</w:t>
      </w:r>
      <w:r>
        <w:rPr>
          <w:spacing w:val="-4"/>
          <w:w w:val="85"/>
          <w:position w:val="1"/>
        </w:rPr>
        <w:t> </w:t>
      </w:r>
      <w:r>
        <w:rPr>
          <w:w w:val="85"/>
          <w:position w:val="1"/>
        </w:rPr>
        <w:t>assembleia</w:t>
      </w:r>
      <w:r>
        <w:rPr>
          <w:spacing w:val="-4"/>
          <w:w w:val="85"/>
          <w:position w:val="1"/>
        </w:rPr>
        <w:t> </w:t>
      </w:r>
      <w:r>
        <w:rPr>
          <w:w w:val="85"/>
          <w:position w:val="1"/>
        </w:rPr>
        <w:t>geral,</w:t>
      </w:r>
      <w:r>
        <w:rPr>
          <w:spacing w:val="-4"/>
          <w:w w:val="85"/>
          <w:position w:val="1"/>
        </w:rPr>
        <w:t> </w:t>
      </w:r>
      <w:r>
        <w:rPr>
          <w:w w:val="85"/>
          <w:position w:val="1"/>
        </w:rPr>
        <w:t>deverá</w:t>
      </w:r>
      <w:r>
        <w:rPr>
          <w:spacing w:val="-4"/>
          <w:w w:val="85"/>
          <w:position w:val="1"/>
        </w:rPr>
        <w:t> </w:t>
      </w:r>
      <w:r>
        <w:rPr>
          <w:w w:val="85"/>
          <w:position w:val="1"/>
        </w:rPr>
        <w:t>estipular</w:t>
      </w:r>
      <w:r>
        <w:rPr>
          <w:spacing w:val="-4"/>
          <w:w w:val="85"/>
          <w:position w:val="1"/>
        </w:rPr>
        <w:t> </w:t>
      </w:r>
      <w:r>
        <w:rPr>
          <w:w w:val="85"/>
          <w:position w:val="1"/>
        </w:rPr>
        <w:t>calendário</w:t>
      </w:r>
      <w:r>
        <w:rPr>
          <w:spacing w:val="-4"/>
          <w:w w:val="85"/>
          <w:position w:val="1"/>
        </w:rPr>
        <w:t> </w:t>
      </w:r>
      <w:r>
        <w:rPr>
          <w:w w:val="85"/>
          <w:position w:val="1"/>
        </w:rPr>
        <w:t>para </w:t>
      </w:r>
      <w:r>
        <w:rPr>
          <w:w w:val="90"/>
        </w:rPr>
        <w:t>o</w:t>
      </w:r>
      <w:r>
        <w:rPr>
          <w:spacing w:val="-8"/>
          <w:w w:val="90"/>
        </w:rPr>
        <w:t> </w:t>
      </w:r>
      <w:r>
        <w:rPr>
          <w:w w:val="90"/>
        </w:rPr>
        <w:t>cumprimento</w:t>
      </w:r>
      <w:r>
        <w:rPr>
          <w:spacing w:val="-8"/>
          <w:w w:val="90"/>
        </w:rPr>
        <w:t> </w:t>
      </w:r>
      <w:r>
        <w:rPr>
          <w:w w:val="90"/>
        </w:rPr>
        <w:t>integral</w:t>
      </w:r>
      <w:r>
        <w:rPr>
          <w:spacing w:val="-8"/>
          <w:w w:val="90"/>
        </w:rPr>
        <w:t> </w:t>
      </w:r>
      <w:r>
        <w:rPr>
          <w:w w:val="90"/>
        </w:rPr>
        <w:t>do</w:t>
      </w:r>
      <w:r>
        <w:rPr>
          <w:spacing w:val="-8"/>
          <w:w w:val="90"/>
        </w:rPr>
        <w:t> </w:t>
      </w:r>
      <w:r>
        <w:rPr>
          <w:w w:val="90"/>
        </w:rPr>
        <w:t>disposto</w:t>
      </w:r>
      <w:r>
        <w:rPr>
          <w:spacing w:val="-8"/>
          <w:w w:val="90"/>
        </w:rPr>
        <w:t> </w:t>
      </w:r>
      <w:r>
        <w:rPr>
          <w:w w:val="90"/>
        </w:rPr>
        <w:t>neste</w:t>
      </w:r>
      <w:r>
        <w:rPr>
          <w:spacing w:val="-8"/>
          <w:w w:val="90"/>
        </w:rPr>
        <w:t> </w:t>
      </w:r>
      <w:r>
        <w:rPr>
          <w:w w:val="90"/>
        </w:rPr>
        <w:t>Decreto.</w:t>
      </w:r>
    </w:p>
    <w:p>
      <w:pPr>
        <w:pStyle w:val="BodyText"/>
        <w:spacing w:before="34"/>
        <w:rPr>
          <w:sz w:val="19"/>
        </w:rPr>
      </w:pPr>
    </w:p>
    <w:p>
      <w:pPr>
        <w:pStyle w:val="BodyText"/>
        <w:spacing w:line="252" w:lineRule="auto"/>
        <w:ind w:left="27" w:right="9" w:firstLine="118"/>
        <w:jc w:val="both"/>
      </w:pPr>
      <w:r>
        <w:rPr>
          <w:rFonts w:ascii="Arial" w:hAnsi="Arial"/>
          <w:b/>
          <w:w w:val="95"/>
          <w:sz w:val="16"/>
        </w:rPr>
        <w:t>Art.</w:t>
      </w:r>
      <w:r>
        <w:rPr>
          <w:rFonts w:ascii="Arial" w:hAnsi="Arial"/>
          <w:b/>
          <w:spacing w:val="-9"/>
          <w:w w:val="95"/>
          <w:sz w:val="16"/>
        </w:rPr>
        <w:t> </w:t>
      </w:r>
      <w:r>
        <w:rPr>
          <w:rFonts w:ascii="Arial" w:hAnsi="Arial"/>
          <w:b/>
          <w:w w:val="95"/>
          <w:sz w:val="16"/>
        </w:rPr>
        <w:t>58.</w:t>
      </w:r>
      <w:r>
        <w:rPr>
          <w:rFonts w:ascii="Arial" w:hAnsi="Arial"/>
          <w:b/>
          <w:spacing w:val="30"/>
          <w:sz w:val="16"/>
        </w:rPr>
        <w:t> </w:t>
      </w:r>
      <w:r>
        <w:rPr>
          <w:w w:val="95"/>
          <w:position w:val="1"/>
        </w:rPr>
        <w:t>Os</w:t>
      </w:r>
      <w:r>
        <w:rPr>
          <w:spacing w:val="-13"/>
          <w:w w:val="95"/>
          <w:position w:val="1"/>
        </w:rPr>
        <w:t> </w:t>
      </w:r>
      <w:r>
        <w:rPr>
          <w:w w:val="95"/>
          <w:position w:val="1"/>
        </w:rPr>
        <w:t>administradores</w:t>
      </w:r>
      <w:r>
        <w:rPr>
          <w:spacing w:val="-12"/>
          <w:w w:val="95"/>
          <w:position w:val="1"/>
        </w:rPr>
        <w:t> </w:t>
      </w:r>
      <w:r>
        <w:rPr>
          <w:w w:val="95"/>
          <w:position w:val="1"/>
        </w:rPr>
        <w:t>e</w:t>
      </w:r>
      <w:r>
        <w:rPr>
          <w:spacing w:val="-13"/>
          <w:w w:val="95"/>
          <w:position w:val="1"/>
        </w:rPr>
        <w:t> </w:t>
      </w:r>
      <w:r>
        <w:rPr>
          <w:w w:val="95"/>
          <w:position w:val="1"/>
        </w:rPr>
        <w:t>os</w:t>
      </w:r>
      <w:r>
        <w:rPr>
          <w:spacing w:val="-13"/>
          <w:w w:val="95"/>
          <w:position w:val="1"/>
        </w:rPr>
        <w:t> </w:t>
      </w:r>
      <w:r>
        <w:rPr>
          <w:w w:val="95"/>
          <w:position w:val="1"/>
        </w:rPr>
        <w:t>Conselheiros</w:t>
      </w:r>
      <w:r>
        <w:rPr>
          <w:spacing w:val="-13"/>
          <w:w w:val="95"/>
          <w:position w:val="1"/>
        </w:rPr>
        <w:t> </w:t>
      </w:r>
      <w:r>
        <w:rPr>
          <w:w w:val="95"/>
          <w:position w:val="1"/>
        </w:rPr>
        <w:t>Fiscais</w:t>
      </w:r>
      <w:r>
        <w:rPr>
          <w:spacing w:val="-13"/>
          <w:w w:val="95"/>
          <w:position w:val="1"/>
        </w:rPr>
        <w:t> </w:t>
      </w:r>
      <w:r>
        <w:rPr>
          <w:w w:val="95"/>
          <w:position w:val="1"/>
        </w:rPr>
        <w:t>empossados</w:t>
      </w:r>
      <w:r>
        <w:rPr>
          <w:spacing w:val="-12"/>
          <w:w w:val="95"/>
          <w:position w:val="1"/>
        </w:rPr>
        <w:t> </w:t>
      </w:r>
      <w:r>
        <w:rPr>
          <w:w w:val="95"/>
          <w:position w:val="1"/>
        </w:rPr>
        <w:t>até</w:t>
      </w:r>
      <w:r>
        <w:rPr>
          <w:spacing w:val="-13"/>
          <w:w w:val="95"/>
          <w:position w:val="1"/>
        </w:rPr>
        <w:t> </w:t>
      </w:r>
      <w:r>
        <w:rPr>
          <w:w w:val="95"/>
          <w:position w:val="1"/>
        </w:rPr>
        <w:t>30</w:t>
      </w:r>
      <w:r>
        <w:rPr>
          <w:spacing w:val="-13"/>
          <w:w w:val="95"/>
          <w:position w:val="1"/>
        </w:rPr>
        <w:t> </w:t>
      </w:r>
      <w:r>
        <w:rPr>
          <w:w w:val="95"/>
          <w:position w:val="1"/>
        </w:rPr>
        <w:t>de</w:t>
      </w:r>
      <w:r>
        <w:rPr>
          <w:spacing w:val="-13"/>
          <w:w w:val="95"/>
          <w:position w:val="1"/>
        </w:rPr>
        <w:t> </w:t>
      </w:r>
      <w:r>
        <w:rPr>
          <w:w w:val="95"/>
          <w:position w:val="1"/>
        </w:rPr>
        <w:t>junho</w:t>
      </w:r>
      <w:r>
        <w:rPr>
          <w:spacing w:val="-12"/>
          <w:w w:val="95"/>
          <w:position w:val="1"/>
        </w:rPr>
        <w:t> </w:t>
      </w:r>
      <w:r>
        <w:rPr>
          <w:w w:val="95"/>
          <w:position w:val="1"/>
        </w:rPr>
        <w:t>de</w:t>
      </w:r>
      <w:r>
        <w:rPr>
          <w:spacing w:val="-13"/>
          <w:w w:val="95"/>
          <w:position w:val="1"/>
        </w:rPr>
        <w:t> </w:t>
      </w:r>
      <w:r>
        <w:rPr>
          <w:w w:val="95"/>
          <w:position w:val="1"/>
        </w:rPr>
        <w:t>2016</w:t>
      </w:r>
      <w:r>
        <w:rPr>
          <w:spacing w:val="-13"/>
          <w:w w:val="95"/>
          <w:position w:val="1"/>
        </w:rPr>
        <w:t> </w:t>
      </w:r>
      <w:r>
        <w:rPr>
          <w:w w:val="95"/>
          <w:position w:val="1"/>
        </w:rPr>
        <w:t>poderão </w:t>
      </w:r>
      <w:r>
        <w:rPr>
          <w:w w:val="85"/>
        </w:rPr>
        <w:t>permanecer no exercício de seus mandatos ou manter os prazos de gestão atuais até o fim dos </w:t>
      </w:r>
      <w:r>
        <w:rPr>
          <w:w w:val="85"/>
        </w:rPr>
        <w:t>respectivos </w:t>
      </w:r>
      <w:r>
        <w:rPr>
          <w:spacing w:val="-2"/>
          <w:w w:val="95"/>
        </w:rPr>
        <w:t>prazos.</w:t>
      </w:r>
    </w:p>
    <w:p>
      <w:pPr>
        <w:pStyle w:val="BodyText"/>
        <w:spacing w:before="58"/>
        <w:rPr>
          <w:sz w:val="19"/>
        </w:rPr>
      </w:pPr>
    </w:p>
    <w:p>
      <w:pPr>
        <w:pStyle w:val="BodyText"/>
        <w:spacing w:line="252" w:lineRule="auto"/>
        <w:ind w:left="27" w:right="9" w:firstLine="369"/>
        <w:jc w:val="both"/>
      </w:pPr>
      <w:r>
        <w:rPr>
          <w:w w:val="90"/>
        </w:rPr>
        <w:t>§</w:t>
      </w:r>
      <w:r>
        <w:rPr>
          <w:spacing w:val="-1"/>
          <w:w w:val="90"/>
        </w:rPr>
        <w:t> </w:t>
      </w:r>
      <w:r>
        <w:rPr>
          <w:w w:val="90"/>
        </w:rPr>
        <w:t>1º</w:t>
      </w:r>
      <w:r>
        <w:rPr>
          <w:spacing w:val="-1"/>
          <w:w w:val="90"/>
        </w:rPr>
        <w:t> </w:t>
      </w:r>
      <w:r>
        <w:rPr>
          <w:w w:val="90"/>
        </w:rPr>
        <w:t>A</w:t>
      </w:r>
      <w:r>
        <w:rPr>
          <w:spacing w:val="-1"/>
          <w:w w:val="90"/>
        </w:rPr>
        <w:t> </w:t>
      </w:r>
      <w:r>
        <w:rPr>
          <w:w w:val="90"/>
        </w:rPr>
        <w:t>adaptação</w:t>
      </w:r>
      <w:r>
        <w:rPr>
          <w:spacing w:val="-1"/>
          <w:w w:val="90"/>
        </w:rPr>
        <w:t> </w:t>
      </w:r>
      <w:r>
        <w:rPr>
          <w:w w:val="90"/>
        </w:rPr>
        <w:t>ao</w:t>
      </w:r>
      <w:r>
        <w:rPr>
          <w:spacing w:val="-1"/>
          <w:w w:val="90"/>
        </w:rPr>
        <w:t> </w:t>
      </w:r>
      <w:r>
        <w:rPr>
          <w:w w:val="90"/>
        </w:rPr>
        <w:t>prazo</w:t>
      </w:r>
      <w:r>
        <w:rPr>
          <w:spacing w:val="-1"/>
          <w:w w:val="90"/>
        </w:rPr>
        <w:t> </w:t>
      </w:r>
      <w:r>
        <w:rPr>
          <w:w w:val="90"/>
        </w:rPr>
        <w:t>de</w:t>
      </w:r>
      <w:r>
        <w:rPr>
          <w:spacing w:val="-1"/>
          <w:w w:val="90"/>
        </w:rPr>
        <w:t> </w:t>
      </w:r>
      <w:r>
        <w:rPr>
          <w:w w:val="90"/>
        </w:rPr>
        <w:t>gestão</w:t>
      </w:r>
      <w:r>
        <w:rPr>
          <w:spacing w:val="-1"/>
          <w:w w:val="90"/>
        </w:rPr>
        <w:t> </w:t>
      </w:r>
      <w:r>
        <w:rPr>
          <w:w w:val="90"/>
        </w:rPr>
        <w:t>e</w:t>
      </w:r>
      <w:r>
        <w:rPr>
          <w:spacing w:val="-1"/>
          <w:w w:val="90"/>
        </w:rPr>
        <w:t> </w:t>
      </w:r>
      <w:r>
        <w:rPr>
          <w:w w:val="90"/>
        </w:rPr>
        <w:t>de</w:t>
      </w:r>
      <w:r>
        <w:rPr>
          <w:spacing w:val="-1"/>
          <w:w w:val="90"/>
        </w:rPr>
        <w:t> </w:t>
      </w:r>
      <w:r>
        <w:rPr>
          <w:w w:val="90"/>
        </w:rPr>
        <w:t>atuação</w:t>
      </w:r>
      <w:r>
        <w:rPr>
          <w:spacing w:val="-1"/>
          <w:w w:val="90"/>
        </w:rPr>
        <w:t> </w:t>
      </w:r>
      <w:r>
        <w:rPr>
          <w:w w:val="90"/>
        </w:rPr>
        <w:t>fixado</w:t>
      </w:r>
      <w:r>
        <w:rPr>
          <w:spacing w:val="-1"/>
          <w:w w:val="90"/>
        </w:rPr>
        <w:t> </w:t>
      </w:r>
      <w:r>
        <w:rPr>
          <w:w w:val="90"/>
        </w:rPr>
        <w:t>nos</w:t>
      </w:r>
      <w:r>
        <w:rPr>
          <w:spacing w:val="-1"/>
          <w:w w:val="90"/>
        </w:rPr>
        <w:t> </w:t>
      </w:r>
      <w:r>
        <w:rPr>
          <w:w w:val="90"/>
        </w:rPr>
        <w:t>incisos</w:t>
      </w:r>
      <w:r>
        <w:rPr>
          <w:spacing w:val="-1"/>
          <w:w w:val="90"/>
        </w:rPr>
        <w:t> </w:t>
      </w:r>
      <w:r>
        <w:rPr>
          <w:w w:val="90"/>
        </w:rPr>
        <w:t>VI,</w:t>
      </w:r>
      <w:r>
        <w:rPr>
          <w:spacing w:val="-1"/>
          <w:w w:val="90"/>
        </w:rPr>
        <w:t> </w:t>
      </w:r>
      <w:r>
        <w:rPr>
          <w:w w:val="90"/>
        </w:rPr>
        <w:t>VII</w:t>
      </w:r>
      <w:r>
        <w:rPr>
          <w:spacing w:val="-1"/>
          <w:w w:val="90"/>
        </w:rPr>
        <w:t> </w:t>
      </w:r>
      <w:r>
        <w:rPr>
          <w:w w:val="90"/>
        </w:rPr>
        <w:t>e</w:t>
      </w:r>
      <w:r>
        <w:rPr>
          <w:spacing w:val="-1"/>
          <w:w w:val="90"/>
        </w:rPr>
        <w:t> </w:t>
      </w:r>
      <w:r>
        <w:rPr>
          <w:w w:val="90"/>
        </w:rPr>
        <w:t>IX</w:t>
      </w:r>
      <w:r>
        <w:rPr>
          <w:spacing w:val="-1"/>
          <w:w w:val="90"/>
        </w:rPr>
        <w:t> </w:t>
      </w:r>
      <w:r>
        <w:rPr>
          <w:w w:val="90"/>
        </w:rPr>
        <w:t>do</w:t>
      </w:r>
      <w:r>
        <w:rPr>
          <w:spacing w:val="-1"/>
          <w:w w:val="90"/>
        </w:rPr>
        <w:t> </w:t>
      </w:r>
      <w:r>
        <w:rPr>
          <w:w w:val="90"/>
        </w:rPr>
        <w:t>caput</w:t>
      </w:r>
      <w:r>
        <w:rPr>
          <w:spacing w:val="-1"/>
          <w:w w:val="90"/>
        </w:rPr>
        <w:t> </w:t>
      </w:r>
      <w:r>
        <w:rPr>
          <w:w w:val="90"/>
        </w:rPr>
        <w:t>do</w:t>
      </w:r>
      <w:r>
        <w:rPr>
          <w:spacing w:val="-1"/>
          <w:w w:val="90"/>
        </w:rPr>
        <w:t> </w:t>
      </w:r>
      <w:r>
        <w:rPr>
          <w:w w:val="90"/>
        </w:rPr>
        <w:t>art.</w:t>
      </w:r>
      <w:r>
        <w:rPr>
          <w:spacing w:val="-1"/>
          <w:w w:val="90"/>
        </w:rPr>
        <w:t> </w:t>
      </w:r>
      <w:r>
        <w:rPr>
          <w:w w:val="90"/>
        </w:rPr>
        <w:t>22 </w:t>
      </w:r>
      <w:r>
        <w:rPr>
          <w:w w:val="85"/>
        </w:rPr>
        <w:t>poderá ser efetivada ao final da gestão e da atuação dos membros eleitos, ou até 30 de junho de 2018, o que </w:t>
      </w:r>
      <w:r>
        <w:rPr>
          <w:w w:val="95"/>
        </w:rPr>
        <w:t>ocorrer</w:t>
      </w:r>
      <w:r>
        <w:rPr>
          <w:spacing w:val="-6"/>
          <w:w w:val="95"/>
        </w:rPr>
        <w:t> </w:t>
      </w:r>
      <w:r>
        <w:rPr>
          <w:w w:val="95"/>
        </w:rPr>
        <w:t>primeiro.</w:t>
      </w:r>
    </w:p>
    <w:p>
      <w:pPr>
        <w:pStyle w:val="BodyText"/>
        <w:spacing w:before="43"/>
        <w:rPr>
          <w:sz w:val="19"/>
        </w:rPr>
      </w:pPr>
    </w:p>
    <w:p>
      <w:pPr>
        <w:pStyle w:val="BodyText"/>
        <w:spacing w:line="256" w:lineRule="auto"/>
        <w:ind w:left="27" w:right="9" w:firstLine="369"/>
        <w:jc w:val="both"/>
      </w:pPr>
      <w:r>
        <w:rPr>
          <w:w w:val="85"/>
        </w:rPr>
        <w:t>§</w:t>
      </w:r>
      <w:r>
        <w:rPr>
          <w:spacing w:val="-1"/>
          <w:w w:val="85"/>
        </w:rPr>
        <w:t> </w:t>
      </w:r>
      <w:r>
        <w:rPr>
          <w:w w:val="85"/>
        </w:rPr>
        <w:t>2º</w:t>
      </w:r>
      <w:r>
        <w:rPr>
          <w:spacing w:val="-1"/>
          <w:w w:val="85"/>
        </w:rPr>
        <w:t> </w:t>
      </w:r>
      <w:r>
        <w:rPr>
          <w:w w:val="85"/>
        </w:rPr>
        <w:t>Para</w:t>
      </w:r>
      <w:r>
        <w:rPr>
          <w:spacing w:val="-1"/>
          <w:w w:val="85"/>
        </w:rPr>
        <w:t> </w:t>
      </w:r>
      <w:r>
        <w:rPr>
          <w:w w:val="85"/>
        </w:rPr>
        <w:t>fins</w:t>
      </w:r>
      <w:r>
        <w:rPr>
          <w:spacing w:val="-1"/>
          <w:w w:val="85"/>
        </w:rPr>
        <w:t> </w:t>
      </w:r>
      <w:r>
        <w:rPr>
          <w:w w:val="85"/>
        </w:rPr>
        <w:t>do</w:t>
      </w:r>
      <w:r>
        <w:rPr>
          <w:spacing w:val="-1"/>
          <w:w w:val="85"/>
        </w:rPr>
        <w:t> </w:t>
      </w:r>
      <w:r>
        <w:rPr>
          <w:w w:val="85"/>
        </w:rPr>
        <w:t>disposto</w:t>
      </w:r>
      <w:r>
        <w:rPr>
          <w:spacing w:val="-1"/>
          <w:w w:val="85"/>
        </w:rPr>
        <w:t> </w:t>
      </w:r>
      <w:r>
        <w:rPr>
          <w:w w:val="85"/>
        </w:rPr>
        <w:t>nos</w:t>
      </w:r>
      <w:r>
        <w:rPr>
          <w:spacing w:val="-1"/>
          <w:w w:val="85"/>
        </w:rPr>
        <w:t> </w:t>
      </w:r>
      <w:r>
        <w:rPr>
          <w:w w:val="85"/>
        </w:rPr>
        <w:t>incisos</w:t>
      </w:r>
      <w:r>
        <w:rPr>
          <w:spacing w:val="-1"/>
          <w:w w:val="85"/>
        </w:rPr>
        <w:t> </w:t>
      </w:r>
      <w:r>
        <w:rPr>
          <w:w w:val="85"/>
        </w:rPr>
        <w:t>VI,</w:t>
      </w:r>
      <w:r>
        <w:rPr>
          <w:spacing w:val="-1"/>
          <w:w w:val="85"/>
        </w:rPr>
        <w:t> </w:t>
      </w:r>
      <w:r>
        <w:rPr>
          <w:w w:val="85"/>
        </w:rPr>
        <w:t>VII</w:t>
      </w:r>
      <w:r>
        <w:rPr>
          <w:spacing w:val="-1"/>
          <w:w w:val="85"/>
        </w:rPr>
        <w:t> </w:t>
      </w:r>
      <w:r>
        <w:rPr>
          <w:w w:val="85"/>
        </w:rPr>
        <w:t>e</w:t>
      </w:r>
      <w:r>
        <w:rPr>
          <w:spacing w:val="-1"/>
          <w:w w:val="85"/>
        </w:rPr>
        <w:t> </w:t>
      </w:r>
      <w:r>
        <w:rPr>
          <w:w w:val="85"/>
        </w:rPr>
        <w:t>IX</w:t>
      </w:r>
      <w:r>
        <w:rPr>
          <w:spacing w:val="-1"/>
          <w:w w:val="85"/>
        </w:rPr>
        <w:t> </w:t>
      </w:r>
      <w:r>
        <w:rPr>
          <w:w w:val="85"/>
        </w:rPr>
        <w:t>do</w:t>
      </w:r>
      <w:r>
        <w:rPr>
          <w:spacing w:val="-1"/>
          <w:w w:val="85"/>
        </w:rPr>
        <w:t> </w:t>
      </w:r>
      <w:r>
        <w:rPr>
          <w:w w:val="85"/>
        </w:rPr>
        <w:t>caput</w:t>
      </w:r>
      <w:r>
        <w:rPr>
          <w:spacing w:val="-1"/>
          <w:w w:val="85"/>
        </w:rPr>
        <w:t> </w:t>
      </w:r>
      <w:r>
        <w:rPr>
          <w:w w:val="85"/>
        </w:rPr>
        <w:t>do</w:t>
      </w:r>
      <w:r>
        <w:rPr>
          <w:spacing w:val="-1"/>
          <w:w w:val="85"/>
        </w:rPr>
        <w:t> </w:t>
      </w:r>
      <w:r>
        <w:rPr>
          <w:w w:val="85"/>
        </w:rPr>
        <w:t>art.</w:t>
      </w:r>
      <w:r>
        <w:rPr>
          <w:spacing w:val="-1"/>
          <w:w w:val="85"/>
        </w:rPr>
        <w:t> </w:t>
      </w:r>
      <w:r>
        <w:rPr>
          <w:w w:val="85"/>
        </w:rPr>
        <w:t>22,</w:t>
      </w:r>
      <w:r>
        <w:rPr>
          <w:spacing w:val="-1"/>
          <w:w w:val="85"/>
        </w:rPr>
        <w:t> </w:t>
      </w:r>
      <w:r>
        <w:rPr>
          <w:w w:val="85"/>
        </w:rPr>
        <w:t>considerar-se-ão</w:t>
      </w:r>
      <w:r>
        <w:rPr>
          <w:spacing w:val="-1"/>
          <w:w w:val="85"/>
        </w:rPr>
        <w:t> </w:t>
      </w:r>
      <w:r>
        <w:rPr>
          <w:w w:val="85"/>
        </w:rPr>
        <w:t>os</w:t>
      </w:r>
      <w:r>
        <w:rPr>
          <w:spacing w:val="-1"/>
          <w:w w:val="85"/>
        </w:rPr>
        <w:t> </w:t>
      </w:r>
      <w:r>
        <w:rPr>
          <w:w w:val="85"/>
        </w:rPr>
        <w:t>mandatos</w:t>
      </w:r>
      <w:r>
        <w:rPr>
          <w:spacing w:val="-1"/>
          <w:w w:val="85"/>
        </w:rPr>
        <w:t> </w:t>
      </w:r>
      <w:r>
        <w:rPr>
          <w:w w:val="85"/>
        </w:rPr>
        <w:t>ou</w:t>
      </w:r>
      <w:r>
        <w:rPr>
          <w:spacing w:val="-1"/>
          <w:w w:val="85"/>
        </w:rPr>
        <w:t> </w:t>
      </w:r>
      <w:r>
        <w:rPr>
          <w:w w:val="85"/>
        </w:rPr>
        <w:t>os </w:t>
      </w:r>
      <w:r>
        <w:rPr>
          <w:w w:val="90"/>
        </w:rPr>
        <w:t>prazos</w:t>
      </w:r>
      <w:r>
        <w:rPr>
          <w:spacing w:val="-10"/>
          <w:w w:val="90"/>
        </w:rPr>
        <w:t> </w:t>
      </w:r>
      <w:r>
        <w:rPr>
          <w:w w:val="90"/>
        </w:rPr>
        <w:t>de</w:t>
      </w:r>
      <w:r>
        <w:rPr>
          <w:spacing w:val="-10"/>
          <w:w w:val="90"/>
        </w:rPr>
        <w:t> </w:t>
      </w:r>
      <w:r>
        <w:rPr>
          <w:w w:val="90"/>
        </w:rPr>
        <w:t>gestão</w:t>
      </w:r>
      <w:r>
        <w:rPr>
          <w:spacing w:val="-9"/>
          <w:w w:val="90"/>
        </w:rPr>
        <w:t> </w:t>
      </w:r>
      <w:r>
        <w:rPr>
          <w:w w:val="90"/>
        </w:rPr>
        <w:t>em</w:t>
      </w:r>
      <w:r>
        <w:rPr>
          <w:spacing w:val="-10"/>
          <w:w w:val="90"/>
        </w:rPr>
        <w:t> </w:t>
      </w:r>
      <w:r>
        <w:rPr>
          <w:w w:val="90"/>
        </w:rPr>
        <w:t>curso</w:t>
      </w:r>
      <w:r>
        <w:rPr>
          <w:spacing w:val="-10"/>
          <w:w w:val="90"/>
        </w:rPr>
        <w:t> </w:t>
      </w:r>
      <w:r>
        <w:rPr>
          <w:w w:val="90"/>
        </w:rPr>
        <w:t>no</w:t>
      </w:r>
      <w:r>
        <w:rPr>
          <w:spacing w:val="-9"/>
          <w:w w:val="90"/>
        </w:rPr>
        <w:t> </w:t>
      </w:r>
      <w:r>
        <w:rPr>
          <w:w w:val="90"/>
        </w:rPr>
        <w:t>dia</w:t>
      </w:r>
      <w:r>
        <w:rPr>
          <w:spacing w:val="-10"/>
          <w:w w:val="90"/>
        </w:rPr>
        <w:t> </w:t>
      </w:r>
      <w:r>
        <w:rPr>
          <w:w w:val="90"/>
        </w:rPr>
        <w:t>1º</w:t>
      </w:r>
      <w:r>
        <w:rPr>
          <w:spacing w:val="-9"/>
          <w:w w:val="90"/>
        </w:rPr>
        <w:t> </w:t>
      </w:r>
      <w:r>
        <w:rPr>
          <w:w w:val="90"/>
        </w:rPr>
        <w:t>de</w:t>
      </w:r>
      <w:r>
        <w:rPr>
          <w:spacing w:val="-10"/>
          <w:w w:val="90"/>
        </w:rPr>
        <w:t> </w:t>
      </w:r>
      <w:r>
        <w:rPr>
          <w:w w:val="90"/>
        </w:rPr>
        <w:t>julho</w:t>
      </w:r>
      <w:r>
        <w:rPr>
          <w:spacing w:val="-10"/>
          <w:w w:val="90"/>
        </w:rPr>
        <w:t> </w:t>
      </w:r>
      <w:r>
        <w:rPr>
          <w:w w:val="90"/>
        </w:rPr>
        <w:t>de</w:t>
      </w:r>
      <w:r>
        <w:rPr>
          <w:spacing w:val="-9"/>
          <w:w w:val="90"/>
        </w:rPr>
        <w:t> </w:t>
      </w:r>
      <w:r>
        <w:rPr>
          <w:w w:val="90"/>
        </w:rPr>
        <w:t>2016.</w:t>
      </w:r>
    </w:p>
    <w:p>
      <w:pPr>
        <w:pStyle w:val="BodyText"/>
        <w:spacing w:before="52"/>
        <w:rPr>
          <w:sz w:val="19"/>
        </w:rPr>
      </w:pPr>
    </w:p>
    <w:p>
      <w:pPr>
        <w:pStyle w:val="BodyText"/>
        <w:spacing w:line="244" w:lineRule="auto"/>
        <w:ind w:left="27" w:right="9" w:firstLine="118"/>
        <w:jc w:val="both"/>
      </w:pPr>
      <w:r>
        <w:rPr>
          <w:rFonts w:ascii="Arial" w:hAnsi="Arial"/>
          <w:b/>
          <w:w w:val="90"/>
          <w:sz w:val="16"/>
        </w:rPr>
        <w:t>Art. 59.</w:t>
      </w:r>
      <w:r>
        <w:rPr>
          <w:rFonts w:ascii="Arial" w:hAnsi="Arial"/>
          <w:b/>
          <w:spacing w:val="80"/>
          <w:sz w:val="16"/>
        </w:rPr>
        <w:t> </w:t>
      </w:r>
      <w:r>
        <w:rPr>
          <w:w w:val="90"/>
        </w:rPr>
        <w:t>A</w:t>
      </w:r>
      <w:r>
        <w:rPr>
          <w:spacing w:val="-9"/>
          <w:w w:val="90"/>
        </w:rPr>
        <w:t> </w:t>
      </w:r>
      <w:r>
        <w:rPr>
          <w:w w:val="90"/>
        </w:rPr>
        <w:t>empresa</w:t>
      </w:r>
      <w:r>
        <w:rPr>
          <w:spacing w:val="-9"/>
          <w:w w:val="90"/>
        </w:rPr>
        <w:t> </w:t>
      </w:r>
      <w:r>
        <w:rPr>
          <w:w w:val="90"/>
        </w:rPr>
        <w:t>estatal</w:t>
      </w:r>
      <w:r>
        <w:rPr>
          <w:spacing w:val="-9"/>
          <w:w w:val="90"/>
        </w:rPr>
        <w:t> </w:t>
      </w:r>
      <w:r>
        <w:rPr>
          <w:w w:val="90"/>
        </w:rPr>
        <w:t>cujo</w:t>
      </w:r>
      <w:r>
        <w:rPr>
          <w:spacing w:val="-9"/>
          <w:w w:val="90"/>
        </w:rPr>
        <w:t> </w:t>
      </w:r>
      <w:r>
        <w:rPr>
          <w:w w:val="90"/>
        </w:rPr>
        <w:t>Conselho</w:t>
      </w:r>
      <w:r>
        <w:rPr>
          <w:spacing w:val="-9"/>
          <w:w w:val="90"/>
        </w:rPr>
        <w:t> </w:t>
      </w:r>
      <w:r>
        <w:rPr>
          <w:w w:val="90"/>
        </w:rPr>
        <w:t>de</w:t>
      </w:r>
      <w:r>
        <w:rPr>
          <w:spacing w:val="-9"/>
          <w:w w:val="90"/>
        </w:rPr>
        <w:t> </w:t>
      </w:r>
      <w:r>
        <w:rPr>
          <w:w w:val="90"/>
        </w:rPr>
        <w:t>Administração</w:t>
      </w:r>
      <w:r>
        <w:rPr>
          <w:spacing w:val="-9"/>
          <w:w w:val="90"/>
        </w:rPr>
        <w:t> </w:t>
      </w:r>
      <w:r>
        <w:rPr>
          <w:w w:val="90"/>
        </w:rPr>
        <w:t>tiver</w:t>
      </w:r>
      <w:r>
        <w:rPr>
          <w:spacing w:val="-9"/>
          <w:w w:val="90"/>
        </w:rPr>
        <w:t> </w:t>
      </w:r>
      <w:r>
        <w:rPr>
          <w:w w:val="90"/>
        </w:rPr>
        <w:t>mais</w:t>
      </w:r>
      <w:r>
        <w:rPr>
          <w:spacing w:val="-9"/>
          <w:w w:val="90"/>
        </w:rPr>
        <w:t> </w:t>
      </w:r>
      <w:r>
        <w:rPr>
          <w:w w:val="90"/>
        </w:rPr>
        <w:t>de</w:t>
      </w:r>
      <w:r>
        <w:rPr>
          <w:spacing w:val="-9"/>
          <w:w w:val="90"/>
        </w:rPr>
        <w:t> </w:t>
      </w:r>
      <w:r>
        <w:rPr>
          <w:w w:val="90"/>
        </w:rPr>
        <w:t>onze</w:t>
      </w:r>
      <w:r>
        <w:rPr>
          <w:spacing w:val="-9"/>
          <w:w w:val="90"/>
        </w:rPr>
        <w:t> </w:t>
      </w:r>
      <w:r>
        <w:rPr>
          <w:w w:val="90"/>
        </w:rPr>
        <w:t>membros</w:t>
      </w:r>
      <w:r>
        <w:rPr>
          <w:spacing w:val="-9"/>
          <w:w w:val="90"/>
        </w:rPr>
        <w:t> </w:t>
      </w:r>
      <w:r>
        <w:rPr>
          <w:w w:val="90"/>
        </w:rPr>
        <w:t>deverá</w:t>
      </w:r>
      <w:r>
        <w:rPr>
          <w:spacing w:val="-9"/>
          <w:w w:val="90"/>
        </w:rPr>
        <w:t> </w:t>
      </w:r>
      <w:r>
        <w:rPr>
          <w:w w:val="90"/>
        </w:rPr>
        <w:t>deixar</w:t>
      </w:r>
      <w:r>
        <w:rPr>
          <w:spacing w:val="-9"/>
          <w:w w:val="90"/>
        </w:rPr>
        <w:t> </w:t>
      </w:r>
      <w:r>
        <w:rPr>
          <w:w w:val="90"/>
        </w:rPr>
        <w:t>os </w:t>
      </w:r>
      <w:r>
        <w:rPr>
          <w:w w:val="85"/>
        </w:rPr>
        <w:t>cargos excedentes vagos quando houver desligamento de Conselheiro indicado pelo acionista controlador.</w:t>
      </w:r>
    </w:p>
    <w:p>
      <w:pPr>
        <w:pStyle w:val="BodyText"/>
        <w:spacing w:before="66"/>
        <w:rPr>
          <w:sz w:val="19"/>
        </w:rPr>
      </w:pPr>
    </w:p>
    <w:p>
      <w:pPr>
        <w:pStyle w:val="BodyText"/>
        <w:spacing w:line="252" w:lineRule="auto"/>
        <w:ind w:left="27" w:right="9" w:firstLine="118"/>
        <w:jc w:val="both"/>
      </w:pPr>
      <w:r>
        <w:rPr>
          <w:rFonts w:ascii="Arial" w:hAnsi="Arial"/>
          <w:b/>
          <w:w w:val="90"/>
          <w:sz w:val="16"/>
        </w:rPr>
        <w:t>Art.</w:t>
      </w:r>
      <w:r>
        <w:rPr>
          <w:rFonts w:ascii="Arial" w:hAnsi="Arial"/>
          <w:b/>
          <w:spacing w:val="-7"/>
          <w:w w:val="90"/>
          <w:sz w:val="16"/>
        </w:rPr>
        <w:t> </w:t>
      </w:r>
      <w:r>
        <w:rPr>
          <w:rFonts w:ascii="Arial" w:hAnsi="Arial"/>
          <w:b/>
          <w:w w:val="90"/>
          <w:sz w:val="16"/>
        </w:rPr>
        <w:t>60.</w:t>
      </w:r>
      <w:r>
        <w:rPr>
          <w:rFonts w:ascii="Arial" w:hAnsi="Arial"/>
          <w:b/>
          <w:spacing w:val="59"/>
          <w:sz w:val="16"/>
        </w:rPr>
        <w:t> </w:t>
      </w:r>
      <w:r>
        <w:rPr>
          <w:w w:val="90"/>
        </w:rPr>
        <w:t>A</w:t>
      </w:r>
      <w:r>
        <w:rPr>
          <w:spacing w:val="-10"/>
          <w:w w:val="90"/>
        </w:rPr>
        <w:t> </w:t>
      </w:r>
      <w:r>
        <w:rPr>
          <w:w w:val="90"/>
        </w:rPr>
        <w:t>sociedade</w:t>
      </w:r>
      <w:r>
        <w:rPr>
          <w:spacing w:val="-10"/>
          <w:w w:val="90"/>
        </w:rPr>
        <w:t> </w:t>
      </w:r>
      <w:r>
        <w:rPr>
          <w:w w:val="90"/>
        </w:rPr>
        <w:t>de</w:t>
      </w:r>
      <w:r>
        <w:rPr>
          <w:spacing w:val="-9"/>
          <w:w w:val="90"/>
        </w:rPr>
        <w:t> </w:t>
      </w:r>
      <w:r>
        <w:rPr>
          <w:w w:val="90"/>
        </w:rPr>
        <w:t>economia</w:t>
      </w:r>
      <w:r>
        <w:rPr>
          <w:spacing w:val="-10"/>
          <w:w w:val="90"/>
        </w:rPr>
        <w:t> </w:t>
      </w:r>
      <w:r>
        <w:rPr>
          <w:w w:val="90"/>
        </w:rPr>
        <w:t>mista</w:t>
      </w:r>
      <w:r>
        <w:rPr>
          <w:spacing w:val="-9"/>
          <w:w w:val="90"/>
        </w:rPr>
        <w:t> </w:t>
      </w:r>
      <w:r>
        <w:rPr>
          <w:w w:val="90"/>
        </w:rPr>
        <w:t>de</w:t>
      </w:r>
      <w:r>
        <w:rPr>
          <w:spacing w:val="-10"/>
          <w:w w:val="90"/>
        </w:rPr>
        <w:t> </w:t>
      </w:r>
      <w:r>
        <w:rPr>
          <w:w w:val="90"/>
        </w:rPr>
        <w:t>capital</w:t>
      </w:r>
      <w:r>
        <w:rPr>
          <w:spacing w:val="-10"/>
          <w:w w:val="90"/>
        </w:rPr>
        <w:t> </w:t>
      </w:r>
      <w:r>
        <w:rPr>
          <w:w w:val="90"/>
        </w:rPr>
        <w:t>fechado</w:t>
      </w:r>
      <w:r>
        <w:rPr>
          <w:spacing w:val="-9"/>
          <w:w w:val="90"/>
        </w:rPr>
        <w:t> </w:t>
      </w:r>
      <w:r>
        <w:rPr>
          <w:w w:val="90"/>
        </w:rPr>
        <w:t>poderá</w:t>
      </w:r>
      <w:r>
        <w:rPr>
          <w:spacing w:val="-10"/>
          <w:w w:val="90"/>
        </w:rPr>
        <w:t> </w:t>
      </w:r>
      <w:r>
        <w:rPr>
          <w:w w:val="90"/>
        </w:rPr>
        <w:t>resgatar</w:t>
      </w:r>
      <w:r>
        <w:rPr>
          <w:spacing w:val="-9"/>
          <w:w w:val="90"/>
        </w:rPr>
        <w:t> </w:t>
      </w:r>
      <w:r>
        <w:rPr>
          <w:w w:val="90"/>
        </w:rPr>
        <w:t>a</w:t>
      </w:r>
      <w:r>
        <w:rPr>
          <w:spacing w:val="-10"/>
          <w:w w:val="90"/>
        </w:rPr>
        <w:t> </w:t>
      </w:r>
      <w:r>
        <w:rPr>
          <w:w w:val="90"/>
        </w:rPr>
        <w:t>totalidade</w:t>
      </w:r>
      <w:r>
        <w:rPr>
          <w:spacing w:val="-10"/>
          <w:w w:val="90"/>
        </w:rPr>
        <w:t> </w:t>
      </w:r>
      <w:r>
        <w:rPr>
          <w:w w:val="90"/>
        </w:rPr>
        <w:t>das</w:t>
      </w:r>
      <w:r>
        <w:rPr>
          <w:spacing w:val="-9"/>
          <w:w w:val="90"/>
        </w:rPr>
        <w:t> </w:t>
      </w:r>
      <w:r>
        <w:rPr>
          <w:w w:val="90"/>
        </w:rPr>
        <w:t>ações</w:t>
      </w:r>
      <w:r>
        <w:rPr>
          <w:spacing w:val="-10"/>
          <w:w w:val="90"/>
        </w:rPr>
        <w:t> </w:t>
      </w:r>
      <w:r>
        <w:rPr>
          <w:w w:val="90"/>
        </w:rPr>
        <w:t>de</w:t>
      </w:r>
      <w:r>
        <w:rPr>
          <w:spacing w:val="-9"/>
          <w:w w:val="90"/>
        </w:rPr>
        <w:t> </w:t>
      </w:r>
      <w:r>
        <w:rPr>
          <w:w w:val="90"/>
        </w:rPr>
        <w:t>seu capital</w:t>
      </w:r>
      <w:r>
        <w:rPr>
          <w:spacing w:val="-5"/>
          <w:w w:val="90"/>
        </w:rPr>
        <w:t> </w:t>
      </w:r>
      <w:r>
        <w:rPr>
          <w:w w:val="90"/>
        </w:rPr>
        <w:t>que</w:t>
      </w:r>
      <w:r>
        <w:rPr>
          <w:spacing w:val="-5"/>
          <w:w w:val="90"/>
        </w:rPr>
        <w:t> </w:t>
      </w:r>
      <w:r>
        <w:rPr>
          <w:w w:val="90"/>
        </w:rPr>
        <w:t>sejam</w:t>
      </w:r>
      <w:r>
        <w:rPr>
          <w:spacing w:val="-5"/>
          <w:w w:val="90"/>
        </w:rPr>
        <w:t> </w:t>
      </w:r>
      <w:r>
        <w:rPr>
          <w:w w:val="90"/>
        </w:rPr>
        <w:t>detidas</w:t>
      </w:r>
      <w:r>
        <w:rPr>
          <w:spacing w:val="-5"/>
          <w:w w:val="90"/>
        </w:rPr>
        <w:t> </w:t>
      </w:r>
      <w:r>
        <w:rPr>
          <w:w w:val="90"/>
        </w:rPr>
        <w:t>pelos</w:t>
      </w:r>
      <w:r>
        <w:rPr>
          <w:spacing w:val="-5"/>
          <w:w w:val="90"/>
        </w:rPr>
        <w:t> </w:t>
      </w:r>
      <w:r>
        <w:rPr>
          <w:w w:val="90"/>
        </w:rPr>
        <w:t>demais</w:t>
      </w:r>
      <w:r>
        <w:rPr>
          <w:spacing w:val="-5"/>
          <w:w w:val="90"/>
        </w:rPr>
        <w:t> </w:t>
      </w:r>
      <w:r>
        <w:rPr>
          <w:w w:val="90"/>
        </w:rPr>
        <w:t>acionistas,</w:t>
      </w:r>
      <w:r>
        <w:rPr>
          <w:spacing w:val="-5"/>
          <w:w w:val="90"/>
        </w:rPr>
        <w:t> </w:t>
      </w:r>
      <w:r>
        <w:rPr>
          <w:w w:val="90"/>
        </w:rPr>
        <w:t>com</w:t>
      </w:r>
      <w:r>
        <w:rPr>
          <w:spacing w:val="-5"/>
          <w:w w:val="90"/>
        </w:rPr>
        <w:t> </w:t>
      </w:r>
      <w:r>
        <w:rPr>
          <w:w w:val="90"/>
        </w:rPr>
        <w:t>base</w:t>
      </w:r>
      <w:r>
        <w:rPr>
          <w:spacing w:val="-5"/>
          <w:w w:val="90"/>
        </w:rPr>
        <w:t> </w:t>
      </w:r>
      <w:r>
        <w:rPr>
          <w:w w:val="90"/>
        </w:rPr>
        <w:t>no</w:t>
      </w:r>
      <w:r>
        <w:rPr>
          <w:spacing w:val="-5"/>
          <w:w w:val="90"/>
        </w:rPr>
        <w:t> </w:t>
      </w:r>
      <w:r>
        <w:rPr>
          <w:w w:val="90"/>
        </w:rPr>
        <w:t>valor</w:t>
      </w:r>
      <w:r>
        <w:rPr>
          <w:spacing w:val="-5"/>
          <w:w w:val="90"/>
        </w:rPr>
        <w:t> </w:t>
      </w:r>
      <w:r>
        <w:rPr>
          <w:w w:val="90"/>
        </w:rPr>
        <w:t>de</w:t>
      </w:r>
      <w:r>
        <w:rPr>
          <w:spacing w:val="-5"/>
          <w:w w:val="90"/>
        </w:rPr>
        <w:t> </w:t>
      </w:r>
      <w:r>
        <w:rPr>
          <w:w w:val="90"/>
        </w:rPr>
        <w:t>patrimônio</w:t>
      </w:r>
      <w:r>
        <w:rPr>
          <w:spacing w:val="-5"/>
          <w:w w:val="90"/>
        </w:rPr>
        <w:t> </w:t>
      </w:r>
      <w:r>
        <w:rPr>
          <w:w w:val="90"/>
        </w:rPr>
        <w:t>líquido</w:t>
      </w:r>
      <w:r>
        <w:rPr>
          <w:spacing w:val="-5"/>
          <w:w w:val="90"/>
        </w:rPr>
        <w:t> </w:t>
      </w:r>
      <w:r>
        <w:rPr>
          <w:w w:val="90"/>
        </w:rPr>
        <w:t>constante</w:t>
      </w:r>
      <w:r>
        <w:rPr>
          <w:spacing w:val="-5"/>
          <w:w w:val="90"/>
        </w:rPr>
        <w:t> </w:t>
      </w:r>
      <w:r>
        <w:rPr>
          <w:w w:val="90"/>
        </w:rPr>
        <w:t>do </w:t>
      </w:r>
      <w:r>
        <w:rPr>
          <w:w w:val="85"/>
        </w:rPr>
        <w:t>último balanço aprovado pela assembleia geral, transformando-se em empresa pública.</w:t>
      </w:r>
    </w:p>
    <w:p>
      <w:pPr>
        <w:pStyle w:val="BodyText"/>
        <w:spacing w:before="41"/>
        <w:rPr>
          <w:sz w:val="19"/>
        </w:rPr>
      </w:pPr>
    </w:p>
    <w:p>
      <w:pPr>
        <w:pStyle w:val="BodyText"/>
        <w:ind w:left="145"/>
        <w:rPr>
          <w:position w:val="1"/>
        </w:rPr>
      </w:pPr>
      <w:r>
        <w:rPr>
          <w:rFonts w:ascii="Arial" w:hAnsi="Arial"/>
          <w:b/>
          <w:w w:val="85"/>
          <w:sz w:val="16"/>
        </w:rPr>
        <w:t>Art.</w:t>
      </w:r>
      <w:r>
        <w:rPr>
          <w:rFonts w:ascii="Arial" w:hAnsi="Arial"/>
          <w:b/>
          <w:spacing w:val="-7"/>
          <w:sz w:val="16"/>
        </w:rPr>
        <w:t> </w:t>
      </w:r>
      <w:r>
        <w:rPr>
          <w:rFonts w:ascii="Arial" w:hAnsi="Arial"/>
          <w:b/>
          <w:w w:val="85"/>
          <w:sz w:val="16"/>
        </w:rPr>
        <w:t>61.</w:t>
      </w:r>
      <w:r>
        <w:rPr>
          <w:rFonts w:ascii="Arial" w:hAnsi="Arial"/>
          <w:b/>
          <w:spacing w:val="42"/>
          <w:sz w:val="16"/>
        </w:rPr>
        <w:t>  </w:t>
      </w:r>
      <w:r>
        <w:rPr>
          <w:w w:val="85"/>
          <w:position w:val="1"/>
        </w:rPr>
        <w:t>O</w:t>
      </w:r>
      <w:r>
        <w:rPr>
          <w:spacing w:val="-4"/>
          <w:w w:val="85"/>
          <w:position w:val="1"/>
        </w:rPr>
        <w:t> </w:t>
      </w:r>
      <w:r>
        <w:rPr>
          <w:w w:val="85"/>
          <w:position w:val="1"/>
        </w:rPr>
        <w:t>regime</w:t>
      </w:r>
      <w:r>
        <w:rPr>
          <w:spacing w:val="-4"/>
          <w:w w:val="85"/>
          <w:position w:val="1"/>
        </w:rPr>
        <w:t> </w:t>
      </w:r>
      <w:r>
        <w:rPr>
          <w:w w:val="85"/>
          <w:position w:val="1"/>
        </w:rPr>
        <w:t>de</w:t>
      </w:r>
      <w:r>
        <w:rPr>
          <w:spacing w:val="-4"/>
          <w:w w:val="85"/>
          <w:position w:val="1"/>
        </w:rPr>
        <w:t> </w:t>
      </w:r>
      <w:r>
        <w:rPr>
          <w:w w:val="85"/>
          <w:position w:val="1"/>
        </w:rPr>
        <w:t>licitação</w:t>
      </w:r>
      <w:r>
        <w:rPr>
          <w:spacing w:val="-5"/>
          <w:w w:val="85"/>
          <w:position w:val="1"/>
        </w:rPr>
        <w:t> </w:t>
      </w:r>
      <w:r>
        <w:rPr>
          <w:w w:val="85"/>
          <w:position w:val="1"/>
        </w:rPr>
        <w:t>e</w:t>
      </w:r>
      <w:r>
        <w:rPr>
          <w:spacing w:val="-4"/>
          <w:w w:val="85"/>
          <w:position w:val="1"/>
        </w:rPr>
        <w:t> </w:t>
      </w:r>
      <w:r>
        <w:rPr>
          <w:w w:val="85"/>
          <w:position w:val="1"/>
        </w:rPr>
        <w:t>contratação</w:t>
      </w:r>
      <w:r>
        <w:rPr>
          <w:spacing w:val="-5"/>
          <w:w w:val="85"/>
          <w:position w:val="1"/>
        </w:rPr>
        <w:t> </w:t>
      </w:r>
      <w:r>
        <w:rPr>
          <w:w w:val="85"/>
          <w:position w:val="1"/>
        </w:rPr>
        <w:t>da</w:t>
      </w:r>
      <w:r>
        <w:rPr>
          <w:spacing w:val="-4"/>
          <w:w w:val="85"/>
          <w:position w:val="1"/>
        </w:rPr>
        <w:t> </w:t>
      </w:r>
      <w:r>
        <w:rPr>
          <w:w w:val="85"/>
          <w:position w:val="1"/>
        </w:rPr>
        <w:t>Lei</w:t>
      </w:r>
      <w:r>
        <w:rPr>
          <w:spacing w:val="-4"/>
          <w:w w:val="85"/>
          <w:position w:val="1"/>
        </w:rPr>
        <w:t> </w:t>
      </w:r>
      <w:r>
        <w:rPr>
          <w:w w:val="85"/>
          <w:position w:val="1"/>
        </w:rPr>
        <w:t>nº</w:t>
      </w:r>
      <w:r>
        <w:rPr>
          <w:spacing w:val="-4"/>
          <w:w w:val="85"/>
          <w:position w:val="1"/>
        </w:rPr>
        <w:t> </w:t>
      </w:r>
      <w:hyperlink r:id="rId10">
        <w:r>
          <w:rPr>
            <w:w w:val="85"/>
            <w:position w:val="1"/>
            <w:u w:val="single"/>
          </w:rPr>
          <w:t>13.303</w:t>
        </w:r>
      </w:hyperlink>
      <w:r>
        <w:rPr>
          <w:w w:val="85"/>
          <w:position w:val="1"/>
        </w:rPr>
        <w:t>,</w:t>
      </w:r>
      <w:r>
        <w:rPr>
          <w:spacing w:val="-4"/>
          <w:w w:val="85"/>
          <w:position w:val="1"/>
        </w:rPr>
        <w:t> </w:t>
      </w:r>
      <w:r>
        <w:rPr>
          <w:w w:val="85"/>
          <w:position w:val="1"/>
        </w:rPr>
        <w:t>de</w:t>
      </w:r>
      <w:r>
        <w:rPr>
          <w:spacing w:val="-4"/>
          <w:w w:val="85"/>
          <w:position w:val="1"/>
        </w:rPr>
        <w:t> </w:t>
      </w:r>
      <w:r>
        <w:rPr>
          <w:w w:val="85"/>
          <w:position w:val="1"/>
        </w:rPr>
        <w:t>2016,</w:t>
      </w:r>
      <w:r>
        <w:rPr>
          <w:spacing w:val="-5"/>
          <w:w w:val="85"/>
          <w:position w:val="1"/>
        </w:rPr>
        <w:t> </w:t>
      </w:r>
      <w:r>
        <w:rPr>
          <w:w w:val="85"/>
          <w:position w:val="1"/>
        </w:rPr>
        <w:t>é</w:t>
      </w:r>
      <w:r>
        <w:rPr>
          <w:spacing w:val="-4"/>
          <w:w w:val="85"/>
          <w:position w:val="1"/>
        </w:rPr>
        <w:t> </w:t>
      </w:r>
      <w:r>
        <w:rPr>
          <w:w w:val="85"/>
          <w:position w:val="1"/>
        </w:rPr>
        <w:t>autoaplicável,</w:t>
      </w:r>
      <w:r>
        <w:rPr>
          <w:spacing w:val="-4"/>
          <w:w w:val="85"/>
          <w:position w:val="1"/>
        </w:rPr>
        <w:t> </w:t>
      </w:r>
      <w:r>
        <w:rPr>
          <w:w w:val="85"/>
          <w:position w:val="1"/>
        </w:rPr>
        <w:t>exceto</w:t>
      </w:r>
      <w:r>
        <w:rPr>
          <w:spacing w:val="-5"/>
          <w:w w:val="85"/>
          <w:position w:val="1"/>
        </w:rPr>
        <w:t> </w:t>
      </w:r>
      <w:r>
        <w:rPr>
          <w:w w:val="85"/>
          <w:position w:val="1"/>
        </w:rPr>
        <w:t>quanto</w:t>
      </w:r>
      <w:r>
        <w:rPr>
          <w:spacing w:val="-4"/>
          <w:w w:val="85"/>
          <w:position w:val="1"/>
        </w:rPr>
        <w:t> </w:t>
      </w:r>
      <w:r>
        <w:rPr>
          <w:spacing w:val="-5"/>
          <w:w w:val="85"/>
          <w:position w:val="1"/>
        </w:rPr>
        <w:t>a:</w:t>
      </w:r>
    </w:p>
    <w:p>
      <w:pPr>
        <w:pStyle w:val="BodyText"/>
        <w:spacing w:before="73"/>
        <w:rPr>
          <w:sz w:val="19"/>
        </w:rPr>
      </w:pPr>
    </w:p>
    <w:p>
      <w:pPr>
        <w:pStyle w:val="ListParagraph"/>
        <w:numPr>
          <w:ilvl w:val="0"/>
          <w:numId w:val="31"/>
        </w:numPr>
        <w:tabs>
          <w:tab w:pos="497" w:val="left" w:leader="none"/>
        </w:tabs>
        <w:spacing w:line="240" w:lineRule="auto" w:before="0" w:after="0"/>
        <w:ind w:left="497" w:right="0" w:hanging="101"/>
        <w:jc w:val="left"/>
        <w:rPr>
          <w:sz w:val="23"/>
        </w:rPr>
      </w:pPr>
      <w:r>
        <w:rPr>
          <w:w w:val="85"/>
          <w:sz w:val="23"/>
        </w:rPr>
        <w:t>-</w:t>
      </w:r>
      <w:r>
        <w:rPr>
          <w:spacing w:val="-3"/>
          <w:w w:val="85"/>
          <w:sz w:val="23"/>
        </w:rPr>
        <w:t> </w:t>
      </w:r>
      <w:r>
        <w:rPr>
          <w:w w:val="85"/>
          <w:sz w:val="23"/>
        </w:rPr>
        <w:t>procedimentos</w:t>
      </w:r>
      <w:r>
        <w:rPr>
          <w:spacing w:val="-3"/>
          <w:w w:val="85"/>
          <w:sz w:val="23"/>
        </w:rPr>
        <w:t> </w:t>
      </w:r>
      <w:r>
        <w:rPr>
          <w:w w:val="85"/>
          <w:sz w:val="23"/>
        </w:rPr>
        <w:t>auxiliares</w:t>
      </w:r>
      <w:r>
        <w:rPr>
          <w:spacing w:val="-3"/>
          <w:w w:val="85"/>
          <w:sz w:val="23"/>
        </w:rPr>
        <w:t> </w:t>
      </w:r>
      <w:r>
        <w:rPr>
          <w:w w:val="85"/>
          <w:sz w:val="23"/>
        </w:rPr>
        <w:t>das</w:t>
      </w:r>
      <w:r>
        <w:rPr>
          <w:spacing w:val="-3"/>
          <w:w w:val="85"/>
          <w:sz w:val="23"/>
        </w:rPr>
        <w:t> </w:t>
      </w:r>
      <w:r>
        <w:rPr>
          <w:w w:val="85"/>
          <w:sz w:val="23"/>
        </w:rPr>
        <w:t>licitações,</w:t>
      </w:r>
      <w:r>
        <w:rPr>
          <w:spacing w:val="-2"/>
          <w:w w:val="85"/>
          <w:sz w:val="23"/>
        </w:rPr>
        <w:t> </w:t>
      </w:r>
      <w:r>
        <w:rPr>
          <w:w w:val="85"/>
          <w:sz w:val="23"/>
        </w:rPr>
        <w:t>de</w:t>
      </w:r>
      <w:r>
        <w:rPr>
          <w:spacing w:val="-3"/>
          <w:w w:val="85"/>
          <w:sz w:val="23"/>
        </w:rPr>
        <w:t> </w:t>
      </w:r>
      <w:r>
        <w:rPr>
          <w:w w:val="85"/>
          <w:sz w:val="23"/>
        </w:rPr>
        <w:t>que</w:t>
      </w:r>
      <w:r>
        <w:rPr>
          <w:spacing w:val="-3"/>
          <w:w w:val="85"/>
          <w:sz w:val="23"/>
        </w:rPr>
        <w:t> </w:t>
      </w:r>
      <w:r>
        <w:rPr>
          <w:w w:val="85"/>
          <w:sz w:val="23"/>
        </w:rPr>
        <w:t>tratam</w:t>
      </w:r>
      <w:r>
        <w:rPr>
          <w:spacing w:val="-3"/>
          <w:w w:val="85"/>
          <w:sz w:val="23"/>
        </w:rPr>
        <w:t> </w:t>
      </w:r>
      <w:r>
        <w:rPr>
          <w:w w:val="85"/>
          <w:sz w:val="23"/>
        </w:rPr>
        <w:t>os</w:t>
      </w:r>
      <w:r>
        <w:rPr>
          <w:spacing w:val="-3"/>
          <w:w w:val="85"/>
          <w:sz w:val="23"/>
        </w:rPr>
        <w:t> </w:t>
      </w:r>
      <w:r>
        <w:rPr>
          <w:w w:val="85"/>
          <w:sz w:val="23"/>
        </w:rPr>
        <w:t>art.</w:t>
      </w:r>
      <w:r>
        <w:rPr>
          <w:spacing w:val="-2"/>
          <w:w w:val="85"/>
          <w:sz w:val="23"/>
        </w:rPr>
        <w:t> </w:t>
      </w:r>
      <w:r>
        <w:rPr>
          <w:w w:val="85"/>
          <w:sz w:val="23"/>
        </w:rPr>
        <w:t>63</w:t>
      </w:r>
      <w:r>
        <w:rPr>
          <w:spacing w:val="-3"/>
          <w:w w:val="85"/>
          <w:sz w:val="23"/>
        </w:rPr>
        <w:t> </w:t>
      </w:r>
      <w:r>
        <w:rPr>
          <w:w w:val="85"/>
          <w:sz w:val="23"/>
        </w:rPr>
        <w:t>a</w:t>
      </w:r>
      <w:r>
        <w:rPr>
          <w:spacing w:val="-3"/>
          <w:w w:val="85"/>
          <w:sz w:val="23"/>
        </w:rPr>
        <w:t> </w:t>
      </w:r>
      <w:r>
        <w:rPr>
          <w:w w:val="85"/>
          <w:sz w:val="23"/>
        </w:rPr>
        <w:t>art.</w:t>
      </w:r>
      <w:r>
        <w:rPr>
          <w:spacing w:val="-3"/>
          <w:w w:val="85"/>
          <w:sz w:val="23"/>
        </w:rPr>
        <w:t> </w:t>
      </w:r>
      <w:r>
        <w:rPr>
          <w:w w:val="85"/>
          <w:sz w:val="23"/>
        </w:rPr>
        <w:t>67</w:t>
      </w:r>
      <w:r>
        <w:rPr>
          <w:spacing w:val="-3"/>
          <w:w w:val="85"/>
          <w:sz w:val="23"/>
        </w:rPr>
        <w:t> </w:t>
      </w:r>
      <w:r>
        <w:rPr>
          <w:w w:val="85"/>
          <w:sz w:val="23"/>
        </w:rPr>
        <w:t>da</w:t>
      </w:r>
      <w:r>
        <w:rPr>
          <w:spacing w:val="-3"/>
          <w:w w:val="85"/>
          <w:sz w:val="23"/>
        </w:rPr>
        <w:t> </w:t>
      </w:r>
      <w:r>
        <w:rPr>
          <w:w w:val="85"/>
          <w:sz w:val="23"/>
        </w:rPr>
        <w:t>Lei</w:t>
      </w:r>
      <w:r>
        <w:rPr>
          <w:spacing w:val="-2"/>
          <w:w w:val="85"/>
          <w:sz w:val="23"/>
        </w:rPr>
        <w:t> </w:t>
      </w:r>
      <w:r>
        <w:rPr>
          <w:w w:val="85"/>
          <w:sz w:val="23"/>
        </w:rPr>
        <w:t>nº</w:t>
      </w:r>
      <w:r>
        <w:rPr>
          <w:spacing w:val="-2"/>
          <w:w w:val="85"/>
          <w:sz w:val="23"/>
        </w:rPr>
        <w:t> </w:t>
      </w:r>
      <w:hyperlink r:id="rId10">
        <w:r>
          <w:rPr>
            <w:w w:val="85"/>
            <w:sz w:val="23"/>
            <w:u w:val="single"/>
          </w:rPr>
          <w:t>13.303</w:t>
        </w:r>
      </w:hyperlink>
      <w:r>
        <w:rPr>
          <w:w w:val="85"/>
          <w:sz w:val="23"/>
        </w:rPr>
        <w:t>,</w:t>
      </w:r>
      <w:r>
        <w:rPr>
          <w:spacing w:val="-3"/>
          <w:w w:val="85"/>
          <w:sz w:val="23"/>
        </w:rPr>
        <w:t> </w:t>
      </w:r>
      <w:r>
        <w:rPr>
          <w:w w:val="85"/>
          <w:sz w:val="23"/>
        </w:rPr>
        <w:t>de</w:t>
      </w:r>
      <w:r>
        <w:rPr>
          <w:spacing w:val="-3"/>
          <w:w w:val="85"/>
          <w:sz w:val="23"/>
        </w:rPr>
        <w:t> </w:t>
      </w:r>
      <w:r>
        <w:rPr>
          <w:spacing w:val="-2"/>
          <w:w w:val="85"/>
          <w:sz w:val="23"/>
        </w:rPr>
        <w:t>2016;</w:t>
      </w:r>
    </w:p>
    <w:p>
      <w:pPr>
        <w:pStyle w:val="BodyText"/>
        <w:spacing w:before="70"/>
        <w:rPr>
          <w:sz w:val="19"/>
        </w:rPr>
      </w:pPr>
    </w:p>
    <w:p>
      <w:pPr>
        <w:pStyle w:val="ListParagraph"/>
        <w:numPr>
          <w:ilvl w:val="0"/>
          <w:numId w:val="31"/>
        </w:numPr>
        <w:tabs>
          <w:tab w:pos="571" w:val="left" w:leader="none"/>
        </w:tabs>
        <w:spacing w:line="244" w:lineRule="auto" w:before="1" w:after="0"/>
        <w:ind w:left="27" w:right="9" w:firstLine="369"/>
        <w:jc w:val="both"/>
        <w:rPr>
          <w:sz w:val="23"/>
        </w:rPr>
      </w:pPr>
      <w:r>
        <w:rPr>
          <w:w w:val="85"/>
          <w:sz w:val="23"/>
        </w:rPr>
        <w:t>- procedimento de manifestação de interesse privado para o recebimento de propostas e projetos </w:t>
      </w:r>
      <w:r>
        <w:rPr>
          <w:w w:val="85"/>
          <w:sz w:val="23"/>
        </w:rPr>
        <w:t>de empreendimentos, de que trata o§ 4º do art. 31 da Lei nº </w:t>
      </w:r>
      <w:hyperlink r:id="rId10">
        <w:r>
          <w:rPr>
            <w:w w:val="85"/>
            <w:sz w:val="23"/>
            <w:u w:val="single"/>
          </w:rPr>
          <w:t>13.303</w:t>
        </w:r>
      </w:hyperlink>
      <w:r>
        <w:rPr>
          <w:w w:val="85"/>
          <w:sz w:val="23"/>
        </w:rPr>
        <w:t>, de 2016;</w:t>
      </w:r>
    </w:p>
    <w:p>
      <w:pPr>
        <w:pStyle w:val="BodyText"/>
        <w:spacing w:before="66"/>
        <w:rPr>
          <w:sz w:val="19"/>
        </w:rPr>
      </w:pPr>
    </w:p>
    <w:p>
      <w:pPr>
        <w:pStyle w:val="ListParagraph"/>
        <w:numPr>
          <w:ilvl w:val="0"/>
          <w:numId w:val="31"/>
        </w:numPr>
        <w:tabs>
          <w:tab w:pos="604" w:val="left" w:leader="none"/>
        </w:tabs>
        <w:spacing w:line="240" w:lineRule="auto" w:before="0" w:after="0"/>
        <w:ind w:left="604" w:right="0" w:hanging="208"/>
        <w:jc w:val="left"/>
        <w:rPr>
          <w:sz w:val="23"/>
        </w:rPr>
      </w:pPr>
      <w:r>
        <w:rPr>
          <w:w w:val="85"/>
          <w:sz w:val="23"/>
        </w:rPr>
        <w:t>-</w:t>
      </w:r>
      <w:r>
        <w:rPr>
          <w:spacing w:val="-5"/>
          <w:w w:val="85"/>
          <w:sz w:val="23"/>
        </w:rPr>
        <w:t> </w:t>
      </w:r>
      <w:r>
        <w:rPr>
          <w:w w:val="85"/>
          <w:sz w:val="23"/>
        </w:rPr>
        <w:t>etapa</w:t>
      </w:r>
      <w:r>
        <w:rPr>
          <w:spacing w:val="-5"/>
          <w:w w:val="85"/>
          <w:sz w:val="23"/>
        </w:rPr>
        <w:t> </w:t>
      </w:r>
      <w:r>
        <w:rPr>
          <w:w w:val="85"/>
          <w:sz w:val="23"/>
        </w:rPr>
        <w:t>de</w:t>
      </w:r>
      <w:r>
        <w:rPr>
          <w:spacing w:val="-5"/>
          <w:w w:val="85"/>
          <w:sz w:val="23"/>
        </w:rPr>
        <w:t> </w:t>
      </w:r>
      <w:r>
        <w:rPr>
          <w:w w:val="85"/>
          <w:sz w:val="23"/>
        </w:rPr>
        <w:t>lances</w:t>
      </w:r>
      <w:r>
        <w:rPr>
          <w:spacing w:val="-4"/>
          <w:w w:val="85"/>
          <w:sz w:val="23"/>
        </w:rPr>
        <w:t> </w:t>
      </w:r>
      <w:r>
        <w:rPr>
          <w:w w:val="85"/>
          <w:sz w:val="23"/>
        </w:rPr>
        <w:t>exclusivamente</w:t>
      </w:r>
      <w:r>
        <w:rPr>
          <w:spacing w:val="-5"/>
          <w:w w:val="85"/>
          <w:sz w:val="23"/>
        </w:rPr>
        <w:t> </w:t>
      </w:r>
      <w:r>
        <w:rPr>
          <w:w w:val="85"/>
          <w:sz w:val="23"/>
        </w:rPr>
        <w:t>eletrônica,</w:t>
      </w:r>
      <w:r>
        <w:rPr>
          <w:spacing w:val="-5"/>
          <w:w w:val="85"/>
          <w:sz w:val="23"/>
        </w:rPr>
        <w:t> </w:t>
      </w:r>
      <w:r>
        <w:rPr>
          <w:w w:val="85"/>
          <w:sz w:val="23"/>
        </w:rPr>
        <w:t>de</w:t>
      </w:r>
      <w:r>
        <w:rPr>
          <w:spacing w:val="-4"/>
          <w:w w:val="85"/>
          <w:sz w:val="23"/>
        </w:rPr>
        <w:t> </w:t>
      </w:r>
      <w:r>
        <w:rPr>
          <w:w w:val="85"/>
          <w:sz w:val="23"/>
        </w:rPr>
        <w:t>que</w:t>
      </w:r>
      <w:r>
        <w:rPr>
          <w:spacing w:val="-5"/>
          <w:w w:val="85"/>
          <w:sz w:val="23"/>
        </w:rPr>
        <w:t> </w:t>
      </w:r>
      <w:r>
        <w:rPr>
          <w:w w:val="85"/>
          <w:sz w:val="23"/>
        </w:rPr>
        <w:t>trata</w:t>
      </w:r>
      <w:r>
        <w:rPr>
          <w:spacing w:val="-5"/>
          <w:w w:val="85"/>
          <w:sz w:val="23"/>
        </w:rPr>
        <w:t> </w:t>
      </w:r>
      <w:r>
        <w:rPr>
          <w:w w:val="85"/>
          <w:sz w:val="23"/>
        </w:rPr>
        <w:t>o</w:t>
      </w:r>
      <w:r>
        <w:rPr>
          <w:spacing w:val="-5"/>
          <w:w w:val="85"/>
          <w:sz w:val="23"/>
        </w:rPr>
        <w:t> </w:t>
      </w:r>
      <w:r>
        <w:rPr>
          <w:w w:val="85"/>
          <w:sz w:val="23"/>
        </w:rPr>
        <w:t>§4º</w:t>
      </w:r>
      <w:r>
        <w:rPr>
          <w:spacing w:val="-4"/>
          <w:w w:val="85"/>
          <w:sz w:val="23"/>
        </w:rPr>
        <w:t> </w:t>
      </w:r>
      <w:r>
        <w:rPr>
          <w:w w:val="85"/>
          <w:sz w:val="23"/>
        </w:rPr>
        <w:t>da</w:t>
      </w:r>
      <w:r>
        <w:rPr>
          <w:spacing w:val="-5"/>
          <w:w w:val="85"/>
          <w:sz w:val="23"/>
        </w:rPr>
        <w:t> </w:t>
      </w:r>
      <w:r>
        <w:rPr>
          <w:w w:val="85"/>
          <w:sz w:val="23"/>
        </w:rPr>
        <w:t>art.</w:t>
      </w:r>
      <w:r>
        <w:rPr>
          <w:spacing w:val="-5"/>
          <w:w w:val="85"/>
          <w:sz w:val="23"/>
        </w:rPr>
        <w:t> </w:t>
      </w:r>
      <w:r>
        <w:rPr>
          <w:w w:val="85"/>
          <w:sz w:val="23"/>
        </w:rPr>
        <w:t>32</w:t>
      </w:r>
      <w:r>
        <w:rPr>
          <w:spacing w:val="-4"/>
          <w:w w:val="85"/>
          <w:sz w:val="23"/>
        </w:rPr>
        <w:t> </w:t>
      </w:r>
      <w:r>
        <w:rPr>
          <w:w w:val="85"/>
          <w:sz w:val="23"/>
        </w:rPr>
        <w:t>da</w:t>
      </w:r>
      <w:r>
        <w:rPr>
          <w:spacing w:val="-5"/>
          <w:w w:val="85"/>
          <w:sz w:val="23"/>
        </w:rPr>
        <w:t> </w:t>
      </w:r>
      <w:r>
        <w:rPr>
          <w:w w:val="85"/>
          <w:sz w:val="23"/>
        </w:rPr>
        <w:t>Lei</w:t>
      </w:r>
      <w:r>
        <w:rPr>
          <w:spacing w:val="-5"/>
          <w:w w:val="85"/>
          <w:sz w:val="23"/>
        </w:rPr>
        <w:t> </w:t>
      </w:r>
      <w:r>
        <w:rPr>
          <w:w w:val="85"/>
          <w:sz w:val="23"/>
        </w:rPr>
        <w:t>nº</w:t>
      </w:r>
      <w:r>
        <w:rPr>
          <w:spacing w:val="-4"/>
          <w:w w:val="85"/>
          <w:sz w:val="23"/>
        </w:rPr>
        <w:t> </w:t>
      </w:r>
      <w:hyperlink r:id="rId10">
        <w:r>
          <w:rPr>
            <w:w w:val="85"/>
            <w:sz w:val="23"/>
            <w:u w:val="single"/>
          </w:rPr>
          <w:t>13.303</w:t>
        </w:r>
      </w:hyperlink>
      <w:r>
        <w:rPr>
          <w:w w:val="85"/>
          <w:sz w:val="23"/>
        </w:rPr>
        <w:t>,</w:t>
      </w:r>
      <w:r>
        <w:rPr>
          <w:spacing w:val="-4"/>
          <w:w w:val="85"/>
          <w:sz w:val="23"/>
        </w:rPr>
        <w:t> </w:t>
      </w:r>
      <w:r>
        <w:rPr>
          <w:w w:val="85"/>
          <w:sz w:val="23"/>
        </w:rPr>
        <w:t>de</w:t>
      </w:r>
      <w:r>
        <w:rPr>
          <w:spacing w:val="-5"/>
          <w:w w:val="85"/>
          <w:sz w:val="23"/>
        </w:rPr>
        <w:t> </w:t>
      </w:r>
      <w:r>
        <w:rPr>
          <w:spacing w:val="-2"/>
          <w:w w:val="85"/>
          <w:sz w:val="23"/>
        </w:rPr>
        <w:t>2016;</w:t>
      </w:r>
    </w:p>
    <w:p>
      <w:pPr>
        <w:pStyle w:val="BodyText"/>
        <w:spacing w:before="70"/>
        <w:rPr>
          <w:sz w:val="19"/>
        </w:rPr>
      </w:pPr>
    </w:p>
    <w:p>
      <w:pPr>
        <w:pStyle w:val="ListParagraph"/>
        <w:numPr>
          <w:ilvl w:val="0"/>
          <w:numId w:val="31"/>
        </w:numPr>
        <w:tabs>
          <w:tab w:pos="632" w:val="left" w:leader="none"/>
        </w:tabs>
        <w:spacing w:line="244" w:lineRule="auto" w:before="0" w:after="0"/>
        <w:ind w:left="27" w:right="9" w:firstLine="369"/>
        <w:jc w:val="both"/>
        <w:rPr>
          <w:sz w:val="23"/>
        </w:rPr>
      </w:pPr>
      <w:r>
        <w:rPr>
          <w:w w:val="85"/>
          <w:sz w:val="23"/>
        </w:rPr>
        <w:t>- preparação das licitações com matriz de riscos, de que trata o inciso X do caput do art. 42 da Lei nº </w:t>
      </w:r>
      <w:hyperlink r:id="rId10">
        <w:r>
          <w:rPr>
            <w:w w:val="95"/>
            <w:sz w:val="23"/>
            <w:u w:val="single"/>
          </w:rPr>
          <w:t>13.303</w:t>
        </w:r>
      </w:hyperlink>
      <w:r>
        <w:rPr>
          <w:w w:val="95"/>
          <w:sz w:val="23"/>
        </w:rPr>
        <w:t>,</w:t>
      </w:r>
      <w:r>
        <w:rPr>
          <w:spacing w:val="-13"/>
          <w:w w:val="95"/>
          <w:sz w:val="23"/>
        </w:rPr>
        <w:t> </w:t>
      </w:r>
      <w:r>
        <w:rPr>
          <w:w w:val="95"/>
          <w:sz w:val="23"/>
        </w:rPr>
        <w:t>de</w:t>
      </w:r>
      <w:r>
        <w:rPr>
          <w:spacing w:val="-13"/>
          <w:w w:val="95"/>
          <w:sz w:val="23"/>
        </w:rPr>
        <w:t> </w:t>
      </w:r>
      <w:r>
        <w:rPr>
          <w:w w:val="95"/>
          <w:sz w:val="23"/>
        </w:rPr>
        <w:t>2016;</w:t>
      </w:r>
    </w:p>
    <w:p>
      <w:pPr>
        <w:pStyle w:val="BodyText"/>
        <w:spacing w:before="66"/>
        <w:rPr>
          <w:sz w:val="19"/>
        </w:rPr>
      </w:pPr>
    </w:p>
    <w:p>
      <w:pPr>
        <w:pStyle w:val="ListParagraph"/>
        <w:numPr>
          <w:ilvl w:val="0"/>
          <w:numId w:val="31"/>
        </w:numPr>
        <w:tabs>
          <w:tab w:pos="577" w:val="left" w:leader="none"/>
        </w:tabs>
        <w:spacing w:line="240" w:lineRule="auto" w:before="0" w:after="0"/>
        <w:ind w:left="577" w:right="0" w:hanging="181"/>
        <w:jc w:val="left"/>
        <w:rPr>
          <w:sz w:val="23"/>
        </w:rPr>
      </w:pPr>
      <w:r>
        <w:rPr>
          <w:w w:val="85"/>
          <w:sz w:val="23"/>
        </w:rPr>
        <w:t>-</w:t>
      </w:r>
      <w:r>
        <w:rPr>
          <w:spacing w:val="-8"/>
          <w:sz w:val="23"/>
        </w:rPr>
        <w:t> </w:t>
      </w:r>
      <w:r>
        <w:rPr>
          <w:w w:val="85"/>
          <w:sz w:val="23"/>
        </w:rPr>
        <w:t>observância</w:t>
      </w:r>
      <w:r>
        <w:rPr>
          <w:spacing w:val="-7"/>
          <w:sz w:val="23"/>
        </w:rPr>
        <w:t> </w:t>
      </w:r>
      <w:r>
        <w:rPr>
          <w:w w:val="85"/>
          <w:sz w:val="23"/>
        </w:rPr>
        <w:t>da</w:t>
      </w:r>
      <w:r>
        <w:rPr>
          <w:spacing w:val="-7"/>
          <w:sz w:val="23"/>
        </w:rPr>
        <w:t> </w:t>
      </w:r>
      <w:r>
        <w:rPr>
          <w:w w:val="85"/>
          <w:sz w:val="23"/>
        </w:rPr>
        <w:t>política</w:t>
      </w:r>
      <w:r>
        <w:rPr>
          <w:spacing w:val="-7"/>
          <w:sz w:val="23"/>
        </w:rPr>
        <w:t> </w:t>
      </w:r>
      <w:r>
        <w:rPr>
          <w:w w:val="85"/>
          <w:sz w:val="23"/>
        </w:rPr>
        <w:t>de</w:t>
      </w:r>
      <w:r>
        <w:rPr>
          <w:spacing w:val="-7"/>
          <w:sz w:val="23"/>
        </w:rPr>
        <w:t> </w:t>
      </w:r>
      <w:r>
        <w:rPr>
          <w:w w:val="85"/>
          <w:sz w:val="23"/>
        </w:rPr>
        <w:t>transações</w:t>
      </w:r>
      <w:r>
        <w:rPr>
          <w:spacing w:val="-7"/>
          <w:sz w:val="23"/>
        </w:rPr>
        <w:t> </w:t>
      </w:r>
      <w:r>
        <w:rPr>
          <w:w w:val="85"/>
          <w:sz w:val="23"/>
        </w:rPr>
        <w:t>com</w:t>
      </w:r>
      <w:r>
        <w:rPr>
          <w:spacing w:val="-8"/>
          <w:sz w:val="23"/>
        </w:rPr>
        <w:t> </w:t>
      </w:r>
      <w:r>
        <w:rPr>
          <w:w w:val="85"/>
          <w:sz w:val="23"/>
        </w:rPr>
        <w:t>partes</w:t>
      </w:r>
      <w:r>
        <w:rPr>
          <w:spacing w:val="-7"/>
          <w:sz w:val="23"/>
        </w:rPr>
        <w:t> </w:t>
      </w:r>
      <w:r>
        <w:rPr>
          <w:w w:val="85"/>
          <w:sz w:val="23"/>
        </w:rPr>
        <w:t>relacionadas,</w:t>
      </w:r>
      <w:r>
        <w:rPr>
          <w:spacing w:val="-7"/>
          <w:sz w:val="23"/>
        </w:rPr>
        <w:t> </w:t>
      </w:r>
      <w:r>
        <w:rPr>
          <w:w w:val="85"/>
          <w:sz w:val="23"/>
        </w:rPr>
        <w:t>a</w:t>
      </w:r>
      <w:r>
        <w:rPr>
          <w:spacing w:val="-7"/>
          <w:sz w:val="23"/>
        </w:rPr>
        <w:t> </w:t>
      </w:r>
      <w:r>
        <w:rPr>
          <w:w w:val="85"/>
          <w:sz w:val="23"/>
        </w:rPr>
        <w:t>ser</w:t>
      </w:r>
      <w:r>
        <w:rPr>
          <w:spacing w:val="-7"/>
          <w:sz w:val="23"/>
        </w:rPr>
        <w:t> </w:t>
      </w:r>
      <w:r>
        <w:rPr>
          <w:w w:val="85"/>
          <w:sz w:val="23"/>
        </w:rPr>
        <w:t>elaborada,</w:t>
      </w:r>
      <w:r>
        <w:rPr>
          <w:spacing w:val="-7"/>
          <w:sz w:val="23"/>
        </w:rPr>
        <w:t> </w:t>
      </w:r>
      <w:r>
        <w:rPr>
          <w:w w:val="85"/>
          <w:sz w:val="23"/>
        </w:rPr>
        <w:t>de</w:t>
      </w:r>
      <w:r>
        <w:rPr>
          <w:spacing w:val="-8"/>
          <w:sz w:val="23"/>
        </w:rPr>
        <w:t> </w:t>
      </w:r>
      <w:r>
        <w:rPr>
          <w:w w:val="85"/>
          <w:sz w:val="23"/>
        </w:rPr>
        <w:t>que</w:t>
      </w:r>
      <w:r>
        <w:rPr>
          <w:spacing w:val="-7"/>
          <w:sz w:val="23"/>
        </w:rPr>
        <w:t> </w:t>
      </w:r>
      <w:r>
        <w:rPr>
          <w:w w:val="85"/>
          <w:sz w:val="23"/>
        </w:rPr>
        <w:t>trata</w:t>
      </w:r>
      <w:r>
        <w:rPr>
          <w:spacing w:val="-7"/>
          <w:sz w:val="23"/>
        </w:rPr>
        <w:t> </w:t>
      </w:r>
      <w:r>
        <w:rPr>
          <w:w w:val="85"/>
          <w:sz w:val="23"/>
        </w:rPr>
        <w:t>o</w:t>
      </w:r>
      <w:r>
        <w:rPr>
          <w:spacing w:val="-7"/>
          <w:sz w:val="23"/>
        </w:rPr>
        <w:t> </w:t>
      </w:r>
      <w:r>
        <w:rPr>
          <w:spacing w:val="-2"/>
          <w:w w:val="85"/>
          <w:sz w:val="23"/>
        </w:rPr>
        <w:t>inciso</w:t>
      </w:r>
    </w:p>
    <w:p>
      <w:pPr>
        <w:pStyle w:val="ListParagraph"/>
        <w:spacing w:after="0" w:line="240" w:lineRule="auto"/>
        <w:jc w:val="left"/>
        <w:rPr>
          <w:sz w:val="23"/>
        </w:rPr>
        <w:sectPr>
          <w:pgSz w:w="11900" w:h="16840"/>
          <w:pgMar w:header="284" w:footer="268" w:top="480" w:bottom="460" w:left="1133" w:right="1133"/>
        </w:sectPr>
      </w:pPr>
    </w:p>
    <w:p>
      <w:pPr>
        <w:pStyle w:val="ListParagraph"/>
        <w:numPr>
          <w:ilvl w:val="0"/>
          <w:numId w:val="30"/>
        </w:numPr>
        <w:tabs>
          <w:tab w:pos="200" w:val="left" w:leader="none"/>
        </w:tabs>
        <w:spacing w:line="240" w:lineRule="auto" w:before="53" w:after="0"/>
        <w:ind w:left="200" w:right="0" w:hanging="173"/>
        <w:jc w:val="left"/>
        <w:rPr>
          <w:sz w:val="23"/>
        </w:rPr>
      </w:pPr>
      <w:r>
        <w:rPr>
          <w:sz w:val="23"/>
        </w:rPr>
        <mc:AlternateContent>
          <mc:Choice Requires="wps">
            <w:drawing>
              <wp:anchor distT="0" distB="0" distL="0" distR="0" allowOverlap="1" layoutInCell="1" locked="0" behindDoc="1" simplePos="0" relativeHeight="487056384">
                <wp:simplePos x="0" y="0"/>
                <wp:positionH relativeFrom="page">
                  <wp:posOffset>361937</wp:posOffset>
                </wp:positionH>
                <wp:positionV relativeFrom="page">
                  <wp:posOffset>361961</wp:posOffset>
                </wp:positionV>
                <wp:extent cx="6834505" cy="3175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6834505" cy="31750"/>
                        </a:xfrm>
                        <a:custGeom>
                          <a:avLst/>
                          <a:gdLst/>
                          <a:ahLst/>
                          <a:cxnLst/>
                          <a:rect l="l" t="t" r="r" b="b"/>
                          <a:pathLst>
                            <a:path w="6834505" h="31750">
                              <a:moveTo>
                                <a:pt x="6834187" y="0"/>
                              </a:moveTo>
                              <a:lnTo>
                                <a:pt x="80187" y="0"/>
                              </a:lnTo>
                              <a:lnTo>
                                <a:pt x="0" y="0"/>
                              </a:lnTo>
                              <a:lnTo>
                                <a:pt x="0" y="31242"/>
                              </a:lnTo>
                              <a:lnTo>
                                <a:pt x="80187" y="31242"/>
                              </a:lnTo>
                              <a:lnTo>
                                <a:pt x="6834187" y="31242"/>
                              </a:lnTo>
                              <a:lnTo>
                                <a:pt x="683418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28.499001pt;margin-top:28.500944pt;width:538.15pt;height:2.5pt;mso-position-horizontal-relative:page;mso-position-vertical-relative:page;z-index:-16260096" id="docshape22" coordorigin="570,570" coordsize="10763,50" path="m11332,570l696,570,570,570,570,619,696,619,11332,619,11332,570xe" filled="true" fillcolor="#ffffff" stroked="false">
                <v:path arrowok="t"/>
                <v:fill type="solid"/>
                <w10:wrap type="none"/>
              </v:shape>
            </w:pict>
          </mc:Fallback>
        </mc:AlternateContent>
      </w:r>
      <w:r>
        <w:rPr>
          <w:w w:val="85"/>
          <w:sz w:val="23"/>
        </w:rPr>
        <w:t>do</w:t>
      </w:r>
      <w:r>
        <w:rPr>
          <w:spacing w:val="-5"/>
          <w:w w:val="85"/>
          <w:sz w:val="23"/>
        </w:rPr>
        <w:t> </w:t>
      </w:r>
      <w:r>
        <w:rPr>
          <w:w w:val="85"/>
          <w:sz w:val="23"/>
        </w:rPr>
        <w:t>caput</w:t>
      </w:r>
      <w:r>
        <w:rPr>
          <w:spacing w:val="-5"/>
          <w:w w:val="85"/>
          <w:sz w:val="23"/>
        </w:rPr>
        <w:t> </w:t>
      </w:r>
      <w:r>
        <w:rPr>
          <w:w w:val="85"/>
          <w:sz w:val="23"/>
        </w:rPr>
        <w:t>do</w:t>
      </w:r>
      <w:r>
        <w:rPr>
          <w:spacing w:val="-5"/>
          <w:w w:val="85"/>
          <w:sz w:val="23"/>
        </w:rPr>
        <w:t> </w:t>
      </w:r>
      <w:r>
        <w:rPr>
          <w:w w:val="85"/>
          <w:sz w:val="23"/>
        </w:rPr>
        <w:t>art.</w:t>
      </w:r>
      <w:r>
        <w:rPr>
          <w:spacing w:val="-4"/>
          <w:w w:val="85"/>
          <w:sz w:val="23"/>
        </w:rPr>
        <w:t> </w:t>
      </w:r>
      <w:r>
        <w:rPr>
          <w:w w:val="85"/>
          <w:sz w:val="23"/>
        </w:rPr>
        <w:t>32</w:t>
      </w:r>
      <w:r>
        <w:rPr>
          <w:spacing w:val="-5"/>
          <w:w w:val="85"/>
          <w:sz w:val="23"/>
        </w:rPr>
        <w:t> </w:t>
      </w:r>
      <w:r>
        <w:rPr>
          <w:w w:val="85"/>
          <w:sz w:val="23"/>
        </w:rPr>
        <w:t>da</w:t>
      </w:r>
      <w:r>
        <w:rPr>
          <w:spacing w:val="-5"/>
          <w:w w:val="85"/>
          <w:sz w:val="23"/>
        </w:rPr>
        <w:t> </w:t>
      </w:r>
      <w:r>
        <w:rPr>
          <w:w w:val="85"/>
          <w:sz w:val="23"/>
        </w:rPr>
        <w:t>Lei</w:t>
      </w:r>
      <w:r>
        <w:rPr>
          <w:spacing w:val="-5"/>
          <w:w w:val="85"/>
          <w:sz w:val="23"/>
        </w:rPr>
        <w:t> </w:t>
      </w:r>
      <w:r>
        <w:rPr>
          <w:w w:val="85"/>
          <w:sz w:val="23"/>
        </w:rPr>
        <w:t>nº</w:t>
      </w:r>
      <w:r>
        <w:rPr>
          <w:spacing w:val="-4"/>
          <w:w w:val="85"/>
          <w:sz w:val="23"/>
        </w:rPr>
        <w:t> </w:t>
      </w:r>
      <w:hyperlink r:id="rId10">
        <w:r>
          <w:rPr>
            <w:w w:val="85"/>
            <w:sz w:val="23"/>
            <w:u w:val="single"/>
          </w:rPr>
          <w:t>13.303</w:t>
        </w:r>
      </w:hyperlink>
      <w:r>
        <w:rPr>
          <w:w w:val="85"/>
          <w:sz w:val="23"/>
        </w:rPr>
        <w:t>,</w:t>
      </w:r>
      <w:r>
        <w:rPr>
          <w:spacing w:val="-5"/>
          <w:w w:val="85"/>
          <w:sz w:val="23"/>
        </w:rPr>
        <w:t> </w:t>
      </w:r>
      <w:r>
        <w:rPr>
          <w:w w:val="85"/>
          <w:sz w:val="23"/>
        </w:rPr>
        <w:t>de</w:t>
      </w:r>
      <w:r>
        <w:rPr>
          <w:spacing w:val="-5"/>
          <w:w w:val="85"/>
          <w:sz w:val="23"/>
        </w:rPr>
        <w:t> </w:t>
      </w:r>
      <w:r>
        <w:rPr>
          <w:w w:val="85"/>
          <w:sz w:val="23"/>
        </w:rPr>
        <w:t>2016;</w:t>
      </w:r>
      <w:r>
        <w:rPr>
          <w:spacing w:val="-5"/>
          <w:w w:val="85"/>
          <w:sz w:val="23"/>
        </w:rPr>
        <w:t> </w:t>
      </w:r>
      <w:r>
        <w:rPr>
          <w:spacing w:val="-10"/>
          <w:w w:val="85"/>
          <w:sz w:val="23"/>
        </w:rPr>
        <w:t>e</w:t>
      </w:r>
    </w:p>
    <w:p>
      <w:pPr>
        <w:pStyle w:val="BodyText"/>
        <w:spacing w:before="70"/>
        <w:rPr>
          <w:sz w:val="19"/>
        </w:rPr>
      </w:pPr>
    </w:p>
    <w:p>
      <w:pPr>
        <w:pStyle w:val="ListParagraph"/>
        <w:numPr>
          <w:ilvl w:val="0"/>
          <w:numId w:val="30"/>
        </w:numPr>
        <w:tabs>
          <w:tab w:pos="639" w:val="left" w:leader="none"/>
        </w:tabs>
        <w:spacing w:line="244" w:lineRule="auto" w:before="0" w:after="0"/>
        <w:ind w:left="27" w:right="9" w:firstLine="369"/>
        <w:jc w:val="both"/>
        <w:rPr>
          <w:sz w:val="23"/>
        </w:rPr>
      </w:pPr>
      <w:r>
        <w:rPr>
          <w:w w:val="90"/>
          <w:sz w:val="23"/>
        </w:rPr>
        <w:t>-</w:t>
      </w:r>
      <w:r>
        <w:rPr>
          <w:spacing w:val="-10"/>
          <w:w w:val="90"/>
          <w:sz w:val="23"/>
        </w:rPr>
        <w:t> </w:t>
      </w:r>
      <w:r>
        <w:rPr>
          <w:w w:val="90"/>
          <w:sz w:val="23"/>
        </w:rPr>
        <w:t>disponibilização</w:t>
      </w:r>
      <w:r>
        <w:rPr>
          <w:spacing w:val="-10"/>
          <w:w w:val="90"/>
          <w:sz w:val="23"/>
        </w:rPr>
        <w:t> </w:t>
      </w:r>
      <w:r>
        <w:rPr>
          <w:w w:val="90"/>
          <w:sz w:val="23"/>
        </w:rPr>
        <w:t>na</w:t>
      </w:r>
      <w:r>
        <w:rPr>
          <w:spacing w:val="-9"/>
          <w:w w:val="90"/>
          <w:sz w:val="23"/>
        </w:rPr>
        <w:t> </w:t>
      </w:r>
      <w:r>
        <w:rPr>
          <w:w w:val="90"/>
          <w:sz w:val="23"/>
        </w:rPr>
        <w:t>internet</w:t>
      </w:r>
      <w:r>
        <w:rPr>
          <w:spacing w:val="-10"/>
          <w:w w:val="90"/>
          <w:sz w:val="23"/>
        </w:rPr>
        <w:t> </w:t>
      </w:r>
      <w:r>
        <w:rPr>
          <w:w w:val="90"/>
          <w:sz w:val="23"/>
        </w:rPr>
        <w:t>do</w:t>
      </w:r>
      <w:r>
        <w:rPr>
          <w:spacing w:val="-9"/>
          <w:w w:val="90"/>
          <w:sz w:val="23"/>
        </w:rPr>
        <w:t> </w:t>
      </w:r>
      <w:r>
        <w:rPr>
          <w:w w:val="90"/>
          <w:sz w:val="23"/>
        </w:rPr>
        <w:t>conteúdo</w:t>
      </w:r>
      <w:r>
        <w:rPr>
          <w:spacing w:val="-10"/>
          <w:w w:val="90"/>
          <w:sz w:val="23"/>
        </w:rPr>
        <w:t> </w:t>
      </w:r>
      <w:r>
        <w:rPr>
          <w:w w:val="90"/>
          <w:sz w:val="23"/>
        </w:rPr>
        <w:t>informacional</w:t>
      </w:r>
      <w:r>
        <w:rPr>
          <w:spacing w:val="-10"/>
          <w:w w:val="90"/>
          <w:sz w:val="23"/>
        </w:rPr>
        <w:t> </w:t>
      </w:r>
      <w:r>
        <w:rPr>
          <w:w w:val="90"/>
          <w:sz w:val="23"/>
        </w:rPr>
        <w:t>requerido</w:t>
      </w:r>
      <w:r>
        <w:rPr>
          <w:spacing w:val="-9"/>
          <w:w w:val="90"/>
          <w:sz w:val="23"/>
        </w:rPr>
        <w:t> </w:t>
      </w:r>
      <w:r>
        <w:rPr>
          <w:w w:val="90"/>
          <w:sz w:val="23"/>
        </w:rPr>
        <w:t>nos</w:t>
      </w:r>
      <w:r>
        <w:rPr>
          <w:spacing w:val="-10"/>
          <w:w w:val="90"/>
          <w:sz w:val="23"/>
        </w:rPr>
        <w:t> </w:t>
      </w:r>
      <w:r>
        <w:rPr>
          <w:w w:val="90"/>
          <w:sz w:val="23"/>
        </w:rPr>
        <w:t>art.</w:t>
      </w:r>
      <w:r>
        <w:rPr>
          <w:spacing w:val="-9"/>
          <w:w w:val="90"/>
          <w:sz w:val="23"/>
        </w:rPr>
        <w:t> </w:t>
      </w:r>
      <w:r>
        <w:rPr>
          <w:w w:val="90"/>
          <w:sz w:val="23"/>
        </w:rPr>
        <w:t>32,</w:t>
      </w:r>
      <w:r>
        <w:rPr>
          <w:spacing w:val="-10"/>
          <w:w w:val="90"/>
          <w:sz w:val="23"/>
        </w:rPr>
        <w:t> </w:t>
      </w:r>
      <w:r>
        <w:rPr>
          <w:w w:val="90"/>
          <w:sz w:val="23"/>
        </w:rPr>
        <w:t>§</w:t>
      </w:r>
      <w:r>
        <w:rPr>
          <w:spacing w:val="-10"/>
          <w:w w:val="90"/>
          <w:sz w:val="23"/>
        </w:rPr>
        <w:t> </w:t>
      </w:r>
      <w:r>
        <w:rPr>
          <w:w w:val="90"/>
          <w:sz w:val="23"/>
        </w:rPr>
        <w:t>3º,</w:t>
      </w:r>
      <w:r>
        <w:rPr>
          <w:spacing w:val="-9"/>
          <w:w w:val="90"/>
          <w:sz w:val="23"/>
        </w:rPr>
        <w:t> </w:t>
      </w:r>
      <w:r>
        <w:rPr>
          <w:w w:val="90"/>
          <w:sz w:val="23"/>
        </w:rPr>
        <w:t>art.</w:t>
      </w:r>
      <w:r>
        <w:rPr>
          <w:spacing w:val="-10"/>
          <w:w w:val="90"/>
          <w:sz w:val="23"/>
        </w:rPr>
        <w:t> </w:t>
      </w:r>
      <w:r>
        <w:rPr>
          <w:w w:val="90"/>
          <w:sz w:val="23"/>
        </w:rPr>
        <w:t>39,</w:t>
      </w:r>
      <w:r>
        <w:rPr>
          <w:spacing w:val="-9"/>
          <w:w w:val="90"/>
          <w:sz w:val="23"/>
        </w:rPr>
        <w:t> </w:t>
      </w:r>
      <w:r>
        <w:rPr>
          <w:w w:val="90"/>
          <w:sz w:val="23"/>
        </w:rPr>
        <w:t>art.</w:t>
      </w:r>
      <w:r>
        <w:rPr>
          <w:spacing w:val="-10"/>
          <w:w w:val="90"/>
          <w:sz w:val="23"/>
        </w:rPr>
        <w:t> </w:t>
      </w:r>
      <w:r>
        <w:rPr>
          <w:w w:val="90"/>
          <w:sz w:val="23"/>
        </w:rPr>
        <w:t>40</w:t>
      </w:r>
      <w:r>
        <w:rPr>
          <w:spacing w:val="-9"/>
          <w:w w:val="90"/>
          <w:sz w:val="23"/>
        </w:rPr>
        <w:t> </w:t>
      </w:r>
      <w:r>
        <w:rPr>
          <w:w w:val="90"/>
          <w:sz w:val="23"/>
        </w:rPr>
        <w:t>e art.</w:t>
      </w:r>
      <w:r>
        <w:rPr>
          <w:spacing w:val="-5"/>
          <w:w w:val="90"/>
          <w:sz w:val="23"/>
        </w:rPr>
        <w:t> </w:t>
      </w:r>
      <w:r>
        <w:rPr>
          <w:w w:val="90"/>
          <w:sz w:val="23"/>
        </w:rPr>
        <w:t>48</w:t>
      </w:r>
      <w:r>
        <w:rPr>
          <w:spacing w:val="-5"/>
          <w:w w:val="90"/>
          <w:sz w:val="23"/>
        </w:rPr>
        <w:t> </w:t>
      </w:r>
      <w:r>
        <w:rPr>
          <w:w w:val="90"/>
          <w:sz w:val="23"/>
        </w:rPr>
        <w:t>da</w:t>
      </w:r>
      <w:r>
        <w:rPr>
          <w:spacing w:val="-5"/>
          <w:w w:val="90"/>
          <w:sz w:val="23"/>
        </w:rPr>
        <w:t> </w:t>
      </w:r>
      <w:r>
        <w:rPr>
          <w:w w:val="90"/>
          <w:sz w:val="23"/>
        </w:rPr>
        <w:t>Lei</w:t>
      </w:r>
      <w:r>
        <w:rPr>
          <w:spacing w:val="-5"/>
          <w:w w:val="90"/>
          <w:sz w:val="23"/>
        </w:rPr>
        <w:t> </w:t>
      </w:r>
      <w:r>
        <w:rPr>
          <w:w w:val="90"/>
          <w:sz w:val="23"/>
        </w:rPr>
        <w:t>nº</w:t>
      </w:r>
      <w:r>
        <w:rPr>
          <w:spacing w:val="-4"/>
          <w:w w:val="90"/>
          <w:sz w:val="23"/>
        </w:rPr>
        <w:t> </w:t>
      </w:r>
      <w:hyperlink r:id="rId10">
        <w:r>
          <w:rPr>
            <w:w w:val="90"/>
            <w:sz w:val="23"/>
            <w:u w:val="single"/>
          </w:rPr>
          <w:t>13.303</w:t>
        </w:r>
      </w:hyperlink>
      <w:r>
        <w:rPr>
          <w:w w:val="90"/>
          <w:sz w:val="23"/>
        </w:rPr>
        <w:t>,</w:t>
      </w:r>
      <w:r>
        <w:rPr>
          <w:spacing w:val="-5"/>
          <w:w w:val="90"/>
          <w:sz w:val="23"/>
        </w:rPr>
        <w:t> </w:t>
      </w:r>
      <w:r>
        <w:rPr>
          <w:w w:val="90"/>
          <w:sz w:val="23"/>
        </w:rPr>
        <w:t>de</w:t>
      </w:r>
      <w:r>
        <w:rPr>
          <w:spacing w:val="-5"/>
          <w:w w:val="90"/>
          <w:sz w:val="23"/>
        </w:rPr>
        <w:t> </w:t>
      </w:r>
      <w:r>
        <w:rPr>
          <w:w w:val="90"/>
          <w:sz w:val="23"/>
        </w:rPr>
        <w:t>2016.</w:t>
      </w:r>
    </w:p>
    <w:p>
      <w:pPr>
        <w:pStyle w:val="BodyText"/>
        <w:spacing w:before="66"/>
        <w:rPr>
          <w:sz w:val="19"/>
        </w:rPr>
      </w:pPr>
    </w:p>
    <w:p>
      <w:pPr>
        <w:pStyle w:val="BodyText"/>
        <w:spacing w:line="249" w:lineRule="auto"/>
        <w:ind w:left="27" w:right="9" w:firstLine="369"/>
        <w:jc w:val="both"/>
      </w:pPr>
      <w:r>
        <w:rPr>
          <w:w w:val="85"/>
        </w:rPr>
        <w:t>§ 1º A empresa estatal deverá editar regulamento interno de licitações e contratos até o dia 30 de </w:t>
      </w:r>
      <w:r>
        <w:rPr>
          <w:w w:val="85"/>
        </w:rPr>
        <w:t>junho </w:t>
      </w:r>
      <w:r>
        <w:rPr>
          <w:w w:val="90"/>
        </w:rPr>
        <w:t>de 2018, que deverá dispor sobre o estabelecido nos incisos do caput deste artigo, os níveis de alçada </w:t>
      </w:r>
      <w:r>
        <w:rPr>
          <w:spacing w:val="-2"/>
          <w:w w:val="90"/>
        </w:rPr>
        <w:t>decisória e a tomada de decisão, preferencialmente de forma colegiada, e ser aprovado pelo Conselho de </w:t>
      </w:r>
      <w:r>
        <w:rPr>
          <w:w w:val="85"/>
        </w:rPr>
        <w:t>Administração da empresa, se houver, ou pela assembleia geral.</w:t>
      </w:r>
    </w:p>
    <w:p>
      <w:pPr>
        <w:pStyle w:val="BodyText"/>
        <w:spacing w:before="59"/>
        <w:rPr>
          <w:sz w:val="19"/>
        </w:rPr>
      </w:pPr>
    </w:p>
    <w:p>
      <w:pPr>
        <w:pStyle w:val="BodyText"/>
        <w:spacing w:line="252" w:lineRule="auto"/>
        <w:ind w:left="27" w:right="9" w:firstLine="369"/>
        <w:jc w:val="both"/>
      </w:pPr>
      <w:r>
        <w:rPr>
          <w:w w:val="95"/>
        </w:rPr>
        <w:t>§</w:t>
      </w:r>
      <w:r>
        <w:rPr>
          <w:spacing w:val="-8"/>
          <w:w w:val="95"/>
        </w:rPr>
        <w:t> </w:t>
      </w:r>
      <w:r>
        <w:rPr>
          <w:w w:val="95"/>
        </w:rPr>
        <w:t>2º</w:t>
      </w:r>
      <w:r>
        <w:rPr>
          <w:spacing w:val="-8"/>
          <w:w w:val="95"/>
        </w:rPr>
        <w:t> </w:t>
      </w:r>
      <w:r>
        <w:rPr>
          <w:w w:val="95"/>
        </w:rPr>
        <w:t>É</w:t>
      </w:r>
      <w:r>
        <w:rPr>
          <w:spacing w:val="-8"/>
          <w:w w:val="95"/>
        </w:rPr>
        <w:t> </w:t>
      </w:r>
      <w:r>
        <w:rPr>
          <w:w w:val="95"/>
        </w:rPr>
        <w:t>permitida</w:t>
      </w:r>
      <w:r>
        <w:rPr>
          <w:spacing w:val="-8"/>
          <w:w w:val="95"/>
        </w:rPr>
        <w:t> </w:t>
      </w:r>
      <w:r>
        <w:rPr>
          <w:w w:val="95"/>
        </w:rPr>
        <w:t>a</w:t>
      </w:r>
      <w:r>
        <w:rPr>
          <w:spacing w:val="-8"/>
          <w:w w:val="95"/>
        </w:rPr>
        <w:t> </w:t>
      </w:r>
      <w:r>
        <w:rPr>
          <w:w w:val="95"/>
        </w:rPr>
        <w:t>utilização</w:t>
      </w:r>
      <w:r>
        <w:rPr>
          <w:spacing w:val="-8"/>
          <w:w w:val="95"/>
        </w:rPr>
        <w:t> </w:t>
      </w:r>
      <w:r>
        <w:rPr>
          <w:w w:val="95"/>
        </w:rPr>
        <w:t>da</w:t>
      </w:r>
      <w:r>
        <w:rPr>
          <w:spacing w:val="-8"/>
          <w:w w:val="95"/>
        </w:rPr>
        <w:t> </w:t>
      </w:r>
      <w:r>
        <w:rPr>
          <w:w w:val="95"/>
        </w:rPr>
        <w:t>legislação</w:t>
      </w:r>
      <w:r>
        <w:rPr>
          <w:spacing w:val="-8"/>
          <w:w w:val="95"/>
        </w:rPr>
        <w:t> </w:t>
      </w:r>
      <w:r>
        <w:rPr>
          <w:w w:val="95"/>
        </w:rPr>
        <w:t>anterior</w:t>
      </w:r>
      <w:r>
        <w:rPr>
          <w:spacing w:val="-8"/>
          <w:w w:val="95"/>
        </w:rPr>
        <w:t> </w:t>
      </w:r>
      <w:r>
        <w:rPr>
          <w:w w:val="95"/>
        </w:rPr>
        <w:t>para</w:t>
      </w:r>
      <w:r>
        <w:rPr>
          <w:spacing w:val="-8"/>
          <w:w w:val="95"/>
        </w:rPr>
        <w:t> </w:t>
      </w:r>
      <w:r>
        <w:rPr>
          <w:w w:val="95"/>
        </w:rPr>
        <w:t>os</w:t>
      </w:r>
      <w:r>
        <w:rPr>
          <w:spacing w:val="-8"/>
          <w:w w:val="95"/>
        </w:rPr>
        <w:t> </w:t>
      </w:r>
      <w:r>
        <w:rPr>
          <w:w w:val="95"/>
        </w:rPr>
        <w:t>procedimentos</w:t>
      </w:r>
      <w:r>
        <w:rPr>
          <w:spacing w:val="-8"/>
          <w:w w:val="95"/>
        </w:rPr>
        <w:t> </w:t>
      </w:r>
      <w:r>
        <w:rPr>
          <w:w w:val="95"/>
        </w:rPr>
        <w:t>licitatórios</w:t>
      </w:r>
      <w:r>
        <w:rPr>
          <w:spacing w:val="-8"/>
          <w:w w:val="95"/>
        </w:rPr>
        <w:t> </w:t>
      </w:r>
      <w:r>
        <w:rPr>
          <w:w w:val="95"/>
        </w:rPr>
        <w:t>e</w:t>
      </w:r>
      <w:r>
        <w:rPr>
          <w:spacing w:val="-8"/>
          <w:w w:val="95"/>
        </w:rPr>
        <w:t> </w:t>
      </w:r>
      <w:r>
        <w:rPr>
          <w:w w:val="95"/>
        </w:rPr>
        <w:t>contratos </w:t>
      </w:r>
      <w:r>
        <w:rPr>
          <w:w w:val="85"/>
        </w:rPr>
        <w:t>iniciados ou celebrados até a edição do regulamento interno referido no § 1º deste artigo ou até o dia 30de </w:t>
      </w:r>
      <w:r>
        <w:rPr>
          <w:w w:val="90"/>
        </w:rPr>
        <w:t>junho</w:t>
      </w:r>
      <w:r>
        <w:rPr>
          <w:spacing w:val="-8"/>
          <w:w w:val="90"/>
        </w:rPr>
        <w:t> </w:t>
      </w:r>
      <w:r>
        <w:rPr>
          <w:w w:val="90"/>
        </w:rPr>
        <w:t>de</w:t>
      </w:r>
      <w:r>
        <w:rPr>
          <w:spacing w:val="-8"/>
          <w:w w:val="90"/>
        </w:rPr>
        <w:t> </w:t>
      </w:r>
      <w:r>
        <w:rPr>
          <w:w w:val="90"/>
        </w:rPr>
        <w:t>2018,</w:t>
      </w:r>
      <w:r>
        <w:rPr>
          <w:spacing w:val="-8"/>
          <w:w w:val="90"/>
        </w:rPr>
        <w:t> </w:t>
      </w:r>
      <w:r>
        <w:rPr>
          <w:w w:val="90"/>
        </w:rPr>
        <w:t>o</w:t>
      </w:r>
      <w:r>
        <w:rPr>
          <w:spacing w:val="-8"/>
          <w:w w:val="90"/>
        </w:rPr>
        <w:t> </w:t>
      </w:r>
      <w:r>
        <w:rPr>
          <w:w w:val="90"/>
        </w:rPr>
        <w:t>que</w:t>
      </w:r>
      <w:r>
        <w:rPr>
          <w:spacing w:val="-8"/>
          <w:w w:val="90"/>
        </w:rPr>
        <w:t> </w:t>
      </w:r>
      <w:r>
        <w:rPr>
          <w:w w:val="90"/>
        </w:rPr>
        <w:t>ocorrer</w:t>
      </w:r>
      <w:r>
        <w:rPr>
          <w:spacing w:val="-8"/>
          <w:w w:val="90"/>
        </w:rPr>
        <w:t> </w:t>
      </w:r>
      <w:r>
        <w:rPr>
          <w:w w:val="90"/>
        </w:rPr>
        <w:t>primeiro.</w:t>
      </w:r>
    </w:p>
    <w:p>
      <w:pPr>
        <w:pStyle w:val="BodyText"/>
        <w:spacing w:before="40"/>
        <w:rPr>
          <w:sz w:val="19"/>
        </w:rPr>
      </w:pPr>
    </w:p>
    <w:p>
      <w:pPr>
        <w:pStyle w:val="BodyText"/>
        <w:spacing w:line="252" w:lineRule="auto"/>
        <w:ind w:left="27" w:right="9" w:firstLine="118"/>
        <w:jc w:val="both"/>
      </w:pPr>
      <w:r>
        <w:rPr>
          <w:rFonts w:ascii="Arial" w:hAnsi="Arial"/>
          <w:b/>
          <w:w w:val="85"/>
          <w:sz w:val="16"/>
        </w:rPr>
        <w:t>Art. 62.</w:t>
      </w:r>
      <w:r>
        <w:rPr>
          <w:rFonts w:ascii="Arial" w:hAnsi="Arial"/>
          <w:b/>
          <w:spacing w:val="40"/>
          <w:sz w:val="16"/>
        </w:rPr>
        <w:t>  </w:t>
      </w:r>
      <w:r>
        <w:rPr>
          <w:w w:val="85"/>
          <w:position w:val="1"/>
        </w:rPr>
        <w:t>As despesas com publicidade e patrocínio da empresa estatal não ultrapassarão, em cada </w:t>
      </w:r>
      <w:r>
        <w:rPr>
          <w:w w:val="85"/>
          <w:position w:val="1"/>
        </w:rPr>
        <w:t>exercício, </w:t>
      </w:r>
      <w:r>
        <w:rPr>
          <w:w w:val="95"/>
        </w:rPr>
        <w:t>o</w:t>
      </w:r>
      <w:r>
        <w:rPr>
          <w:spacing w:val="-10"/>
          <w:w w:val="95"/>
        </w:rPr>
        <w:t> </w:t>
      </w:r>
      <w:r>
        <w:rPr>
          <w:w w:val="95"/>
        </w:rPr>
        <w:t>limite</w:t>
      </w:r>
      <w:r>
        <w:rPr>
          <w:spacing w:val="-10"/>
          <w:w w:val="95"/>
        </w:rPr>
        <w:t> </w:t>
      </w:r>
      <w:r>
        <w:rPr>
          <w:w w:val="95"/>
        </w:rPr>
        <w:t>de</w:t>
      </w:r>
      <w:r>
        <w:rPr>
          <w:spacing w:val="-10"/>
          <w:w w:val="95"/>
        </w:rPr>
        <w:t> </w:t>
      </w:r>
      <w:r>
        <w:rPr>
          <w:w w:val="95"/>
        </w:rPr>
        <w:t>cinco</w:t>
      </w:r>
      <w:r>
        <w:rPr>
          <w:spacing w:val="-10"/>
          <w:w w:val="95"/>
        </w:rPr>
        <w:t> </w:t>
      </w:r>
      <w:r>
        <w:rPr>
          <w:w w:val="95"/>
        </w:rPr>
        <w:t>décimos</w:t>
      </w:r>
      <w:r>
        <w:rPr>
          <w:spacing w:val="-10"/>
          <w:w w:val="95"/>
        </w:rPr>
        <w:t> </w:t>
      </w:r>
      <w:r>
        <w:rPr>
          <w:w w:val="95"/>
        </w:rPr>
        <w:t>por</w:t>
      </w:r>
      <w:r>
        <w:rPr>
          <w:spacing w:val="-10"/>
          <w:w w:val="95"/>
        </w:rPr>
        <w:t> </w:t>
      </w:r>
      <w:r>
        <w:rPr>
          <w:w w:val="95"/>
        </w:rPr>
        <w:t>cento</w:t>
      </w:r>
      <w:r>
        <w:rPr>
          <w:spacing w:val="-10"/>
          <w:w w:val="95"/>
        </w:rPr>
        <w:t> </w:t>
      </w:r>
      <w:r>
        <w:rPr>
          <w:w w:val="95"/>
        </w:rPr>
        <w:t>da</w:t>
      </w:r>
      <w:r>
        <w:rPr>
          <w:spacing w:val="-10"/>
          <w:w w:val="95"/>
        </w:rPr>
        <w:t> </w:t>
      </w:r>
      <w:r>
        <w:rPr>
          <w:w w:val="95"/>
        </w:rPr>
        <w:t>receita</w:t>
      </w:r>
      <w:r>
        <w:rPr>
          <w:spacing w:val="-10"/>
          <w:w w:val="95"/>
        </w:rPr>
        <w:t> </w:t>
      </w:r>
      <w:r>
        <w:rPr>
          <w:w w:val="95"/>
        </w:rPr>
        <w:t>operacional</w:t>
      </w:r>
      <w:r>
        <w:rPr>
          <w:spacing w:val="-10"/>
          <w:w w:val="95"/>
        </w:rPr>
        <w:t> </w:t>
      </w:r>
      <w:r>
        <w:rPr>
          <w:w w:val="95"/>
        </w:rPr>
        <w:t>bruta</w:t>
      </w:r>
      <w:r>
        <w:rPr>
          <w:spacing w:val="-10"/>
          <w:w w:val="95"/>
        </w:rPr>
        <w:t> </w:t>
      </w:r>
      <w:r>
        <w:rPr>
          <w:w w:val="95"/>
        </w:rPr>
        <w:t>do</w:t>
      </w:r>
      <w:r>
        <w:rPr>
          <w:spacing w:val="-10"/>
          <w:w w:val="95"/>
        </w:rPr>
        <w:t> </w:t>
      </w:r>
      <w:r>
        <w:rPr>
          <w:w w:val="95"/>
        </w:rPr>
        <w:t>exercício</w:t>
      </w:r>
      <w:r>
        <w:rPr>
          <w:spacing w:val="-10"/>
          <w:w w:val="95"/>
        </w:rPr>
        <w:t> </w:t>
      </w:r>
      <w:r>
        <w:rPr>
          <w:w w:val="95"/>
        </w:rPr>
        <w:t>anterior,</w:t>
      </w:r>
      <w:r>
        <w:rPr>
          <w:spacing w:val="-10"/>
          <w:w w:val="95"/>
        </w:rPr>
        <w:t> </w:t>
      </w:r>
      <w:r>
        <w:rPr>
          <w:w w:val="95"/>
        </w:rPr>
        <w:t>com</w:t>
      </w:r>
      <w:r>
        <w:rPr>
          <w:spacing w:val="-10"/>
          <w:w w:val="95"/>
        </w:rPr>
        <w:t> </w:t>
      </w:r>
      <w:r>
        <w:rPr>
          <w:w w:val="95"/>
        </w:rPr>
        <w:t>base</w:t>
      </w:r>
      <w:r>
        <w:rPr>
          <w:spacing w:val="-10"/>
          <w:w w:val="95"/>
        </w:rPr>
        <w:t> </w:t>
      </w:r>
      <w:r>
        <w:rPr>
          <w:w w:val="95"/>
        </w:rPr>
        <w:t>nas </w:t>
      </w:r>
      <w:r>
        <w:rPr>
          <w:w w:val="90"/>
        </w:rPr>
        <w:t>demonstrações</w:t>
      </w:r>
      <w:r>
        <w:rPr>
          <w:spacing w:val="-10"/>
          <w:w w:val="90"/>
        </w:rPr>
        <w:t> </w:t>
      </w:r>
      <w:r>
        <w:rPr>
          <w:w w:val="90"/>
        </w:rPr>
        <w:t>contábeis</w:t>
      </w:r>
      <w:r>
        <w:rPr>
          <w:spacing w:val="-10"/>
          <w:w w:val="90"/>
        </w:rPr>
        <w:t> </w:t>
      </w:r>
      <w:r>
        <w:rPr>
          <w:w w:val="90"/>
        </w:rPr>
        <w:t>consolidadas</w:t>
      </w:r>
      <w:r>
        <w:rPr>
          <w:spacing w:val="-9"/>
          <w:w w:val="90"/>
        </w:rPr>
        <w:t> </w:t>
      </w:r>
      <w:r>
        <w:rPr>
          <w:w w:val="90"/>
        </w:rPr>
        <w:t>do</w:t>
      </w:r>
      <w:r>
        <w:rPr>
          <w:spacing w:val="-10"/>
          <w:w w:val="90"/>
        </w:rPr>
        <w:t> </w:t>
      </w:r>
      <w:r>
        <w:rPr>
          <w:w w:val="90"/>
        </w:rPr>
        <w:t>conglomerado</w:t>
      </w:r>
      <w:r>
        <w:rPr>
          <w:spacing w:val="-10"/>
          <w:w w:val="90"/>
        </w:rPr>
        <w:t> </w:t>
      </w:r>
      <w:r>
        <w:rPr>
          <w:w w:val="90"/>
        </w:rPr>
        <w:t>estatal.</w:t>
      </w:r>
    </w:p>
    <w:p>
      <w:pPr>
        <w:pStyle w:val="BodyText"/>
        <w:spacing w:before="58"/>
        <w:rPr>
          <w:sz w:val="19"/>
        </w:rPr>
      </w:pPr>
    </w:p>
    <w:p>
      <w:pPr>
        <w:pStyle w:val="BodyText"/>
        <w:spacing w:line="249" w:lineRule="auto" w:before="1"/>
        <w:ind w:left="27" w:right="9" w:firstLine="369"/>
        <w:jc w:val="both"/>
      </w:pPr>
      <w:r>
        <w:rPr>
          <w:w w:val="85"/>
        </w:rPr>
        <w:t>§ 1º O limite disposto no caput deste artigo poderá ser ampliado até o limite de dois por cento da </w:t>
      </w:r>
      <w:r>
        <w:rPr>
          <w:w w:val="85"/>
        </w:rPr>
        <w:t>receita </w:t>
      </w:r>
      <w:r>
        <w:rPr>
          <w:w w:val="90"/>
        </w:rPr>
        <w:t>bruta</w:t>
      </w:r>
      <w:r>
        <w:rPr>
          <w:spacing w:val="-9"/>
          <w:w w:val="90"/>
        </w:rPr>
        <w:t> </w:t>
      </w:r>
      <w:r>
        <w:rPr>
          <w:w w:val="90"/>
        </w:rPr>
        <w:t>do</w:t>
      </w:r>
      <w:r>
        <w:rPr>
          <w:spacing w:val="-9"/>
          <w:w w:val="90"/>
        </w:rPr>
        <w:t> </w:t>
      </w:r>
      <w:r>
        <w:rPr>
          <w:w w:val="90"/>
        </w:rPr>
        <w:t>exercício</w:t>
      </w:r>
      <w:r>
        <w:rPr>
          <w:spacing w:val="-9"/>
          <w:w w:val="90"/>
        </w:rPr>
        <w:t> </w:t>
      </w:r>
      <w:r>
        <w:rPr>
          <w:w w:val="90"/>
        </w:rPr>
        <w:t>anterior,</w:t>
      </w:r>
      <w:r>
        <w:rPr>
          <w:spacing w:val="-9"/>
          <w:w w:val="90"/>
        </w:rPr>
        <w:t> </w:t>
      </w:r>
      <w:r>
        <w:rPr>
          <w:w w:val="90"/>
        </w:rPr>
        <w:t>por</w:t>
      </w:r>
      <w:r>
        <w:rPr>
          <w:spacing w:val="-9"/>
          <w:w w:val="90"/>
        </w:rPr>
        <w:t> </w:t>
      </w:r>
      <w:r>
        <w:rPr>
          <w:w w:val="90"/>
        </w:rPr>
        <w:t>proposta</w:t>
      </w:r>
      <w:r>
        <w:rPr>
          <w:spacing w:val="-9"/>
          <w:w w:val="90"/>
        </w:rPr>
        <w:t> </w:t>
      </w:r>
      <w:r>
        <w:rPr>
          <w:w w:val="90"/>
        </w:rPr>
        <w:t>da</w:t>
      </w:r>
      <w:r>
        <w:rPr>
          <w:spacing w:val="-9"/>
          <w:w w:val="90"/>
        </w:rPr>
        <w:t> </w:t>
      </w:r>
      <w:r>
        <w:rPr>
          <w:w w:val="90"/>
        </w:rPr>
        <w:t>Diretoria,</w:t>
      </w:r>
      <w:r>
        <w:rPr>
          <w:spacing w:val="-9"/>
          <w:w w:val="90"/>
        </w:rPr>
        <w:t> </w:t>
      </w:r>
      <w:r>
        <w:rPr>
          <w:w w:val="90"/>
        </w:rPr>
        <w:t>justificada</w:t>
      </w:r>
      <w:r>
        <w:rPr>
          <w:spacing w:val="-9"/>
          <w:w w:val="90"/>
        </w:rPr>
        <w:t> </w:t>
      </w:r>
      <w:r>
        <w:rPr>
          <w:w w:val="90"/>
        </w:rPr>
        <w:t>com</w:t>
      </w:r>
      <w:r>
        <w:rPr>
          <w:spacing w:val="-9"/>
          <w:w w:val="90"/>
        </w:rPr>
        <w:t> </w:t>
      </w:r>
      <w:r>
        <w:rPr>
          <w:w w:val="90"/>
        </w:rPr>
        <w:t>base</w:t>
      </w:r>
      <w:r>
        <w:rPr>
          <w:spacing w:val="-9"/>
          <w:w w:val="90"/>
        </w:rPr>
        <w:t> </w:t>
      </w:r>
      <w:r>
        <w:rPr>
          <w:w w:val="90"/>
        </w:rPr>
        <w:t>em</w:t>
      </w:r>
      <w:r>
        <w:rPr>
          <w:spacing w:val="-9"/>
          <w:w w:val="90"/>
        </w:rPr>
        <w:t> </w:t>
      </w:r>
      <w:r>
        <w:rPr>
          <w:w w:val="90"/>
        </w:rPr>
        <w:t>parâmetros</w:t>
      </w:r>
      <w:r>
        <w:rPr>
          <w:spacing w:val="-9"/>
          <w:w w:val="90"/>
        </w:rPr>
        <w:t> </w:t>
      </w:r>
      <w:r>
        <w:rPr>
          <w:w w:val="90"/>
        </w:rPr>
        <w:t>de</w:t>
      </w:r>
      <w:r>
        <w:rPr>
          <w:spacing w:val="-9"/>
          <w:w w:val="90"/>
        </w:rPr>
        <w:t> </w:t>
      </w:r>
      <w:r>
        <w:rPr>
          <w:w w:val="90"/>
        </w:rPr>
        <w:t>mercado</w:t>
      </w:r>
      <w:r>
        <w:rPr>
          <w:spacing w:val="-9"/>
          <w:w w:val="90"/>
        </w:rPr>
        <w:t> </w:t>
      </w:r>
      <w:r>
        <w:rPr>
          <w:w w:val="90"/>
        </w:rPr>
        <w:t>do </w:t>
      </w:r>
      <w:r>
        <w:rPr>
          <w:w w:val="85"/>
        </w:rPr>
        <w:t>setor específico de atuação da estatal, e aprovada pelo Conselho de Administração da empresa pública ou da </w:t>
      </w:r>
      <w:r>
        <w:rPr>
          <w:w w:val="90"/>
        </w:rPr>
        <w:t>sociedade de economia mista.</w:t>
      </w:r>
    </w:p>
    <w:p>
      <w:pPr>
        <w:pStyle w:val="BodyText"/>
        <w:spacing w:before="58"/>
        <w:rPr>
          <w:sz w:val="19"/>
        </w:rPr>
      </w:pPr>
    </w:p>
    <w:p>
      <w:pPr>
        <w:pStyle w:val="BodyText"/>
        <w:spacing w:line="252" w:lineRule="auto"/>
        <w:ind w:left="27" w:right="9" w:firstLine="369"/>
        <w:jc w:val="both"/>
      </w:pPr>
      <w:r>
        <w:rPr>
          <w:w w:val="90"/>
        </w:rPr>
        <w:t>§</w:t>
      </w:r>
      <w:r>
        <w:rPr>
          <w:spacing w:val="-8"/>
          <w:w w:val="90"/>
        </w:rPr>
        <w:t> </w:t>
      </w:r>
      <w:r>
        <w:rPr>
          <w:w w:val="90"/>
        </w:rPr>
        <w:t>2º</w:t>
      </w:r>
      <w:r>
        <w:rPr>
          <w:spacing w:val="-8"/>
          <w:w w:val="90"/>
        </w:rPr>
        <w:t> </w:t>
      </w:r>
      <w:r>
        <w:rPr>
          <w:w w:val="90"/>
        </w:rPr>
        <w:t>É</w:t>
      </w:r>
      <w:r>
        <w:rPr>
          <w:spacing w:val="-8"/>
          <w:w w:val="90"/>
        </w:rPr>
        <w:t> </w:t>
      </w:r>
      <w:r>
        <w:rPr>
          <w:w w:val="90"/>
        </w:rPr>
        <w:t>vedado</w:t>
      </w:r>
      <w:r>
        <w:rPr>
          <w:spacing w:val="-8"/>
          <w:w w:val="90"/>
        </w:rPr>
        <w:t> </w:t>
      </w:r>
      <w:r>
        <w:rPr>
          <w:w w:val="90"/>
        </w:rPr>
        <w:t>à</w:t>
      </w:r>
      <w:r>
        <w:rPr>
          <w:spacing w:val="-8"/>
          <w:w w:val="90"/>
        </w:rPr>
        <w:t> </w:t>
      </w:r>
      <w:r>
        <w:rPr>
          <w:w w:val="90"/>
        </w:rPr>
        <w:t>empresa</w:t>
      </w:r>
      <w:r>
        <w:rPr>
          <w:spacing w:val="-8"/>
          <w:w w:val="90"/>
        </w:rPr>
        <w:t> </w:t>
      </w:r>
      <w:r>
        <w:rPr>
          <w:w w:val="90"/>
        </w:rPr>
        <w:t>estatal</w:t>
      </w:r>
      <w:r>
        <w:rPr>
          <w:spacing w:val="-8"/>
          <w:w w:val="90"/>
        </w:rPr>
        <w:t> </w:t>
      </w:r>
      <w:r>
        <w:rPr>
          <w:w w:val="90"/>
        </w:rPr>
        <w:t>realizar,</w:t>
      </w:r>
      <w:r>
        <w:rPr>
          <w:spacing w:val="-8"/>
          <w:w w:val="90"/>
        </w:rPr>
        <w:t> </w:t>
      </w:r>
      <w:r>
        <w:rPr>
          <w:w w:val="90"/>
        </w:rPr>
        <w:t>em</w:t>
      </w:r>
      <w:r>
        <w:rPr>
          <w:spacing w:val="-8"/>
          <w:w w:val="90"/>
        </w:rPr>
        <w:t> </w:t>
      </w:r>
      <w:r>
        <w:rPr>
          <w:w w:val="90"/>
        </w:rPr>
        <w:t>ano</w:t>
      </w:r>
      <w:r>
        <w:rPr>
          <w:spacing w:val="-8"/>
          <w:w w:val="90"/>
        </w:rPr>
        <w:t> </w:t>
      </w:r>
      <w:r>
        <w:rPr>
          <w:w w:val="90"/>
        </w:rPr>
        <w:t>de</w:t>
      </w:r>
      <w:r>
        <w:rPr>
          <w:spacing w:val="-8"/>
          <w:w w:val="90"/>
        </w:rPr>
        <w:t> </w:t>
      </w:r>
      <w:r>
        <w:rPr>
          <w:w w:val="90"/>
        </w:rPr>
        <w:t>eleições</w:t>
      </w:r>
      <w:r>
        <w:rPr>
          <w:spacing w:val="-8"/>
          <w:w w:val="90"/>
        </w:rPr>
        <w:t> </w:t>
      </w:r>
      <w:r>
        <w:rPr>
          <w:w w:val="90"/>
        </w:rPr>
        <w:t>estaduais,</w:t>
      </w:r>
      <w:r>
        <w:rPr>
          <w:spacing w:val="-8"/>
          <w:w w:val="90"/>
        </w:rPr>
        <w:t> </w:t>
      </w:r>
      <w:r>
        <w:rPr>
          <w:w w:val="90"/>
        </w:rPr>
        <w:t>despesas</w:t>
      </w:r>
      <w:r>
        <w:rPr>
          <w:spacing w:val="-8"/>
          <w:w w:val="90"/>
        </w:rPr>
        <w:t> </w:t>
      </w:r>
      <w:r>
        <w:rPr>
          <w:w w:val="90"/>
        </w:rPr>
        <w:t>com</w:t>
      </w:r>
      <w:r>
        <w:rPr>
          <w:spacing w:val="-8"/>
          <w:w w:val="90"/>
        </w:rPr>
        <w:t> </w:t>
      </w:r>
      <w:r>
        <w:rPr>
          <w:w w:val="90"/>
        </w:rPr>
        <w:t>publicidade</w:t>
      </w:r>
      <w:r>
        <w:rPr>
          <w:spacing w:val="-8"/>
          <w:w w:val="90"/>
        </w:rPr>
        <w:t> </w:t>
      </w:r>
      <w:r>
        <w:rPr>
          <w:w w:val="90"/>
        </w:rPr>
        <w:t>e </w:t>
      </w:r>
      <w:r>
        <w:rPr>
          <w:w w:val="85"/>
        </w:rPr>
        <w:t>patrocínio que excedam a média dos gastos nos três últimos anos que antecedem o pleito, ou no último ano </w:t>
      </w:r>
      <w:r>
        <w:rPr>
          <w:w w:val="90"/>
        </w:rPr>
        <w:t>imediatamente anterior à eleição.</w:t>
      </w:r>
    </w:p>
    <w:p>
      <w:pPr>
        <w:pStyle w:val="BodyText"/>
        <w:spacing w:before="56"/>
        <w:rPr>
          <w:sz w:val="19"/>
        </w:rPr>
      </w:pPr>
    </w:p>
    <w:p>
      <w:pPr>
        <w:pStyle w:val="BodyText"/>
        <w:spacing w:line="244" w:lineRule="auto"/>
        <w:ind w:left="27" w:right="9" w:firstLine="118"/>
        <w:jc w:val="both"/>
      </w:pPr>
      <w:r>
        <w:rPr>
          <w:rFonts w:ascii="Arial" w:hAnsi="Arial"/>
          <w:b/>
          <w:w w:val="95"/>
          <w:sz w:val="16"/>
        </w:rPr>
        <w:t>Art.</w:t>
      </w:r>
      <w:r>
        <w:rPr>
          <w:rFonts w:ascii="Arial" w:hAnsi="Arial"/>
          <w:b/>
          <w:spacing w:val="-9"/>
          <w:w w:val="95"/>
          <w:sz w:val="16"/>
        </w:rPr>
        <w:t> </w:t>
      </w:r>
      <w:r>
        <w:rPr>
          <w:rFonts w:ascii="Arial" w:hAnsi="Arial"/>
          <w:b/>
          <w:w w:val="95"/>
          <w:sz w:val="16"/>
        </w:rPr>
        <w:t>63.</w:t>
      </w:r>
      <w:r>
        <w:rPr>
          <w:rFonts w:ascii="Arial" w:hAnsi="Arial"/>
          <w:b/>
          <w:spacing w:val="-9"/>
          <w:w w:val="95"/>
          <w:sz w:val="16"/>
        </w:rPr>
        <w:t> </w:t>
      </w:r>
      <w:r>
        <w:rPr>
          <w:w w:val="95"/>
        </w:rPr>
        <w:t>Aplicam-se</w:t>
      </w:r>
      <w:r>
        <w:rPr>
          <w:spacing w:val="-13"/>
          <w:w w:val="95"/>
        </w:rPr>
        <w:t> </w:t>
      </w:r>
      <w:r>
        <w:rPr>
          <w:w w:val="95"/>
        </w:rPr>
        <w:t>às</w:t>
      </w:r>
      <w:r>
        <w:rPr>
          <w:spacing w:val="-13"/>
          <w:w w:val="95"/>
        </w:rPr>
        <w:t> </w:t>
      </w:r>
      <w:r>
        <w:rPr>
          <w:w w:val="95"/>
        </w:rPr>
        <w:t>empresas</w:t>
      </w:r>
      <w:r>
        <w:rPr>
          <w:spacing w:val="-13"/>
          <w:w w:val="95"/>
        </w:rPr>
        <w:t> </w:t>
      </w:r>
      <w:r>
        <w:rPr>
          <w:w w:val="95"/>
        </w:rPr>
        <w:t>estatais</w:t>
      </w:r>
      <w:r>
        <w:rPr>
          <w:spacing w:val="-12"/>
          <w:w w:val="95"/>
        </w:rPr>
        <w:t> </w:t>
      </w:r>
      <w:r>
        <w:rPr>
          <w:w w:val="95"/>
        </w:rPr>
        <w:t>as</w:t>
      </w:r>
      <w:r>
        <w:rPr>
          <w:spacing w:val="-13"/>
          <w:w w:val="95"/>
        </w:rPr>
        <w:t> </w:t>
      </w:r>
      <w:r>
        <w:rPr>
          <w:w w:val="95"/>
        </w:rPr>
        <w:t>sanções</w:t>
      </w:r>
      <w:r>
        <w:rPr>
          <w:spacing w:val="-13"/>
          <w:w w:val="95"/>
        </w:rPr>
        <w:t> </w:t>
      </w:r>
      <w:r>
        <w:rPr>
          <w:w w:val="95"/>
        </w:rPr>
        <w:t>estabelecidas</w:t>
      </w:r>
      <w:r>
        <w:rPr>
          <w:spacing w:val="-13"/>
          <w:w w:val="95"/>
        </w:rPr>
        <w:t> </w:t>
      </w:r>
      <w:r>
        <w:rPr>
          <w:w w:val="95"/>
        </w:rPr>
        <w:t>na</w:t>
      </w:r>
      <w:r>
        <w:rPr>
          <w:spacing w:val="-13"/>
          <w:w w:val="95"/>
        </w:rPr>
        <w:t> </w:t>
      </w:r>
      <w:r>
        <w:rPr>
          <w:w w:val="95"/>
        </w:rPr>
        <w:t>Lei</w:t>
      </w:r>
      <w:r>
        <w:rPr>
          <w:spacing w:val="-12"/>
          <w:w w:val="95"/>
        </w:rPr>
        <w:t> </w:t>
      </w:r>
      <w:r>
        <w:rPr>
          <w:w w:val="95"/>
        </w:rPr>
        <w:t>nº</w:t>
      </w:r>
      <w:r>
        <w:rPr>
          <w:spacing w:val="-13"/>
          <w:w w:val="95"/>
        </w:rPr>
        <w:t> </w:t>
      </w:r>
      <w:hyperlink r:id="rId21">
        <w:r>
          <w:rPr>
            <w:w w:val="95"/>
            <w:u w:val="single"/>
          </w:rPr>
          <w:t>12.846</w:t>
        </w:r>
      </w:hyperlink>
      <w:r>
        <w:rPr>
          <w:w w:val="95"/>
        </w:rPr>
        <w:t>,</w:t>
      </w:r>
      <w:r>
        <w:rPr>
          <w:spacing w:val="-13"/>
          <w:w w:val="95"/>
        </w:rPr>
        <w:t> </w:t>
      </w:r>
      <w:r>
        <w:rPr>
          <w:w w:val="95"/>
        </w:rPr>
        <w:t>de</w:t>
      </w:r>
      <w:r>
        <w:rPr>
          <w:spacing w:val="-13"/>
          <w:w w:val="95"/>
        </w:rPr>
        <w:t> </w:t>
      </w:r>
      <w:r>
        <w:rPr>
          <w:w w:val="95"/>
        </w:rPr>
        <w:t>2013,</w:t>
      </w:r>
      <w:r>
        <w:rPr>
          <w:spacing w:val="-12"/>
          <w:w w:val="95"/>
        </w:rPr>
        <w:t> </w:t>
      </w:r>
      <w:r>
        <w:rPr>
          <w:w w:val="95"/>
        </w:rPr>
        <w:t>exceto </w:t>
      </w:r>
      <w:r>
        <w:rPr>
          <w:w w:val="85"/>
        </w:rPr>
        <w:t>aquelas previstas nos incisos II, III e IV do caput do art. 19 da referida Lei.</w:t>
      </w:r>
    </w:p>
    <w:p>
      <w:pPr>
        <w:pStyle w:val="BodyText"/>
        <w:spacing w:before="66"/>
        <w:rPr>
          <w:sz w:val="19"/>
        </w:rPr>
      </w:pPr>
    </w:p>
    <w:p>
      <w:pPr>
        <w:pStyle w:val="BodyText"/>
        <w:spacing w:line="244" w:lineRule="auto"/>
        <w:ind w:left="27" w:right="9" w:firstLine="118"/>
        <w:jc w:val="both"/>
      </w:pPr>
      <w:r>
        <w:rPr>
          <w:rFonts w:ascii="Arial" w:hAnsi="Arial"/>
          <w:b/>
          <w:w w:val="90"/>
          <w:sz w:val="16"/>
          <w:u w:val="single"/>
        </w:rPr>
        <w:t>Art.</w:t>
      </w:r>
      <w:r>
        <w:rPr>
          <w:rFonts w:ascii="Arial" w:hAnsi="Arial"/>
          <w:b/>
          <w:w w:val="90"/>
          <w:sz w:val="16"/>
          <w:u w:val="single"/>
        </w:rPr>
        <w:t> 64</w:t>
      </w:r>
      <w:r>
        <w:rPr>
          <w:rFonts w:ascii="Arial" w:hAnsi="Arial"/>
          <w:b/>
          <w:spacing w:val="40"/>
          <w:w w:val="90"/>
          <w:sz w:val="16"/>
        </w:rPr>
        <w:t> </w:t>
      </w:r>
      <w:r>
        <w:rPr>
          <w:rFonts w:ascii="Times New Roman" w:hAnsi="Times New Roman"/>
          <w:strike/>
          <w:spacing w:val="21"/>
          <w:w w:val="90"/>
          <w:sz w:val="19"/>
        </w:rPr>
        <w:t> </w:t>
      </w:r>
      <w:r>
        <w:rPr>
          <w:strike/>
          <w:w w:val="90"/>
        </w:rPr>
        <w:t>As empresas estatais deverão encaminhar à Secretaria de Estado da Casa e Desenvolvimento</w:t>
      </w:r>
      <w:r>
        <w:rPr>
          <w:strike w:val="0"/>
          <w:w w:val="90"/>
        </w:rPr>
        <w:t> </w:t>
      </w:r>
      <w:r>
        <w:rPr>
          <w:strike/>
          <w:w w:val="85"/>
        </w:rPr>
        <w:t>Econômico a estratégia de longo prazo elaborada nos termos do art. 23, da Lei nº </w:t>
      </w:r>
      <w:hyperlink r:id="rId10">
        <w:r>
          <w:rPr>
            <w:strike/>
            <w:w w:val="85"/>
            <w:u w:val="single"/>
          </w:rPr>
          <w:t>13.303</w:t>
        </w:r>
      </w:hyperlink>
      <w:r>
        <w:rPr>
          <w:strike/>
          <w:w w:val="85"/>
        </w:rPr>
        <w:t>, de 2016.</w:t>
      </w:r>
    </w:p>
    <w:p>
      <w:pPr>
        <w:pStyle w:val="BodyText"/>
        <w:spacing w:before="66"/>
        <w:rPr>
          <w:sz w:val="19"/>
        </w:rPr>
      </w:pPr>
    </w:p>
    <w:p>
      <w:pPr>
        <w:pStyle w:val="BodyText"/>
        <w:spacing w:line="252" w:lineRule="auto"/>
        <w:ind w:left="27" w:right="9" w:firstLine="118"/>
        <w:jc w:val="both"/>
      </w:pPr>
      <w:r>
        <w:rPr>
          <w:rFonts w:ascii="Arial" w:hAnsi="Arial"/>
          <w:b/>
          <w:w w:val="85"/>
          <w:sz w:val="16"/>
        </w:rPr>
        <w:t>Art. 64.</w:t>
      </w:r>
      <w:r>
        <w:rPr>
          <w:rFonts w:ascii="Arial" w:hAnsi="Arial"/>
          <w:b/>
          <w:spacing w:val="80"/>
          <w:w w:val="150"/>
          <w:sz w:val="16"/>
        </w:rPr>
        <w:t> </w:t>
      </w:r>
      <w:r>
        <w:rPr>
          <w:color w:val="0000FF"/>
          <w:w w:val="85"/>
        </w:rPr>
        <w:t>As</w:t>
      </w:r>
      <w:r>
        <w:rPr>
          <w:color w:val="0000FF"/>
          <w:spacing w:val="-3"/>
          <w:w w:val="85"/>
        </w:rPr>
        <w:t> </w:t>
      </w:r>
      <w:r>
        <w:rPr>
          <w:color w:val="0000FF"/>
          <w:w w:val="85"/>
        </w:rPr>
        <w:t>empresas</w:t>
      </w:r>
      <w:r>
        <w:rPr>
          <w:color w:val="0000FF"/>
          <w:spacing w:val="-3"/>
          <w:w w:val="85"/>
        </w:rPr>
        <w:t> </w:t>
      </w:r>
      <w:r>
        <w:rPr>
          <w:color w:val="0000FF"/>
          <w:w w:val="85"/>
        </w:rPr>
        <w:t>estatais</w:t>
      </w:r>
      <w:r>
        <w:rPr>
          <w:color w:val="0000FF"/>
          <w:spacing w:val="-3"/>
          <w:w w:val="85"/>
        </w:rPr>
        <w:t> </w:t>
      </w:r>
      <w:r>
        <w:rPr>
          <w:color w:val="0000FF"/>
          <w:w w:val="85"/>
        </w:rPr>
        <w:t>deverão</w:t>
      </w:r>
      <w:r>
        <w:rPr>
          <w:color w:val="0000FF"/>
          <w:spacing w:val="-3"/>
          <w:w w:val="85"/>
        </w:rPr>
        <w:t> </w:t>
      </w:r>
      <w:r>
        <w:rPr>
          <w:color w:val="0000FF"/>
          <w:w w:val="85"/>
        </w:rPr>
        <w:t>encaminhar</w:t>
      </w:r>
      <w:r>
        <w:rPr>
          <w:color w:val="0000FF"/>
          <w:spacing w:val="-3"/>
          <w:w w:val="85"/>
        </w:rPr>
        <w:t> </w:t>
      </w:r>
      <w:r>
        <w:rPr>
          <w:color w:val="0000FF"/>
          <w:w w:val="85"/>
        </w:rPr>
        <w:t>à</w:t>
      </w:r>
      <w:r>
        <w:rPr>
          <w:color w:val="0000FF"/>
          <w:spacing w:val="-3"/>
          <w:w w:val="85"/>
        </w:rPr>
        <w:t> </w:t>
      </w:r>
      <w:r>
        <w:rPr>
          <w:color w:val="0000FF"/>
          <w:w w:val="85"/>
        </w:rPr>
        <w:t>Secretaria</w:t>
      </w:r>
      <w:r>
        <w:rPr>
          <w:color w:val="0000FF"/>
          <w:spacing w:val="-3"/>
          <w:w w:val="85"/>
        </w:rPr>
        <w:t> </w:t>
      </w:r>
      <w:r>
        <w:rPr>
          <w:color w:val="0000FF"/>
          <w:w w:val="85"/>
        </w:rPr>
        <w:t>de</w:t>
      </w:r>
      <w:r>
        <w:rPr>
          <w:color w:val="0000FF"/>
          <w:spacing w:val="-3"/>
          <w:w w:val="85"/>
        </w:rPr>
        <w:t> </w:t>
      </w:r>
      <w:r>
        <w:rPr>
          <w:color w:val="0000FF"/>
          <w:w w:val="85"/>
        </w:rPr>
        <w:t>Estado</w:t>
      </w:r>
      <w:r>
        <w:rPr>
          <w:color w:val="0000FF"/>
          <w:spacing w:val="-3"/>
          <w:w w:val="85"/>
        </w:rPr>
        <w:t> </w:t>
      </w:r>
      <w:r>
        <w:rPr>
          <w:color w:val="0000FF"/>
          <w:w w:val="85"/>
        </w:rPr>
        <w:t>da</w:t>
      </w:r>
      <w:r>
        <w:rPr>
          <w:color w:val="0000FF"/>
          <w:spacing w:val="-3"/>
          <w:w w:val="85"/>
        </w:rPr>
        <w:t> </w:t>
      </w:r>
      <w:r>
        <w:rPr>
          <w:color w:val="0000FF"/>
          <w:w w:val="85"/>
        </w:rPr>
        <w:t>Casa</w:t>
      </w:r>
      <w:r>
        <w:rPr>
          <w:color w:val="0000FF"/>
          <w:spacing w:val="-3"/>
          <w:w w:val="85"/>
        </w:rPr>
        <w:t> </w:t>
      </w:r>
      <w:r>
        <w:rPr>
          <w:color w:val="0000FF"/>
          <w:w w:val="85"/>
        </w:rPr>
        <w:t>Civil</w:t>
      </w:r>
      <w:r>
        <w:rPr>
          <w:color w:val="0000FF"/>
          <w:spacing w:val="-3"/>
          <w:w w:val="85"/>
        </w:rPr>
        <w:t> </w:t>
      </w:r>
      <w:r>
        <w:rPr>
          <w:color w:val="0000FF"/>
          <w:w w:val="85"/>
        </w:rPr>
        <w:t>a</w:t>
      </w:r>
      <w:r>
        <w:rPr>
          <w:color w:val="0000FF"/>
          <w:spacing w:val="-3"/>
          <w:w w:val="85"/>
        </w:rPr>
        <w:t> </w:t>
      </w:r>
      <w:r>
        <w:rPr>
          <w:color w:val="0000FF"/>
          <w:w w:val="85"/>
        </w:rPr>
        <w:t>estratégia</w:t>
      </w:r>
      <w:r>
        <w:rPr>
          <w:color w:val="0000FF"/>
          <w:spacing w:val="-3"/>
          <w:w w:val="85"/>
        </w:rPr>
        <w:t> </w:t>
      </w:r>
      <w:r>
        <w:rPr>
          <w:color w:val="0000FF"/>
          <w:w w:val="85"/>
        </w:rPr>
        <w:t>de</w:t>
      </w:r>
      <w:r>
        <w:rPr>
          <w:color w:val="0000FF"/>
          <w:spacing w:val="-3"/>
          <w:w w:val="85"/>
        </w:rPr>
        <w:t> </w:t>
      </w:r>
      <w:r>
        <w:rPr>
          <w:color w:val="0000FF"/>
          <w:w w:val="85"/>
        </w:rPr>
        <w:t>longo </w:t>
      </w:r>
      <w:r>
        <w:rPr>
          <w:color w:val="0000FF"/>
          <w:w w:val="95"/>
        </w:rPr>
        <w:t>prazo</w:t>
      </w:r>
      <w:r>
        <w:rPr>
          <w:color w:val="0000FF"/>
          <w:spacing w:val="-11"/>
          <w:w w:val="95"/>
        </w:rPr>
        <w:t> </w:t>
      </w:r>
      <w:r>
        <w:rPr>
          <w:color w:val="0000FF"/>
          <w:w w:val="95"/>
        </w:rPr>
        <w:t>elaborada</w:t>
      </w:r>
      <w:r>
        <w:rPr>
          <w:color w:val="0000FF"/>
          <w:spacing w:val="-11"/>
          <w:w w:val="95"/>
        </w:rPr>
        <w:t> </w:t>
      </w:r>
      <w:r>
        <w:rPr>
          <w:color w:val="0000FF"/>
          <w:w w:val="95"/>
        </w:rPr>
        <w:t>nos</w:t>
      </w:r>
      <w:r>
        <w:rPr>
          <w:color w:val="0000FF"/>
          <w:spacing w:val="-11"/>
          <w:w w:val="95"/>
        </w:rPr>
        <w:t> </w:t>
      </w:r>
      <w:r>
        <w:rPr>
          <w:color w:val="0000FF"/>
          <w:w w:val="95"/>
        </w:rPr>
        <w:t>termos</w:t>
      </w:r>
      <w:r>
        <w:rPr>
          <w:color w:val="0000FF"/>
          <w:spacing w:val="-11"/>
          <w:w w:val="95"/>
        </w:rPr>
        <w:t> </w:t>
      </w:r>
      <w:r>
        <w:rPr>
          <w:color w:val="0000FF"/>
          <w:w w:val="95"/>
        </w:rPr>
        <w:t>do</w:t>
      </w:r>
      <w:r>
        <w:rPr>
          <w:color w:val="0000FF"/>
          <w:spacing w:val="-11"/>
          <w:w w:val="95"/>
        </w:rPr>
        <w:t> </w:t>
      </w:r>
      <w:r>
        <w:rPr>
          <w:color w:val="0000FF"/>
          <w:w w:val="95"/>
        </w:rPr>
        <w:t>artigo</w:t>
      </w:r>
      <w:r>
        <w:rPr>
          <w:color w:val="0000FF"/>
          <w:spacing w:val="-11"/>
          <w:w w:val="95"/>
        </w:rPr>
        <w:t> </w:t>
      </w:r>
      <w:r>
        <w:rPr>
          <w:color w:val="0000FF"/>
          <w:w w:val="95"/>
        </w:rPr>
        <w:t>23,</w:t>
      </w:r>
      <w:r>
        <w:rPr>
          <w:color w:val="0000FF"/>
          <w:spacing w:val="-11"/>
          <w:w w:val="95"/>
        </w:rPr>
        <w:t> </w:t>
      </w:r>
      <w:r>
        <w:rPr>
          <w:color w:val="0000FF"/>
          <w:w w:val="95"/>
        </w:rPr>
        <w:t>da</w:t>
      </w:r>
      <w:r>
        <w:rPr>
          <w:color w:val="0000FF"/>
          <w:spacing w:val="-11"/>
          <w:w w:val="95"/>
        </w:rPr>
        <w:t> </w:t>
      </w:r>
      <w:r>
        <w:rPr>
          <w:color w:val="0000FF"/>
          <w:w w:val="95"/>
        </w:rPr>
        <w:t>Lei</w:t>
      </w:r>
      <w:r>
        <w:rPr>
          <w:color w:val="0000FF"/>
          <w:spacing w:val="-11"/>
          <w:w w:val="95"/>
        </w:rPr>
        <w:t> </w:t>
      </w:r>
      <w:r>
        <w:rPr>
          <w:color w:val="0000FF"/>
          <w:w w:val="95"/>
        </w:rPr>
        <w:t>nº</w:t>
      </w:r>
      <w:r>
        <w:rPr>
          <w:color w:val="0000FF"/>
          <w:spacing w:val="-11"/>
          <w:w w:val="95"/>
        </w:rPr>
        <w:t> </w:t>
      </w:r>
      <w:hyperlink r:id="rId10">
        <w:r>
          <w:rPr>
            <w:w w:val="95"/>
            <w:u w:val="single"/>
          </w:rPr>
          <w:t>13.303</w:t>
        </w:r>
      </w:hyperlink>
      <w:r>
        <w:rPr>
          <w:color w:val="0000FF"/>
          <w:w w:val="95"/>
        </w:rPr>
        <w:t>,</w:t>
      </w:r>
      <w:r>
        <w:rPr>
          <w:color w:val="0000FF"/>
          <w:spacing w:val="-11"/>
          <w:w w:val="95"/>
        </w:rPr>
        <w:t> </w:t>
      </w:r>
      <w:r>
        <w:rPr>
          <w:color w:val="0000FF"/>
          <w:w w:val="95"/>
        </w:rPr>
        <w:t>de</w:t>
      </w:r>
      <w:r>
        <w:rPr>
          <w:color w:val="0000FF"/>
          <w:spacing w:val="-11"/>
          <w:w w:val="95"/>
        </w:rPr>
        <w:t> </w:t>
      </w:r>
      <w:r>
        <w:rPr>
          <w:color w:val="0000FF"/>
          <w:w w:val="95"/>
        </w:rPr>
        <w:t>2016.</w:t>
      </w:r>
      <w:r>
        <w:rPr>
          <w:color w:val="0000FF"/>
          <w:spacing w:val="-11"/>
          <w:w w:val="95"/>
        </w:rPr>
        <w:t> </w:t>
      </w:r>
      <w:r>
        <w:rPr>
          <w:color w:val="0000FF"/>
          <w:w w:val="95"/>
        </w:rPr>
        <w:t>(Redação</w:t>
      </w:r>
      <w:r>
        <w:rPr>
          <w:color w:val="0000FF"/>
          <w:spacing w:val="-11"/>
          <w:w w:val="95"/>
        </w:rPr>
        <w:t> </w:t>
      </w:r>
      <w:r>
        <w:rPr>
          <w:color w:val="0000FF"/>
          <w:w w:val="95"/>
        </w:rPr>
        <w:t>dada</w:t>
      </w:r>
      <w:r>
        <w:rPr>
          <w:color w:val="0000FF"/>
          <w:spacing w:val="-11"/>
          <w:w w:val="95"/>
        </w:rPr>
        <w:t> </w:t>
      </w:r>
      <w:r>
        <w:rPr>
          <w:color w:val="0000FF"/>
          <w:w w:val="95"/>
        </w:rPr>
        <w:t>pelo</w:t>
      </w:r>
      <w:r>
        <w:rPr>
          <w:color w:val="0000FF"/>
          <w:spacing w:val="-11"/>
          <w:w w:val="95"/>
        </w:rPr>
        <w:t> </w:t>
      </w:r>
      <w:r>
        <w:rPr>
          <w:color w:val="0000FF"/>
          <w:w w:val="95"/>
        </w:rPr>
        <w:t>Decreto</w:t>
      </w:r>
      <w:r>
        <w:rPr>
          <w:color w:val="0000FF"/>
          <w:spacing w:val="-11"/>
          <w:w w:val="95"/>
        </w:rPr>
        <w:t> </w:t>
      </w:r>
      <w:r>
        <w:rPr>
          <w:color w:val="0000FF"/>
          <w:w w:val="95"/>
        </w:rPr>
        <w:t>nº </w:t>
      </w:r>
      <w:hyperlink r:id="rId14">
        <w:r>
          <w:rPr>
            <w:spacing w:val="-2"/>
            <w:w w:val="95"/>
            <w:u w:val="single"/>
          </w:rPr>
          <w:t>49058</w:t>
        </w:r>
      </w:hyperlink>
      <w:r>
        <w:rPr>
          <w:color w:val="0000FF"/>
          <w:spacing w:val="-2"/>
          <w:w w:val="95"/>
        </w:rPr>
        <w:t>/2024)</w:t>
      </w:r>
    </w:p>
    <w:p>
      <w:pPr>
        <w:pStyle w:val="BodyText"/>
        <w:spacing w:before="40"/>
        <w:rPr>
          <w:sz w:val="19"/>
        </w:rPr>
      </w:pPr>
    </w:p>
    <w:p>
      <w:pPr>
        <w:pStyle w:val="BodyText"/>
        <w:spacing w:line="259" w:lineRule="auto"/>
        <w:ind w:left="27" w:right="19" w:firstLine="118"/>
      </w:pPr>
      <w:r>
        <w:rPr>
          <w:rFonts w:ascii="Arial" w:hAnsi="Arial"/>
          <w:b/>
          <w:w w:val="85"/>
          <w:sz w:val="16"/>
        </w:rPr>
        <w:t>Art. 65.</w:t>
      </w:r>
      <w:r>
        <w:rPr>
          <w:rFonts w:ascii="Arial" w:hAnsi="Arial"/>
          <w:b/>
          <w:spacing w:val="80"/>
          <w:w w:val="150"/>
          <w:sz w:val="16"/>
        </w:rPr>
        <w:t> </w:t>
      </w:r>
      <w:r>
        <w:rPr>
          <w:w w:val="85"/>
          <w:position w:val="1"/>
        </w:rPr>
        <w:t>Revoga-se o Decreto nº </w:t>
      </w:r>
      <w:hyperlink r:id="rId22">
        <w:r>
          <w:rPr>
            <w:w w:val="85"/>
            <w:position w:val="1"/>
            <w:u w:val="single"/>
          </w:rPr>
          <w:t>21.788</w:t>
        </w:r>
      </w:hyperlink>
      <w:r>
        <w:rPr>
          <w:w w:val="85"/>
          <w:position w:val="1"/>
        </w:rPr>
        <w:t>, de 24 de novembro de 1995, o Decreto nº </w:t>
      </w:r>
      <w:hyperlink r:id="rId23">
        <w:r>
          <w:rPr>
            <w:w w:val="85"/>
            <w:position w:val="1"/>
            <w:u w:val="single"/>
          </w:rPr>
          <w:t>11.526</w:t>
        </w:r>
      </w:hyperlink>
      <w:r>
        <w:rPr>
          <w:w w:val="85"/>
          <w:position w:val="1"/>
        </w:rPr>
        <w:t>, de 12 de julho de </w:t>
      </w:r>
      <w:r>
        <w:rPr>
          <w:w w:val="85"/>
        </w:rPr>
        <w:t>1988 e o Decreto nº </w:t>
      </w:r>
      <w:hyperlink r:id="rId24">
        <w:r>
          <w:rPr>
            <w:w w:val="85"/>
            <w:u w:val="single"/>
          </w:rPr>
          <w:t>45.877</w:t>
        </w:r>
      </w:hyperlink>
      <w:r>
        <w:rPr>
          <w:w w:val="85"/>
        </w:rPr>
        <w:t>, de 29 de dezembro de 2016.</w:t>
      </w:r>
    </w:p>
    <w:p>
      <w:pPr>
        <w:pStyle w:val="BodyText"/>
        <w:spacing w:line="542" w:lineRule="exact" w:before="50"/>
        <w:ind w:left="27" w:right="3785" w:firstLine="118"/>
      </w:pPr>
      <w:r>
        <w:rPr>
          <w:rFonts w:ascii="Arial" w:hAnsi="Arial"/>
          <w:b/>
          <w:w w:val="85"/>
          <w:sz w:val="16"/>
        </w:rPr>
        <w:t>Art. 66.</w:t>
      </w:r>
      <w:r>
        <w:rPr>
          <w:rFonts w:ascii="Arial" w:hAnsi="Arial"/>
          <w:b/>
          <w:spacing w:val="40"/>
          <w:sz w:val="16"/>
        </w:rPr>
        <w:t>  </w:t>
      </w:r>
      <w:r>
        <w:rPr>
          <w:w w:val="85"/>
        </w:rPr>
        <w:t>Este</w:t>
      </w:r>
      <w:r>
        <w:rPr>
          <w:spacing w:val="-4"/>
          <w:w w:val="85"/>
        </w:rPr>
        <w:t> </w:t>
      </w:r>
      <w:r>
        <w:rPr>
          <w:w w:val="85"/>
        </w:rPr>
        <w:t>Decreto</w:t>
      </w:r>
      <w:r>
        <w:rPr>
          <w:spacing w:val="-4"/>
          <w:w w:val="85"/>
        </w:rPr>
        <w:t> </w:t>
      </w:r>
      <w:r>
        <w:rPr>
          <w:w w:val="85"/>
        </w:rPr>
        <w:t>entra</w:t>
      </w:r>
      <w:r>
        <w:rPr>
          <w:spacing w:val="-4"/>
          <w:w w:val="85"/>
        </w:rPr>
        <w:t> </w:t>
      </w:r>
      <w:r>
        <w:rPr>
          <w:w w:val="85"/>
        </w:rPr>
        <w:t>em</w:t>
      </w:r>
      <w:r>
        <w:rPr>
          <w:spacing w:val="-4"/>
          <w:w w:val="85"/>
        </w:rPr>
        <w:t> </w:t>
      </w:r>
      <w:r>
        <w:rPr>
          <w:w w:val="85"/>
        </w:rPr>
        <w:t>vigor</w:t>
      </w:r>
      <w:r>
        <w:rPr>
          <w:spacing w:val="-4"/>
          <w:w w:val="85"/>
        </w:rPr>
        <w:t> </w:t>
      </w:r>
      <w:r>
        <w:rPr>
          <w:w w:val="85"/>
        </w:rPr>
        <w:t>na</w:t>
      </w:r>
      <w:r>
        <w:rPr>
          <w:spacing w:val="-4"/>
          <w:w w:val="85"/>
        </w:rPr>
        <w:t> </w:t>
      </w:r>
      <w:r>
        <w:rPr>
          <w:w w:val="85"/>
        </w:rPr>
        <w:t>data</w:t>
      </w:r>
      <w:r>
        <w:rPr>
          <w:spacing w:val="-4"/>
          <w:w w:val="85"/>
        </w:rPr>
        <w:t> </w:t>
      </w:r>
      <w:r>
        <w:rPr>
          <w:w w:val="85"/>
        </w:rPr>
        <w:t>de</w:t>
      </w:r>
      <w:r>
        <w:rPr>
          <w:spacing w:val="-4"/>
          <w:w w:val="85"/>
        </w:rPr>
        <w:t> </w:t>
      </w:r>
      <w:r>
        <w:rPr>
          <w:w w:val="85"/>
        </w:rPr>
        <w:t>sua</w:t>
      </w:r>
      <w:r>
        <w:rPr>
          <w:spacing w:val="-4"/>
          <w:w w:val="85"/>
        </w:rPr>
        <w:t> </w:t>
      </w:r>
      <w:r>
        <w:rPr>
          <w:w w:val="85"/>
        </w:rPr>
        <w:t>publicação. </w:t>
      </w:r>
      <w:r>
        <w:rPr>
          <w:spacing w:val="-2"/>
          <w:w w:val="90"/>
        </w:rPr>
        <w:t>Rio</w:t>
      </w:r>
      <w:r>
        <w:rPr>
          <w:spacing w:val="-6"/>
          <w:w w:val="90"/>
        </w:rPr>
        <w:t> </w:t>
      </w:r>
      <w:r>
        <w:rPr>
          <w:spacing w:val="-2"/>
          <w:w w:val="90"/>
        </w:rPr>
        <w:t>de</w:t>
      </w:r>
      <w:r>
        <w:rPr>
          <w:spacing w:val="-6"/>
          <w:w w:val="90"/>
        </w:rPr>
        <w:t> </w:t>
      </w:r>
      <w:r>
        <w:rPr>
          <w:spacing w:val="-2"/>
          <w:w w:val="90"/>
        </w:rPr>
        <w:t>Janeiro,</w:t>
      </w:r>
      <w:r>
        <w:rPr>
          <w:spacing w:val="-6"/>
          <w:w w:val="90"/>
        </w:rPr>
        <w:t> </w:t>
      </w:r>
      <w:r>
        <w:rPr>
          <w:spacing w:val="-2"/>
          <w:w w:val="90"/>
        </w:rPr>
        <w:t>06</w:t>
      </w:r>
      <w:r>
        <w:rPr>
          <w:spacing w:val="-6"/>
          <w:w w:val="90"/>
        </w:rPr>
        <w:t> </w:t>
      </w:r>
      <w:r>
        <w:rPr>
          <w:spacing w:val="-2"/>
          <w:w w:val="90"/>
        </w:rPr>
        <w:t>de</w:t>
      </w:r>
      <w:r>
        <w:rPr>
          <w:spacing w:val="-6"/>
          <w:w w:val="90"/>
        </w:rPr>
        <w:t> </w:t>
      </w:r>
      <w:r>
        <w:rPr>
          <w:spacing w:val="-2"/>
          <w:w w:val="90"/>
        </w:rPr>
        <w:t>dezembro</w:t>
      </w:r>
      <w:r>
        <w:rPr>
          <w:spacing w:val="-6"/>
          <w:w w:val="90"/>
        </w:rPr>
        <w:t> </w:t>
      </w:r>
      <w:r>
        <w:rPr>
          <w:spacing w:val="-2"/>
          <w:w w:val="90"/>
        </w:rPr>
        <w:t>de</w:t>
      </w:r>
      <w:r>
        <w:rPr>
          <w:spacing w:val="-6"/>
          <w:w w:val="90"/>
        </w:rPr>
        <w:t> </w:t>
      </w:r>
      <w:r>
        <w:rPr>
          <w:spacing w:val="-2"/>
          <w:w w:val="90"/>
        </w:rPr>
        <w:t>2017</w:t>
      </w:r>
    </w:p>
    <w:p>
      <w:pPr>
        <w:pStyle w:val="BodyText"/>
        <w:spacing w:line="222" w:lineRule="exact"/>
        <w:ind w:left="27"/>
      </w:pPr>
      <w:r>
        <w:rPr/>
        <mc:AlternateContent>
          <mc:Choice Requires="wps">
            <w:drawing>
              <wp:anchor distT="0" distB="0" distL="0" distR="0" allowOverlap="1" layoutInCell="1" locked="0" behindDoc="0" simplePos="0" relativeHeight="15735296">
                <wp:simplePos x="0" y="0"/>
                <wp:positionH relativeFrom="page">
                  <wp:posOffset>736853</wp:posOffset>
                </wp:positionH>
                <wp:positionV relativeFrom="paragraph">
                  <wp:posOffset>157612</wp:posOffset>
                </wp:positionV>
                <wp:extent cx="6092190" cy="8255"/>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6092190" cy="8255"/>
                        </a:xfrm>
                        <a:custGeom>
                          <a:avLst/>
                          <a:gdLst/>
                          <a:ahLst/>
                          <a:cxnLst/>
                          <a:rect l="l" t="t" r="r" b="b"/>
                          <a:pathLst>
                            <a:path w="6092190" h="8255">
                              <a:moveTo>
                                <a:pt x="6092189" y="7810"/>
                              </a:moveTo>
                              <a:lnTo>
                                <a:pt x="0" y="7810"/>
                              </a:lnTo>
                              <a:lnTo>
                                <a:pt x="0" y="0"/>
                              </a:lnTo>
                              <a:lnTo>
                                <a:pt x="6092189" y="0"/>
                              </a:lnTo>
                              <a:lnTo>
                                <a:pt x="6092189" y="7810"/>
                              </a:lnTo>
                              <a:close/>
                            </a:path>
                          </a:pathLst>
                        </a:custGeom>
                        <a:solidFill>
                          <a:srgbClr val="000000">
                            <a:alpha val="12159"/>
                          </a:srgbClr>
                        </a:solidFill>
                      </wps:spPr>
                      <wps:bodyPr wrap="square" lIns="0" tIns="0" rIns="0" bIns="0" rtlCol="0">
                        <a:prstTxWarp prst="textNoShape">
                          <a:avLst/>
                        </a:prstTxWarp>
                        <a:noAutofit/>
                      </wps:bodyPr>
                    </wps:wsp>
                  </a:graphicData>
                </a:graphic>
              </wp:anchor>
            </w:drawing>
          </mc:Choice>
          <mc:Fallback>
            <w:pict>
              <v:rect style="position:absolute;margin-left:58.019997pt;margin-top:12.410438pt;width:479.699961pt;height:.615pt;mso-position-horizontal-relative:page;mso-position-vertical-relative:paragraph;z-index:15735296" id="docshape23" filled="true" fillcolor="#000000" stroked="false">
                <v:fill opacity="7969f" type="solid"/>
                <w10:wrap type="none"/>
              </v:rect>
            </w:pict>
          </mc:Fallback>
        </mc:AlternateContent>
      </w:r>
      <w:r>
        <w:rPr>
          <w:w w:val="75"/>
        </w:rPr>
        <w:t>LUIZ</w:t>
      </w:r>
      <w:r>
        <w:rPr>
          <w:spacing w:val="4"/>
        </w:rPr>
        <w:t> </w:t>
      </w:r>
      <w:r>
        <w:rPr>
          <w:w w:val="75"/>
        </w:rPr>
        <w:t>FERNANDO</w:t>
      </w:r>
      <w:r>
        <w:rPr>
          <w:spacing w:val="4"/>
        </w:rPr>
        <w:t> </w:t>
      </w:r>
      <w:r>
        <w:rPr>
          <w:w w:val="75"/>
        </w:rPr>
        <w:t>DE</w:t>
      </w:r>
      <w:r>
        <w:rPr>
          <w:spacing w:val="5"/>
        </w:rPr>
        <w:t> </w:t>
      </w:r>
      <w:r>
        <w:rPr>
          <w:spacing w:val="-4"/>
          <w:w w:val="75"/>
        </w:rPr>
        <w:t>SOUZA</w:t>
      </w:r>
    </w:p>
    <w:p>
      <w:pPr>
        <w:pStyle w:val="BodyText"/>
        <w:spacing w:before="108"/>
        <w:rPr>
          <w:sz w:val="19"/>
        </w:rPr>
      </w:pPr>
    </w:p>
    <w:p>
      <w:pPr>
        <w:spacing w:line="357" w:lineRule="auto" w:before="0"/>
        <w:ind w:left="58" w:right="3368" w:firstLine="0"/>
        <w:jc w:val="left"/>
        <w:rPr>
          <w:sz w:val="23"/>
        </w:rPr>
      </w:pPr>
      <w:r>
        <w:rPr>
          <w:position w:val="-3"/>
        </w:rPr>
        <w:drawing>
          <wp:inline distT="0" distB="0" distL="0" distR="0">
            <wp:extent cx="117157" cy="117157"/>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25" cstate="print"/>
                    <a:stretch>
                      <a:fillRect/>
                    </a:stretch>
                  </pic:blipFill>
                  <pic:spPr>
                    <a:xfrm>
                      <a:off x="0" y="0"/>
                      <a:ext cx="117157" cy="117157"/>
                    </a:xfrm>
                    <a:prstGeom prst="rect">
                      <a:avLst/>
                    </a:prstGeom>
                  </pic:spPr>
                </pic:pic>
              </a:graphicData>
            </a:graphic>
          </wp:inline>
        </w:drawing>
      </w:r>
      <w:r>
        <w:rPr>
          <w:position w:val="-3"/>
        </w:rPr>
      </w:r>
      <w:r>
        <w:rPr>
          <w:rFonts w:ascii="Times New Roman" w:hAnsi="Times New Roman"/>
          <w:spacing w:val="39"/>
          <w:sz w:val="20"/>
        </w:rPr>
        <w:t> </w:t>
      </w:r>
      <w:r>
        <w:rPr>
          <w:rFonts w:ascii="Arial" w:hAnsi="Arial"/>
          <w:b/>
          <w:w w:val="85"/>
          <w:sz w:val="22"/>
        </w:rPr>
        <w:t>Nota: </w:t>
      </w:r>
      <w:r>
        <w:rPr>
          <w:w w:val="85"/>
          <w:sz w:val="23"/>
        </w:rPr>
        <w:t>Este</w:t>
      </w:r>
      <w:r>
        <w:rPr>
          <w:spacing w:val="-1"/>
          <w:w w:val="85"/>
          <w:sz w:val="23"/>
        </w:rPr>
        <w:t> </w:t>
      </w:r>
      <w:r>
        <w:rPr>
          <w:w w:val="85"/>
          <w:sz w:val="23"/>
        </w:rPr>
        <w:t>texto</w:t>
      </w:r>
      <w:r>
        <w:rPr>
          <w:spacing w:val="-1"/>
          <w:w w:val="85"/>
          <w:sz w:val="23"/>
        </w:rPr>
        <w:t> </w:t>
      </w:r>
      <w:r>
        <w:rPr>
          <w:w w:val="85"/>
          <w:sz w:val="23"/>
        </w:rPr>
        <w:t>não</w:t>
      </w:r>
      <w:r>
        <w:rPr>
          <w:spacing w:val="-1"/>
          <w:w w:val="85"/>
          <w:sz w:val="23"/>
        </w:rPr>
        <w:t> </w:t>
      </w:r>
      <w:r>
        <w:rPr>
          <w:w w:val="85"/>
          <w:sz w:val="23"/>
        </w:rPr>
        <w:t>substitui</w:t>
      </w:r>
      <w:r>
        <w:rPr>
          <w:spacing w:val="-1"/>
          <w:w w:val="85"/>
          <w:sz w:val="23"/>
        </w:rPr>
        <w:t> </w:t>
      </w:r>
      <w:r>
        <w:rPr>
          <w:w w:val="85"/>
          <w:sz w:val="23"/>
        </w:rPr>
        <w:t>o</w:t>
      </w:r>
      <w:r>
        <w:rPr>
          <w:spacing w:val="-1"/>
          <w:w w:val="85"/>
          <w:sz w:val="23"/>
        </w:rPr>
        <w:t> </w:t>
      </w:r>
      <w:r>
        <w:rPr>
          <w:w w:val="85"/>
          <w:sz w:val="23"/>
        </w:rPr>
        <w:t>original</w:t>
      </w:r>
      <w:r>
        <w:rPr>
          <w:spacing w:val="-1"/>
          <w:w w:val="85"/>
          <w:sz w:val="23"/>
        </w:rPr>
        <w:t> </w:t>
      </w:r>
      <w:r>
        <w:rPr>
          <w:w w:val="85"/>
          <w:sz w:val="23"/>
        </w:rPr>
        <w:t>publicado</w:t>
      </w:r>
      <w:r>
        <w:rPr>
          <w:spacing w:val="-1"/>
          <w:w w:val="85"/>
          <w:sz w:val="23"/>
        </w:rPr>
        <w:t> </w:t>
      </w:r>
      <w:r>
        <w:rPr>
          <w:w w:val="85"/>
          <w:sz w:val="23"/>
        </w:rPr>
        <w:t>no</w:t>
      </w:r>
      <w:r>
        <w:rPr>
          <w:spacing w:val="-1"/>
          <w:w w:val="85"/>
          <w:sz w:val="23"/>
        </w:rPr>
        <w:t> </w:t>
      </w:r>
      <w:r>
        <w:rPr>
          <w:w w:val="85"/>
          <w:sz w:val="23"/>
        </w:rPr>
        <w:t>Diário</w:t>
      </w:r>
      <w:r>
        <w:rPr>
          <w:spacing w:val="-1"/>
          <w:w w:val="85"/>
          <w:sz w:val="23"/>
        </w:rPr>
        <w:t> </w:t>
      </w:r>
      <w:r>
        <w:rPr>
          <w:w w:val="85"/>
          <w:sz w:val="23"/>
        </w:rPr>
        <w:t>Oficial. </w:t>
      </w:r>
      <w:r>
        <w:rPr>
          <w:position w:val="-2"/>
          <w:sz w:val="23"/>
        </w:rPr>
        <w:drawing>
          <wp:inline distT="0" distB="0" distL="0" distR="0">
            <wp:extent cx="117157" cy="130174"/>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26" cstate="print"/>
                    <a:stretch>
                      <a:fillRect/>
                    </a:stretch>
                  </pic:blipFill>
                  <pic:spPr>
                    <a:xfrm>
                      <a:off x="0" y="0"/>
                      <a:ext cx="117157" cy="130174"/>
                    </a:xfrm>
                    <a:prstGeom prst="rect">
                      <a:avLst/>
                    </a:prstGeom>
                  </pic:spPr>
                </pic:pic>
              </a:graphicData>
            </a:graphic>
          </wp:inline>
        </w:drawing>
      </w:r>
      <w:r>
        <w:rPr>
          <w:position w:val="-2"/>
          <w:sz w:val="23"/>
        </w:rPr>
      </w:r>
      <w:r>
        <w:rPr>
          <w:rFonts w:ascii="Times New Roman" w:hAnsi="Times New Roman"/>
          <w:spacing w:val="15"/>
          <w:sz w:val="23"/>
        </w:rPr>
        <w:t> </w:t>
      </w:r>
      <w:r>
        <w:rPr>
          <w:rFonts w:ascii="Arial" w:hAnsi="Arial"/>
          <w:b/>
          <w:w w:val="90"/>
          <w:sz w:val="22"/>
        </w:rPr>
        <w:t>Data</w:t>
      </w:r>
      <w:r>
        <w:rPr>
          <w:rFonts w:ascii="Arial" w:hAnsi="Arial"/>
          <w:b/>
          <w:spacing w:val="-10"/>
          <w:w w:val="90"/>
          <w:sz w:val="22"/>
        </w:rPr>
        <w:t> </w:t>
      </w:r>
      <w:r>
        <w:rPr>
          <w:rFonts w:ascii="Arial" w:hAnsi="Arial"/>
          <w:b/>
          <w:w w:val="90"/>
          <w:sz w:val="22"/>
        </w:rPr>
        <w:t>de</w:t>
      </w:r>
      <w:r>
        <w:rPr>
          <w:rFonts w:ascii="Arial" w:hAnsi="Arial"/>
          <w:b/>
          <w:spacing w:val="-9"/>
          <w:w w:val="90"/>
          <w:sz w:val="22"/>
        </w:rPr>
        <w:t> </w:t>
      </w:r>
      <w:r>
        <w:rPr>
          <w:rFonts w:ascii="Arial" w:hAnsi="Arial"/>
          <w:b/>
          <w:w w:val="90"/>
          <w:sz w:val="22"/>
        </w:rPr>
        <w:t>Publicação</w:t>
      </w:r>
      <w:r>
        <w:rPr>
          <w:rFonts w:ascii="Arial" w:hAnsi="Arial"/>
          <w:b/>
          <w:spacing w:val="-9"/>
          <w:w w:val="90"/>
          <w:sz w:val="22"/>
        </w:rPr>
        <w:t> </w:t>
      </w:r>
      <w:r>
        <w:rPr>
          <w:rFonts w:ascii="Arial" w:hAnsi="Arial"/>
          <w:b/>
          <w:w w:val="90"/>
          <w:sz w:val="22"/>
        </w:rPr>
        <w:t>no</w:t>
      </w:r>
      <w:r>
        <w:rPr>
          <w:rFonts w:ascii="Arial" w:hAnsi="Arial"/>
          <w:b/>
          <w:spacing w:val="-9"/>
          <w:w w:val="90"/>
          <w:sz w:val="22"/>
        </w:rPr>
        <w:t> </w:t>
      </w:r>
      <w:r>
        <w:rPr>
          <w:rFonts w:ascii="Arial" w:hAnsi="Arial"/>
          <w:b/>
          <w:w w:val="90"/>
          <w:sz w:val="22"/>
        </w:rPr>
        <w:t>Leis.org:</w:t>
      </w:r>
      <w:r>
        <w:rPr>
          <w:rFonts w:ascii="Arial" w:hAnsi="Arial"/>
          <w:b/>
          <w:spacing w:val="-9"/>
          <w:w w:val="90"/>
          <w:sz w:val="22"/>
        </w:rPr>
        <w:t> </w:t>
      </w:r>
      <w:r>
        <w:rPr>
          <w:w w:val="90"/>
          <w:sz w:val="23"/>
        </w:rPr>
        <w:t>22/08/2023</w:t>
      </w:r>
    </w:p>
    <w:sectPr>
      <w:pgSz w:w="11900" w:h="16840"/>
      <w:pgMar w:header="284" w:footer="268" w:top="480" w:bottom="460" w:left="1133"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Roboto">
    <w:altName w:val="Roboto"/>
    <w:charset w:val="1"/>
    <w:family w:val="auto"/>
    <w:pitch w:val="variable"/>
  </w:font>
  <w:font w:name="Lucida Sans Unicode">
    <w:altName w:val="Lucida Sans Unicode"/>
    <w:charset w:val="1"/>
    <w:family w:val="swiss"/>
    <w:pitch w:val="variable"/>
  </w:font>
  <w:font w:name="Roboto Lt">
    <w:altName w:val="Roboto Lt"/>
    <w:charset w:val="1"/>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50240">
              <wp:simplePos x="0" y="0"/>
              <wp:positionH relativeFrom="page">
                <wp:posOffset>292099</wp:posOffset>
              </wp:positionH>
              <wp:positionV relativeFrom="page">
                <wp:posOffset>10382406</wp:posOffset>
              </wp:positionV>
              <wp:extent cx="6600825" cy="13906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6600825" cy="139065"/>
                      </a:xfrm>
                      <a:prstGeom prst="rect">
                        <a:avLst/>
                      </a:prstGeom>
                    </wps:spPr>
                    <wps:txbx>
                      <w:txbxContent>
                        <w:p>
                          <w:pPr>
                            <w:spacing w:before="14"/>
                            <w:ind w:left="20" w:right="0" w:firstLine="0"/>
                            <w:jc w:val="left"/>
                            <w:rPr>
                              <w:sz w:val="16"/>
                            </w:rPr>
                          </w:pPr>
                          <w:r>
                            <w:rPr>
                              <w:sz w:val="16"/>
                            </w:rPr>
                            <w:t>https://leis.org/estaduais/rj/rio-de-janeiro/lei/decreto/2017/46188/decreto-n-46188-2017-regulamenta-no-ambito-do-estado-do-rio-de-janeiro-a-</w:t>
                          </w:r>
                          <w:r>
                            <w:rPr>
                              <w:spacing w:val="-4"/>
                              <w:sz w:val="16"/>
                            </w:rPr>
                            <w:t>lei…</w:t>
                          </w:r>
                        </w:p>
                      </w:txbxContent>
                    </wps:txbx>
                    <wps:bodyPr wrap="square" lIns="0" tIns="0" rIns="0" bIns="0" rtlCol="0">
                      <a:noAutofit/>
                    </wps:bodyPr>
                  </wps:wsp>
                </a:graphicData>
              </a:graphic>
            </wp:anchor>
          </w:drawing>
        </mc:Choice>
        <mc:Fallback>
          <w:pict>
            <v:shape style="position:absolute;margin-left:22.999998pt;margin-top:817.512329pt;width:519.75pt;height:10.95pt;mso-position-horizontal-relative:page;mso-position-vertical-relative:page;z-index:-16266240" type="#_x0000_t202" id="docshape3" filled="false" stroked="false">
              <v:textbox inset="0,0,0,0">
                <w:txbxContent>
                  <w:p>
                    <w:pPr>
                      <w:spacing w:before="14"/>
                      <w:ind w:left="20" w:right="0" w:firstLine="0"/>
                      <w:jc w:val="left"/>
                      <w:rPr>
                        <w:sz w:val="16"/>
                      </w:rPr>
                    </w:pPr>
                    <w:r>
                      <w:rPr>
                        <w:sz w:val="16"/>
                      </w:rPr>
                      <w:t>https://leis.org/estaduais/rj/rio-de-janeiro/lei/decreto/2017/46188/decreto-n-46188-2017-regulamenta-no-ambito-do-estado-do-rio-de-janeiro-a-</w:t>
                    </w:r>
                    <w:r>
                      <w:rPr>
                        <w:spacing w:val="-4"/>
                        <w:sz w:val="16"/>
                      </w:rPr>
                      <w:t>lei…</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50752">
              <wp:simplePos x="0" y="0"/>
              <wp:positionH relativeFrom="page">
                <wp:posOffset>7018287</wp:posOffset>
              </wp:positionH>
              <wp:positionV relativeFrom="page">
                <wp:posOffset>10382406</wp:posOffset>
              </wp:positionV>
              <wp:extent cx="248920" cy="13906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48920" cy="139065"/>
                      </a:xfrm>
                      <a:prstGeom prst="rect">
                        <a:avLst/>
                      </a:prstGeom>
                    </wps:spPr>
                    <wps:txbx>
                      <w:txbxContent>
                        <w:p>
                          <w:pPr>
                            <w:spacing w:before="14"/>
                            <w:ind w:left="60" w:right="0" w:firstLine="0"/>
                            <w:jc w:val="left"/>
                            <w:rPr>
                              <w:sz w:val="16"/>
                            </w:rPr>
                          </w:pPr>
                          <w:r>
                            <w:rPr>
                              <w:spacing w:val="-4"/>
                              <w:sz w:val="16"/>
                            </w:rPr>
                            <w:fldChar w:fldCharType="begin"/>
                          </w:r>
                          <w:r>
                            <w:rPr>
                              <w:spacing w:val="-4"/>
                              <w:sz w:val="16"/>
                            </w:rPr>
                            <w:instrText> PAGE </w:instrText>
                          </w:r>
                          <w:r>
                            <w:rPr>
                              <w:spacing w:val="-4"/>
                              <w:sz w:val="16"/>
                            </w:rPr>
                            <w:fldChar w:fldCharType="separate"/>
                          </w:r>
                          <w:r>
                            <w:rPr>
                              <w:spacing w:val="-4"/>
                              <w:sz w:val="16"/>
                            </w:rPr>
                            <w:t>1</w:t>
                          </w:r>
                          <w:r>
                            <w:rPr>
                              <w:spacing w:val="-4"/>
                              <w:sz w:val="16"/>
                            </w:rPr>
                            <w:fldChar w:fldCharType="end"/>
                          </w:r>
                          <w:r>
                            <w:rPr>
                              <w:spacing w:val="-4"/>
                              <w:sz w:val="16"/>
                            </w:rPr>
                            <w:t>/</w:t>
                          </w:r>
                          <w:r>
                            <w:rPr>
                              <w:spacing w:val="-4"/>
                              <w:sz w:val="16"/>
                            </w:rPr>
                            <w:fldChar w:fldCharType="begin"/>
                          </w:r>
                          <w:r>
                            <w:rPr>
                              <w:spacing w:val="-4"/>
                              <w:sz w:val="16"/>
                            </w:rPr>
                            <w:instrText> NUMPAGES </w:instrText>
                          </w:r>
                          <w:r>
                            <w:rPr>
                              <w:spacing w:val="-4"/>
                              <w:sz w:val="16"/>
                            </w:rPr>
                            <w:fldChar w:fldCharType="separate"/>
                          </w:r>
                          <w:r>
                            <w:rPr>
                              <w:spacing w:val="-4"/>
                              <w:sz w:val="16"/>
                            </w:rPr>
                            <w:t>22</w:t>
                          </w:r>
                          <w:r>
                            <w:rPr>
                              <w:spacing w:val="-4"/>
                              <w:sz w:val="16"/>
                            </w:rPr>
                            <w:fldChar w:fldCharType="end"/>
                          </w:r>
                        </w:p>
                      </w:txbxContent>
                    </wps:txbx>
                    <wps:bodyPr wrap="square" lIns="0" tIns="0" rIns="0" bIns="0" rtlCol="0">
                      <a:noAutofit/>
                    </wps:bodyPr>
                  </wps:wsp>
                </a:graphicData>
              </a:graphic>
            </wp:anchor>
          </w:drawing>
        </mc:Choice>
        <mc:Fallback>
          <w:pict>
            <v:shape style="position:absolute;margin-left:552.621094pt;margin-top:817.512329pt;width:19.6pt;height:10.95pt;mso-position-horizontal-relative:page;mso-position-vertical-relative:page;z-index:-16265728" type="#_x0000_t202" id="docshape4" filled="false" stroked="false">
              <v:textbox inset="0,0,0,0">
                <w:txbxContent>
                  <w:p>
                    <w:pPr>
                      <w:spacing w:before="14"/>
                      <w:ind w:left="60" w:right="0" w:firstLine="0"/>
                      <w:jc w:val="left"/>
                      <w:rPr>
                        <w:sz w:val="16"/>
                      </w:rPr>
                    </w:pPr>
                    <w:r>
                      <w:rPr>
                        <w:spacing w:val="-4"/>
                        <w:sz w:val="16"/>
                      </w:rPr>
                      <w:fldChar w:fldCharType="begin"/>
                    </w:r>
                    <w:r>
                      <w:rPr>
                        <w:spacing w:val="-4"/>
                        <w:sz w:val="16"/>
                      </w:rPr>
                      <w:instrText> PAGE </w:instrText>
                    </w:r>
                    <w:r>
                      <w:rPr>
                        <w:spacing w:val="-4"/>
                        <w:sz w:val="16"/>
                      </w:rPr>
                      <w:fldChar w:fldCharType="separate"/>
                    </w:r>
                    <w:r>
                      <w:rPr>
                        <w:spacing w:val="-4"/>
                        <w:sz w:val="16"/>
                      </w:rPr>
                      <w:t>1</w:t>
                    </w:r>
                    <w:r>
                      <w:rPr>
                        <w:spacing w:val="-4"/>
                        <w:sz w:val="16"/>
                      </w:rPr>
                      <w:fldChar w:fldCharType="end"/>
                    </w:r>
                    <w:r>
                      <w:rPr>
                        <w:spacing w:val="-4"/>
                        <w:sz w:val="16"/>
                      </w:rPr>
                      <w:t>/</w:t>
                    </w:r>
                    <w:r>
                      <w:rPr>
                        <w:spacing w:val="-4"/>
                        <w:sz w:val="16"/>
                      </w:rPr>
                      <w:fldChar w:fldCharType="begin"/>
                    </w:r>
                    <w:r>
                      <w:rPr>
                        <w:spacing w:val="-4"/>
                        <w:sz w:val="16"/>
                      </w:rPr>
                      <w:instrText> NUMPAGES </w:instrText>
                    </w:r>
                    <w:r>
                      <w:rPr>
                        <w:spacing w:val="-4"/>
                        <w:sz w:val="16"/>
                      </w:rPr>
                      <w:fldChar w:fldCharType="separate"/>
                    </w:r>
                    <w:r>
                      <w:rPr>
                        <w:spacing w:val="-4"/>
                        <w:sz w:val="16"/>
                      </w:rPr>
                      <w:t>22</w:t>
                    </w:r>
                    <w:r>
                      <w:rPr>
                        <w:spacing w:val="-4"/>
                        <w:sz w:val="16"/>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52288">
              <wp:simplePos x="0" y="0"/>
              <wp:positionH relativeFrom="page">
                <wp:posOffset>292099</wp:posOffset>
              </wp:positionH>
              <wp:positionV relativeFrom="page">
                <wp:posOffset>10382406</wp:posOffset>
              </wp:positionV>
              <wp:extent cx="6522084" cy="13906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6522084" cy="139065"/>
                      </a:xfrm>
                      <a:prstGeom prst="rect">
                        <a:avLst/>
                      </a:prstGeom>
                    </wps:spPr>
                    <wps:txbx>
                      <w:txbxContent>
                        <w:p>
                          <w:pPr>
                            <w:spacing w:before="14"/>
                            <w:ind w:left="20" w:right="0" w:firstLine="0"/>
                            <w:jc w:val="left"/>
                            <w:rPr>
                              <w:sz w:val="16"/>
                            </w:rPr>
                          </w:pPr>
                          <w:r>
                            <w:rPr>
                              <w:sz w:val="16"/>
                            </w:rPr>
                            <w:t>https://leis.org/estaduais/rj/rio-de-janeiro/lei/decreto/2017/46188/decreto-n-46188-2017-regulamenta-no-ambito-do-estado-do-rio-de-janeiro-a-</w:t>
                          </w:r>
                          <w:r>
                            <w:rPr>
                              <w:spacing w:val="-5"/>
                              <w:sz w:val="16"/>
                            </w:rPr>
                            <w:t>l…</w:t>
                          </w:r>
                        </w:p>
                      </w:txbxContent>
                    </wps:txbx>
                    <wps:bodyPr wrap="square" lIns="0" tIns="0" rIns="0" bIns="0" rtlCol="0">
                      <a:noAutofit/>
                    </wps:bodyPr>
                  </wps:wsp>
                </a:graphicData>
              </a:graphic>
            </wp:anchor>
          </w:drawing>
        </mc:Choice>
        <mc:Fallback>
          <w:pict>
            <v:shape style="position:absolute;margin-left:22.999998pt;margin-top:817.512329pt;width:513.5500pt;height:10.95pt;mso-position-horizontal-relative:page;mso-position-vertical-relative:page;z-index:-16264192" type="#_x0000_t202" id="docshape13" filled="false" stroked="false">
              <v:textbox inset="0,0,0,0">
                <w:txbxContent>
                  <w:p>
                    <w:pPr>
                      <w:spacing w:before="14"/>
                      <w:ind w:left="20" w:right="0" w:firstLine="0"/>
                      <w:jc w:val="left"/>
                      <w:rPr>
                        <w:sz w:val="16"/>
                      </w:rPr>
                    </w:pPr>
                    <w:r>
                      <w:rPr>
                        <w:sz w:val="16"/>
                      </w:rPr>
                      <w:t>https://leis.org/estaduais/rj/rio-de-janeiro/lei/decreto/2017/46188/decreto-n-46188-2017-regulamenta-no-ambito-do-estado-do-rio-de-janeiro-a-</w:t>
                    </w:r>
                    <w:r>
                      <w:rPr>
                        <w:spacing w:val="-5"/>
                        <w:sz w:val="16"/>
                      </w:rPr>
                      <w:t>l…</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52800">
              <wp:simplePos x="0" y="0"/>
              <wp:positionH relativeFrom="page">
                <wp:posOffset>6961882</wp:posOffset>
              </wp:positionH>
              <wp:positionV relativeFrom="page">
                <wp:posOffset>10382406</wp:posOffset>
              </wp:positionV>
              <wp:extent cx="305435" cy="13906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305435" cy="139065"/>
                      </a:xfrm>
                      <a:prstGeom prst="rect">
                        <a:avLst/>
                      </a:prstGeom>
                    </wps:spPr>
                    <wps:txbx>
                      <w:txbxContent>
                        <w:p>
                          <w:pPr>
                            <w:spacing w:before="14"/>
                            <w:ind w:left="60" w:right="0" w:firstLine="0"/>
                            <w:jc w:val="left"/>
                            <w:rPr>
                              <w:sz w:val="16"/>
                            </w:rPr>
                          </w:pPr>
                          <w:r>
                            <w:rPr>
                              <w:spacing w:val="-2"/>
                              <w:sz w:val="16"/>
                            </w:rPr>
                            <w:fldChar w:fldCharType="begin"/>
                          </w:r>
                          <w:r>
                            <w:rPr>
                              <w:spacing w:val="-2"/>
                              <w:sz w:val="16"/>
                            </w:rPr>
                            <w:instrText> PAGE </w:instrText>
                          </w:r>
                          <w:r>
                            <w:rPr>
                              <w:spacing w:val="-2"/>
                              <w:sz w:val="16"/>
                            </w:rPr>
                            <w:fldChar w:fldCharType="separate"/>
                          </w:r>
                          <w:r>
                            <w:rPr>
                              <w:spacing w:val="-2"/>
                              <w:sz w:val="16"/>
                            </w:rPr>
                            <w:t>10</w:t>
                          </w:r>
                          <w:r>
                            <w:rPr>
                              <w:spacing w:val="-2"/>
                              <w:sz w:val="16"/>
                            </w:rPr>
                            <w:fldChar w:fldCharType="end"/>
                          </w:r>
                          <w:r>
                            <w:rPr>
                              <w:spacing w:val="-2"/>
                              <w:sz w:val="16"/>
                            </w:rPr>
                            <w:t>/</w:t>
                          </w:r>
                          <w:r>
                            <w:rPr>
                              <w:spacing w:val="-2"/>
                              <w:sz w:val="16"/>
                            </w:rPr>
                            <w:fldChar w:fldCharType="begin"/>
                          </w:r>
                          <w:r>
                            <w:rPr>
                              <w:spacing w:val="-2"/>
                              <w:sz w:val="16"/>
                            </w:rPr>
                            <w:instrText> NUMPAGES </w:instrText>
                          </w:r>
                          <w:r>
                            <w:rPr>
                              <w:spacing w:val="-2"/>
                              <w:sz w:val="16"/>
                            </w:rPr>
                            <w:fldChar w:fldCharType="separate"/>
                          </w:r>
                          <w:r>
                            <w:rPr>
                              <w:spacing w:val="-2"/>
                              <w:sz w:val="16"/>
                            </w:rPr>
                            <w:t>22</w:t>
                          </w:r>
                          <w:r>
                            <w:rPr>
                              <w:spacing w:val="-2"/>
                              <w:sz w:val="16"/>
                            </w:rPr>
                            <w:fldChar w:fldCharType="end"/>
                          </w:r>
                        </w:p>
                      </w:txbxContent>
                    </wps:txbx>
                    <wps:bodyPr wrap="square" lIns="0" tIns="0" rIns="0" bIns="0" rtlCol="0">
                      <a:noAutofit/>
                    </wps:bodyPr>
                  </wps:wsp>
                </a:graphicData>
              </a:graphic>
            </wp:anchor>
          </w:drawing>
        </mc:Choice>
        <mc:Fallback>
          <w:pict>
            <v:shape style="position:absolute;margin-left:548.179688pt;margin-top:817.512329pt;width:24.05pt;height:10.95pt;mso-position-horizontal-relative:page;mso-position-vertical-relative:page;z-index:-16263680" type="#_x0000_t202" id="docshape14" filled="false" stroked="false">
              <v:textbox inset="0,0,0,0">
                <w:txbxContent>
                  <w:p>
                    <w:pPr>
                      <w:spacing w:before="14"/>
                      <w:ind w:left="60" w:right="0" w:firstLine="0"/>
                      <w:jc w:val="left"/>
                      <w:rPr>
                        <w:sz w:val="16"/>
                      </w:rPr>
                    </w:pPr>
                    <w:r>
                      <w:rPr>
                        <w:spacing w:val="-2"/>
                        <w:sz w:val="16"/>
                      </w:rPr>
                      <w:fldChar w:fldCharType="begin"/>
                    </w:r>
                    <w:r>
                      <w:rPr>
                        <w:spacing w:val="-2"/>
                        <w:sz w:val="16"/>
                      </w:rPr>
                      <w:instrText> PAGE </w:instrText>
                    </w:r>
                    <w:r>
                      <w:rPr>
                        <w:spacing w:val="-2"/>
                        <w:sz w:val="16"/>
                      </w:rPr>
                      <w:fldChar w:fldCharType="separate"/>
                    </w:r>
                    <w:r>
                      <w:rPr>
                        <w:spacing w:val="-2"/>
                        <w:sz w:val="16"/>
                      </w:rPr>
                      <w:t>10</w:t>
                    </w:r>
                    <w:r>
                      <w:rPr>
                        <w:spacing w:val="-2"/>
                        <w:sz w:val="16"/>
                      </w:rPr>
                      <w:fldChar w:fldCharType="end"/>
                    </w:r>
                    <w:r>
                      <w:rPr>
                        <w:spacing w:val="-2"/>
                        <w:sz w:val="16"/>
                      </w:rPr>
                      <w:t>/</w:t>
                    </w:r>
                    <w:r>
                      <w:rPr>
                        <w:spacing w:val="-2"/>
                        <w:sz w:val="16"/>
                      </w:rPr>
                      <w:fldChar w:fldCharType="begin"/>
                    </w:r>
                    <w:r>
                      <w:rPr>
                        <w:spacing w:val="-2"/>
                        <w:sz w:val="16"/>
                      </w:rPr>
                      <w:instrText> NUMPAGES </w:instrText>
                    </w:r>
                    <w:r>
                      <w:rPr>
                        <w:spacing w:val="-2"/>
                        <w:sz w:val="16"/>
                      </w:rPr>
                      <w:fldChar w:fldCharType="separate"/>
                    </w:r>
                    <w:r>
                      <w:rPr>
                        <w:spacing w:val="-2"/>
                        <w:sz w:val="16"/>
                      </w:rPr>
                      <w:t>22</w:t>
                    </w:r>
                    <w:r>
                      <w:rPr>
                        <w:spacing w:val="-2"/>
                        <w:sz w:val="16"/>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49216">
              <wp:simplePos x="0" y="0"/>
              <wp:positionH relativeFrom="page">
                <wp:posOffset>292099</wp:posOffset>
              </wp:positionH>
              <wp:positionV relativeFrom="page">
                <wp:posOffset>181131</wp:posOffset>
              </wp:positionV>
              <wp:extent cx="844550" cy="13906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844550" cy="139065"/>
                      </a:xfrm>
                      <a:prstGeom prst="rect">
                        <a:avLst/>
                      </a:prstGeom>
                    </wps:spPr>
                    <wps:txbx>
                      <w:txbxContent>
                        <w:p>
                          <w:pPr>
                            <w:spacing w:before="14"/>
                            <w:ind w:left="20" w:right="0" w:firstLine="0"/>
                            <w:jc w:val="left"/>
                            <w:rPr>
                              <w:sz w:val="16"/>
                            </w:rPr>
                          </w:pPr>
                          <w:r>
                            <w:rPr>
                              <w:sz w:val="16"/>
                            </w:rPr>
                            <w:t>27/05/2026,</w:t>
                          </w:r>
                          <w:r>
                            <w:rPr>
                              <w:spacing w:val="-1"/>
                              <w:sz w:val="16"/>
                            </w:rPr>
                            <w:t> </w:t>
                          </w:r>
                          <w:r>
                            <w:rPr>
                              <w:spacing w:val="-2"/>
                              <w:sz w:val="16"/>
                            </w:rPr>
                            <w:t>12:16</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2.999998pt;margin-top:14.262341pt;width:66.5pt;height:10.95pt;mso-position-horizontal-relative:page;mso-position-vertical-relative:page;z-index:-16267264" type="#_x0000_t202" id="docshape1" filled="false" stroked="false">
              <v:textbox inset="0,0,0,0">
                <w:txbxContent>
                  <w:p>
                    <w:pPr>
                      <w:spacing w:before="14"/>
                      <w:ind w:left="20" w:right="0" w:firstLine="0"/>
                      <w:jc w:val="left"/>
                      <w:rPr>
                        <w:sz w:val="16"/>
                      </w:rPr>
                    </w:pPr>
                    <w:r>
                      <w:rPr>
                        <w:sz w:val="16"/>
                      </w:rPr>
                      <w:t>27/05/2026,</w:t>
                    </w:r>
                    <w:r>
                      <w:rPr>
                        <w:spacing w:val="-1"/>
                        <w:sz w:val="16"/>
                      </w:rPr>
                      <w:t> </w:t>
                    </w:r>
                    <w:r>
                      <w:rPr>
                        <w:spacing w:val="-2"/>
                        <w:sz w:val="16"/>
                      </w:rPr>
                      <w:t>12:16</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49728">
              <wp:simplePos x="0" y="0"/>
              <wp:positionH relativeFrom="page">
                <wp:posOffset>3609627</wp:posOffset>
              </wp:positionH>
              <wp:positionV relativeFrom="page">
                <wp:posOffset>181131</wp:posOffset>
              </wp:positionV>
              <wp:extent cx="1539240" cy="13906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539240" cy="139065"/>
                      </a:xfrm>
                      <a:prstGeom prst="rect">
                        <a:avLst/>
                      </a:prstGeom>
                    </wps:spPr>
                    <wps:txbx>
                      <w:txbxContent>
                        <w:p>
                          <w:pPr>
                            <w:spacing w:before="14"/>
                            <w:ind w:left="20" w:right="0" w:firstLine="0"/>
                            <w:jc w:val="left"/>
                            <w:rPr>
                              <w:sz w:val="16"/>
                            </w:rPr>
                          </w:pPr>
                          <w:r>
                            <w:rPr>
                              <w:sz w:val="16"/>
                            </w:rPr>
                            <w:t>Decreto</w:t>
                          </w:r>
                          <w:r>
                            <w:rPr>
                              <w:spacing w:val="-1"/>
                              <w:sz w:val="16"/>
                            </w:rPr>
                            <w:t> </w:t>
                          </w:r>
                          <w:r>
                            <w:rPr>
                              <w:sz w:val="16"/>
                            </w:rPr>
                            <w:t>N°</w:t>
                          </w:r>
                          <w:r>
                            <w:rPr>
                              <w:spacing w:val="-1"/>
                              <w:sz w:val="16"/>
                            </w:rPr>
                            <w:t> </w:t>
                          </w:r>
                          <w:r>
                            <w:rPr>
                              <w:sz w:val="16"/>
                            </w:rPr>
                            <w:t>46188/2017</w:t>
                          </w:r>
                          <w:r>
                            <w:rPr>
                              <w:spacing w:val="-1"/>
                              <w:sz w:val="16"/>
                            </w:rPr>
                            <w:t> </w:t>
                          </w:r>
                          <w:r>
                            <w:rPr>
                              <w:sz w:val="16"/>
                            </w:rPr>
                            <w:t>-</w:t>
                          </w:r>
                          <w:r>
                            <w:rPr>
                              <w:spacing w:val="-1"/>
                              <w:sz w:val="16"/>
                            </w:rPr>
                            <w:t> </w:t>
                          </w:r>
                          <w:r>
                            <w:rPr>
                              <w:spacing w:val="-2"/>
                              <w:sz w:val="16"/>
                            </w:rPr>
                            <w:t>Leis.org</w:t>
                          </w:r>
                        </w:p>
                      </w:txbxContent>
                    </wps:txbx>
                    <wps:bodyPr wrap="square" lIns="0" tIns="0" rIns="0" bIns="0" rtlCol="0">
                      <a:noAutofit/>
                    </wps:bodyPr>
                  </wps:wsp>
                </a:graphicData>
              </a:graphic>
            </wp:anchor>
          </w:drawing>
        </mc:Choice>
        <mc:Fallback>
          <w:pict>
            <v:shape style="position:absolute;margin-left:284.222656pt;margin-top:14.262341pt;width:121.2pt;height:10.95pt;mso-position-horizontal-relative:page;mso-position-vertical-relative:page;z-index:-16266752" type="#_x0000_t202" id="docshape2" filled="false" stroked="false">
              <v:textbox inset="0,0,0,0">
                <w:txbxContent>
                  <w:p>
                    <w:pPr>
                      <w:spacing w:before="14"/>
                      <w:ind w:left="20" w:right="0" w:firstLine="0"/>
                      <w:jc w:val="left"/>
                      <w:rPr>
                        <w:sz w:val="16"/>
                      </w:rPr>
                    </w:pPr>
                    <w:r>
                      <w:rPr>
                        <w:sz w:val="16"/>
                      </w:rPr>
                      <w:t>Decreto</w:t>
                    </w:r>
                    <w:r>
                      <w:rPr>
                        <w:spacing w:val="-1"/>
                        <w:sz w:val="16"/>
                      </w:rPr>
                      <w:t> </w:t>
                    </w:r>
                    <w:r>
                      <w:rPr>
                        <w:sz w:val="16"/>
                      </w:rPr>
                      <w:t>N°</w:t>
                    </w:r>
                    <w:r>
                      <w:rPr>
                        <w:spacing w:val="-1"/>
                        <w:sz w:val="16"/>
                      </w:rPr>
                      <w:t> </w:t>
                    </w:r>
                    <w:r>
                      <w:rPr>
                        <w:sz w:val="16"/>
                      </w:rPr>
                      <w:t>46188/2017</w:t>
                    </w:r>
                    <w:r>
                      <w:rPr>
                        <w:spacing w:val="-1"/>
                        <w:sz w:val="16"/>
                      </w:rPr>
                      <w:t> </w:t>
                    </w:r>
                    <w:r>
                      <w:rPr>
                        <w:sz w:val="16"/>
                      </w:rPr>
                      <w:t>-</w:t>
                    </w:r>
                    <w:r>
                      <w:rPr>
                        <w:spacing w:val="-1"/>
                        <w:sz w:val="16"/>
                      </w:rPr>
                      <w:t> </w:t>
                    </w:r>
                    <w:r>
                      <w:rPr>
                        <w:spacing w:val="-2"/>
                        <w:sz w:val="16"/>
                      </w:rPr>
                      <w:t>Leis.org</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51264">
              <wp:simplePos x="0" y="0"/>
              <wp:positionH relativeFrom="page">
                <wp:posOffset>292099</wp:posOffset>
              </wp:positionH>
              <wp:positionV relativeFrom="page">
                <wp:posOffset>181131</wp:posOffset>
              </wp:positionV>
              <wp:extent cx="844550" cy="13906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844550" cy="139065"/>
                      </a:xfrm>
                      <a:prstGeom prst="rect">
                        <a:avLst/>
                      </a:prstGeom>
                    </wps:spPr>
                    <wps:txbx>
                      <w:txbxContent>
                        <w:p>
                          <w:pPr>
                            <w:spacing w:before="14"/>
                            <w:ind w:left="20" w:right="0" w:firstLine="0"/>
                            <w:jc w:val="left"/>
                            <w:rPr>
                              <w:sz w:val="16"/>
                            </w:rPr>
                          </w:pPr>
                          <w:r>
                            <w:rPr>
                              <w:sz w:val="16"/>
                            </w:rPr>
                            <w:t>27/05/2026,</w:t>
                          </w:r>
                          <w:r>
                            <w:rPr>
                              <w:spacing w:val="-1"/>
                              <w:sz w:val="16"/>
                            </w:rPr>
                            <w:t> </w:t>
                          </w:r>
                          <w:r>
                            <w:rPr>
                              <w:spacing w:val="-2"/>
                              <w:sz w:val="16"/>
                            </w:rPr>
                            <w:t>12:16</w:t>
                          </w:r>
                        </w:p>
                      </w:txbxContent>
                    </wps:txbx>
                    <wps:bodyPr wrap="square" lIns="0" tIns="0" rIns="0" bIns="0" rtlCol="0">
                      <a:noAutofit/>
                    </wps:bodyPr>
                  </wps:wsp>
                </a:graphicData>
              </a:graphic>
            </wp:anchor>
          </w:drawing>
        </mc:Choice>
        <mc:Fallback>
          <w:pict>
            <v:shape style="position:absolute;margin-left:22.999998pt;margin-top:14.262341pt;width:66.5pt;height:10.95pt;mso-position-horizontal-relative:page;mso-position-vertical-relative:page;z-index:-16265216" type="#_x0000_t202" id="docshape11" filled="false" stroked="false">
              <v:textbox inset="0,0,0,0">
                <w:txbxContent>
                  <w:p>
                    <w:pPr>
                      <w:spacing w:before="14"/>
                      <w:ind w:left="20" w:right="0" w:firstLine="0"/>
                      <w:jc w:val="left"/>
                      <w:rPr>
                        <w:sz w:val="16"/>
                      </w:rPr>
                    </w:pPr>
                    <w:r>
                      <w:rPr>
                        <w:sz w:val="16"/>
                      </w:rPr>
                      <w:t>27/05/2026,</w:t>
                    </w:r>
                    <w:r>
                      <w:rPr>
                        <w:spacing w:val="-1"/>
                        <w:sz w:val="16"/>
                      </w:rPr>
                      <w:t> </w:t>
                    </w:r>
                    <w:r>
                      <w:rPr>
                        <w:spacing w:val="-2"/>
                        <w:sz w:val="16"/>
                      </w:rPr>
                      <w:t>12:16</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51776">
              <wp:simplePos x="0" y="0"/>
              <wp:positionH relativeFrom="page">
                <wp:posOffset>3609627</wp:posOffset>
              </wp:positionH>
              <wp:positionV relativeFrom="page">
                <wp:posOffset>181131</wp:posOffset>
              </wp:positionV>
              <wp:extent cx="1539240" cy="13906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539240" cy="139065"/>
                      </a:xfrm>
                      <a:prstGeom prst="rect">
                        <a:avLst/>
                      </a:prstGeom>
                    </wps:spPr>
                    <wps:txbx>
                      <w:txbxContent>
                        <w:p>
                          <w:pPr>
                            <w:spacing w:before="14"/>
                            <w:ind w:left="20" w:right="0" w:firstLine="0"/>
                            <w:jc w:val="left"/>
                            <w:rPr>
                              <w:sz w:val="16"/>
                            </w:rPr>
                          </w:pPr>
                          <w:r>
                            <w:rPr>
                              <w:sz w:val="16"/>
                            </w:rPr>
                            <w:t>Decreto</w:t>
                          </w:r>
                          <w:r>
                            <w:rPr>
                              <w:spacing w:val="-1"/>
                              <w:sz w:val="16"/>
                            </w:rPr>
                            <w:t> </w:t>
                          </w:r>
                          <w:r>
                            <w:rPr>
                              <w:sz w:val="16"/>
                            </w:rPr>
                            <w:t>N°</w:t>
                          </w:r>
                          <w:r>
                            <w:rPr>
                              <w:spacing w:val="-1"/>
                              <w:sz w:val="16"/>
                            </w:rPr>
                            <w:t> </w:t>
                          </w:r>
                          <w:r>
                            <w:rPr>
                              <w:sz w:val="16"/>
                            </w:rPr>
                            <w:t>46188/2017</w:t>
                          </w:r>
                          <w:r>
                            <w:rPr>
                              <w:spacing w:val="-1"/>
                              <w:sz w:val="16"/>
                            </w:rPr>
                            <w:t> </w:t>
                          </w:r>
                          <w:r>
                            <w:rPr>
                              <w:sz w:val="16"/>
                            </w:rPr>
                            <w:t>-</w:t>
                          </w:r>
                          <w:r>
                            <w:rPr>
                              <w:spacing w:val="-1"/>
                              <w:sz w:val="16"/>
                            </w:rPr>
                            <w:t> </w:t>
                          </w:r>
                          <w:r>
                            <w:rPr>
                              <w:spacing w:val="-2"/>
                              <w:sz w:val="16"/>
                            </w:rPr>
                            <w:t>Leis.org</w:t>
                          </w:r>
                        </w:p>
                      </w:txbxContent>
                    </wps:txbx>
                    <wps:bodyPr wrap="square" lIns="0" tIns="0" rIns="0" bIns="0" rtlCol="0">
                      <a:noAutofit/>
                    </wps:bodyPr>
                  </wps:wsp>
                </a:graphicData>
              </a:graphic>
            </wp:anchor>
          </w:drawing>
        </mc:Choice>
        <mc:Fallback>
          <w:pict>
            <v:shape style="position:absolute;margin-left:284.222656pt;margin-top:14.262341pt;width:121.2pt;height:10.95pt;mso-position-horizontal-relative:page;mso-position-vertical-relative:page;z-index:-16264704" type="#_x0000_t202" id="docshape12" filled="false" stroked="false">
              <v:textbox inset="0,0,0,0">
                <w:txbxContent>
                  <w:p>
                    <w:pPr>
                      <w:spacing w:before="14"/>
                      <w:ind w:left="20" w:right="0" w:firstLine="0"/>
                      <w:jc w:val="left"/>
                      <w:rPr>
                        <w:sz w:val="16"/>
                      </w:rPr>
                    </w:pPr>
                    <w:r>
                      <w:rPr>
                        <w:sz w:val="16"/>
                      </w:rPr>
                      <w:t>Decreto</w:t>
                    </w:r>
                    <w:r>
                      <w:rPr>
                        <w:spacing w:val="-1"/>
                        <w:sz w:val="16"/>
                      </w:rPr>
                      <w:t> </w:t>
                    </w:r>
                    <w:r>
                      <w:rPr>
                        <w:sz w:val="16"/>
                      </w:rPr>
                      <w:t>N°</w:t>
                    </w:r>
                    <w:r>
                      <w:rPr>
                        <w:spacing w:val="-1"/>
                        <w:sz w:val="16"/>
                      </w:rPr>
                      <w:t> </w:t>
                    </w:r>
                    <w:r>
                      <w:rPr>
                        <w:sz w:val="16"/>
                      </w:rPr>
                      <w:t>46188/2017</w:t>
                    </w:r>
                    <w:r>
                      <w:rPr>
                        <w:spacing w:val="-1"/>
                        <w:sz w:val="16"/>
                      </w:rPr>
                      <w:t> </w:t>
                    </w:r>
                    <w:r>
                      <w:rPr>
                        <w:sz w:val="16"/>
                      </w:rPr>
                      <w:t>-</w:t>
                    </w:r>
                    <w:r>
                      <w:rPr>
                        <w:spacing w:val="-1"/>
                        <w:sz w:val="16"/>
                      </w:rPr>
                      <w:t> </w:t>
                    </w:r>
                    <w:r>
                      <w:rPr>
                        <w:spacing w:val="-2"/>
                        <w:sz w:val="16"/>
                      </w:rPr>
                      <w:t>Leis.org</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1">
    <w:multiLevelType w:val="hybridMultilevel"/>
    <w:lvl w:ilvl="0">
      <w:start w:val="1"/>
      <w:numFmt w:val="lowerLetter"/>
      <w:lvlText w:val="%1)"/>
      <w:lvlJc w:val="left"/>
      <w:pPr>
        <w:ind w:left="620" w:hanging="225"/>
        <w:jc w:val="left"/>
      </w:pPr>
      <w:rPr>
        <w:rFonts w:hint="default" w:ascii="Arial MT" w:hAnsi="Arial MT" w:eastAsia="Arial MT" w:cs="Arial MT"/>
        <w:b w:val="0"/>
        <w:bCs w:val="0"/>
        <w:i w:val="0"/>
        <w:iCs w:val="0"/>
        <w:spacing w:val="0"/>
        <w:w w:val="83"/>
        <w:sz w:val="23"/>
        <w:szCs w:val="23"/>
        <w:lang w:val="pt-PT" w:eastAsia="en-US" w:bidi="ar-SA"/>
      </w:rPr>
    </w:lvl>
    <w:lvl w:ilvl="1">
      <w:start w:val="0"/>
      <w:numFmt w:val="bullet"/>
      <w:lvlText w:val="•"/>
      <w:lvlJc w:val="left"/>
      <w:pPr>
        <w:ind w:left="1521" w:hanging="225"/>
      </w:pPr>
      <w:rPr>
        <w:rFonts w:hint="default"/>
        <w:lang w:val="pt-PT" w:eastAsia="en-US" w:bidi="ar-SA"/>
      </w:rPr>
    </w:lvl>
    <w:lvl w:ilvl="2">
      <w:start w:val="0"/>
      <w:numFmt w:val="bullet"/>
      <w:lvlText w:val="•"/>
      <w:lvlJc w:val="left"/>
      <w:pPr>
        <w:ind w:left="2422" w:hanging="225"/>
      </w:pPr>
      <w:rPr>
        <w:rFonts w:hint="default"/>
        <w:lang w:val="pt-PT" w:eastAsia="en-US" w:bidi="ar-SA"/>
      </w:rPr>
    </w:lvl>
    <w:lvl w:ilvl="3">
      <w:start w:val="0"/>
      <w:numFmt w:val="bullet"/>
      <w:lvlText w:val="•"/>
      <w:lvlJc w:val="left"/>
      <w:pPr>
        <w:ind w:left="3323" w:hanging="225"/>
      </w:pPr>
      <w:rPr>
        <w:rFonts w:hint="default"/>
        <w:lang w:val="pt-PT" w:eastAsia="en-US" w:bidi="ar-SA"/>
      </w:rPr>
    </w:lvl>
    <w:lvl w:ilvl="4">
      <w:start w:val="0"/>
      <w:numFmt w:val="bullet"/>
      <w:lvlText w:val="•"/>
      <w:lvlJc w:val="left"/>
      <w:pPr>
        <w:ind w:left="4225" w:hanging="225"/>
      </w:pPr>
      <w:rPr>
        <w:rFonts w:hint="default"/>
        <w:lang w:val="pt-PT" w:eastAsia="en-US" w:bidi="ar-SA"/>
      </w:rPr>
    </w:lvl>
    <w:lvl w:ilvl="5">
      <w:start w:val="0"/>
      <w:numFmt w:val="bullet"/>
      <w:lvlText w:val="•"/>
      <w:lvlJc w:val="left"/>
      <w:pPr>
        <w:ind w:left="5126" w:hanging="225"/>
      </w:pPr>
      <w:rPr>
        <w:rFonts w:hint="default"/>
        <w:lang w:val="pt-PT" w:eastAsia="en-US" w:bidi="ar-SA"/>
      </w:rPr>
    </w:lvl>
    <w:lvl w:ilvl="6">
      <w:start w:val="0"/>
      <w:numFmt w:val="bullet"/>
      <w:lvlText w:val="•"/>
      <w:lvlJc w:val="left"/>
      <w:pPr>
        <w:ind w:left="6027" w:hanging="225"/>
      </w:pPr>
      <w:rPr>
        <w:rFonts w:hint="default"/>
        <w:lang w:val="pt-PT" w:eastAsia="en-US" w:bidi="ar-SA"/>
      </w:rPr>
    </w:lvl>
    <w:lvl w:ilvl="7">
      <w:start w:val="0"/>
      <w:numFmt w:val="bullet"/>
      <w:lvlText w:val="•"/>
      <w:lvlJc w:val="left"/>
      <w:pPr>
        <w:ind w:left="6929" w:hanging="225"/>
      </w:pPr>
      <w:rPr>
        <w:rFonts w:hint="default"/>
        <w:lang w:val="pt-PT" w:eastAsia="en-US" w:bidi="ar-SA"/>
      </w:rPr>
    </w:lvl>
    <w:lvl w:ilvl="8">
      <w:start w:val="0"/>
      <w:numFmt w:val="bullet"/>
      <w:lvlText w:val="•"/>
      <w:lvlJc w:val="left"/>
      <w:pPr>
        <w:ind w:left="7830" w:hanging="225"/>
      </w:pPr>
      <w:rPr>
        <w:rFonts w:hint="default"/>
        <w:lang w:val="pt-PT" w:eastAsia="en-US" w:bidi="ar-SA"/>
      </w:rPr>
    </w:lvl>
  </w:abstractNum>
  <w:abstractNum w:abstractNumId="10">
    <w:multiLevelType w:val="hybridMultilevel"/>
    <w:lvl w:ilvl="0">
      <w:start w:val="1"/>
      <w:numFmt w:val="upperRoman"/>
      <w:lvlText w:val="%1"/>
      <w:lvlJc w:val="left"/>
      <w:pPr>
        <w:ind w:left="27" w:hanging="112"/>
        <w:jc w:val="left"/>
      </w:pPr>
      <w:rPr>
        <w:rFonts w:hint="default" w:ascii="Arial MT" w:hAnsi="Arial MT" w:eastAsia="Arial MT" w:cs="Arial MT"/>
        <w:b w:val="0"/>
        <w:bCs w:val="0"/>
        <w:i w:val="0"/>
        <w:iCs w:val="0"/>
        <w:spacing w:val="0"/>
        <w:w w:val="83"/>
        <w:sz w:val="23"/>
        <w:szCs w:val="23"/>
        <w:lang w:val="pt-PT" w:eastAsia="en-US" w:bidi="ar-SA"/>
      </w:rPr>
    </w:lvl>
    <w:lvl w:ilvl="1">
      <w:start w:val="0"/>
      <w:numFmt w:val="bullet"/>
      <w:lvlText w:val="•"/>
      <w:lvlJc w:val="left"/>
      <w:pPr>
        <w:ind w:left="981" w:hanging="112"/>
      </w:pPr>
      <w:rPr>
        <w:rFonts w:hint="default"/>
        <w:lang w:val="pt-PT" w:eastAsia="en-US" w:bidi="ar-SA"/>
      </w:rPr>
    </w:lvl>
    <w:lvl w:ilvl="2">
      <w:start w:val="0"/>
      <w:numFmt w:val="bullet"/>
      <w:lvlText w:val="•"/>
      <w:lvlJc w:val="left"/>
      <w:pPr>
        <w:ind w:left="1942" w:hanging="112"/>
      </w:pPr>
      <w:rPr>
        <w:rFonts w:hint="default"/>
        <w:lang w:val="pt-PT" w:eastAsia="en-US" w:bidi="ar-SA"/>
      </w:rPr>
    </w:lvl>
    <w:lvl w:ilvl="3">
      <w:start w:val="0"/>
      <w:numFmt w:val="bullet"/>
      <w:lvlText w:val="•"/>
      <w:lvlJc w:val="left"/>
      <w:pPr>
        <w:ind w:left="2903" w:hanging="112"/>
      </w:pPr>
      <w:rPr>
        <w:rFonts w:hint="default"/>
        <w:lang w:val="pt-PT" w:eastAsia="en-US" w:bidi="ar-SA"/>
      </w:rPr>
    </w:lvl>
    <w:lvl w:ilvl="4">
      <w:start w:val="0"/>
      <w:numFmt w:val="bullet"/>
      <w:lvlText w:val="•"/>
      <w:lvlJc w:val="left"/>
      <w:pPr>
        <w:ind w:left="3865" w:hanging="112"/>
      </w:pPr>
      <w:rPr>
        <w:rFonts w:hint="default"/>
        <w:lang w:val="pt-PT" w:eastAsia="en-US" w:bidi="ar-SA"/>
      </w:rPr>
    </w:lvl>
    <w:lvl w:ilvl="5">
      <w:start w:val="0"/>
      <w:numFmt w:val="bullet"/>
      <w:lvlText w:val="•"/>
      <w:lvlJc w:val="left"/>
      <w:pPr>
        <w:ind w:left="4826" w:hanging="112"/>
      </w:pPr>
      <w:rPr>
        <w:rFonts w:hint="default"/>
        <w:lang w:val="pt-PT" w:eastAsia="en-US" w:bidi="ar-SA"/>
      </w:rPr>
    </w:lvl>
    <w:lvl w:ilvl="6">
      <w:start w:val="0"/>
      <w:numFmt w:val="bullet"/>
      <w:lvlText w:val="•"/>
      <w:lvlJc w:val="left"/>
      <w:pPr>
        <w:ind w:left="5787" w:hanging="112"/>
      </w:pPr>
      <w:rPr>
        <w:rFonts w:hint="default"/>
        <w:lang w:val="pt-PT" w:eastAsia="en-US" w:bidi="ar-SA"/>
      </w:rPr>
    </w:lvl>
    <w:lvl w:ilvl="7">
      <w:start w:val="0"/>
      <w:numFmt w:val="bullet"/>
      <w:lvlText w:val="•"/>
      <w:lvlJc w:val="left"/>
      <w:pPr>
        <w:ind w:left="6749" w:hanging="112"/>
      </w:pPr>
      <w:rPr>
        <w:rFonts w:hint="default"/>
        <w:lang w:val="pt-PT" w:eastAsia="en-US" w:bidi="ar-SA"/>
      </w:rPr>
    </w:lvl>
    <w:lvl w:ilvl="8">
      <w:start w:val="0"/>
      <w:numFmt w:val="bullet"/>
      <w:lvlText w:val="•"/>
      <w:lvlJc w:val="left"/>
      <w:pPr>
        <w:ind w:left="7710" w:hanging="112"/>
      </w:pPr>
      <w:rPr>
        <w:rFonts w:hint="default"/>
        <w:lang w:val="pt-PT" w:eastAsia="en-US" w:bidi="ar-SA"/>
      </w:rPr>
    </w:lvl>
  </w:abstractNum>
  <w:abstractNum w:abstractNumId="11">
    <w:multiLevelType w:val="hybridMultilevel"/>
    <w:lvl w:ilvl="0">
      <w:start w:val="1"/>
      <w:numFmt w:val="upperRoman"/>
      <w:lvlText w:val="%1"/>
      <w:lvlJc w:val="left"/>
      <w:pPr>
        <w:ind w:left="27" w:hanging="110"/>
        <w:jc w:val="left"/>
      </w:pPr>
      <w:rPr>
        <w:rFonts w:hint="default" w:ascii="Arial MT" w:hAnsi="Arial MT" w:eastAsia="Arial MT" w:cs="Arial MT"/>
        <w:b w:val="0"/>
        <w:bCs w:val="0"/>
        <w:i w:val="0"/>
        <w:iCs w:val="0"/>
        <w:spacing w:val="0"/>
        <w:w w:val="83"/>
        <w:sz w:val="23"/>
        <w:szCs w:val="23"/>
        <w:lang w:val="pt-PT" w:eastAsia="en-US" w:bidi="ar-SA"/>
      </w:rPr>
    </w:lvl>
    <w:lvl w:ilvl="1">
      <w:start w:val="0"/>
      <w:numFmt w:val="bullet"/>
      <w:lvlText w:val="•"/>
      <w:lvlJc w:val="left"/>
      <w:pPr>
        <w:ind w:left="981" w:hanging="110"/>
      </w:pPr>
      <w:rPr>
        <w:rFonts w:hint="default"/>
        <w:lang w:val="pt-PT" w:eastAsia="en-US" w:bidi="ar-SA"/>
      </w:rPr>
    </w:lvl>
    <w:lvl w:ilvl="2">
      <w:start w:val="0"/>
      <w:numFmt w:val="bullet"/>
      <w:lvlText w:val="•"/>
      <w:lvlJc w:val="left"/>
      <w:pPr>
        <w:ind w:left="1942" w:hanging="110"/>
      </w:pPr>
      <w:rPr>
        <w:rFonts w:hint="default"/>
        <w:lang w:val="pt-PT" w:eastAsia="en-US" w:bidi="ar-SA"/>
      </w:rPr>
    </w:lvl>
    <w:lvl w:ilvl="3">
      <w:start w:val="0"/>
      <w:numFmt w:val="bullet"/>
      <w:lvlText w:val="•"/>
      <w:lvlJc w:val="left"/>
      <w:pPr>
        <w:ind w:left="2903" w:hanging="110"/>
      </w:pPr>
      <w:rPr>
        <w:rFonts w:hint="default"/>
        <w:lang w:val="pt-PT" w:eastAsia="en-US" w:bidi="ar-SA"/>
      </w:rPr>
    </w:lvl>
    <w:lvl w:ilvl="4">
      <w:start w:val="0"/>
      <w:numFmt w:val="bullet"/>
      <w:lvlText w:val="•"/>
      <w:lvlJc w:val="left"/>
      <w:pPr>
        <w:ind w:left="3865" w:hanging="110"/>
      </w:pPr>
      <w:rPr>
        <w:rFonts w:hint="default"/>
        <w:lang w:val="pt-PT" w:eastAsia="en-US" w:bidi="ar-SA"/>
      </w:rPr>
    </w:lvl>
    <w:lvl w:ilvl="5">
      <w:start w:val="0"/>
      <w:numFmt w:val="bullet"/>
      <w:lvlText w:val="•"/>
      <w:lvlJc w:val="left"/>
      <w:pPr>
        <w:ind w:left="4826" w:hanging="110"/>
      </w:pPr>
      <w:rPr>
        <w:rFonts w:hint="default"/>
        <w:lang w:val="pt-PT" w:eastAsia="en-US" w:bidi="ar-SA"/>
      </w:rPr>
    </w:lvl>
    <w:lvl w:ilvl="6">
      <w:start w:val="0"/>
      <w:numFmt w:val="bullet"/>
      <w:lvlText w:val="•"/>
      <w:lvlJc w:val="left"/>
      <w:pPr>
        <w:ind w:left="5787" w:hanging="110"/>
      </w:pPr>
      <w:rPr>
        <w:rFonts w:hint="default"/>
        <w:lang w:val="pt-PT" w:eastAsia="en-US" w:bidi="ar-SA"/>
      </w:rPr>
    </w:lvl>
    <w:lvl w:ilvl="7">
      <w:start w:val="0"/>
      <w:numFmt w:val="bullet"/>
      <w:lvlText w:val="•"/>
      <w:lvlJc w:val="left"/>
      <w:pPr>
        <w:ind w:left="6749" w:hanging="110"/>
      </w:pPr>
      <w:rPr>
        <w:rFonts w:hint="default"/>
        <w:lang w:val="pt-PT" w:eastAsia="en-US" w:bidi="ar-SA"/>
      </w:rPr>
    </w:lvl>
    <w:lvl w:ilvl="8">
      <w:start w:val="0"/>
      <w:numFmt w:val="bullet"/>
      <w:lvlText w:val="•"/>
      <w:lvlJc w:val="left"/>
      <w:pPr>
        <w:ind w:left="7710" w:hanging="110"/>
      </w:pPr>
      <w:rPr>
        <w:rFonts w:hint="default"/>
        <w:lang w:val="pt-PT" w:eastAsia="en-US" w:bidi="ar-SA"/>
      </w:rPr>
    </w:lvl>
  </w:abstractNum>
  <w:abstractNum w:abstractNumId="12">
    <w:multiLevelType w:val="hybridMultilevel"/>
    <w:lvl w:ilvl="0">
      <w:start w:val="1"/>
      <w:numFmt w:val="upperRoman"/>
      <w:lvlText w:val="%1"/>
      <w:lvlJc w:val="left"/>
      <w:pPr>
        <w:ind w:left="27" w:hanging="124"/>
        <w:jc w:val="left"/>
      </w:pPr>
      <w:rPr>
        <w:rFonts w:hint="default"/>
        <w:spacing w:val="0"/>
        <w:w w:val="81"/>
        <w:lang w:val="pt-PT" w:eastAsia="en-US" w:bidi="ar-SA"/>
      </w:rPr>
    </w:lvl>
    <w:lvl w:ilvl="1">
      <w:start w:val="0"/>
      <w:numFmt w:val="bullet"/>
      <w:lvlText w:val="•"/>
      <w:lvlJc w:val="left"/>
      <w:pPr>
        <w:ind w:left="981" w:hanging="124"/>
      </w:pPr>
      <w:rPr>
        <w:rFonts w:hint="default"/>
        <w:lang w:val="pt-PT" w:eastAsia="en-US" w:bidi="ar-SA"/>
      </w:rPr>
    </w:lvl>
    <w:lvl w:ilvl="2">
      <w:start w:val="0"/>
      <w:numFmt w:val="bullet"/>
      <w:lvlText w:val="•"/>
      <w:lvlJc w:val="left"/>
      <w:pPr>
        <w:ind w:left="1942" w:hanging="124"/>
      </w:pPr>
      <w:rPr>
        <w:rFonts w:hint="default"/>
        <w:lang w:val="pt-PT" w:eastAsia="en-US" w:bidi="ar-SA"/>
      </w:rPr>
    </w:lvl>
    <w:lvl w:ilvl="3">
      <w:start w:val="0"/>
      <w:numFmt w:val="bullet"/>
      <w:lvlText w:val="•"/>
      <w:lvlJc w:val="left"/>
      <w:pPr>
        <w:ind w:left="2903" w:hanging="124"/>
      </w:pPr>
      <w:rPr>
        <w:rFonts w:hint="default"/>
        <w:lang w:val="pt-PT" w:eastAsia="en-US" w:bidi="ar-SA"/>
      </w:rPr>
    </w:lvl>
    <w:lvl w:ilvl="4">
      <w:start w:val="0"/>
      <w:numFmt w:val="bullet"/>
      <w:lvlText w:val="•"/>
      <w:lvlJc w:val="left"/>
      <w:pPr>
        <w:ind w:left="3865" w:hanging="124"/>
      </w:pPr>
      <w:rPr>
        <w:rFonts w:hint="default"/>
        <w:lang w:val="pt-PT" w:eastAsia="en-US" w:bidi="ar-SA"/>
      </w:rPr>
    </w:lvl>
    <w:lvl w:ilvl="5">
      <w:start w:val="0"/>
      <w:numFmt w:val="bullet"/>
      <w:lvlText w:val="•"/>
      <w:lvlJc w:val="left"/>
      <w:pPr>
        <w:ind w:left="4826" w:hanging="124"/>
      </w:pPr>
      <w:rPr>
        <w:rFonts w:hint="default"/>
        <w:lang w:val="pt-PT" w:eastAsia="en-US" w:bidi="ar-SA"/>
      </w:rPr>
    </w:lvl>
    <w:lvl w:ilvl="6">
      <w:start w:val="0"/>
      <w:numFmt w:val="bullet"/>
      <w:lvlText w:val="•"/>
      <w:lvlJc w:val="left"/>
      <w:pPr>
        <w:ind w:left="5787" w:hanging="124"/>
      </w:pPr>
      <w:rPr>
        <w:rFonts w:hint="default"/>
        <w:lang w:val="pt-PT" w:eastAsia="en-US" w:bidi="ar-SA"/>
      </w:rPr>
    </w:lvl>
    <w:lvl w:ilvl="7">
      <w:start w:val="0"/>
      <w:numFmt w:val="bullet"/>
      <w:lvlText w:val="•"/>
      <w:lvlJc w:val="left"/>
      <w:pPr>
        <w:ind w:left="6749" w:hanging="124"/>
      </w:pPr>
      <w:rPr>
        <w:rFonts w:hint="default"/>
        <w:lang w:val="pt-PT" w:eastAsia="en-US" w:bidi="ar-SA"/>
      </w:rPr>
    </w:lvl>
    <w:lvl w:ilvl="8">
      <w:start w:val="0"/>
      <w:numFmt w:val="bullet"/>
      <w:lvlText w:val="•"/>
      <w:lvlJc w:val="left"/>
      <w:pPr>
        <w:ind w:left="7710" w:hanging="124"/>
      </w:pPr>
      <w:rPr>
        <w:rFonts w:hint="default"/>
        <w:lang w:val="pt-PT" w:eastAsia="en-US" w:bidi="ar-SA"/>
      </w:rPr>
    </w:lvl>
  </w:abstractNum>
  <w:abstractNum w:abstractNumId="30">
    <w:multiLevelType w:val="hybridMultilevel"/>
    <w:lvl w:ilvl="0">
      <w:start w:val="1"/>
      <w:numFmt w:val="upperRoman"/>
      <w:lvlText w:val="%1"/>
      <w:lvlJc w:val="left"/>
      <w:pPr>
        <w:ind w:left="498" w:hanging="103"/>
        <w:jc w:val="left"/>
      </w:pPr>
      <w:rPr>
        <w:rFonts w:hint="default" w:ascii="Arial MT" w:hAnsi="Arial MT" w:eastAsia="Arial MT" w:cs="Arial MT"/>
        <w:b w:val="0"/>
        <w:bCs w:val="0"/>
        <w:i w:val="0"/>
        <w:iCs w:val="0"/>
        <w:spacing w:val="0"/>
        <w:w w:val="83"/>
        <w:sz w:val="23"/>
        <w:szCs w:val="23"/>
        <w:lang w:val="pt-PT" w:eastAsia="en-US" w:bidi="ar-SA"/>
      </w:rPr>
    </w:lvl>
    <w:lvl w:ilvl="1">
      <w:start w:val="0"/>
      <w:numFmt w:val="bullet"/>
      <w:lvlText w:val="•"/>
      <w:lvlJc w:val="left"/>
      <w:pPr>
        <w:ind w:left="1413" w:hanging="103"/>
      </w:pPr>
      <w:rPr>
        <w:rFonts w:hint="default"/>
        <w:lang w:val="pt-PT" w:eastAsia="en-US" w:bidi="ar-SA"/>
      </w:rPr>
    </w:lvl>
    <w:lvl w:ilvl="2">
      <w:start w:val="0"/>
      <w:numFmt w:val="bullet"/>
      <w:lvlText w:val="•"/>
      <w:lvlJc w:val="left"/>
      <w:pPr>
        <w:ind w:left="2326" w:hanging="103"/>
      </w:pPr>
      <w:rPr>
        <w:rFonts w:hint="default"/>
        <w:lang w:val="pt-PT" w:eastAsia="en-US" w:bidi="ar-SA"/>
      </w:rPr>
    </w:lvl>
    <w:lvl w:ilvl="3">
      <w:start w:val="0"/>
      <w:numFmt w:val="bullet"/>
      <w:lvlText w:val="•"/>
      <w:lvlJc w:val="left"/>
      <w:pPr>
        <w:ind w:left="3239" w:hanging="103"/>
      </w:pPr>
      <w:rPr>
        <w:rFonts w:hint="default"/>
        <w:lang w:val="pt-PT" w:eastAsia="en-US" w:bidi="ar-SA"/>
      </w:rPr>
    </w:lvl>
    <w:lvl w:ilvl="4">
      <w:start w:val="0"/>
      <w:numFmt w:val="bullet"/>
      <w:lvlText w:val="•"/>
      <w:lvlJc w:val="left"/>
      <w:pPr>
        <w:ind w:left="4153" w:hanging="103"/>
      </w:pPr>
      <w:rPr>
        <w:rFonts w:hint="default"/>
        <w:lang w:val="pt-PT" w:eastAsia="en-US" w:bidi="ar-SA"/>
      </w:rPr>
    </w:lvl>
    <w:lvl w:ilvl="5">
      <w:start w:val="0"/>
      <w:numFmt w:val="bullet"/>
      <w:lvlText w:val="•"/>
      <w:lvlJc w:val="left"/>
      <w:pPr>
        <w:ind w:left="5066" w:hanging="103"/>
      </w:pPr>
      <w:rPr>
        <w:rFonts w:hint="default"/>
        <w:lang w:val="pt-PT" w:eastAsia="en-US" w:bidi="ar-SA"/>
      </w:rPr>
    </w:lvl>
    <w:lvl w:ilvl="6">
      <w:start w:val="0"/>
      <w:numFmt w:val="bullet"/>
      <w:lvlText w:val="•"/>
      <w:lvlJc w:val="left"/>
      <w:pPr>
        <w:ind w:left="5979" w:hanging="103"/>
      </w:pPr>
      <w:rPr>
        <w:rFonts w:hint="default"/>
        <w:lang w:val="pt-PT" w:eastAsia="en-US" w:bidi="ar-SA"/>
      </w:rPr>
    </w:lvl>
    <w:lvl w:ilvl="7">
      <w:start w:val="0"/>
      <w:numFmt w:val="bullet"/>
      <w:lvlText w:val="•"/>
      <w:lvlJc w:val="left"/>
      <w:pPr>
        <w:ind w:left="6893" w:hanging="103"/>
      </w:pPr>
      <w:rPr>
        <w:rFonts w:hint="default"/>
        <w:lang w:val="pt-PT" w:eastAsia="en-US" w:bidi="ar-SA"/>
      </w:rPr>
    </w:lvl>
    <w:lvl w:ilvl="8">
      <w:start w:val="0"/>
      <w:numFmt w:val="bullet"/>
      <w:lvlText w:val="•"/>
      <w:lvlJc w:val="left"/>
      <w:pPr>
        <w:ind w:left="7806" w:hanging="103"/>
      </w:pPr>
      <w:rPr>
        <w:rFonts w:hint="default"/>
        <w:lang w:val="pt-PT" w:eastAsia="en-US" w:bidi="ar-SA"/>
      </w:rPr>
    </w:lvl>
  </w:abstractNum>
  <w:abstractNum w:abstractNumId="29">
    <w:multiLevelType w:val="hybridMultilevel"/>
    <w:lvl w:ilvl="0">
      <w:start w:val="2"/>
      <w:numFmt w:val="upperRoman"/>
      <w:lvlText w:val="%1"/>
      <w:lvlJc w:val="left"/>
      <w:pPr>
        <w:ind w:left="570" w:hanging="175"/>
        <w:jc w:val="right"/>
      </w:pPr>
      <w:rPr>
        <w:rFonts w:hint="default" w:ascii="Arial MT" w:hAnsi="Arial MT" w:eastAsia="Arial MT" w:cs="Arial MT"/>
        <w:b w:val="0"/>
        <w:bCs w:val="0"/>
        <w:i w:val="0"/>
        <w:iCs w:val="0"/>
        <w:spacing w:val="0"/>
        <w:w w:val="83"/>
        <w:sz w:val="23"/>
        <w:szCs w:val="23"/>
        <w:lang w:val="pt-PT" w:eastAsia="en-US" w:bidi="ar-SA"/>
      </w:rPr>
    </w:lvl>
    <w:lvl w:ilvl="1">
      <w:start w:val="0"/>
      <w:numFmt w:val="bullet"/>
      <w:lvlText w:val="•"/>
      <w:lvlJc w:val="left"/>
      <w:pPr>
        <w:ind w:left="1485" w:hanging="175"/>
      </w:pPr>
      <w:rPr>
        <w:rFonts w:hint="default"/>
        <w:lang w:val="pt-PT" w:eastAsia="en-US" w:bidi="ar-SA"/>
      </w:rPr>
    </w:lvl>
    <w:lvl w:ilvl="2">
      <w:start w:val="0"/>
      <w:numFmt w:val="bullet"/>
      <w:lvlText w:val="•"/>
      <w:lvlJc w:val="left"/>
      <w:pPr>
        <w:ind w:left="2390" w:hanging="175"/>
      </w:pPr>
      <w:rPr>
        <w:rFonts w:hint="default"/>
        <w:lang w:val="pt-PT" w:eastAsia="en-US" w:bidi="ar-SA"/>
      </w:rPr>
    </w:lvl>
    <w:lvl w:ilvl="3">
      <w:start w:val="0"/>
      <w:numFmt w:val="bullet"/>
      <w:lvlText w:val="•"/>
      <w:lvlJc w:val="left"/>
      <w:pPr>
        <w:ind w:left="3295" w:hanging="175"/>
      </w:pPr>
      <w:rPr>
        <w:rFonts w:hint="default"/>
        <w:lang w:val="pt-PT" w:eastAsia="en-US" w:bidi="ar-SA"/>
      </w:rPr>
    </w:lvl>
    <w:lvl w:ilvl="4">
      <w:start w:val="0"/>
      <w:numFmt w:val="bullet"/>
      <w:lvlText w:val="•"/>
      <w:lvlJc w:val="left"/>
      <w:pPr>
        <w:ind w:left="4201" w:hanging="175"/>
      </w:pPr>
      <w:rPr>
        <w:rFonts w:hint="default"/>
        <w:lang w:val="pt-PT" w:eastAsia="en-US" w:bidi="ar-SA"/>
      </w:rPr>
    </w:lvl>
    <w:lvl w:ilvl="5">
      <w:start w:val="0"/>
      <w:numFmt w:val="bullet"/>
      <w:lvlText w:val="•"/>
      <w:lvlJc w:val="left"/>
      <w:pPr>
        <w:ind w:left="5106" w:hanging="175"/>
      </w:pPr>
      <w:rPr>
        <w:rFonts w:hint="default"/>
        <w:lang w:val="pt-PT" w:eastAsia="en-US" w:bidi="ar-SA"/>
      </w:rPr>
    </w:lvl>
    <w:lvl w:ilvl="6">
      <w:start w:val="0"/>
      <w:numFmt w:val="bullet"/>
      <w:lvlText w:val="•"/>
      <w:lvlJc w:val="left"/>
      <w:pPr>
        <w:ind w:left="6011" w:hanging="175"/>
      </w:pPr>
      <w:rPr>
        <w:rFonts w:hint="default"/>
        <w:lang w:val="pt-PT" w:eastAsia="en-US" w:bidi="ar-SA"/>
      </w:rPr>
    </w:lvl>
    <w:lvl w:ilvl="7">
      <w:start w:val="0"/>
      <w:numFmt w:val="bullet"/>
      <w:lvlText w:val="•"/>
      <w:lvlJc w:val="left"/>
      <w:pPr>
        <w:ind w:left="6917" w:hanging="175"/>
      </w:pPr>
      <w:rPr>
        <w:rFonts w:hint="default"/>
        <w:lang w:val="pt-PT" w:eastAsia="en-US" w:bidi="ar-SA"/>
      </w:rPr>
    </w:lvl>
    <w:lvl w:ilvl="8">
      <w:start w:val="0"/>
      <w:numFmt w:val="bullet"/>
      <w:lvlText w:val="•"/>
      <w:lvlJc w:val="left"/>
      <w:pPr>
        <w:ind w:left="7822" w:hanging="175"/>
      </w:pPr>
      <w:rPr>
        <w:rFonts w:hint="default"/>
        <w:lang w:val="pt-PT" w:eastAsia="en-US" w:bidi="ar-SA"/>
      </w:rPr>
    </w:lvl>
  </w:abstractNum>
  <w:abstractNum w:abstractNumId="28">
    <w:multiLevelType w:val="hybridMultilevel"/>
    <w:lvl w:ilvl="0">
      <w:start w:val="1"/>
      <w:numFmt w:val="upperRoman"/>
      <w:lvlText w:val="%1"/>
      <w:lvlJc w:val="left"/>
      <w:pPr>
        <w:ind w:left="498" w:hanging="103"/>
        <w:jc w:val="left"/>
      </w:pPr>
      <w:rPr>
        <w:rFonts w:hint="default" w:ascii="Arial MT" w:hAnsi="Arial MT" w:eastAsia="Arial MT" w:cs="Arial MT"/>
        <w:b w:val="0"/>
        <w:bCs w:val="0"/>
        <w:i w:val="0"/>
        <w:iCs w:val="0"/>
        <w:spacing w:val="0"/>
        <w:w w:val="83"/>
        <w:sz w:val="23"/>
        <w:szCs w:val="23"/>
        <w:lang w:val="pt-PT" w:eastAsia="en-US" w:bidi="ar-SA"/>
      </w:rPr>
    </w:lvl>
    <w:lvl w:ilvl="1">
      <w:start w:val="1"/>
      <w:numFmt w:val="lowerLetter"/>
      <w:lvlText w:val="%2)"/>
      <w:lvlJc w:val="left"/>
      <w:pPr>
        <w:ind w:left="620" w:hanging="225"/>
        <w:jc w:val="left"/>
      </w:pPr>
      <w:rPr>
        <w:rFonts w:hint="default" w:ascii="Arial MT" w:hAnsi="Arial MT" w:eastAsia="Arial MT" w:cs="Arial MT"/>
        <w:b w:val="0"/>
        <w:bCs w:val="0"/>
        <w:i w:val="0"/>
        <w:iCs w:val="0"/>
        <w:spacing w:val="0"/>
        <w:w w:val="83"/>
        <w:sz w:val="23"/>
        <w:szCs w:val="23"/>
        <w:lang w:val="pt-PT" w:eastAsia="en-US" w:bidi="ar-SA"/>
      </w:rPr>
    </w:lvl>
    <w:lvl w:ilvl="2">
      <w:start w:val="0"/>
      <w:numFmt w:val="bullet"/>
      <w:lvlText w:val="•"/>
      <w:lvlJc w:val="left"/>
      <w:pPr>
        <w:ind w:left="620" w:hanging="225"/>
      </w:pPr>
      <w:rPr>
        <w:rFonts w:hint="default"/>
        <w:lang w:val="pt-PT" w:eastAsia="en-US" w:bidi="ar-SA"/>
      </w:rPr>
    </w:lvl>
    <w:lvl w:ilvl="3">
      <w:start w:val="0"/>
      <w:numFmt w:val="bullet"/>
      <w:lvlText w:val="•"/>
      <w:lvlJc w:val="left"/>
      <w:pPr>
        <w:ind w:left="1746" w:hanging="225"/>
      </w:pPr>
      <w:rPr>
        <w:rFonts w:hint="default"/>
        <w:lang w:val="pt-PT" w:eastAsia="en-US" w:bidi="ar-SA"/>
      </w:rPr>
    </w:lvl>
    <w:lvl w:ilvl="4">
      <w:start w:val="0"/>
      <w:numFmt w:val="bullet"/>
      <w:lvlText w:val="•"/>
      <w:lvlJc w:val="left"/>
      <w:pPr>
        <w:ind w:left="2873" w:hanging="225"/>
      </w:pPr>
      <w:rPr>
        <w:rFonts w:hint="default"/>
        <w:lang w:val="pt-PT" w:eastAsia="en-US" w:bidi="ar-SA"/>
      </w:rPr>
    </w:lvl>
    <w:lvl w:ilvl="5">
      <w:start w:val="0"/>
      <w:numFmt w:val="bullet"/>
      <w:lvlText w:val="•"/>
      <w:lvlJc w:val="left"/>
      <w:pPr>
        <w:ind w:left="3999" w:hanging="225"/>
      </w:pPr>
      <w:rPr>
        <w:rFonts w:hint="default"/>
        <w:lang w:val="pt-PT" w:eastAsia="en-US" w:bidi="ar-SA"/>
      </w:rPr>
    </w:lvl>
    <w:lvl w:ilvl="6">
      <w:start w:val="0"/>
      <w:numFmt w:val="bullet"/>
      <w:lvlText w:val="•"/>
      <w:lvlJc w:val="left"/>
      <w:pPr>
        <w:ind w:left="5126" w:hanging="225"/>
      </w:pPr>
      <w:rPr>
        <w:rFonts w:hint="default"/>
        <w:lang w:val="pt-PT" w:eastAsia="en-US" w:bidi="ar-SA"/>
      </w:rPr>
    </w:lvl>
    <w:lvl w:ilvl="7">
      <w:start w:val="0"/>
      <w:numFmt w:val="bullet"/>
      <w:lvlText w:val="•"/>
      <w:lvlJc w:val="left"/>
      <w:pPr>
        <w:ind w:left="6253" w:hanging="225"/>
      </w:pPr>
      <w:rPr>
        <w:rFonts w:hint="default"/>
        <w:lang w:val="pt-PT" w:eastAsia="en-US" w:bidi="ar-SA"/>
      </w:rPr>
    </w:lvl>
    <w:lvl w:ilvl="8">
      <w:start w:val="0"/>
      <w:numFmt w:val="bullet"/>
      <w:lvlText w:val="•"/>
      <w:lvlJc w:val="left"/>
      <w:pPr>
        <w:ind w:left="7379" w:hanging="225"/>
      </w:pPr>
      <w:rPr>
        <w:rFonts w:hint="default"/>
        <w:lang w:val="pt-PT" w:eastAsia="en-US" w:bidi="ar-SA"/>
      </w:rPr>
    </w:lvl>
  </w:abstractNum>
  <w:abstractNum w:abstractNumId="27">
    <w:multiLevelType w:val="hybridMultilevel"/>
    <w:lvl w:ilvl="0">
      <w:start w:val="1"/>
      <w:numFmt w:val="upperRoman"/>
      <w:lvlText w:val="%1"/>
      <w:lvlJc w:val="left"/>
      <w:pPr>
        <w:ind w:left="503" w:hanging="107"/>
        <w:jc w:val="left"/>
      </w:pPr>
      <w:rPr>
        <w:rFonts w:hint="default" w:ascii="Arial MT" w:hAnsi="Arial MT" w:eastAsia="Arial MT" w:cs="Arial MT"/>
        <w:b w:val="0"/>
        <w:bCs w:val="0"/>
        <w:i w:val="0"/>
        <w:iCs w:val="0"/>
        <w:spacing w:val="0"/>
        <w:w w:val="83"/>
        <w:sz w:val="23"/>
        <w:szCs w:val="23"/>
        <w:lang w:val="pt-PT" w:eastAsia="en-US" w:bidi="ar-SA"/>
      </w:rPr>
    </w:lvl>
    <w:lvl w:ilvl="1">
      <w:start w:val="0"/>
      <w:numFmt w:val="bullet"/>
      <w:lvlText w:val="•"/>
      <w:lvlJc w:val="left"/>
      <w:pPr>
        <w:ind w:left="1413" w:hanging="107"/>
      </w:pPr>
      <w:rPr>
        <w:rFonts w:hint="default"/>
        <w:lang w:val="pt-PT" w:eastAsia="en-US" w:bidi="ar-SA"/>
      </w:rPr>
    </w:lvl>
    <w:lvl w:ilvl="2">
      <w:start w:val="0"/>
      <w:numFmt w:val="bullet"/>
      <w:lvlText w:val="•"/>
      <w:lvlJc w:val="left"/>
      <w:pPr>
        <w:ind w:left="2326" w:hanging="107"/>
      </w:pPr>
      <w:rPr>
        <w:rFonts w:hint="default"/>
        <w:lang w:val="pt-PT" w:eastAsia="en-US" w:bidi="ar-SA"/>
      </w:rPr>
    </w:lvl>
    <w:lvl w:ilvl="3">
      <w:start w:val="0"/>
      <w:numFmt w:val="bullet"/>
      <w:lvlText w:val="•"/>
      <w:lvlJc w:val="left"/>
      <w:pPr>
        <w:ind w:left="3239" w:hanging="107"/>
      </w:pPr>
      <w:rPr>
        <w:rFonts w:hint="default"/>
        <w:lang w:val="pt-PT" w:eastAsia="en-US" w:bidi="ar-SA"/>
      </w:rPr>
    </w:lvl>
    <w:lvl w:ilvl="4">
      <w:start w:val="0"/>
      <w:numFmt w:val="bullet"/>
      <w:lvlText w:val="•"/>
      <w:lvlJc w:val="left"/>
      <w:pPr>
        <w:ind w:left="4153" w:hanging="107"/>
      </w:pPr>
      <w:rPr>
        <w:rFonts w:hint="default"/>
        <w:lang w:val="pt-PT" w:eastAsia="en-US" w:bidi="ar-SA"/>
      </w:rPr>
    </w:lvl>
    <w:lvl w:ilvl="5">
      <w:start w:val="0"/>
      <w:numFmt w:val="bullet"/>
      <w:lvlText w:val="•"/>
      <w:lvlJc w:val="left"/>
      <w:pPr>
        <w:ind w:left="5066" w:hanging="107"/>
      </w:pPr>
      <w:rPr>
        <w:rFonts w:hint="default"/>
        <w:lang w:val="pt-PT" w:eastAsia="en-US" w:bidi="ar-SA"/>
      </w:rPr>
    </w:lvl>
    <w:lvl w:ilvl="6">
      <w:start w:val="0"/>
      <w:numFmt w:val="bullet"/>
      <w:lvlText w:val="•"/>
      <w:lvlJc w:val="left"/>
      <w:pPr>
        <w:ind w:left="5979" w:hanging="107"/>
      </w:pPr>
      <w:rPr>
        <w:rFonts w:hint="default"/>
        <w:lang w:val="pt-PT" w:eastAsia="en-US" w:bidi="ar-SA"/>
      </w:rPr>
    </w:lvl>
    <w:lvl w:ilvl="7">
      <w:start w:val="0"/>
      <w:numFmt w:val="bullet"/>
      <w:lvlText w:val="•"/>
      <w:lvlJc w:val="left"/>
      <w:pPr>
        <w:ind w:left="6893" w:hanging="107"/>
      </w:pPr>
      <w:rPr>
        <w:rFonts w:hint="default"/>
        <w:lang w:val="pt-PT" w:eastAsia="en-US" w:bidi="ar-SA"/>
      </w:rPr>
    </w:lvl>
    <w:lvl w:ilvl="8">
      <w:start w:val="0"/>
      <w:numFmt w:val="bullet"/>
      <w:lvlText w:val="•"/>
      <w:lvlJc w:val="left"/>
      <w:pPr>
        <w:ind w:left="7806" w:hanging="107"/>
      </w:pPr>
      <w:rPr>
        <w:rFonts w:hint="default"/>
        <w:lang w:val="pt-PT" w:eastAsia="en-US" w:bidi="ar-SA"/>
      </w:rPr>
    </w:lvl>
  </w:abstractNum>
  <w:abstractNum w:abstractNumId="26">
    <w:multiLevelType w:val="hybridMultilevel"/>
    <w:lvl w:ilvl="0">
      <w:start w:val="1"/>
      <w:numFmt w:val="upperRoman"/>
      <w:lvlText w:val="%1"/>
      <w:lvlJc w:val="left"/>
      <w:pPr>
        <w:ind w:left="498" w:hanging="103"/>
        <w:jc w:val="left"/>
      </w:pPr>
      <w:rPr>
        <w:rFonts w:hint="default" w:ascii="Arial MT" w:hAnsi="Arial MT" w:eastAsia="Arial MT" w:cs="Arial MT"/>
        <w:b w:val="0"/>
        <w:bCs w:val="0"/>
        <w:i w:val="0"/>
        <w:iCs w:val="0"/>
        <w:spacing w:val="0"/>
        <w:w w:val="83"/>
        <w:sz w:val="23"/>
        <w:szCs w:val="23"/>
        <w:lang w:val="pt-PT" w:eastAsia="en-US" w:bidi="ar-SA"/>
      </w:rPr>
    </w:lvl>
    <w:lvl w:ilvl="1">
      <w:start w:val="0"/>
      <w:numFmt w:val="bullet"/>
      <w:lvlText w:val="•"/>
      <w:lvlJc w:val="left"/>
      <w:pPr>
        <w:ind w:left="1413" w:hanging="103"/>
      </w:pPr>
      <w:rPr>
        <w:rFonts w:hint="default"/>
        <w:lang w:val="pt-PT" w:eastAsia="en-US" w:bidi="ar-SA"/>
      </w:rPr>
    </w:lvl>
    <w:lvl w:ilvl="2">
      <w:start w:val="0"/>
      <w:numFmt w:val="bullet"/>
      <w:lvlText w:val="•"/>
      <w:lvlJc w:val="left"/>
      <w:pPr>
        <w:ind w:left="2326" w:hanging="103"/>
      </w:pPr>
      <w:rPr>
        <w:rFonts w:hint="default"/>
        <w:lang w:val="pt-PT" w:eastAsia="en-US" w:bidi="ar-SA"/>
      </w:rPr>
    </w:lvl>
    <w:lvl w:ilvl="3">
      <w:start w:val="0"/>
      <w:numFmt w:val="bullet"/>
      <w:lvlText w:val="•"/>
      <w:lvlJc w:val="left"/>
      <w:pPr>
        <w:ind w:left="3239" w:hanging="103"/>
      </w:pPr>
      <w:rPr>
        <w:rFonts w:hint="default"/>
        <w:lang w:val="pt-PT" w:eastAsia="en-US" w:bidi="ar-SA"/>
      </w:rPr>
    </w:lvl>
    <w:lvl w:ilvl="4">
      <w:start w:val="0"/>
      <w:numFmt w:val="bullet"/>
      <w:lvlText w:val="•"/>
      <w:lvlJc w:val="left"/>
      <w:pPr>
        <w:ind w:left="4153" w:hanging="103"/>
      </w:pPr>
      <w:rPr>
        <w:rFonts w:hint="default"/>
        <w:lang w:val="pt-PT" w:eastAsia="en-US" w:bidi="ar-SA"/>
      </w:rPr>
    </w:lvl>
    <w:lvl w:ilvl="5">
      <w:start w:val="0"/>
      <w:numFmt w:val="bullet"/>
      <w:lvlText w:val="•"/>
      <w:lvlJc w:val="left"/>
      <w:pPr>
        <w:ind w:left="5066" w:hanging="103"/>
      </w:pPr>
      <w:rPr>
        <w:rFonts w:hint="default"/>
        <w:lang w:val="pt-PT" w:eastAsia="en-US" w:bidi="ar-SA"/>
      </w:rPr>
    </w:lvl>
    <w:lvl w:ilvl="6">
      <w:start w:val="0"/>
      <w:numFmt w:val="bullet"/>
      <w:lvlText w:val="•"/>
      <w:lvlJc w:val="left"/>
      <w:pPr>
        <w:ind w:left="5979" w:hanging="103"/>
      </w:pPr>
      <w:rPr>
        <w:rFonts w:hint="default"/>
        <w:lang w:val="pt-PT" w:eastAsia="en-US" w:bidi="ar-SA"/>
      </w:rPr>
    </w:lvl>
    <w:lvl w:ilvl="7">
      <w:start w:val="0"/>
      <w:numFmt w:val="bullet"/>
      <w:lvlText w:val="•"/>
      <w:lvlJc w:val="left"/>
      <w:pPr>
        <w:ind w:left="6893" w:hanging="103"/>
      </w:pPr>
      <w:rPr>
        <w:rFonts w:hint="default"/>
        <w:lang w:val="pt-PT" w:eastAsia="en-US" w:bidi="ar-SA"/>
      </w:rPr>
    </w:lvl>
    <w:lvl w:ilvl="8">
      <w:start w:val="0"/>
      <w:numFmt w:val="bullet"/>
      <w:lvlText w:val="•"/>
      <w:lvlJc w:val="left"/>
      <w:pPr>
        <w:ind w:left="7806" w:hanging="103"/>
      </w:pPr>
      <w:rPr>
        <w:rFonts w:hint="default"/>
        <w:lang w:val="pt-PT" w:eastAsia="en-US" w:bidi="ar-SA"/>
      </w:rPr>
    </w:lvl>
  </w:abstractNum>
  <w:abstractNum w:abstractNumId="25">
    <w:multiLevelType w:val="hybridMultilevel"/>
    <w:lvl w:ilvl="0">
      <w:start w:val="1"/>
      <w:numFmt w:val="upperRoman"/>
      <w:lvlText w:val="%1"/>
      <w:lvlJc w:val="left"/>
      <w:pPr>
        <w:ind w:left="27" w:hanging="123"/>
        <w:jc w:val="left"/>
      </w:pPr>
      <w:rPr>
        <w:rFonts w:hint="default" w:ascii="Arial MT" w:hAnsi="Arial MT" w:eastAsia="Arial MT" w:cs="Arial MT"/>
        <w:b w:val="0"/>
        <w:bCs w:val="0"/>
        <w:i w:val="0"/>
        <w:iCs w:val="0"/>
        <w:spacing w:val="0"/>
        <w:w w:val="83"/>
        <w:sz w:val="23"/>
        <w:szCs w:val="23"/>
        <w:lang w:val="pt-PT" w:eastAsia="en-US" w:bidi="ar-SA"/>
      </w:rPr>
    </w:lvl>
    <w:lvl w:ilvl="1">
      <w:start w:val="0"/>
      <w:numFmt w:val="bullet"/>
      <w:lvlText w:val="•"/>
      <w:lvlJc w:val="left"/>
      <w:pPr>
        <w:ind w:left="981" w:hanging="123"/>
      </w:pPr>
      <w:rPr>
        <w:rFonts w:hint="default"/>
        <w:lang w:val="pt-PT" w:eastAsia="en-US" w:bidi="ar-SA"/>
      </w:rPr>
    </w:lvl>
    <w:lvl w:ilvl="2">
      <w:start w:val="0"/>
      <w:numFmt w:val="bullet"/>
      <w:lvlText w:val="•"/>
      <w:lvlJc w:val="left"/>
      <w:pPr>
        <w:ind w:left="1942" w:hanging="123"/>
      </w:pPr>
      <w:rPr>
        <w:rFonts w:hint="default"/>
        <w:lang w:val="pt-PT" w:eastAsia="en-US" w:bidi="ar-SA"/>
      </w:rPr>
    </w:lvl>
    <w:lvl w:ilvl="3">
      <w:start w:val="0"/>
      <w:numFmt w:val="bullet"/>
      <w:lvlText w:val="•"/>
      <w:lvlJc w:val="left"/>
      <w:pPr>
        <w:ind w:left="2903" w:hanging="123"/>
      </w:pPr>
      <w:rPr>
        <w:rFonts w:hint="default"/>
        <w:lang w:val="pt-PT" w:eastAsia="en-US" w:bidi="ar-SA"/>
      </w:rPr>
    </w:lvl>
    <w:lvl w:ilvl="4">
      <w:start w:val="0"/>
      <w:numFmt w:val="bullet"/>
      <w:lvlText w:val="•"/>
      <w:lvlJc w:val="left"/>
      <w:pPr>
        <w:ind w:left="3865" w:hanging="123"/>
      </w:pPr>
      <w:rPr>
        <w:rFonts w:hint="default"/>
        <w:lang w:val="pt-PT" w:eastAsia="en-US" w:bidi="ar-SA"/>
      </w:rPr>
    </w:lvl>
    <w:lvl w:ilvl="5">
      <w:start w:val="0"/>
      <w:numFmt w:val="bullet"/>
      <w:lvlText w:val="•"/>
      <w:lvlJc w:val="left"/>
      <w:pPr>
        <w:ind w:left="4826" w:hanging="123"/>
      </w:pPr>
      <w:rPr>
        <w:rFonts w:hint="default"/>
        <w:lang w:val="pt-PT" w:eastAsia="en-US" w:bidi="ar-SA"/>
      </w:rPr>
    </w:lvl>
    <w:lvl w:ilvl="6">
      <w:start w:val="0"/>
      <w:numFmt w:val="bullet"/>
      <w:lvlText w:val="•"/>
      <w:lvlJc w:val="left"/>
      <w:pPr>
        <w:ind w:left="5787" w:hanging="123"/>
      </w:pPr>
      <w:rPr>
        <w:rFonts w:hint="default"/>
        <w:lang w:val="pt-PT" w:eastAsia="en-US" w:bidi="ar-SA"/>
      </w:rPr>
    </w:lvl>
    <w:lvl w:ilvl="7">
      <w:start w:val="0"/>
      <w:numFmt w:val="bullet"/>
      <w:lvlText w:val="•"/>
      <w:lvlJc w:val="left"/>
      <w:pPr>
        <w:ind w:left="6749" w:hanging="123"/>
      </w:pPr>
      <w:rPr>
        <w:rFonts w:hint="default"/>
        <w:lang w:val="pt-PT" w:eastAsia="en-US" w:bidi="ar-SA"/>
      </w:rPr>
    </w:lvl>
    <w:lvl w:ilvl="8">
      <w:start w:val="0"/>
      <w:numFmt w:val="bullet"/>
      <w:lvlText w:val="•"/>
      <w:lvlJc w:val="left"/>
      <w:pPr>
        <w:ind w:left="7710" w:hanging="123"/>
      </w:pPr>
      <w:rPr>
        <w:rFonts w:hint="default"/>
        <w:lang w:val="pt-PT" w:eastAsia="en-US" w:bidi="ar-SA"/>
      </w:rPr>
    </w:lvl>
  </w:abstractNum>
  <w:abstractNum w:abstractNumId="24">
    <w:multiLevelType w:val="hybridMultilevel"/>
    <w:lvl w:ilvl="0">
      <w:start w:val="1"/>
      <w:numFmt w:val="upperRoman"/>
      <w:lvlText w:val="%1"/>
      <w:lvlJc w:val="left"/>
      <w:pPr>
        <w:ind w:left="498" w:hanging="103"/>
        <w:jc w:val="left"/>
      </w:pPr>
      <w:rPr>
        <w:rFonts w:hint="default" w:ascii="Arial MT" w:hAnsi="Arial MT" w:eastAsia="Arial MT" w:cs="Arial MT"/>
        <w:b w:val="0"/>
        <w:bCs w:val="0"/>
        <w:i w:val="0"/>
        <w:iCs w:val="0"/>
        <w:spacing w:val="0"/>
        <w:w w:val="83"/>
        <w:sz w:val="23"/>
        <w:szCs w:val="23"/>
        <w:lang w:val="pt-PT" w:eastAsia="en-US" w:bidi="ar-SA"/>
      </w:rPr>
    </w:lvl>
    <w:lvl w:ilvl="1">
      <w:start w:val="0"/>
      <w:numFmt w:val="bullet"/>
      <w:lvlText w:val="•"/>
      <w:lvlJc w:val="left"/>
      <w:pPr>
        <w:ind w:left="1413" w:hanging="103"/>
      </w:pPr>
      <w:rPr>
        <w:rFonts w:hint="default"/>
        <w:lang w:val="pt-PT" w:eastAsia="en-US" w:bidi="ar-SA"/>
      </w:rPr>
    </w:lvl>
    <w:lvl w:ilvl="2">
      <w:start w:val="0"/>
      <w:numFmt w:val="bullet"/>
      <w:lvlText w:val="•"/>
      <w:lvlJc w:val="left"/>
      <w:pPr>
        <w:ind w:left="2326" w:hanging="103"/>
      </w:pPr>
      <w:rPr>
        <w:rFonts w:hint="default"/>
        <w:lang w:val="pt-PT" w:eastAsia="en-US" w:bidi="ar-SA"/>
      </w:rPr>
    </w:lvl>
    <w:lvl w:ilvl="3">
      <w:start w:val="0"/>
      <w:numFmt w:val="bullet"/>
      <w:lvlText w:val="•"/>
      <w:lvlJc w:val="left"/>
      <w:pPr>
        <w:ind w:left="3239" w:hanging="103"/>
      </w:pPr>
      <w:rPr>
        <w:rFonts w:hint="default"/>
        <w:lang w:val="pt-PT" w:eastAsia="en-US" w:bidi="ar-SA"/>
      </w:rPr>
    </w:lvl>
    <w:lvl w:ilvl="4">
      <w:start w:val="0"/>
      <w:numFmt w:val="bullet"/>
      <w:lvlText w:val="•"/>
      <w:lvlJc w:val="left"/>
      <w:pPr>
        <w:ind w:left="4153" w:hanging="103"/>
      </w:pPr>
      <w:rPr>
        <w:rFonts w:hint="default"/>
        <w:lang w:val="pt-PT" w:eastAsia="en-US" w:bidi="ar-SA"/>
      </w:rPr>
    </w:lvl>
    <w:lvl w:ilvl="5">
      <w:start w:val="0"/>
      <w:numFmt w:val="bullet"/>
      <w:lvlText w:val="•"/>
      <w:lvlJc w:val="left"/>
      <w:pPr>
        <w:ind w:left="5066" w:hanging="103"/>
      </w:pPr>
      <w:rPr>
        <w:rFonts w:hint="default"/>
        <w:lang w:val="pt-PT" w:eastAsia="en-US" w:bidi="ar-SA"/>
      </w:rPr>
    </w:lvl>
    <w:lvl w:ilvl="6">
      <w:start w:val="0"/>
      <w:numFmt w:val="bullet"/>
      <w:lvlText w:val="•"/>
      <w:lvlJc w:val="left"/>
      <w:pPr>
        <w:ind w:left="5979" w:hanging="103"/>
      </w:pPr>
      <w:rPr>
        <w:rFonts w:hint="default"/>
        <w:lang w:val="pt-PT" w:eastAsia="en-US" w:bidi="ar-SA"/>
      </w:rPr>
    </w:lvl>
    <w:lvl w:ilvl="7">
      <w:start w:val="0"/>
      <w:numFmt w:val="bullet"/>
      <w:lvlText w:val="•"/>
      <w:lvlJc w:val="left"/>
      <w:pPr>
        <w:ind w:left="6893" w:hanging="103"/>
      </w:pPr>
      <w:rPr>
        <w:rFonts w:hint="default"/>
        <w:lang w:val="pt-PT" w:eastAsia="en-US" w:bidi="ar-SA"/>
      </w:rPr>
    </w:lvl>
    <w:lvl w:ilvl="8">
      <w:start w:val="0"/>
      <w:numFmt w:val="bullet"/>
      <w:lvlText w:val="•"/>
      <w:lvlJc w:val="left"/>
      <w:pPr>
        <w:ind w:left="7806" w:hanging="103"/>
      </w:pPr>
      <w:rPr>
        <w:rFonts w:hint="default"/>
        <w:lang w:val="pt-PT" w:eastAsia="en-US" w:bidi="ar-SA"/>
      </w:rPr>
    </w:lvl>
  </w:abstractNum>
  <w:abstractNum w:abstractNumId="23">
    <w:multiLevelType w:val="hybridMultilevel"/>
    <w:lvl w:ilvl="0">
      <w:start w:val="1"/>
      <w:numFmt w:val="upperRoman"/>
      <w:lvlText w:val="%1"/>
      <w:lvlJc w:val="left"/>
      <w:pPr>
        <w:ind w:left="27" w:hanging="134"/>
        <w:jc w:val="left"/>
      </w:pPr>
      <w:rPr>
        <w:rFonts w:hint="default" w:ascii="Arial MT" w:hAnsi="Arial MT" w:eastAsia="Arial MT" w:cs="Arial MT"/>
        <w:b w:val="0"/>
        <w:bCs w:val="0"/>
        <w:i w:val="0"/>
        <w:iCs w:val="0"/>
        <w:spacing w:val="0"/>
        <w:w w:val="83"/>
        <w:sz w:val="23"/>
        <w:szCs w:val="23"/>
        <w:lang w:val="pt-PT" w:eastAsia="en-US" w:bidi="ar-SA"/>
      </w:rPr>
    </w:lvl>
    <w:lvl w:ilvl="1">
      <w:start w:val="0"/>
      <w:numFmt w:val="bullet"/>
      <w:lvlText w:val="•"/>
      <w:lvlJc w:val="left"/>
      <w:pPr>
        <w:ind w:left="981" w:hanging="134"/>
      </w:pPr>
      <w:rPr>
        <w:rFonts w:hint="default"/>
        <w:lang w:val="pt-PT" w:eastAsia="en-US" w:bidi="ar-SA"/>
      </w:rPr>
    </w:lvl>
    <w:lvl w:ilvl="2">
      <w:start w:val="0"/>
      <w:numFmt w:val="bullet"/>
      <w:lvlText w:val="•"/>
      <w:lvlJc w:val="left"/>
      <w:pPr>
        <w:ind w:left="1942" w:hanging="134"/>
      </w:pPr>
      <w:rPr>
        <w:rFonts w:hint="default"/>
        <w:lang w:val="pt-PT" w:eastAsia="en-US" w:bidi="ar-SA"/>
      </w:rPr>
    </w:lvl>
    <w:lvl w:ilvl="3">
      <w:start w:val="0"/>
      <w:numFmt w:val="bullet"/>
      <w:lvlText w:val="•"/>
      <w:lvlJc w:val="left"/>
      <w:pPr>
        <w:ind w:left="2903" w:hanging="134"/>
      </w:pPr>
      <w:rPr>
        <w:rFonts w:hint="default"/>
        <w:lang w:val="pt-PT" w:eastAsia="en-US" w:bidi="ar-SA"/>
      </w:rPr>
    </w:lvl>
    <w:lvl w:ilvl="4">
      <w:start w:val="0"/>
      <w:numFmt w:val="bullet"/>
      <w:lvlText w:val="•"/>
      <w:lvlJc w:val="left"/>
      <w:pPr>
        <w:ind w:left="3865" w:hanging="134"/>
      </w:pPr>
      <w:rPr>
        <w:rFonts w:hint="default"/>
        <w:lang w:val="pt-PT" w:eastAsia="en-US" w:bidi="ar-SA"/>
      </w:rPr>
    </w:lvl>
    <w:lvl w:ilvl="5">
      <w:start w:val="0"/>
      <w:numFmt w:val="bullet"/>
      <w:lvlText w:val="•"/>
      <w:lvlJc w:val="left"/>
      <w:pPr>
        <w:ind w:left="4826" w:hanging="134"/>
      </w:pPr>
      <w:rPr>
        <w:rFonts w:hint="default"/>
        <w:lang w:val="pt-PT" w:eastAsia="en-US" w:bidi="ar-SA"/>
      </w:rPr>
    </w:lvl>
    <w:lvl w:ilvl="6">
      <w:start w:val="0"/>
      <w:numFmt w:val="bullet"/>
      <w:lvlText w:val="•"/>
      <w:lvlJc w:val="left"/>
      <w:pPr>
        <w:ind w:left="5787" w:hanging="134"/>
      </w:pPr>
      <w:rPr>
        <w:rFonts w:hint="default"/>
        <w:lang w:val="pt-PT" w:eastAsia="en-US" w:bidi="ar-SA"/>
      </w:rPr>
    </w:lvl>
    <w:lvl w:ilvl="7">
      <w:start w:val="0"/>
      <w:numFmt w:val="bullet"/>
      <w:lvlText w:val="•"/>
      <w:lvlJc w:val="left"/>
      <w:pPr>
        <w:ind w:left="6749" w:hanging="134"/>
      </w:pPr>
      <w:rPr>
        <w:rFonts w:hint="default"/>
        <w:lang w:val="pt-PT" w:eastAsia="en-US" w:bidi="ar-SA"/>
      </w:rPr>
    </w:lvl>
    <w:lvl w:ilvl="8">
      <w:start w:val="0"/>
      <w:numFmt w:val="bullet"/>
      <w:lvlText w:val="•"/>
      <w:lvlJc w:val="left"/>
      <w:pPr>
        <w:ind w:left="7710" w:hanging="134"/>
      </w:pPr>
      <w:rPr>
        <w:rFonts w:hint="default"/>
        <w:lang w:val="pt-PT" w:eastAsia="en-US" w:bidi="ar-SA"/>
      </w:rPr>
    </w:lvl>
  </w:abstractNum>
  <w:abstractNum w:abstractNumId="22">
    <w:multiLevelType w:val="hybridMultilevel"/>
    <w:lvl w:ilvl="0">
      <w:start w:val="1"/>
      <w:numFmt w:val="upperRoman"/>
      <w:lvlText w:val="%1"/>
      <w:lvlJc w:val="left"/>
      <w:pPr>
        <w:ind w:left="498" w:hanging="103"/>
        <w:jc w:val="left"/>
      </w:pPr>
      <w:rPr>
        <w:rFonts w:hint="default" w:ascii="Arial MT" w:hAnsi="Arial MT" w:eastAsia="Arial MT" w:cs="Arial MT"/>
        <w:b w:val="0"/>
        <w:bCs w:val="0"/>
        <w:i w:val="0"/>
        <w:iCs w:val="0"/>
        <w:spacing w:val="0"/>
        <w:w w:val="83"/>
        <w:sz w:val="23"/>
        <w:szCs w:val="23"/>
        <w:lang w:val="pt-PT" w:eastAsia="en-US" w:bidi="ar-SA"/>
      </w:rPr>
    </w:lvl>
    <w:lvl w:ilvl="1">
      <w:start w:val="0"/>
      <w:numFmt w:val="bullet"/>
      <w:lvlText w:val="•"/>
      <w:lvlJc w:val="left"/>
      <w:pPr>
        <w:ind w:left="1413" w:hanging="103"/>
      </w:pPr>
      <w:rPr>
        <w:rFonts w:hint="default"/>
        <w:lang w:val="pt-PT" w:eastAsia="en-US" w:bidi="ar-SA"/>
      </w:rPr>
    </w:lvl>
    <w:lvl w:ilvl="2">
      <w:start w:val="0"/>
      <w:numFmt w:val="bullet"/>
      <w:lvlText w:val="•"/>
      <w:lvlJc w:val="left"/>
      <w:pPr>
        <w:ind w:left="2326" w:hanging="103"/>
      </w:pPr>
      <w:rPr>
        <w:rFonts w:hint="default"/>
        <w:lang w:val="pt-PT" w:eastAsia="en-US" w:bidi="ar-SA"/>
      </w:rPr>
    </w:lvl>
    <w:lvl w:ilvl="3">
      <w:start w:val="0"/>
      <w:numFmt w:val="bullet"/>
      <w:lvlText w:val="•"/>
      <w:lvlJc w:val="left"/>
      <w:pPr>
        <w:ind w:left="3239" w:hanging="103"/>
      </w:pPr>
      <w:rPr>
        <w:rFonts w:hint="default"/>
        <w:lang w:val="pt-PT" w:eastAsia="en-US" w:bidi="ar-SA"/>
      </w:rPr>
    </w:lvl>
    <w:lvl w:ilvl="4">
      <w:start w:val="0"/>
      <w:numFmt w:val="bullet"/>
      <w:lvlText w:val="•"/>
      <w:lvlJc w:val="left"/>
      <w:pPr>
        <w:ind w:left="4153" w:hanging="103"/>
      </w:pPr>
      <w:rPr>
        <w:rFonts w:hint="default"/>
        <w:lang w:val="pt-PT" w:eastAsia="en-US" w:bidi="ar-SA"/>
      </w:rPr>
    </w:lvl>
    <w:lvl w:ilvl="5">
      <w:start w:val="0"/>
      <w:numFmt w:val="bullet"/>
      <w:lvlText w:val="•"/>
      <w:lvlJc w:val="left"/>
      <w:pPr>
        <w:ind w:left="5066" w:hanging="103"/>
      </w:pPr>
      <w:rPr>
        <w:rFonts w:hint="default"/>
        <w:lang w:val="pt-PT" w:eastAsia="en-US" w:bidi="ar-SA"/>
      </w:rPr>
    </w:lvl>
    <w:lvl w:ilvl="6">
      <w:start w:val="0"/>
      <w:numFmt w:val="bullet"/>
      <w:lvlText w:val="•"/>
      <w:lvlJc w:val="left"/>
      <w:pPr>
        <w:ind w:left="5979" w:hanging="103"/>
      </w:pPr>
      <w:rPr>
        <w:rFonts w:hint="default"/>
        <w:lang w:val="pt-PT" w:eastAsia="en-US" w:bidi="ar-SA"/>
      </w:rPr>
    </w:lvl>
    <w:lvl w:ilvl="7">
      <w:start w:val="0"/>
      <w:numFmt w:val="bullet"/>
      <w:lvlText w:val="•"/>
      <w:lvlJc w:val="left"/>
      <w:pPr>
        <w:ind w:left="6893" w:hanging="103"/>
      </w:pPr>
      <w:rPr>
        <w:rFonts w:hint="default"/>
        <w:lang w:val="pt-PT" w:eastAsia="en-US" w:bidi="ar-SA"/>
      </w:rPr>
    </w:lvl>
    <w:lvl w:ilvl="8">
      <w:start w:val="0"/>
      <w:numFmt w:val="bullet"/>
      <w:lvlText w:val="•"/>
      <w:lvlJc w:val="left"/>
      <w:pPr>
        <w:ind w:left="7806" w:hanging="103"/>
      </w:pPr>
      <w:rPr>
        <w:rFonts w:hint="default"/>
        <w:lang w:val="pt-PT" w:eastAsia="en-US" w:bidi="ar-SA"/>
      </w:rPr>
    </w:lvl>
  </w:abstractNum>
  <w:abstractNum w:abstractNumId="20">
    <w:multiLevelType w:val="hybridMultilevel"/>
    <w:lvl w:ilvl="0">
      <w:start w:val="1"/>
      <w:numFmt w:val="upperRoman"/>
      <w:lvlText w:val="%1"/>
      <w:lvlJc w:val="left"/>
      <w:pPr>
        <w:ind w:left="498" w:hanging="103"/>
        <w:jc w:val="left"/>
      </w:pPr>
      <w:rPr>
        <w:rFonts w:hint="default" w:ascii="Arial MT" w:hAnsi="Arial MT" w:eastAsia="Arial MT" w:cs="Arial MT"/>
        <w:b w:val="0"/>
        <w:bCs w:val="0"/>
        <w:i w:val="0"/>
        <w:iCs w:val="0"/>
        <w:spacing w:val="0"/>
        <w:w w:val="83"/>
        <w:sz w:val="23"/>
        <w:szCs w:val="23"/>
        <w:lang w:val="pt-PT" w:eastAsia="en-US" w:bidi="ar-SA"/>
      </w:rPr>
    </w:lvl>
    <w:lvl w:ilvl="1">
      <w:start w:val="1"/>
      <w:numFmt w:val="lowerLetter"/>
      <w:lvlText w:val="%2)"/>
      <w:lvlJc w:val="left"/>
      <w:pPr>
        <w:ind w:left="620" w:hanging="225"/>
        <w:jc w:val="left"/>
      </w:pPr>
      <w:rPr>
        <w:rFonts w:hint="default" w:ascii="Arial MT" w:hAnsi="Arial MT" w:eastAsia="Arial MT" w:cs="Arial MT"/>
        <w:b w:val="0"/>
        <w:bCs w:val="0"/>
        <w:i w:val="0"/>
        <w:iCs w:val="0"/>
        <w:spacing w:val="0"/>
        <w:w w:val="83"/>
        <w:sz w:val="23"/>
        <w:szCs w:val="23"/>
        <w:lang w:val="pt-PT" w:eastAsia="en-US" w:bidi="ar-SA"/>
      </w:rPr>
    </w:lvl>
    <w:lvl w:ilvl="2">
      <w:start w:val="0"/>
      <w:numFmt w:val="bullet"/>
      <w:lvlText w:val="•"/>
      <w:lvlJc w:val="left"/>
      <w:pPr>
        <w:ind w:left="620" w:hanging="225"/>
      </w:pPr>
      <w:rPr>
        <w:rFonts w:hint="default"/>
        <w:lang w:val="pt-PT" w:eastAsia="en-US" w:bidi="ar-SA"/>
      </w:rPr>
    </w:lvl>
    <w:lvl w:ilvl="3">
      <w:start w:val="0"/>
      <w:numFmt w:val="bullet"/>
      <w:lvlText w:val="•"/>
      <w:lvlJc w:val="left"/>
      <w:pPr>
        <w:ind w:left="1746" w:hanging="225"/>
      </w:pPr>
      <w:rPr>
        <w:rFonts w:hint="default"/>
        <w:lang w:val="pt-PT" w:eastAsia="en-US" w:bidi="ar-SA"/>
      </w:rPr>
    </w:lvl>
    <w:lvl w:ilvl="4">
      <w:start w:val="0"/>
      <w:numFmt w:val="bullet"/>
      <w:lvlText w:val="•"/>
      <w:lvlJc w:val="left"/>
      <w:pPr>
        <w:ind w:left="2873" w:hanging="225"/>
      </w:pPr>
      <w:rPr>
        <w:rFonts w:hint="default"/>
        <w:lang w:val="pt-PT" w:eastAsia="en-US" w:bidi="ar-SA"/>
      </w:rPr>
    </w:lvl>
    <w:lvl w:ilvl="5">
      <w:start w:val="0"/>
      <w:numFmt w:val="bullet"/>
      <w:lvlText w:val="•"/>
      <w:lvlJc w:val="left"/>
      <w:pPr>
        <w:ind w:left="3999" w:hanging="225"/>
      </w:pPr>
      <w:rPr>
        <w:rFonts w:hint="default"/>
        <w:lang w:val="pt-PT" w:eastAsia="en-US" w:bidi="ar-SA"/>
      </w:rPr>
    </w:lvl>
    <w:lvl w:ilvl="6">
      <w:start w:val="0"/>
      <w:numFmt w:val="bullet"/>
      <w:lvlText w:val="•"/>
      <w:lvlJc w:val="left"/>
      <w:pPr>
        <w:ind w:left="5126" w:hanging="225"/>
      </w:pPr>
      <w:rPr>
        <w:rFonts w:hint="default"/>
        <w:lang w:val="pt-PT" w:eastAsia="en-US" w:bidi="ar-SA"/>
      </w:rPr>
    </w:lvl>
    <w:lvl w:ilvl="7">
      <w:start w:val="0"/>
      <w:numFmt w:val="bullet"/>
      <w:lvlText w:val="•"/>
      <w:lvlJc w:val="left"/>
      <w:pPr>
        <w:ind w:left="6253" w:hanging="225"/>
      </w:pPr>
      <w:rPr>
        <w:rFonts w:hint="default"/>
        <w:lang w:val="pt-PT" w:eastAsia="en-US" w:bidi="ar-SA"/>
      </w:rPr>
    </w:lvl>
    <w:lvl w:ilvl="8">
      <w:start w:val="0"/>
      <w:numFmt w:val="bullet"/>
      <w:lvlText w:val="•"/>
      <w:lvlJc w:val="left"/>
      <w:pPr>
        <w:ind w:left="7379" w:hanging="225"/>
      </w:pPr>
      <w:rPr>
        <w:rFonts w:hint="default"/>
        <w:lang w:val="pt-PT" w:eastAsia="en-US" w:bidi="ar-SA"/>
      </w:rPr>
    </w:lvl>
  </w:abstractNum>
  <w:abstractNum w:abstractNumId="19">
    <w:multiLevelType w:val="hybridMultilevel"/>
    <w:lvl w:ilvl="0">
      <w:start w:val="1"/>
      <w:numFmt w:val="upperRoman"/>
      <w:lvlText w:val="%1"/>
      <w:lvlJc w:val="left"/>
      <w:pPr>
        <w:ind w:left="498" w:hanging="103"/>
        <w:jc w:val="left"/>
      </w:pPr>
      <w:rPr>
        <w:rFonts w:hint="default" w:ascii="Arial MT" w:hAnsi="Arial MT" w:eastAsia="Arial MT" w:cs="Arial MT"/>
        <w:b w:val="0"/>
        <w:bCs w:val="0"/>
        <w:i w:val="0"/>
        <w:iCs w:val="0"/>
        <w:spacing w:val="0"/>
        <w:w w:val="83"/>
        <w:sz w:val="23"/>
        <w:szCs w:val="23"/>
        <w:lang w:val="pt-PT" w:eastAsia="en-US" w:bidi="ar-SA"/>
      </w:rPr>
    </w:lvl>
    <w:lvl w:ilvl="1">
      <w:start w:val="0"/>
      <w:numFmt w:val="bullet"/>
      <w:lvlText w:val="•"/>
      <w:lvlJc w:val="left"/>
      <w:pPr>
        <w:ind w:left="1413" w:hanging="103"/>
      </w:pPr>
      <w:rPr>
        <w:rFonts w:hint="default"/>
        <w:lang w:val="pt-PT" w:eastAsia="en-US" w:bidi="ar-SA"/>
      </w:rPr>
    </w:lvl>
    <w:lvl w:ilvl="2">
      <w:start w:val="0"/>
      <w:numFmt w:val="bullet"/>
      <w:lvlText w:val="•"/>
      <w:lvlJc w:val="left"/>
      <w:pPr>
        <w:ind w:left="2326" w:hanging="103"/>
      </w:pPr>
      <w:rPr>
        <w:rFonts w:hint="default"/>
        <w:lang w:val="pt-PT" w:eastAsia="en-US" w:bidi="ar-SA"/>
      </w:rPr>
    </w:lvl>
    <w:lvl w:ilvl="3">
      <w:start w:val="0"/>
      <w:numFmt w:val="bullet"/>
      <w:lvlText w:val="•"/>
      <w:lvlJc w:val="left"/>
      <w:pPr>
        <w:ind w:left="3239" w:hanging="103"/>
      </w:pPr>
      <w:rPr>
        <w:rFonts w:hint="default"/>
        <w:lang w:val="pt-PT" w:eastAsia="en-US" w:bidi="ar-SA"/>
      </w:rPr>
    </w:lvl>
    <w:lvl w:ilvl="4">
      <w:start w:val="0"/>
      <w:numFmt w:val="bullet"/>
      <w:lvlText w:val="•"/>
      <w:lvlJc w:val="left"/>
      <w:pPr>
        <w:ind w:left="4153" w:hanging="103"/>
      </w:pPr>
      <w:rPr>
        <w:rFonts w:hint="default"/>
        <w:lang w:val="pt-PT" w:eastAsia="en-US" w:bidi="ar-SA"/>
      </w:rPr>
    </w:lvl>
    <w:lvl w:ilvl="5">
      <w:start w:val="0"/>
      <w:numFmt w:val="bullet"/>
      <w:lvlText w:val="•"/>
      <w:lvlJc w:val="left"/>
      <w:pPr>
        <w:ind w:left="5066" w:hanging="103"/>
      </w:pPr>
      <w:rPr>
        <w:rFonts w:hint="default"/>
        <w:lang w:val="pt-PT" w:eastAsia="en-US" w:bidi="ar-SA"/>
      </w:rPr>
    </w:lvl>
    <w:lvl w:ilvl="6">
      <w:start w:val="0"/>
      <w:numFmt w:val="bullet"/>
      <w:lvlText w:val="•"/>
      <w:lvlJc w:val="left"/>
      <w:pPr>
        <w:ind w:left="5979" w:hanging="103"/>
      </w:pPr>
      <w:rPr>
        <w:rFonts w:hint="default"/>
        <w:lang w:val="pt-PT" w:eastAsia="en-US" w:bidi="ar-SA"/>
      </w:rPr>
    </w:lvl>
    <w:lvl w:ilvl="7">
      <w:start w:val="0"/>
      <w:numFmt w:val="bullet"/>
      <w:lvlText w:val="•"/>
      <w:lvlJc w:val="left"/>
      <w:pPr>
        <w:ind w:left="6893" w:hanging="103"/>
      </w:pPr>
      <w:rPr>
        <w:rFonts w:hint="default"/>
        <w:lang w:val="pt-PT" w:eastAsia="en-US" w:bidi="ar-SA"/>
      </w:rPr>
    </w:lvl>
    <w:lvl w:ilvl="8">
      <w:start w:val="0"/>
      <w:numFmt w:val="bullet"/>
      <w:lvlText w:val="•"/>
      <w:lvlJc w:val="left"/>
      <w:pPr>
        <w:ind w:left="7806" w:hanging="103"/>
      </w:pPr>
      <w:rPr>
        <w:rFonts w:hint="default"/>
        <w:lang w:val="pt-PT" w:eastAsia="en-US" w:bidi="ar-SA"/>
      </w:rPr>
    </w:lvl>
  </w:abstractNum>
  <w:abstractNum w:abstractNumId="18">
    <w:multiLevelType w:val="hybridMultilevel"/>
    <w:lvl w:ilvl="0">
      <w:start w:val="1"/>
      <w:numFmt w:val="upperRoman"/>
      <w:lvlText w:val="%1"/>
      <w:lvlJc w:val="left"/>
      <w:pPr>
        <w:ind w:left="498" w:hanging="103"/>
        <w:jc w:val="left"/>
      </w:pPr>
      <w:rPr>
        <w:rFonts w:hint="default" w:ascii="Arial MT" w:hAnsi="Arial MT" w:eastAsia="Arial MT" w:cs="Arial MT"/>
        <w:b w:val="0"/>
        <w:bCs w:val="0"/>
        <w:i w:val="0"/>
        <w:iCs w:val="0"/>
        <w:spacing w:val="0"/>
        <w:w w:val="83"/>
        <w:sz w:val="23"/>
        <w:szCs w:val="23"/>
        <w:lang w:val="pt-PT" w:eastAsia="en-US" w:bidi="ar-SA"/>
      </w:rPr>
    </w:lvl>
    <w:lvl w:ilvl="1">
      <w:start w:val="0"/>
      <w:numFmt w:val="bullet"/>
      <w:lvlText w:val="•"/>
      <w:lvlJc w:val="left"/>
      <w:pPr>
        <w:ind w:left="1413" w:hanging="103"/>
      </w:pPr>
      <w:rPr>
        <w:rFonts w:hint="default"/>
        <w:lang w:val="pt-PT" w:eastAsia="en-US" w:bidi="ar-SA"/>
      </w:rPr>
    </w:lvl>
    <w:lvl w:ilvl="2">
      <w:start w:val="0"/>
      <w:numFmt w:val="bullet"/>
      <w:lvlText w:val="•"/>
      <w:lvlJc w:val="left"/>
      <w:pPr>
        <w:ind w:left="2326" w:hanging="103"/>
      </w:pPr>
      <w:rPr>
        <w:rFonts w:hint="default"/>
        <w:lang w:val="pt-PT" w:eastAsia="en-US" w:bidi="ar-SA"/>
      </w:rPr>
    </w:lvl>
    <w:lvl w:ilvl="3">
      <w:start w:val="0"/>
      <w:numFmt w:val="bullet"/>
      <w:lvlText w:val="•"/>
      <w:lvlJc w:val="left"/>
      <w:pPr>
        <w:ind w:left="3239" w:hanging="103"/>
      </w:pPr>
      <w:rPr>
        <w:rFonts w:hint="default"/>
        <w:lang w:val="pt-PT" w:eastAsia="en-US" w:bidi="ar-SA"/>
      </w:rPr>
    </w:lvl>
    <w:lvl w:ilvl="4">
      <w:start w:val="0"/>
      <w:numFmt w:val="bullet"/>
      <w:lvlText w:val="•"/>
      <w:lvlJc w:val="left"/>
      <w:pPr>
        <w:ind w:left="4153" w:hanging="103"/>
      </w:pPr>
      <w:rPr>
        <w:rFonts w:hint="default"/>
        <w:lang w:val="pt-PT" w:eastAsia="en-US" w:bidi="ar-SA"/>
      </w:rPr>
    </w:lvl>
    <w:lvl w:ilvl="5">
      <w:start w:val="0"/>
      <w:numFmt w:val="bullet"/>
      <w:lvlText w:val="•"/>
      <w:lvlJc w:val="left"/>
      <w:pPr>
        <w:ind w:left="5066" w:hanging="103"/>
      </w:pPr>
      <w:rPr>
        <w:rFonts w:hint="default"/>
        <w:lang w:val="pt-PT" w:eastAsia="en-US" w:bidi="ar-SA"/>
      </w:rPr>
    </w:lvl>
    <w:lvl w:ilvl="6">
      <w:start w:val="0"/>
      <w:numFmt w:val="bullet"/>
      <w:lvlText w:val="•"/>
      <w:lvlJc w:val="left"/>
      <w:pPr>
        <w:ind w:left="5979" w:hanging="103"/>
      </w:pPr>
      <w:rPr>
        <w:rFonts w:hint="default"/>
        <w:lang w:val="pt-PT" w:eastAsia="en-US" w:bidi="ar-SA"/>
      </w:rPr>
    </w:lvl>
    <w:lvl w:ilvl="7">
      <w:start w:val="0"/>
      <w:numFmt w:val="bullet"/>
      <w:lvlText w:val="•"/>
      <w:lvlJc w:val="left"/>
      <w:pPr>
        <w:ind w:left="6893" w:hanging="103"/>
      </w:pPr>
      <w:rPr>
        <w:rFonts w:hint="default"/>
        <w:lang w:val="pt-PT" w:eastAsia="en-US" w:bidi="ar-SA"/>
      </w:rPr>
    </w:lvl>
    <w:lvl w:ilvl="8">
      <w:start w:val="0"/>
      <w:numFmt w:val="bullet"/>
      <w:lvlText w:val="•"/>
      <w:lvlJc w:val="left"/>
      <w:pPr>
        <w:ind w:left="7806" w:hanging="103"/>
      </w:pPr>
      <w:rPr>
        <w:rFonts w:hint="default"/>
        <w:lang w:val="pt-PT" w:eastAsia="en-US" w:bidi="ar-SA"/>
      </w:rPr>
    </w:lvl>
  </w:abstractNum>
  <w:abstractNum w:abstractNumId="17">
    <w:multiLevelType w:val="hybridMultilevel"/>
    <w:lvl w:ilvl="0">
      <w:start w:val="1"/>
      <w:numFmt w:val="upperRoman"/>
      <w:lvlText w:val="%1"/>
      <w:lvlJc w:val="left"/>
      <w:pPr>
        <w:ind w:left="27" w:hanging="108"/>
        <w:jc w:val="left"/>
      </w:pPr>
      <w:rPr>
        <w:rFonts w:hint="default" w:ascii="Arial MT" w:hAnsi="Arial MT" w:eastAsia="Arial MT" w:cs="Arial MT"/>
        <w:b w:val="0"/>
        <w:bCs w:val="0"/>
        <w:i w:val="0"/>
        <w:iCs w:val="0"/>
        <w:spacing w:val="0"/>
        <w:w w:val="83"/>
        <w:sz w:val="23"/>
        <w:szCs w:val="23"/>
        <w:lang w:val="pt-PT" w:eastAsia="en-US" w:bidi="ar-SA"/>
      </w:rPr>
    </w:lvl>
    <w:lvl w:ilvl="1">
      <w:start w:val="0"/>
      <w:numFmt w:val="bullet"/>
      <w:lvlText w:val="•"/>
      <w:lvlJc w:val="left"/>
      <w:pPr>
        <w:ind w:left="981" w:hanging="108"/>
      </w:pPr>
      <w:rPr>
        <w:rFonts w:hint="default"/>
        <w:lang w:val="pt-PT" w:eastAsia="en-US" w:bidi="ar-SA"/>
      </w:rPr>
    </w:lvl>
    <w:lvl w:ilvl="2">
      <w:start w:val="0"/>
      <w:numFmt w:val="bullet"/>
      <w:lvlText w:val="•"/>
      <w:lvlJc w:val="left"/>
      <w:pPr>
        <w:ind w:left="1942" w:hanging="108"/>
      </w:pPr>
      <w:rPr>
        <w:rFonts w:hint="default"/>
        <w:lang w:val="pt-PT" w:eastAsia="en-US" w:bidi="ar-SA"/>
      </w:rPr>
    </w:lvl>
    <w:lvl w:ilvl="3">
      <w:start w:val="0"/>
      <w:numFmt w:val="bullet"/>
      <w:lvlText w:val="•"/>
      <w:lvlJc w:val="left"/>
      <w:pPr>
        <w:ind w:left="2903" w:hanging="108"/>
      </w:pPr>
      <w:rPr>
        <w:rFonts w:hint="default"/>
        <w:lang w:val="pt-PT" w:eastAsia="en-US" w:bidi="ar-SA"/>
      </w:rPr>
    </w:lvl>
    <w:lvl w:ilvl="4">
      <w:start w:val="0"/>
      <w:numFmt w:val="bullet"/>
      <w:lvlText w:val="•"/>
      <w:lvlJc w:val="left"/>
      <w:pPr>
        <w:ind w:left="3865" w:hanging="108"/>
      </w:pPr>
      <w:rPr>
        <w:rFonts w:hint="default"/>
        <w:lang w:val="pt-PT" w:eastAsia="en-US" w:bidi="ar-SA"/>
      </w:rPr>
    </w:lvl>
    <w:lvl w:ilvl="5">
      <w:start w:val="0"/>
      <w:numFmt w:val="bullet"/>
      <w:lvlText w:val="•"/>
      <w:lvlJc w:val="left"/>
      <w:pPr>
        <w:ind w:left="4826" w:hanging="108"/>
      </w:pPr>
      <w:rPr>
        <w:rFonts w:hint="default"/>
        <w:lang w:val="pt-PT" w:eastAsia="en-US" w:bidi="ar-SA"/>
      </w:rPr>
    </w:lvl>
    <w:lvl w:ilvl="6">
      <w:start w:val="0"/>
      <w:numFmt w:val="bullet"/>
      <w:lvlText w:val="•"/>
      <w:lvlJc w:val="left"/>
      <w:pPr>
        <w:ind w:left="5787" w:hanging="108"/>
      </w:pPr>
      <w:rPr>
        <w:rFonts w:hint="default"/>
        <w:lang w:val="pt-PT" w:eastAsia="en-US" w:bidi="ar-SA"/>
      </w:rPr>
    </w:lvl>
    <w:lvl w:ilvl="7">
      <w:start w:val="0"/>
      <w:numFmt w:val="bullet"/>
      <w:lvlText w:val="•"/>
      <w:lvlJc w:val="left"/>
      <w:pPr>
        <w:ind w:left="6749" w:hanging="108"/>
      </w:pPr>
      <w:rPr>
        <w:rFonts w:hint="default"/>
        <w:lang w:val="pt-PT" w:eastAsia="en-US" w:bidi="ar-SA"/>
      </w:rPr>
    </w:lvl>
    <w:lvl w:ilvl="8">
      <w:start w:val="0"/>
      <w:numFmt w:val="bullet"/>
      <w:lvlText w:val="•"/>
      <w:lvlJc w:val="left"/>
      <w:pPr>
        <w:ind w:left="7710" w:hanging="108"/>
      </w:pPr>
      <w:rPr>
        <w:rFonts w:hint="default"/>
        <w:lang w:val="pt-PT" w:eastAsia="en-US" w:bidi="ar-SA"/>
      </w:rPr>
    </w:lvl>
  </w:abstractNum>
  <w:abstractNum w:abstractNumId="16">
    <w:multiLevelType w:val="hybridMultilevel"/>
    <w:lvl w:ilvl="0">
      <w:start w:val="1"/>
      <w:numFmt w:val="upperRoman"/>
      <w:lvlText w:val="%1"/>
      <w:lvlJc w:val="left"/>
      <w:pPr>
        <w:ind w:left="27" w:hanging="113"/>
        <w:jc w:val="left"/>
      </w:pPr>
      <w:rPr>
        <w:rFonts w:hint="default" w:ascii="Arial MT" w:hAnsi="Arial MT" w:eastAsia="Arial MT" w:cs="Arial MT"/>
        <w:b w:val="0"/>
        <w:bCs w:val="0"/>
        <w:i w:val="0"/>
        <w:iCs w:val="0"/>
        <w:spacing w:val="0"/>
        <w:w w:val="83"/>
        <w:sz w:val="23"/>
        <w:szCs w:val="23"/>
        <w:lang w:val="pt-PT" w:eastAsia="en-US" w:bidi="ar-SA"/>
      </w:rPr>
    </w:lvl>
    <w:lvl w:ilvl="1">
      <w:start w:val="0"/>
      <w:numFmt w:val="bullet"/>
      <w:lvlText w:val="•"/>
      <w:lvlJc w:val="left"/>
      <w:pPr>
        <w:ind w:left="981" w:hanging="113"/>
      </w:pPr>
      <w:rPr>
        <w:rFonts w:hint="default"/>
        <w:lang w:val="pt-PT" w:eastAsia="en-US" w:bidi="ar-SA"/>
      </w:rPr>
    </w:lvl>
    <w:lvl w:ilvl="2">
      <w:start w:val="0"/>
      <w:numFmt w:val="bullet"/>
      <w:lvlText w:val="•"/>
      <w:lvlJc w:val="left"/>
      <w:pPr>
        <w:ind w:left="1942" w:hanging="113"/>
      </w:pPr>
      <w:rPr>
        <w:rFonts w:hint="default"/>
        <w:lang w:val="pt-PT" w:eastAsia="en-US" w:bidi="ar-SA"/>
      </w:rPr>
    </w:lvl>
    <w:lvl w:ilvl="3">
      <w:start w:val="0"/>
      <w:numFmt w:val="bullet"/>
      <w:lvlText w:val="•"/>
      <w:lvlJc w:val="left"/>
      <w:pPr>
        <w:ind w:left="2903" w:hanging="113"/>
      </w:pPr>
      <w:rPr>
        <w:rFonts w:hint="default"/>
        <w:lang w:val="pt-PT" w:eastAsia="en-US" w:bidi="ar-SA"/>
      </w:rPr>
    </w:lvl>
    <w:lvl w:ilvl="4">
      <w:start w:val="0"/>
      <w:numFmt w:val="bullet"/>
      <w:lvlText w:val="•"/>
      <w:lvlJc w:val="left"/>
      <w:pPr>
        <w:ind w:left="3865" w:hanging="113"/>
      </w:pPr>
      <w:rPr>
        <w:rFonts w:hint="default"/>
        <w:lang w:val="pt-PT" w:eastAsia="en-US" w:bidi="ar-SA"/>
      </w:rPr>
    </w:lvl>
    <w:lvl w:ilvl="5">
      <w:start w:val="0"/>
      <w:numFmt w:val="bullet"/>
      <w:lvlText w:val="•"/>
      <w:lvlJc w:val="left"/>
      <w:pPr>
        <w:ind w:left="4826" w:hanging="113"/>
      </w:pPr>
      <w:rPr>
        <w:rFonts w:hint="default"/>
        <w:lang w:val="pt-PT" w:eastAsia="en-US" w:bidi="ar-SA"/>
      </w:rPr>
    </w:lvl>
    <w:lvl w:ilvl="6">
      <w:start w:val="0"/>
      <w:numFmt w:val="bullet"/>
      <w:lvlText w:val="•"/>
      <w:lvlJc w:val="left"/>
      <w:pPr>
        <w:ind w:left="5787" w:hanging="113"/>
      </w:pPr>
      <w:rPr>
        <w:rFonts w:hint="default"/>
        <w:lang w:val="pt-PT" w:eastAsia="en-US" w:bidi="ar-SA"/>
      </w:rPr>
    </w:lvl>
    <w:lvl w:ilvl="7">
      <w:start w:val="0"/>
      <w:numFmt w:val="bullet"/>
      <w:lvlText w:val="•"/>
      <w:lvlJc w:val="left"/>
      <w:pPr>
        <w:ind w:left="6749" w:hanging="113"/>
      </w:pPr>
      <w:rPr>
        <w:rFonts w:hint="default"/>
        <w:lang w:val="pt-PT" w:eastAsia="en-US" w:bidi="ar-SA"/>
      </w:rPr>
    </w:lvl>
    <w:lvl w:ilvl="8">
      <w:start w:val="0"/>
      <w:numFmt w:val="bullet"/>
      <w:lvlText w:val="•"/>
      <w:lvlJc w:val="left"/>
      <w:pPr>
        <w:ind w:left="7710" w:hanging="113"/>
      </w:pPr>
      <w:rPr>
        <w:rFonts w:hint="default"/>
        <w:lang w:val="pt-PT" w:eastAsia="en-US" w:bidi="ar-SA"/>
      </w:rPr>
    </w:lvl>
  </w:abstractNum>
  <w:abstractNum w:abstractNumId="15">
    <w:multiLevelType w:val="hybridMultilevel"/>
    <w:lvl w:ilvl="0">
      <w:start w:val="1"/>
      <w:numFmt w:val="upperRoman"/>
      <w:lvlText w:val="%1"/>
      <w:lvlJc w:val="left"/>
      <w:pPr>
        <w:ind w:left="27" w:hanging="213"/>
        <w:jc w:val="left"/>
      </w:pPr>
      <w:rPr>
        <w:rFonts w:hint="default" w:ascii="Arial MT" w:hAnsi="Arial MT" w:eastAsia="Arial MT" w:cs="Arial MT"/>
        <w:b w:val="0"/>
        <w:bCs w:val="0"/>
        <w:i w:val="0"/>
        <w:iCs w:val="0"/>
        <w:spacing w:val="0"/>
        <w:w w:val="83"/>
        <w:sz w:val="23"/>
        <w:szCs w:val="23"/>
        <w:lang w:val="pt-PT" w:eastAsia="en-US" w:bidi="ar-SA"/>
      </w:rPr>
    </w:lvl>
    <w:lvl w:ilvl="1">
      <w:start w:val="0"/>
      <w:numFmt w:val="bullet"/>
      <w:lvlText w:val="•"/>
      <w:lvlJc w:val="left"/>
      <w:pPr>
        <w:ind w:left="981" w:hanging="213"/>
      </w:pPr>
      <w:rPr>
        <w:rFonts w:hint="default"/>
        <w:lang w:val="pt-PT" w:eastAsia="en-US" w:bidi="ar-SA"/>
      </w:rPr>
    </w:lvl>
    <w:lvl w:ilvl="2">
      <w:start w:val="0"/>
      <w:numFmt w:val="bullet"/>
      <w:lvlText w:val="•"/>
      <w:lvlJc w:val="left"/>
      <w:pPr>
        <w:ind w:left="1942" w:hanging="213"/>
      </w:pPr>
      <w:rPr>
        <w:rFonts w:hint="default"/>
        <w:lang w:val="pt-PT" w:eastAsia="en-US" w:bidi="ar-SA"/>
      </w:rPr>
    </w:lvl>
    <w:lvl w:ilvl="3">
      <w:start w:val="0"/>
      <w:numFmt w:val="bullet"/>
      <w:lvlText w:val="•"/>
      <w:lvlJc w:val="left"/>
      <w:pPr>
        <w:ind w:left="2903" w:hanging="213"/>
      </w:pPr>
      <w:rPr>
        <w:rFonts w:hint="default"/>
        <w:lang w:val="pt-PT" w:eastAsia="en-US" w:bidi="ar-SA"/>
      </w:rPr>
    </w:lvl>
    <w:lvl w:ilvl="4">
      <w:start w:val="0"/>
      <w:numFmt w:val="bullet"/>
      <w:lvlText w:val="•"/>
      <w:lvlJc w:val="left"/>
      <w:pPr>
        <w:ind w:left="3865" w:hanging="213"/>
      </w:pPr>
      <w:rPr>
        <w:rFonts w:hint="default"/>
        <w:lang w:val="pt-PT" w:eastAsia="en-US" w:bidi="ar-SA"/>
      </w:rPr>
    </w:lvl>
    <w:lvl w:ilvl="5">
      <w:start w:val="0"/>
      <w:numFmt w:val="bullet"/>
      <w:lvlText w:val="•"/>
      <w:lvlJc w:val="left"/>
      <w:pPr>
        <w:ind w:left="4826" w:hanging="213"/>
      </w:pPr>
      <w:rPr>
        <w:rFonts w:hint="default"/>
        <w:lang w:val="pt-PT" w:eastAsia="en-US" w:bidi="ar-SA"/>
      </w:rPr>
    </w:lvl>
    <w:lvl w:ilvl="6">
      <w:start w:val="0"/>
      <w:numFmt w:val="bullet"/>
      <w:lvlText w:val="•"/>
      <w:lvlJc w:val="left"/>
      <w:pPr>
        <w:ind w:left="5787" w:hanging="213"/>
      </w:pPr>
      <w:rPr>
        <w:rFonts w:hint="default"/>
        <w:lang w:val="pt-PT" w:eastAsia="en-US" w:bidi="ar-SA"/>
      </w:rPr>
    </w:lvl>
    <w:lvl w:ilvl="7">
      <w:start w:val="0"/>
      <w:numFmt w:val="bullet"/>
      <w:lvlText w:val="•"/>
      <w:lvlJc w:val="left"/>
      <w:pPr>
        <w:ind w:left="6749" w:hanging="213"/>
      </w:pPr>
      <w:rPr>
        <w:rFonts w:hint="default"/>
        <w:lang w:val="pt-PT" w:eastAsia="en-US" w:bidi="ar-SA"/>
      </w:rPr>
    </w:lvl>
    <w:lvl w:ilvl="8">
      <w:start w:val="0"/>
      <w:numFmt w:val="bullet"/>
      <w:lvlText w:val="•"/>
      <w:lvlJc w:val="left"/>
      <w:pPr>
        <w:ind w:left="7710" w:hanging="213"/>
      </w:pPr>
      <w:rPr>
        <w:rFonts w:hint="default"/>
        <w:lang w:val="pt-PT" w:eastAsia="en-US" w:bidi="ar-SA"/>
      </w:rPr>
    </w:lvl>
  </w:abstractNum>
  <w:abstractNum w:abstractNumId="14">
    <w:multiLevelType w:val="hybridMultilevel"/>
    <w:lvl w:ilvl="0">
      <w:start w:val="1"/>
      <w:numFmt w:val="upperRoman"/>
      <w:lvlText w:val="%1"/>
      <w:lvlJc w:val="left"/>
      <w:pPr>
        <w:ind w:left="498" w:hanging="103"/>
        <w:jc w:val="left"/>
      </w:pPr>
      <w:rPr>
        <w:rFonts w:hint="default" w:ascii="Arial MT" w:hAnsi="Arial MT" w:eastAsia="Arial MT" w:cs="Arial MT"/>
        <w:b w:val="0"/>
        <w:bCs w:val="0"/>
        <w:i w:val="0"/>
        <w:iCs w:val="0"/>
        <w:spacing w:val="0"/>
        <w:w w:val="83"/>
        <w:sz w:val="23"/>
        <w:szCs w:val="23"/>
        <w:lang w:val="pt-PT" w:eastAsia="en-US" w:bidi="ar-SA"/>
      </w:rPr>
    </w:lvl>
    <w:lvl w:ilvl="1">
      <w:start w:val="1"/>
      <w:numFmt w:val="lowerLetter"/>
      <w:lvlText w:val="%2)"/>
      <w:lvlJc w:val="left"/>
      <w:pPr>
        <w:ind w:left="27" w:hanging="256"/>
        <w:jc w:val="left"/>
      </w:pPr>
      <w:rPr>
        <w:rFonts w:hint="default" w:ascii="Arial MT" w:hAnsi="Arial MT" w:eastAsia="Arial MT" w:cs="Arial MT"/>
        <w:b w:val="0"/>
        <w:bCs w:val="0"/>
        <w:i w:val="0"/>
        <w:iCs w:val="0"/>
        <w:spacing w:val="0"/>
        <w:w w:val="83"/>
        <w:sz w:val="23"/>
        <w:szCs w:val="23"/>
        <w:lang w:val="pt-PT" w:eastAsia="en-US" w:bidi="ar-SA"/>
      </w:rPr>
    </w:lvl>
    <w:lvl w:ilvl="2">
      <w:start w:val="1"/>
      <w:numFmt w:val="upperRoman"/>
      <w:lvlText w:val="%3"/>
      <w:lvlJc w:val="left"/>
      <w:pPr>
        <w:ind w:left="498" w:hanging="103"/>
        <w:jc w:val="left"/>
      </w:pPr>
      <w:rPr>
        <w:rFonts w:hint="default" w:ascii="Arial MT" w:hAnsi="Arial MT" w:eastAsia="Arial MT" w:cs="Arial MT"/>
        <w:b w:val="0"/>
        <w:bCs w:val="0"/>
        <w:i w:val="0"/>
        <w:iCs w:val="0"/>
        <w:spacing w:val="0"/>
        <w:w w:val="83"/>
        <w:sz w:val="23"/>
        <w:szCs w:val="23"/>
        <w:lang w:val="pt-PT" w:eastAsia="en-US" w:bidi="ar-SA"/>
      </w:rPr>
    </w:lvl>
    <w:lvl w:ilvl="3">
      <w:start w:val="0"/>
      <w:numFmt w:val="bullet"/>
      <w:lvlText w:val="•"/>
      <w:lvlJc w:val="left"/>
      <w:pPr>
        <w:ind w:left="2529" w:hanging="103"/>
      </w:pPr>
      <w:rPr>
        <w:rFonts w:hint="default"/>
        <w:lang w:val="pt-PT" w:eastAsia="en-US" w:bidi="ar-SA"/>
      </w:rPr>
    </w:lvl>
    <w:lvl w:ilvl="4">
      <w:start w:val="0"/>
      <w:numFmt w:val="bullet"/>
      <w:lvlText w:val="•"/>
      <w:lvlJc w:val="left"/>
      <w:pPr>
        <w:ind w:left="3544" w:hanging="103"/>
      </w:pPr>
      <w:rPr>
        <w:rFonts w:hint="default"/>
        <w:lang w:val="pt-PT" w:eastAsia="en-US" w:bidi="ar-SA"/>
      </w:rPr>
    </w:lvl>
    <w:lvl w:ilvl="5">
      <w:start w:val="0"/>
      <w:numFmt w:val="bullet"/>
      <w:lvlText w:val="•"/>
      <w:lvlJc w:val="left"/>
      <w:pPr>
        <w:ind w:left="4559" w:hanging="103"/>
      </w:pPr>
      <w:rPr>
        <w:rFonts w:hint="default"/>
        <w:lang w:val="pt-PT" w:eastAsia="en-US" w:bidi="ar-SA"/>
      </w:rPr>
    </w:lvl>
    <w:lvl w:ilvl="6">
      <w:start w:val="0"/>
      <w:numFmt w:val="bullet"/>
      <w:lvlText w:val="•"/>
      <w:lvlJc w:val="left"/>
      <w:pPr>
        <w:ind w:left="5574" w:hanging="103"/>
      </w:pPr>
      <w:rPr>
        <w:rFonts w:hint="default"/>
        <w:lang w:val="pt-PT" w:eastAsia="en-US" w:bidi="ar-SA"/>
      </w:rPr>
    </w:lvl>
    <w:lvl w:ilvl="7">
      <w:start w:val="0"/>
      <w:numFmt w:val="bullet"/>
      <w:lvlText w:val="•"/>
      <w:lvlJc w:val="left"/>
      <w:pPr>
        <w:ind w:left="6588" w:hanging="103"/>
      </w:pPr>
      <w:rPr>
        <w:rFonts w:hint="default"/>
        <w:lang w:val="pt-PT" w:eastAsia="en-US" w:bidi="ar-SA"/>
      </w:rPr>
    </w:lvl>
    <w:lvl w:ilvl="8">
      <w:start w:val="0"/>
      <w:numFmt w:val="bullet"/>
      <w:lvlText w:val="•"/>
      <w:lvlJc w:val="left"/>
      <w:pPr>
        <w:ind w:left="7603" w:hanging="103"/>
      </w:pPr>
      <w:rPr>
        <w:rFonts w:hint="default"/>
        <w:lang w:val="pt-PT" w:eastAsia="en-US" w:bidi="ar-SA"/>
      </w:rPr>
    </w:lvl>
  </w:abstractNum>
  <w:abstractNum w:abstractNumId="13">
    <w:multiLevelType w:val="hybridMultilevel"/>
    <w:lvl w:ilvl="0">
      <w:start w:val="1"/>
      <w:numFmt w:val="upperRoman"/>
      <w:lvlText w:val="%1"/>
      <w:lvlJc w:val="left"/>
      <w:pPr>
        <w:ind w:left="498" w:hanging="103"/>
        <w:jc w:val="left"/>
      </w:pPr>
      <w:rPr>
        <w:rFonts w:hint="default" w:ascii="Arial MT" w:hAnsi="Arial MT" w:eastAsia="Arial MT" w:cs="Arial MT"/>
        <w:b w:val="0"/>
        <w:bCs w:val="0"/>
        <w:i w:val="0"/>
        <w:iCs w:val="0"/>
        <w:spacing w:val="0"/>
        <w:w w:val="83"/>
        <w:sz w:val="23"/>
        <w:szCs w:val="23"/>
        <w:lang w:val="pt-PT" w:eastAsia="en-US" w:bidi="ar-SA"/>
      </w:rPr>
    </w:lvl>
    <w:lvl w:ilvl="1">
      <w:start w:val="1"/>
      <w:numFmt w:val="lowerLetter"/>
      <w:lvlText w:val="%2)"/>
      <w:lvlJc w:val="left"/>
      <w:pPr>
        <w:ind w:left="620" w:hanging="225"/>
        <w:jc w:val="left"/>
      </w:pPr>
      <w:rPr>
        <w:rFonts w:hint="default" w:ascii="Arial MT" w:hAnsi="Arial MT" w:eastAsia="Arial MT" w:cs="Arial MT"/>
        <w:b w:val="0"/>
        <w:bCs w:val="0"/>
        <w:i w:val="0"/>
        <w:iCs w:val="0"/>
        <w:spacing w:val="0"/>
        <w:w w:val="83"/>
        <w:sz w:val="23"/>
        <w:szCs w:val="23"/>
        <w:lang w:val="pt-PT" w:eastAsia="en-US" w:bidi="ar-SA"/>
      </w:rPr>
    </w:lvl>
    <w:lvl w:ilvl="2">
      <w:start w:val="0"/>
      <w:numFmt w:val="bullet"/>
      <w:lvlText w:val="•"/>
      <w:lvlJc w:val="left"/>
      <w:pPr>
        <w:ind w:left="1621" w:hanging="225"/>
      </w:pPr>
      <w:rPr>
        <w:rFonts w:hint="default"/>
        <w:lang w:val="pt-PT" w:eastAsia="en-US" w:bidi="ar-SA"/>
      </w:rPr>
    </w:lvl>
    <w:lvl w:ilvl="3">
      <w:start w:val="0"/>
      <w:numFmt w:val="bullet"/>
      <w:lvlText w:val="•"/>
      <w:lvlJc w:val="left"/>
      <w:pPr>
        <w:ind w:left="2622" w:hanging="225"/>
      </w:pPr>
      <w:rPr>
        <w:rFonts w:hint="default"/>
        <w:lang w:val="pt-PT" w:eastAsia="en-US" w:bidi="ar-SA"/>
      </w:rPr>
    </w:lvl>
    <w:lvl w:ilvl="4">
      <w:start w:val="0"/>
      <w:numFmt w:val="bullet"/>
      <w:lvlText w:val="•"/>
      <w:lvlJc w:val="left"/>
      <w:pPr>
        <w:ind w:left="3624" w:hanging="225"/>
      </w:pPr>
      <w:rPr>
        <w:rFonts w:hint="default"/>
        <w:lang w:val="pt-PT" w:eastAsia="en-US" w:bidi="ar-SA"/>
      </w:rPr>
    </w:lvl>
    <w:lvl w:ilvl="5">
      <w:start w:val="0"/>
      <w:numFmt w:val="bullet"/>
      <w:lvlText w:val="•"/>
      <w:lvlJc w:val="left"/>
      <w:pPr>
        <w:ind w:left="4625" w:hanging="225"/>
      </w:pPr>
      <w:rPr>
        <w:rFonts w:hint="default"/>
        <w:lang w:val="pt-PT" w:eastAsia="en-US" w:bidi="ar-SA"/>
      </w:rPr>
    </w:lvl>
    <w:lvl w:ilvl="6">
      <w:start w:val="0"/>
      <w:numFmt w:val="bullet"/>
      <w:lvlText w:val="•"/>
      <w:lvlJc w:val="left"/>
      <w:pPr>
        <w:ind w:left="5627" w:hanging="225"/>
      </w:pPr>
      <w:rPr>
        <w:rFonts w:hint="default"/>
        <w:lang w:val="pt-PT" w:eastAsia="en-US" w:bidi="ar-SA"/>
      </w:rPr>
    </w:lvl>
    <w:lvl w:ilvl="7">
      <w:start w:val="0"/>
      <w:numFmt w:val="bullet"/>
      <w:lvlText w:val="•"/>
      <w:lvlJc w:val="left"/>
      <w:pPr>
        <w:ind w:left="6628" w:hanging="225"/>
      </w:pPr>
      <w:rPr>
        <w:rFonts w:hint="default"/>
        <w:lang w:val="pt-PT" w:eastAsia="en-US" w:bidi="ar-SA"/>
      </w:rPr>
    </w:lvl>
    <w:lvl w:ilvl="8">
      <w:start w:val="0"/>
      <w:numFmt w:val="bullet"/>
      <w:lvlText w:val="•"/>
      <w:lvlJc w:val="left"/>
      <w:pPr>
        <w:ind w:left="7630" w:hanging="225"/>
      </w:pPr>
      <w:rPr>
        <w:rFonts w:hint="default"/>
        <w:lang w:val="pt-PT" w:eastAsia="en-US" w:bidi="ar-SA"/>
      </w:rPr>
    </w:lvl>
  </w:abstractNum>
  <w:abstractNum w:abstractNumId="9">
    <w:multiLevelType w:val="hybridMultilevel"/>
    <w:lvl w:ilvl="0">
      <w:start w:val="1"/>
      <w:numFmt w:val="upperRoman"/>
      <w:lvlText w:val="%1"/>
      <w:lvlJc w:val="left"/>
      <w:pPr>
        <w:ind w:left="27" w:hanging="110"/>
        <w:jc w:val="left"/>
      </w:pPr>
      <w:rPr>
        <w:rFonts w:hint="default" w:ascii="Arial MT" w:hAnsi="Arial MT" w:eastAsia="Arial MT" w:cs="Arial MT"/>
        <w:b w:val="0"/>
        <w:bCs w:val="0"/>
        <w:i w:val="0"/>
        <w:iCs w:val="0"/>
        <w:spacing w:val="0"/>
        <w:w w:val="83"/>
        <w:sz w:val="23"/>
        <w:szCs w:val="23"/>
        <w:lang w:val="pt-PT" w:eastAsia="en-US" w:bidi="ar-SA"/>
      </w:rPr>
    </w:lvl>
    <w:lvl w:ilvl="1">
      <w:start w:val="0"/>
      <w:numFmt w:val="bullet"/>
      <w:lvlText w:val="•"/>
      <w:lvlJc w:val="left"/>
      <w:pPr>
        <w:ind w:left="981" w:hanging="110"/>
      </w:pPr>
      <w:rPr>
        <w:rFonts w:hint="default"/>
        <w:lang w:val="pt-PT" w:eastAsia="en-US" w:bidi="ar-SA"/>
      </w:rPr>
    </w:lvl>
    <w:lvl w:ilvl="2">
      <w:start w:val="0"/>
      <w:numFmt w:val="bullet"/>
      <w:lvlText w:val="•"/>
      <w:lvlJc w:val="left"/>
      <w:pPr>
        <w:ind w:left="1942" w:hanging="110"/>
      </w:pPr>
      <w:rPr>
        <w:rFonts w:hint="default"/>
        <w:lang w:val="pt-PT" w:eastAsia="en-US" w:bidi="ar-SA"/>
      </w:rPr>
    </w:lvl>
    <w:lvl w:ilvl="3">
      <w:start w:val="0"/>
      <w:numFmt w:val="bullet"/>
      <w:lvlText w:val="•"/>
      <w:lvlJc w:val="left"/>
      <w:pPr>
        <w:ind w:left="2903" w:hanging="110"/>
      </w:pPr>
      <w:rPr>
        <w:rFonts w:hint="default"/>
        <w:lang w:val="pt-PT" w:eastAsia="en-US" w:bidi="ar-SA"/>
      </w:rPr>
    </w:lvl>
    <w:lvl w:ilvl="4">
      <w:start w:val="0"/>
      <w:numFmt w:val="bullet"/>
      <w:lvlText w:val="•"/>
      <w:lvlJc w:val="left"/>
      <w:pPr>
        <w:ind w:left="3865" w:hanging="110"/>
      </w:pPr>
      <w:rPr>
        <w:rFonts w:hint="default"/>
        <w:lang w:val="pt-PT" w:eastAsia="en-US" w:bidi="ar-SA"/>
      </w:rPr>
    </w:lvl>
    <w:lvl w:ilvl="5">
      <w:start w:val="0"/>
      <w:numFmt w:val="bullet"/>
      <w:lvlText w:val="•"/>
      <w:lvlJc w:val="left"/>
      <w:pPr>
        <w:ind w:left="4826" w:hanging="110"/>
      </w:pPr>
      <w:rPr>
        <w:rFonts w:hint="default"/>
        <w:lang w:val="pt-PT" w:eastAsia="en-US" w:bidi="ar-SA"/>
      </w:rPr>
    </w:lvl>
    <w:lvl w:ilvl="6">
      <w:start w:val="0"/>
      <w:numFmt w:val="bullet"/>
      <w:lvlText w:val="•"/>
      <w:lvlJc w:val="left"/>
      <w:pPr>
        <w:ind w:left="5787" w:hanging="110"/>
      </w:pPr>
      <w:rPr>
        <w:rFonts w:hint="default"/>
        <w:lang w:val="pt-PT" w:eastAsia="en-US" w:bidi="ar-SA"/>
      </w:rPr>
    </w:lvl>
    <w:lvl w:ilvl="7">
      <w:start w:val="0"/>
      <w:numFmt w:val="bullet"/>
      <w:lvlText w:val="•"/>
      <w:lvlJc w:val="left"/>
      <w:pPr>
        <w:ind w:left="6749" w:hanging="110"/>
      </w:pPr>
      <w:rPr>
        <w:rFonts w:hint="default"/>
        <w:lang w:val="pt-PT" w:eastAsia="en-US" w:bidi="ar-SA"/>
      </w:rPr>
    </w:lvl>
    <w:lvl w:ilvl="8">
      <w:start w:val="0"/>
      <w:numFmt w:val="bullet"/>
      <w:lvlText w:val="•"/>
      <w:lvlJc w:val="left"/>
      <w:pPr>
        <w:ind w:left="7710" w:hanging="110"/>
      </w:pPr>
      <w:rPr>
        <w:rFonts w:hint="default"/>
        <w:lang w:val="pt-PT" w:eastAsia="en-US" w:bidi="ar-SA"/>
      </w:rPr>
    </w:lvl>
  </w:abstractNum>
  <w:abstractNum w:abstractNumId="8">
    <w:multiLevelType w:val="hybridMultilevel"/>
    <w:lvl w:ilvl="0">
      <w:start w:val="1"/>
      <w:numFmt w:val="upperRoman"/>
      <w:lvlText w:val="%1"/>
      <w:lvlJc w:val="left"/>
      <w:pPr>
        <w:ind w:left="27" w:hanging="119"/>
        <w:jc w:val="left"/>
      </w:pPr>
      <w:rPr>
        <w:rFonts w:hint="default" w:ascii="Arial MT" w:hAnsi="Arial MT" w:eastAsia="Arial MT" w:cs="Arial MT"/>
        <w:b w:val="0"/>
        <w:bCs w:val="0"/>
        <w:i w:val="0"/>
        <w:iCs w:val="0"/>
        <w:spacing w:val="0"/>
        <w:w w:val="83"/>
        <w:sz w:val="23"/>
        <w:szCs w:val="23"/>
        <w:lang w:val="pt-PT" w:eastAsia="en-US" w:bidi="ar-SA"/>
      </w:rPr>
    </w:lvl>
    <w:lvl w:ilvl="1">
      <w:start w:val="0"/>
      <w:numFmt w:val="bullet"/>
      <w:lvlText w:val="•"/>
      <w:lvlJc w:val="left"/>
      <w:pPr>
        <w:ind w:left="981" w:hanging="119"/>
      </w:pPr>
      <w:rPr>
        <w:rFonts w:hint="default"/>
        <w:lang w:val="pt-PT" w:eastAsia="en-US" w:bidi="ar-SA"/>
      </w:rPr>
    </w:lvl>
    <w:lvl w:ilvl="2">
      <w:start w:val="0"/>
      <w:numFmt w:val="bullet"/>
      <w:lvlText w:val="•"/>
      <w:lvlJc w:val="left"/>
      <w:pPr>
        <w:ind w:left="1942" w:hanging="119"/>
      </w:pPr>
      <w:rPr>
        <w:rFonts w:hint="default"/>
        <w:lang w:val="pt-PT" w:eastAsia="en-US" w:bidi="ar-SA"/>
      </w:rPr>
    </w:lvl>
    <w:lvl w:ilvl="3">
      <w:start w:val="0"/>
      <w:numFmt w:val="bullet"/>
      <w:lvlText w:val="•"/>
      <w:lvlJc w:val="left"/>
      <w:pPr>
        <w:ind w:left="2903" w:hanging="119"/>
      </w:pPr>
      <w:rPr>
        <w:rFonts w:hint="default"/>
        <w:lang w:val="pt-PT" w:eastAsia="en-US" w:bidi="ar-SA"/>
      </w:rPr>
    </w:lvl>
    <w:lvl w:ilvl="4">
      <w:start w:val="0"/>
      <w:numFmt w:val="bullet"/>
      <w:lvlText w:val="•"/>
      <w:lvlJc w:val="left"/>
      <w:pPr>
        <w:ind w:left="3865" w:hanging="119"/>
      </w:pPr>
      <w:rPr>
        <w:rFonts w:hint="default"/>
        <w:lang w:val="pt-PT" w:eastAsia="en-US" w:bidi="ar-SA"/>
      </w:rPr>
    </w:lvl>
    <w:lvl w:ilvl="5">
      <w:start w:val="0"/>
      <w:numFmt w:val="bullet"/>
      <w:lvlText w:val="•"/>
      <w:lvlJc w:val="left"/>
      <w:pPr>
        <w:ind w:left="4826" w:hanging="119"/>
      </w:pPr>
      <w:rPr>
        <w:rFonts w:hint="default"/>
        <w:lang w:val="pt-PT" w:eastAsia="en-US" w:bidi="ar-SA"/>
      </w:rPr>
    </w:lvl>
    <w:lvl w:ilvl="6">
      <w:start w:val="0"/>
      <w:numFmt w:val="bullet"/>
      <w:lvlText w:val="•"/>
      <w:lvlJc w:val="left"/>
      <w:pPr>
        <w:ind w:left="5787" w:hanging="119"/>
      </w:pPr>
      <w:rPr>
        <w:rFonts w:hint="default"/>
        <w:lang w:val="pt-PT" w:eastAsia="en-US" w:bidi="ar-SA"/>
      </w:rPr>
    </w:lvl>
    <w:lvl w:ilvl="7">
      <w:start w:val="0"/>
      <w:numFmt w:val="bullet"/>
      <w:lvlText w:val="•"/>
      <w:lvlJc w:val="left"/>
      <w:pPr>
        <w:ind w:left="6749" w:hanging="119"/>
      </w:pPr>
      <w:rPr>
        <w:rFonts w:hint="default"/>
        <w:lang w:val="pt-PT" w:eastAsia="en-US" w:bidi="ar-SA"/>
      </w:rPr>
    </w:lvl>
    <w:lvl w:ilvl="8">
      <w:start w:val="0"/>
      <w:numFmt w:val="bullet"/>
      <w:lvlText w:val="•"/>
      <w:lvlJc w:val="left"/>
      <w:pPr>
        <w:ind w:left="7710" w:hanging="119"/>
      </w:pPr>
      <w:rPr>
        <w:rFonts w:hint="default"/>
        <w:lang w:val="pt-PT" w:eastAsia="en-US" w:bidi="ar-SA"/>
      </w:rPr>
    </w:lvl>
  </w:abstractNum>
  <w:abstractNum w:abstractNumId="7">
    <w:multiLevelType w:val="hybridMultilevel"/>
    <w:lvl w:ilvl="0">
      <w:start w:val="1"/>
      <w:numFmt w:val="upperRoman"/>
      <w:lvlText w:val="%1"/>
      <w:lvlJc w:val="left"/>
      <w:pPr>
        <w:ind w:left="27" w:hanging="157"/>
        <w:jc w:val="left"/>
      </w:pPr>
      <w:rPr>
        <w:rFonts w:hint="default" w:ascii="Arial MT" w:hAnsi="Arial MT" w:eastAsia="Arial MT" w:cs="Arial MT"/>
        <w:b w:val="0"/>
        <w:bCs w:val="0"/>
        <w:i w:val="0"/>
        <w:iCs w:val="0"/>
        <w:spacing w:val="0"/>
        <w:w w:val="83"/>
        <w:sz w:val="23"/>
        <w:szCs w:val="23"/>
        <w:lang w:val="pt-PT" w:eastAsia="en-US" w:bidi="ar-SA"/>
      </w:rPr>
    </w:lvl>
    <w:lvl w:ilvl="1">
      <w:start w:val="0"/>
      <w:numFmt w:val="bullet"/>
      <w:lvlText w:val="•"/>
      <w:lvlJc w:val="left"/>
      <w:pPr>
        <w:ind w:left="981" w:hanging="157"/>
      </w:pPr>
      <w:rPr>
        <w:rFonts w:hint="default"/>
        <w:lang w:val="pt-PT" w:eastAsia="en-US" w:bidi="ar-SA"/>
      </w:rPr>
    </w:lvl>
    <w:lvl w:ilvl="2">
      <w:start w:val="0"/>
      <w:numFmt w:val="bullet"/>
      <w:lvlText w:val="•"/>
      <w:lvlJc w:val="left"/>
      <w:pPr>
        <w:ind w:left="1942" w:hanging="157"/>
      </w:pPr>
      <w:rPr>
        <w:rFonts w:hint="default"/>
        <w:lang w:val="pt-PT" w:eastAsia="en-US" w:bidi="ar-SA"/>
      </w:rPr>
    </w:lvl>
    <w:lvl w:ilvl="3">
      <w:start w:val="0"/>
      <w:numFmt w:val="bullet"/>
      <w:lvlText w:val="•"/>
      <w:lvlJc w:val="left"/>
      <w:pPr>
        <w:ind w:left="2903" w:hanging="157"/>
      </w:pPr>
      <w:rPr>
        <w:rFonts w:hint="default"/>
        <w:lang w:val="pt-PT" w:eastAsia="en-US" w:bidi="ar-SA"/>
      </w:rPr>
    </w:lvl>
    <w:lvl w:ilvl="4">
      <w:start w:val="0"/>
      <w:numFmt w:val="bullet"/>
      <w:lvlText w:val="•"/>
      <w:lvlJc w:val="left"/>
      <w:pPr>
        <w:ind w:left="3865" w:hanging="157"/>
      </w:pPr>
      <w:rPr>
        <w:rFonts w:hint="default"/>
        <w:lang w:val="pt-PT" w:eastAsia="en-US" w:bidi="ar-SA"/>
      </w:rPr>
    </w:lvl>
    <w:lvl w:ilvl="5">
      <w:start w:val="0"/>
      <w:numFmt w:val="bullet"/>
      <w:lvlText w:val="•"/>
      <w:lvlJc w:val="left"/>
      <w:pPr>
        <w:ind w:left="4826" w:hanging="157"/>
      </w:pPr>
      <w:rPr>
        <w:rFonts w:hint="default"/>
        <w:lang w:val="pt-PT" w:eastAsia="en-US" w:bidi="ar-SA"/>
      </w:rPr>
    </w:lvl>
    <w:lvl w:ilvl="6">
      <w:start w:val="0"/>
      <w:numFmt w:val="bullet"/>
      <w:lvlText w:val="•"/>
      <w:lvlJc w:val="left"/>
      <w:pPr>
        <w:ind w:left="5787" w:hanging="157"/>
      </w:pPr>
      <w:rPr>
        <w:rFonts w:hint="default"/>
        <w:lang w:val="pt-PT" w:eastAsia="en-US" w:bidi="ar-SA"/>
      </w:rPr>
    </w:lvl>
    <w:lvl w:ilvl="7">
      <w:start w:val="0"/>
      <w:numFmt w:val="bullet"/>
      <w:lvlText w:val="•"/>
      <w:lvlJc w:val="left"/>
      <w:pPr>
        <w:ind w:left="6749" w:hanging="157"/>
      </w:pPr>
      <w:rPr>
        <w:rFonts w:hint="default"/>
        <w:lang w:val="pt-PT" w:eastAsia="en-US" w:bidi="ar-SA"/>
      </w:rPr>
    </w:lvl>
    <w:lvl w:ilvl="8">
      <w:start w:val="0"/>
      <w:numFmt w:val="bullet"/>
      <w:lvlText w:val="•"/>
      <w:lvlJc w:val="left"/>
      <w:pPr>
        <w:ind w:left="7710" w:hanging="157"/>
      </w:pPr>
      <w:rPr>
        <w:rFonts w:hint="default"/>
        <w:lang w:val="pt-PT" w:eastAsia="en-US" w:bidi="ar-SA"/>
      </w:rPr>
    </w:lvl>
  </w:abstractNum>
  <w:abstractNum w:abstractNumId="6">
    <w:multiLevelType w:val="hybridMultilevel"/>
    <w:lvl w:ilvl="0">
      <w:start w:val="1"/>
      <w:numFmt w:val="upperRoman"/>
      <w:lvlText w:val="%1"/>
      <w:lvlJc w:val="left"/>
      <w:pPr>
        <w:ind w:left="27" w:hanging="159"/>
        <w:jc w:val="left"/>
      </w:pPr>
      <w:rPr>
        <w:rFonts w:hint="default" w:ascii="Arial MT" w:hAnsi="Arial MT" w:eastAsia="Arial MT" w:cs="Arial MT"/>
        <w:b w:val="0"/>
        <w:bCs w:val="0"/>
        <w:i w:val="0"/>
        <w:iCs w:val="0"/>
        <w:spacing w:val="0"/>
        <w:w w:val="83"/>
        <w:sz w:val="23"/>
        <w:szCs w:val="23"/>
        <w:lang w:val="pt-PT" w:eastAsia="en-US" w:bidi="ar-SA"/>
      </w:rPr>
    </w:lvl>
    <w:lvl w:ilvl="1">
      <w:start w:val="0"/>
      <w:numFmt w:val="bullet"/>
      <w:lvlText w:val="•"/>
      <w:lvlJc w:val="left"/>
      <w:pPr>
        <w:ind w:left="981" w:hanging="159"/>
      </w:pPr>
      <w:rPr>
        <w:rFonts w:hint="default"/>
        <w:lang w:val="pt-PT" w:eastAsia="en-US" w:bidi="ar-SA"/>
      </w:rPr>
    </w:lvl>
    <w:lvl w:ilvl="2">
      <w:start w:val="0"/>
      <w:numFmt w:val="bullet"/>
      <w:lvlText w:val="•"/>
      <w:lvlJc w:val="left"/>
      <w:pPr>
        <w:ind w:left="1942" w:hanging="159"/>
      </w:pPr>
      <w:rPr>
        <w:rFonts w:hint="default"/>
        <w:lang w:val="pt-PT" w:eastAsia="en-US" w:bidi="ar-SA"/>
      </w:rPr>
    </w:lvl>
    <w:lvl w:ilvl="3">
      <w:start w:val="0"/>
      <w:numFmt w:val="bullet"/>
      <w:lvlText w:val="•"/>
      <w:lvlJc w:val="left"/>
      <w:pPr>
        <w:ind w:left="2903" w:hanging="159"/>
      </w:pPr>
      <w:rPr>
        <w:rFonts w:hint="default"/>
        <w:lang w:val="pt-PT" w:eastAsia="en-US" w:bidi="ar-SA"/>
      </w:rPr>
    </w:lvl>
    <w:lvl w:ilvl="4">
      <w:start w:val="0"/>
      <w:numFmt w:val="bullet"/>
      <w:lvlText w:val="•"/>
      <w:lvlJc w:val="left"/>
      <w:pPr>
        <w:ind w:left="3865" w:hanging="159"/>
      </w:pPr>
      <w:rPr>
        <w:rFonts w:hint="default"/>
        <w:lang w:val="pt-PT" w:eastAsia="en-US" w:bidi="ar-SA"/>
      </w:rPr>
    </w:lvl>
    <w:lvl w:ilvl="5">
      <w:start w:val="0"/>
      <w:numFmt w:val="bullet"/>
      <w:lvlText w:val="•"/>
      <w:lvlJc w:val="left"/>
      <w:pPr>
        <w:ind w:left="4826" w:hanging="159"/>
      </w:pPr>
      <w:rPr>
        <w:rFonts w:hint="default"/>
        <w:lang w:val="pt-PT" w:eastAsia="en-US" w:bidi="ar-SA"/>
      </w:rPr>
    </w:lvl>
    <w:lvl w:ilvl="6">
      <w:start w:val="0"/>
      <w:numFmt w:val="bullet"/>
      <w:lvlText w:val="•"/>
      <w:lvlJc w:val="left"/>
      <w:pPr>
        <w:ind w:left="5787" w:hanging="159"/>
      </w:pPr>
      <w:rPr>
        <w:rFonts w:hint="default"/>
        <w:lang w:val="pt-PT" w:eastAsia="en-US" w:bidi="ar-SA"/>
      </w:rPr>
    </w:lvl>
    <w:lvl w:ilvl="7">
      <w:start w:val="0"/>
      <w:numFmt w:val="bullet"/>
      <w:lvlText w:val="•"/>
      <w:lvlJc w:val="left"/>
      <w:pPr>
        <w:ind w:left="6749" w:hanging="159"/>
      </w:pPr>
      <w:rPr>
        <w:rFonts w:hint="default"/>
        <w:lang w:val="pt-PT" w:eastAsia="en-US" w:bidi="ar-SA"/>
      </w:rPr>
    </w:lvl>
    <w:lvl w:ilvl="8">
      <w:start w:val="0"/>
      <w:numFmt w:val="bullet"/>
      <w:lvlText w:val="•"/>
      <w:lvlJc w:val="left"/>
      <w:pPr>
        <w:ind w:left="7710" w:hanging="159"/>
      </w:pPr>
      <w:rPr>
        <w:rFonts w:hint="default"/>
        <w:lang w:val="pt-PT" w:eastAsia="en-US" w:bidi="ar-SA"/>
      </w:rPr>
    </w:lvl>
  </w:abstractNum>
  <w:abstractNum w:abstractNumId="5">
    <w:multiLevelType w:val="hybridMultilevel"/>
    <w:lvl w:ilvl="0">
      <w:start w:val="1"/>
      <w:numFmt w:val="upperRoman"/>
      <w:lvlText w:val="%1"/>
      <w:lvlJc w:val="left"/>
      <w:pPr>
        <w:ind w:left="27" w:hanging="180"/>
        <w:jc w:val="left"/>
      </w:pPr>
      <w:rPr>
        <w:rFonts w:hint="default" w:ascii="Arial MT" w:hAnsi="Arial MT" w:eastAsia="Arial MT" w:cs="Arial MT"/>
        <w:b w:val="0"/>
        <w:bCs w:val="0"/>
        <w:i w:val="0"/>
        <w:iCs w:val="0"/>
        <w:spacing w:val="0"/>
        <w:w w:val="83"/>
        <w:sz w:val="23"/>
        <w:szCs w:val="23"/>
        <w:lang w:val="pt-PT" w:eastAsia="en-US" w:bidi="ar-SA"/>
      </w:rPr>
    </w:lvl>
    <w:lvl w:ilvl="1">
      <w:start w:val="0"/>
      <w:numFmt w:val="bullet"/>
      <w:lvlText w:val="•"/>
      <w:lvlJc w:val="left"/>
      <w:pPr>
        <w:ind w:left="981" w:hanging="180"/>
      </w:pPr>
      <w:rPr>
        <w:rFonts w:hint="default"/>
        <w:lang w:val="pt-PT" w:eastAsia="en-US" w:bidi="ar-SA"/>
      </w:rPr>
    </w:lvl>
    <w:lvl w:ilvl="2">
      <w:start w:val="0"/>
      <w:numFmt w:val="bullet"/>
      <w:lvlText w:val="•"/>
      <w:lvlJc w:val="left"/>
      <w:pPr>
        <w:ind w:left="1942" w:hanging="180"/>
      </w:pPr>
      <w:rPr>
        <w:rFonts w:hint="default"/>
        <w:lang w:val="pt-PT" w:eastAsia="en-US" w:bidi="ar-SA"/>
      </w:rPr>
    </w:lvl>
    <w:lvl w:ilvl="3">
      <w:start w:val="0"/>
      <w:numFmt w:val="bullet"/>
      <w:lvlText w:val="•"/>
      <w:lvlJc w:val="left"/>
      <w:pPr>
        <w:ind w:left="2903" w:hanging="180"/>
      </w:pPr>
      <w:rPr>
        <w:rFonts w:hint="default"/>
        <w:lang w:val="pt-PT" w:eastAsia="en-US" w:bidi="ar-SA"/>
      </w:rPr>
    </w:lvl>
    <w:lvl w:ilvl="4">
      <w:start w:val="0"/>
      <w:numFmt w:val="bullet"/>
      <w:lvlText w:val="•"/>
      <w:lvlJc w:val="left"/>
      <w:pPr>
        <w:ind w:left="3865" w:hanging="180"/>
      </w:pPr>
      <w:rPr>
        <w:rFonts w:hint="default"/>
        <w:lang w:val="pt-PT" w:eastAsia="en-US" w:bidi="ar-SA"/>
      </w:rPr>
    </w:lvl>
    <w:lvl w:ilvl="5">
      <w:start w:val="0"/>
      <w:numFmt w:val="bullet"/>
      <w:lvlText w:val="•"/>
      <w:lvlJc w:val="left"/>
      <w:pPr>
        <w:ind w:left="4826" w:hanging="180"/>
      </w:pPr>
      <w:rPr>
        <w:rFonts w:hint="default"/>
        <w:lang w:val="pt-PT" w:eastAsia="en-US" w:bidi="ar-SA"/>
      </w:rPr>
    </w:lvl>
    <w:lvl w:ilvl="6">
      <w:start w:val="0"/>
      <w:numFmt w:val="bullet"/>
      <w:lvlText w:val="•"/>
      <w:lvlJc w:val="left"/>
      <w:pPr>
        <w:ind w:left="5787" w:hanging="180"/>
      </w:pPr>
      <w:rPr>
        <w:rFonts w:hint="default"/>
        <w:lang w:val="pt-PT" w:eastAsia="en-US" w:bidi="ar-SA"/>
      </w:rPr>
    </w:lvl>
    <w:lvl w:ilvl="7">
      <w:start w:val="0"/>
      <w:numFmt w:val="bullet"/>
      <w:lvlText w:val="•"/>
      <w:lvlJc w:val="left"/>
      <w:pPr>
        <w:ind w:left="6749" w:hanging="180"/>
      </w:pPr>
      <w:rPr>
        <w:rFonts w:hint="default"/>
        <w:lang w:val="pt-PT" w:eastAsia="en-US" w:bidi="ar-SA"/>
      </w:rPr>
    </w:lvl>
    <w:lvl w:ilvl="8">
      <w:start w:val="0"/>
      <w:numFmt w:val="bullet"/>
      <w:lvlText w:val="•"/>
      <w:lvlJc w:val="left"/>
      <w:pPr>
        <w:ind w:left="7710" w:hanging="180"/>
      </w:pPr>
      <w:rPr>
        <w:rFonts w:hint="default"/>
        <w:lang w:val="pt-PT" w:eastAsia="en-US" w:bidi="ar-SA"/>
      </w:rPr>
    </w:lvl>
  </w:abstractNum>
  <w:abstractNum w:abstractNumId="4">
    <w:multiLevelType w:val="hybridMultilevel"/>
    <w:lvl w:ilvl="0">
      <w:start w:val="1"/>
      <w:numFmt w:val="upperRoman"/>
      <w:lvlText w:val="%1"/>
      <w:lvlJc w:val="left"/>
      <w:pPr>
        <w:ind w:left="498" w:hanging="103"/>
        <w:jc w:val="left"/>
      </w:pPr>
      <w:rPr>
        <w:rFonts w:hint="default" w:ascii="Arial MT" w:hAnsi="Arial MT" w:eastAsia="Arial MT" w:cs="Arial MT"/>
        <w:b w:val="0"/>
        <w:bCs w:val="0"/>
        <w:i w:val="0"/>
        <w:iCs w:val="0"/>
        <w:spacing w:val="0"/>
        <w:w w:val="83"/>
        <w:sz w:val="23"/>
        <w:szCs w:val="23"/>
        <w:lang w:val="pt-PT" w:eastAsia="en-US" w:bidi="ar-SA"/>
      </w:rPr>
    </w:lvl>
    <w:lvl w:ilvl="1">
      <w:start w:val="0"/>
      <w:numFmt w:val="bullet"/>
      <w:lvlText w:val="•"/>
      <w:lvlJc w:val="left"/>
      <w:pPr>
        <w:ind w:left="1413" w:hanging="103"/>
      </w:pPr>
      <w:rPr>
        <w:rFonts w:hint="default"/>
        <w:lang w:val="pt-PT" w:eastAsia="en-US" w:bidi="ar-SA"/>
      </w:rPr>
    </w:lvl>
    <w:lvl w:ilvl="2">
      <w:start w:val="0"/>
      <w:numFmt w:val="bullet"/>
      <w:lvlText w:val="•"/>
      <w:lvlJc w:val="left"/>
      <w:pPr>
        <w:ind w:left="2326" w:hanging="103"/>
      </w:pPr>
      <w:rPr>
        <w:rFonts w:hint="default"/>
        <w:lang w:val="pt-PT" w:eastAsia="en-US" w:bidi="ar-SA"/>
      </w:rPr>
    </w:lvl>
    <w:lvl w:ilvl="3">
      <w:start w:val="0"/>
      <w:numFmt w:val="bullet"/>
      <w:lvlText w:val="•"/>
      <w:lvlJc w:val="left"/>
      <w:pPr>
        <w:ind w:left="3239" w:hanging="103"/>
      </w:pPr>
      <w:rPr>
        <w:rFonts w:hint="default"/>
        <w:lang w:val="pt-PT" w:eastAsia="en-US" w:bidi="ar-SA"/>
      </w:rPr>
    </w:lvl>
    <w:lvl w:ilvl="4">
      <w:start w:val="0"/>
      <w:numFmt w:val="bullet"/>
      <w:lvlText w:val="•"/>
      <w:lvlJc w:val="left"/>
      <w:pPr>
        <w:ind w:left="4153" w:hanging="103"/>
      </w:pPr>
      <w:rPr>
        <w:rFonts w:hint="default"/>
        <w:lang w:val="pt-PT" w:eastAsia="en-US" w:bidi="ar-SA"/>
      </w:rPr>
    </w:lvl>
    <w:lvl w:ilvl="5">
      <w:start w:val="0"/>
      <w:numFmt w:val="bullet"/>
      <w:lvlText w:val="•"/>
      <w:lvlJc w:val="left"/>
      <w:pPr>
        <w:ind w:left="5066" w:hanging="103"/>
      </w:pPr>
      <w:rPr>
        <w:rFonts w:hint="default"/>
        <w:lang w:val="pt-PT" w:eastAsia="en-US" w:bidi="ar-SA"/>
      </w:rPr>
    </w:lvl>
    <w:lvl w:ilvl="6">
      <w:start w:val="0"/>
      <w:numFmt w:val="bullet"/>
      <w:lvlText w:val="•"/>
      <w:lvlJc w:val="left"/>
      <w:pPr>
        <w:ind w:left="5979" w:hanging="103"/>
      </w:pPr>
      <w:rPr>
        <w:rFonts w:hint="default"/>
        <w:lang w:val="pt-PT" w:eastAsia="en-US" w:bidi="ar-SA"/>
      </w:rPr>
    </w:lvl>
    <w:lvl w:ilvl="7">
      <w:start w:val="0"/>
      <w:numFmt w:val="bullet"/>
      <w:lvlText w:val="•"/>
      <w:lvlJc w:val="left"/>
      <w:pPr>
        <w:ind w:left="6893" w:hanging="103"/>
      </w:pPr>
      <w:rPr>
        <w:rFonts w:hint="default"/>
        <w:lang w:val="pt-PT" w:eastAsia="en-US" w:bidi="ar-SA"/>
      </w:rPr>
    </w:lvl>
    <w:lvl w:ilvl="8">
      <w:start w:val="0"/>
      <w:numFmt w:val="bullet"/>
      <w:lvlText w:val="•"/>
      <w:lvlJc w:val="left"/>
      <w:pPr>
        <w:ind w:left="7806" w:hanging="103"/>
      </w:pPr>
      <w:rPr>
        <w:rFonts w:hint="default"/>
        <w:lang w:val="pt-PT" w:eastAsia="en-US" w:bidi="ar-SA"/>
      </w:rPr>
    </w:lvl>
  </w:abstractNum>
  <w:abstractNum w:abstractNumId="3">
    <w:multiLevelType w:val="hybridMultilevel"/>
    <w:lvl w:ilvl="0">
      <w:start w:val="1"/>
      <w:numFmt w:val="upperRoman"/>
      <w:lvlText w:val="%1"/>
      <w:lvlJc w:val="left"/>
      <w:pPr>
        <w:ind w:left="498" w:hanging="103"/>
        <w:jc w:val="left"/>
      </w:pPr>
      <w:rPr>
        <w:rFonts w:hint="default" w:ascii="Arial MT" w:hAnsi="Arial MT" w:eastAsia="Arial MT" w:cs="Arial MT"/>
        <w:b w:val="0"/>
        <w:bCs w:val="0"/>
        <w:i w:val="0"/>
        <w:iCs w:val="0"/>
        <w:spacing w:val="0"/>
        <w:w w:val="83"/>
        <w:sz w:val="23"/>
        <w:szCs w:val="23"/>
        <w:lang w:val="pt-PT" w:eastAsia="en-US" w:bidi="ar-SA"/>
      </w:rPr>
    </w:lvl>
    <w:lvl w:ilvl="1">
      <w:start w:val="0"/>
      <w:numFmt w:val="bullet"/>
      <w:lvlText w:val="•"/>
      <w:lvlJc w:val="left"/>
      <w:pPr>
        <w:ind w:left="1413" w:hanging="103"/>
      </w:pPr>
      <w:rPr>
        <w:rFonts w:hint="default"/>
        <w:lang w:val="pt-PT" w:eastAsia="en-US" w:bidi="ar-SA"/>
      </w:rPr>
    </w:lvl>
    <w:lvl w:ilvl="2">
      <w:start w:val="0"/>
      <w:numFmt w:val="bullet"/>
      <w:lvlText w:val="•"/>
      <w:lvlJc w:val="left"/>
      <w:pPr>
        <w:ind w:left="2326" w:hanging="103"/>
      </w:pPr>
      <w:rPr>
        <w:rFonts w:hint="default"/>
        <w:lang w:val="pt-PT" w:eastAsia="en-US" w:bidi="ar-SA"/>
      </w:rPr>
    </w:lvl>
    <w:lvl w:ilvl="3">
      <w:start w:val="0"/>
      <w:numFmt w:val="bullet"/>
      <w:lvlText w:val="•"/>
      <w:lvlJc w:val="left"/>
      <w:pPr>
        <w:ind w:left="3239" w:hanging="103"/>
      </w:pPr>
      <w:rPr>
        <w:rFonts w:hint="default"/>
        <w:lang w:val="pt-PT" w:eastAsia="en-US" w:bidi="ar-SA"/>
      </w:rPr>
    </w:lvl>
    <w:lvl w:ilvl="4">
      <w:start w:val="0"/>
      <w:numFmt w:val="bullet"/>
      <w:lvlText w:val="•"/>
      <w:lvlJc w:val="left"/>
      <w:pPr>
        <w:ind w:left="4153" w:hanging="103"/>
      </w:pPr>
      <w:rPr>
        <w:rFonts w:hint="default"/>
        <w:lang w:val="pt-PT" w:eastAsia="en-US" w:bidi="ar-SA"/>
      </w:rPr>
    </w:lvl>
    <w:lvl w:ilvl="5">
      <w:start w:val="0"/>
      <w:numFmt w:val="bullet"/>
      <w:lvlText w:val="•"/>
      <w:lvlJc w:val="left"/>
      <w:pPr>
        <w:ind w:left="5066" w:hanging="103"/>
      </w:pPr>
      <w:rPr>
        <w:rFonts w:hint="default"/>
        <w:lang w:val="pt-PT" w:eastAsia="en-US" w:bidi="ar-SA"/>
      </w:rPr>
    </w:lvl>
    <w:lvl w:ilvl="6">
      <w:start w:val="0"/>
      <w:numFmt w:val="bullet"/>
      <w:lvlText w:val="•"/>
      <w:lvlJc w:val="left"/>
      <w:pPr>
        <w:ind w:left="5979" w:hanging="103"/>
      </w:pPr>
      <w:rPr>
        <w:rFonts w:hint="default"/>
        <w:lang w:val="pt-PT" w:eastAsia="en-US" w:bidi="ar-SA"/>
      </w:rPr>
    </w:lvl>
    <w:lvl w:ilvl="7">
      <w:start w:val="0"/>
      <w:numFmt w:val="bullet"/>
      <w:lvlText w:val="•"/>
      <w:lvlJc w:val="left"/>
      <w:pPr>
        <w:ind w:left="6893" w:hanging="103"/>
      </w:pPr>
      <w:rPr>
        <w:rFonts w:hint="default"/>
        <w:lang w:val="pt-PT" w:eastAsia="en-US" w:bidi="ar-SA"/>
      </w:rPr>
    </w:lvl>
    <w:lvl w:ilvl="8">
      <w:start w:val="0"/>
      <w:numFmt w:val="bullet"/>
      <w:lvlText w:val="•"/>
      <w:lvlJc w:val="left"/>
      <w:pPr>
        <w:ind w:left="7806" w:hanging="103"/>
      </w:pPr>
      <w:rPr>
        <w:rFonts w:hint="default"/>
        <w:lang w:val="pt-PT" w:eastAsia="en-US" w:bidi="ar-SA"/>
      </w:rPr>
    </w:lvl>
  </w:abstractNum>
  <w:abstractNum w:abstractNumId="2">
    <w:multiLevelType w:val="hybridMultilevel"/>
    <w:lvl w:ilvl="0">
      <w:start w:val="1"/>
      <w:numFmt w:val="upperRoman"/>
      <w:lvlText w:val="%1"/>
      <w:lvlJc w:val="left"/>
      <w:pPr>
        <w:ind w:left="27" w:hanging="108"/>
        <w:jc w:val="left"/>
      </w:pPr>
      <w:rPr>
        <w:rFonts w:hint="default" w:ascii="Arial MT" w:hAnsi="Arial MT" w:eastAsia="Arial MT" w:cs="Arial MT"/>
        <w:b w:val="0"/>
        <w:bCs w:val="0"/>
        <w:i w:val="0"/>
        <w:iCs w:val="0"/>
        <w:spacing w:val="0"/>
        <w:w w:val="83"/>
        <w:sz w:val="23"/>
        <w:szCs w:val="23"/>
        <w:lang w:val="pt-PT" w:eastAsia="en-US" w:bidi="ar-SA"/>
      </w:rPr>
    </w:lvl>
    <w:lvl w:ilvl="1">
      <w:start w:val="0"/>
      <w:numFmt w:val="bullet"/>
      <w:lvlText w:val="•"/>
      <w:lvlJc w:val="left"/>
      <w:pPr>
        <w:ind w:left="981" w:hanging="108"/>
      </w:pPr>
      <w:rPr>
        <w:rFonts w:hint="default"/>
        <w:lang w:val="pt-PT" w:eastAsia="en-US" w:bidi="ar-SA"/>
      </w:rPr>
    </w:lvl>
    <w:lvl w:ilvl="2">
      <w:start w:val="0"/>
      <w:numFmt w:val="bullet"/>
      <w:lvlText w:val="•"/>
      <w:lvlJc w:val="left"/>
      <w:pPr>
        <w:ind w:left="1942" w:hanging="108"/>
      </w:pPr>
      <w:rPr>
        <w:rFonts w:hint="default"/>
        <w:lang w:val="pt-PT" w:eastAsia="en-US" w:bidi="ar-SA"/>
      </w:rPr>
    </w:lvl>
    <w:lvl w:ilvl="3">
      <w:start w:val="0"/>
      <w:numFmt w:val="bullet"/>
      <w:lvlText w:val="•"/>
      <w:lvlJc w:val="left"/>
      <w:pPr>
        <w:ind w:left="2903" w:hanging="108"/>
      </w:pPr>
      <w:rPr>
        <w:rFonts w:hint="default"/>
        <w:lang w:val="pt-PT" w:eastAsia="en-US" w:bidi="ar-SA"/>
      </w:rPr>
    </w:lvl>
    <w:lvl w:ilvl="4">
      <w:start w:val="0"/>
      <w:numFmt w:val="bullet"/>
      <w:lvlText w:val="•"/>
      <w:lvlJc w:val="left"/>
      <w:pPr>
        <w:ind w:left="3865" w:hanging="108"/>
      </w:pPr>
      <w:rPr>
        <w:rFonts w:hint="default"/>
        <w:lang w:val="pt-PT" w:eastAsia="en-US" w:bidi="ar-SA"/>
      </w:rPr>
    </w:lvl>
    <w:lvl w:ilvl="5">
      <w:start w:val="0"/>
      <w:numFmt w:val="bullet"/>
      <w:lvlText w:val="•"/>
      <w:lvlJc w:val="left"/>
      <w:pPr>
        <w:ind w:left="4826" w:hanging="108"/>
      </w:pPr>
      <w:rPr>
        <w:rFonts w:hint="default"/>
        <w:lang w:val="pt-PT" w:eastAsia="en-US" w:bidi="ar-SA"/>
      </w:rPr>
    </w:lvl>
    <w:lvl w:ilvl="6">
      <w:start w:val="0"/>
      <w:numFmt w:val="bullet"/>
      <w:lvlText w:val="•"/>
      <w:lvlJc w:val="left"/>
      <w:pPr>
        <w:ind w:left="5787" w:hanging="108"/>
      </w:pPr>
      <w:rPr>
        <w:rFonts w:hint="default"/>
        <w:lang w:val="pt-PT" w:eastAsia="en-US" w:bidi="ar-SA"/>
      </w:rPr>
    </w:lvl>
    <w:lvl w:ilvl="7">
      <w:start w:val="0"/>
      <w:numFmt w:val="bullet"/>
      <w:lvlText w:val="•"/>
      <w:lvlJc w:val="left"/>
      <w:pPr>
        <w:ind w:left="6749" w:hanging="108"/>
      </w:pPr>
      <w:rPr>
        <w:rFonts w:hint="default"/>
        <w:lang w:val="pt-PT" w:eastAsia="en-US" w:bidi="ar-SA"/>
      </w:rPr>
    </w:lvl>
    <w:lvl w:ilvl="8">
      <w:start w:val="0"/>
      <w:numFmt w:val="bullet"/>
      <w:lvlText w:val="•"/>
      <w:lvlJc w:val="left"/>
      <w:pPr>
        <w:ind w:left="7710" w:hanging="108"/>
      </w:pPr>
      <w:rPr>
        <w:rFonts w:hint="default"/>
        <w:lang w:val="pt-PT" w:eastAsia="en-US" w:bidi="ar-SA"/>
      </w:rPr>
    </w:lvl>
  </w:abstractNum>
  <w:abstractNum w:abstractNumId="1">
    <w:multiLevelType w:val="hybridMultilevel"/>
    <w:lvl w:ilvl="0">
      <w:start w:val="1"/>
      <w:numFmt w:val="upperRoman"/>
      <w:lvlText w:val="%1"/>
      <w:lvlJc w:val="left"/>
      <w:pPr>
        <w:ind w:left="27" w:hanging="144"/>
        <w:jc w:val="left"/>
      </w:pPr>
      <w:rPr>
        <w:rFonts w:hint="default" w:ascii="Arial MT" w:hAnsi="Arial MT" w:eastAsia="Arial MT" w:cs="Arial MT"/>
        <w:b w:val="0"/>
        <w:bCs w:val="0"/>
        <w:i w:val="0"/>
        <w:iCs w:val="0"/>
        <w:spacing w:val="0"/>
        <w:w w:val="83"/>
        <w:sz w:val="23"/>
        <w:szCs w:val="23"/>
        <w:lang w:val="pt-PT" w:eastAsia="en-US" w:bidi="ar-SA"/>
      </w:rPr>
    </w:lvl>
    <w:lvl w:ilvl="1">
      <w:start w:val="0"/>
      <w:numFmt w:val="bullet"/>
      <w:lvlText w:val="•"/>
      <w:lvlJc w:val="left"/>
      <w:pPr>
        <w:ind w:left="981" w:hanging="144"/>
      </w:pPr>
      <w:rPr>
        <w:rFonts w:hint="default"/>
        <w:lang w:val="pt-PT" w:eastAsia="en-US" w:bidi="ar-SA"/>
      </w:rPr>
    </w:lvl>
    <w:lvl w:ilvl="2">
      <w:start w:val="0"/>
      <w:numFmt w:val="bullet"/>
      <w:lvlText w:val="•"/>
      <w:lvlJc w:val="left"/>
      <w:pPr>
        <w:ind w:left="1942" w:hanging="144"/>
      </w:pPr>
      <w:rPr>
        <w:rFonts w:hint="default"/>
        <w:lang w:val="pt-PT" w:eastAsia="en-US" w:bidi="ar-SA"/>
      </w:rPr>
    </w:lvl>
    <w:lvl w:ilvl="3">
      <w:start w:val="0"/>
      <w:numFmt w:val="bullet"/>
      <w:lvlText w:val="•"/>
      <w:lvlJc w:val="left"/>
      <w:pPr>
        <w:ind w:left="2903" w:hanging="144"/>
      </w:pPr>
      <w:rPr>
        <w:rFonts w:hint="default"/>
        <w:lang w:val="pt-PT" w:eastAsia="en-US" w:bidi="ar-SA"/>
      </w:rPr>
    </w:lvl>
    <w:lvl w:ilvl="4">
      <w:start w:val="0"/>
      <w:numFmt w:val="bullet"/>
      <w:lvlText w:val="•"/>
      <w:lvlJc w:val="left"/>
      <w:pPr>
        <w:ind w:left="3865" w:hanging="144"/>
      </w:pPr>
      <w:rPr>
        <w:rFonts w:hint="default"/>
        <w:lang w:val="pt-PT" w:eastAsia="en-US" w:bidi="ar-SA"/>
      </w:rPr>
    </w:lvl>
    <w:lvl w:ilvl="5">
      <w:start w:val="0"/>
      <w:numFmt w:val="bullet"/>
      <w:lvlText w:val="•"/>
      <w:lvlJc w:val="left"/>
      <w:pPr>
        <w:ind w:left="4826" w:hanging="144"/>
      </w:pPr>
      <w:rPr>
        <w:rFonts w:hint="default"/>
        <w:lang w:val="pt-PT" w:eastAsia="en-US" w:bidi="ar-SA"/>
      </w:rPr>
    </w:lvl>
    <w:lvl w:ilvl="6">
      <w:start w:val="0"/>
      <w:numFmt w:val="bullet"/>
      <w:lvlText w:val="•"/>
      <w:lvlJc w:val="left"/>
      <w:pPr>
        <w:ind w:left="5787" w:hanging="144"/>
      </w:pPr>
      <w:rPr>
        <w:rFonts w:hint="default"/>
        <w:lang w:val="pt-PT" w:eastAsia="en-US" w:bidi="ar-SA"/>
      </w:rPr>
    </w:lvl>
    <w:lvl w:ilvl="7">
      <w:start w:val="0"/>
      <w:numFmt w:val="bullet"/>
      <w:lvlText w:val="•"/>
      <w:lvlJc w:val="left"/>
      <w:pPr>
        <w:ind w:left="6749" w:hanging="144"/>
      </w:pPr>
      <w:rPr>
        <w:rFonts w:hint="default"/>
        <w:lang w:val="pt-PT" w:eastAsia="en-US" w:bidi="ar-SA"/>
      </w:rPr>
    </w:lvl>
    <w:lvl w:ilvl="8">
      <w:start w:val="0"/>
      <w:numFmt w:val="bullet"/>
      <w:lvlText w:val="•"/>
      <w:lvlJc w:val="left"/>
      <w:pPr>
        <w:ind w:left="7710" w:hanging="144"/>
      </w:pPr>
      <w:rPr>
        <w:rFonts w:hint="default"/>
        <w:lang w:val="pt-PT" w:eastAsia="en-US" w:bidi="ar-SA"/>
      </w:rPr>
    </w:lvl>
  </w:abstractNum>
  <w:abstractNum w:abstractNumId="0">
    <w:multiLevelType w:val="hybridMultilevel"/>
    <w:lvl w:ilvl="0">
      <w:start w:val="1"/>
      <w:numFmt w:val="upperRoman"/>
      <w:lvlText w:val="%1"/>
      <w:lvlJc w:val="left"/>
      <w:pPr>
        <w:ind w:left="27" w:hanging="117"/>
        <w:jc w:val="left"/>
      </w:pPr>
      <w:rPr>
        <w:rFonts w:hint="default" w:ascii="Arial MT" w:hAnsi="Arial MT" w:eastAsia="Arial MT" w:cs="Arial MT"/>
        <w:b w:val="0"/>
        <w:bCs w:val="0"/>
        <w:i w:val="0"/>
        <w:iCs w:val="0"/>
        <w:spacing w:val="0"/>
        <w:w w:val="83"/>
        <w:sz w:val="23"/>
        <w:szCs w:val="23"/>
        <w:lang w:val="pt-PT" w:eastAsia="en-US" w:bidi="ar-SA"/>
      </w:rPr>
    </w:lvl>
    <w:lvl w:ilvl="1">
      <w:start w:val="0"/>
      <w:numFmt w:val="bullet"/>
      <w:lvlText w:val="•"/>
      <w:lvlJc w:val="left"/>
      <w:pPr>
        <w:ind w:left="981" w:hanging="117"/>
      </w:pPr>
      <w:rPr>
        <w:rFonts w:hint="default"/>
        <w:lang w:val="pt-PT" w:eastAsia="en-US" w:bidi="ar-SA"/>
      </w:rPr>
    </w:lvl>
    <w:lvl w:ilvl="2">
      <w:start w:val="0"/>
      <w:numFmt w:val="bullet"/>
      <w:lvlText w:val="•"/>
      <w:lvlJc w:val="left"/>
      <w:pPr>
        <w:ind w:left="1942" w:hanging="117"/>
      </w:pPr>
      <w:rPr>
        <w:rFonts w:hint="default"/>
        <w:lang w:val="pt-PT" w:eastAsia="en-US" w:bidi="ar-SA"/>
      </w:rPr>
    </w:lvl>
    <w:lvl w:ilvl="3">
      <w:start w:val="0"/>
      <w:numFmt w:val="bullet"/>
      <w:lvlText w:val="•"/>
      <w:lvlJc w:val="left"/>
      <w:pPr>
        <w:ind w:left="2903" w:hanging="117"/>
      </w:pPr>
      <w:rPr>
        <w:rFonts w:hint="default"/>
        <w:lang w:val="pt-PT" w:eastAsia="en-US" w:bidi="ar-SA"/>
      </w:rPr>
    </w:lvl>
    <w:lvl w:ilvl="4">
      <w:start w:val="0"/>
      <w:numFmt w:val="bullet"/>
      <w:lvlText w:val="•"/>
      <w:lvlJc w:val="left"/>
      <w:pPr>
        <w:ind w:left="3865" w:hanging="117"/>
      </w:pPr>
      <w:rPr>
        <w:rFonts w:hint="default"/>
        <w:lang w:val="pt-PT" w:eastAsia="en-US" w:bidi="ar-SA"/>
      </w:rPr>
    </w:lvl>
    <w:lvl w:ilvl="5">
      <w:start w:val="0"/>
      <w:numFmt w:val="bullet"/>
      <w:lvlText w:val="•"/>
      <w:lvlJc w:val="left"/>
      <w:pPr>
        <w:ind w:left="4826" w:hanging="117"/>
      </w:pPr>
      <w:rPr>
        <w:rFonts w:hint="default"/>
        <w:lang w:val="pt-PT" w:eastAsia="en-US" w:bidi="ar-SA"/>
      </w:rPr>
    </w:lvl>
    <w:lvl w:ilvl="6">
      <w:start w:val="0"/>
      <w:numFmt w:val="bullet"/>
      <w:lvlText w:val="•"/>
      <w:lvlJc w:val="left"/>
      <w:pPr>
        <w:ind w:left="5787" w:hanging="117"/>
      </w:pPr>
      <w:rPr>
        <w:rFonts w:hint="default"/>
        <w:lang w:val="pt-PT" w:eastAsia="en-US" w:bidi="ar-SA"/>
      </w:rPr>
    </w:lvl>
    <w:lvl w:ilvl="7">
      <w:start w:val="0"/>
      <w:numFmt w:val="bullet"/>
      <w:lvlText w:val="•"/>
      <w:lvlJc w:val="left"/>
      <w:pPr>
        <w:ind w:left="6749" w:hanging="117"/>
      </w:pPr>
      <w:rPr>
        <w:rFonts w:hint="default"/>
        <w:lang w:val="pt-PT" w:eastAsia="en-US" w:bidi="ar-SA"/>
      </w:rPr>
    </w:lvl>
    <w:lvl w:ilvl="8">
      <w:start w:val="0"/>
      <w:numFmt w:val="bullet"/>
      <w:lvlText w:val="•"/>
      <w:lvlJc w:val="left"/>
      <w:pPr>
        <w:ind w:left="7710" w:hanging="117"/>
      </w:pPr>
      <w:rPr>
        <w:rFonts w:hint="default"/>
        <w:lang w:val="pt-PT" w:eastAsia="en-US" w:bidi="ar-SA"/>
      </w:rPr>
    </w:lvl>
  </w:abstractNum>
  <w:num w:numId="22">
    <w:abstractNumId w:val="21"/>
  </w:num>
  <w:num w:numId="11">
    <w:abstractNumId w:val="10"/>
  </w:num>
  <w:num w:numId="12">
    <w:abstractNumId w:val="11"/>
  </w:num>
  <w:num w:numId="13">
    <w:abstractNumId w:val="12"/>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pt-PT" w:eastAsia="en-US" w:bidi="ar-SA"/>
    </w:rPr>
  </w:style>
  <w:style w:styleId="BodyText" w:type="paragraph">
    <w:name w:val="Body Text"/>
    <w:basedOn w:val="Normal"/>
    <w:uiPriority w:val="1"/>
    <w:qFormat/>
    <w:pPr/>
    <w:rPr>
      <w:rFonts w:ascii="Arial MT" w:hAnsi="Arial MT" w:eastAsia="Arial MT" w:cs="Arial MT"/>
      <w:sz w:val="23"/>
      <w:szCs w:val="23"/>
      <w:lang w:val="pt-PT" w:eastAsia="en-US" w:bidi="ar-SA"/>
    </w:rPr>
  </w:style>
  <w:style w:styleId="Title" w:type="paragraph">
    <w:name w:val="Title"/>
    <w:basedOn w:val="Normal"/>
    <w:uiPriority w:val="1"/>
    <w:qFormat/>
    <w:pPr>
      <w:ind w:left="2487" w:right="9"/>
      <w:jc w:val="both"/>
    </w:pPr>
    <w:rPr>
      <w:rFonts w:ascii="Arial" w:hAnsi="Arial" w:eastAsia="Arial" w:cs="Arial"/>
      <w:b/>
      <w:bCs/>
      <w:sz w:val="25"/>
      <w:szCs w:val="25"/>
      <w:lang w:val="pt-PT" w:eastAsia="en-US" w:bidi="ar-SA"/>
    </w:rPr>
  </w:style>
  <w:style w:styleId="ListParagraph" w:type="paragraph">
    <w:name w:val="List Paragraph"/>
    <w:basedOn w:val="Normal"/>
    <w:uiPriority w:val="1"/>
    <w:qFormat/>
    <w:pPr>
      <w:ind w:left="27" w:right="9" w:firstLine="369"/>
      <w:jc w:val="both"/>
    </w:pPr>
    <w:rPr>
      <w:rFonts w:ascii="Arial MT" w:hAnsi="Arial MT" w:eastAsia="Arial MT" w:cs="Arial MT"/>
      <w:lang w:val="pt-PT" w:eastAsia="en-US" w:bidi="ar-SA"/>
    </w:rPr>
  </w:style>
  <w:style w:styleId="TableParagraph" w:type="paragraph">
    <w:name w:val="Table Paragraph"/>
    <w:basedOn w:val="Normal"/>
    <w:uiPriority w:val="1"/>
    <w:qFormat/>
    <w:pPr/>
    <w:rPr>
      <w:lang w:val="pt-PT"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hyperlink" Target="http://www.leis.org/" TargetMode="External"/><Relationship Id="rId10" Type="http://schemas.openxmlformats.org/officeDocument/2006/relationships/hyperlink" Target="https://leis.org/federais/br/brasil/lei/lei-ordinaria/2016/13303/lei-ordinaria-n-13303-2016-dispoe-sobre-o-estatuto-juridico-da-empresa-publica-da-sociedade-de-economia-mista-e-de-suas-subsidiarias-no-ambito-da-uniao-dos-estados-do-distrito-federal-e-dos-municipios" TargetMode="External"/><Relationship Id="rId11" Type="http://schemas.openxmlformats.org/officeDocument/2006/relationships/hyperlink" Target="https://leis.org/federais/br/brasil/lei/lei-ordinaria/1976/6404/lei-ordinaria-n-6404-1976-dispoe-sobre-as-sociedades-por-acoes" TargetMode="External"/><Relationship Id="rId12" Type="http://schemas.openxmlformats.org/officeDocument/2006/relationships/hyperlink" Target="https://leis.org/federais/br/brasil/lei/lei-ordinaria/1976/6385/lei-ordinaria-n-6385-1976-dispoe-sobre-o-mercado-de-valores-mobiliarios-e-cria-a-comissao-de-valores-mobiliarios" TargetMode="External"/><Relationship Id="rId13" Type="http://schemas.openxmlformats.org/officeDocument/2006/relationships/hyperlink" Target="https://leis.org/federais/br/brasil/lei/lei-ordinaria/2011/12527/lei-ordinaria-n-12527-2011-regula-o-acesso-a-informacoes-previsto-no-inciso-xxxiii-do-art-5-no-inciso-ii-do-3-do-art-37-e-no-2-do-art-216-da-constituicao-federal-altera-a-lei-n-8112-de-11-de-dezembro-de-1990-revoga-a-lei-n-11-111-de-5-de-maio-de-2005-e-dispositivos-da-lei-n-8-159-de-8-de-janeiro-de-1991-e-da-outras-providencias" TargetMode="External"/><Relationship Id="rId14" Type="http://schemas.openxmlformats.org/officeDocument/2006/relationships/hyperlink" Target="https://leis.org/estaduais/rj/rio-de-janeiro/lei/decreto/2024/49058/decreto-n-49058-2024-altera-o-decreto-n-46188-de-06-de-dezembro-de-2017-que-dispoe-sobre-o-estatuto-juridico-da-empresa-publica-da-sociedade-de-economia-mista-e-de-suas-subsidiarias-no-ambito-do-estado-nos-termos-da-lei-federal-n-13-303-de-30-de-junho-de-2016-e-da-outras-providencias" TargetMode="External"/><Relationship Id="rId15" Type="http://schemas.openxmlformats.org/officeDocument/2006/relationships/header" Target="header2.xml"/><Relationship Id="rId16" Type="http://schemas.openxmlformats.org/officeDocument/2006/relationships/footer" Target="footer2.xml"/><Relationship Id="rId17" Type="http://schemas.openxmlformats.org/officeDocument/2006/relationships/hyperlink" Target="https://leis.org/federais/br/brasil/lei/lei-complementar/1990/64/lei-complementar-n-64-1990-estabelece-de-acordo-com-o-art-14-9-da-constituicao-federal-casos-de-inelegibilidade-prazos-de-cessacao-e-determina-outras-providencias" TargetMode="External"/><Relationship Id="rId18" Type="http://schemas.openxmlformats.org/officeDocument/2006/relationships/hyperlink" Target="https://leis.org/estaduais/rj/rio-de-janeiro/lei/decreto/2024/49406/decreto-n-49406-2024-altera-o-decreto-n-46188-de-06-de-dezembro-de-2017-que-dispoe-sobre-o-estatuto-juridico-da-empresa-publica-da-sociedade-de-economia-mista-e-de-suas-subsidiarias-no-ambito-do-estado-nos-termos-da-lei-federal-n-13-303-de-30-de-junho-de-2016-e-da-outras-providencias" TargetMode="External"/><Relationship Id="rId19" Type="http://schemas.openxmlformats.org/officeDocument/2006/relationships/hyperlink" Target="https://leis.org/estaduais/rj/rio-de-janeiro/lei/decreto/2024/49394/decreto-n-49394-2024-altera-o-decreto-n-46188-de-06-de-dezembro-de-2017-que-dispoe-sobre-o-estatuto-juridico-da-empresa-publica-da-sociedade-de-economia-mista-e-de-suas-subsidiarias-no-ambito-do-estado-nos-termos-da-lei-federal-n-13-303-de-30-de-junho-de-2016-e-da-outras-providencias" TargetMode="External"/><Relationship Id="rId20" Type="http://schemas.openxmlformats.org/officeDocument/2006/relationships/hyperlink" Target="https://leis.org/estaduais/rj/rio-de-janeiro/lei/decreto/2025/49536/decreto-n-49536-2025-altera-o-decreto-n-46188-de-06-de-dezembro-de-2017-que-dispoe-sobre-o-estatuto-juridico-da-empresa-publica-da-sociedade-de-economia-mista-e-de-suas-subsidiarias-no-ambito-do-estado-nos-termos-da-lei-federal-n-13-303-de-30-de-junho-de-2016-e-da-outras-providencias" TargetMode="External"/><Relationship Id="rId21" Type="http://schemas.openxmlformats.org/officeDocument/2006/relationships/hyperlink" Target="https://leis.org/federais/br/brasil/lei/lei-ordinaria/2013/12846/lei-ordinaria-n-12846-2013-dispoe-sobre-a-responsabilizacao-administrativa-e-civil-de-pessoas-juridicas-pela-pratica-de-atos-contra-a-administracao-publica-nacional-ou-estrangeira-e-da-outras-providencias" TargetMode="External"/><Relationship Id="rId22" Type="http://schemas.openxmlformats.org/officeDocument/2006/relationships/hyperlink" Target="https://leis.org/estaduais/rj/rio-de-janeiro/lei/decreto/1995/21788/decreto-n-21788-1995-dispoe-sobre-a-atuacao-de-conselho-fiscal-nas-empresas-publicas-sociedades-de-economia-mista-e-fundacoes-instituidas-ou-mantidas-pelo-poder-publico-estadual-e-institui-o-manual-de-procedimentos-para-seu-funcionamento-e-da-outras-providencias" TargetMode="External"/><Relationship Id="rId23" Type="http://schemas.openxmlformats.org/officeDocument/2006/relationships/hyperlink" Target="https://leis.org/estaduais/rj/rio-de-janeiro/lei/decreto/1988/11526/decreto-n-11526-1988-dispoe-sobre-a-padronizacao-dos-estatutos-das-empresas-estatais-do-estado-do-rio-de-janeiro" TargetMode="External"/><Relationship Id="rId24" Type="http://schemas.openxmlformats.org/officeDocument/2006/relationships/hyperlink" Target="https://leis.org/estaduais/rj/rio-de-janeiro/lei/decreto/2016/45877/decreto-n-45877-2016-orienta-a-observancia-das-normas-de-governanca-para-as-empresas-publicas-e-sociedades-de-economia-mista-e-suas-subsidiarias-na-forma-do-3-do-artigo-1-da-lei-federal-n-13303-de-30-de-junho-de-2016-que-dispoe-sobre-o-estatuto-juridico-da-empresa-publica-da-sociedade-de-economia-mista-e-de-suas-subsidiarias-no-ambito-da-uniao-dos-estados-do-distrito-federal-e-dos-municipios" TargetMode="External"/><Relationship Id="rId25" Type="http://schemas.openxmlformats.org/officeDocument/2006/relationships/image" Target="media/image3.png"/><Relationship Id="rId26" Type="http://schemas.openxmlformats.org/officeDocument/2006/relationships/image" Target="media/image4.png"/><Relationship Id="rId2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Decreto N° 46188/2017 - Leis.org</dc:title>
  <dcterms:created xsi:type="dcterms:W3CDTF">2026-06-02T13:37:24Z</dcterms:created>
  <dcterms:modified xsi:type="dcterms:W3CDTF">2026-06-02T13:37:24Z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2026-05-27T00:00:00Z</vt:filetime>
  </property>
  <property fmtid="{D5CDD505-2E9C-101B-9397-08002B2CF9AE}" pid="3" name="Creator">
    <vt:lpwstr>Mozilla/5.0 (Windows NT 10.0; Win64; x64) AppleWebKit/537.36 (KHTML, like Gecko) Chrome/148.0.0.0 Safari/537.36</vt:lpwstr>
  </property>
  <property fmtid="{D5CDD505-2E9C-101B-9397-08002B2CF9AE}" pid="4" name="LastSaved">
    <vt:filetime>2026-06-02T00:00:00Z</vt:filetime>
  </property>
  <property fmtid="{D5CDD505-2E9C-101B-9397-08002B2CF9AE}" pid="5" name="Producer">
    <vt:lpwstr>Skia/PDF m148</vt:lpwstr>
  </property>
</Properties>
</file>