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Study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EDA Analysis on Sales Data from ADLS using Azure Databricks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mpq46mxlww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Objective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case study was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a dataset stored in Azure Data Lake Storage Gen2 (ADLS).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Exploratory Data Analysis (EDA) using Azure Databricks and PySpark.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processed data as a Delta table and run SQL queries for insights.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3qwfet2age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 Source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account: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hexdatastoragegen2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datacontainer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/sales/sales_data.csv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format: CSV file containing sales transactions with columns: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q48buz3gk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Data Extraction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was read directly from ADLS into Databricks using Storage Account Key authentication.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16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spark.conf.set("fs.azure.account.key.hexdatastoragegen2.dfs.core.windows.net", "&lt;storage_account_key&gt;")</w:t>
      </w:r>
    </w:p>
    <w:p w:rsidR="00000000" w:rsidDel="00000000" w:rsidP="00000000" w:rsidRDefault="00000000" w:rsidRPr="00000000" w14:paraId="00000017">
      <w:pPr>
        <w:ind w:left="72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df = spark.read.format("csv") \</w:t>
      </w:r>
    </w:p>
    <w:p w:rsidR="00000000" w:rsidDel="00000000" w:rsidP="00000000" w:rsidRDefault="00000000" w:rsidRPr="00000000" w14:paraId="00000019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.option("header", "true") \</w:t>
      </w:r>
    </w:p>
    <w:p w:rsidR="00000000" w:rsidDel="00000000" w:rsidP="00000000" w:rsidRDefault="00000000" w:rsidRPr="00000000" w14:paraId="0000001A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.option("inferSchema", "true") \</w:t>
      </w:r>
    </w:p>
    <w:p w:rsidR="00000000" w:rsidDel="00000000" w:rsidP="00000000" w:rsidRDefault="00000000" w:rsidRPr="00000000" w14:paraId="0000001B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.load("abfss://</w:t>
      </w:r>
      <w:hyperlink r:id="rId6">
        <w:r w:rsidDel="00000000" w:rsidR="00000000" w:rsidRPr="00000000">
          <w:rPr>
            <w:color w:val="188038"/>
            <w:rtl w:val="0"/>
          </w:rPr>
          <w:t xml:space="preserve">datacontainer@hexdatastoragegen2.dfs.core.windows.net</w:t>
        </w:r>
      </w:hyperlink>
      <w:r w:rsidDel="00000000" w:rsidR="00000000" w:rsidRPr="00000000">
        <w:rPr>
          <w:color w:val="188038"/>
          <w:rtl w:val="0"/>
        </w:rPr>
        <w:t xml:space="preserve">/sales/sales_data.csv")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cjwha70t9w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 was conducted in PySpark with the following steps: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 inspection and preview of records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printSchema()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statistics for numerical columns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count and missing value check.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Aggregations and insights: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quantity sold per category.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price per category.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sales per store.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aggregation:</w:t>
      </w:r>
    </w:p>
    <w:p w:rsidR="00000000" w:rsidDel="00000000" w:rsidP="00000000" w:rsidRDefault="00000000" w:rsidRPr="00000000" w14:paraId="00000029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df.groupBy("category").sum("quantity").show()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f2hdzuk46d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Delta Table Creation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DataFrame was saved as a Delta table for running SQL queries efficiently.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snippet:</w:t>
      </w:r>
    </w:p>
    <w:p w:rsidR="00000000" w:rsidDel="00000000" w:rsidP="00000000" w:rsidRDefault="00000000" w:rsidRPr="00000000" w14:paraId="00000030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df.write.format("delta").mode("overwrite").saveAsTable("sales_delta")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ulwg1e8u9x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SQL Queries on Delta Table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queries were executed directly in Databricks SQL cells.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1 — Total Sales by Store:</w:t>
      </w:r>
    </w:p>
    <w:p w:rsidR="00000000" w:rsidDel="00000000" w:rsidP="00000000" w:rsidRDefault="00000000" w:rsidRPr="00000000" w14:paraId="00000037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SELECT store, SUM(price) AS total_sales</w:t>
      </w:r>
    </w:p>
    <w:p w:rsidR="00000000" w:rsidDel="00000000" w:rsidP="00000000" w:rsidRDefault="00000000" w:rsidRPr="00000000" w14:paraId="00000038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FROM sales_delta</w:t>
      </w:r>
    </w:p>
    <w:p w:rsidR="00000000" w:rsidDel="00000000" w:rsidP="00000000" w:rsidRDefault="00000000" w:rsidRPr="00000000" w14:paraId="00000039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GROUP BY store</w:t>
      </w:r>
    </w:p>
    <w:p w:rsidR="00000000" w:rsidDel="00000000" w:rsidP="00000000" w:rsidRDefault="00000000" w:rsidRPr="00000000" w14:paraId="0000003A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ORDER BY total_sales DESC;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ifhzy9epa6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Key Insights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multiple categories of products, with Electronics contributing significantly to sales.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stores have consistently higher sales revenue compared to others.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Delta tables in Databricks allow faster queries and better data management.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29831q526n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Conclusion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case study demonstrated how to: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Azure Databricks to ADLS Gen2 using Storage Account Key authentication.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EDA using PySpark.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results in Delta format for optimized queries.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tacontainer@hexdatastoragegen2.dfs.core.window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