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AF" w:rsidRDefault="00AF0CED">
      <w:r>
        <w:t>26/03-</w:t>
      </w:r>
    </w:p>
    <w:p w:rsidR="00AF0CED" w:rsidRDefault="00AF0CED">
      <w:r>
        <w:t>Depois de fazer as mudanças nos -&gt;</w:t>
      </w:r>
    </w:p>
    <w:p w:rsidR="00AF0CED" w:rsidRDefault="00AF0CED">
      <w:r w:rsidRPr="00AF0CED">
        <w:drawing>
          <wp:inline distT="0" distB="0" distL="0" distR="0" wp14:anchorId="2CB2B005" wp14:editId="7B9C2D43">
            <wp:extent cx="3172268" cy="7706801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ED" w:rsidRDefault="00AF0CED"/>
    <w:p w:rsidR="00AF0CED" w:rsidRDefault="00AF0CED"/>
    <w:p w:rsidR="00AF0CED" w:rsidRDefault="00AF0CED">
      <w:r>
        <w:lastRenderedPageBreak/>
        <w:t xml:space="preserve">Em </w:t>
      </w:r>
      <w:proofErr w:type="spellStart"/>
      <w:r>
        <w:t>cozinhaRepositoryImpl</w:t>
      </w:r>
      <w:proofErr w:type="spellEnd"/>
      <w:r>
        <w:t xml:space="preserve"> -&gt;</w:t>
      </w:r>
    </w:p>
    <w:p w:rsidR="00AF0CED" w:rsidRDefault="00AF0CED">
      <w:r w:rsidRPr="00AF0CED">
        <w:drawing>
          <wp:inline distT="0" distB="0" distL="0" distR="0" wp14:anchorId="5D63A718" wp14:editId="18FC5771">
            <wp:extent cx="5400040" cy="3239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ED"/>
    <w:rsid w:val="003F74AF"/>
    <w:rsid w:val="00A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80F5"/>
  <w15:chartTrackingRefBased/>
  <w15:docId w15:val="{AACB3461-3504-489A-8872-F754EA5B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2025-03-26T11:25:00Z</dcterms:created>
  <dcterms:modified xsi:type="dcterms:W3CDTF">2025-03-26T11:35:00Z</dcterms:modified>
</cp:coreProperties>
</file>