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
          <w14:ligatures w14:val="standardContextual"/>
        </w:rPr>
        <w:id w:val="-2069022230"/>
        <w:docPartObj>
          <w:docPartGallery w:val="Cover Pages"/>
          <w:docPartUnique/>
        </w:docPartObj>
      </w:sdtPr>
      <w:sdtEndPr>
        <w:rPr>
          <w:sz w:val="24"/>
          <w:szCs w:val="24"/>
        </w:rPr>
      </w:sdtEndPr>
      <w:sdtContent>
        <w:p w14:paraId="07E67EE9" w14:textId="60B2B1AC" w:rsidR="00535D24" w:rsidRDefault="00535D24">
          <w:pPr>
            <w:pStyle w:val="NoSpacing"/>
            <w:rPr>
              <w:sz w:val="2"/>
            </w:rPr>
          </w:pPr>
        </w:p>
        <w:p w14:paraId="309F562F" w14:textId="77777777" w:rsidR="00535D24" w:rsidRDefault="00535D24">
          <w:r>
            <w:rPr>
              <w:noProof/>
            </w:rPr>
            <mc:AlternateContent>
              <mc:Choice Requires="wps">
                <w:drawing>
                  <wp:anchor distT="0" distB="0" distL="114300" distR="114300" simplePos="0" relativeHeight="251658242" behindDoc="0" locked="0" layoutInCell="1" allowOverlap="1" wp14:anchorId="6BBA22FC" wp14:editId="5EDD1C8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70531E8" w14:textId="78304677" w:rsidR="00535D24" w:rsidRDefault="00535D2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w:t>
                                    </w:r>
                                    <w:r w:rsidR="000E31E2">
                                      <w:rPr>
                                        <w:rFonts w:asciiTheme="majorHAnsi" w:eastAsiaTheme="majorEastAsia" w:hAnsiTheme="majorHAnsi" w:cstheme="majorBidi"/>
                                        <w:caps/>
                                        <w:color w:val="2C7FCE" w:themeColor="text2" w:themeTint="99"/>
                                        <w:sz w:val="64"/>
                                        <w:szCs w:val="64"/>
                                      </w:rPr>
                                      <w:t>C</w:t>
                                    </w:r>
                                    <w:r>
                                      <w:rPr>
                                        <w:rFonts w:asciiTheme="majorHAnsi" w:eastAsiaTheme="majorEastAsia" w:hAnsiTheme="majorHAnsi" w:cstheme="majorBidi"/>
                                        <w:caps/>
                                        <w:color w:val="2C7FCE" w:themeColor="text2" w:themeTint="99"/>
                                        <w:sz w:val="64"/>
                                        <w:szCs w:val="64"/>
                                      </w:rPr>
                                      <w:t>Connect Technology Project Part 1</w:t>
                                    </w:r>
                                  </w:p>
                                </w:sdtContent>
                              </w:sdt>
                              <w:p w14:paraId="0D585445" w14:textId="467A5E3D"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535D24">
                                      <w:rPr>
                                        <w:color w:val="156082" w:themeColor="accent1"/>
                                        <w:sz w:val="36"/>
                                        <w:szCs w:val="36"/>
                                      </w:rPr>
                                      <w:t>Milestone 1</w:t>
                                    </w:r>
                                  </w:sdtContent>
                                </w:sdt>
                                <w:r w:rsidR="00535D24">
                                  <w:rPr>
                                    <w:noProof/>
                                  </w:rPr>
                                  <w:t xml:space="preserve"> </w:t>
                                </w:r>
                              </w:p>
                              <w:p w14:paraId="10A59D62" w14:textId="77777777" w:rsidR="00535D24" w:rsidRDefault="00535D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BA22FC"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70531E8" w14:textId="78304677" w:rsidR="00535D24" w:rsidRDefault="00535D2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w:t>
                              </w:r>
                              <w:r w:rsidR="000E31E2">
                                <w:rPr>
                                  <w:rFonts w:asciiTheme="majorHAnsi" w:eastAsiaTheme="majorEastAsia" w:hAnsiTheme="majorHAnsi" w:cstheme="majorBidi"/>
                                  <w:caps/>
                                  <w:color w:val="2C7FCE" w:themeColor="text2" w:themeTint="99"/>
                                  <w:sz w:val="64"/>
                                  <w:szCs w:val="64"/>
                                </w:rPr>
                                <w:t>C</w:t>
                              </w:r>
                              <w:r>
                                <w:rPr>
                                  <w:rFonts w:asciiTheme="majorHAnsi" w:eastAsiaTheme="majorEastAsia" w:hAnsiTheme="majorHAnsi" w:cstheme="majorBidi"/>
                                  <w:caps/>
                                  <w:color w:val="2C7FCE" w:themeColor="text2" w:themeTint="99"/>
                                  <w:sz w:val="64"/>
                                  <w:szCs w:val="64"/>
                                </w:rPr>
                                <w:t>Connect Technology Project Part 1</w:t>
                              </w:r>
                            </w:p>
                          </w:sdtContent>
                        </w:sdt>
                        <w:p w14:paraId="0D585445" w14:textId="467A5E3D"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535D24">
                                <w:rPr>
                                  <w:color w:val="156082" w:themeColor="accent1"/>
                                  <w:sz w:val="36"/>
                                  <w:szCs w:val="36"/>
                                </w:rPr>
                                <w:t>Milestone 1</w:t>
                              </w:r>
                            </w:sdtContent>
                          </w:sdt>
                          <w:r w:rsidR="00535D24">
                            <w:rPr>
                              <w:noProof/>
                            </w:rPr>
                            <w:t xml:space="preserve"> </w:t>
                          </w:r>
                        </w:p>
                        <w:p w14:paraId="10A59D62" w14:textId="77777777" w:rsidR="00535D24" w:rsidRDefault="00535D2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39D2290" wp14:editId="1E43EA3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xmlns:a14="http://schemas.microsoft.com/office/drawing/2010/main" xmlns:a="http://schemas.openxmlformats.org/drawingml/2006/main">
                <w:pict>
                  <v:group id="Group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2539B8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E7E36FF" wp14:editId="3B10B2B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38FD5C" w14:textId="55A83B9F"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535D24">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E5CA477" w14:textId="63C910C4"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E7E36FF"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D38FD5C" w14:textId="55A83B9F"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535D24">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E5CA477" w14:textId="63C910C4"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v:textbox>
                    <w10:wrap anchorx="page" anchory="margin"/>
                  </v:shape>
                </w:pict>
              </mc:Fallback>
            </mc:AlternateContent>
          </w:r>
        </w:p>
        <w:p w14:paraId="18138376" w14:textId="7B9FF99D" w:rsidR="00535D24" w:rsidRDefault="00535D24">
          <w:r>
            <w:br w:type="page"/>
          </w:r>
        </w:p>
      </w:sdtContent>
    </w:sdt>
    <w:sdt>
      <w:sdtPr>
        <w:rPr>
          <w:rFonts w:asciiTheme="minorHAnsi" w:eastAsiaTheme="minorEastAsia" w:hAnsiTheme="minorHAnsi" w:cstheme="minorBidi"/>
          <w:color w:val="auto"/>
          <w:kern w:val="2"/>
          <w:sz w:val="24"/>
          <w:szCs w:val="24"/>
          <w14:ligatures w14:val="standardContextual"/>
        </w:rPr>
        <w:id w:val="-799455673"/>
        <w:docPartObj>
          <w:docPartGallery w:val="Table of Contents"/>
          <w:docPartUnique/>
        </w:docPartObj>
      </w:sdtPr>
      <w:sdtEndPr>
        <w:rPr>
          <w:b/>
          <w:bCs/>
          <w:noProof/>
        </w:rPr>
      </w:sdtEndPr>
      <w:sdtContent>
        <w:p w14:paraId="1F156F11" w14:textId="221DB171" w:rsidR="00535D24" w:rsidRDefault="00535D24">
          <w:pPr>
            <w:pStyle w:val="TOCHeading"/>
          </w:pPr>
          <w:r>
            <w:t>Contents</w:t>
          </w:r>
        </w:p>
        <w:p w14:paraId="10879103" w14:textId="749E432E" w:rsidR="003E1ACC" w:rsidRDefault="00535D24">
          <w:pPr>
            <w:pStyle w:val="TOC1"/>
            <w:tabs>
              <w:tab w:val="right" w:leader="dot" w:pos="9016"/>
            </w:tabs>
            <w:rPr>
              <w:rFonts w:eastAsiaTheme="minorEastAsia"/>
              <w:noProof/>
              <w:lang w:val="en-ZA" w:eastAsia="en-ZA"/>
            </w:rPr>
          </w:pPr>
          <w:r>
            <w:fldChar w:fldCharType="begin"/>
          </w:r>
          <w:r>
            <w:instrText>TOC \o "1-3" \z \u \h</w:instrText>
          </w:r>
          <w:r>
            <w:fldChar w:fldCharType="separate"/>
          </w:r>
          <w:hyperlink w:anchor="_Toc241606149" w:history="1">
            <w:r w:rsidR="003E1ACC" w:rsidRPr="00FA71AE">
              <w:rPr>
                <w:rStyle w:val="Hyperlink"/>
                <w:noProof/>
              </w:rPr>
              <w:t>Document Control</w:t>
            </w:r>
            <w:r w:rsidR="003E1ACC">
              <w:rPr>
                <w:noProof/>
                <w:webHidden/>
              </w:rPr>
              <w:tab/>
            </w:r>
            <w:r w:rsidR="003E1ACC">
              <w:rPr>
                <w:noProof/>
                <w:webHidden/>
              </w:rPr>
              <w:fldChar w:fldCharType="begin"/>
            </w:r>
            <w:r w:rsidR="003E1ACC">
              <w:rPr>
                <w:noProof/>
                <w:webHidden/>
              </w:rPr>
              <w:instrText xml:space="preserve"> PAGEREF _Toc241606149 \h </w:instrText>
            </w:r>
            <w:r w:rsidR="003E1ACC">
              <w:rPr>
                <w:noProof/>
                <w:webHidden/>
              </w:rPr>
            </w:r>
            <w:r w:rsidR="003E1ACC">
              <w:rPr>
                <w:noProof/>
                <w:webHidden/>
              </w:rPr>
              <w:fldChar w:fldCharType="separate"/>
            </w:r>
            <w:r w:rsidR="003E1ACC">
              <w:rPr>
                <w:noProof/>
                <w:webHidden/>
              </w:rPr>
              <w:t>3</w:t>
            </w:r>
            <w:r w:rsidR="003E1ACC">
              <w:rPr>
                <w:noProof/>
                <w:webHidden/>
              </w:rPr>
              <w:fldChar w:fldCharType="end"/>
            </w:r>
          </w:hyperlink>
        </w:p>
        <w:p w14:paraId="3BD2E8B2" w14:textId="48FB7D57" w:rsidR="003E1ACC" w:rsidRDefault="003E1ACC">
          <w:pPr>
            <w:pStyle w:val="TOC2"/>
            <w:tabs>
              <w:tab w:val="right" w:leader="dot" w:pos="9016"/>
            </w:tabs>
            <w:rPr>
              <w:rFonts w:eastAsiaTheme="minorEastAsia"/>
              <w:noProof/>
              <w:lang w:val="en-ZA" w:eastAsia="en-ZA"/>
            </w:rPr>
          </w:pPr>
          <w:hyperlink w:anchor="_Toc241606150" w:history="1">
            <w:r w:rsidRPr="00FA71AE">
              <w:rPr>
                <w:rStyle w:val="Hyperlink"/>
                <w:noProof/>
              </w:rPr>
              <w:t>Team Members &amp; Work Allocation</w:t>
            </w:r>
            <w:r>
              <w:rPr>
                <w:noProof/>
                <w:webHidden/>
              </w:rPr>
              <w:tab/>
            </w:r>
            <w:r>
              <w:rPr>
                <w:noProof/>
                <w:webHidden/>
              </w:rPr>
              <w:fldChar w:fldCharType="begin"/>
            </w:r>
            <w:r>
              <w:rPr>
                <w:noProof/>
                <w:webHidden/>
              </w:rPr>
              <w:instrText xml:space="preserve"> PAGEREF _Toc241606150 \h </w:instrText>
            </w:r>
            <w:r>
              <w:rPr>
                <w:noProof/>
                <w:webHidden/>
              </w:rPr>
            </w:r>
            <w:r>
              <w:rPr>
                <w:noProof/>
                <w:webHidden/>
              </w:rPr>
              <w:fldChar w:fldCharType="separate"/>
            </w:r>
            <w:r>
              <w:rPr>
                <w:noProof/>
                <w:webHidden/>
              </w:rPr>
              <w:t>4</w:t>
            </w:r>
            <w:r>
              <w:rPr>
                <w:noProof/>
                <w:webHidden/>
              </w:rPr>
              <w:fldChar w:fldCharType="end"/>
            </w:r>
          </w:hyperlink>
        </w:p>
        <w:p w14:paraId="2535CEE1" w14:textId="067708C8" w:rsidR="003E1ACC" w:rsidRDefault="003E1ACC">
          <w:pPr>
            <w:pStyle w:val="TOC1"/>
            <w:tabs>
              <w:tab w:val="right" w:leader="dot" w:pos="9016"/>
            </w:tabs>
            <w:rPr>
              <w:rFonts w:eastAsiaTheme="minorEastAsia"/>
              <w:noProof/>
              <w:lang w:val="en-ZA" w:eastAsia="en-ZA"/>
            </w:rPr>
          </w:pPr>
          <w:hyperlink w:anchor="_Toc241606151" w:history="1">
            <w:r w:rsidRPr="00FA71AE">
              <w:rPr>
                <w:rStyle w:val="Hyperlink"/>
                <w:noProof/>
              </w:rPr>
              <w:t>Acronyms &amp; Abbreviations</w:t>
            </w:r>
            <w:r>
              <w:rPr>
                <w:noProof/>
                <w:webHidden/>
              </w:rPr>
              <w:tab/>
            </w:r>
            <w:r>
              <w:rPr>
                <w:noProof/>
                <w:webHidden/>
              </w:rPr>
              <w:fldChar w:fldCharType="begin"/>
            </w:r>
            <w:r>
              <w:rPr>
                <w:noProof/>
                <w:webHidden/>
              </w:rPr>
              <w:instrText xml:space="preserve"> PAGEREF _Toc241606151 \h </w:instrText>
            </w:r>
            <w:r>
              <w:rPr>
                <w:noProof/>
                <w:webHidden/>
              </w:rPr>
            </w:r>
            <w:r>
              <w:rPr>
                <w:noProof/>
                <w:webHidden/>
              </w:rPr>
              <w:fldChar w:fldCharType="separate"/>
            </w:r>
            <w:r>
              <w:rPr>
                <w:noProof/>
                <w:webHidden/>
              </w:rPr>
              <w:t>4</w:t>
            </w:r>
            <w:r>
              <w:rPr>
                <w:noProof/>
                <w:webHidden/>
              </w:rPr>
              <w:fldChar w:fldCharType="end"/>
            </w:r>
          </w:hyperlink>
        </w:p>
        <w:p w14:paraId="1C4E5BE4" w14:textId="39D9C0A6" w:rsidR="003E1ACC" w:rsidRDefault="003E1ACC">
          <w:pPr>
            <w:pStyle w:val="TOC1"/>
            <w:tabs>
              <w:tab w:val="right" w:leader="dot" w:pos="9016"/>
            </w:tabs>
            <w:rPr>
              <w:rFonts w:eastAsiaTheme="minorEastAsia"/>
              <w:noProof/>
              <w:lang w:val="en-ZA" w:eastAsia="en-ZA"/>
            </w:rPr>
          </w:pPr>
          <w:hyperlink w:anchor="_Toc241606152" w:history="1">
            <w:r w:rsidRPr="00FA71AE">
              <w:rPr>
                <w:rStyle w:val="Hyperlink"/>
                <w:noProof/>
              </w:rPr>
              <w:t>Problem Statement</w:t>
            </w:r>
            <w:r>
              <w:rPr>
                <w:noProof/>
                <w:webHidden/>
              </w:rPr>
              <w:tab/>
            </w:r>
            <w:r>
              <w:rPr>
                <w:noProof/>
                <w:webHidden/>
              </w:rPr>
              <w:fldChar w:fldCharType="begin"/>
            </w:r>
            <w:r>
              <w:rPr>
                <w:noProof/>
                <w:webHidden/>
              </w:rPr>
              <w:instrText xml:space="preserve"> PAGEREF _Toc241606152 \h </w:instrText>
            </w:r>
            <w:r>
              <w:rPr>
                <w:noProof/>
                <w:webHidden/>
              </w:rPr>
            </w:r>
            <w:r>
              <w:rPr>
                <w:noProof/>
                <w:webHidden/>
              </w:rPr>
              <w:fldChar w:fldCharType="separate"/>
            </w:r>
            <w:r>
              <w:rPr>
                <w:noProof/>
                <w:webHidden/>
              </w:rPr>
              <w:t>5</w:t>
            </w:r>
            <w:r>
              <w:rPr>
                <w:noProof/>
                <w:webHidden/>
              </w:rPr>
              <w:fldChar w:fldCharType="end"/>
            </w:r>
          </w:hyperlink>
        </w:p>
        <w:p w14:paraId="0527FE9E" w14:textId="7CFB9310" w:rsidR="003E1ACC" w:rsidRDefault="003E1ACC">
          <w:pPr>
            <w:pStyle w:val="TOC2"/>
            <w:tabs>
              <w:tab w:val="right" w:leader="dot" w:pos="9016"/>
            </w:tabs>
            <w:rPr>
              <w:rFonts w:eastAsiaTheme="minorEastAsia"/>
              <w:noProof/>
              <w:lang w:val="en-ZA" w:eastAsia="en-ZA"/>
            </w:rPr>
          </w:pPr>
          <w:hyperlink w:anchor="_Toc241606153" w:history="1">
            <w:r w:rsidRPr="00FA71AE">
              <w:rPr>
                <w:rStyle w:val="Hyperlink"/>
                <w:noProof/>
              </w:rPr>
              <w:t>Business Need</w:t>
            </w:r>
            <w:r>
              <w:rPr>
                <w:noProof/>
                <w:webHidden/>
              </w:rPr>
              <w:tab/>
            </w:r>
            <w:r>
              <w:rPr>
                <w:noProof/>
                <w:webHidden/>
              </w:rPr>
              <w:fldChar w:fldCharType="begin"/>
            </w:r>
            <w:r>
              <w:rPr>
                <w:noProof/>
                <w:webHidden/>
              </w:rPr>
              <w:instrText xml:space="preserve"> PAGEREF _Toc241606153 \h </w:instrText>
            </w:r>
            <w:r>
              <w:rPr>
                <w:noProof/>
                <w:webHidden/>
              </w:rPr>
            </w:r>
            <w:r>
              <w:rPr>
                <w:noProof/>
                <w:webHidden/>
              </w:rPr>
              <w:fldChar w:fldCharType="separate"/>
            </w:r>
            <w:r>
              <w:rPr>
                <w:noProof/>
                <w:webHidden/>
              </w:rPr>
              <w:t>5</w:t>
            </w:r>
            <w:r>
              <w:rPr>
                <w:noProof/>
                <w:webHidden/>
              </w:rPr>
              <w:fldChar w:fldCharType="end"/>
            </w:r>
          </w:hyperlink>
        </w:p>
        <w:p w14:paraId="6A5F9D22" w14:textId="41FC6E07" w:rsidR="003E1ACC" w:rsidRDefault="003E1ACC">
          <w:pPr>
            <w:pStyle w:val="TOC1"/>
            <w:tabs>
              <w:tab w:val="right" w:leader="dot" w:pos="9016"/>
            </w:tabs>
            <w:rPr>
              <w:rFonts w:eastAsiaTheme="minorEastAsia"/>
              <w:noProof/>
              <w:lang w:val="en-ZA" w:eastAsia="en-ZA"/>
            </w:rPr>
          </w:pPr>
          <w:hyperlink w:anchor="_Toc241606154" w:history="1">
            <w:r w:rsidRPr="00FA71AE">
              <w:rPr>
                <w:rStyle w:val="Hyperlink"/>
                <w:noProof/>
              </w:rPr>
              <w:t>Stakeholder Analysis</w:t>
            </w:r>
            <w:r>
              <w:rPr>
                <w:noProof/>
                <w:webHidden/>
              </w:rPr>
              <w:tab/>
            </w:r>
            <w:r>
              <w:rPr>
                <w:noProof/>
                <w:webHidden/>
              </w:rPr>
              <w:fldChar w:fldCharType="begin"/>
            </w:r>
            <w:r>
              <w:rPr>
                <w:noProof/>
                <w:webHidden/>
              </w:rPr>
              <w:instrText xml:space="preserve"> PAGEREF _Toc241606154 \h </w:instrText>
            </w:r>
            <w:r>
              <w:rPr>
                <w:noProof/>
                <w:webHidden/>
              </w:rPr>
            </w:r>
            <w:r>
              <w:rPr>
                <w:noProof/>
                <w:webHidden/>
              </w:rPr>
              <w:fldChar w:fldCharType="separate"/>
            </w:r>
            <w:r>
              <w:rPr>
                <w:noProof/>
                <w:webHidden/>
              </w:rPr>
              <w:t>5</w:t>
            </w:r>
            <w:r>
              <w:rPr>
                <w:noProof/>
                <w:webHidden/>
              </w:rPr>
              <w:fldChar w:fldCharType="end"/>
            </w:r>
          </w:hyperlink>
        </w:p>
        <w:p w14:paraId="711C01DB" w14:textId="3F9FF729" w:rsidR="003E1ACC" w:rsidRDefault="003E1ACC">
          <w:pPr>
            <w:pStyle w:val="TOC2"/>
            <w:tabs>
              <w:tab w:val="right" w:leader="dot" w:pos="9016"/>
            </w:tabs>
            <w:rPr>
              <w:rFonts w:eastAsiaTheme="minorEastAsia"/>
              <w:noProof/>
              <w:lang w:val="en-ZA" w:eastAsia="en-ZA"/>
            </w:rPr>
          </w:pPr>
          <w:hyperlink w:anchor="_Toc241606155" w:history="1">
            <w:r w:rsidRPr="00FA71AE">
              <w:rPr>
                <w:rStyle w:val="Hyperlink"/>
                <w:noProof/>
              </w:rPr>
              <w:t>Client &amp; User</w:t>
            </w:r>
            <w:r>
              <w:rPr>
                <w:noProof/>
                <w:webHidden/>
              </w:rPr>
              <w:tab/>
            </w:r>
            <w:r>
              <w:rPr>
                <w:noProof/>
                <w:webHidden/>
              </w:rPr>
              <w:fldChar w:fldCharType="begin"/>
            </w:r>
            <w:r>
              <w:rPr>
                <w:noProof/>
                <w:webHidden/>
              </w:rPr>
              <w:instrText xml:space="preserve"> PAGEREF _Toc241606155 \h </w:instrText>
            </w:r>
            <w:r>
              <w:rPr>
                <w:noProof/>
                <w:webHidden/>
              </w:rPr>
            </w:r>
            <w:r>
              <w:rPr>
                <w:noProof/>
                <w:webHidden/>
              </w:rPr>
              <w:fldChar w:fldCharType="separate"/>
            </w:r>
            <w:r>
              <w:rPr>
                <w:noProof/>
                <w:webHidden/>
              </w:rPr>
              <w:t>5</w:t>
            </w:r>
            <w:r>
              <w:rPr>
                <w:noProof/>
                <w:webHidden/>
              </w:rPr>
              <w:fldChar w:fldCharType="end"/>
            </w:r>
          </w:hyperlink>
        </w:p>
        <w:p w14:paraId="5A802CF6" w14:textId="1786AC31" w:rsidR="003E1ACC" w:rsidRDefault="003E1ACC">
          <w:pPr>
            <w:pStyle w:val="TOC2"/>
            <w:tabs>
              <w:tab w:val="right" w:leader="dot" w:pos="9016"/>
            </w:tabs>
            <w:rPr>
              <w:rFonts w:eastAsiaTheme="minorEastAsia"/>
              <w:noProof/>
              <w:lang w:val="en-ZA" w:eastAsia="en-ZA"/>
            </w:rPr>
          </w:pPr>
          <w:hyperlink w:anchor="_Toc241606156" w:history="1">
            <w:r w:rsidRPr="00FA71AE">
              <w:rPr>
                <w:rStyle w:val="Hyperlink"/>
                <w:noProof/>
              </w:rPr>
              <w:t>Development</w:t>
            </w:r>
            <w:r>
              <w:rPr>
                <w:noProof/>
                <w:webHidden/>
              </w:rPr>
              <w:tab/>
            </w:r>
            <w:r>
              <w:rPr>
                <w:noProof/>
                <w:webHidden/>
              </w:rPr>
              <w:fldChar w:fldCharType="begin"/>
            </w:r>
            <w:r>
              <w:rPr>
                <w:noProof/>
                <w:webHidden/>
              </w:rPr>
              <w:instrText xml:space="preserve"> PAGEREF _Toc241606156 \h </w:instrText>
            </w:r>
            <w:r>
              <w:rPr>
                <w:noProof/>
                <w:webHidden/>
              </w:rPr>
            </w:r>
            <w:r>
              <w:rPr>
                <w:noProof/>
                <w:webHidden/>
              </w:rPr>
              <w:fldChar w:fldCharType="separate"/>
            </w:r>
            <w:r>
              <w:rPr>
                <w:noProof/>
                <w:webHidden/>
              </w:rPr>
              <w:t>6</w:t>
            </w:r>
            <w:r>
              <w:rPr>
                <w:noProof/>
                <w:webHidden/>
              </w:rPr>
              <w:fldChar w:fldCharType="end"/>
            </w:r>
          </w:hyperlink>
        </w:p>
        <w:p w14:paraId="0249C3B2" w14:textId="245E849B" w:rsidR="003E1ACC" w:rsidRDefault="003E1ACC">
          <w:pPr>
            <w:pStyle w:val="TOC2"/>
            <w:tabs>
              <w:tab w:val="right" w:leader="dot" w:pos="9016"/>
            </w:tabs>
            <w:rPr>
              <w:rFonts w:eastAsiaTheme="minorEastAsia"/>
              <w:noProof/>
              <w:lang w:val="en-ZA" w:eastAsia="en-ZA"/>
            </w:rPr>
          </w:pPr>
          <w:hyperlink w:anchor="_Toc241606157" w:history="1">
            <w:r w:rsidRPr="00FA71AE">
              <w:rPr>
                <w:rStyle w:val="Hyperlink"/>
                <w:noProof/>
              </w:rPr>
              <w:t>Other</w:t>
            </w:r>
            <w:r>
              <w:rPr>
                <w:noProof/>
                <w:webHidden/>
              </w:rPr>
              <w:tab/>
            </w:r>
            <w:r>
              <w:rPr>
                <w:noProof/>
                <w:webHidden/>
              </w:rPr>
              <w:fldChar w:fldCharType="begin"/>
            </w:r>
            <w:r>
              <w:rPr>
                <w:noProof/>
                <w:webHidden/>
              </w:rPr>
              <w:instrText xml:space="preserve"> PAGEREF _Toc241606157 \h </w:instrText>
            </w:r>
            <w:r>
              <w:rPr>
                <w:noProof/>
                <w:webHidden/>
              </w:rPr>
            </w:r>
            <w:r>
              <w:rPr>
                <w:noProof/>
                <w:webHidden/>
              </w:rPr>
              <w:fldChar w:fldCharType="separate"/>
            </w:r>
            <w:r>
              <w:rPr>
                <w:noProof/>
                <w:webHidden/>
              </w:rPr>
              <w:t>7</w:t>
            </w:r>
            <w:r>
              <w:rPr>
                <w:noProof/>
                <w:webHidden/>
              </w:rPr>
              <w:fldChar w:fldCharType="end"/>
            </w:r>
          </w:hyperlink>
        </w:p>
        <w:p w14:paraId="62E52D79" w14:textId="20825180" w:rsidR="003E1ACC" w:rsidRDefault="003E1ACC">
          <w:pPr>
            <w:pStyle w:val="TOC2"/>
            <w:tabs>
              <w:tab w:val="right" w:leader="dot" w:pos="9016"/>
            </w:tabs>
            <w:rPr>
              <w:rFonts w:eastAsiaTheme="minorEastAsia"/>
              <w:noProof/>
              <w:lang w:val="en-ZA" w:eastAsia="en-ZA"/>
            </w:rPr>
          </w:pPr>
          <w:hyperlink w:anchor="_Toc241606158" w:history="1">
            <w:r w:rsidRPr="00FA71AE">
              <w:rPr>
                <w:rStyle w:val="Hyperlink"/>
                <w:noProof/>
              </w:rPr>
              <w:t>Stakeholder Conflicts</w:t>
            </w:r>
            <w:r>
              <w:rPr>
                <w:noProof/>
                <w:webHidden/>
              </w:rPr>
              <w:tab/>
            </w:r>
            <w:r>
              <w:rPr>
                <w:noProof/>
                <w:webHidden/>
              </w:rPr>
              <w:fldChar w:fldCharType="begin"/>
            </w:r>
            <w:r>
              <w:rPr>
                <w:noProof/>
                <w:webHidden/>
              </w:rPr>
              <w:instrText xml:space="preserve"> PAGEREF _Toc241606158 \h </w:instrText>
            </w:r>
            <w:r>
              <w:rPr>
                <w:noProof/>
                <w:webHidden/>
              </w:rPr>
            </w:r>
            <w:r>
              <w:rPr>
                <w:noProof/>
                <w:webHidden/>
              </w:rPr>
              <w:fldChar w:fldCharType="separate"/>
            </w:r>
            <w:r>
              <w:rPr>
                <w:noProof/>
                <w:webHidden/>
              </w:rPr>
              <w:t>7</w:t>
            </w:r>
            <w:r>
              <w:rPr>
                <w:noProof/>
                <w:webHidden/>
              </w:rPr>
              <w:fldChar w:fldCharType="end"/>
            </w:r>
          </w:hyperlink>
        </w:p>
        <w:p w14:paraId="0D0E6270" w14:textId="5F92F8BA" w:rsidR="003E1ACC" w:rsidRDefault="003E1ACC">
          <w:pPr>
            <w:pStyle w:val="TOC2"/>
            <w:tabs>
              <w:tab w:val="right" w:leader="dot" w:pos="9016"/>
            </w:tabs>
            <w:rPr>
              <w:rFonts w:eastAsiaTheme="minorEastAsia"/>
              <w:noProof/>
              <w:lang w:val="en-ZA" w:eastAsia="en-ZA"/>
            </w:rPr>
          </w:pPr>
          <w:hyperlink w:anchor="_Toc241606159" w:history="1">
            <w:r w:rsidRPr="00FA71AE">
              <w:rPr>
                <w:rStyle w:val="Hyperlink"/>
                <w:noProof/>
              </w:rPr>
              <w:t>Stakeholder Derived Requirements</w:t>
            </w:r>
            <w:r>
              <w:rPr>
                <w:noProof/>
                <w:webHidden/>
              </w:rPr>
              <w:tab/>
            </w:r>
            <w:r>
              <w:rPr>
                <w:noProof/>
                <w:webHidden/>
              </w:rPr>
              <w:fldChar w:fldCharType="begin"/>
            </w:r>
            <w:r>
              <w:rPr>
                <w:noProof/>
                <w:webHidden/>
              </w:rPr>
              <w:instrText xml:space="preserve"> PAGEREF _Toc241606159 \h </w:instrText>
            </w:r>
            <w:r>
              <w:rPr>
                <w:noProof/>
                <w:webHidden/>
              </w:rPr>
            </w:r>
            <w:r>
              <w:rPr>
                <w:noProof/>
                <w:webHidden/>
              </w:rPr>
              <w:fldChar w:fldCharType="separate"/>
            </w:r>
            <w:r>
              <w:rPr>
                <w:noProof/>
                <w:webHidden/>
              </w:rPr>
              <w:t>8</w:t>
            </w:r>
            <w:r>
              <w:rPr>
                <w:noProof/>
                <w:webHidden/>
              </w:rPr>
              <w:fldChar w:fldCharType="end"/>
            </w:r>
          </w:hyperlink>
        </w:p>
        <w:p w14:paraId="7BE3273E" w14:textId="1B6C91B1" w:rsidR="003E1ACC" w:rsidRDefault="003E1ACC">
          <w:pPr>
            <w:pStyle w:val="TOC1"/>
            <w:tabs>
              <w:tab w:val="right" w:leader="dot" w:pos="9016"/>
            </w:tabs>
            <w:rPr>
              <w:rFonts w:eastAsiaTheme="minorEastAsia"/>
              <w:noProof/>
              <w:lang w:val="en-ZA" w:eastAsia="en-ZA"/>
            </w:rPr>
          </w:pPr>
          <w:hyperlink w:anchor="_Toc241606160" w:history="1">
            <w:r w:rsidRPr="00FA71AE">
              <w:rPr>
                <w:rStyle w:val="Hyperlink"/>
                <w:noProof/>
              </w:rPr>
              <w:t>Scope Baseline</w:t>
            </w:r>
            <w:r>
              <w:rPr>
                <w:noProof/>
                <w:webHidden/>
              </w:rPr>
              <w:tab/>
            </w:r>
            <w:r>
              <w:rPr>
                <w:noProof/>
                <w:webHidden/>
              </w:rPr>
              <w:fldChar w:fldCharType="begin"/>
            </w:r>
            <w:r>
              <w:rPr>
                <w:noProof/>
                <w:webHidden/>
              </w:rPr>
              <w:instrText xml:space="preserve"> PAGEREF _Toc241606160 \h </w:instrText>
            </w:r>
            <w:r>
              <w:rPr>
                <w:noProof/>
                <w:webHidden/>
              </w:rPr>
            </w:r>
            <w:r>
              <w:rPr>
                <w:noProof/>
                <w:webHidden/>
              </w:rPr>
              <w:fldChar w:fldCharType="separate"/>
            </w:r>
            <w:r>
              <w:rPr>
                <w:noProof/>
                <w:webHidden/>
              </w:rPr>
              <w:t>8</w:t>
            </w:r>
            <w:r>
              <w:rPr>
                <w:noProof/>
                <w:webHidden/>
              </w:rPr>
              <w:fldChar w:fldCharType="end"/>
            </w:r>
          </w:hyperlink>
        </w:p>
        <w:p w14:paraId="54657D71" w14:textId="2DEDFB22" w:rsidR="003E1ACC" w:rsidRDefault="003E1ACC">
          <w:pPr>
            <w:pStyle w:val="TOC2"/>
            <w:tabs>
              <w:tab w:val="right" w:leader="dot" w:pos="9016"/>
            </w:tabs>
            <w:rPr>
              <w:rFonts w:eastAsiaTheme="minorEastAsia"/>
              <w:noProof/>
              <w:lang w:val="en-ZA" w:eastAsia="en-ZA"/>
            </w:rPr>
          </w:pPr>
          <w:hyperlink w:anchor="_Toc241606161" w:history="1">
            <w:r w:rsidRPr="00FA71AE">
              <w:rPr>
                <w:rStyle w:val="Hyperlink"/>
                <w:noProof/>
              </w:rPr>
              <w:t>In Scope</w:t>
            </w:r>
            <w:r>
              <w:rPr>
                <w:noProof/>
                <w:webHidden/>
              </w:rPr>
              <w:tab/>
            </w:r>
            <w:r>
              <w:rPr>
                <w:noProof/>
                <w:webHidden/>
              </w:rPr>
              <w:fldChar w:fldCharType="begin"/>
            </w:r>
            <w:r>
              <w:rPr>
                <w:noProof/>
                <w:webHidden/>
              </w:rPr>
              <w:instrText xml:space="preserve"> PAGEREF _Toc241606161 \h </w:instrText>
            </w:r>
            <w:r>
              <w:rPr>
                <w:noProof/>
                <w:webHidden/>
              </w:rPr>
            </w:r>
            <w:r>
              <w:rPr>
                <w:noProof/>
                <w:webHidden/>
              </w:rPr>
              <w:fldChar w:fldCharType="separate"/>
            </w:r>
            <w:r>
              <w:rPr>
                <w:noProof/>
                <w:webHidden/>
              </w:rPr>
              <w:t>8</w:t>
            </w:r>
            <w:r>
              <w:rPr>
                <w:noProof/>
                <w:webHidden/>
              </w:rPr>
              <w:fldChar w:fldCharType="end"/>
            </w:r>
          </w:hyperlink>
        </w:p>
        <w:p w14:paraId="548A4512" w14:textId="1E780B76" w:rsidR="003E1ACC" w:rsidRDefault="003E1ACC">
          <w:pPr>
            <w:pStyle w:val="TOC2"/>
            <w:tabs>
              <w:tab w:val="right" w:leader="dot" w:pos="9016"/>
            </w:tabs>
            <w:rPr>
              <w:rFonts w:eastAsiaTheme="minorEastAsia"/>
              <w:noProof/>
              <w:lang w:val="en-ZA" w:eastAsia="en-ZA"/>
            </w:rPr>
          </w:pPr>
          <w:hyperlink w:anchor="_Toc241606162" w:history="1">
            <w:r w:rsidRPr="00FA71AE">
              <w:rPr>
                <w:rStyle w:val="Hyperlink"/>
                <w:noProof/>
              </w:rPr>
              <w:t>Out of Scope</w:t>
            </w:r>
            <w:r>
              <w:rPr>
                <w:noProof/>
                <w:webHidden/>
              </w:rPr>
              <w:tab/>
            </w:r>
            <w:r>
              <w:rPr>
                <w:noProof/>
                <w:webHidden/>
              </w:rPr>
              <w:fldChar w:fldCharType="begin"/>
            </w:r>
            <w:r>
              <w:rPr>
                <w:noProof/>
                <w:webHidden/>
              </w:rPr>
              <w:instrText xml:space="preserve"> PAGEREF _Toc241606162 \h </w:instrText>
            </w:r>
            <w:r>
              <w:rPr>
                <w:noProof/>
                <w:webHidden/>
              </w:rPr>
            </w:r>
            <w:r>
              <w:rPr>
                <w:noProof/>
                <w:webHidden/>
              </w:rPr>
              <w:fldChar w:fldCharType="separate"/>
            </w:r>
            <w:r>
              <w:rPr>
                <w:noProof/>
                <w:webHidden/>
              </w:rPr>
              <w:t>9</w:t>
            </w:r>
            <w:r>
              <w:rPr>
                <w:noProof/>
                <w:webHidden/>
              </w:rPr>
              <w:fldChar w:fldCharType="end"/>
            </w:r>
          </w:hyperlink>
        </w:p>
        <w:p w14:paraId="5788A864" w14:textId="3D258F91" w:rsidR="003E1ACC" w:rsidRDefault="003E1ACC">
          <w:pPr>
            <w:pStyle w:val="TOC2"/>
            <w:tabs>
              <w:tab w:val="right" w:leader="dot" w:pos="9016"/>
            </w:tabs>
            <w:rPr>
              <w:rFonts w:eastAsiaTheme="minorEastAsia"/>
              <w:noProof/>
              <w:lang w:val="en-ZA" w:eastAsia="en-ZA"/>
            </w:rPr>
          </w:pPr>
          <w:hyperlink w:anchor="_Toc241606163" w:history="1">
            <w:r w:rsidRPr="00FA71AE">
              <w:rPr>
                <w:rStyle w:val="Hyperlink"/>
                <w:noProof/>
              </w:rPr>
              <w:t>Deferred / Future Scope</w:t>
            </w:r>
            <w:r>
              <w:rPr>
                <w:noProof/>
                <w:webHidden/>
              </w:rPr>
              <w:tab/>
            </w:r>
            <w:r>
              <w:rPr>
                <w:noProof/>
                <w:webHidden/>
              </w:rPr>
              <w:fldChar w:fldCharType="begin"/>
            </w:r>
            <w:r>
              <w:rPr>
                <w:noProof/>
                <w:webHidden/>
              </w:rPr>
              <w:instrText xml:space="preserve"> PAGEREF _Toc241606163 \h </w:instrText>
            </w:r>
            <w:r>
              <w:rPr>
                <w:noProof/>
                <w:webHidden/>
              </w:rPr>
            </w:r>
            <w:r>
              <w:rPr>
                <w:noProof/>
                <w:webHidden/>
              </w:rPr>
              <w:fldChar w:fldCharType="separate"/>
            </w:r>
            <w:r>
              <w:rPr>
                <w:noProof/>
                <w:webHidden/>
              </w:rPr>
              <w:t>10</w:t>
            </w:r>
            <w:r>
              <w:rPr>
                <w:noProof/>
                <w:webHidden/>
              </w:rPr>
              <w:fldChar w:fldCharType="end"/>
            </w:r>
          </w:hyperlink>
        </w:p>
        <w:p w14:paraId="30B0F0E7" w14:textId="0617ABDF" w:rsidR="003E1ACC" w:rsidRDefault="003E1ACC">
          <w:pPr>
            <w:pStyle w:val="TOC2"/>
            <w:tabs>
              <w:tab w:val="right" w:leader="dot" w:pos="9016"/>
            </w:tabs>
            <w:rPr>
              <w:rFonts w:eastAsiaTheme="minorEastAsia"/>
              <w:noProof/>
              <w:lang w:val="en-ZA" w:eastAsia="en-ZA"/>
            </w:rPr>
          </w:pPr>
          <w:hyperlink w:anchor="_Toc241606164" w:history="1">
            <w:r w:rsidRPr="00FA71AE">
              <w:rPr>
                <w:rStyle w:val="Hyperlink"/>
                <w:noProof/>
              </w:rPr>
              <w:t>Defended Exclusion: Automated Multi-Channel Intake</w:t>
            </w:r>
            <w:r>
              <w:rPr>
                <w:noProof/>
                <w:webHidden/>
              </w:rPr>
              <w:tab/>
            </w:r>
            <w:r>
              <w:rPr>
                <w:noProof/>
                <w:webHidden/>
              </w:rPr>
              <w:fldChar w:fldCharType="begin"/>
            </w:r>
            <w:r>
              <w:rPr>
                <w:noProof/>
                <w:webHidden/>
              </w:rPr>
              <w:instrText xml:space="preserve"> PAGEREF _Toc241606164 \h </w:instrText>
            </w:r>
            <w:r>
              <w:rPr>
                <w:noProof/>
                <w:webHidden/>
              </w:rPr>
            </w:r>
            <w:r>
              <w:rPr>
                <w:noProof/>
                <w:webHidden/>
              </w:rPr>
              <w:fldChar w:fldCharType="separate"/>
            </w:r>
            <w:r>
              <w:rPr>
                <w:noProof/>
                <w:webHidden/>
              </w:rPr>
              <w:t>10</w:t>
            </w:r>
            <w:r>
              <w:rPr>
                <w:noProof/>
                <w:webHidden/>
              </w:rPr>
              <w:fldChar w:fldCharType="end"/>
            </w:r>
          </w:hyperlink>
        </w:p>
        <w:p w14:paraId="0F1688F7" w14:textId="2A2E75D3" w:rsidR="003E1ACC" w:rsidRDefault="003E1ACC">
          <w:pPr>
            <w:pStyle w:val="TOC1"/>
            <w:tabs>
              <w:tab w:val="right" w:leader="dot" w:pos="9016"/>
            </w:tabs>
            <w:rPr>
              <w:rFonts w:eastAsiaTheme="minorEastAsia"/>
              <w:noProof/>
              <w:lang w:val="en-ZA" w:eastAsia="en-ZA"/>
            </w:rPr>
          </w:pPr>
          <w:hyperlink w:anchor="_Toc241606165" w:history="1">
            <w:r w:rsidRPr="00FA71AE">
              <w:rPr>
                <w:rStyle w:val="Hyperlink"/>
                <w:noProof/>
              </w:rPr>
              <w:t>Requirements &amp; Acceptance Criteria</w:t>
            </w:r>
            <w:r>
              <w:rPr>
                <w:noProof/>
                <w:webHidden/>
              </w:rPr>
              <w:tab/>
            </w:r>
            <w:r>
              <w:rPr>
                <w:noProof/>
                <w:webHidden/>
              </w:rPr>
              <w:fldChar w:fldCharType="begin"/>
            </w:r>
            <w:r>
              <w:rPr>
                <w:noProof/>
                <w:webHidden/>
              </w:rPr>
              <w:instrText xml:space="preserve"> PAGEREF _Toc241606165 \h </w:instrText>
            </w:r>
            <w:r>
              <w:rPr>
                <w:noProof/>
                <w:webHidden/>
              </w:rPr>
            </w:r>
            <w:r>
              <w:rPr>
                <w:noProof/>
                <w:webHidden/>
              </w:rPr>
              <w:fldChar w:fldCharType="separate"/>
            </w:r>
            <w:r>
              <w:rPr>
                <w:noProof/>
                <w:webHidden/>
              </w:rPr>
              <w:t>11</w:t>
            </w:r>
            <w:r>
              <w:rPr>
                <w:noProof/>
                <w:webHidden/>
              </w:rPr>
              <w:fldChar w:fldCharType="end"/>
            </w:r>
          </w:hyperlink>
        </w:p>
        <w:p w14:paraId="6E91244C" w14:textId="48A4B772" w:rsidR="003E1ACC" w:rsidRDefault="003E1ACC">
          <w:pPr>
            <w:pStyle w:val="TOC2"/>
            <w:tabs>
              <w:tab w:val="right" w:leader="dot" w:pos="9016"/>
            </w:tabs>
            <w:rPr>
              <w:rFonts w:eastAsiaTheme="minorEastAsia"/>
              <w:noProof/>
              <w:lang w:val="en-ZA" w:eastAsia="en-ZA"/>
            </w:rPr>
          </w:pPr>
          <w:hyperlink w:anchor="_Toc241606166" w:history="1">
            <w:r w:rsidRPr="00FA71AE">
              <w:rPr>
                <w:rStyle w:val="Hyperlink"/>
                <w:noProof/>
              </w:rPr>
              <w:t>Functional Requirements(FR)</w:t>
            </w:r>
            <w:r>
              <w:rPr>
                <w:noProof/>
                <w:webHidden/>
              </w:rPr>
              <w:tab/>
            </w:r>
            <w:r>
              <w:rPr>
                <w:noProof/>
                <w:webHidden/>
              </w:rPr>
              <w:fldChar w:fldCharType="begin"/>
            </w:r>
            <w:r>
              <w:rPr>
                <w:noProof/>
                <w:webHidden/>
              </w:rPr>
              <w:instrText xml:space="preserve"> PAGEREF _Toc241606166 \h </w:instrText>
            </w:r>
            <w:r>
              <w:rPr>
                <w:noProof/>
                <w:webHidden/>
              </w:rPr>
            </w:r>
            <w:r>
              <w:rPr>
                <w:noProof/>
                <w:webHidden/>
              </w:rPr>
              <w:fldChar w:fldCharType="separate"/>
            </w:r>
            <w:r>
              <w:rPr>
                <w:noProof/>
                <w:webHidden/>
              </w:rPr>
              <w:t>11</w:t>
            </w:r>
            <w:r>
              <w:rPr>
                <w:noProof/>
                <w:webHidden/>
              </w:rPr>
              <w:fldChar w:fldCharType="end"/>
            </w:r>
          </w:hyperlink>
        </w:p>
        <w:p w14:paraId="512A7D22" w14:textId="1674338B" w:rsidR="003E1ACC" w:rsidRDefault="003E1ACC">
          <w:pPr>
            <w:pStyle w:val="TOC2"/>
            <w:tabs>
              <w:tab w:val="right" w:leader="dot" w:pos="9016"/>
            </w:tabs>
            <w:rPr>
              <w:rFonts w:eastAsiaTheme="minorEastAsia"/>
              <w:noProof/>
              <w:lang w:val="en-ZA" w:eastAsia="en-ZA"/>
            </w:rPr>
          </w:pPr>
          <w:hyperlink w:anchor="_Toc241606167" w:history="1">
            <w:r w:rsidRPr="00FA71AE">
              <w:rPr>
                <w:rStyle w:val="Hyperlink"/>
                <w:noProof/>
              </w:rPr>
              <w:t>Non-Functional Requirements(NFR)</w:t>
            </w:r>
            <w:r>
              <w:rPr>
                <w:noProof/>
                <w:webHidden/>
              </w:rPr>
              <w:tab/>
            </w:r>
            <w:r>
              <w:rPr>
                <w:noProof/>
                <w:webHidden/>
              </w:rPr>
              <w:fldChar w:fldCharType="begin"/>
            </w:r>
            <w:r>
              <w:rPr>
                <w:noProof/>
                <w:webHidden/>
              </w:rPr>
              <w:instrText xml:space="preserve"> PAGEREF _Toc241606167 \h </w:instrText>
            </w:r>
            <w:r>
              <w:rPr>
                <w:noProof/>
                <w:webHidden/>
              </w:rPr>
            </w:r>
            <w:r>
              <w:rPr>
                <w:noProof/>
                <w:webHidden/>
              </w:rPr>
              <w:fldChar w:fldCharType="separate"/>
            </w:r>
            <w:r>
              <w:rPr>
                <w:noProof/>
                <w:webHidden/>
              </w:rPr>
              <w:t>15</w:t>
            </w:r>
            <w:r>
              <w:rPr>
                <w:noProof/>
                <w:webHidden/>
              </w:rPr>
              <w:fldChar w:fldCharType="end"/>
            </w:r>
          </w:hyperlink>
        </w:p>
        <w:p w14:paraId="660F4F33" w14:textId="69EB2581" w:rsidR="003E1ACC" w:rsidRDefault="003E1ACC">
          <w:pPr>
            <w:pStyle w:val="TOC1"/>
            <w:tabs>
              <w:tab w:val="right" w:leader="dot" w:pos="9016"/>
            </w:tabs>
            <w:rPr>
              <w:rFonts w:eastAsiaTheme="minorEastAsia"/>
              <w:noProof/>
              <w:lang w:val="en-ZA" w:eastAsia="en-ZA"/>
            </w:rPr>
          </w:pPr>
          <w:hyperlink w:anchor="_Toc241606168" w:history="1">
            <w:r w:rsidRPr="00FA71AE">
              <w:rPr>
                <w:rStyle w:val="Hyperlink"/>
                <w:noProof/>
              </w:rPr>
              <w:t>Constraints</w:t>
            </w:r>
            <w:r>
              <w:rPr>
                <w:noProof/>
                <w:webHidden/>
              </w:rPr>
              <w:tab/>
            </w:r>
            <w:r>
              <w:rPr>
                <w:noProof/>
                <w:webHidden/>
              </w:rPr>
              <w:fldChar w:fldCharType="begin"/>
            </w:r>
            <w:r>
              <w:rPr>
                <w:noProof/>
                <w:webHidden/>
              </w:rPr>
              <w:instrText xml:space="preserve"> PAGEREF _Toc241606168 \h </w:instrText>
            </w:r>
            <w:r>
              <w:rPr>
                <w:noProof/>
                <w:webHidden/>
              </w:rPr>
            </w:r>
            <w:r>
              <w:rPr>
                <w:noProof/>
                <w:webHidden/>
              </w:rPr>
              <w:fldChar w:fldCharType="separate"/>
            </w:r>
            <w:r>
              <w:rPr>
                <w:noProof/>
                <w:webHidden/>
              </w:rPr>
              <w:t>17</w:t>
            </w:r>
            <w:r>
              <w:rPr>
                <w:noProof/>
                <w:webHidden/>
              </w:rPr>
              <w:fldChar w:fldCharType="end"/>
            </w:r>
          </w:hyperlink>
        </w:p>
        <w:p w14:paraId="745E4D29" w14:textId="1E9A42AB" w:rsidR="003E1ACC" w:rsidRDefault="003E1ACC">
          <w:pPr>
            <w:pStyle w:val="TOC2"/>
            <w:tabs>
              <w:tab w:val="right" w:leader="dot" w:pos="9016"/>
            </w:tabs>
            <w:rPr>
              <w:rFonts w:eastAsiaTheme="minorEastAsia"/>
              <w:noProof/>
              <w:lang w:val="en-ZA" w:eastAsia="en-ZA"/>
            </w:rPr>
          </w:pPr>
          <w:hyperlink w:anchor="_Toc241606169" w:history="1">
            <w:r w:rsidRPr="00FA71AE">
              <w:rPr>
                <w:rStyle w:val="Hyperlink"/>
                <w:noProof/>
              </w:rPr>
              <w:t>Trade-off / Ripple-Effect Analysis</w:t>
            </w:r>
            <w:r>
              <w:rPr>
                <w:noProof/>
                <w:webHidden/>
              </w:rPr>
              <w:tab/>
            </w:r>
            <w:r>
              <w:rPr>
                <w:noProof/>
                <w:webHidden/>
              </w:rPr>
              <w:fldChar w:fldCharType="begin"/>
            </w:r>
            <w:r>
              <w:rPr>
                <w:noProof/>
                <w:webHidden/>
              </w:rPr>
              <w:instrText xml:space="preserve"> PAGEREF _Toc241606169 \h </w:instrText>
            </w:r>
            <w:r>
              <w:rPr>
                <w:noProof/>
                <w:webHidden/>
              </w:rPr>
            </w:r>
            <w:r>
              <w:rPr>
                <w:noProof/>
                <w:webHidden/>
              </w:rPr>
              <w:fldChar w:fldCharType="separate"/>
            </w:r>
            <w:r>
              <w:rPr>
                <w:noProof/>
                <w:webHidden/>
              </w:rPr>
              <w:t>19</w:t>
            </w:r>
            <w:r>
              <w:rPr>
                <w:noProof/>
                <w:webHidden/>
              </w:rPr>
              <w:fldChar w:fldCharType="end"/>
            </w:r>
          </w:hyperlink>
        </w:p>
        <w:p w14:paraId="60C324D7" w14:textId="51422C5B" w:rsidR="003E1ACC" w:rsidRDefault="003E1ACC">
          <w:pPr>
            <w:pStyle w:val="TOC1"/>
            <w:tabs>
              <w:tab w:val="right" w:leader="dot" w:pos="9016"/>
            </w:tabs>
            <w:rPr>
              <w:rFonts w:eastAsiaTheme="minorEastAsia"/>
              <w:noProof/>
              <w:lang w:val="en-ZA" w:eastAsia="en-ZA"/>
            </w:rPr>
          </w:pPr>
          <w:hyperlink w:anchor="_Toc241606170" w:history="1">
            <w:r w:rsidRPr="00FA71AE">
              <w:rPr>
                <w:rStyle w:val="Hyperlink"/>
                <w:noProof/>
              </w:rPr>
              <w:t>Initial RTM</w:t>
            </w:r>
            <w:r>
              <w:rPr>
                <w:noProof/>
                <w:webHidden/>
              </w:rPr>
              <w:tab/>
            </w:r>
            <w:r>
              <w:rPr>
                <w:noProof/>
                <w:webHidden/>
              </w:rPr>
              <w:fldChar w:fldCharType="begin"/>
            </w:r>
            <w:r>
              <w:rPr>
                <w:noProof/>
                <w:webHidden/>
              </w:rPr>
              <w:instrText xml:space="preserve"> PAGEREF _Toc241606170 \h </w:instrText>
            </w:r>
            <w:r>
              <w:rPr>
                <w:noProof/>
                <w:webHidden/>
              </w:rPr>
            </w:r>
            <w:r>
              <w:rPr>
                <w:noProof/>
                <w:webHidden/>
              </w:rPr>
              <w:fldChar w:fldCharType="separate"/>
            </w:r>
            <w:r>
              <w:rPr>
                <w:noProof/>
                <w:webHidden/>
              </w:rPr>
              <w:t>19</w:t>
            </w:r>
            <w:r>
              <w:rPr>
                <w:noProof/>
                <w:webHidden/>
              </w:rPr>
              <w:fldChar w:fldCharType="end"/>
            </w:r>
          </w:hyperlink>
        </w:p>
        <w:p w14:paraId="39692B31" w14:textId="5E421A3E" w:rsidR="003E1ACC" w:rsidRDefault="003E1ACC">
          <w:pPr>
            <w:pStyle w:val="TOC1"/>
            <w:tabs>
              <w:tab w:val="right" w:leader="dot" w:pos="9016"/>
            </w:tabs>
            <w:rPr>
              <w:rFonts w:eastAsiaTheme="minorEastAsia"/>
              <w:noProof/>
              <w:lang w:val="en-ZA" w:eastAsia="en-ZA"/>
            </w:rPr>
          </w:pPr>
          <w:hyperlink w:anchor="_Toc241606171" w:history="1">
            <w:r w:rsidRPr="00FA71AE">
              <w:rPr>
                <w:rStyle w:val="Hyperlink"/>
                <w:noProof/>
              </w:rPr>
              <w:t>Initial Risk Register</w:t>
            </w:r>
            <w:r>
              <w:rPr>
                <w:noProof/>
                <w:webHidden/>
              </w:rPr>
              <w:tab/>
            </w:r>
            <w:r>
              <w:rPr>
                <w:noProof/>
                <w:webHidden/>
              </w:rPr>
              <w:fldChar w:fldCharType="begin"/>
            </w:r>
            <w:r>
              <w:rPr>
                <w:noProof/>
                <w:webHidden/>
              </w:rPr>
              <w:instrText xml:space="preserve"> PAGEREF _Toc241606171 \h </w:instrText>
            </w:r>
            <w:r>
              <w:rPr>
                <w:noProof/>
                <w:webHidden/>
              </w:rPr>
            </w:r>
            <w:r>
              <w:rPr>
                <w:noProof/>
                <w:webHidden/>
              </w:rPr>
              <w:fldChar w:fldCharType="separate"/>
            </w:r>
            <w:r>
              <w:rPr>
                <w:noProof/>
                <w:webHidden/>
              </w:rPr>
              <w:t>21</w:t>
            </w:r>
            <w:r>
              <w:rPr>
                <w:noProof/>
                <w:webHidden/>
              </w:rPr>
              <w:fldChar w:fldCharType="end"/>
            </w:r>
          </w:hyperlink>
        </w:p>
        <w:p w14:paraId="12AABD89" w14:textId="71AA330A" w:rsidR="003E1ACC" w:rsidRDefault="003E1ACC">
          <w:pPr>
            <w:pStyle w:val="TOC1"/>
            <w:tabs>
              <w:tab w:val="right" w:leader="dot" w:pos="9016"/>
            </w:tabs>
            <w:rPr>
              <w:rFonts w:eastAsiaTheme="minorEastAsia"/>
              <w:noProof/>
              <w:lang w:val="en-ZA" w:eastAsia="en-ZA"/>
            </w:rPr>
          </w:pPr>
          <w:hyperlink w:anchor="_Toc241606172" w:history="1">
            <w:r w:rsidRPr="00FA71AE">
              <w:rPr>
                <w:rStyle w:val="Hyperlink"/>
                <w:noProof/>
              </w:rPr>
              <w:t>Forward Engineering Considerations</w:t>
            </w:r>
            <w:r>
              <w:rPr>
                <w:noProof/>
                <w:webHidden/>
              </w:rPr>
              <w:tab/>
            </w:r>
            <w:r>
              <w:rPr>
                <w:noProof/>
                <w:webHidden/>
              </w:rPr>
              <w:fldChar w:fldCharType="begin"/>
            </w:r>
            <w:r>
              <w:rPr>
                <w:noProof/>
                <w:webHidden/>
              </w:rPr>
              <w:instrText xml:space="preserve"> PAGEREF _Toc241606172 \h </w:instrText>
            </w:r>
            <w:r>
              <w:rPr>
                <w:noProof/>
                <w:webHidden/>
              </w:rPr>
            </w:r>
            <w:r>
              <w:rPr>
                <w:noProof/>
                <w:webHidden/>
              </w:rPr>
              <w:fldChar w:fldCharType="separate"/>
            </w:r>
            <w:r>
              <w:rPr>
                <w:noProof/>
                <w:webHidden/>
              </w:rPr>
              <w:t>23</w:t>
            </w:r>
            <w:r>
              <w:rPr>
                <w:noProof/>
                <w:webHidden/>
              </w:rPr>
              <w:fldChar w:fldCharType="end"/>
            </w:r>
          </w:hyperlink>
        </w:p>
        <w:p w14:paraId="3B35F63B" w14:textId="07B6E6F6" w:rsidR="003E1ACC" w:rsidRDefault="003E1ACC">
          <w:pPr>
            <w:pStyle w:val="TOC2"/>
            <w:tabs>
              <w:tab w:val="right" w:leader="dot" w:pos="9016"/>
            </w:tabs>
            <w:rPr>
              <w:rFonts w:eastAsiaTheme="minorEastAsia"/>
              <w:noProof/>
              <w:lang w:val="en-ZA" w:eastAsia="en-ZA"/>
            </w:rPr>
          </w:pPr>
          <w:hyperlink w:anchor="_Toc241606173" w:history="1">
            <w:r w:rsidRPr="00FA71AE">
              <w:rPr>
                <w:rStyle w:val="Hyperlink"/>
                <w:noProof/>
              </w:rPr>
              <w:t>Auditing, Logging and Traceability of Request Handling</w:t>
            </w:r>
            <w:r>
              <w:rPr>
                <w:noProof/>
                <w:webHidden/>
              </w:rPr>
              <w:tab/>
            </w:r>
            <w:r>
              <w:rPr>
                <w:noProof/>
                <w:webHidden/>
              </w:rPr>
              <w:fldChar w:fldCharType="begin"/>
            </w:r>
            <w:r>
              <w:rPr>
                <w:noProof/>
                <w:webHidden/>
              </w:rPr>
              <w:instrText xml:space="preserve"> PAGEREF _Toc241606173 \h </w:instrText>
            </w:r>
            <w:r>
              <w:rPr>
                <w:noProof/>
                <w:webHidden/>
              </w:rPr>
            </w:r>
            <w:r>
              <w:rPr>
                <w:noProof/>
                <w:webHidden/>
              </w:rPr>
              <w:fldChar w:fldCharType="separate"/>
            </w:r>
            <w:r>
              <w:rPr>
                <w:noProof/>
                <w:webHidden/>
              </w:rPr>
              <w:t>23</w:t>
            </w:r>
            <w:r>
              <w:rPr>
                <w:noProof/>
                <w:webHidden/>
              </w:rPr>
              <w:fldChar w:fldCharType="end"/>
            </w:r>
          </w:hyperlink>
        </w:p>
        <w:p w14:paraId="2033F786" w14:textId="07F9F604" w:rsidR="003E1ACC" w:rsidRDefault="003E1ACC">
          <w:pPr>
            <w:pStyle w:val="TOC2"/>
            <w:tabs>
              <w:tab w:val="right" w:leader="dot" w:pos="9016"/>
            </w:tabs>
            <w:rPr>
              <w:rFonts w:eastAsiaTheme="minorEastAsia"/>
              <w:noProof/>
              <w:lang w:val="en-ZA" w:eastAsia="en-ZA"/>
            </w:rPr>
          </w:pPr>
          <w:hyperlink w:anchor="_Toc241606174" w:history="1">
            <w:r w:rsidRPr="00FA71AE">
              <w:rPr>
                <w:rStyle w:val="Hyperlink"/>
                <w:noProof/>
              </w:rPr>
              <w:t>Notification &amp; Communication Between Requester and Handler</w:t>
            </w:r>
            <w:r>
              <w:rPr>
                <w:noProof/>
                <w:webHidden/>
              </w:rPr>
              <w:tab/>
            </w:r>
            <w:r>
              <w:rPr>
                <w:noProof/>
                <w:webHidden/>
              </w:rPr>
              <w:fldChar w:fldCharType="begin"/>
            </w:r>
            <w:r>
              <w:rPr>
                <w:noProof/>
                <w:webHidden/>
              </w:rPr>
              <w:instrText xml:space="preserve"> PAGEREF _Toc241606174 \h </w:instrText>
            </w:r>
            <w:r>
              <w:rPr>
                <w:noProof/>
                <w:webHidden/>
              </w:rPr>
            </w:r>
            <w:r>
              <w:rPr>
                <w:noProof/>
                <w:webHidden/>
              </w:rPr>
              <w:fldChar w:fldCharType="separate"/>
            </w:r>
            <w:r>
              <w:rPr>
                <w:noProof/>
                <w:webHidden/>
              </w:rPr>
              <w:t>24</w:t>
            </w:r>
            <w:r>
              <w:rPr>
                <w:noProof/>
                <w:webHidden/>
              </w:rPr>
              <w:fldChar w:fldCharType="end"/>
            </w:r>
          </w:hyperlink>
        </w:p>
        <w:p w14:paraId="04AB8B1A" w14:textId="3F7DE606" w:rsidR="003E1ACC" w:rsidRDefault="003E1ACC">
          <w:pPr>
            <w:pStyle w:val="TOC2"/>
            <w:tabs>
              <w:tab w:val="right" w:leader="dot" w:pos="9016"/>
            </w:tabs>
            <w:rPr>
              <w:rFonts w:eastAsiaTheme="minorEastAsia"/>
              <w:noProof/>
              <w:lang w:val="en-ZA" w:eastAsia="en-ZA"/>
            </w:rPr>
          </w:pPr>
          <w:hyperlink w:anchor="_Toc241606175" w:history="1">
            <w:r w:rsidRPr="00FA71AE">
              <w:rPr>
                <w:rStyle w:val="Hyperlink"/>
                <w:noProof/>
              </w:rPr>
              <w:t>Request Prioritization &amp; Escalation</w:t>
            </w:r>
            <w:r>
              <w:rPr>
                <w:noProof/>
                <w:webHidden/>
              </w:rPr>
              <w:tab/>
            </w:r>
            <w:r>
              <w:rPr>
                <w:noProof/>
                <w:webHidden/>
              </w:rPr>
              <w:fldChar w:fldCharType="begin"/>
            </w:r>
            <w:r>
              <w:rPr>
                <w:noProof/>
                <w:webHidden/>
              </w:rPr>
              <w:instrText xml:space="preserve"> PAGEREF _Toc241606175 \h </w:instrText>
            </w:r>
            <w:r>
              <w:rPr>
                <w:noProof/>
                <w:webHidden/>
              </w:rPr>
            </w:r>
            <w:r>
              <w:rPr>
                <w:noProof/>
                <w:webHidden/>
              </w:rPr>
              <w:fldChar w:fldCharType="separate"/>
            </w:r>
            <w:r>
              <w:rPr>
                <w:noProof/>
                <w:webHidden/>
              </w:rPr>
              <w:t>24</w:t>
            </w:r>
            <w:r>
              <w:rPr>
                <w:noProof/>
                <w:webHidden/>
              </w:rPr>
              <w:fldChar w:fldCharType="end"/>
            </w:r>
          </w:hyperlink>
        </w:p>
        <w:p w14:paraId="4404197F" w14:textId="5D9065E1" w:rsidR="003E1ACC" w:rsidRDefault="003E1ACC">
          <w:pPr>
            <w:pStyle w:val="TOC2"/>
            <w:tabs>
              <w:tab w:val="right" w:leader="dot" w:pos="9016"/>
            </w:tabs>
            <w:rPr>
              <w:rFonts w:eastAsiaTheme="minorEastAsia"/>
              <w:noProof/>
              <w:lang w:val="en-ZA" w:eastAsia="en-ZA"/>
            </w:rPr>
          </w:pPr>
          <w:hyperlink w:anchor="_Toc241606176" w:history="1">
            <w:r w:rsidRPr="00FA71AE">
              <w:rPr>
                <w:rStyle w:val="Hyperlink"/>
                <w:noProof/>
              </w:rPr>
              <w:t>Scalability and Concurrency</w:t>
            </w:r>
            <w:r>
              <w:rPr>
                <w:noProof/>
                <w:webHidden/>
              </w:rPr>
              <w:tab/>
            </w:r>
            <w:r>
              <w:rPr>
                <w:noProof/>
                <w:webHidden/>
              </w:rPr>
              <w:fldChar w:fldCharType="begin"/>
            </w:r>
            <w:r>
              <w:rPr>
                <w:noProof/>
                <w:webHidden/>
              </w:rPr>
              <w:instrText xml:space="preserve"> PAGEREF _Toc241606176 \h </w:instrText>
            </w:r>
            <w:r>
              <w:rPr>
                <w:noProof/>
                <w:webHidden/>
              </w:rPr>
            </w:r>
            <w:r>
              <w:rPr>
                <w:noProof/>
                <w:webHidden/>
              </w:rPr>
              <w:fldChar w:fldCharType="separate"/>
            </w:r>
            <w:r>
              <w:rPr>
                <w:noProof/>
                <w:webHidden/>
              </w:rPr>
              <w:t>24</w:t>
            </w:r>
            <w:r>
              <w:rPr>
                <w:noProof/>
                <w:webHidden/>
              </w:rPr>
              <w:fldChar w:fldCharType="end"/>
            </w:r>
          </w:hyperlink>
        </w:p>
        <w:p w14:paraId="6C52E7B0" w14:textId="51DA0A0C" w:rsidR="003E1ACC" w:rsidRDefault="003E1ACC">
          <w:pPr>
            <w:pStyle w:val="TOC2"/>
            <w:tabs>
              <w:tab w:val="right" w:leader="dot" w:pos="9016"/>
            </w:tabs>
            <w:rPr>
              <w:rFonts w:eastAsiaTheme="minorEastAsia"/>
              <w:noProof/>
              <w:lang w:val="en-ZA" w:eastAsia="en-ZA"/>
            </w:rPr>
          </w:pPr>
          <w:hyperlink w:anchor="_Toc241606177" w:history="1">
            <w:r w:rsidRPr="00FA71AE">
              <w:rPr>
                <w:rStyle w:val="Hyperlink"/>
                <w:noProof/>
              </w:rPr>
              <w:t>System Integration &amp; Legacy Data</w:t>
            </w:r>
            <w:r>
              <w:rPr>
                <w:noProof/>
                <w:webHidden/>
              </w:rPr>
              <w:tab/>
            </w:r>
            <w:r>
              <w:rPr>
                <w:noProof/>
                <w:webHidden/>
              </w:rPr>
              <w:fldChar w:fldCharType="begin"/>
            </w:r>
            <w:r>
              <w:rPr>
                <w:noProof/>
                <w:webHidden/>
              </w:rPr>
              <w:instrText xml:space="preserve"> PAGEREF _Toc241606177 \h </w:instrText>
            </w:r>
            <w:r>
              <w:rPr>
                <w:noProof/>
                <w:webHidden/>
              </w:rPr>
            </w:r>
            <w:r>
              <w:rPr>
                <w:noProof/>
                <w:webHidden/>
              </w:rPr>
              <w:fldChar w:fldCharType="separate"/>
            </w:r>
            <w:r>
              <w:rPr>
                <w:noProof/>
                <w:webHidden/>
              </w:rPr>
              <w:t>24</w:t>
            </w:r>
            <w:r>
              <w:rPr>
                <w:noProof/>
                <w:webHidden/>
              </w:rPr>
              <w:fldChar w:fldCharType="end"/>
            </w:r>
          </w:hyperlink>
        </w:p>
        <w:p w14:paraId="438F40E0" w14:textId="50CC709F" w:rsidR="003E1ACC" w:rsidRDefault="003E1ACC">
          <w:pPr>
            <w:pStyle w:val="TOC2"/>
            <w:tabs>
              <w:tab w:val="right" w:leader="dot" w:pos="9016"/>
            </w:tabs>
            <w:rPr>
              <w:rFonts w:eastAsiaTheme="minorEastAsia"/>
              <w:noProof/>
              <w:lang w:val="en-ZA" w:eastAsia="en-ZA"/>
            </w:rPr>
          </w:pPr>
          <w:hyperlink w:anchor="_Toc241606178" w:history="1">
            <w:r w:rsidRPr="00FA71AE">
              <w:rPr>
                <w:rStyle w:val="Hyperlink"/>
                <w:noProof/>
              </w:rPr>
              <w:t>Definition of Digital Platform</w:t>
            </w:r>
            <w:r>
              <w:rPr>
                <w:noProof/>
                <w:webHidden/>
              </w:rPr>
              <w:tab/>
            </w:r>
            <w:r>
              <w:rPr>
                <w:noProof/>
                <w:webHidden/>
              </w:rPr>
              <w:fldChar w:fldCharType="begin"/>
            </w:r>
            <w:r>
              <w:rPr>
                <w:noProof/>
                <w:webHidden/>
              </w:rPr>
              <w:instrText xml:space="preserve"> PAGEREF _Toc241606178 \h </w:instrText>
            </w:r>
            <w:r>
              <w:rPr>
                <w:noProof/>
                <w:webHidden/>
              </w:rPr>
            </w:r>
            <w:r>
              <w:rPr>
                <w:noProof/>
                <w:webHidden/>
              </w:rPr>
              <w:fldChar w:fldCharType="separate"/>
            </w:r>
            <w:r>
              <w:rPr>
                <w:noProof/>
                <w:webHidden/>
              </w:rPr>
              <w:t>24</w:t>
            </w:r>
            <w:r>
              <w:rPr>
                <w:noProof/>
                <w:webHidden/>
              </w:rPr>
              <w:fldChar w:fldCharType="end"/>
            </w:r>
          </w:hyperlink>
        </w:p>
        <w:p w14:paraId="69B8A79E" w14:textId="56AC61E3" w:rsidR="003E1ACC" w:rsidRDefault="003E1ACC">
          <w:pPr>
            <w:pStyle w:val="TOC1"/>
            <w:tabs>
              <w:tab w:val="right" w:leader="dot" w:pos="9016"/>
            </w:tabs>
            <w:rPr>
              <w:rFonts w:eastAsiaTheme="minorEastAsia"/>
              <w:noProof/>
              <w:lang w:val="en-ZA" w:eastAsia="en-ZA"/>
            </w:rPr>
          </w:pPr>
          <w:hyperlink w:anchor="_Toc241606179" w:history="1">
            <w:r w:rsidRPr="00FA71AE">
              <w:rPr>
                <w:rStyle w:val="Hyperlink"/>
                <w:noProof/>
              </w:rPr>
              <w:t>Engineering Decision Log</w:t>
            </w:r>
            <w:r>
              <w:rPr>
                <w:noProof/>
                <w:webHidden/>
              </w:rPr>
              <w:tab/>
            </w:r>
            <w:r>
              <w:rPr>
                <w:noProof/>
                <w:webHidden/>
              </w:rPr>
              <w:fldChar w:fldCharType="begin"/>
            </w:r>
            <w:r>
              <w:rPr>
                <w:noProof/>
                <w:webHidden/>
              </w:rPr>
              <w:instrText xml:space="preserve"> PAGEREF _Toc241606179 \h </w:instrText>
            </w:r>
            <w:r>
              <w:rPr>
                <w:noProof/>
                <w:webHidden/>
              </w:rPr>
            </w:r>
            <w:r>
              <w:rPr>
                <w:noProof/>
                <w:webHidden/>
              </w:rPr>
              <w:fldChar w:fldCharType="separate"/>
            </w:r>
            <w:r>
              <w:rPr>
                <w:noProof/>
                <w:webHidden/>
              </w:rPr>
              <w:t>24</w:t>
            </w:r>
            <w:r>
              <w:rPr>
                <w:noProof/>
                <w:webHidden/>
              </w:rPr>
              <w:fldChar w:fldCharType="end"/>
            </w:r>
          </w:hyperlink>
        </w:p>
        <w:p w14:paraId="6C0334DC" w14:textId="1FFFB166" w:rsidR="003E1ACC" w:rsidRDefault="003E1ACC">
          <w:pPr>
            <w:pStyle w:val="TOC1"/>
            <w:tabs>
              <w:tab w:val="right" w:leader="dot" w:pos="9016"/>
            </w:tabs>
            <w:rPr>
              <w:rFonts w:eastAsiaTheme="minorEastAsia"/>
              <w:noProof/>
              <w:lang w:val="en-ZA" w:eastAsia="en-ZA"/>
            </w:rPr>
          </w:pPr>
          <w:hyperlink w:anchor="_Toc241606180" w:history="1">
            <w:r w:rsidRPr="00FA71AE">
              <w:rPr>
                <w:rStyle w:val="Hyperlink"/>
                <w:noProof/>
              </w:rPr>
              <w:t>Process and Team Working Agreement</w:t>
            </w:r>
            <w:r>
              <w:rPr>
                <w:noProof/>
                <w:webHidden/>
              </w:rPr>
              <w:tab/>
            </w:r>
            <w:r>
              <w:rPr>
                <w:noProof/>
                <w:webHidden/>
              </w:rPr>
              <w:fldChar w:fldCharType="begin"/>
            </w:r>
            <w:r>
              <w:rPr>
                <w:noProof/>
                <w:webHidden/>
              </w:rPr>
              <w:instrText xml:space="preserve"> PAGEREF _Toc241606180 \h </w:instrText>
            </w:r>
            <w:r>
              <w:rPr>
                <w:noProof/>
                <w:webHidden/>
              </w:rPr>
            </w:r>
            <w:r>
              <w:rPr>
                <w:noProof/>
                <w:webHidden/>
              </w:rPr>
              <w:fldChar w:fldCharType="separate"/>
            </w:r>
            <w:r>
              <w:rPr>
                <w:noProof/>
                <w:webHidden/>
              </w:rPr>
              <w:t>25</w:t>
            </w:r>
            <w:r>
              <w:rPr>
                <w:noProof/>
                <w:webHidden/>
              </w:rPr>
              <w:fldChar w:fldCharType="end"/>
            </w:r>
          </w:hyperlink>
        </w:p>
        <w:p w14:paraId="520FBB4E" w14:textId="11EBC385" w:rsidR="003E1ACC" w:rsidRDefault="003E1ACC">
          <w:pPr>
            <w:pStyle w:val="TOC1"/>
            <w:tabs>
              <w:tab w:val="right" w:leader="dot" w:pos="9016"/>
            </w:tabs>
            <w:rPr>
              <w:rFonts w:eastAsiaTheme="minorEastAsia"/>
              <w:noProof/>
              <w:lang w:val="en-ZA" w:eastAsia="en-ZA"/>
            </w:rPr>
          </w:pPr>
          <w:hyperlink w:anchor="_Toc241606181" w:history="1">
            <w:r w:rsidRPr="00FA71AE">
              <w:rPr>
                <w:rStyle w:val="Hyperlink"/>
                <w:noProof/>
              </w:rPr>
              <w:t>GitHub &amp; Team Governance</w:t>
            </w:r>
            <w:r>
              <w:rPr>
                <w:noProof/>
                <w:webHidden/>
              </w:rPr>
              <w:tab/>
            </w:r>
            <w:r>
              <w:rPr>
                <w:noProof/>
                <w:webHidden/>
              </w:rPr>
              <w:fldChar w:fldCharType="begin"/>
            </w:r>
            <w:r>
              <w:rPr>
                <w:noProof/>
                <w:webHidden/>
              </w:rPr>
              <w:instrText xml:space="preserve"> PAGEREF _Toc241606181 \h </w:instrText>
            </w:r>
            <w:r>
              <w:rPr>
                <w:noProof/>
                <w:webHidden/>
              </w:rPr>
            </w:r>
            <w:r>
              <w:rPr>
                <w:noProof/>
                <w:webHidden/>
              </w:rPr>
              <w:fldChar w:fldCharType="separate"/>
            </w:r>
            <w:r>
              <w:rPr>
                <w:noProof/>
                <w:webHidden/>
              </w:rPr>
              <w:t>26</w:t>
            </w:r>
            <w:r>
              <w:rPr>
                <w:noProof/>
                <w:webHidden/>
              </w:rPr>
              <w:fldChar w:fldCharType="end"/>
            </w:r>
          </w:hyperlink>
        </w:p>
        <w:p w14:paraId="40918204" w14:textId="6B77BB7E" w:rsidR="003E1ACC" w:rsidRDefault="003E1ACC">
          <w:pPr>
            <w:pStyle w:val="TOC1"/>
            <w:tabs>
              <w:tab w:val="right" w:leader="dot" w:pos="9016"/>
            </w:tabs>
            <w:rPr>
              <w:rFonts w:eastAsiaTheme="minorEastAsia"/>
              <w:noProof/>
              <w:lang w:val="en-ZA" w:eastAsia="en-ZA"/>
            </w:rPr>
          </w:pPr>
          <w:hyperlink w:anchor="_Toc241606182" w:history="1">
            <w:r w:rsidRPr="00FA71AE">
              <w:rPr>
                <w:rStyle w:val="Hyperlink"/>
                <w:noProof/>
              </w:rPr>
              <w:t>AI Usage Register</w:t>
            </w:r>
            <w:r>
              <w:rPr>
                <w:noProof/>
                <w:webHidden/>
              </w:rPr>
              <w:tab/>
            </w:r>
            <w:r>
              <w:rPr>
                <w:noProof/>
                <w:webHidden/>
              </w:rPr>
              <w:fldChar w:fldCharType="begin"/>
            </w:r>
            <w:r>
              <w:rPr>
                <w:noProof/>
                <w:webHidden/>
              </w:rPr>
              <w:instrText xml:space="preserve"> PAGEREF _Toc241606182 \h </w:instrText>
            </w:r>
            <w:r>
              <w:rPr>
                <w:noProof/>
                <w:webHidden/>
              </w:rPr>
            </w:r>
            <w:r>
              <w:rPr>
                <w:noProof/>
                <w:webHidden/>
              </w:rPr>
              <w:fldChar w:fldCharType="separate"/>
            </w:r>
            <w:r>
              <w:rPr>
                <w:noProof/>
                <w:webHidden/>
              </w:rPr>
              <w:t>27</w:t>
            </w:r>
            <w:r>
              <w:rPr>
                <w:noProof/>
                <w:webHidden/>
              </w:rPr>
              <w:fldChar w:fldCharType="end"/>
            </w:r>
          </w:hyperlink>
        </w:p>
        <w:p w14:paraId="2935B5C3" w14:textId="7C74762E" w:rsidR="003E1ACC" w:rsidRDefault="003E1ACC">
          <w:pPr>
            <w:pStyle w:val="TOC1"/>
            <w:tabs>
              <w:tab w:val="right" w:leader="dot" w:pos="9016"/>
            </w:tabs>
            <w:rPr>
              <w:rFonts w:eastAsiaTheme="minorEastAsia"/>
              <w:noProof/>
              <w:lang w:val="en-ZA" w:eastAsia="en-ZA"/>
            </w:rPr>
          </w:pPr>
          <w:hyperlink w:anchor="_Toc241606183" w:history="1">
            <w:r w:rsidRPr="00FA71AE">
              <w:rPr>
                <w:rStyle w:val="Hyperlink"/>
                <w:noProof/>
              </w:rPr>
              <w:t>Baseline Sign Off</w:t>
            </w:r>
            <w:r>
              <w:rPr>
                <w:noProof/>
                <w:webHidden/>
              </w:rPr>
              <w:tab/>
            </w:r>
            <w:r>
              <w:rPr>
                <w:noProof/>
                <w:webHidden/>
              </w:rPr>
              <w:fldChar w:fldCharType="begin"/>
            </w:r>
            <w:r>
              <w:rPr>
                <w:noProof/>
                <w:webHidden/>
              </w:rPr>
              <w:instrText xml:space="preserve"> PAGEREF _Toc241606183 \h </w:instrText>
            </w:r>
            <w:r>
              <w:rPr>
                <w:noProof/>
                <w:webHidden/>
              </w:rPr>
            </w:r>
            <w:r>
              <w:rPr>
                <w:noProof/>
                <w:webHidden/>
              </w:rPr>
              <w:fldChar w:fldCharType="separate"/>
            </w:r>
            <w:r>
              <w:rPr>
                <w:noProof/>
                <w:webHidden/>
              </w:rPr>
              <w:t>28</w:t>
            </w:r>
            <w:r>
              <w:rPr>
                <w:noProof/>
                <w:webHidden/>
              </w:rPr>
              <w:fldChar w:fldCharType="end"/>
            </w:r>
          </w:hyperlink>
        </w:p>
        <w:p w14:paraId="0C8AB94F" w14:textId="239C4811" w:rsidR="003E1ACC" w:rsidRDefault="003E1ACC">
          <w:pPr>
            <w:pStyle w:val="TOC1"/>
            <w:tabs>
              <w:tab w:val="right" w:leader="dot" w:pos="9016"/>
            </w:tabs>
            <w:rPr>
              <w:rFonts w:eastAsiaTheme="minorEastAsia"/>
              <w:noProof/>
              <w:lang w:val="en-ZA" w:eastAsia="en-ZA"/>
            </w:rPr>
          </w:pPr>
          <w:hyperlink w:anchor="_Toc241606184" w:history="1">
            <w:r w:rsidRPr="00FA71AE">
              <w:rPr>
                <w:rStyle w:val="Hyperlink"/>
                <w:noProof/>
              </w:rPr>
              <w:t>References</w:t>
            </w:r>
            <w:r>
              <w:rPr>
                <w:noProof/>
                <w:webHidden/>
              </w:rPr>
              <w:tab/>
            </w:r>
            <w:r>
              <w:rPr>
                <w:noProof/>
                <w:webHidden/>
              </w:rPr>
              <w:fldChar w:fldCharType="begin"/>
            </w:r>
            <w:r>
              <w:rPr>
                <w:noProof/>
                <w:webHidden/>
              </w:rPr>
              <w:instrText xml:space="preserve"> PAGEREF _Toc241606184 \h </w:instrText>
            </w:r>
            <w:r>
              <w:rPr>
                <w:noProof/>
                <w:webHidden/>
              </w:rPr>
            </w:r>
            <w:r>
              <w:rPr>
                <w:noProof/>
                <w:webHidden/>
              </w:rPr>
              <w:fldChar w:fldCharType="separate"/>
            </w:r>
            <w:r>
              <w:rPr>
                <w:noProof/>
                <w:webHidden/>
              </w:rPr>
              <w:t>29</w:t>
            </w:r>
            <w:r>
              <w:rPr>
                <w:noProof/>
                <w:webHidden/>
              </w:rPr>
              <w:fldChar w:fldCharType="end"/>
            </w:r>
          </w:hyperlink>
        </w:p>
        <w:p w14:paraId="1452B353" w14:textId="40F3B968" w:rsidR="00535D24" w:rsidRDefault="00535D24">
          <w:r>
            <w:rPr>
              <w:b/>
              <w:bCs/>
              <w:noProof/>
            </w:rPr>
            <w:fldChar w:fldCharType="end"/>
          </w:r>
        </w:p>
      </w:sdtContent>
    </w:sdt>
    <w:p w14:paraId="689C7D80" w14:textId="2FD165DF" w:rsidR="00535D24" w:rsidRDefault="00535D24">
      <w:r>
        <w:br w:type="page"/>
      </w:r>
    </w:p>
    <w:p w14:paraId="0F3DDD47" w14:textId="05F6727E" w:rsidR="002E62CF" w:rsidRDefault="6E3CE5E4" w:rsidP="00535D24">
      <w:pPr>
        <w:pStyle w:val="Heading1"/>
      </w:pPr>
      <w:bookmarkStart w:id="0" w:name="_Toc241606149"/>
      <w:r>
        <w:lastRenderedPageBreak/>
        <w:t>Document Control</w:t>
      </w:r>
      <w:bookmarkEnd w:id="0"/>
    </w:p>
    <w:tbl>
      <w:tblPr>
        <w:tblStyle w:val="TableGrid"/>
        <w:tblW w:w="8955" w:type="dxa"/>
        <w:tblInd w:w="61" w:type="dxa"/>
        <w:tblLook w:val="0000" w:firstRow="0" w:lastRow="0" w:firstColumn="0" w:lastColumn="0" w:noHBand="0" w:noVBand="0"/>
      </w:tblPr>
      <w:tblGrid>
        <w:gridCol w:w="910"/>
        <w:gridCol w:w="1281"/>
        <w:gridCol w:w="3423"/>
        <w:gridCol w:w="999"/>
        <w:gridCol w:w="1061"/>
        <w:gridCol w:w="1281"/>
      </w:tblGrid>
      <w:tr w:rsidR="004107F9" w14:paraId="443079BA" w14:textId="1F9057D0" w:rsidTr="003E1ACC">
        <w:tc>
          <w:tcPr>
            <w:tcW w:w="910" w:type="dxa"/>
            <w:shd w:val="clear" w:color="auto" w:fill="002060"/>
          </w:tcPr>
          <w:p w14:paraId="4DFB0E60" w14:textId="7BA4139D" w:rsidR="004107F9" w:rsidRDefault="004107F9" w:rsidP="00535D24">
            <w:r>
              <w:t>Version</w:t>
            </w:r>
          </w:p>
        </w:tc>
        <w:tc>
          <w:tcPr>
            <w:tcW w:w="1281" w:type="dxa"/>
            <w:shd w:val="clear" w:color="auto" w:fill="002060"/>
          </w:tcPr>
          <w:p w14:paraId="336361B3" w14:textId="5DF6C278" w:rsidR="004107F9" w:rsidRDefault="004107F9" w:rsidP="00535D24">
            <w:r>
              <w:t>Date</w:t>
            </w:r>
          </w:p>
        </w:tc>
        <w:tc>
          <w:tcPr>
            <w:tcW w:w="3423" w:type="dxa"/>
            <w:shd w:val="clear" w:color="auto" w:fill="002060"/>
          </w:tcPr>
          <w:p w14:paraId="06A7EE4A" w14:textId="20A4D9C0" w:rsidR="004107F9" w:rsidRDefault="004107F9" w:rsidP="00535D24">
            <w:r>
              <w:t>Purpose</w:t>
            </w:r>
          </w:p>
        </w:tc>
        <w:tc>
          <w:tcPr>
            <w:tcW w:w="999" w:type="dxa"/>
            <w:shd w:val="clear" w:color="auto" w:fill="002060"/>
          </w:tcPr>
          <w:p w14:paraId="736D53B0" w14:textId="1316FEC7" w:rsidR="004107F9" w:rsidRDefault="004107F9" w:rsidP="00535D24">
            <w:r>
              <w:t>Owner</w:t>
            </w:r>
          </w:p>
        </w:tc>
        <w:tc>
          <w:tcPr>
            <w:tcW w:w="1061" w:type="dxa"/>
            <w:shd w:val="clear" w:color="auto" w:fill="002060"/>
          </w:tcPr>
          <w:p w14:paraId="243B6640" w14:textId="257CA9A8" w:rsidR="004107F9" w:rsidRDefault="004107F9" w:rsidP="00535D24">
            <w:r>
              <w:t>Approval</w:t>
            </w:r>
          </w:p>
        </w:tc>
        <w:tc>
          <w:tcPr>
            <w:tcW w:w="1281" w:type="dxa"/>
            <w:shd w:val="clear" w:color="auto" w:fill="002060"/>
          </w:tcPr>
          <w:p w14:paraId="7F859BD4" w14:textId="7764734D" w:rsidR="004107F9" w:rsidRDefault="004107F9" w:rsidP="00535D24">
            <w:r>
              <w:t>Date</w:t>
            </w:r>
          </w:p>
        </w:tc>
      </w:tr>
      <w:tr w:rsidR="00D305F1" w14:paraId="3EC1FA9F" w14:textId="78D2991C" w:rsidTr="003E1ACC">
        <w:tc>
          <w:tcPr>
            <w:tcW w:w="910" w:type="dxa"/>
            <w:vMerge w:val="restart"/>
          </w:tcPr>
          <w:p w14:paraId="586DB29E" w14:textId="391B9237" w:rsidR="00D305F1" w:rsidRDefault="00D305F1" w:rsidP="00535D24">
            <w:r>
              <w:t>0.1</w:t>
            </w:r>
          </w:p>
        </w:tc>
        <w:tc>
          <w:tcPr>
            <w:tcW w:w="1281" w:type="dxa"/>
            <w:vMerge w:val="restart"/>
          </w:tcPr>
          <w:p w14:paraId="036A45C6" w14:textId="0DC54C0E" w:rsidR="00D305F1" w:rsidRDefault="00D305F1" w:rsidP="00535D24">
            <w:r>
              <w:t>05/09/2026</w:t>
            </w:r>
          </w:p>
        </w:tc>
        <w:tc>
          <w:tcPr>
            <w:tcW w:w="3423" w:type="dxa"/>
            <w:vMerge w:val="restart"/>
          </w:tcPr>
          <w:p w14:paraId="1F036ADD" w14:textId="7956B9B8" w:rsidR="00D305F1" w:rsidRDefault="00D305F1" w:rsidP="00535D24">
            <w:r>
              <w:t>Create Document with correct layout. Setup shared document access on Microsoft Teams. Add problem &amp; business need and stakeholder analysis sections.</w:t>
            </w:r>
          </w:p>
        </w:tc>
        <w:tc>
          <w:tcPr>
            <w:tcW w:w="999" w:type="dxa"/>
            <w:vMerge w:val="restart"/>
          </w:tcPr>
          <w:p w14:paraId="61276106" w14:textId="623D5564" w:rsidR="00D305F1" w:rsidRDefault="00D305F1" w:rsidP="00535D24">
            <w:r>
              <w:t>Chanri Du Randt</w:t>
            </w:r>
          </w:p>
        </w:tc>
        <w:tc>
          <w:tcPr>
            <w:tcW w:w="1061" w:type="dxa"/>
          </w:tcPr>
          <w:p w14:paraId="2A0EBF26" w14:textId="0F39454C" w:rsidR="00D305F1" w:rsidRDefault="6E3CE5E4" w:rsidP="00535D24">
            <w:r>
              <w:t>Eduard Herman</w:t>
            </w:r>
          </w:p>
        </w:tc>
        <w:tc>
          <w:tcPr>
            <w:tcW w:w="1281" w:type="dxa"/>
          </w:tcPr>
          <w:p w14:paraId="4248CC2B" w14:textId="056F40A1" w:rsidR="00D305F1" w:rsidRDefault="6E3CE5E4" w:rsidP="00535D24">
            <w:r>
              <w:t>08/09/2026</w:t>
            </w:r>
          </w:p>
        </w:tc>
      </w:tr>
      <w:tr w:rsidR="00D305F1" w14:paraId="52570581" w14:textId="77777777" w:rsidTr="003E1ACC">
        <w:tc>
          <w:tcPr>
            <w:tcW w:w="910" w:type="dxa"/>
            <w:vMerge/>
          </w:tcPr>
          <w:p w14:paraId="463D2337" w14:textId="77777777" w:rsidR="00D305F1" w:rsidRDefault="00D305F1" w:rsidP="00535D24"/>
        </w:tc>
        <w:tc>
          <w:tcPr>
            <w:tcW w:w="1281" w:type="dxa"/>
            <w:vMerge/>
          </w:tcPr>
          <w:p w14:paraId="327CCC59" w14:textId="77777777" w:rsidR="00D305F1" w:rsidRDefault="00D305F1" w:rsidP="00535D24"/>
        </w:tc>
        <w:tc>
          <w:tcPr>
            <w:tcW w:w="3423" w:type="dxa"/>
            <w:vMerge/>
          </w:tcPr>
          <w:p w14:paraId="78B8443A" w14:textId="77777777" w:rsidR="00D305F1" w:rsidRDefault="00D305F1" w:rsidP="00535D24"/>
        </w:tc>
        <w:tc>
          <w:tcPr>
            <w:tcW w:w="999" w:type="dxa"/>
            <w:vMerge/>
          </w:tcPr>
          <w:p w14:paraId="501E535D" w14:textId="77777777" w:rsidR="00D305F1" w:rsidRDefault="00D305F1" w:rsidP="00535D24"/>
        </w:tc>
        <w:tc>
          <w:tcPr>
            <w:tcW w:w="1061" w:type="dxa"/>
          </w:tcPr>
          <w:p w14:paraId="3670FF03" w14:textId="1D732D6D" w:rsidR="00D305F1" w:rsidRDefault="44658926" w:rsidP="00535D24">
            <w:r>
              <w:t>Clarissa Bierman</w:t>
            </w:r>
          </w:p>
        </w:tc>
        <w:tc>
          <w:tcPr>
            <w:tcW w:w="1281" w:type="dxa"/>
          </w:tcPr>
          <w:p w14:paraId="0DB86AAD" w14:textId="7B12C5BD" w:rsidR="00D305F1" w:rsidRDefault="44658926" w:rsidP="00535D24">
            <w:r>
              <w:t>09/09/2026</w:t>
            </w:r>
          </w:p>
          <w:p w14:paraId="27F3E2F8" w14:textId="4D034E0B" w:rsidR="00D305F1" w:rsidRDefault="00D305F1" w:rsidP="00535D24"/>
        </w:tc>
      </w:tr>
      <w:tr w:rsidR="00D305F1" w14:paraId="4C330025" w14:textId="12D6977F" w:rsidTr="003E1ACC">
        <w:tc>
          <w:tcPr>
            <w:tcW w:w="910" w:type="dxa"/>
            <w:vMerge w:val="restart"/>
          </w:tcPr>
          <w:p w14:paraId="1E6081B4" w14:textId="1673B0B5" w:rsidR="00D305F1" w:rsidRDefault="6E3CE5E4" w:rsidP="00535D24">
            <w:r>
              <w:t>0.2</w:t>
            </w:r>
          </w:p>
        </w:tc>
        <w:tc>
          <w:tcPr>
            <w:tcW w:w="1281" w:type="dxa"/>
            <w:vMerge w:val="restart"/>
          </w:tcPr>
          <w:p w14:paraId="775CA8A9" w14:textId="256E5671" w:rsidR="00D305F1" w:rsidRDefault="6E3CE5E4" w:rsidP="00535D24">
            <w:r>
              <w:t>07/09/2026</w:t>
            </w:r>
          </w:p>
        </w:tc>
        <w:tc>
          <w:tcPr>
            <w:tcW w:w="3423" w:type="dxa"/>
            <w:vMerge w:val="restart"/>
          </w:tcPr>
          <w:p w14:paraId="38BF462B" w14:textId="4857FD72" w:rsidR="00D305F1" w:rsidRDefault="6E3CE5E4" w:rsidP="6E3CE5E4">
            <w:r w:rsidRPr="6E3CE5E4">
              <w:rPr>
                <w:rFonts w:ascii="Aptos" w:eastAsia="Aptos" w:hAnsi="Aptos" w:cs="Aptos"/>
              </w:rPr>
              <w:t>Added the GitHub &amp; Team Governance section to the PED, set up branch protection on main requiring two reviewer approvals with self-approval disabled, and merged the first controlled pull request as evidence of the review process.</w:t>
            </w:r>
          </w:p>
        </w:tc>
        <w:tc>
          <w:tcPr>
            <w:tcW w:w="999" w:type="dxa"/>
            <w:vMerge w:val="restart"/>
          </w:tcPr>
          <w:p w14:paraId="1CF3B352" w14:textId="2AEE5B70" w:rsidR="00D305F1" w:rsidRDefault="6E3CE5E4" w:rsidP="00535D24">
            <w:r>
              <w:t>Clarissa Bierman</w:t>
            </w:r>
          </w:p>
        </w:tc>
        <w:tc>
          <w:tcPr>
            <w:tcW w:w="1061" w:type="dxa"/>
          </w:tcPr>
          <w:p w14:paraId="17D51751" w14:textId="2645A56A" w:rsidR="00D305F1" w:rsidRDefault="6E3CE5E4" w:rsidP="00535D24">
            <w:r>
              <w:t>Chanri Du Randt</w:t>
            </w:r>
          </w:p>
        </w:tc>
        <w:tc>
          <w:tcPr>
            <w:tcW w:w="1281" w:type="dxa"/>
          </w:tcPr>
          <w:p w14:paraId="4D7E9BA2" w14:textId="45AF481D" w:rsidR="00D305F1" w:rsidRDefault="6E3CE5E4" w:rsidP="00535D24">
            <w:r>
              <w:t>08/09/2026</w:t>
            </w:r>
          </w:p>
        </w:tc>
      </w:tr>
      <w:tr w:rsidR="00D305F1" w14:paraId="70D595D2" w14:textId="1BB0D241" w:rsidTr="003E1ACC">
        <w:tc>
          <w:tcPr>
            <w:tcW w:w="910" w:type="dxa"/>
            <w:vMerge/>
          </w:tcPr>
          <w:p w14:paraId="7BF8781A" w14:textId="77777777" w:rsidR="00D305F1" w:rsidRDefault="00D305F1" w:rsidP="00535D24"/>
        </w:tc>
        <w:tc>
          <w:tcPr>
            <w:tcW w:w="1281" w:type="dxa"/>
            <w:vMerge/>
          </w:tcPr>
          <w:p w14:paraId="06246A78" w14:textId="77777777" w:rsidR="00D305F1" w:rsidRDefault="00D305F1" w:rsidP="00535D24"/>
        </w:tc>
        <w:tc>
          <w:tcPr>
            <w:tcW w:w="3423" w:type="dxa"/>
            <w:vMerge/>
          </w:tcPr>
          <w:p w14:paraId="3E153C29" w14:textId="77777777" w:rsidR="00D305F1" w:rsidRDefault="00D305F1" w:rsidP="00535D24"/>
        </w:tc>
        <w:tc>
          <w:tcPr>
            <w:tcW w:w="999" w:type="dxa"/>
            <w:vMerge/>
          </w:tcPr>
          <w:p w14:paraId="4FB1BE12" w14:textId="77777777" w:rsidR="00D305F1" w:rsidRDefault="00D305F1" w:rsidP="00535D24"/>
        </w:tc>
        <w:tc>
          <w:tcPr>
            <w:tcW w:w="1061" w:type="dxa"/>
          </w:tcPr>
          <w:p w14:paraId="531F79B7" w14:textId="025F57F2" w:rsidR="00D305F1" w:rsidRDefault="6E3CE5E4" w:rsidP="00535D24">
            <w:r>
              <w:t>Eduard Herman</w:t>
            </w:r>
          </w:p>
        </w:tc>
        <w:tc>
          <w:tcPr>
            <w:tcW w:w="1281" w:type="dxa"/>
          </w:tcPr>
          <w:p w14:paraId="697ECDAB" w14:textId="199A9651" w:rsidR="00D305F1" w:rsidRDefault="6E3CE5E4" w:rsidP="00535D24">
            <w:r>
              <w:t>07/09/2026</w:t>
            </w:r>
          </w:p>
        </w:tc>
      </w:tr>
      <w:tr w:rsidR="00D305F1" w14:paraId="76FF3CF4" w14:textId="77777777" w:rsidTr="003E1ACC">
        <w:tc>
          <w:tcPr>
            <w:tcW w:w="910" w:type="dxa"/>
            <w:vMerge w:val="restart"/>
          </w:tcPr>
          <w:p w14:paraId="16C669A4" w14:textId="4179EDC2" w:rsidR="00D305F1" w:rsidRDefault="6E3CE5E4" w:rsidP="00535D24">
            <w:r>
              <w:t>0.3</w:t>
            </w:r>
          </w:p>
        </w:tc>
        <w:tc>
          <w:tcPr>
            <w:tcW w:w="1281" w:type="dxa"/>
            <w:vMerge w:val="restart"/>
          </w:tcPr>
          <w:p w14:paraId="54CF7412" w14:textId="3846DC84" w:rsidR="00D305F1" w:rsidRDefault="6E3CE5E4" w:rsidP="00535D24">
            <w:r>
              <w:t>07/09/2026</w:t>
            </w:r>
          </w:p>
        </w:tc>
        <w:tc>
          <w:tcPr>
            <w:tcW w:w="3423" w:type="dxa"/>
            <w:vMerge w:val="restart"/>
          </w:tcPr>
          <w:p w14:paraId="35A4B8EC" w14:textId="15DC1023" w:rsidR="00D305F1" w:rsidRDefault="6E3CE5E4" w:rsidP="00535D24">
            <w:r>
              <w:t>Added Forward Engineering Considerations</w:t>
            </w:r>
          </w:p>
        </w:tc>
        <w:tc>
          <w:tcPr>
            <w:tcW w:w="999" w:type="dxa"/>
            <w:vMerge w:val="restart"/>
          </w:tcPr>
          <w:p w14:paraId="0B56FC2C" w14:textId="6FA9D5EE" w:rsidR="00D305F1" w:rsidRDefault="6E3CE5E4" w:rsidP="00535D24">
            <w:r>
              <w:t>Chanri Du Randt</w:t>
            </w:r>
          </w:p>
        </w:tc>
        <w:tc>
          <w:tcPr>
            <w:tcW w:w="1061" w:type="dxa"/>
          </w:tcPr>
          <w:p w14:paraId="2314CD92" w14:textId="2E482ABA" w:rsidR="00D305F1" w:rsidRDefault="6E3CE5E4" w:rsidP="00535D24">
            <w:r>
              <w:t>Eduard Herman</w:t>
            </w:r>
          </w:p>
        </w:tc>
        <w:tc>
          <w:tcPr>
            <w:tcW w:w="1281" w:type="dxa"/>
          </w:tcPr>
          <w:p w14:paraId="701F2C9C" w14:textId="16EFAEA6" w:rsidR="00D305F1" w:rsidRDefault="6E3CE5E4" w:rsidP="00535D24">
            <w:r>
              <w:t>08/09/2026</w:t>
            </w:r>
          </w:p>
        </w:tc>
      </w:tr>
      <w:tr w:rsidR="00D305F1" w14:paraId="15F6ED58" w14:textId="77777777" w:rsidTr="003E1ACC">
        <w:tc>
          <w:tcPr>
            <w:tcW w:w="910" w:type="dxa"/>
            <w:vMerge/>
          </w:tcPr>
          <w:p w14:paraId="38D24637" w14:textId="77777777" w:rsidR="00D305F1" w:rsidRDefault="00D305F1" w:rsidP="00535D24"/>
        </w:tc>
        <w:tc>
          <w:tcPr>
            <w:tcW w:w="1281" w:type="dxa"/>
            <w:vMerge/>
          </w:tcPr>
          <w:p w14:paraId="75DC8345" w14:textId="77777777" w:rsidR="00D305F1" w:rsidRDefault="00D305F1" w:rsidP="00535D24"/>
        </w:tc>
        <w:tc>
          <w:tcPr>
            <w:tcW w:w="3423" w:type="dxa"/>
            <w:vMerge/>
          </w:tcPr>
          <w:p w14:paraId="27A4DF5C" w14:textId="77777777" w:rsidR="00D305F1" w:rsidRDefault="00D305F1" w:rsidP="00535D24"/>
        </w:tc>
        <w:tc>
          <w:tcPr>
            <w:tcW w:w="999" w:type="dxa"/>
            <w:vMerge/>
          </w:tcPr>
          <w:p w14:paraId="7B199879" w14:textId="77777777" w:rsidR="00D305F1" w:rsidRDefault="00D305F1" w:rsidP="00535D24"/>
        </w:tc>
        <w:tc>
          <w:tcPr>
            <w:tcW w:w="1061" w:type="dxa"/>
          </w:tcPr>
          <w:p w14:paraId="1FFB41CF" w14:textId="612A8488" w:rsidR="00D305F1" w:rsidRDefault="061B69CB" w:rsidP="00535D24">
            <w:r>
              <w:t>Clarissa Bierman</w:t>
            </w:r>
          </w:p>
        </w:tc>
        <w:tc>
          <w:tcPr>
            <w:tcW w:w="1281" w:type="dxa"/>
          </w:tcPr>
          <w:p w14:paraId="051872C0" w14:textId="3353EE49" w:rsidR="00D305F1" w:rsidRDefault="10FBE288" w:rsidP="00535D24">
            <w:r>
              <w:t>08/09/2026</w:t>
            </w:r>
          </w:p>
        </w:tc>
      </w:tr>
      <w:tr w:rsidR="00D305F1" w14:paraId="1DAB180C" w14:textId="77777777" w:rsidTr="003E1ACC">
        <w:tc>
          <w:tcPr>
            <w:tcW w:w="910" w:type="dxa"/>
            <w:vMerge w:val="restart"/>
          </w:tcPr>
          <w:p w14:paraId="662CD7C7" w14:textId="1337F02F" w:rsidR="00D305F1" w:rsidRDefault="6E3CE5E4" w:rsidP="00535D24">
            <w:r>
              <w:t>0.4</w:t>
            </w:r>
          </w:p>
        </w:tc>
        <w:tc>
          <w:tcPr>
            <w:tcW w:w="1281" w:type="dxa"/>
            <w:vMerge w:val="restart"/>
          </w:tcPr>
          <w:p w14:paraId="615EE04E" w14:textId="7E3510FB" w:rsidR="00D305F1" w:rsidRDefault="6E3CE5E4" w:rsidP="00535D24">
            <w:r>
              <w:t>09/09/2026</w:t>
            </w:r>
          </w:p>
        </w:tc>
        <w:tc>
          <w:tcPr>
            <w:tcW w:w="3423" w:type="dxa"/>
            <w:vMerge w:val="restart"/>
          </w:tcPr>
          <w:p w14:paraId="0FD00993" w14:textId="312BAB6C" w:rsidR="00D305F1" w:rsidRDefault="6E3CE5E4" w:rsidP="6E3CE5E4">
            <w:r w:rsidRPr="6E3CE5E4">
              <w:rPr>
                <w:rFonts w:ascii="Aptos" w:eastAsia="Aptos" w:hAnsi="Aptos" w:cs="Aptos"/>
              </w:rPr>
              <w:t>Added the Scope Baseline (in scope, out of scope, deferred/future scope, defended exclusion), Requirements &amp; Acceptance Criteria (functional and non-functional requirements with IDs, sources, priorities and acceptance criteria), and Constraints sections (including trade-off/ripple-effect analysis) to the PED.</w:t>
            </w:r>
          </w:p>
        </w:tc>
        <w:tc>
          <w:tcPr>
            <w:tcW w:w="999" w:type="dxa"/>
            <w:vMerge w:val="restart"/>
          </w:tcPr>
          <w:p w14:paraId="3B0BFBD5" w14:textId="4B761FFD" w:rsidR="00D305F1" w:rsidRDefault="6E3CE5E4" w:rsidP="00535D24">
            <w:r>
              <w:t>Eduard Herman</w:t>
            </w:r>
          </w:p>
        </w:tc>
        <w:tc>
          <w:tcPr>
            <w:tcW w:w="1061" w:type="dxa"/>
          </w:tcPr>
          <w:p w14:paraId="55C8F365" w14:textId="7044CF4D" w:rsidR="00D305F1" w:rsidRDefault="009E0BE7" w:rsidP="00535D24">
            <w:r>
              <w:t>Chanri Du Randt</w:t>
            </w:r>
          </w:p>
        </w:tc>
        <w:tc>
          <w:tcPr>
            <w:tcW w:w="1281" w:type="dxa"/>
          </w:tcPr>
          <w:p w14:paraId="192E3B71" w14:textId="52B1ADE1" w:rsidR="00D305F1" w:rsidRDefault="00DE09D8" w:rsidP="00535D24">
            <w:r>
              <w:t>09/09/2026</w:t>
            </w:r>
          </w:p>
        </w:tc>
      </w:tr>
      <w:tr w:rsidR="00D305F1" w14:paraId="674D0D26" w14:textId="77777777" w:rsidTr="003E1ACC">
        <w:tc>
          <w:tcPr>
            <w:tcW w:w="910" w:type="dxa"/>
            <w:vMerge/>
          </w:tcPr>
          <w:p w14:paraId="4237B0CD" w14:textId="77777777" w:rsidR="00D305F1" w:rsidRDefault="00D305F1" w:rsidP="00535D24"/>
        </w:tc>
        <w:tc>
          <w:tcPr>
            <w:tcW w:w="1281" w:type="dxa"/>
            <w:vMerge/>
          </w:tcPr>
          <w:p w14:paraId="6D868A40" w14:textId="77777777" w:rsidR="00D305F1" w:rsidRDefault="00D305F1" w:rsidP="00535D24"/>
        </w:tc>
        <w:tc>
          <w:tcPr>
            <w:tcW w:w="3423" w:type="dxa"/>
            <w:vMerge/>
          </w:tcPr>
          <w:p w14:paraId="5D72BB06" w14:textId="77777777" w:rsidR="00D305F1" w:rsidRDefault="00D305F1" w:rsidP="00535D24"/>
        </w:tc>
        <w:tc>
          <w:tcPr>
            <w:tcW w:w="999" w:type="dxa"/>
            <w:vMerge/>
          </w:tcPr>
          <w:p w14:paraId="157DC619" w14:textId="77777777" w:rsidR="00D305F1" w:rsidRDefault="00D305F1" w:rsidP="00535D24"/>
        </w:tc>
        <w:tc>
          <w:tcPr>
            <w:tcW w:w="1061" w:type="dxa"/>
          </w:tcPr>
          <w:p w14:paraId="15257CA9" w14:textId="073601F9" w:rsidR="00D305F1" w:rsidRDefault="44658926" w:rsidP="00535D24">
            <w:r>
              <w:t>Clarissa Bierman</w:t>
            </w:r>
          </w:p>
        </w:tc>
        <w:tc>
          <w:tcPr>
            <w:tcW w:w="1281" w:type="dxa"/>
          </w:tcPr>
          <w:p w14:paraId="5A2C0F1F" w14:textId="7B12C5BD" w:rsidR="00D305F1" w:rsidRDefault="44658926" w:rsidP="00535D24">
            <w:r>
              <w:t>09/09/2026</w:t>
            </w:r>
          </w:p>
        </w:tc>
      </w:tr>
      <w:tr w:rsidR="00D305F1" w14:paraId="2210E8C8" w14:textId="77777777" w:rsidTr="003E1ACC">
        <w:tc>
          <w:tcPr>
            <w:tcW w:w="910" w:type="dxa"/>
            <w:vMerge w:val="restart"/>
          </w:tcPr>
          <w:p w14:paraId="11FE526F" w14:textId="682213F6" w:rsidR="00D305F1" w:rsidRDefault="00DE09D8" w:rsidP="00535D24">
            <w:r>
              <w:t>0.5</w:t>
            </w:r>
          </w:p>
        </w:tc>
        <w:tc>
          <w:tcPr>
            <w:tcW w:w="1281" w:type="dxa"/>
            <w:vMerge w:val="restart"/>
          </w:tcPr>
          <w:p w14:paraId="64AD27D1" w14:textId="2CDA311D" w:rsidR="00D305F1" w:rsidRDefault="00DE09D8" w:rsidP="00535D24">
            <w:r>
              <w:t>0</w:t>
            </w:r>
            <w:r w:rsidR="00B541AD">
              <w:t>9/09/2026</w:t>
            </w:r>
          </w:p>
        </w:tc>
        <w:tc>
          <w:tcPr>
            <w:tcW w:w="3423" w:type="dxa"/>
            <w:vMerge w:val="restart"/>
          </w:tcPr>
          <w:p w14:paraId="61DD5F4E" w14:textId="3DEA1A71" w:rsidR="00D305F1" w:rsidRDefault="009C3420" w:rsidP="00535D24">
            <w:r>
              <w:t>Edited Forward engineering consideration</w:t>
            </w:r>
            <w:r w:rsidR="00B33E00">
              <w:t xml:space="preserve">s and </w:t>
            </w:r>
            <w:r w:rsidR="00B22361">
              <w:t xml:space="preserve">added </w:t>
            </w:r>
            <w:r w:rsidR="00AC6A07">
              <w:t xml:space="preserve">engineering </w:t>
            </w:r>
            <w:r w:rsidR="0083641A">
              <w:t>decision.</w:t>
            </w:r>
          </w:p>
        </w:tc>
        <w:tc>
          <w:tcPr>
            <w:tcW w:w="999" w:type="dxa"/>
            <w:vMerge w:val="restart"/>
          </w:tcPr>
          <w:p w14:paraId="049E2023" w14:textId="49A81D73" w:rsidR="00D305F1" w:rsidRDefault="0083641A" w:rsidP="00535D24">
            <w:r>
              <w:t>Chanri Du Randt</w:t>
            </w:r>
          </w:p>
        </w:tc>
        <w:tc>
          <w:tcPr>
            <w:tcW w:w="1061" w:type="dxa"/>
          </w:tcPr>
          <w:p w14:paraId="4143884D" w14:textId="3F02B005" w:rsidR="00D305F1" w:rsidRDefault="44658926" w:rsidP="00535D24">
            <w:r>
              <w:t>Eduard Herman</w:t>
            </w:r>
          </w:p>
        </w:tc>
        <w:tc>
          <w:tcPr>
            <w:tcW w:w="1281" w:type="dxa"/>
          </w:tcPr>
          <w:p w14:paraId="56D0C48B" w14:textId="4A073C0F" w:rsidR="00D305F1" w:rsidRDefault="44658926" w:rsidP="00535D24">
            <w:r>
              <w:t>09/09/2026</w:t>
            </w:r>
          </w:p>
        </w:tc>
      </w:tr>
      <w:tr w:rsidR="00D305F1" w14:paraId="61412090" w14:textId="77777777" w:rsidTr="003E1ACC">
        <w:tc>
          <w:tcPr>
            <w:tcW w:w="910" w:type="dxa"/>
            <w:vMerge/>
          </w:tcPr>
          <w:p w14:paraId="0A131717" w14:textId="77777777" w:rsidR="00D305F1" w:rsidRDefault="00D305F1" w:rsidP="00535D24"/>
        </w:tc>
        <w:tc>
          <w:tcPr>
            <w:tcW w:w="1281" w:type="dxa"/>
            <w:vMerge/>
          </w:tcPr>
          <w:p w14:paraId="19698BEC" w14:textId="77777777" w:rsidR="00D305F1" w:rsidRDefault="00D305F1" w:rsidP="00535D24"/>
        </w:tc>
        <w:tc>
          <w:tcPr>
            <w:tcW w:w="3423" w:type="dxa"/>
            <w:vMerge/>
          </w:tcPr>
          <w:p w14:paraId="0129A9EA" w14:textId="77777777" w:rsidR="00D305F1" w:rsidRDefault="00D305F1" w:rsidP="00535D24"/>
        </w:tc>
        <w:tc>
          <w:tcPr>
            <w:tcW w:w="999" w:type="dxa"/>
            <w:vMerge/>
          </w:tcPr>
          <w:p w14:paraId="36682CEE" w14:textId="77777777" w:rsidR="00D305F1" w:rsidRDefault="00D305F1" w:rsidP="00535D24"/>
        </w:tc>
        <w:tc>
          <w:tcPr>
            <w:tcW w:w="1061" w:type="dxa"/>
          </w:tcPr>
          <w:p w14:paraId="559085C5" w14:textId="3F090209" w:rsidR="00D305F1" w:rsidRDefault="44658926" w:rsidP="00535D24">
            <w:r>
              <w:t>Clarissa Bierman</w:t>
            </w:r>
          </w:p>
        </w:tc>
        <w:tc>
          <w:tcPr>
            <w:tcW w:w="1281" w:type="dxa"/>
          </w:tcPr>
          <w:p w14:paraId="7DFD70C9" w14:textId="7B12C5BD" w:rsidR="00D305F1" w:rsidRDefault="44658926" w:rsidP="00535D24">
            <w:r>
              <w:t>09/09/2026</w:t>
            </w:r>
          </w:p>
          <w:p w14:paraId="2468BDAB" w14:textId="5076A34A" w:rsidR="00D305F1" w:rsidRDefault="00D305F1" w:rsidP="00535D24"/>
        </w:tc>
      </w:tr>
      <w:tr w:rsidR="00124F45" w14:paraId="3836C8F7" w14:textId="77777777" w:rsidTr="003E1ACC">
        <w:trPr>
          <w:trHeight w:val="300"/>
        </w:trPr>
        <w:tc>
          <w:tcPr>
            <w:tcW w:w="910" w:type="dxa"/>
            <w:vMerge w:val="restart"/>
          </w:tcPr>
          <w:p w14:paraId="3B179611" w14:textId="3B737089" w:rsidR="00124F45" w:rsidRDefault="00124F45" w:rsidP="44658926">
            <w:r>
              <w:t>0.6</w:t>
            </w:r>
          </w:p>
        </w:tc>
        <w:tc>
          <w:tcPr>
            <w:tcW w:w="1281" w:type="dxa"/>
            <w:vMerge w:val="restart"/>
          </w:tcPr>
          <w:p w14:paraId="27BFA779" w14:textId="6AE0BC4F" w:rsidR="00124F45" w:rsidRDefault="00124F45" w:rsidP="44658926">
            <w:r>
              <w:t>09/09/2026</w:t>
            </w:r>
          </w:p>
        </w:tc>
        <w:tc>
          <w:tcPr>
            <w:tcW w:w="3423" w:type="dxa"/>
            <w:vMerge w:val="restart"/>
          </w:tcPr>
          <w:p w14:paraId="565AF8C2" w14:textId="298A9967" w:rsidR="00124F45" w:rsidRDefault="00124F45" w:rsidP="44658926">
            <w:r w:rsidRPr="44658926">
              <w:rPr>
                <w:rFonts w:ascii="Aptos" w:eastAsia="Aptos" w:hAnsi="Aptos" w:cs="Aptos"/>
              </w:rPr>
              <w:t>Added the Initial RTM: all 15 functional and 9 non-</w:t>
            </w:r>
            <w:r w:rsidRPr="44658926">
              <w:rPr>
                <w:rFonts w:ascii="Aptos" w:eastAsia="Aptos" w:hAnsi="Aptos" w:cs="Aptos"/>
              </w:rPr>
              <w:lastRenderedPageBreak/>
              <w:t>functional requirements traced to their source stakeholder, with Design/Issue/Implementation/Test marked pending (expected at M1) and Acceptance evidence linked back to each requirement's acceptance criteria. Completed initial Risk Register</w:t>
            </w:r>
          </w:p>
        </w:tc>
        <w:tc>
          <w:tcPr>
            <w:tcW w:w="999" w:type="dxa"/>
            <w:vMerge w:val="restart"/>
          </w:tcPr>
          <w:p w14:paraId="0DAA9AA6" w14:textId="61ADB38D" w:rsidR="00124F45" w:rsidRDefault="00124F45" w:rsidP="44658926">
            <w:r>
              <w:lastRenderedPageBreak/>
              <w:t xml:space="preserve">Clarissa </w:t>
            </w:r>
            <w:r>
              <w:lastRenderedPageBreak/>
              <w:t>Bierman</w:t>
            </w:r>
          </w:p>
        </w:tc>
        <w:tc>
          <w:tcPr>
            <w:tcW w:w="1061" w:type="dxa"/>
          </w:tcPr>
          <w:p w14:paraId="72403049" w14:textId="57AF307C" w:rsidR="00124F45" w:rsidRDefault="00124F45" w:rsidP="44658926">
            <w:r>
              <w:lastRenderedPageBreak/>
              <w:t>Eduard Herman</w:t>
            </w:r>
          </w:p>
        </w:tc>
        <w:tc>
          <w:tcPr>
            <w:tcW w:w="1281" w:type="dxa"/>
          </w:tcPr>
          <w:p w14:paraId="3136C243" w14:textId="63646EEF" w:rsidR="00124F45" w:rsidRDefault="00124F45" w:rsidP="44658926">
            <w:r>
              <w:t>09/09/2026</w:t>
            </w:r>
          </w:p>
        </w:tc>
      </w:tr>
      <w:tr w:rsidR="00124F45" w14:paraId="42065D42" w14:textId="77777777" w:rsidTr="003E1ACC">
        <w:trPr>
          <w:trHeight w:val="300"/>
        </w:trPr>
        <w:tc>
          <w:tcPr>
            <w:tcW w:w="910" w:type="dxa"/>
            <w:vMerge/>
          </w:tcPr>
          <w:p w14:paraId="2F221AAC" w14:textId="77777777" w:rsidR="00124F45" w:rsidRDefault="00124F45" w:rsidP="44658926"/>
        </w:tc>
        <w:tc>
          <w:tcPr>
            <w:tcW w:w="1281" w:type="dxa"/>
            <w:vMerge/>
          </w:tcPr>
          <w:p w14:paraId="4A6604B0" w14:textId="77777777" w:rsidR="00124F45" w:rsidRDefault="00124F45" w:rsidP="44658926"/>
        </w:tc>
        <w:tc>
          <w:tcPr>
            <w:tcW w:w="3423" w:type="dxa"/>
            <w:vMerge/>
          </w:tcPr>
          <w:p w14:paraId="46CEA35D" w14:textId="77777777" w:rsidR="00124F45" w:rsidRPr="44658926" w:rsidRDefault="00124F45" w:rsidP="44658926">
            <w:pPr>
              <w:rPr>
                <w:rFonts w:ascii="Aptos" w:eastAsia="Aptos" w:hAnsi="Aptos" w:cs="Aptos"/>
              </w:rPr>
            </w:pPr>
          </w:p>
        </w:tc>
        <w:tc>
          <w:tcPr>
            <w:tcW w:w="999" w:type="dxa"/>
            <w:vMerge/>
          </w:tcPr>
          <w:p w14:paraId="005DEEF2" w14:textId="77777777" w:rsidR="00124F45" w:rsidRDefault="00124F45" w:rsidP="44658926"/>
        </w:tc>
        <w:tc>
          <w:tcPr>
            <w:tcW w:w="1061" w:type="dxa"/>
          </w:tcPr>
          <w:p w14:paraId="2EA46A52" w14:textId="739E14C9" w:rsidR="00124F45" w:rsidRDefault="00636386" w:rsidP="44658926">
            <w:r>
              <w:t>Chanri Du Randt</w:t>
            </w:r>
          </w:p>
        </w:tc>
        <w:tc>
          <w:tcPr>
            <w:tcW w:w="1281" w:type="dxa"/>
          </w:tcPr>
          <w:p w14:paraId="748F8C4D" w14:textId="20CAF248" w:rsidR="00124F45" w:rsidRDefault="00636386" w:rsidP="44658926">
            <w:r>
              <w:t>09/09/2026</w:t>
            </w:r>
          </w:p>
        </w:tc>
      </w:tr>
      <w:tr w:rsidR="5D439E3C" w14:paraId="5BA8F643" w14:textId="77777777" w:rsidTr="003E1ACC">
        <w:trPr>
          <w:trHeight w:val="300"/>
        </w:trPr>
        <w:tc>
          <w:tcPr>
            <w:tcW w:w="910" w:type="dxa"/>
          </w:tcPr>
          <w:p w14:paraId="6028E505" w14:textId="6C91F2F8" w:rsidR="5D439E3C" w:rsidRDefault="5D439E3C" w:rsidP="5D439E3C">
            <w:r>
              <w:t>1.0</w:t>
            </w:r>
          </w:p>
        </w:tc>
        <w:tc>
          <w:tcPr>
            <w:tcW w:w="1281" w:type="dxa"/>
          </w:tcPr>
          <w:p w14:paraId="1F04E7FB" w14:textId="3DFE86AD" w:rsidR="5D439E3C" w:rsidRDefault="5D439E3C" w:rsidP="5D439E3C">
            <w:r>
              <w:t>09/09/2026</w:t>
            </w:r>
          </w:p>
        </w:tc>
        <w:tc>
          <w:tcPr>
            <w:tcW w:w="3423" w:type="dxa"/>
          </w:tcPr>
          <w:p w14:paraId="2CDC275C" w14:textId="6F0FEB5A" w:rsidR="5D439E3C" w:rsidRDefault="5D439E3C" w:rsidP="5D439E3C">
            <w:r w:rsidRPr="5D439E3C">
              <w:rPr>
                <w:rFonts w:ascii="Aptos" w:eastAsia="Aptos" w:hAnsi="Aptos" w:cs="Aptos"/>
              </w:rPr>
              <w:t>Finalized the PED for Milestone 1 baseline sign-off - resolved the platform/website contradiction in Forward Engineering Considerations, added the Process &amp; Team Working Agreement section, completed the AI Usage Register, and closed out the remaining compliance checks against the Master Brief.</w:t>
            </w:r>
          </w:p>
        </w:tc>
        <w:tc>
          <w:tcPr>
            <w:tcW w:w="999" w:type="dxa"/>
          </w:tcPr>
          <w:p w14:paraId="0C347D26" w14:textId="55D4014F" w:rsidR="5D439E3C" w:rsidRDefault="5D439E3C" w:rsidP="5D439E3C">
            <w:r>
              <w:t>Team</w:t>
            </w:r>
          </w:p>
        </w:tc>
        <w:tc>
          <w:tcPr>
            <w:tcW w:w="1061" w:type="dxa"/>
          </w:tcPr>
          <w:p w14:paraId="75DAF648" w14:textId="2425C3B8" w:rsidR="5D439E3C" w:rsidRDefault="5D439E3C" w:rsidP="5D439E3C">
            <w:r>
              <w:t>Clarissa Bierman, Eduard Herman, Chanri Du Randt</w:t>
            </w:r>
          </w:p>
        </w:tc>
        <w:tc>
          <w:tcPr>
            <w:tcW w:w="1281" w:type="dxa"/>
          </w:tcPr>
          <w:p w14:paraId="2C4FD73B" w14:textId="1DD4108A" w:rsidR="5D439E3C" w:rsidRDefault="5D439E3C" w:rsidP="5D439E3C">
            <w:r>
              <w:t>09/09/2026</w:t>
            </w:r>
          </w:p>
        </w:tc>
      </w:tr>
      <w:tr w:rsidR="003E1ACC" w14:paraId="34C5B263" w14:textId="77777777" w:rsidTr="003E1ACC">
        <w:trPr>
          <w:trHeight w:val="300"/>
        </w:trPr>
        <w:tc>
          <w:tcPr>
            <w:tcW w:w="910" w:type="dxa"/>
          </w:tcPr>
          <w:p w14:paraId="3DB80DD7" w14:textId="35BC5FC7" w:rsidR="003E1ACC" w:rsidRDefault="003E1ACC" w:rsidP="5D439E3C">
            <w:r>
              <w:t>1.1</w:t>
            </w:r>
          </w:p>
        </w:tc>
        <w:tc>
          <w:tcPr>
            <w:tcW w:w="1281" w:type="dxa"/>
          </w:tcPr>
          <w:p w14:paraId="58F7BEA8" w14:textId="343E351D" w:rsidR="003E1ACC" w:rsidRDefault="003E1ACC" w:rsidP="5D439E3C">
            <w:r>
              <w:t>28/09/2026</w:t>
            </w:r>
          </w:p>
        </w:tc>
        <w:tc>
          <w:tcPr>
            <w:tcW w:w="3423" w:type="dxa"/>
          </w:tcPr>
          <w:p w14:paraId="335A0CCC" w14:textId="569A5B71" w:rsidR="003E1ACC" w:rsidRPr="5D439E3C" w:rsidRDefault="003E1ACC" w:rsidP="5D439E3C">
            <w:pPr>
              <w:rPr>
                <w:rFonts w:ascii="Aptos" w:eastAsia="Aptos" w:hAnsi="Aptos" w:cs="Aptos"/>
              </w:rPr>
            </w:pPr>
            <w:r>
              <w:rPr>
                <w:rFonts w:ascii="Aptos" w:eastAsia="Aptos" w:hAnsi="Aptos" w:cs="Aptos"/>
              </w:rPr>
              <w:t>Added 3 constraints to time and cost</w:t>
            </w:r>
          </w:p>
        </w:tc>
        <w:tc>
          <w:tcPr>
            <w:tcW w:w="999" w:type="dxa"/>
          </w:tcPr>
          <w:p w14:paraId="20A9B8D1" w14:textId="230F863C" w:rsidR="003E1ACC" w:rsidRDefault="003E1ACC" w:rsidP="5D439E3C">
            <w:r>
              <w:t>Eduard</w:t>
            </w:r>
          </w:p>
        </w:tc>
        <w:tc>
          <w:tcPr>
            <w:tcW w:w="1061" w:type="dxa"/>
          </w:tcPr>
          <w:p w14:paraId="2A23E113" w14:textId="77777777" w:rsidR="003E1ACC" w:rsidRDefault="003E1ACC" w:rsidP="5D439E3C"/>
        </w:tc>
        <w:tc>
          <w:tcPr>
            <w:tcW w:w="1281" w:type="dxa"/>
          </w:tcPr>
          <w:p w14:paraId="3D7E63C1" w14:textId="77777777" w:rsidR="003E1ACC" w:rsidRDefault="003E1ACC" w:rsidP="5D439E3C"/>
        </w:tc>
      </w:tr>
    </w:tbl>
    <w:p w14:paraId="7FF68E30" w14:textId="205431B7" w:rsidR="00535D24" w:rsidRDefault="00535D24" w:rsidP="00535D24"/>
    <w:p w14:paraId="0A8E064C" w14:textId="7AF35AA5" w:rsidR="00B84BD9" w:rsidRDefault="00B84BD9" w:rsidP="00D12537">
      <w:pPr>
        <w:pStyle w:val="Heading2"/>
      </w:pPr>
      <w:bookmarkStart w:id="1" w:name="_Toc241606150"/>
      <w:r>
        <w:t xml:space="preserve">Team Members </w:t>
      </w:r>
      <w:r w:rsidR="005F1BAF">
        <w:t>&amp; Work Allocation</w:t>
      </w:r>
      <w:bookmarkEnd w:id="1"/>
    </w:p>
    <w:tbl>
      <w:tblPr>
        <w:tblStyle w:val="TableGrid"/>
        <w:tblW w:w="0" w:type="auto"/>
        <w:tblInd w:w="61" w:type="dxa"/>
        <w:tblLook w:val="0000" w:firstRow="0" w:lastRow="0" w:firstColumn="0" w:lastColumn="0" w:noHBand="0" w:noVBand="0"/>
      </w:tblPr>
      <w:tblGrid>
        <w:gridCol w:w="3432"/>
        <w:gridCol w:w="5430"/>
      </w:tblGrid>
      <w:tr w:rsidR="005F1BAF" w14:paraId="0E9BB5AB" w14:textId="77777777" w:rsidTr="6E3CE5E4">
        <w:tc>
          <w:tcPr>
            <w:tcW w:w="3432" w:type="dxa"/>
            <w:shd w:val="clear" w:color="auto" w:fill="002060"/>
          </w:tcPr>
          <w:p w14:paraId="3FC02684" w14:textId="0BD0BE98" w:rsidR="005F1BAF" w:rsidRDefault="005571D7" w:rsidP="005F1BAF">
            <w:r>
              <w:t>Team Member</w:t>
            </w:r>
          </w:p>
        </w:tc>
        <w:tc>
          <w:tcPr>
            <w:tcW w:w="5430" w:type="dxa"/>
            <w:shd w:val="clear" w:color="auto" w:fill="002060"/>
          </w:tcPr>
          <w:p w14:paraId="49925A36" w14:textId="7B7CD3C3" w:rsidR="005F1BAF" w:rsidRDefault="005571D7" w:rsidP="005F1BAF">
            <w:r>
              <w:t>Document part</w:t>
            </w:r>
          </w:p>
        </w:tc>
      </w:tr>
      <w:tr w:rsidR="005F1BAF" w14:paraId="3713B696" w14:textId="77777777" w:rsidTr="6E3CE5E4">
        <w:tc>
          <w:tcPr>
            <w:tcW w:w="3432" w:type="dxa"/>
          </w:tcPr>
          <w:p w14:paraId="0DC9F629" w14:textId="451A4EE4" w:rsidR="005F1BAF" w:rsidRDefault="00D633C0" w:rsidP="005F1BAF">
            <w:r>
              <w:t>Chanri Du Randt</w:t>
            </w:r>
          </w:p>
        </w:tc>
        <w:tc>
          <w:tcPr>
            <w:tcW w:w="5430" w:type="dxa"/>
          </w:tcPr>
          <w:p w14:paraId="17F542E3" w14:textId="18EFC425" w:rsidR="00F82C3D" w:rsidRDefault="6E3CE5E4" w:rsidP="005F1BAF">
            <w:r>
              <w:t xml:space="preserve">Problem &amp; Business Need, Stakeholder Analysis, Forward Engineering Considerations, Engineering Decision Log </w:t>
            </w:r>
          </w:p>
        </w:tc>
      </w:tr>
      <w:tr w:rsidR="005F1BAF" w14:paraId="7CD6E150" w14:textId="77777777" w:rsidTr="6E3CE5E4">
        <w:tc>
          <w:tcPr>
            <w:tcW w:w="3432" w:type="dxa"/>
          </w:tcPr>
          <w:p w14:paraId="0EB269E2" w14:textId="1542097F" w:rsidR="005F1BAF" w:rsidRDefault="00D633C0" w:rsidP="005F1BAF">
            <w:r>
              <w:t>Clarissa Bierman</w:t>
            </w:r>
          </w:p>
        </w:tc>
        <w:tc>
          <w:tcPr>
            <w:tcW w:w="5430" w:type="dxa"/>
          </w:tcPr>
          <w:p w14:paraId="6D94B454" w14:textId="136B615A" w:rsidR="005F1BAF" w:rsidRDefault="6E3CE5E4" w:rsidP="005F1BAF">
            <w:r>
              <w:t xml:space="preserve">Initial RTM, Initial Risk Register, </w:t>
            </w:r>
            <w:proofErr w:type="spellStart"/>
            <w:r>
              <w:t>Github</w:t>
            </w:r>
            <w:proofErr w:type="spellEnd"/>
            <w:r>
              <w:t xml:space="preserve"> and team governance</w:t>
            </w:r>
            <w:r w:rsidR="5D439E3C">
              <w:t xml:space="preserve">, </w:t>
            </w:r>
            <w:r w:rsidR="5D439E3C" w:rsidRPr="5D439E3C">
              <w:rPr>
                <w:rFonts w:ascii="Aptos" w:eastAsia="Aptos" w:hAnsi="Aptos" w:cs="Aptos"/>
              </w:rPr>
              <w:t>Team Working Agreement</w:t>
            </w:r>
          </w:p>
        </w:tc>
      </w:tr>
      <w:tr w:rsidR="005F1BAF" w14:paraId="1572E845" w14:textId="77777777" w:rsidTr="6E3CE5E4">
        <w:tc>
          <w:tcPr>
            <w:tcW w:w="3432" w:type="dxa"/>
          </w:tcPr>
          <w:p w14:paraId="21DC8C54" w14:textId="4400E9D9" w:rsidR="005F1BAF" w:rsidRDefault="00D633C0" w:rsidP="005F1BAF">
            <w:r w:rsidRPr="00D633C0">
              <w:t xml:space="preserve">Eduard Bernard Kruger Herman </w:t>
            </w:r>
          </w:p>
        </w:tc>
        <w:tc>
          <w:tcPr>
            <w:tcW w:w="5430" w:type="dxa"/>
          </w:tcPr>
          <w:p w14:paraId="25003EB8" w14:textId="64C9AA33" w:rsidR="005F1BAF" w:rsidRDefault="6E3CE5E4" w:rsidP="6E3CE5E4">
            <w:r>
              <w:t xml:space="preserve">Scope Baseline, </w:t>
            </w:r>
            <w:r w:rsidRPr="6E3CE5E4">
              <w:rPr>
                <w:rFonts w:ascii="Aptos" w:eastAsia="Aptos" w:hAnsi="Aptos" w:cs="Aptos"/>
              </w:rPr>
              <w:t>Requirements &amp; acceptance criteria, Constraints</w:t>
            </w:r>
          </w:p>
        </w:tc>
      </w:tr>
    </w:tbl>
    <w:p w14:paraId="10D1E8FB" w14:textId="77777777" w:rsidR="00B67448" w:rsidRDefault="00B67448" w:rsidP="005F1BAF"/>
    <w:p w14:paraId="6CAB8978" w14:textId="046E031D" w:rsidR="00C25D7C" w:rsidRDefault="6E3CE5E4" w:rsidP="00C25D7C">
      <w:pPr>
        <w:pStyle w:val="Heading1"/>
      </w:pPr>
      <w:bookmarkStart w:id="2" w:name="_Toc241606151"/>
      <w:r>
        <w:t>Acronyms &amp; Abbreviations</w:t>
      </w:r>
      <w:bookmarkEnd w:id="2"/>
    </w:p>
    <w:p w14:paraId="5D0725B3" w14:textId="73137F0A" w:rsidR="00C25D7C" w:rsidRDefault="00C25D7C" w:rsidP="00C25D7C">
      <w:r>
        <w:t>The following terms are needed to understand this document.</w:t>
      </w:r>
    </w:p>
    <w:tbl>
      <w:tblPr>
        <w:tblStyle w:val="TableGrid"/>
        <w:tblW w:w="0" w:type="auto"/>
        <w:tblInd w:w="61" w:type="dxa"/>
        <w:tblLook w:val="0000" w:firstRow="0" w:lastRow="0" w:firstColumn="0" w:lastColumn="0" w:noHBand="0" w:noVBand="0"/>
      </w:tblPr>
      <w:tblGrid>
        <w:gridCol w:w="1494"/>
        <w:gridCol w:w="7368"/>
      </w:tblGrid>
      <w:tr w:rsidR="00C25D7C" w14:paraId="687B07F0" w14:textId="77777777" w:rsidTr="6E3CE5E4">
        <w:tc>
          <w:tcPr>
            <w:tcW w:w="1494" w:type="dxa"/>
            <w:shd w:val="clear" w:color="auto" w:fill="002060"/>
          </w:tcPr>
          <w:p w14:paraId="79D13A77" w14:textId="5DE84AC7" w:rsidR="00C25D7C" w:rsidRDefault="00C25D7C" w:rsidP="00C25D7C">
            <w:r>
              <w:t>Acronym</w:t>
            </w:r>
          </w:p>
        </w:tc>
        <w:tc>
          <w:tcPr>
            <w:tcW w:w="7368" w:type="dxa"/>
            <w:shd w:val="clear" w:color="auto" w:fill="002060"/>
          </w:tcPr>
          <w:p w14:paraId="6ABCCFC1" w14:textId="2A1E6E42" w:rsidR="00C25D7C" w:rsidRDefault="00C25D7C" w:rsidP="00C25D7C">
            <w:r>
              <w:t>Full name</w:t>
            </w:r>
          </w:p>
        </w:tc>
      </w:tr>
      <w:tr w:rsidR="00C25D7C" w14:paraId="3D7C66E4" w14:textId="77777777" w:rsidTr="6E3CE5E4">
        <w:tc>
          <w:tcPr>
            <w:tcW w:w="1494" w:type="dxa"/>
          </w:tcPr>
          <w:p w14:paraId="5FF19CEC" w14:textId="0CAB9E23" w:rsidR="00C25D7C" w:rsidRDefault="005517AE" w:rsidP="00C25D7C">
            <w:r>
              <w:t>RTM</w:t>
            </w:r>
          </w:p>
        </w:tc>
        <w:tc>
          <w:tcPr>
            <w:tcW w:w="7368" w:type="dxa"/>
          </w:tcPr>
          <w:p w14:paraId="531DE8E4" w14:textId="63542D76" w:rsidR="00C25D7C" w:rsidRDefault="31008B5A" w:rsidP="00C25D7C">
            <w:r>
              <w:t>Requirements</w:t>
            </w:r>
            <w:r w:rsidR="005517AE">
              <w:t xml:space="preserve"> </w:t>
            </w:r>
            <w:r w:rsidR="00A44748">
              <w:t>traceability</w:t>
            </w:r>
            <w:r w:rsidR="005517AE">
              <w:t xml:space="preserve"> </w:t>
            </w:r>
            <w:r w:rsidR="00A44748">
              <w:t>matrix</w:t>
            </w:r>
          </w:p>
        </w:tc>
      </w:tr>
      <w:tr w:rsidR="00C25D7C" w14:paraId="14C5FC92" w14:textId="77777777" w:rsidTr="6E3CE5E4">
        <w:tc>
          <w:tcPr>
            <w:tcW w:w="1494" w:type="dxa"/>
          </w:tcPr>
          <w:p w14:paraId="5CC6F9E8" w14:textId="3BD480F9" w:rsidR="00C25D7C" w:rsidRDefault="6E3CE5E4" w:rsidP="00C25D7C">
            <w:r>
              <w:t>POPIA</w:t>
            </w:r>
          </w:p>
        </w:tc>
        <w:tc>
          <w:tcPr>
            <w:tcW w:w="7368" w:type="dxa"/>
          </w:tcPr>
          <w:p w14:paraId="586E2673" w14:textId="4AC870F7" w:rsidR="00C25D7C" w:rsidRDefault="6E3CE5E4" w:rsidP="6E3CE5E4">
            <w:r w:rsidRPr="6E3CE5E4">
              <w:rPr>
                <w:rFonts w:ascii="Aptos" w:eastAsia="Aptos" w:hAnsi="Aptos" w:cs="Aptos"/>
              </w:rPr>
              <w:t>Protection of Personal Information Act</w:t>
            </w:r>
          </w:p>
        </w:tc>
      </w:tr>
      <w:tr w:rsidR="00C25D7C" w14:paraId="6C20BE1F" w14:textId="77777777" w:rsidTr="6E3CE5E4">
        <w:trPr>
          <w:trHeight w:val="300"/>
        </w:trPr>
        <w:tc>
          <w:tcPr>
            <w:tcW w:w="1494" w:type="dxa"/>
          </w:tcPr>
          <w:p w14:paraId="255C7136" w14:textId="41C1F8F8" w:rsidR="00C25D7C" w:rsidRDefault="6E3CE5E4" w:rsidP="00C25D7C">
            <w:r>
              <w:t>PED</w:t>
            </w:r>
          </w:p>
        </w:tc>
        <w:tc>
          <w:tcPr>
            <w:tcW w:w="7368" w:type="dxa"/>
          </w:tcPr>
          <w:p w14:paraId="666FDA90" w14:textId="2BD732F3" w:rsidR="00C25D7C" w:rsidRDefault="6E3CE5E4" w:rsidP="00C25D7C">
            <w:r>
              <w:t>Project Engineering Document</w:t>
            </w:r>
          </w:p>
        </w:tc>
      </w:tr>
      <w:tr w:rsidR="00C25D7C" w14:paraId="5510082A" w14:textId="77777777" w:rsidTr="6E3CE5E4">
        <w:tc>
          <w:tcPr>
            <w:tcW w:w="1494" w:type="dxa"/>
          </w:tcPr>
          <w:p w14:paraId="6B56E535" w14:textId="28CCD9F2" w:rsidR="00C25D7C" w:rsidRDefault="6E3CE5E4" w:rsidP="00C25D7C">
            <w:r>
              <w:t>PR</w:t>
            </w:r>
          </w:p>
        </w:tc>
        <w:tc>
          <w:tcPr>
            <w:tcW w:w="7368" w:type="dxa"/>
          </w:tcPr>
          <w:p w14:paraId="7FA416EA" w14:textId="5D5D93D8" w:rsidR="00C25D7C" w:rsidRDefault="6E3CE5E4" w:rsidP="00C25D7C">
            <w:r>
              <w:t>Pull Request</w:t>
            </w:r>
          </w:p>
        </w:tc>
      </w:tr>
      <w:tr w:rsidR="6E3CE5E4" w14:paraId="1EC10BD2" w14:textId="77777777" w:rsidTr="6E3CE5E4">
        <w:trPr>
          <w:trHeight w:val="300"/>
        </w:trPr>
        <w:tc>
          <w:tcPr>
            <w:tcW w:w="1494" w:type="dxa"/>
          </w:tcPr>
          <w:p w14:paraId="4AEC210E" w14:textId="1CD0210D" w:rsidR="6E3CE5E4" w:rsidRDefault="6E3CE5E4" w:rsidP="6E3CE5E4">
            <w:r>
              <w:t>NFR</w:t>
            </w:r>
          </w:p>
        </w:tc>
        <w:tc>
          <w:tcPr>
            <w:tcW w:w="7368" w:type="dxa"/>
          </w:tcPr>
          <w:p w14:paraId="3C832A93" w14:textId="61688089" w:rsidR="6E3CE5E4" w:rsidRDefault="6E3CE5E4" w:rsidP="6E3CE5E4">
            <w:r>
              <w:t>Non-Functional Requirement</w:t>
            </w:r>
          </w:p>
        </w:tc>
      </w:tr>
      <w:tr w:rsidR="6E3CE5E4" w14:paraId="04AAAF32" w14:textId="77777777" w:rsidTr="6E3CE5E4">
        <w:trPr>
          <w:trHeight w:val="300"/>
        </w:trPr>
        <w:tc>
          <w:tcPr>
            <w:tcW w:w="1494" w:type="dxa"/>
          </w:tcPr>
          <w:p w14:paraId="3E7B8078" w14:textId="3110B7DE" w:rsidR="6E3CE5E4" w:rsidRDefault="6E3CE5E4" w:rsidP="6E3CE5E4">
            <w:r>
              <w:lastRenderedPageBreak/>
              <w:t>FR</w:t>
            </w:r>
          </w:p>
        </w:tc>
        <w:tc>
          <w:tcPr>
            <w:tcW w:w="7368" w:type="dxa"/>
          </w:tcPr>
          <w:p w14:paraId="3A4D6D32" w14:textId="0A992E18" w:rsidR="6E3CE5E4" w:rsidRDefault="6E3CE5E4" w:rsidP="6E3CE5E4">
            <w:r>
              <w:t>Functional Requirement</w:t>
            </w:r>
          </w:p>
        </w:tc>
      </w:tr>
      <w:tr w:rsidR="6E3CE5E4" w14:paraId="2A4E2C40" w14:textId="77777777" w:rsidTr="6E3CE5E4">
        <w:trPr>
          <w:trHeight w:val="300"/>
        </w:trPr>
        <w:tc>
          <w:tcPr>
            <w:tcW w:w="1494" w:type="dxa"/>
          </w:tcPr>
          <w:p w14:paraId="2C94D6C2" w14:textId="79FC87C5" w:rsidR="6E3CE5E4" w:rsidRDefault="6E3CE5E4" w:rsidP="6E3CE5E4">
            <w:r>
              <w:t>CI</w:t>
            </w:r>
          </w:p>
        </w:tc>
        <w:tc>
          <w:tcPr>
            <w:tcW w:w="7368" w:type="dxa"/>
          </w:tcPr>
          <w:p w14:paraId="482F2329" w14:textId="77D62633" w:rsidR="6E3CE5E4" w:rsidRDefault="6E3CE5E4" w:rsidP="6E3CE5E4">
            <w:r>
              <w:t>Continuous Integration</w:t>
            </w:r>
          </w:p>
        </w:tc>
      </w:tr>
      <w:tr w:rsidR="6E3CE5E4" w14:paraId="02183BC4" w14:textId="77777777" w:rsidTr="6E3CE5E4">
        <w:trPr>
          <w:trHeight w:val="300"/>
        </w:trPr>
        <w:tc>
          <w:tcPr>
            <w:tcW w:w="1494" w:type="dxa"/>
          </w:tcPr>
          <w:p w14:paraId="2A2EBEFB" w14:textId="03C3334E" w:rsidR="6E3CE5E4" w:rsidRDefault="6E3CE5E4" w:rsidP="6E3CE5E4">
            <w:pPr>
              <w:rPr>
                <w:rFonts w:eastAsiaTheme="minorEastAsia"/>
              </w:rPr>
            </w:pPr>
            <w:r w:rsidRPr="6E3CE5E4">
              <w:rPr>
                <w:rFonts w:eastAsiaTheme="minorEastAsia"/>
              </w:rPr>
              <w:t>RBAC</w:t>
            </w:r>
          </w:p>
        </w:tc>
        <w:tc>
          <w:tcPr>
            <w:tcW w:w="7368" w:type="dxa"/>
          </w:tcPr>
          <w:p w14:paraId="3A6ACB7D" w14:textId="04438A87" w:rsidR="6E3CE5E4" w:rsidRDefault="6E3CE5E4" w:rsidP="6E3CE5E4">
            <w:pPr>
              <w:rPr>
                <w:rFonts w:eastAsiaTheme="minorEastAsia"/>
              </w:rPr>
            </w:pPr>
            <w:r w:rsidRPr="6E3CE5E4">
              <w:rPr>
                <w:rFonts w:eastAsiaTheme="minorEastAsia"/>
              </w:rPr>
              <w:t>Role-Based Access Control</w:t>
            </w:r>
          </w:p>
        </w:tc>
      </w:tr>
      <w:tr w:rsidR="31008B5A" w14:paraId="07CE128F" w14:textId="77777777" w:rsidTr="31008B5A">
        <w:trPr>
          <w:trHeight w:val="300"/>
        </w:trPr>
        <w:tc>
          <w:tcPr>
            <w:tcW w:w="1494" w:type="dxa"/>
          </w:tcPr>
          <w:p w14:paraId="4ACB61DF" w14:textId="30076297" w:rsidR="31008B5A" w:rsidRDefault="31008B5A" w:rsidP="31008B5A">
            <w:r w:rsidRPr="31008B5A">
              <w:rPr>
                <w:rFonts w:eastAsiaTheme="minorEastAsia"/>
              </w:rPr>
              <w:t>API</w:t>
            </w:r>
          </w:p>
        </w:tc>
        <w:tc>
          <w:tcPr>
            <w:tcW w:w="7368" w:type="dxa"/>
          </w:tcPr>
          <w:p w14:paraId="416A7552" w14:textId="302ED0B0" w:rsidR="31008B5A" w:rsidRDefault="60801D70" w:rsidP="31008B5A">
            <w:r w:rsidRPr="60801D70">
              <w:rPr>
                <w:rFonts w:ascii="Aptos" w:eastAsia="Aptos" w:hAnsi="Aptos" w:cs="Aptos"/>
              </w:rPr>
              <w:t>Application Programming Interface</w:t>
            </w:r>
          </w:p>
        </w:tc>
      </w:tr>
      <w:tr w:rsidR="31008B5A" w14:paraId="3DA0A5FE" w14:textId="77777777" w:rsidTr="31008B5A">
        <w:trPr>
          <w:trHeight w:val="300"/>
        </w:trPr>
        <w:tc>
          <w:tcPr>
            <w:tcW w:w="1494" w:type="dxa"/>
          </w:tcPr>
          <w:p w14:paraId="310DA2EC" w14:textId="7A2D9A79" w:rsidR="31008B5A" w:rsidRDefault="31008B5A" w:rsidP="31008B5A">
            <w:r w:rsidRPr="31008B5A">
              <w:rPr>
                <w:rFonts w:eastAsiaTheme="minorEastAsia"/>
              </w:rPr>
              <w:t>UI</w:t>
            </w:r>
          </w:p>
        </w:tc>
        <w:tc>
          <w:tcPr>
            <w:tcW w:w="7368" w:type="dxa"/>
          </w:tcPr>
          <w:p w14:paraId="5CEEAD5B" w14:textId="39A3AE9D" w:rsidR="31008B5A" w:rsidRDefault="60801D70" w:rsidP="31008B5A">
            <w:r w:rsidRPr="60801D70">
              <w:rPr>
                <w:rFonts w:ascii="Aptos" w:eastAsia="Aptos" w:hAnsi="Aptos" w:cs="Aptos"/>
              </w:rPr>
              <w:t>User Interface</w:t>
            </w:r>
          </w:p>
        </w:tc>
      </w:tr>
      <w:tr w:rsidR="31008B5A" w14:paraId="11A11271" w14:textId="77777777" w:rsidTr="31008B5A">
        <w:trPr>
          <w:trHeight w:val="300"/>
        </w:trPr>
        <w:tc>
          <w:tcPr>
            <w:tcW w:w="1494" w:type="dxa"/>
          </w:tcPr>
          <w:p w14:paraId="2EC5C978" w14:textId="3D7B73BF" w:rsidR="31008B5A" w:rsidRDefault="31008B5A" w:rsidP="31008B5A">
            <w:r w:rsidRPr="31008B5A">
              <w:rPr>
                <w:rFonts w:eastAsiaTheme="minorEastAsia"/>
              </w:rPr>
              <w:t>MVP</w:t>
            </w:r>
          </w:p>
        </w:tc>
        <w:tc>
          <w:tcPr>
            <w:tcW w:w="7368" w:type="dxa"/>
          </w:tcPr>
          <w:p w14:paraId="07C0C81E" w14:textId="661EBA66" w:rsidR="31008B5A" w:rsidRDefault="791B3D3A" w:rsidP="31008B5A">
            <w:r w:rsidRPr="791B3D3A">
              <w:rPr>
                <w:rFonts w:eastAsiaTheme="minorEastAsia"/>
              </w:rPr>
              <w:t>Minimum Viable Product</w:t>
            </w:r>
          </w:p>
        </w:tc>
      </w:tr>
      <w:tr w:rsidR="31008B5A" w14:paraId="7D0C0508" w14:textId="77777777" w:rsidTr="31008B5A">
        <w:trPr>
          <w:trHeight w:val="300"/>
        </w:trPr>
        <w:tc>
          <w:tcPr>
            <w:tcW w:w="1494" w:type="dxa"/>
          </w:tcPr>
          <w:p w14:paraId="36C59D1B" w14:textId="74796681" w:rsidR="31008B5A" w:rsidRDefault="60801D70" w:rsidP="31008B5A">
            <w:proofErr w:type="spellStart"/>
            <w:r w:rsidRPr="60801D70">
              <w:rPr>
                <w:rFonts w:eastAsiaTheme="minorEastAsia"/>
              </w:rPr>
              <w:t>MoSCoW</w:t>
            </w:r>
            <w:proofErr w:type="spellEnd"/>
          </w:p>
        </w:tc>
        <w:tc>
          <w:tcPr>
            <w:tcW w:w="7368" w:type="dxa"/>
          </w:tcPr>
          <w:p w14:paraId="28978062" w14:textId="13E49172" w:rsidR="31008B5A" w:rsidRDefault="1819A5EB" w:rsidP="31008B5A">
            <w:r w:rsidRPr="1819A5EB">
              <w:rPr>
                <w:rFonts w:ascii="Aptos" w:eastAsia="Aptos" w:hAnsi="Aptos" w:cs="Aptos"/>
              </w:rPr>
              <w:t>Must / Should / Could / Won't-this-round</w:t>
            </w:r>
          </w:p>
        </w:tc>
      </w:tr>
      <w:tr w:rsidR="0BA624BA" w14:paraId="1BA60937" w14:textId="77777777" w:rsidTr="0BA624BA">
        <w:trPr>
          <w:trHeight w:val="300"/>
        </w:trPr>
        <w:tc>
          <w:tcPr>
            <w:tcW w:w="1494" w:type="dxa"/>
          </w:tcPr>
          <w:p w14:paraId="3D6B1184" w14:textId="05CB0EFF" w:rsidR="0BA624BA" w:rsidRDefault="0BA624BA" w:rsidP="0BA624BA">
            <w:r w:rsidRPr="0BA624BA">
              <w:rPr>
                <w:rFonts w:eastAsiaTheme="minorEastAsia"/>
              </w:rPr>
              <w:t>AI</w:t>
            </w:r>
          </w:p>
        </w:tc>
        <w:tc>
          <w:tcPr>
            <w:tcW w:w="7368" w:type="dxa"/>
          </w:tcPr>
          <w:p w14:paraId="5A36890C" w14:textId="5E17B51E" w:rsidR="0BA624BA" w:rsidRDefault="0BA624BA" w:rsidP="0BA624BA">
            <w:r w:rsidRPr="0BA624BA">
              <w:rPr>
                <w:rFonts w:ascii="Aptos" w:eastAsia="Aptos" w:hAnsi="Aptos" w:cs="Aptos"/>
              </w:rPr>
              <w:t>Artificial Intelligence</w:t>
            </w:r>
          </w:p>
        </w:tc>
      </w:tr>
    </w:tbl>
    <w:p w14:paraId="20C29E93" w14:textId="77777777" w:rsidR="00C25D7C" w:rsidRDefault="00C25D7C" w:rsidP="00C25D7C"/>
    <w:p w14:paraId="561958AF" w14:textId="1DFE46CD" w:rsidR="005F3D42" w:rsidRDefault="6E3CE5E4" w:rsidP="002B4ECC">
      <w:pPr>
        <w:pStyle w:val="Heading1"/>
      </w:pPr>
      <w:bookmarkStart w:id="3" w:name="_Toc241606152"/>
      <w:r>
        <w:t>Problem Statement</w:t>
      </w:r>
      <w:bookmarkEnd w:id="3"/>
    </w:p>
    <w:p w14:paraId="12A4EF5B" w14:textId="61AED04D" w:rsidR="00F21249" w:rsidRDefault="003970EF" w:rsidP="002B4ECC">
      <w:proofErr w:type="spellStart"/>
      <w:r>
        <w:t>CivicConnect</w:t>
      </w:r>
      <w:proofErr w:type="spellEnd"/>
      <w:r>
        <w:t xml:space="preserve"> currently has a manual, slow and di</w:t>
      </w:r>
      <w:r w:rsidR="00992C0A">
        <w:t xml:space="preserve">sconnected process for managing </w:t>
      </w:r>
      <w:r w:rsidR="00173484">
        <w:t>service requests from their cli</w:t>
      </w:r>
      <w:r w:rsidR="008442FA">
        <w:t>en</w:t>
      </w:r>
      <w:r w:rsidR="00173484">
        <w:t>ts.</w:t>
      </w:r>
      <w:r w:rsidR="008442FA">
        <w:t xml:space="preserve"> </w:t>
      </w:r>
      <w:r w:rsidR="00217934">
        <w:t xml:space="preserve">Overall handling of the service requests include </w:t>
      </w:r>
      <w:r w:rsidR="006F0256">
        <w:t>e</w:t>
      </w:r>
      <w:r w:rsidR="00217934">
        <w:t>mails, telephone calls, WhatsApp messages</w:t>
      </w:r>
      <w:r w:rsidR="007416F4">
        <w:t xml:space="preserve">, spreadsheets and paper records. </w:t>
      </w:r>
      <w:r w:rsidR="008442FA">
        <w:t>Their current pro</w:t>
      </w:r>
      <w:r w:rsidR="00663134">
        <w:t>cess results in du</w:t>
      </w:r>
      <w:r w:rsidR="00BB7FEA">
        <w:t>p</w:t>
      </w:r>
      <w:r w:rsidR="00663134">
        <w:t>licated</w:t>
      </w:r>
      <w:r w:rsidR="00BB7FEA">
        <w:t>,</w:t>
      </w:r>
      <w:r w:rsidR="00AC2B72">
        <w:t xml:space="preserve"> overlooked </w:t>
      </w:r>
      <w:r w:rsidR="007E09CB">
        <w:t>or incorrectly assigned</w:t>
      </w:r>
      <w:r w:rsidR="00BB7FEA">
        <w:t xml:space="preserve"> </w:t>
      </w:r>
      <w:r w:rsidR="00663134">
        <w:t>requests</w:t>
      </w:r>
      <w:r w:rsidR="007E09CB">
        <w:t xml:space="preserve">. </w:t>
      </w:r>
      <w:r w:rsidR="000B542B">
        <w:t xml:space="preserve">Due to the manual handling of service </w:t>
      </w:r>
      <w:r w:rsidR="007416F4">
        <w:t>requests,</w:t>
      </w:r>
      <w:r w:rsidR="000B542B">
        <w:t xml:space="preserve"> there is poor visibility </w:t>
      </w:r>
      <w:r w:rsidR="005A15C6">
        <w:t>on request handling including the current state of the request</w:t>
      </w:r>
      <w:r w:rsidR="009D694D">
        <w:t xml:space="preserve"> (received</w:t>
      </w:r>
      <w:r w:rsidR="005C65DA">
        <w:t>, assigned, delayed, resolved and closed)</w:t>
      </w:r>
      <w:r w:rsidR="005A15C6">
        <w:t xml:space="preserve">, the request handler and their </w:t>
      </w:r>
      <w:r w:rsidR="00295B78">
        <w:t>actions</w:t>
      </w:r>
      <w:r w:rsidR="005A15C6">
        <w:t xml:space="preserve"> as well as </w:t>
      </w:r>
      <w:r w:rsidR="00D93711">
        <w:t xml:space="preserve">trouble conducting </w:t>
      </w:r>
      <w:r w:rsidR="008C0437">
        <w:t>audits and reporting on service requests.</w:t>
      </w:r>
      <w:r w:rsidR="00175AF3">
        <w:t xml:space="preserve"> Currently, </w:t>
      </w:r>
      <w:proofErr w:type="spellStart"/>
      <w:r w:rsidR="00175AF3">
        <w:t>CivicConnect</w:t>
      </w:r>
      <w:proofErr w:type="spellEnd"/>
      <w:r w:rsidR="00175AF3">
        <w:t xml:space="preserve"> is struggling</w:t>
      </w:r>
      <w:r w:rsidR="007E689F">
        <w:t xml:space="preserve"> to</w:t>
      </w:r>
      <w:r w:rsidR="00175AF3">
        <w:t xml:space="preserve"> </w:t>
      </w:r>
      <w:r w:rsidR="00AE3099">
        <w:t>view the progression of the requests</w:t>
      </w:r>
      <w:r w:rsidR="00E571C1">
        <w:t xml:space="preserve"> and therefore </w:t>
      </w:r>
      <w:r w:rsidR="00337B00">
        <w:t xml:space="preserve">management </w:t>
      </w:r>
      <w:r w:rsidR="00E571C1">
        <w:t xml:space="preserve">cannot </w:t>
      </w:r>
      <w:r w:rsidR="00337B00">
        <w:t xml:space="preserve">track and manage </w:t>
      </w:r>
      <w:r w:rsidR="001B14BC">
        <w:t xml:space="preserve">outstanding, </w:t>
      </w:r>
      <w:r w:rsidR="007E689F">
        <w:t>overdue and resolved work.</w:t>
      </w:r>
      <w:r w:rsidR="004D4B8E">
        <w:t xml:space="preserve"> </w:t>
      </w:r>
      <w:r w:rsidR="00663C22">
        <w:t>Furthermore</w:t>
      </w:r>
      <w:r w:rsidR="004F1D1D">
        <w:t xml:space="preserve">, </w:t>
      </w:r>
      <w:proofErr w:type="spellStart"/>
      <w:r w:rsidR="004F1D1D">
        <w:t>CivicCon</w:t>
      </w:r>
      <w:r w:rsidR="00287744">
        <w:t>n</w:t>
      </w:r>
      <w:r w:rsidR="004F1D1D">
        <w:t>ect</w:t>
      </w:r>
      <w:proofErr w:type="spellEnd"/>
      <w:r w:rsidR="004F1D1D">
        <w:t xml:space="preserve"> is struggling to </w:t>
      </w:r>
      <w:r w:rsidR="00663C22">
        <w:t>prioritize</w:t>
      </w:r>
      <w:r w:rsidR="004F1D1D">
        <w:t xml:space="preserve"> their requests and manage the conf</w:t>
      </w:r>
      <w:r w:rsidR="00663C22">
        <w:t>identiality</w:t>
      </w:r>
      <w:r w:rsidR="007E689F">
        <w:t xml:space="preserve"> and personnel access</w:t>
      </w:r>
      <w:r w:rsidR="00663C22">
        <w:t xml:space="preserve"> of the requests</w:t>
      </w:r>
      <w:r w:rsidR="007E689F">
        <w:t xml:space="preserve"> and client information</w:t>
      </w:r>
      <w:r w:rsidR="00663C22">
        <w:t>.</w:t>
      </w:r>
    </w:p>
    <w:p w14:paraId="0F8226BA" w14:textId="03F1D2EC" w:rsidR="00705D2C" w:rsidRDefault="6E3CE5E4" w:rsidP="00705D2C">
      <w:pPr>
        <w:pStyle w:val="Heading2"/>
      </w:pPr>
      <w:bookmarkStart w:id="4" w:name="_Toc241606153"/>
      <w:r>
        <w:t>Business Need</w:t>
      </w:r>
      <w:bookmarkEnd w:id="4"/>
    </w:p>
    <w:p w14:paraId="0E10CC4C" w14:textId="254DA2FD" w:rsidR="002B4ECC" w:rsidRPr="002B4ECC" w:rsidRDefault="007E09CB" w:rsidP="002B4ECC">
      <w:r>
        <w:t xml:space="preserve">They want a digital platform </w:t>
      </w:r>
      <w:r w:rsidR="00297E2A">
        <w:t xml:space="preserve">to help manage their </w:t>
      </w:r>
      <w:r w:rsidR="00F21249">
        <w:t>service requests.</w:t>
      </w:r>
      <w:r w:rsidR="00107F10">
        <w:t xml:space="preserve"> They want to trace</w:t>
      </w:r>
      <w:r w:rsidR="001068D4">
        <w:t>, log and manage their requests</w:t>
      </w:r>
      <w:r w:rsidR="00756040">
        <w:t>, and personnel</w:t>
      </w:r>
      <w:r w:rsidR="001068D4">
        <w:t xml:space="preserve"> accessing the request and request </w:t>
      </w:r>
      <w:r w:rsidR="000E2483">
        <w:t>issuer.</w:t>
      </w:r>
      <w:r w:rsidR="0078036A">
        <w:t xml:space="preserve"> The solution will allow central supervision and data collection regarding requests</w:t>
      </w:r>
      <w:r w:rsidR="00705D2C">
        <w:t xml:space="preserve"> to inform audits and </w:t>
      </w:r>
      <w:r w:rsidR="00F80B51">
        <w:t xml:space="preserve">reporting. It will also manage communications between </w:t>
      </w:r>
      <w:r w:rsidR="00E64301">
        <w:t>the request handler</w:t>
      </w:r>
      <w:r w:rsidR="009D441B">
        <w:t xml:space="preserve"> and</w:t>
      </w:r>
      <w:r w:rsidR="00E64301">
        <w:t xml:space="preserve"> request issuer</w:t>
      </w:r>
      <w:r w:rsidR="009D441B">
        <w:t xml:space="preserve">. </w:t>
      </w:r>
      <w:r w:rsidR="00103B60">
        <w:t>I</w:t>
      </w:r>
      <w:r w:rsidR="009D441B">
        <w:t>t will</w:t>
      </w:r>
      <w:r w:rsidR="00103B60">
        <w:t xml:space="preserve"> also</w:t>
      </w:r>
      <w:r w:rsidR="009D441B">
        <w:t xml:space="preserve"> manage the entire request register in a </w:t>
      </w:r>
      <w:r w:rsidR="00B1154E">
        <w:t xml:space="preserve">way that </w:t>
      </w:r>
      <w:r w:rsidR="005B3154">
        <w:t>minimizes</w:t>
      </w:r>
      <w:r w:rsidR="00B1154E">
        <w:t xml:space="preserve"> user error by using validation an</w:t>
      </w:r>
      <w:r w:rsidR="00120513">
        <w:t>d automating request management where possible.</w:t>
      </w:r>
    </w:p>
    <w:p w14:paraId="322BC7E8" w14:textId="202A4D0E" w:rsidR="005F3D42" w:rsidRDefault="6E3CE5E4" w:rsidP="002B4ECC">
      <w:pPr>
        <w:pStyle w:val="Heading1"/>
      </w:pPr>
      <w:bookmarkStart w:id="5" w:name="_Toc241606154"/>
      <w:r>
        <w:t>Stakeholder Analysis</w:t>
      </w:r>
      <w:bookmarkEnd w:id="5"/>
    </w:p>
    <w:p w14:paraId="07550C73" w14:textId="5CB8B64A" w:rsidR="001324C6" w:rsidRPr="001324C6" w:rsidRDefault="6E3CE5E4" w:rsidP="005B3154">
      <w:pPr>
        <w:pStyle w:val="Heading2"/>
      </w:pPr>
      <w:bookmarkStart w:id="6" w:name="_Toc241606155"/>
      <w:r>
        <w:t>Client &amp; User</w:t>
      </w:r>
      <w:bookmarkEnd w:id="6"/>
    </w:p>
    <w:tbl>
      <w:tblPr>
        <w:tblStyle w:val="TableGrid"/>
        <w:tblW w:w="0" w:type="auto"/>
        <w:tblInd w:w="61" w:type="dxa"/>
        <w:tblLook w:val="0000" w:firstRow="0" w:lastRow="0" w:firstColumn="0" w:lastColumn="0" w:noHBand="0" w:noVBand="0"/>
      </w:tblPr>
      <w:tblGrid>
        <w:gridCol w:w="1626"/>
        <w:gridCol w:w="2034"/>
        <w:gridCol w:w="1987"/>
        <w:gridCol w:w="1108"/>
        <w:gridCol w:w="1191"/>
        <w:gridCol w:w="1009"/>
      </w:tblGrid>
      <w:tr w:rsidR="00581244" w14:paraId="0A7B56BB" w14:textId="6390DF69" w:rsidTr="00581244">
        <w:tc>
          <w:tcPr>
            <w:tcW w:w="1627" w:type="dxa"/>
            <w:shd w:val="clear" w:color="auto" w:fill="002060"/>
          </w:tcPr>
          <w:p w14:paraId="0C544362" w14:textId="778652AC" w:rsidR="00581244" w:rsidRDefault="00581244" w:rsidP="002B4ECC">
            <w:r>
              <w:t>Stakeholder</w:t>
            </w:r>
          </w:p>
        </w:tc>
        <w:tc>
          <w:tcPr>
            <w:tcW w:w="2130" w:type="dxa"/>
            <w:shd w:val="clear" w:color="auto" w:fill="002060"/>
          </w:tcPr>
          <w:p w14:paraId="17A9CE89" w14:textId="00800DCA" w:rsidR="00581244" w:rsidRDefault="00581244" w:rsidP="002B4ECC">
            <w:r>
              <w:t>Description</w:t>
            </w:r>
          </w:p>
        </w:tc>
        <w:tc>
          <w:tcPr>
            <w:tcW w:w="2129" w:type="dxa"/>
            <w:shd w:val="clear" w:color="auto" w:fill="002060"/>
          </w:tcPr>
          <w:p w14:paraId="1E57B7DF" w14:textId="60DB90F2" w:rsidR="00581244" w:rsidRDefault="00581244" w:rsidP="002B4ECC">
            <w:r>
              <w:t>Need</w:t>
            </w:r>
          </w:p>
        </w:tc>
        <w:tc>
          <w:tcPr>
            <w:tcW w:w="1126" w:type="dxa"/>
            <w:shd w:val="clear" w:color="auto" w:fill="002060"/>
          </w:tcPr>
          <w:p w14:paraId="68651FA1" w14:textId="7CF356D9" w:rsidR="00581244" w:rsidRDefault="00581244" w:rsidP="002B4ECC">
            <w:r>
              <w:t>Priority</w:t>
            </w:r>
          </w:p>
        </w:tc>
        <w:tc>
          <w:tcPr>
            <w:tcW w:w="1191" w:type="dxa"/>
            <w:shd w:val="clear" w:color="auto" w:fill="002060"/>
          </w:tcPr>
          <w:p w14:paraId="7123C550" w14:textId="3C980BB5" w:rsidR="00581244" w:rsidRDefault="00581244" w:rsidP="002B4ECC">
            <w:r>
              <w:t>Influence</w:t>
            </w:r>
          </w:p>
        </w:tc>
        <w:tc>
          <w:tcPr>
            <w:tcW w:w="752" w:type="dxa"/>
            <w:shd w:val="clear" w:color="auto" w:fill="002060"/>
          </w:tcPr>
          <w:p w14:paraId="47D7B349" w14:textId="6A83B795" w:rsidR="00581244" w:rsidRDefault="00581244" w:rsidP="002B4ECC">
            <w:r>
              <w:t>Interest</w:t>
            </w:r>
          </w:p>
        </w:tc>
      </w:tr>
      <w:tr w:rsidR="00581244" w14:paraId="7C41E40A" w14:textId="1A3E0FB2" w:rsidTr="00581244">
        <w:tc>
          <w:tcPr>
            <w:tcW w:w="1627" w:type="dxa"/>
          </w:tcPr>
          <w:p w14:paraId="01A61BBC" w14:textId="56AA133F" w:rsidR="00581244" w:rsidRDefault="00581244" w:rsidP="002B4ECC">
            <w:r>
              <w:t>Service Requester</w:t>
            </w:r>
          </w:p>
        </w:tc>
        <w:tc>
          <w:tcPr>
            <w:tcW w:w="2130" w:type="dxa"/>
          </w:tcPr>
          <w:p w14:paraId="5C829F56" w14:textId="01E88AF2" w:rsidR="00581244" w:rsidRDefault="00581244" w:rsidP="002B4ECC">
            <w:r>
              <w:t xml:space="preserve">They are </w:t>
            </w:r>
            <w:proofErr w:type="spellStart"/>
            <w:r>
              <w:t>CivicConnect’s</w:t>
            </w:r>
            <w:proofErr w:type="spellEnd"/>
            <w:r>
              <w:t xml:space="preserve"> clients that </w:t>
            </w:r>
            <w:r>
              <w:lastRenderedPageBreak/>
              <w:t>requests services.</w:t>
            </w:r>
          </w:p>
        </w:tc>
        <w:tc>
          <w:tcPr>
            <w:tcW w:w="2129" w:type="dxa"/>
          </w:tcPr>
          <w:p w14:paraId="1E0E6E8C" w14:textId="26D41957" w:rsidR="00581244" w:rsidRDefault="00581244" w:rsidP="002B4ECC">
            <w:r>
              <w:lastRenderedPageBreak/>
              <w:t xml:space="preserve">Must be able to create and log in to an account, </w:t>
            </w:r>
            <w:r>
              <w:lastRenderedPageBreak/>
              <w:t xml:space="preserve">be able to issue a request easily and track the progression of the request, and contact </w:t>
            </w:r>
            <w:proofErr w:type="spellStart"/>
            <w:r>
              <w:t>CivicConnect</w:t>
            </w:r>
            <w:proofErr w:type="spellEnd"/>
            <w:r>
              <w:t xml:space="preserve"> with queries regarding the service.</w:t>
            </w:r>
          </w:p>
        </w:tc>
        <w:tc>
          <w:tcPr>
            <w:tcW w:w="1126" w:type="dxa"/>
          </w:tcPr>
          <w:p w14:paraId="1A2799BF" w14:textId="0E2D9C02" w:rsidR="00581244" w:rsidRDefault="00581244" w:rsidP="002B4ECC">
            <w:r>
              <w:lastRenderedPageBreak/>
              <w:t>High</w:t>
            </w:r>
          </w:p>
        </w:tc>
        <w:tc>
          <w:tcPr>
            <w:tcW w:w="1191" w:type="dxa"/>
          </w:tcPr>
          <w:p w14:paraId="7AABFDF3" w14:textId="427967D2" w:rsidR="00581244" w:rsidRDefault="00581244" w:rsidP="002B4ECC">
            <w:r>
              <w:t>High</w:t>
            </w:r>
          </w:p>
        </w:tc>
        <w:tc>
          <w:tcPr>
            <w:tcW w:w="752" w:type="dxa"/>
          </w:tcPr>
          <w:p w14:paraId="59ECE2F3" w14:textId="37C5B030" w:rsidR="00581244" w:rsidRDefault="00581244" w:rsidP="002B4ECC">
            <w:r>
              <w:t>High</w:t>
            </w:r>
          </w:p>
        </w:tc>
      </w:tr>
      <w:tr w:rsidR="00581244" w14:paraId="4C91FCD3" w14:textId="0B539617" w:rsidTr="00581244">
        <w:tc>
          <w:tcPr>
            <w:tcW w:w="1627" w:type="dxa"/>
          </w:tcPr>
          <w:p w14:paraId="495C793F" w14:textId="170EA906" w:rsidR="00581244" w:rsidRDefault="00581244" w:rsidP="002B4ECC">
            <w:r>
              <w:t>Service Handler</w:t>
            </w:r>
          </w:p>
        </w:tc>
        <w:tc>
          <w:tcPr>
            <w:tcW w:w="2130" w:type="dxa"/>
          </w:tcPr>
          <w:p w14:paraId="7BA44A10" w14:textId="7B28B712" w:rsidR="00581244" w:rsidRDefault="00581244" w:rsidP="002B4ECC">
            <w:r>
              <w:t xml:space="preserve">They are the </w:t>
            </w:r>
            <w:proofErr w:type="spellStart"/>
            <w:r>
              <w:t>CivicConnect</w:t>
            </w:r>
            <w:proofErr w:type="spellEnd"/>
            <w:r>
              <w:t xml:space="preserve"> employees handling the request.</w:t>
            </w:r>
          </w:p>
        </w:tc>
        <w:tc>
          <w:tcPr>
            <w:tcW w:w="2129" w:type="dxa"/>
          </w:tcPr>
          <w:p w14:paraId="639B766C" w14:textId="49FB3EE1" w:rsidR="00581244" w:rsidRDefault="00581244" w:rsidP="002B4ECC">
            <w:r>
              <w:t>Must be able to view the assigned request, log details regarding the request, change the status of the request and contact the issuer of the request if needed.</w:t>
            </w:r>
          </w:p>
        </w:tc>
        <w:tc>
          <w:tcPr>
            <w:tcW w:w="1126" w:type="dxa"/>
          </w:tcPr>
          <w:p w14:paraId="68BA4265" w14:textId="537FE874" w:rsidR="00581244" w:rsidRDefault="00581244" w:rsidP="002B4ECC">
            <w:r>
              <w:t>Medium</w:t>
            </w:r>
          </w:p>
        </w:tc>
        <w:tc>
          <w:tcPr>
            <w:tcW w:w="1191" w:type="dxa"/>
          </w:tcPr>
          <w:p w14:paraId="79539A4B" w14:textId="2ABE75F7" w:rsidR="00581244" w:rsidRDefault="00581244" w:rsidP="002B4ECC">
            <w:r>
              <w:t>Medium</w:t>
            </w:r>
          </w:p>
        </w:tc>
        <w:tc>
          <w:tcPr>
            <w:tcW w:w="752" w:type="dxa"/>
          </w:tcPr>
          <w:p w14:paraId="20B1ADF3" w14:textId="5341B689" w:rsidR="00581244" w:rsidRDefault="0090192C" w:rsidP="002B4ECC">
            <w:r>
              <w:t>High</w:t>
            </w:r>
          </w:p>
        </w:tc>
      </w:tr>
      <w:tr w:rsidR="00581244" w14:paraId="5A221C1A" w14:textId="03712223" w:rsidTr="00581244">
        <w:tc>
          <w:tcPr>
            <w:tcW w:w="1627" w:type="dxa"/>
          </w:tcPr>
          <w:p w14:paraId="5F75F6B9" w14:textId="4706FA9F" w:rsidR="00581244" w:rsidRDefault="00581244" w:rsidP="002B4ECC">
            <w:proofErr w:type="spellStart"/>
            <w:r>
              <w:t>CivicConnect</w:t>
            </w:r>
            <w:proofErr w:type="spellEnd"/>
            <w:r>
              <w:t xml:space="preserve"> Management</w:t>
            </w:r>
          </w:p>
        </w:tc>
        <w:tc>
          <w:tcPr>
            <w:tcW w:w="2130" w:type="dxa"/>
          </w:tcPr>
          <w:p w14:paraId="4B87050D" w14:textId="10CE1237" w:rsidR="00581244" w:rsidRDefault="00581244" w:rsidP="002B4ECC">
            <w:r>
              <w:t xml:space="preserve">They are the upper management of </w:t>
            </w:r>
            <w:proofErr w:type="spellStart"/>
            <w:r>
              <w:t>CivicConnect</w:t>
            </w:r>
            <w:proofErr w:type="spellEnd"/>
            <w:r>
              <w:t xml:space="preserve"> that need to audit service requests and report on requests.</w:t>
            </w:r>
          </w:p>
        </w:tc>
        <w:tc>
          <w:tcPr>
            <w:tcW w:w="2129" w:type="dxa"/>
          </w:tcPr>
          <w:p w14:paraId="3744893D" w14:textId="76BF8D5F" w:rsidR="00581244" w:rsidRDefault="00581244" w:rsidP="002B4ECC">
            <w:r>
              <w:t>Must be able to issue requests to staff, manage personnel with access to the request, track the requests’ lifecycle, alter requests, view report details and generate reports on requests.</w:t>
            </w:r>
          </w:p>
        </w:tc>
        <w:tc>
          <w:tcPr>
            <w:tcW w:w="1126" w:type="dxa"/>
          </w:tcPr>
          <w:p w14:paraId="15D9A881" w14:textId="1E9BDB28" w:rsidR="00581244" w:rsidRDefault="00581244" w:rsidP="002B4ECC">
            <w:r>
              <w:t>High</w:t>
            </w:r>
          </w:p>
        </w:tc>
        <w:tc>
          <w:tcPr>
            <w:tcW w:w="1191" w:type="dxa"/>
          </w:tcPr>
          <w:p w14:paraId="6D5F8646" w14:textId="5AD710F9" w:rsidR="00581244" w:rsidRDefault="00581244" w:rsidP="002B4ECC">
            <w:r>
              <w:t>High</w:t>
            </w:r>
          </w:p>
        </w:tc>
        <w:tc>
          <w:tcPr>
            <w:tcW w:w="752" w:type="dxa"/>
          </w:tcPr>
          <w:p w14:paraId="26375569" w14:textId="6BBADA75" w:rsidR="00581244" w:rsidRDefault="0090192C" w:rsidP="002B4ECC">
            <w:r>
              <w:t>High</w:t>
            </w:r>
          </w:p>
        </w:tc>
      </w:tr>
    </w:tbl>
    <w:p w14:paraId="026EAEFE" w14:textId="77777777" w:rsidR="005B3154" w:rsidRDefault="005B3154"/>
    <w:p w14:paraId="781C9E95" w14:textId="24298121" w:rsidR="005B3154" w:rsidRDefault="6E3CE5E4" w:rsidP="005B3154">
      <w:pPr>
        <w:pStyle w:val="Heading2"/>
      </w:pPr>
      <w:bookmarkStart w:id="7" w:name="_Toc241606156"/>
      <w:r>
        <w:t>Development</w:t>
      </w:r>
      <w:bookmarkEnd w:id="7"/>
    </w:p>
    <w:tbl>
      <w:tblPr>
        <w:tblStyle w:val="TableGrid"/>
        <w:tblW w:w="0" w:type="auto"/>
        <w:tblInd w:w="61" w:type="dxa"/>
        <w:tblLook w:val="0000" w:firstRow="0" w:lastRow="0" w:firstColumn="0" w:lastColumn="0" w:noHBand="0" w:noVBand="0"/>
      </w:tblPr>
      <w:tblGrid>
        <w:gridCol w:w="1511"/>
        <w:gridCol w:w="2046"/>
        <w:gridCol w:w="2102"/>
        <w:gridCol w:w="1042"/>
        <w:gridCol w:w="1191"/>
        <w:gridCol w:w="1063"/>
      </w:tblGrid>
      <w:tr w:rsidR="0090192C" w14:paraId="2D46E325" w14:textId="6D2DD731" w:rsidTr="0090192C">
        <w:tc>
          <w:tcPr>
            <w:tcW w:w="1547" w:type="dxa"/>
            <w:shd w:val="clear" w:color="auto" w:fill="002060"/>
          </w:tcPr>
          <w:p w14:paraId="17702671" w14:textId="15CA24D5" w:rsidR="0090192C" w:rsidRDefault="0090192C" w:rsidP="00325144">
            <w:r>
              <w:t>Stakeholder</w:t>
            </w:r>
          </w:p>
        </w:tc>
        <w:tc>
          <w:tcPr>
            <w:tcW w:w="2305" w:type="dxa"/>
            <w:shd w:val="clear" w:color="auto" w:fill="002060"/>
          </w:tcPr>
          <w:p w14:paraId="447F8701" w14:textId="500157A2" w:rsidR="0090192C" w:rsidRDefault="0090192C" w:rsidP="00325144">
            <w:r>
              <w:t>Description</w:t>
            </w:r>
          </w:p>
        </w:tc>
        <w:tc>
          <w:tcPr>
            <w:tcW w:w="2454" w:type="dxa"/>
            <w:shd w:val="clear" w:color="auto" w:fill="002060"/>
          </w:tcPr>
          <w:p w14:paraId="6B6B15EA" w14:textId="31F423BE" w:rsidR="0090192C" w:rsidRDefault="0090192C" w:rsidP="00325144">
            <w:r>
              <w:t>Need</w:t>
            </w:r>
          </w:p>
        </w:tc>
        <w:tc>
          <w:tcPr>
            <w:tcW w:w="1113" w:type="dxa"/>
            <w:shd w:val="clear" w:color="auto" w:fill="002060"/>
          </w:tcPr>
          <w:p w14:paraId="0634A913" w14:textId="2AE10321" w:rsidR="0090192C" w:rsidRDefault="0090192C" w:rsidP="00325144">
            <w:r>
              <w:t>Priority</w:t>
            </w:r>
          </w:p>
        </w:tc>
        <w:tc>
          <w:tcPr>
            <w:tcW w:w="768" w:type="dxa"/>
            <w:shd w:val="clear" w:color="auto" w:fill="002060"/>
          </w:tcPr>
          <w:p w14:paraId="2275AAE0" w14:textId="32757AD6" w:rsidR="0090192C" w:rsidRDefault="0090192C" w:rsidP="00325144">
            <w:r>
              <w:t>Influence</w:t>
            </w:r>
          </w:p>
        </w:tc>
        <w:tc>
          <w:tcPr>
            <w:tcW w:w="768" w:type="dxa"/>
            <w:shd w:val="clear" w:color="auto" w:fill="002060"/>
          </w:tcPr>
          <w:p w14:paraId="12A56B83" w14:textId="110A3B0A" w:rsidR="0090192C" w:rsidRDefault="0090192C" w:rsidP="00325144">
            <w:r>
              <w:t>Interest</w:t>
            </w:r>
          </w:p>
        </w:tc>
      </w:tr>
      <w:tr w:rsidR="0090192C" w14:paraId="5654FF95" w14:textId="6F8B5862" w:rsidTr="0090192C">
        <w:tc>
          <w:tcPr>
            <w:tcW w:w="1547" w:type="dxa"/>
          </w:tcPr>
          <w:p w14:paraId="1384C07C" w14:textId="4876C9EF" w:rsidR="0090192C" w:rsidRDefault="0090192C" w:rsidP="00325144">
            <w:r>
              <w:t>Developers</w:t>
            </w:r>
          </w:p>
        </w:tc>
        <w:tc>
          <w:tcPr>
            <w:tcW w:w="2305" w:type="dxa"/>
          </w:tcPr>
          <w:p w14:paraId="66D917CE" w14:textId="540DC954" w:rsidR="0090192C" w:rsidRDefault="0090192C" w:rsidP="00325144">
            <w:r>
              <w:t xml:space="preserve">The software engineers building the digital platform requested by </w:t>
            </w:r>
            <w:proofErr w:type="spellStart"/>
            <w:r>
              <w:t>CivicConnect</w:t>
            </w:r>
            <w:proofErr w:type="spellEnd"/>
            <w:r>
              <w:t>.</w:t>
            </w:r>
          </w:p>
        </w:tc>
        <w:tc>
          <w:tcPr>
            <w:tcW w:w="2454" w:type="dxa"/>
          </w:tcPr>
          <w:p w14:paraId="317333F8" w14:textId="22C763C3" w:rsidR="0090192C" w:rsidRDefault="0090192C" w:rsidP="00325144">
            <w:r>
              <w:t xml:space="preserve">Must have thorough description of the digital platform </w:t>
            </w:r>
            <w:proofErr w:type="spellStart"/>
            <w:r>
              <w:t>CivicConnect</w:t>
            </w:r>
            <w:proofErr w:type="spellEnd"/>
            <w:r>
              <w:t xml:space="preserve"> wants including </w:t>
            </w:r>
            <w:r>
              <w:lastRenderedPageBreak/>
              <w:t>detailed requirements and process flows involved with the request lifecycle. Must also have access to the necessary technology and resources to create the digital platform and support documents.</w:t>
            </w:r>
          </w:p>
        </w:tc>
        <w:tc>
          <w:tcPr>
            <w:tcW w:w="1113" w:type="dxa"/>
          </w:tcPr>
          <w:p w14:paraId="2B9D8DC8" w14:textId="2B803FBC" w:rsidR="0090192C" w:rsidRDefault="0090192C" w:rsidP="00325144">
            <w:r>
              <w:lastRenderedPageBreak/>
              <w:t>Low</w:t>
            </w:r>
          </w:p>
        </w:tc>
        <w:tc>
          <w:tcPr>
            <w:tcW w:w="768" w:type="dxa"/>
          </w:tcPr>
          <w:p w14:paraId="20E25B51" w14:textId="19345AAB" w:rsidR="0090192C" w:rsidRDefault="0090192C" w:rsidP="00325144">
            <w:r>
              <w:t>Medium</w:t>
            </w:r>
          </w:p>
        </w:tc>
        <w:tc>
          <w:tcPr>
            <w:tcW w:w="768" w:type="dxa"/>
          </w:tcPr>
          <w:p w14:paraId="4FCA888F" w14:textId="3CF4AE5C" w:rsidR="0090192C" w:rsidRDefault="0090192C" w:rsidP="00325144">
            <w:r>
              <w:t>Medium</w:t>
            </w:r>
          </w:p>
        </w:tc>
      </w:tr>
    </w:tbl>
    <w:p w14:paraId="353621E8" w14:textId="77777777" w:rsidR="0091780F" w:rsidRDefault="0091780F"/>
    <w:p w14:paraId="65959523" w14:textId="0909CFFF" w:rsidR="0091780F" w:rsidRDefault="6E3CE5E4" w:rsidP="0091780F">
      <w:pPr>
        <w:pStyle w:val="Heading2"/>
      </w:pPr>
      <w:bookmarkStart w:id="8" w:name="_Toc241606157"/>
      <w:r>
        <w:t>Other</w:t>
      </w:r>
      <w:bookmarkEnd w:id="8"/>
    </w:p>
    <w:tbl>
      <w:tblPr>
        <w:tblStyle w:val="TableGrid"/>
        <w:tblW w:w="0" w:type="auto"/>
        <w:tblInd w:w="61" w:type="dxa"/>
        <w:tblLook w:val="0000" w:firstRow="0" w:lastRow="0" w:firstColumn="0" w:lastColumn="0" w:noHBand="0" w:noVBand="0"/>
      </w:tblPr>
      <w:tblGrid>
        <w:gridCol w:w="1541"/>
        <w:gridCol w:w="1858"/>
        <w:gridCol w:w="2313"/>
        <w:gridCol w:w="1043"/>
        <w:gridCol w:w="1191"/>
        <w:gridCol w:w="1009"/>
      </w:tblGrid>
      <w:tr w:rsidR="0090192C" w14:paraId="7ECA58C3" w14:textId="6CED8568" w:rsidTr="0090192C">
        <w:tc>
          <w:tcPr>
            <w:tcW w:w="1567" w:type="dxa"/>
            <w:shd w:val="clear" w:color="auto" w:fill="002060"/>
          </w:tcPr>
          <w:p w14:paraId="2EA8652F" w14:textId="77777777" w:rsidR="0090192C" w:rsidRDefault="0090192C">
            <w:r>
              <w:t>Stakeholder</w:t>
            </w:r>
          </w:p>
        </w:tc>
        <w:tc>
          <w:tcPr>
            <w:tcW w:w="2166" w:type="dxa"/>
            <w:shd w:val="clear" w:color="auto" w:fill="002060"/>
          </w:tcPr>
          <w:p w14:paraId="0D3E95C4" w14:textId="77777777" w:rsidR="0090192C" w:rsidRDefault="0090192C">
            <w:r>
              <w:t>Description</w:t>
            </w:r>
          </w:p>
        </w:tc>
        <w:tc>
          <w:tcPr>
            <w:tcW w:w="2587" w:type="dxa"/>
            <w:shd w:val="clear" w:color="auto" w:fill="002060"/>
          </w:tcPr>
          <w:p w14:paraId="350443F0" w14:textId="77777777" w:rsidR="0090192C" w:rsidRDefault="0090192C">
            <w:r>
              <w:t>Need</w:t>
            </w:r>
          </w:p>
        </w:tc>
        <w:tc>
          <w:tcPr>
            <w:tcW w:w="1111" w:type="dxa"/>
            <w:shd w:val="clear" w:color="auto" w:fill="002060"/>
          </w:tcPr>
          <w:p w14:paraId="7FAF2FD1" w14:textId="77777777" w:rsidR="0090192C" w:rsidRDefault="0090192C">
            <w:r>
              <w:t>Priority</w:t>
            </w:r>
          </w:p>
        </w:tc>
        <w:tc>
          <w:tcPr>
            <w:tcW w:w="762" w:type="dxa"/>
            <w:shd w:val="clear" w:color="auto" w:fill="002060"/>
          </w:tcPr>
          <w:p w14:paraId="0573F654" w14:textId="7C2B4931" w:rsidR="0090192C" w:rsidRDefault="0090192C">
            <w:r>
              <w:t>Influence</w:t>
            </w:r>
          </w:p>
        </w:tc>
        <w:tc>
          <w:tcPr>
            <w:tcW w:w="762" w:type="dxa"/>
            <w:shd w:val="clear" w:color="auto" w:fill="002060"/>
          </w:tcPr>
          <w:p w14:paraId="6F23D154" w14:textId="18D887C3" w:rsidR="0090192C" w:rsidRDefault="0090192C">
            <w:r>
              <w:t>Interest</w:t>
            </w:r>
          </w:p>
        </w:tc>
      </w:tr>
      <w:tr w:rsidR="0090192C" w14:paraId="6512AFEE" w14:textId="6372C793" w:rsidTr="0090192C">
        <w:tc>
          <w:tcPr>
            <w:tcW w:w="1567" w:type="dxa"/>
          </w:tcPr>
          <w:p w14:paraId="33BC2A26" w14:textId="2D6D5ED5" w:rsidR="0090192C" w:rsidRDefault="0090192C" w:rsidP="00325144">
            <w:r>
              <w:t>Government</w:t>
            </w:r>
          </w:p>
        </w:tc>
        <w:tc>
          <w:tcPr>
            <w:tcW w:w="2166" w:type="dxa"/>
          </w:tcPr>
          <w:p w14:paraId="54A9D0A4" w14:textId="0DDAF834" w:rsidR="0090192C" w:rsidRDefault="0090192C" w:rsidP="00325144">
            <w:r>
              <w:t>Laws regarding software and privacy.</w:t>
            </w:r>
          </w:p>
        </w:tc>
        <w:tc>
          <w:tcPr>
            <w:tcW w:w="2587" w:type="dxa"/>
          </w:tcPr>
          <w:p w14:paraId="11B5FF72" w14:textId="3F411BDB" w:rsidR="0090192C" w:rsidRDefault="0090192C" w:rsidP="00667785">
            <w:r>
              <w:t xml:space="preserve">All client data must comply to the laws and regulations set by the governing bodies of the countries </w:t>
            </w:r>
            <w:proofErr w:type="spellStart"/>
            <w:r>
              <w:t>CivicConnect</w:t>
            </w:r>
            <w:proofErr w:type="spellEnd"/>
            <w:r>
              <w:t xml:space="preserve"> conducts business in. Specifically, the POPIA law </w:t>
            </w:r>
            <w:r w:rsidRPr="00667785">
              <w:t>(Treasury.gov.za)</w:t>
            </w:r>
            <w:r>
              <w:t xml:space="preserve"> regarding data privacy and usage of people’s personal information.</w:t>
            </w:r>
          </w:p>
        </w:tc>
        <w:tc>
          <w:tcPr>
            <w:tcW w:w="1111" w:type="dxa"/>
          </w:tcPr>
          <w:p w14:paraId="0E15600E" w14:textId="4B017381" w:rsidR="0090192C" w:rsidRDefault="0090192C" w:rsidP="00325144">
            <w:r>
              <w:t>High</w:t>
            </w:r>
          </w:p>
        </w:tc>
        <w:tc>
          <w:tcPr>
            <w:tcW w:w="762" w:type="dxa"/>
          </w:tcPr>
          <w:p w14:paraId="29748081" w14:textId="49142321" w:rsidR="0090192C" w:rsidRDefault="00457E1C" w:rsidP="00325144">
            <w:r>
              <w:t>High</w:t>
            </w:r>
          </w:p>
        </w:tc>
        <w:tc>
          <w:tcPr>
            <w:tcW w:w="762" w:type="dxa"/>
          </w:tcPr>
          <w:p w14:paraId="455F2F17" w14:textId="1CD6162B" w:rsidR="0090192C" w:rsidRDefault="00457E1C" w:rsidP="00325144">
            <w:r>
              <w:t>Low</w:t>
            </w:r>
          </w:p>
        </w:tc>
      </w:tr>
    </w:tbl>
    <w:p w14:paraId="59DE741D" w14:textId="77777777" w:rsidR="00E5715D" w:rsidRDefault="00E5715D" w:rsidP="002B4ECC"/>
    <w:p w14:paraId="097F1744" w14:textId="6C88FCC2" w:rsidR="000A1C1F" w:rsidRDefault="6E3CE5E4" w:rsidP="0035273F">
      <w:pPr>
        <w:pStyle w:val="Heading2"/>
      </w:pPr>
      <w:bookmarkStart w:id="9" w:name="_Toc241606158"/>
      <w:r>
        <w:t>Stakeholder Conflicts</w:t>
      </w:r>
      <w:bookmarkEnd w:id="9"/>
    </w:p>
    <w:p w14:paraId="7A9774A9" w14:textId="63CEE9A4" w:rsidR="001129C3" w:rsidRPr="001129C3" w:rsidRDefault="008D645C" w:rsidP="001129C3">
      <w:r>
        <w:t>Management wants to control and report on all requests while some service requesters may want confidentiality</w:t>
      </w:r>
      <w:r w:rsidR="006F114D">
        <w:t xml:space="preserve"> surrounding a request. Furthermore, management control of sensitive requests </w:t>
      </w:r>
      <w:r w:rsidR="00F908A8">
        <w:t xml:space="preserve">will </w:t>
      </w:r>
      <w:r w:rsidR="00062354">
        <w:t>necessitate</w:t>
      </w:r>
      <w:r w:rsidR="00F908A8">
        <w:t xml:space="preserve"> </w:t>
      </w:r>
      <w:r w:rsidR="0094690C">
        <w:t>reduced</w:t>
      </w:r>
      <w:r w:rsidR="0087618A">
        <w:t xml:space="preserve"> visibility</w:t>
      </w:r>
      <w:r w:rsidR="006768C3">
        <w:t xml:space="preserve"> into requests they are not authorized to view</w:t>
      </w:r>
      <w:r w:rsidR="00F908A8">
        <w:t xml:space="preserve"> on request handler</w:t>
      </w:r>
      <w:r w:rsidR="00BB7DA7">
        <w:t>s’ side</w:t>
      </w:r>
      <w:r w:rsidR="00A654B1">
        <w:t xml:space="preserve">, </w:t>
      </w:r>
      <w:r w:rsidR="00BB7DA7">
        <w:t xml:space="preserve">might complicate or slow down their </w:t>
      </w:r>
      <w:r w:rsidR="0085796E">
        <w:t>work.</w:t>
      </w:r>
    </w:p>
    <w:p w14:paraId="4B370B6A" w14:textId="0AA604DE" w:rsidR="000A1C1F" w:rsidRDefault="00B32FF3" w:rsidP="002B4ECC">
      <w:r>
        <w:t xml:space="preserve">There may </w:t>
      </w:r>
      <w:r w:rsidR="00577297">
        <w:t>be</w:t>
      </w:r>
      <w:r>
        <w:t xml:space="preserve"> conflicts between the </w:t>
      </w:r>
      <w:r w:rsidR="0079595E">
        <w:t xml:space="preserve">service requesters and </w:t>
      </w:r>
      <w:proofErr w:type="spellStart"/>
      <w:r w:rsidR="0079595E">
        <w:t>CivicConnect’s</w:t>
      </w:r>
      <w:proofErr w:type="spellEnd"/>
      <w:r w:rsidR="0079595E">
        <w:t xml:space="preserve"> managers</w:t>
      </w:r>
      <w:r w:rsidR="00577297">
        <w:t xml:space="preserve"> as the Service Requesters want to be able to easily issue requests while </w:t>
      </w:r>
      <w:proofErr w:type="spellStart"/>
      <w:r w:rsidR="00853823">
        <w:t>CivicConnect’s</w:t>
      </w:r>
      <w:proofErr w:type="spellEnd"/>
      <w:r w:rsidR="00853823">
        <w:t xml:space="preserve"> </w:t>
      </w:r>
      <w:r w:rsidR="0039363A">
        <w:t>management wants</w:t>
      </w:r>
      <w:r w:rsidR="00853823">
        <w:t xml:space="preserve"> validation of users and </w:t>
      </w:r>
      <w:r w:rsidR="000F3EDF">
        <w:t>requests that may make usage of the digital platform more complicated.</w:t>
      </w:r>
    </w:p>
    <w:p w14:paraId="60FE60E2" w14:textId="4A54A01C" w:rsidR="000F3EDF" w:rsidRDefault="0039363A" w:rsidP="002B4ECC">
      <w:r>
        <w:lastRenderedPageBreak/>
        <w:t xml:space="preserve">There could also be conflict between the </w:t>
      </w:r>
      <w:r w:rsidR="00B41476">
        <w:t xml:space="preserve">service handlers and upper management of </w:t>
      </w:r>
      <w:proofErr w:type="spellStart"/>
      <w:r w:rsidR="00B41476">
        <w:t>CivicConnect</w:t>
      </w:r>
      <w:proofErr w:type="spellEnd"/>
      <w:r w:rsidR="00B41476">
        <w:t xml:space="preserve"> as the validation</w:t>
      </w:r>
      <w:r w:rsidR="00325CFD">
        <w:t xml:space="preserve"> and request lifecycle oversight the </w:t>
      </w:r>
      <w:r w:rsidR="00F967EE">
        <w:t>digital platform must enforce could impede service handling by increasing</w:t>
      </w:r>
      <w:r w:rsidR="00324262">
        <w:t xml:space="preserve"> </w:t>
      </w:r>
      <w:r w:rsidR="00326BF5">
        <w:t xml:space="preserve">overhead involved with request </w:t>
      </w:r>
      <w:r w:rsidR="00C60A1D">
        <w:t>handling</w:t>
      </w:r>
      <w:r w:rsidR="00CE1F63">
        <w:t xml:space="preserve"> and limiting handler autonomy</w:t>
      </w:r>
      <w:r w:rsidR="00326BF5">
        <w:t>.</w:t>
      </w:r>
      <w:r w:rsidR="00325CFD">
        <w:t xml:space="preserve"> </w:t>
      </w:r>
    </w:p>
    <w:p w14:paraId="382550CD" w14:textId="428255E6" w:rsidR="006308CE" w:rsidRDefault="006308CE" w:rsidP="002B4ECC">
      <w:r>
        <w:t xml:space="preserve">There also exists a conflict between management’s desire for comprehensive reports and </w:t>
      </w:r>
      <w:r w:rsidR="00F02B04">
        <w:t xml:space="preserve">the South African government’s POPIA law that strictly regulates </w:t>
      </w:r>
      <w:r w:rsidR="0081659E">
        <w:t xml:space="preserve">the use of personal information. </w:t>
      </w:r>
      <w:r w:rsidR="00935EC1">
        <w:t xml:space="preserve">This means that reports </w:t>
      </w:r>
      <w:r w:rsidR="00F256BA">
        <w:t>generated on service requests should prioriti</w:t>
      </w:r>
      <w:r w:rsidR="00EE530C">
        <w:t>z</w:t>
      </w:r>
      <w:r w:rsidR="00F256BA">
        <w:t>e privacy over comprehensiveness</w:t>
      </w:r>
      <w:r w:rsidR="00EE530C">
        <w:t>.</w:t>
      </w:r>
    </w:p>
    <w:p w14:paraId="78AEAE00" w14:textId="0DB00420" w:rsidR="0028778D" w:rsidRDefault="0028778D" w:rsidP="002B4ECC">
      <w:r>
        <w:t xml:space="preserve">The software engineers designing the digital platform desired by </w:t>
      </w:r>
      <w:proofErr w:type="spellStart"/>
      <w:r>
        <w:t>CivicConnect</w:t>
      </w:r>
      <w:proofErr w:type="spellEnd"/>
      <w:r>
        <w:t xml:space="preserve"> </w:t>
      </w:r>
      <w:r w:rsidR="00D6147F">
        <w:t>need</w:t>
      </w:r>
      <w:r>
        <w:t xml:space="preserve"> detailed requirements from </w:t>
      </w:r>
      <w:r w:rsidR="00744CBF">
        <w:t>their management. However, limitations may have to be placed on the management’s desired features</w:t>
      </w:r>
      <w:r w:rsidR="000B57D5">
        <w:t xml:space="preserve"> and changes in the desired features,</w:t>
      </w:r>
      <w:r w:rsidR="00744CBF">
        <w:t xml:space="preserve"> </w:t>
      </w:r>
      <w:r w:rsidR="000B57D5">
        <w:t>due</w:t>
      </w:r>
      <w:r w:rsidR="00744CBF">
        <w:t xml:space="preserve"> to project constraints</w:t>
      </w:r>
      <w:r w:rsidR="000B57D5">
        <w:t>.</w:t>
      </w:r>
    </w:p>
    <w:p w14:paraId="381479AB" w14:textId="74A3C085" w:rsidR="000A1C1F" w:rsidRDefault="6E3CE5E4" w:rsidP="0035273F">
      <w:pPr>
        <w:pStyle w:val="Heading2"/>
      </w:pPr>
      <w:bookmarkStart w:id="10" w:name="_Toc241606159"/>
      <w:r>
        <w:t>Stakeholder Derived Requirements</w:t>
      </w:r>
      <w:bookmarkEnd w:id="10"/>
    </w:p>
    <w:p w14:paraId="61382269" w14:textId="6D22FFA3" w:rsidR="669FEE6F" w:rsidRDefault="669FEE6F" w:rsidP="669FEE6F">
      <w:r w:rsidRPr="669FEE6F">
        <w:rPr>
          <w:rFonts w:ascii="Aptos" w:eastAsia="Aptos" w:hAnsi="Aptos" w:cs="Aptos"/>
        </w:rPr>
        <w:t>The following functional requirements were derived from the needs captured by the stakeholder analysis: FR-001 to FR-013 (covering Requester, Staff and Management capabilities). FR-014 and FR-015 are derived from platform/security and scope constraints rather than a specific stakeholder need.</w:t>
      </w:r>
    </w:p>
    <w:p w14:paraId="10C8BDA8" w14:textId="68863577" w:rsidR="669FEE6F" w:rsidRDefault="669FEE6F" w:rsidP="669FEE6F">
      <w:r w:rsidRPr="669FEE6F">
        <w:rPr>
          <w:rFonts w:ascii="Aptos" w:eastAsia="Aptos" w:hAnsi="Aptos" w:cs="Aptos"/>
        </w:rPr>
        <w:t xml:space="preserve">The following non-functional requirements were derived from the needs captured by the stakeholder analysis: NFR-004 (Service Requester) and NFR-006 and NFR-009 (both </w:t>
      </w:r>
      <w:proofErr w:type="spellStart"/>
      <w:r w:rsidRPr="669FEE6F">
        <w:rPr>
          <w:rFonts w:ascii="Aptos" w:eastAsia="Aptos" w:hAnsi="Aptos" w:cs="Aptos"/>
        </w:rPr>
        <w:t>CivicConnect</w:t>
      </w:r>
      <w:proofErr w:type="spellEnd"/>
      <w:r w:rsidRPr="669FEE6F">
        <w:rPr>
          <w:rFonts w:ascii="Aptos" w:eastAsia="Aptos" w:hAnsi="Aptos" w:cs="Aptos"/>
        </w:rPr>
        <w:t xml:space="preserve"> Management). The remaining NFRs are derived from quality, security, team-capability or milestone constraints rather than a specific stakeholder need.</w:t>
      </w:r>
    </w:p>
    <w:p w14:paraId="53D6FF6E" w14:textId="55D86CF8" w:rsidR="005F3D42" w:rsidRDefault="6E3CE5E4" w:rsidP="002B4ECC">
      <w:pPr>
        <w:pStyle w:val="Heading1"/>
      </w:pPr>
      <w:bookmarkStart w:id="11" w:name="_Toc241606160"/>
      <w:r>
        <w:t>Scope Baseline</w:t>
      </w:r>
      <w:bookmarkEnd w:id="11"/>
    </w:p>
    <w:p w14:paraId="76944090" w14:textId="48F9AB6C" w:rsidR="002B4ECC" w:rsidRPr="002B4ECC" w:rsidRDefault="6E3CE5E4" w:rsidP="6E3CE5E4">
      <w:r w:rsidRPr="6E3CE5E4">
        <w:rPr>
          <w:rFonts w:eastAsiaTheme="minorEastAsia"/>
        </w:rPr>
        <w:t xml:space="preserve">The scope baseline defines exactly what </w:t>
      </w:r>
      <w:proofErr w:type="spellStart"/>
      <w:r w:rsidRPr="6E3CE5E4">
        <w:rPr>
          <w:rFonts w:eastAsiaTheme="minorEastAsia"/>
        </w:rPr>
        <w:t>CivicConnect</w:t>
      </w:r>
      <w:proofErr w:type="spellEnd"/>
      <w:r w:rsidRPr="6E3CE5E4">
        <w:rPr>
          <w:rFonts w:eastAsiaTheme="minorEastAsia"/>
        </w:rPr>
        <w:t xml:space="preserve"> v1 commits to delivering across the SEN381 milestones. It is derived from the Minimum Business Capabilities in the Master Project Brief (Section 3) and is deliberately controlled: additional features are not added unless justified against schedule, cost, quality, security and risk (Master Brief, Section 3.1).</w:t>
      </w:r>
    </w:p>
    <w:p w14:paraId="6E085782" w14:textId="097043AB" w:rsidR="6E3CE5E4" w:rsidRDefault="6E3CE5E4" w:rsidP="6E3CE5E4">
      <w:pPr>
        <w:pStyle w:val="Heading2"/>
      </w:pPr>
      <w:bookmarkStart w:id="12" w:name="_Toc241606161"/>
      <w:r w:rsidRPr="6E3CE5E4">
        <w:t>In Scope</w:t>
      </w:r>
      <w:bookmarkEnd w:id="12"/>
    </w:p>
    <w:p w14:paraId="271840D1" w14:textId="2E5F9670" w:rsidR="6E3CE5E4" w:rsidRDefault="6E3CE5E4" w:rsidP="6E3CE5E4">
      <w:pPr>
        <w:spacing w:after="120"/>
      </w:pPr>
      <w:r w:rsidRPr="6E3CE5E4">
        <w:rPr>
          <w:rFonts w:ascii="Aptos" w:eastAsia="Aptos" w:hAnsi="Aptos" w:cs="Aptos"/>
        </w:rPr>
        <w:t xml:space="preserve">The following items are explicitly included in the </w:t>
      </w:r>
      <w:proofErr w:type="spellStart"/>
      <w:r w:rsidRPr="6E3CE5E4">
        <w:rPr>
          <w:rFonts w:ascii="Aptos" w:eastAsia="Aptos" w:hAnsi="Aptos" w:cs="Aptos"/>
        </w:rPr>
        <w:t>CivicConnect</w:t>
      </w:r>
      <w:proofErr w:type="spellEnd"/>
      <w:r w:rsidRPr="6E3CE5E4">
        <w:rPr>
          <w:rFonts w:ascii="Aptos" w:eastAsia="Aptos" w:hAnsi="Aptos" w:cs="Aptos"/>
        </w:rPr>
        <w:t xml:space="preserve"> v1 commitment. They represent the essential functionality required to prove the business problem is solved within the project’s constraints. Each capability has been selected to deliver clear value while remaining achievable within the agreed schedule, cost, quality, security, and risk boundaries. Together, they form the baseline set of features that requesters, staff, and management can rely on to interact through a controlled, auditable platform without introducing unnecessary complexity or scope creep.</w:t>
      </w:r>
    </w:p>
    <w:p w14:paraId="4358237B" w14:textId="04AD3092" w:rsidR="6E3CE5E4" w:rsidRDefault="6E3CE5E4" w:rsidP="6E3CE5E4">
      <w:pPr>
        <w:spacing w:after="120"/>
        <w:rPr>
          <w:rFonts w:eastAsiaTheme="minorEastAsia"/>
          <w:b/>
          <w:bCs/>
        </w:rPr>
      </w:pPr>
      <w:r w:rsidRPr="6E3CE5E4">
        <w:rPr>
          <w:rFonts w:eastAsiaTheme="minorEastAsia"/>
          <w:b/>
          <w:bCs/>
        </w:rPr>
        <w:lastRenderedPageBreak/>
        <w:t>Requester capabilities</w:t>
      </w:r>
    </w:p>
    <w:p w14:paraId="2B747850" w14:textId="17E5E542"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Submit a new service request with category, description, location and optional attachment.</w:t>
      </w:r>
    </w:p>
    <w:p w14:paraId="46951467" w14:textId="02418F5D"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the current status of a submitted request.</w:t>
      </w:r>
    </w:p>
    <w:p w14:paraId="1FCC1240" w14:textId="24BE867A"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a history/list of previously submitted requests (own requests only).</w:t>
      </w:r>
    </w:p>
    <w:p w14:paraId="61BF727C" w14:textId="750AB052"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Receive feedback in-app when a request is accepted, rejected, updated or completed.</w:t>
      </w:r>
    </w:p>
    <w:p w14:paraId="7F42B8EE" w14:textId="2A225357" w:rsidR="6E3CE5E4" w:rsidRDefault="6E3CE5E4" w:rsidP="6E3CE5E4">
      <w:pPr>
        <w:spacing w:after="120"/>
        <w:rPr>
          <w:rFonts w:eastAsiaTheme="minorEastAsia"/>
          <w:b/>
          <w:bCs/>
        </w:rPr>
      </w:pPr>
      <w:r w:rsidRPr="6E3CE5E4">
        <w:rPr>
          <w:rFonts w:eastAsiaTheme="minorEastAsia"/>
          <w:b/>
          <w:bCs/>
        </w:rPr>
        <w:t>Staff capabilities</w:t>
      </w:r>
    </w:p>
    <w:p w14:paraId="09319943" w14:textId="59125D7F"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 xml:space="preserve">View service requests relevant to the staff member's </w:t>
      </w:r>
      <w:proofErr w:type="spellStart"/>
      <w:r w:rsidRPr="6E3CE5E4">
        <w:rPr>
          <w:rFonts w:eastAsiaTheme="minorEastAsia"/>
        </w:rPr>
        <w:t>authorised</w:t>
      </w:r>
      <w:proofErr w:type="spellEnd"/>
      <w:r w:rsidRPr="6E3CE5E4">
        <w:rPr>
          <w:rFonts w:eastAsiaTheme="minorEastAsia"/>
        </w:rPr>
        <w:t xml:space="preserve"> scope.</w:t>
      </w:r>
    </w:p>
    <w:p w14:paraId="1077571A" w14:textId="2B45E06D"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Search, filter and sort requests by status, category and date.</w:t>
      </w:r>
    </w:p>
    <w:p w14:paraId="7A397989" w14:textId="10470384"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full request detail, including the audit trail of prior actions.</w:t>
      </w:r>
    </w:p>
    <w:p w14:paraId="2FB650CE" w14:textId="6C30169C"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Assign or accept responsibility for a request.</w:t>
      </w:r>
    </w:p>
    <w:p w14:paraId="755DFAF1" w14:textId="7D9DF512"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Update request status through controlled state transitions.</w:t>
      </w:r>
    </w:p>
    <w:p w14:paraId="0ABC6F8B" w14:textId="592C994D"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Record comments, actions taken and resolution information (append-only).</w:t>
      </w:r>
    </w:p>
    <w:p w14:paraId="2D9DE3FE" w14:textId="4A64D1C3"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 xml:space="preserve">Resolve or close requests where </w:t>
      </w:r>
      <w:proofErr w:type="spellStart"/>
      <w:r w:rsidRPr="6E3CE5E4">
        <w:rPr>
          <w:rFonts w:eastAsiaTheme="minorEastAsia"/>
        </w:rPr>
        <w:t>authorised</w:t>
      </w:r>
      <w:proofErr w:type="spellEnd"/>
      <w:r w:rsidRPr="6E3CE5E4">
        <w:rPr>
          <w:rFonts w:eastAsiaTheme="minorEastAsia"/>
        </w:rPr>
        <w:t xml:space="preserve"> to do so.</w:t>
      </w:r>
    </w:p>
    <w:p w14:paraId="16E4C865" w14:textId="0E890049" w:rsidR="6E3CE5E4" w:rsidRDefault="6E3CE5E4" w:rsidP="6E3CE5E4">
      <w:pPr>
        <w:spacing w:after="120"/>
        <w:rPr>
          <w:rFonts w:eastAsiaTheme="minorEastAsia"/>
          <w:b/>
          <w:bCs/>
        </w:rPr>
      </w:pPr>
      <w:r w:rsidRPr="6E3CE5E4">
        <w:rPr>
          <w:rFonts w:eastAsiaTheme="minorEastAsia"/>
          <w:b/>
          <w:bCs/>
        </w:rPr>
        <w:t>Management / oversight capabilities</w:t>
      </w:r>
    </w:p>
    <w:p w14:paraId="394B8D45" w14:textId="6F73CDF7"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aggregate service activity (open, overdue, resolved, closed).</w:t>
      </w:r>
    </w:p>
    <w:p w14:paraId="788E2926" w14:textId="5FFA8005"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Filter activity by category, status and date range.</w:t>
      </w:r>
    </w:p>
    <w:p w14:paraId="2E866EC9" w14:textId="7EBAB07F"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Access information sufficient to support accountability and basic service-performance review.</w:t>
      </w:r>
    </w:p>
    <w:p w14:paraId="1ED26187" w14:textId="7C6B42D5" w:rsidR="6E3CE5E4" w:rsidRDefault="6E3CE5E4" w:rsidP="6E3CE5E4">
      <w:pPr>
        <w:spacing w:after="120"/>
        <w:rPr>
          <w:rFonts w:eastAsiaTheme="minorEastAsia"/>
          <w:b/>
          <w:bCs/>
        </w:rPr>
      </w:pPr>
      <w:r w:rsidRPr="6E3CE5E4">
        <w:rPr>
          <w:rFonts w:eastAsiaTheme="minorEastAsia"/>
          <w:b/>
          <w:bCs/>
        </w:rPr>
        <w:t>Platform-wide controls</w:t>
      </w:r>
    </w:p>
    <w:p w14:paraId="62C04C51" w14:textId="19421B76"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Authentication and Role-Based Access Control (RBAC) for Requester, Staff and Management roles.</w:t>
      </w:r>
    </w:p>
    <w:p w14:paraId="7F664D11" w14:textId="1296114A"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Admin-controlled, fixed category schema (requesters select from a controlled list, not free text).</w:t>
      </w:r>
    </w:p>
    <w:p w14:paraId="6FDB762E" w14:textId="5AE62A55"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An audit trail recording who changed what and when, for every status change.</w:t>
      </w:r>
    </w:p>
    <w:p w14:paraId="78AF2E13" w14:textId="1D2AD25E" w:rsidR="6E3CE5E4" w:rsidRDefault="6E3CE5E4" w:rsidP="6E3CE5E4">
      <w:pPr>
        <w:pStyle w:val="Heading2"/>
      </w:pPr>
      <w:bookmarkStart w:id="13" w:name="_Toc241606162"/>
      <w:r w:rsidRPr="6E3CE5E4">
        <w:t>Out of Scope</w:t>
      </w:r>
      <w:bookmarkEnd w:id="13"/>
    </w:p>
    <w:p w14:paraId="2F4BE9D0" w14:textId="7B4688A2" w:rsidR="6E3CE5E4" w:rsidRDefault="6E3CE5E4" w:rsidP="6E3CE5E4">
      <w:pPr>
        <w:spacing w:after="120"/>
        <w:rPr>
          <w:rFonts w:eastAsiaTheme="minorEastAsia"/>
        </w:rPr>
      </w:pPr>
      <w:r w:rsidRPr="6E3CE5E4">
        <w:rPr>
          <w:rFonts w:eastAsiaTheme="minorEastAsia"/>
        </w:rPr>
        <w:t xml:space="preserve">The following are explicitly excluded from the </w:t>
      </w:r>
      <w:proofErr w:type="spellStart"/>
      <w:r w:rsidRPr="6E3CE5E4">
        <w:rPr>
          <w:rFonts w:eastAsiaTheme="minorEastAsia"/>
        </w:rPr>
        <w:t>CivicConnect</w:t>
      </w:r>
      <w:proofErr w:type="spellEnd"/>
      <w:r w:rsidRPr="6E3CE5E4">
        <w:rPr>
          <w:rFonts w:eastAsiaTheme="minorEastAsia"/>
        </w:rPr>
        <w:t xml:space="preserve"> v1 commitment. They are not required to demonstrate the business problem is solved and each carries schedule, cost, security or integration risk disproportionate to its value within the project's constraints.</w:t>
      </w:r>
    </w:p>
    <w:p w14:paraId="755C84AE" w14:textId="3F3FA72C"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Automated multi-channel intake (WhatsApp, email parsing) - all requests enter through a single controlled web form.</w:t>
      </w:r>
    </w:p>
    <w:p w14:paraId="7B73877D" w14:textId="5469A700"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Native mobile applications (iOS/Android) - a responsive web interface only.</w:t>
      </w:r>
    </w:p>
    <w:p w14:paraId="44411A77" w14:textId="0465E9D9"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Payment processing or billing functionality.</w:t>
      </w:r>
    </w:p>
    <w:p w14:paraId="47361B11" w14:textId="3FBC6B85"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Multi-</w:t>
      </w:r>
      <w:r w:rsidR="001D630A" w:rsidRPr="6E3CE5E4">
        <w:rPr>
          <w:rFonts w:eastAsiaTheme="minorEastAsia"/>
        </w:rPr>
        <w:t>organization</w:t>
      </w:r>
      <w:r w:rsidRPr="6E3CE5E4">
        <w:rPr>
          <w:rFonts w:eastAsiaTheme="minorEastAsia"/>
        </w:rPr>
        <w:t xml:space="preserve"> / multi-tenant support.</w:t>
      </w:r>
    </w:p>
    <w:p w14:paraId="3906E02C" w14:textId="21B83806"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Real-time chat/messaging between requester and staff.</w:t>
      </w:r>
    </w:p>
    <w:p w14:paraId="33CB0E35" w14:textId="5C19E088"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Automated SMS/push notifications (in-app status feedback only, see FR-004).</w:t>
      </w:r>
    </w:p>
    <w:p w14:paraId="0D59D9CC" w14:textId="1A3DC2DF"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lastRenderedPageBreak/>
        <w:t>Predictive analytics or business intelligence dashboards.</w:t>
      </w:r>
    </w:p>
    <w:p w14:paraId="18B8D21A" w14:textId="29DC23C2"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A public API for third-party integration.</w:t>
      </w:r>
    </w:p>
    <w:p w14:paraId="3160EFDB" w14:textId="2F42960B"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Multi-language/</w:t>
      </w:r>
      <w:proofErr w:type="spellStart"/>
      <w:r w:rsidRPr="6E3CE5E4">
        <w:rPr>
          <w:rFonts w:eastAsiaTheme="minorEastAsia"/>
        </w:rPr>
        <w:t>localisation</w:t>
      </w:r>
      <w:proofErr w:type="spellEnd"/>
      <w:r w:rsidRPr="6E3CE5E4">
        <w:rPr>
          <w:rFonts w:eastAsiaTheme="minorEastAsia"/>
        </w:rPr>
        <w:t xml:space="preserve"> support.</w:t>
      </w:r>
    </w:p>
    <w:p w14:paraId="063E4B74" w14:textId="2134C4C6" w:rsidR="6E3CE5E4" w:rsidRDefault="6E3CE5E4" w:rsidP="6E3CE5E4">
      <w:pPr>
        <w:pStyle w:val="Heading2"/>
      </w:pPr>
      <w:bookmarkStart w:id="14" w:name="_Toc241606163"/>
      <w:r w:rsidRPr="6E3CE5E4">
        <w:t>Deferred / Future Scope</w:t>
      </w:r>
      <w:bookmarkEnd w:id="14"/>
    </w:p>
    <w:p w14:paraId="642FF217" w14:textId="22D33CCB" w:rsidR="6E3CE5E4" w:rsidRDefault="6E3CE5E4" w:rsidP="6E3CE5E4">
      <w:pPr>
        <w:spacing w:after="120"/>
        <w:rPr>
          <w:rFonts w:eastAsiaTheme="minorEastAsia"/>
        </w:rPr>
      </w:pPr>
      <w:r w:rsidRPr="6E3CE5E4">
        <w:rPr>
          <w:rFonts w:eastAsiaTheme="minorEastAsia"/>
        </w:rPr>
        <w:t xml:space="preserve">These items are </w:t>
      </w:r>
      <w:proofErr w:type="spellStart"/>
      <w:r w:rsidRPr="6E3CE5E4">
        <w:rPr>
          <w:rFonts w:eastAsiaTheme="minorEastAsia"/>
        </w:rPr>
        <w:t>recognised</w:t>
      </w:r>
      <w:proofErr w:type="spellEnd"/>
      <w:r w:rsidRPr="6E3CE5E4">
        <w:rPr>
          <w:rFonts w:eastAsiaTheme="minorEastAsia"/>
        </w:rPr>
        <w:t xml:space="preserve"> as valuable but are deliberately deferred because the evidence needed to commit to them (cost data, platform research, or downstream design decisions) is not yet available. They may be reconsidered through formal change control (Master Brief, Section 14) once that evidence exists.</w:t>
      </w:r>
    </w:p>
    <w:p w14:paraId="3EA114AE" w14:textId="38C2F589"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SMS/email notification channel, once a low-cost provider and its limits have been evaluated.</w:t>
      </w:r>
    </w:p>
    <w:p w14:paraId="14471709" w14:textId="5EFC9177"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Exportable/advanced reporting for management, once core reporting needs are validated with users.</w:t>
      </w:r>
    </w:p>
    <w:p w14:paraId="4DCA220F" w14:textId="4F76736A"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Attachment hardening - file-size limits and virus/malware scanning.</w:t>
      </w:r>
    </w:p>
    <w:p w14:paraId="6F93CD16" w14:textId="70E6AF09"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Automated escalation workflow for overdue requests.</w:t>
      </w:r>
    </w:p>
    <w:p w14:paraId="450A9F1C" w14:textId="69F30A6D"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Single sign-on (SSO) or self-service password reset.</w:t>
      </w:r>
    </w:p>
    <w:p w14:paraId="34CD645D" w14:textId="7F420CD1"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Migration of historical data from existing spreadsheets/email records.</w:t>
      </w:r>
    </w:p>
    <w:p w14:paraId="422B403F" w14:textId="706C3E50" w:rsidR="6E3CE5E4" w:rsidRDefault="6E3CE5E4" w:rsidP="6E3CE5E4">
      <w:pPr>
        <w:pStyle w:val="Heading2"/>
      </w:pPr>
      <w:bookmarkStart w:id="15" w:name="_Toc241606164"/>
      <w:r w:rsidRPr="6E3CE5E4">
        <w:t>Defended Exclusion: Automated Multi-Channel Intake</w:t>
      </w:r>
      <w:bookmarkEnd w:id="15"/>
    </w:p>
    <w:p w14:paraId="54D84CEC" w14:textId="304B4F90" w:rsidR="6E3CE5E4" w:rsidRDefault="6E3CE5E4" w:rsidP="6E3CE5E4">
      <w:pPr>
        <w:spacing w:after="120"/>
        <w:rPr>
          <w:rFonts w:eastAsiaTheme="minorEastAsia"/>
          <w:b/>
          <w:bCs/>
        </w:rPr>
      </w:pPr>
      <w:r w:rsidRPr="6E3CE5E4">
        <w:rPr>
          <w:rFonts w:eastAsiaTheme="minorEastAsia"/>
          <w:b/>
          <w:bCs/>
        </w:rPr>
        <w:t xml:space="preserve">Exclusion: automated ingestion of requests from WhatsApp, email or telephone into </w:t>
      </w:r>
      <w:proofErr w:type="spellStart"/>
      <w:r w:rsidRPr="6E3CE5E4">
        <w:rPr>
          <w:rFonts w:eastAsiaTheme="minorEastAsia"/>
          <w:b/>
          <w:bCs/>
        </w:rPr>
        <w:t>CivicConnect</w:t>
      </w:r>
      <w:proofErr w:type="spellEnd"/>
      <w:r w:rsidRPr="6E3CE5E4">
        <w:rPr>
          <w:rFonts w:eastAsiaTheme="minorEastAsia"/>
          <w:b/>
          <w:bCs/>
        </w:rPr>
        <w:t xml:space="preserve"> is deliberately excluded from v1, all channels are consolidated into one controlled web-based intake point instead.</w:t>
      </w:r>
    </w:p>
    <w:p w14:paraId="309DA336" w14:textId="15E1D21C" w:rsidR="6E3CE5E4" w:rsidRDefault="6E3CE5E4" w:rsidP="6E3CE5E4">
      <w:pPr>
        <w:spacing w:after="120"/>
        <w:rPr>
          <w:rFonts w:eastAsiaTheme="minorEastAsia"/>
        </w:rPr>
      </w:pPr>
      <w:r w:rsidRPr="6E3CE5E4">
        <w:rPr>
          <w:rFonts w:eastAsiaTheme="minorEastAsia"/>
        </w:rPr>
        <w:t>Rationale: each additional channel introduces a third-party API dependency (e.g. WhatsApp Business API approval and cost), unstructured-message parsing risk (accuracy of extracting category, location and description), and a wider security surface for handling externally-sourced personal data. None of these are necessary to resolve the root business problem - duplication, lost visibility and weak accountability - which is solved as soon as every request, regardless of its origin, is logged once into a single controlled record.</w:t>
      </w:r>
    </w:p>
    <w:p w14:paraId="50CC3289" w14:textId="17AB381A" w:rsidR="6E3CE5E4" w:rsidRDefault="6E3CE5E4" w:rsidP="6E3CE5E4">
      <w:pPr>
        <w:spacing w:after="120"/>
        <w:rPr>
          <w:rFonts w:eastAsiaTheme="minorEastAsia"/>
        </w:rPr>
      </w:pPr>
      <w:r w:rsidRPr="6E3CE5E4">
        <w:rPr>
          <w:rFonts w:eastAsiaTheme="minorEastAsia"/>
        </w:rPr>
        <w:t>Ripple effects avoided by excluding it: schedule risk from external API approval delays and an unfamiliar integration's learning curve, recurring cost from message-platform tiers, additional security review for storing third-party message content and additional test surface for channel-specific failure modes. This is consistent with the Master Brief's scope-discipline principle that "a smaller, controlled, high-quality solution may demonstrate stronger Software Engineering than a larger unfinished solution."</w:t>
      </w:r>
    </w:p>
    <w:p w14:paraId="79C497DB" w14:textId="3A893B28" w:rsidR="6E3CE5E4" w:rsidRDefault="6E3CE5E4" w:rsidP="6E3CE5E4"/>
    <w:p w14:paraId="72401D70" w14:textId="7D0B4FB4" w:rsidR="005F3D42" w:rsidRDefault="6E3CE5E4" w:rsidP="002B4ECC">
      <w:pPr>
        <w:pStyle w:val="Heading1"/>
      </w:pPr>
      <w:bookmarkStart w:id="16" w:name="_Toc241606165"/>
      <w:r>
        <w:lastRenderedPageBreak/>
        <w:t>Requirements &amp; Acceptance Criteria</w:t>
      </w:r>
      <w:bookmarkEnd w:id="16"/>
    </w:p>
    <w:p w14:paraId="63FE7857" w14:textId="131FF31F" w:rsidR="002B4ECC" w:rsidRPr="002B4ECC" w:rsidRDefault="6E3CE5E4" w:rsidP="6E3CE5E4">
      <w:pPr>
        <w:spacing w:after="120"/>
      </w:pPr>
      <w:r w:rsidRPr="6E3CE5E4">
        <w:rPr>
          <w:rFonts w:eastAsiaTheme="minorEastAsia"/>
        </w:rPr>
        <w:t xml:space="preserve">Requirements are derived directly from the Minimum Business Capabilities (Master Brief, Section 3) and the Scope Baseline above. Each functional requirement carries a unique ID, a source, a </w:t>
      </w:r>
      <w:proofErr w:type="spellStart"/>
      <w:r w:rsidRPr="6E3CE5E4">
        <w:rPr>
          <w:rFonts w:eastAsiaTheme="minorEastAsia"/>
        </w:rPr>
        <w:t>MoSCoW</w:t>
      </w:r>
      <w:proofErr w:type="spellEnd"/>
      <w:r w:rsidRPr="6E3CE5E4">
        <w:rPr>
          <w:rFonts w:eastAsiaTheme="minorEastAsia"/>
        </w:rPr>
        <w:t xml:space="preserve"> priority and testable acceptance criteria so it can be carried into the Initial RTM without rework. Priorities follow </w:t>
      </w:r>
      <w:proofErr w:type="spellStart"/>
      <w:r w:rsidRPr="6E3CE5E4">
        <w:rPr>
          <w:rFonts w:eastAsiaTheme="minorEastAsia"/>
        </w:rPr>
        <w:t>MoSCoW</w:t>
      </w:r>
      <w:proofErr w:type="spellEnd"/>
      <w:r w:rsidRPr="6E3CE5E4">
        <w:rPr>
          <w:rFonts w:eastAsiaTheme="minorEastAsia"/>
        </w:rPr>
        <w:t xml:space="preserve"> (Must / Should / Could / Won't-this-round).</w:t>
      </w:r>
    </w:p>
    <w:p w14:paraId="0BBB8871" w14:textId="00515E64" w:rsidR="6E3CE5E4" w:rsidRDefault="6E3CE5E4" w:rsidP="6E3CE5E4">
      <w:pPr>
        <w:pStyle w:val="Heading2"/>
      </w:pPr>
      <w:bookmarkStart w:id="17" w:name="_Toc241606166"/>
      <w:r w:rsidRPr="6E3CE5E4">
        <w:t>Functional Requirements(FR)</w:t>
      </w:r>
      <w:bookmarkEnd w:id="17"/>
    </w:p>
    <w:tbl>
      <w:tblPr>
        <w:tblW w:w="0" w:type="auto"/>
        <w:tblLook w:val="04A0" w:firstRow="1" w:lastRow="0" w:firstColumn="1" w:lastColumn="0" w:noHBand="0" w:noVBand="1"/>
      </w:tblPr>
      <w:tblGrid>
        <w:gridCol w:w="545"/>
        <w:gridCol w:w="4013"/>
        <w:gridCol w:w="1421"/>
        <w:gridCol w:w="910"/>
        <w:gridCol w:w="2117"/>
      </w:tblGrid>
      <w:tr w:rsidR="6E3CE5E4" w14:paraId="6C6FFEDF"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35CEE3F" w14:textId="6E9AD21C"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ID</w:t>
            </w:r>
          </w:p>
        </w:tc>
        <w:tc>
          <w:tcPr>
            <w:tcW w:w="330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4E080B2" w14:textId="7FFBC21C"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Requirement</w:t>
            </w:r>
          </w:p>
        </w:tc>
        <w:tc>
          <w:tcPr>
            <w:tcW w:w="16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1CB0394" w14:textId="1909828F"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Source</w:t>
            </w:r>
          </w:p>
        </w:tc>
        <w:tc>
          <w:tcPr>
            <w:tcW w:w="109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7820E2F" w14:textId="2440D124"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Priority</w:t>
            </w:r>
          </w:p>
        </w:tc>
        <w:tc>
          <w:tcPr>
            <w:tcW w:w="2448"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2AB0BB9" w14:textId="740D45BD"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Acceptance Criteria</w:t>
            </w:r>
          </w:p>
        </w:tc>
      </w:tr>
      <w:tr w:rsidR="6E3CE5E4" w14:paraId="36D02666"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1A19ED" w14:textId="164FFD30" w:rsidR="6E3CE5E4" w:rsidRDefault="6E3CE5E4" w:rsidP="6E3CE5E4">
            <w:pPr>
              <w:spacing w:after="0"/>
              <w:rPr>
                <w:rFonts w:eastAsiaTheme="minorEastAsia"/>
              </w:rPr>
            </w:pPr>
            <w:r w:rsidRPr="6E3CE5E4">
              <w:rPr>
                <w:rFonts w:eastAsiaTheme="minorEastAsia"/>
              </w:rPr>
              <w:t>FR-001</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D52A5E" w14:textId="1988F663" w:rsidR="6E3CE5E4" w:rsidRDefault="6E3CE5E4" w:rsidP="6E3CE5E4">
            <w:pPr>
              <w:spacing w:after="0"/>
              <w:rPr>
                <w:rFonts w:eastAsiaTheme="minorEastAsia"/>
              </w:rPr>
            </w:pPr>
            <w:r w:rsidRPr="6E3CE5E4">
              <w:rPr>
                <w:rFonts w:eastAsiaTheme="minorEastAsia"/>
              </w:rPr>
              <w:t>Requester submits a new service request (category, description, location, optional attachment).</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8CC99D" w14:textId="5FCD40C8" w:rsidR="6E3CE5E4" w:rsidRDefault="6E3CE5E4" w:rsidP="6E3CE5E4">
            <w:pPr>
              <w:spacing w:after="0"/>
              <w:rPr>
                <w:rFonts w:eastAsiaTheme="minorEastAsia"/>
              </w:rPr>
            </w:pPr>
            <w:r w:rsidRPr="6E3CE5E4">
              <w:rPr>
                <w:rFonts w:eastAsiaTheme="minorEastAsia"/>
              </w:rPr>
              <w:t>Requester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255959" w14:textId="083C4B04"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79AACA" w14:textId="428C9B6A" w:rsidR="6E3CE5E4" w:rsidRDefault="6E3CE5E4" w:rsidP="6E3CE5E4">
            <w:pPr>
              <w:spacing w:after="0"/>
              <w:rPr>
                <w:rFonts w:eastAsiaTheme="minorEastAsia"/>
              </w:rPr>
            </w:pPr>
            <w:r w:rsidRPr="6E3CE5E4">
              <w:rPr>
                <w:rFonts w:eastAsiaTheme="minorEastAsia"/>
              </w:rPr>
              <w:t>Given a logged-in requester, when a request is submitted with all required fields, then the system creates it with a unique reference number, status "New" and a timestamp, and confirms submission on-screen.</w:t>
            </w:r>
          </w:p>
        </w:tc>
      </w:tr>
      <w:tr w:rsidR="6E3CE5E4" w14:paraId="58D17AED"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E645E67" w14:textId="0243ABED" w:rsidR="6E3CE5E4" w:rsidRDefault="6E3CE5E4" w:rsidP="6E3CE5E4">
            <w:pPr>
              <w:spacing w:after="0"/>
              <w:rPr>
                <w:rFonts w:eastAsiaTheme="minorEastAsia"/>
                <w:color w:val="000000" w:themeColor="text1"/>
              </w:rPr>
            </w:pPr>
            <w:r w:rsidRPr="6E3CE5E4">
              <w:rPr>
                <w:rFonts w:eastAsiaTheme="minorEastAsia"/>
                <w:color w:val="000000" w:themeColor="text1"/>
              </w:rPr>
              <w:t>FR-002</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98ED68" w14:textId="38573F18" w:rsidR="6E3CE5E4" w:rsidRDefault="6E3CE5E4" w:rsidP="6E3CE5E4">
            <w:pPr>
              <w:spacing w:after="0"/>
              <w:rPr>
                <w:rFonts w:eastAsiaTheme="minorEastAsia"/>
                <w:color w:val="000000" w:themeColor="text1"/>
              </w:rPr>
            </w:pPr>
            <w:r w:rsidRPr="6E3CE5E4">
              <w:rPr>
                <w:rFonts w:eastAsiaTheme="minorEastAsia"/>
                <w:color w:val="000000" w:themeColor="text1"/>
              </w:rPr>
              <w:t>Requester views the current status of a specific request.</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9525619" w14:textId="23F32426" w:rsidR="6E3CE5E4" w:rsidRDefault="6E3CE5E4" w:rsidP="6E3CE5E4">
            <w:pPr>
              <w:spacing w:after="0"/>
              <w:rPr>
                <w:rFonts w:eastAsiaTheme="minorEastAsia"/>
                <w:color w:val="000000" w:themeColor="text1"/>
              </w:rPr>
            </w:pPr>
            <w:r w:rsidRPr="6E3CE5E4">
              <w:rPr>
                <w:rFonts w:eastAsiaTheme="minorEastAsia"/>
                <w:color w:val="000000" w:themeColor="text1"/>
              </w:rPr>
              <w:t>Requester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27352C" w14:textId="6AE481B7"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3AB583" w14:textId="39BBE2CD" w:rsidR="6E3CE5E4" w:rsidRDefault="6E3CE5E4" w:rsidP="6E3CE5E4">
            <w:pPr>
              <w:spacing w:after="0"/>
              <w:rPr>
                <w:rFonts w:eastAsiaTheme="minorEastAsia"/>
                <w:color w:val="000000" w:themeColor="text1"/>
              </w:rPr>
            </w:pPr>
            <w:r w:rsidRPr="6E3CE5E4">
              <w:rPr>
                <w:rFonts w:eastAsiaTheme="minorEastAsia"/>
                <w:color w:val="000000" w:themeColor="text1"/>
              </w:rPr>
              <w:t>Given a requester opens "My Requests" and selects a request, then current status, last-updated time and any staff-visible comments are displayed.</w:t>
            </w:r>
          </w:p>
        </w:tc>
      </w:tr>
      <w:tr w:rsidR="6E3CE5E4" w14:paraId="5C481D89"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AC04DD" w14:textId="0FCBA7E2" w:rsidR="6E3CE5E4" w:rsidRDefault="6E3CE5E4" w:rsidP="6E3CE5E4">
            <w:pPr>
              <w:spacing w:after="0"/>
              <w:rPr>
                <w:rFonts w:eastAsiaTheme="minorEastAsia"/>
              </w:rPr>
            </w:pPr>
            <w:r w:rsidRPr="6E3CE5E4">
              <w:rPr>
                <w:rFonts w:eastAsiaTheme="minorEastAsia"/>
              </w:rPr>
              <w:t>FR-003</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54CE0A" w14:textId="4AE3AD3A" w:rsidR="6E3CE5E4" w:rsidRDefault="6E3CE5E4" w:rsidP="6E3CE5E4">
            <w:pPr>
              <w:spacing w:after="0"/>
              <w:rPr>
                <w:rFonts w:eastAsiaTheme="minorEastAsia"/>
              </w:rPr>
            </w:pPr>
            <w:r w:rsidRPr="6E3CE5E4">
              <w:rPr>
                <w:rFonts w:eastAsiaTheme="minorEastAsia"/>
              </w:rPr>
              <w:t>Requester views a history/list of previously submitted requests.</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289840" w14:textId="24784544" w:rsidR="6E3CE5E4" w:rsidRDefault="6E3CE5E4" w:rsidP="6E3CE5E4">
            <w:pPr>
              <w:spacing w:after="0"/>
              <w:rPr>
                <w:rFonts w:eastAsiaTheme="minorEastAsia"/>
              </w:rPr>
            </w:pPr>
            <w:r w:rsidRPr="6E3CE5E4">
              <w:rPr>
                <w:rFonts w:eastAsiaTheme="minorEastAsia"/>
              </w:rPr>
              <w:t>Requester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B85D2C" w14:textId="7D86E627"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D0F11D" w14:textId="12A16310" w:rsidR="6E3CE5E4" w:rsidRDefault="6E3CE5E4" w:rsidP="6E3CE5E4">
            <w:pPr>
              <w:spacing w:after="0"/>
              <w:rPr>
                <w:rFonts w:eastAsiaTheme="minorEastAsia"/>
              </w:rPr>
            </w:pPr>
            <w:r w:rsidRPr="6E3CE5E4">
              <w:rPr>
                <w:rFonts w:eastAsiaTheme="minorEastAsia"/>
              </w:rPr>
              <w:t xml:space="preserve">Given a requester views their request list, then only their own </w:t>
            </w:r>
            <w:r w:rsidRPr="6E3CE5E4">
              <w:rPr>
                <w:rFonts w:eastAsiaTheme="minorEastAsia"/>
              </w:rPr>
              <w:lastRenderedPageBreak/>
              <w:t>requests are shown, sorted by date submitted (most recent first).</w:t>
            </w:r>
          </w:p>
        </w:tc>
      </w:tr>
      <w:tr w:rsidR="6E3CE5E4" w14:paraId="7A67EBCC"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3DBA58" w14:textId="1C9E75EA" w:rsidR="6E3CE5E4" w:rsidRDefault="6E3CE5E4" w:rsidP="6E3CE5E4">
            <w:pPr>
              <w:spacing w:after="0"/>
              <w:rPr>
                <w:rFonts w:eastAsiaTheme="minorEastAsia"/>
                <w:color w:val="000000" w:themeColor="text1"/>
              </w:rPr>
            </w:pPr>
            <w:r w:rsidRPr="6E3CE5E4">
              <w:rPr>
                <w:rFonts w:eastAsiaTheme="minorEastAsia"/>
                <w:color w:val="000000" w:themeColor="text1"/>
              </w:rPr>
              <w:lastRenderedPageBreak/>
              <w:t>FR-004</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C9F8BD" w14:textId="4DDC0B4C" w:rsidR="6E3CE5E4" w:rsidRDefault="6E3CE5E4" w:rsidP="6E3CE5E4">
            <w:pPr>
              <w:spacing w:after="0"/>
              <w:rPr>
                <w:rFonts w:eastAsiaTheme="minorEastAsia"/>
                <w:color w:val="000000" w:themeColor="text1"/>
              </w:rPr>
            </w:pPr>
            <w:r w:rsidRPr="6E3CE5E4">
              <w:rPr>
                <w:rFonts w:eastAsiaTheme="minorEastAsia"/>
                <w:color w:val="000000" w:themeColor="text1"/>
              </w:rPr>
              <w:t>System gives the requester feedback when status changes (accepted/rejected/updated/completed).</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1397F36" w14:textId="3858EB04" w:rsidR="6E3CE5E4" w:rsidRDefault="6E3CE5E4" w:rsidP="6E3CE5E4">
            <w:pPr>
              <w:spacing w:after="0"/>
              <w:rPr>
                <w:rFonts w:eastAsiaTheme="minorEastAsia"/>
                <w:color w:val="000000" w:themeColor="text1"/>
              </w:rPr>
            </w:pPr>
            <w:r w:rsidRPr="6E3CE5E4">
              <w:rPr>
                <w:rFonts w:eastAsiaTheme="minorEastAsia"/>
                <w:color w:val="000000" w:themeColor="text1"/>
              </w:rPr>
              <w:t>Requester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F2F2C9A" w14:textId="641B137C" w:rsidR="6E3CE5E4" w:rsidRDefault="6E3CE5E4" w:rsidP="6E3CE5E4">
            <w:pPr>
              <w:spacing w:after="0"/>
              <w:rPr>
                <w:rFonts w:eastAsiaTheme="minorEastAsia"/>
                <w:color w:val="000000" w:themeColor="text1"/>
              </w:rPr>
            </w:pPr>
            <w:r w:rsidRPr="6E3CE5E4">
              <w:rPr>
                <w:rFonts w:eastAsiaTheme="minorEastAsia"/>
                <w:color w:val="000000" w:themeColor="text1"/>
              </w:rPr>
              <w:t>Should</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8D906D" w14:textId="6D77F614" w:rsidR="6E3CE5E4" w:rsidRDefault="6E3CE5E4" w:rsidP="6E3CE5E4">
            <w:pPr>
              <w:spacing w:after="0"/>
              <w:rPr>
                <w:rFonts w:eastAsiaTheme="minorEastAsia"/>
                <w:color w:val="000000" w:themeColor="text1"/>
              </w:rPr>
            </w:pPr>
            <w:r w:rsidRPr="6E3CE5E4">
              <w:rPr>
                <w:rFonts w:eastAsiaTheme="minorEastAsia"/>
                <w:color w:val="000000" w:themeColor="text1"/>
              </w:rPr>
              <w:t>Given staff change a request's status, then the requester sees the updated status and any resolution note the next time they view the request or an in-app indicator.</w:t>
            </w:r>
          </w:p>
        </w:tc>
      </w:tr>
      <w:tr w:rsidR="6E3CE5E4" w14:paraId="46D4DF5E"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EC9A3E" w14:textId="3CCE1D48" w:rsidR="6E3CE5E4" w:rsidRDefault="6E3CE5E4" w:rsidP="6E3CE5E4">
            <w:pPr>
              <w:spacing w:after="0"/>
              <w:rPr>
                <w:rFonts w:eastAsiaTheme="minorEastAsia"/>
              </w:rPr>
            </w:pPr>
            <w:r w:rsidRPr="6E3CE5E4">
              <w:rPr>
                <w:rFonts w:eastAsiaTheme="minorEastAsia"/>
              </w:rPr>
              <w:t>FR-005</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CF36B9" w14:textId="6125EE09" w:rsidR="6E3CE5E4" w:rsidRDefault="6E3CE5E4" w:rsidP="6E3CE5E4">
            <w:pPr>
              <w:spacing w:after="0"/>
              <w:rPr>
                <w:rFonts w:eastAsiaTheme="minorEastAsia"/>
              </w:rPr>
            </w:pPr>
            <w:r w:rsidRPr="6E3CE5E4">
              <w:rPr>
                <w:rFonts w:eastAsiaTheme="minorEastAsia"/>
              </w:rPr>
              <w:t xml:space="preserve">Staff view requests within their </w:t>
            </w:r>
            <w:proofErr w:type="spellStart"/>
            <w:r w:rsidRPr="6E3CE5E4">
              <w:rPr>
                <w:rFonts w:eastAsiaTheme="minorEastAsia"/>
              </w:rPr>
              <w:t>authorised</w:t>
            </w:r>
            <w:proofErr w:type="spellEnd"/>
            <w:r w:rsidRPr="6E3CE5E4">
              <w:rPr>
                <w:rFonts w:eastAsiaTheme="minorEastAsia"/>
              </w:rPr>
              <w:t xml:space="preserve"> scope.</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F50CFC" w14:textId="2EAED06D" w:rsidR="6E3CE5E4" w:rsidRDefault="6E3CE5E4" w:rsidP="6E3CE5E4">
            <w:pPr>
              <w:spacing w:after="0"/>
              <w:rPr>
                <w:rFonts w:eastAsiaTheme="minorEastAsia"/>
              </w:rPr>
            </w:pPr>
            <w:r w:rsidRPr="6E3CE5E4">
              <w:rPr>
                <w:rFonts w:eastAsiaTheme="minorEastAsia"/>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14F214" w14:textId="54ACC366"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CC7804" w14:textId="7EBA02EC" w:rsidR="6E3CE5E4" w:rsidRDefault="6E3CE5E4" w:rsidP="6E3CE5E4">
            <w:pPr>
              <w:spacing w:after="0"/>
              <w:rPr>
                <w:rFonts w:eastAsiaTheme="minorEastAsia"/>
              </w:rPr>
            </w:pPr>
            <w:r w:rsidRPr="6E3CE5E4">
              <w:rPr>
                <w:rFonts w:eastAsiaTheme="minorEastAsia"/>
              </w:rPr>
              <w:t>Given a staff member logs in, then only requests within their assigned category/permission scope are listed, other requests are not visible.</w:t>
            </w:r>
          </w:p>
        </w:tc>
      </w:tr>
      <w:tr w:rsidR="6E3CE5E4" w14:paraId="35D02433"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C39404" w14:textId="4E3D033D" w:rsidR="6E3CE5E4" w:rsidRDefault="6E3CE5E4" w:rsidP="6E3CE5E4">
            <w:pPr>
              <w:spacing w:after="0"/>
              <w:rPr>
                <w:rFonts w:eastAsiaTheme="minorEastAsia"/>
                <w:color w:val="000000" w:themeColor="text1"/>
              </w:rPr>
            </w:pPr>
            <w:r w:rsidRPr="6E3CE5E4">
              <w:rPr>
                <w:rFonts w:eastAsiaTheme="minorEastAsia"/>
                <w:color w:val="000000" w:themeColor="text1"/>
              </w:rPr>
              <w:t>FR-006</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CA5790" w14:textId="4B5C5E91" w:rsidR="6E3CE5E4" w:rsidRDefault="6E3CE5E4" w:rsidP="6E3CE5E4">
            <w:pPr>
              <w:spacing w:after="0"/>
              <w:rPr>
                <w:rFonts w:eastAsiaTheme="minorEastAsia"/>
                <w:color w:val="000000" w:themeColor="text1"/>
              </w:rPr>
            </w:pPr>
            <w:r w:rsidRPr="6E3CE5E4">
              <w:rPr>
                <w:rFonts w:eastAsiaTheme="minorEastAsia"/>
                <w:color w:val="000000" w:themeColor="text1"/>
              </w:rPr>
              <w:t>Staff search, filter and sort requests.</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E661C0" w14:textId="44E427CC" w:rsidR="6E3CE5E4" w:rsidRDefault="6E3CE5E4" w:rsidP="6E3CE5E4">
            <w:pPr>
              <w:spacing w:after="0"/>
              <w:rPr>
                <w:rFonts w:eastAsiaTheme="minorEastAsia"/>
                <w:color w:val="000000" w:themeColor="text1"/>
              </w:rPr>
            </w:pPr>
            <w:r w:rsidRPr="6E3CE5E4">
              <w:rPr>
                <w:rFonts w:eastAsiaTheme="minorEastAsia"/>
                <w:color w:val="000000" w:themeColor="text1"/>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0FE279" w14:textId="4D80691C"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07EE05" w14:textId="18110AE5" w:rsidR="6E3CE5E4" w:rsidRDefault="6E3CE5E4" w:rsidP="6E3CE5E4">
            <w:pPr>
              <w:spacing w:after="0"/>
              <w:rPr>
                <w:rFonts w:eastAsiaTheme="minorEastAsia"/>
                <w:color w:val="000000" w:themeColor="text1"/>
              </w:rPr>
            </w:pPr>
            <w:r w:rsidRPr="6E3CE5E4">
              <w:rPr>
                <w:rFonts w:eastAsiaTheme="minorEastAsia"/>
                <w:color w:val="000000" w:themeColor="text1"/>
              </w:rPr>
              <w:t>Given a staff member applies a status/category/date filter or sort, then the list updates to match the criteria within 2 seconds under normal load.</w:t>
            </w:r>
          </w:p>
        </w:tc>
      </w:tr>
      <w:tr w:rsidR="6E3CE5E4" w14:paraId="3B5A344A"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D3F37B" w14:textId="7AAB48FD" w:rsidR="6E3CE5E4" w:rsidRDefault="6E3CE5E4" w:rsidP="6E3CE5E4">
            <w:pPr>
              <w:spacing w:after="0"/>
              <w:rPr>
                <w:rFonts w:eastAsiaTheme="minorEastAsia"/>
              </w:rPr>
            </w:pPr>
            <w:r w:rsidRPr="6E3CE5E4">
              <w:rPr>
                <w:rFonts w:eastAsiaTheme="minorEastAsia"/>
              </w:rPr>
              <w:t>FR-007</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5643E1" w14:textId="47B2CEC0" w:rsidR="6E3CE5E4" w:rsidRDefault="6E3CE5E4" w:rsidP="6E3CE5E4">
            <w:pPr>
              <w:spacing w:after="0"/>
              <w:rPr>
                <w:rFonts w:eastAsiaTheme="minorEastAsia"/>
              </w:rPr>
            </w:pPr>
            <w:r w:rsidRPr="6E3CE5E4">
              <w:rPr>
                <w:rFonts w:eastAsiaTheme="minorEastAsia"/>
              </w:rPr>
              <w:t>Staff view full request detail, including audit history.</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A5DD53" w14:textId="4C84A4EE" w:rsidR="6E3CE5E4" w:rsidRDefault="6E3CE5E4" w:rsidP="6E3CE5E4">
            <w:pPr>
              <w:spacing w:after="0"/>
              <w:rPr>
                <w:rFonts w:eastAsiaTheme="minorEastAsia"/>
              </w:rPr>
            </w:pPr>
            <w:r w:rsidRPr="6E3CE5E4">
              <w:rPr>
                <w:rFonts w:eastAsiaTheme="minorEastAsia"/>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A7B4DB" w14:textId="579C1119"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893B34" w14:textId="1DEF3E1F" w:rsidR="6E3CE5E4" w:rsidRDefault="6E3CE5E4" w:rsidP="6E3CE5E4">
            <w:pPr>
              <w:spacing w:after="0"/>
              <w:rPr>
                <w:rFonts w:eastAsiaTheme="minorEastAsia"/>
              </w:rPr>
            </w:pPr>
            <w:r w:rsidRPr="6E3CE5E4">
              <w:rPr>
                <w:rFonts w:eastAsiaTheme="minorEastAsia"/>
              </w:rPr>
              <w:t xml:space="preserve">Given a staff member opens a request, then all submitted fields and a historical </w:t>
            </w:r>
            <w:r w:rsidRPr="6E3CE5E4">
              <w:rPr>
                <w:rFonts w:eastAsiaTheme="minorEastAsia"/>
              </w:rPr>
              <w:lastRenderedPageBreak/>
              <w:t>log of prior actions are displayed.</w:t>
            </w:r>
          </w:p>
        </w:tc>
      </w:tr>
      <w:tr w:rsidR="6E3CE5E4" w14:paraId="6CEC7357"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F290FA" w14:textId="64E25841" w:rsidR="6E3CE5E4" w:rsidRDefault="6E3CE5E4" w:rsidP="6E3CE5E4">
            <w:pPr>
              <w:spacing w:after="0"/>
              <w:rPr>
                <w:rFonts w:eastAsiaTheme="minorEastAsia"/>
                <w:color w:val="000000" w:themeColor="text1"/>
              </w:rPr>
            </w:pPr>
            <w:r w:rsidRPr="6E3CE5E4">
              <w:rPr>
                <w:rFonts w:eastAsiaTheme="minorEastAsia"/>
                <w:color w:val="000000" w:themeColor="text1"/>
              </w:rPr>
              <w:lastRenderedPageBreak/>
              <w:t>FR-008</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21BC3E" w14:textId="5BE796E5" w:rsidR="6E3CE5E4" w:rsidRDefault="6E3CE5E4" w:rsidP="6E3CE5E4">
            <w:pPr>
              <w:spacing w:after="0"/>
              <w:rPr>
                <w:rFonts w:eastAsiaTheme="minorEastAsia"/>
                <w:color w:val="000000" w:themeColor="text1"/>
              </w:rPr>
            </w:pPr>
            <w:r w:rsidRPr="6E3CE5E4">
              <w:rPr>
                <w:rFonts w:eastAsiaTheme="minorEastAsia"/>
                <w:color w:val="000000" w:themeColor="text1"/>
              </w:rPr>
              <w:t>Staff assign or accept responsibility for a request.</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7631D0" w14:textId="7A3565BC" w:rsidR="6E3CE5E4" w:rsidRDefault="6E3CE5E4" w:rsidP="6E3CE5E4">
            <w:pPr>
              <w:spacing w:after="0"/>
              <w:rPr>
                <w:rFonts w:eastAsiaTheme="minorEastAsia"/>
                <w:color w:val="000000" w:themeColor="text1"/>
              </w:rPr>
            </w:pPr>
            <w:r w:rsidRPr="6E3CE5E4">
              <w:rPr>
                <w:rFonts w:eastAsiaTheme="minorEastAsia"/>
                <w:color w:val="000000" w:themeColor="text1"/>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61D66EC" w14:textId="6C6A0587"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3C1D74" w14:textId="2149B962" w:rsidR="6E3CE5E4" w:rsidRDefault="6E3CE5E4" w:rsidP="6E3CE5E4">
            <w:pPr>
              <w:spacing w:after="0"/>
              <w:rPr>
                <w:rFonts w:eastAsiaTheme="minorEastAsia"/>
                <w:color w:val="000000" w:themeColor="text1"/>
              </w:rPr>
            </w:pPr>
            <w:r w:rsidRPr="6E3CE5E4">
              <w:rPr>
                <w:rFonts w:eastAsiaTheme="minorEastAsia"/>
                <w:color w:val="000000" w:themeColor="text1"/>
              </w:rPr>
              <w:t>Given an unassigned request within scope, when a staff member accepts it, then the request is marked assigned to that staff member with a timestamp.</w:t>
            </w:r>
          </w:p>
        </w:tc>
      </w:tr>
      <w:tr w:rsidR="6E3CE5E4" w14:paraId="0EAA2AA6"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975292" w14:textId="0B687929" w:rsidR="6E3CE5E4" w:rsidRDefault="6E3CE5E4" w:rsidP="6E3CE5E4">
            <w:pPr>
              <w:spacing w:after="0"/>
              <w:rPr>
                <w:rFonts w:eastAsiaTheme="minorEastAsia"/>
              </w:rPr>
            </w:pPr>
            <w:r w:rsidRPr="6E3CE5E4">
              <w:rPr>
                <w:rFonts w:eastAsiaTheme="minorEastAsia"/>
              </w:rPr>
              <w:t>FR-009</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E8D434" w14:textId="5D0D6577" w:rsidR="6E3CE5E4" w:rsidRDefault="6E3CE5E4" w:rsidP="6E3CE5E4">
            <w:pPr>
              <w:spacing w:after="0"/>
              <w:rPr>
                <w:rFonts w:eastAsiaTheme="minorEastAsia"/>
              </w:rPr>
            </w:pPr>
            <w:r w:rsidRPr="6E3CE5E4">
              <w:rPr>
                <w:rFonts w:eastAsiaTheme="minorEastAsia"/>
              </w:rPr>
              <w:t>Staff update request status through controlled transitions.</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06BE06" w14:textId="11B26E53" w:rsidR="6E3CE5E4" w:rsidRDefault="6E3CE5E4" w:rsidP="6E3CE5E4">
            <w:pPr>
              <w:spacing w:after="0"/>
              <w:rPr>
                <w:rFonts w:eastAsiaTheme="minorEastAsia"/>
              </w:rPr>
            </w:pPr>
            <w:r w:rsidRPr="6E3CE5E4">
              <w:rPr>
                <w:rFonts w:eastAsiaTheme="minorEastAsia"/>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EBD973" w14:textId="5EF7F0C1"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E5968B" w14:textId="65573059" w:rsidR="6E3CE5E4" w:rsidRDefault="6E3CE5E4" w:rsidP="6E3CE5E4">
            <w:pPr>
              <w:spacing w:after="0"/>
              <w:rPr>
                <w:rFonts w:eastAsiaTheme="minorEastAsia"/>
              </w:rPr>
            </w:pPr>
            <w:r w:rsidRPr="6E3CE5E4">
              <w:rPr>
                <w:rFonts w:eastAsiaTheme="minorEastAsia"/>
              </w:rPr>
              <w:t>Given a defined status state machine (New - Assigned - In Progress - Resolved - Closed; New/Assigned - Rejected), an attempted transition outside this set is rejected with an explanatory message.</w:t>
            </w:r>
          </w:p>
        </w:tc>
      </w:tr>
      <w:tr w:rsidR="6E3CE5E4" w14:paraId="557DBCD8"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1BD27A" w14:textId="6BDB2439" w:rsidR="6E3CE5E4" w:rsidRDefault="6E3CE5E4" w:rsidP="6E3CE5E4">
            <w:pPr>
              <w:spacing w:after="0"/>
              <w:rPr>
                <w:rFonts w:eastAsiaTheme="minorEastAsia"/>
                <w:color w:val="000000" w:themeColor="text1"/>
              </w:rPr>
            </w:pPr>
            <w:r w:rsidRPr="6E3CE5E4">
              <w:rPr>
                <w:rFonts w:eastAsiaTheme="minorEastAsia"/>
                <w:color w:val="000000" w:themeColor="text1"/>
              </w:rPr>
              <w:t>FR-010</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D2F7AE" w14:textId="09D43233" w:rsidR="6E3CE5E4" w:rsidRDefault="6E3CE5E4" w:rsidP="6E3CE5E4">
            <w:pPr>
              <w:spacing w:after="0"/>
              <w:rPr>
                <w:rFonts w:eastAsiaTheme="minorEastAsia"/>
                <w:color w:val="000000" w:themeColor="text1"/>
              </w:rPr>
            </w:pPr>
            <w:r w:rsidRPr="6E3CE5E4">
              <w:rPr>
                <w:rFonts w:eastAsiaTheme="minorEastAsia"/>
                <w:color w:val="000000" w:themeColor="text1"/>
              </w:rPr>
              <w:t>Staff record comments/resolution notes against a request.</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732E265" w14:textId="4A4C56EF" w:rsidR="6E3CE5E4" w:rsidRDefault="6E3CE5E4" w:rsidP="6E3CE5E4">
            <w:pPr>
              <w:spacing w:after="0"/>
              <w:rPr>
                <w:rFonts w:eastAsiaTheme="minorEastAsia"/>
                <w:color w:val="000000" w:themeColor="text1"/>
              </w:rPr>
            </w:pPr>
            <w:r w:rsidRPr="6E3CE5E4">
              <w:rPr>
                <w:rFonts w:eastAsiaTheme="minorEastAsia"/>
                <w:color w:val="000000" w:themeColor="text1"/>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0C159D" w14:textId="7F37B5DF"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5994FA" w14:textId="654C912E" w:rsidR="6E3CE5E4" w:rsidRDefault="6E3CE5E4" w:rsidP="6E3CE5E4">
            <w:pPr>
              <w:spacing w:after="0"/>
              <w:rPr>
                <w:rFonts w:eastAsiaTheme="minorEastAsia"/>
                <w:color w:val="000000" w:themeColor="text1"/>
              </w:rPr>
            </w:pPr>
            <w:r w:rsidRPr="6E3CE5E4">
              <w:rPr>
                <w:rFonts w:eastAsiaTheme="minorEastAsia"/>
                <w:color w:val="000000" w:themeColor="text1"/>
              </w:rPr>
              <w:t>Given a staff member adds a comment, then it is stored with author and timestamp and cannot subsequently be edited or deleted (append-only).</w:t>
            </w:r>
          </w:p>
        </w:tc>
      </w:tr>
      <w:tr w:rsidR="6E3CE5E4" w14:paraId="19C5CF1C"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224B77" w14:textId="6EA07803" w:rsidR="6E3CE5E4" w:rsidRDefault="6E3CE5E4" w:rsidP="6E3CE5E4">
            <w:pPr>
              <w:spacing w:after="0"/>
              <w:rPr>
                <w:rFonts w:eastAsiaTheme="minorEastAsia"/>
              </w:rPr>
            </w:pPr>
            <w:r w:rsidRPr="6E3CE5E4">
              <w:rPr>
                <w:rFonts w:eastAsiaTheme="minorEastAsia"/>
              </w:rPr>
              <w:lastRenderedPageBreak/>
              <w:t>FR-011</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F7A22D" w14:textId="46815033" w:rsidR="6E3CE5E4" w:rsidRDefault="6E3CE5E4" w:rsidP="6E3CE5E4">
            <w:pPr>
              <w:spacing w:after="0"/>
              <w:rPr>
                <w:rFonts w:eastAsiaTheme="minorEastAsia"/>
              </w:rPr>
            </w:pPr>
            <w:r w:rsidRPr="6E3CE5E4">
              <w:rPr>
                <w:rFonts w:eastAsiaTheme="minorEastAsia"/>
              </w:rPr>
              <w:t xml:space="preserve">Staff resolve or close </w:t>
            </w:r>
            <w:proofErr w:type="spellStart"/>
            <w:r w:rsidRPr="6E3CE5E4">
              <w:rPr>
                <w:rFonts w:eastAsiaTheme="minorEastAsia"/>
              </w:rPr>
              <w:t>authorised</w:t>
            </w:r>
            <w:proofErr w:type="spellEnd"/>
            <w:r w:rsidRPr="6E3CE5E4">
              <w:rPr>
                <w:rFonts w:eastAsiaTheme="minorEastAsia"/>
              </w:rPr>
              <w:t xml:space="preserve"> requests.</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A7DF2C" w14:textId="1B69A748" w:rsidR="6E3CE5E4" w:rsidRDefault="6E3CE5E4" w:rsidP="6E3CE5E4">
            <w:pPr>
              <w:spacing w:after="0"/>
              <w:rPr>
                <w:rFonts w:eastAsiaTheme="minorEastAsia"/>
              </w:rPr>
            </w:pPr>
            <w:r w:rsidRPr="6E3CE5E4">
              <w:rPr>
                <w:rFonts w:eastAsiaTheme="minorEastAsia"/>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296A30" w14:textId="198662E5"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507B64" w14:textId="793EA0D0" w:rsidR="6E3CE5E4" w:rsidRDefault="6E3CE5E4" w:rsidP="6E3CE5E4">
            <w:pPr>
              <w:spacing w:after="0"/>
              <w:rPr>
                <w:rFonts w:eastAsiaTheme="minorEastAsia"/>
              </w:rPr>
            </w:pPr>
            <w:r w:rsidRPr="6E3CE5E4">
              <w:rPr>
                <w:rFonts w:eastAsiaTheme="minorEastAsia"/>
              </w:rPr>
              <w:t>Given a staff member with close permission, when they close a request, then it becomes read-only and no further status changes are accepted.</w:t>
            </w:r>
          </w:p>
        </w:tc>
      </w:tr>
      <w:tr w:rsidR="6E3CE5E4" w14:paraId="28313EFC"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34D7E5" w14:textId="6A676D97" w:rsidR="6E3CE5E4" w:rsidRDefault="6E3CE5E4" w:rsidP="6E3CE5E4">
            <w:pPr>
              <w:spacing w:after="0"/>
              <w:rPr>
                <w:rFonts w:eastAsiaTheme="minorEastAsia"/>
                <w:color w:val="000000" w:themeColor="text1"/>
              </w:rPr>
            </w:pPr>
            <w:r w:rsidRPr="6E3CE5E4">
              <w:rPr>
                <w:rFonts w:eastAsiaTheme="minorEastAsia"/>
                <w:color w:val="000000" w:themeColor="text1"/>
              </w:rPr>
              <w:t>FR-012</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693EFB" w14:textId="521EB86A" w:rsidR="6E3CE5E4" w:rsidRDefault="6E3CE5E4" w:rsidP="6E3CE5E4">
            <w:pPr>
              <w:spacing w:after="0"/>
              <w:rPr>
                <w:rFonts w:eastAsiaTheme="minorEastAsia"/>
                <w:color w:val="000000" w:themeColor="text1"/>
              </w:rPr>
            </w:pPr>
            <w:r w:rsidRPr="6E3CE5E4">
              <w:rPr>
                <w:rFonts w:eastAsiaTheme="minorEastAsia"/>
                <w:color w:val="000000" w:themeColor="text1"/>
              </w:rPr>
              <w:t>Management view aggregate service activity.</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9B5561" w14:textId="55E25E46" w:rsidR="6E3CE5E4" w:rsidRDefault="6E3CE5E4" w:rsidP="6E3CE5E4">
            <w:pPr>
              <w:spacing w:after="0"/>
              <w:rPr>
                <w:rFonts w:eastAsiaTheme="minorEastAsia"/>
                <w:color w:val="000000" w:themeColor="text1"/>
              </w:rPr>
            </w:pPr>
            <w:r w:rsidRPr="6E3CE5E4">
              <w:rPr>
                <w:rFonts w:eastAsiaTheme="minorEastAsia"/>
                <w:color w:val="000000" w:themeColor="text1"/>
              </w:rPr>
              <w:t>Management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F03DE5" w14:textId="570BFBC2" w:rsidR="6E3CE5E4" w:rsidRDefault="6E3CE5E4" w:rsidP="6E3CE5E4">
            <w:pPr>
              <w:spacing w:after="0"/>
              <w:rPr>
                <w:rFonts w:eastAsiaTheme="minorEastAsia"/>
                <w:color w:val="000000" w:themeColor="text1"/>
              </w:rPr>
            </w:pPr>
            <w:r w:rsidRPr="6E3CE5E4">
              <w:rPr>
                <w:rFonts w:eastAsiaTheme="minorEastAsia"/>
                <w:color w:val="000000" w:themeColor="text1"/>
              </w:rPr>
              <w:t>Should</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5A9DD8" w14:textId="41BC6B9F" w:rsidR="6E3CE5E4" w:rsidRDefault="6E3CE5E4" w:rsidP="6E3CE5E4">
            <w:pPr>
              <w:spacing w:after="0"/>
              <w:rPr>
                <w:rFonts w:eastAsiaTheme="minorEastAsia"/>
                <w:color w:val="000000" w:themeColor="text1"/>
              </w:rPr>
            </w:pPr>
            <w:r w:rsidRPr="6E3CE5E4">
              <w:rPr>
                <w:rFonts w:eastAsiaTheme="minorEastAsia"/>
                <w:color w:val="000000" w:themeColor="text1"/>
              </w:rPr>
              <w:t>Given a management user opens the activity view, then counts of open, overdue, resolved and closed requests are displayed, current as of the last refresh.</w:t>
            </w:r>
          </w:p>
        </w:tc>
      </w:tr>
      <w:tr w:rsidR="6E3CE5E4" w14:paraId="147FD6E8"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1E16A44" w14:textId="02EB306F" w:rsidR="6E3CE5E4" w:rsidRDefault="6E3CE5E4" w:rsidP="6E3CE5E4">
            <w:pPr>
              <w:spacing w:after="0"/>
              <w:rPr>
                <w:rFonts w:eastAsiaTheme="minorEastAsia"/>
              </w:rPr>
            </w:pPr>
            <w:r w:rsidRPr="6E3CE5E4">
              <w:rPr>
                <w:rFonts w:eastAsiaTheme="minorEastAsia"/>
              </w:rPr>
              <w:t>FR-013</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F10310" w14:textId="0FA7F5CC" w:rsidR="6E3CE5E4" w:rsidRDefault="6E3CE5E4" w:rsidP="6E3CE5E4">
            <w:pPr>
              <w:spacing w:after="0"/>
              <w:rPr>
                <w:rFonts w:eastAsiaTheme="minorEastAsia"/>
              </w:rPr>
            </w:pPr>
            <w:r w:rsidRPr="6E3CE5E4">
              <w:rPr>
                <w:rFonts w:eastAsiaTheme="minorEastAsia"/>
              </w:rPr>
              <w:t>Management filter activity by category/status/date range.</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7894DB" w14:textId="431AF62A" w:rsidR="6E3CE5E4" w:rsidRDefault="6E3CE5E4" w:rsidP="6E3CE5E4">
            <w:pPr>
              <w:spacing w:after="0"/>
              <w:rPr>
                <w:rFonts w:eastAsiaTheme="minorEastAsia"/>
              </w:rPr>
            </w:pPr>
            <w:r w:rsidRPr="6E3CE5E4">
              <w:rPr>
                <w:rFonts w:eastAsiaTheme="minorEastAsia"/>
              </w:rPr>
              <w:t>Management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1269BF" w14:textId="26608094" w:rsidR="6E3CE5E4" w:rsidRDefault="6E3CE5E4" w:rsidP="6E3CE5E4">
            <w:pPr>
              <w:spacing w:after="0"/>
              <w:rPr>
                <w:rFonts w:eastAsiaTheme="minorEastAsia"/>
              </w:rPr>
            </w:pPr>
            <w:r w:rsidRPr="6E3CE5E4">
              <w:rPr>
                <w:rFonts w:eastAsiaTheme="minorEastAsia"/>
              </w:rPr>
              <w:t>Should</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7AE357" w14:textId="0202C9A8" w:rsidR="6E3CE5E4" w:rsidRDefault="6E3CE5E4" w:rsidP="6E3CE5E4">
            <w:pPr>
              <w:spacing w:after="0"/>
              <w:rPr>
                <w:rFonts w:eastAsiaTheme="minorEastAsia"/>
              </w:rPr>
            </w:pPr>
            <w:r w:rsidRPr="6E3CE5E4">
              <w:rPr>
                <w:rFonts w:eastAsiaTheme="minorEastAsia"/>
              </w:rPr>
              <w:t>Given a management user applies a filter, then displayed counts and lists recalculate to match the selected criteria.</w:t>
            </w:r>
          </w:p>
        </w:tc>
      </w:tr>
      <w:tr w:rsidR="6E3CE5E4" w14:paraId="6A26C96D"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08E876" w14:textId="262AD3CF" w:rsidR="6E3CE5E4" w:rsidRDefault="6E3CE5E4" w:rsidP="6E3CE5E4">
            <w:pPr>
              <w:spacing w:after="0"/>
              <w:rPr>
                <w:rFonts w:eastAsiaTheme="minorEastAsia"/>
                <w:color w:val="000000" w:themeColor="text1"/>
              </w:rPr>
            </w:pPr>
            <w:r w:rsidRPr="6E3CE5E4">
              <w:rPr>
                <w:rFonts w:eastAsiaTheme="minorEastAsia"/>
                <w:color w:val="000000" w:themeColor="text1"/>
              </w:rPr>
              <w:t>FR-014</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68C575" w14:textId="771CD8FE" w:rsidR="6E3CE5E4" w:rsidRDefault="6E3CE5E4" w:rsidP="6E3CE5E4">
            <w:pPr>
              <w:spacing w:after="0"/>
              <w:rPr>
                <w:rFonts w:eastAsiaTheme="minorEastAsia"/>
                <w:color w:val="000000" w:themeColor="text1"/>
              </w:rPr>
            </w:pPr>
            <w:r w:rsidRPr="6E3CE5E4">
              <w:rPr>
                <w:rFonts w:eastAsiaTheme="minorEastAsia"/>
                <w:color w:val="000000" w:themeColor="text1"/>
              </w:rPr>
              <w:t>System enforces role-based access control on all functionality.</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62081C" w14:textId="60CA2B42" w:rsidR="6E3CE5E4" w:rsidRDefault="6E3CE5E4" w:rsidP="6E3CE5E4">
            <w:pPr>
              <w:spacing w:after="0"/>
              <w:rPr>
                <w:rFonts w:eastAsiaTheme="minorEastAsia"/>
                <w:color w:val="000000" w:themeColor="text1"/>
              </w:rPr>
            </w:pPr>
            <w:r w:rsidRPr="6E3CE5E4">
              <w:rPr>
                <w:rFonts w:eastAsiaTheme="minorEastAsia"/>
                <w:color w:val="000000" w:themeColor="text1"/>
              </w:rPr>
              <w:t>Platform / Security constraint</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B52120" w14:textId="3D03BAFB"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10079E" w14:textId="59986777" w:rsidR="6E3CE5E4" w:rsidRDefault="6E3CE5E4" w:rsidP="6E3CE5E4">
            <w:pPr>
              <w:spacing w:after="0"/>
              <w:rPr>
                <w:rFonts w:eastAsiaTheme="minorEastAsia"/>
                <w:color w:val="000000" w:themeColor="text1"/>
              </w:rPr>
            </w:pPr>
            <w:r w:rsidRPr="6E3CE5E4">
              <w:rPr>
                <w:rFonts w:eastAsiaTheme="minorEastAsia"/>
                <w:color w:val="000000" w:themeColor="text1"/>
              </w:rPr>
              <w:t>Given an unauthenticated or wrongly-</w:t>
            </w:r>
            <w:proofErr w:type="spellStart"/>
            <w:r w:rsidRPr="6E3CE5E4">
              <w:rPr>
                <w:rFonts w:eastAsiaTheme="minorEastAsia"/>
                <w:color w:val="000000" w:themeColor="text1"/>
              </w:rPr>
              <w:t>roled</w:t>
            </w:r>
            <w:proofErr w:type="spellEnd"/>
            <w:r w:rsidRPr="6E3CE5E4">
              <w:rPr>
                <w:rFonts w:eastAsiaTheme="minorEastAsia"/>
                <w:color w:val="000000" w:themeColor="text1"/>
              </w:rPr>
              <w:t xml:space="preserve"> user attempts to access a staff/management URL directly, then access is denied without exposing the underlying data.</w:t>
            </w:r>
          </w:p>
        </w:tc>
      </w:tr>
      <w:tr w:rsidR="6E3CE5E4" w14:paraId="61AC3965"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61B084D" w14:textId="7E4C2B4D" w:rsidR="6E3CE5E4" w:rsidRDefault="6E3CE5E4" w:rsidP="6E3CE5E4">
            <w:pPr>
              <w:spacing w:after="0"/>
              <w:rPr>
                <w:rFonts w:eastAsiaTheme="minorEastAsia"/>
              </w:rPr>
            </w:pPr>
            <w:r w:rsidRPr="6E3CE5E4">
              <w:rPr>
                <w:rFonts w:eastAsiaTheme="minorEastAsia"/>
              </w:rPr>
              <w:lastRenderedPageBreak/>
              <w:t>FR-015</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E2F692" w14:textId="041310D3" w:rsidR="6E3CE5E4" w:rsidRDefault="6E3CE5E4" w:rsidP="6E3CE5E4">
            <w:pPr>
              <w:spacing w:after="0"/>
              <w:rPr>
                <w:rFonts w:eastAsiaTheme="minorEastAsia"/>
              </w:rPr>
            </w:pPr>
            <w:r w:rsidRPr="6E3CE5E4">
              <w:rPr>
                <w:rFonts w:eastAsiaTheme="minorEastAsia"/>
              </w:rPr>
              <w:t>System maintains a controlled, admin-defined category schema.</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B2616B4" w14:textId="4F154EA1" w:rsidR="6E3CE5E4" w:rsidRDefault="6E3CE5E4" w:rsidP="6E3CE5E4">
            <w:pPr>
              <w:spacing w:after="0"/>
              <w:rPr>
                <w:rFonts w:eastAsiaTheme="minorEastAsia"/>
              </w:rPr>
            </w:pPr>
            <w:r w:rsidRPr="6E3CE5E4">
              <w:rPr>
                <w:rFonts w:eastAsiaTheme="minorEastAsia"/>
              </w:rPr>
              <w:t>Platform / Scope baseline</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422434" w14:textId="2C9CC74F"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F7AC1C5" w14:textId="47DB2616" w:rsidR="6E3CE5E4" w:rsidRDefault="6E3CE5E4" w:rsidP="6E3CE5E4">
            <w:pPr>
              <w:spacing w:after="0"/>
              <w:rPr>
                <w:rFonts w:eastAsiaTheme="minorEastAsia"/>
              </w:rPr>
            </w:pPr>
            <w:r w:rsidRPr="6E3CE5E4">
              <w:rPr>
                <w:rFonts w:eastAsiaTheme="minorEastAsia"/>
              </w:rPr>
              <w:t>Given a requester submits a request, then the category must be chosen from an admin-maintained list; free-text category entry is not permitted.</w:t>
            </w:r>
          </w:p>
        </w:tc>
      </w:tr>
    </w:tbl>
    <w:p w14:paraId="29A0DBB1" w14:textId="3AD741B6" w:rsidR="6E3CE5E4" w:rsidRDefault="6E3CE5E4" w:rsidP="6E3CE5E4">
      <w:pPr>
        <w:pStyle w:val="Heading2"/>
      </w:pPr>
      <w:bookmarkStart w:id="18" w:name="_Toc241606167"/>
      <w:r w:rsidRPr="6E3CE5E4">
        <w:t>Non-Functional Requirements(NFR)</w:t>
      </w:r>
      <w:bookmarkEnd w:id="18"/>
    </w:p>
    <w:p w14:paraId="7546A5A6" w14:textId="7BC32452" w:rsidR="6E3CE5E4" w:rsidRDefault="6E3CE5E4" w:rsidP="6E3CE5E4">
      <w:pPr>
        <w:spacing w:after="120"/>
      </w:pPr>
      <w:r w:rsidRPr="6E3CE5E4">
        <w:rPr>
          <w:rFonts w:ascii="Aptos" w:eastAsia="Aptos" w:hAnsi="Aptos" w:cs="Aptos"/>
        </w:rPr>
        <w:t>Non</w:t>
      </w:r>
      <w:r>
        <w:noBreakHyphen/>
      </w:r>
      <w:r w:rsidRPr="6E3CE5E4">
        <w:rPr>
          <w:rFonts w:ascii="Aptos" w:eastAsia="Aptos" w:hAnsi="Aptos" w:cs="Aptos"/>
        </w:rPr>
        <w:t>functional requirements are defined so they can be verified with objective evidence during later milestones. Targets marked as design</w:t>
      </w:r>
      <w:r>
        <w:noBreakHyphen/>
      </w:r>
      <w:r w:rsidRPr="6E3CE5E4">
        <w:rPr>
          <w:rFonts w:ascii="Aptos" w:eastAsia="Aptos" w:hAnsi="Aptos" w:cs="Aptos"/>
        </w:rPr>
        <w:t>stage are established now as baseline commitments, with the expectation that they will be validated through testing and monitoring.</w:t>
      </w:r>
    </w:p>
    <w:tbl>
      <w:tblPr>
        <w:tblW w:w="9016" w:type="dxa"/>
        <w:tblLook w:val="04A0" w:firstRow="1" w:lastRow="0" w:firstColumn="1" w:lastColumn="0" w:noHBand="0" w:noVBand="1"/>
      </w:tblPr>
      <w:tblGrid>
        <w:gridCol w:w="723"/>
        <w:gridCol w:w="1729"/>
        <w:gridCol w:w="2033"/>
        <w:gridCol w:w="3209"/>
        <w:gridCol w:w="1322"/>
      </w:tblGrid>
      <w:tr w:rsidR="6E3CE5E4" w14:paraId="7FD2C19A"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B778E30" w14:textId="2A67C01E"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ID</w:t>
            </w:r>
          </w:p>
        </w:tc>
        <w:tc>
          <w:tcPr>
            <w:tcW w:w="1247"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B1B4E64" w14:textId="1275C249"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Category</w:t>
            </w:r>
          </w:p>
        </w:tc>
        <w:tc>
          <w:tcPr>
            <w:tcW w:w="2102"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D39715B" w14:textId="364F325D"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Requirement</w:t>
            </w:r>
          </w:p>
        </w:tc>
        <w:tc>
          <w:tcPr>
            <w:tcW w:w="3596"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91ED11B" w14:textId="1662CB7E"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Acceptance Criteria / Measurable Target</w:t>
            </w:r>
          </w:p>
        </w:tc>
        <w:tc>
          <w:tcPr>
            <w:tcW w:w="144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B204254" w14:textId="11902217" w:rsidR="6FC0AB76" w:rsidRDefault="6FC0AB76" w:rsidP="6FC0AB76">
            <w:r w:rsidRPr="6FC0AB76">
              <w:rPr>
                <w:rFonts w:eastAsiaTheme="minorEastAsia"/>
                <w:b/>
                <w:bCs/>
                <w:color w:val="000000" w:themeColor="text1"/>
              </w:rPr>
              <w:t>Priority</w:t>
            </w:r>
          </w:p>
        </w:tc>
      </w:tr>
      <w:tr w:rsidR="6E3CE5E4" w14:paraId="4A706315"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A3EF9D" w14:textId="3B84D97D" w:rsidR="6E3CE5E4" w:rsidRDefault="6E3CE5E4" w:rsidP="6E3CE5E4">
            <w:pPr>
              <w:spacing w:after="0"/>
              <w:rPr>
                <w:rFonts w:eastAsiaTheme="minorEastAsia"/>
              </w:rPr>
            </w:pPr>
            <w:r w:rsidRPr="6E3CE5E4">
              <w:rPr>
                <w:rFonts w:eastAsiaTheme="minorEastAsia"/>
              </w:rPr>
              <w:t>NFR-001</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C410A5" w14:textId="61AE7473" w:rsidR="6E3CE5E4" w:rsidRDefault="6E3CE5E4" w:rsidP="6E3CE5E4">
            <w:pPr>
              <w:spacing w:after="0"/>
              <w:rPr>
                <w:rFonts w:eastAsiaTheme="minorEastAsia"/>
              </w:rPr>
            </w:pPr>
            <w:r w:rsidRPr="6E3CE5E4">
              <w:rPr>
                <w:rFonts w:eastAsiaTheme="minorEastAsia"/>
              </w:rPr>
              <w:t>Performance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6A8D88" w14:textId="0B746BD8" w:rsidR="6E3CE5E4" w:rsidRDefault="6E3CE5E4" w:rsidP="6E3CE5E4">
            <w:pPr>
              <w:spacing w:after="0"/>
              <w:rPr>
                <w:rFonts w:eastAsiaTheme="minorEastAsia"/>
              </w:rPr>
            </w:pPr>
            <w:r w:rsidRPr="6E3CE5E4">
              <w:rPr>
                <w:rFonts w:eastAsiaTheme="minorEastAsia"/>
              </w:rPr>
              <w:t>Standard pages (request list, dashboard) respond promptly under normal project load.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BD0058" w14:textId="34156A1C" w:rsidR="6E3CE5E4" w:rsidRDefault="6E3CE5E4" w:rsidP="6E3CE5E4">
            <w:pPr>
              <w:spacing w:after="0"/>
              <w:rPr>
                <w:rFonts w:eastAsiaTheme="minorEastAsia"/>
              </w:rPr>
            </w:pPr>
            <w:r w:rsidRPr="6E3CE5E4">
              <w:rPr>
                <w:rFonts w:eastAsiaTheme="minorEastAsia"/>
              </w:rPr>
              <w:t>95th-percentile page response ≤ 3 seconds at ≤ 20 concurrent users, measured and evidenced.</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031151" w14:textId="049A657F" w:rsidR="6FC0AB76" w:rsidRDefault="6FC0AB76" w:rsidP="6FC0AB76">
            <w:r w:rsidRPr="6FC0AB76">
              <w:rPr>
                <w:rFonts w:eastAsiaTheme="minorEastAsia"/>
              </w:rPr>
              <w:t>Should</w:t>
            </w:r>
          </w:p>
        </w:tc>
      </w:tr>
      <w:tr w:rsidR="6E3CE5E4" w14:paraId="0D6F8399"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0F77B4" w14:textId="6DC0C554" w:rsidR="6E3CE5E4" w:rsidRDefault="6E3CE5E4" w:rsidP="6E3CE5E4">
            <w:pPr>
              <w:spacing w:after="0"/>
              <w:rPr>
                <w:rFonts w:eastAsiaTheme="minorEastAsia"/>
                <w:color w:val="000000" w:themeColor="text1"/>
              </w:rPr>
            </w:pPr>
            <w:r w:rsidRPr="6E3CE5E4">
              <w:rPr>
                <w:rFonts w:eastAsiaTheme="minorEastAsia"/>
                <w:color w:val="000000" w:themeColor="text1"/>
              </w:rPr>
              <w:t>NFR-002</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27A370" w14:textId="372DD0E5" w:rsidR="6E3CE5E4" w:rsidRDefault="6E3CE5E4" w:rsidP="6E3CE5E4">
            <w:pPr>
              <w:spacing w:after="0"/>
              <w:rPr>
                <w:rFonts w:eastAsiaTheme="minorEastAsia"/>
                <w:color w:val="000000" w:themeColor="text1"/>
              </w:rPr>
            </w:pPr>
            <w:r w:rsidRPr="6E3CE5E4">
              <w:rPr>
                <w:rFonts w:eastAsiaTheme="minorEastAsia"/>
                <w:color w:val="000000" w:themeColor="text1"/>
              </w:rPr>
              <w:t>Security - Authentication</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7E59AA2" w14:textId="76B03242" w:rsidR="6E3CE5E4" w:rsidRDefault="6E3CE5E4" w:rsidP="6E3CE5E4">
            <w:pPr>
              <w:spacing w:after="0"/>
              <w:rPr>
                <w:rFonts w:eastAsiaTheme="minorEastAsia"/>
                <w:color w:val="000000" w:themeColor="text1"/>
              </w:rPr>
            </w:pPr>
            <w:r w:rsidRPr="6E3CE5E4">
              <w:rPr>
                <w:rFonts w:eastAsiaTheme="minorEastAsia"/>
                <w:color w:val="000000" w:themeColor="text1"/>
              </w:rPr>
              <w:t>All users authenticate before accessing role-specific functionality, credentials are never stored or transmitted in plain text.</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4FA45E" w14:textId="539EA4F6" w:rsidR="6E3CE5E4" w:rsidRDefault="6E3CE5E4" w:rsidP="6E3CE5E4">
            <w:pPr>
              <w:spacing w:after="0"/>
              <w:rPr>
                <w:rFonts w:eastAsiaTheme="minorEastAsia"/>
                <w:color w:val="000000" w:themeColor="text1"/>
              </w:rPr>
            </w:pPr>
            <w:r w:rsidRPr="6E3CE5E4">
              <w:rPr>
                <w:rFonts w:eastAsiaTheme="minorEastAsia"/>
                <w:color w:val="000000" w:themeColor="text1"/>
              </w:rPr>
              <w:t xml:space="preserve">Passwords stored using an industry-standard hashing algorithm (e.g. </w:t>
            </w:r>
            <w:proofErr w:type="spellStart"/>
            <w:r w:rsidRPr="6E3CE5E4">
              <w:rPr>
                <w:rFonts w:eastAsiaTheme="minorEastAsia"/>
                <w:color w:val="000000" w:themeColor="text1"/>
              </w:rPr>
              <w:t>bcrypt</w:t>
            </w:r>
            <w:proofErr w:type="spellEnd"/>
            <w:r w:rsidRPr="6E3CE5E4">
              <w:rPr>
                <w:rFonts w:eastAsiaTheme="minorEastAsia"/>
                <w:color w:val="000000" w:themeColor="text1"/>
              </w:rPr>
              <w:t>), verified by code/config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8C803A" w14:textId="638F3746" w:rsidR="6FC0AB76" w:rsidRDefault="6FC0AB76" w:rsidP="6FC0AB76">
            <w:r w:rsidRPr="6FC0AB76">
              <w:rPr>
                <w:rFonts w:eastAsiaTheme="minorEastAsia"/>
                <w:color w:val="000000" w:themeColor="text1"/>
              </w:rPr>
              <w:t>Must</w:t>
            </w:r>
          </w:p>
        </w:tc>
      </w:tr>
      <w:tr w:rsidR="6E3CE5E4" w14:paraId="3D20A360"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53FD63" w14:textId="1F89B145" w:rsidR="6E3CE5E4" w:rsidRDefault="6E3CE5E4" w:rsidP="6E3CE5E4">
            <w:pPr>
              <w:spacing w:after="0"/>
              <w:rPr>
                <w:rFonts w:eastAsiaTheme="minorEastAsia"/>
              </w:rPr>
            </w:pPr>
            <w:r w:rsidRPr="6E3CE5E4">
              <w:rPr>
                <w:rFonts w:eastAsiaTheme="minorEastAsia"/>
              </w:rPr>
              <w:t>NFR-003</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3773E78" w14:textId="62CD1EE4" w:rsidR="6E3CE5E4" w:rsidRDefault="6E3CE5E4" w:rsidP="6E3CE5E4">
            <w:pPr>
              <w:spacing w:after="0"/>
              <w:rPr>
                <w:rFonts w:eastAsiaTheme="minorEastAsia"/>
              </w:rPr>
            </w:pPr>
            <w:r w:rsidRPr="6E3CE5E4">
              <w:rPr>
                <w:rFonts w:eastAsiaTheme="minorEastAsia"/>
              </w:rPr>
              <w:t xml:space="preserve">Security - </w:t>
            </w:r>
            <w:proofErr w:type="spellStart"/>
            <w:r w:rsidRPr="6E3CE5E4">
              <w:rPr>
                <w:rFonts w:eastAsiaTheme="minorEastAsia"/>
              </w:rPr>
              <w:t>Authorisation</w:t>
            </w:r>
            <w:proofErr w:type="spellEnd"/>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F220CE7" w14:textId="6E4F2BED" w:rsidR="6E3CE5E4" w:rsidRDefault="6E3CE5E4" w:rsidP="6E3CE5E4">
            <w:pPr>
              <w:spacing w:after="0"/>
              <w:rPr>
                <w:rFonts w:eastAsiaTheme="minorEastAsia"/>
              </w:rPr>
            </w:pPr>
            <w:r w:rsidRPr="6E3CE5E4">
              <w:rPr>
                <w:rFonts w:eastAsiaTheme="minorEastAsia"/>
              </w:rPr>
              <w:t>RBAC is enforced at both the interface and the server/API layer, not the UI alone.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F49C79" w14:textId="751A9C65" w:rsidR="6E3CE5E4" w:rsidRDefault="6E3CE5E4" w:rsidP="6E3CE5E4">
            <w:pPr>
              <w:spacing w:after="0"/>
              <w:rPr>
                <w:rFonts w:eastAsiaTheme="minorEastAsia"/>
              </w:rPr>
            </w:pPr>
            <w:r w:rsidRPr="6E3CE5E4">
              <w:rPr>
                <w:rFonts w:eastAsiaTheme="minorEastAsia"/>
              </w:rPr>
              <w:t>A direct request to a staff/management endpoint by a requester-role account is rejected (e.g. 403) rather than returning data.</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E8F66B" w14:textId="03AB20E4" w:rsidR="6FC0AB76" w:rsidRDefault="6FC0AB76" w:rsidP="6FC0AB76">
            <w:r w:rsidRPr="6FC0AB76">
              <w:rPr>
                <w:rFonts w:eastAsiaTheme="minorEastAsia"/>
              </w:rPr>
              <w:t>Must</w:t>
            </w:r>
          </w:p>
        </w:tc>
      </w:tr>
      <w:tr w:rsidR="6E3CE5E4" w14:paraId="5BEDCD77"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6500EB" w14:textId="2CB22041" w:rsidR="6E3CE5E4" w:rsidRDefault="6E3CE5E4" w:rsidP="6E3CE5E4">
            <w:pPr>
              <w:spacing w:after="0"/>
              <w:rPr>
                <w:rFonts w:eastAsiaTheme="minorEastAsia"/>
                <w:color w:val="000000" w:themeColor="text1"/>
              </w:rPr>
            </w:pPr>
            <w:r w:rsidRPr="6E3CE5E4">
              <w:rPr>
                <w:rFonts w:eastAsiaTheme="minorEastAsia"/>
                <w:color w:val="000000" w:themeColor="text1"/>
              </w:rPr>
              <w:lastRenderedPageBreak/>
              <w:t>NFR-004</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D4DAA8" w14:textId="46D945B1" w:rsidR="6E3CE5E4" w:rsidRDefault="6E3CE5E4" w:rsidP="6E3CE5E4">
            <w:pPr>
              <w:spacing w:after="0"/>
              <w:rPr>
                <w:rFonts w:eastAsiaTheme="minorEastAsia"/>
                <w:color w:val="000000" w:themeColor="text1"/>
              </w:rPr>
            </w:pPr>
            <w:r w:rsidRPr="6E3CE5E4">
              <w:rPr>
                <w:rFonts w:eastAsiaTheme="minorEastAsia"/>
                <w:color w:val="000000" w:themeColor="text1"/>
              </w:rPr>
              <w:t>Usability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FC8A96" w14:textId="20DCF42A" w:rsidR="6E3CE5E4" w:rsidRDefault="6E3CE5E4" w:rsidP="6E3CE5E4">
            <w:pPr>
              <w:spacing w:after="0"/>
              <w:rPr>
                <w:rFonts w:eastAsiaTheme="minorEastAsia"/>
                <w:color w:val="000000" w:themeColor="text1"/>
              </w:rPr>
            </w:pPr>
            <w:r w:rsidRPr="6E3CE5E4">
              <w:rPr>
                <w:rFonts w:eastAsiaTheme="minorEastAsia"/>
                <w:color w:val="000000" w:themeColor="text1"/>
              </w:rPr>
              <w:t>A first-time requester can submit a request without external instructions.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BE1A35" w14:textId="5DA9CAAD" w:rsidR="6E3CE5E4" w:rsidRDefault="6E3CE5E4" w:rsidP="6E3CE5E4">
            <w:pPr>
              <w:spacing w:after="0"/>
              <w:rPr>
                <w:rFonts w:eastAsiaTheme="minorEastAsia"/>
                <w:color w:val="000000" w:themeColor="text1"/>
              </w:rPr>
            </w:pPr>
            <w:r w:rsidRPr="6E3CE5E4">
              <w:rPr>
                <w:rFonts w:eastAsiaTheme="minorEastAsia"/>
                <w:color w:val="000000" w:themeColor="text1"/>
              </w:rPr>
              <w:t>In an informal test with 3 non-team users, at least 2 of 3 complete request submission unaided within 5 minutes.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A730F0" w14:textId="2BBF0AB1" w:rsidR="6FC0AB76" w:rsidRDefault="6FC0AB76" w:rsidP="6FC0AB76">
            <w:r w:rsidRPr="6FC0AB76">
              <w:rPr>
                <w:rFonts w:eastAsiaTheme="minorEastAsia"/>
                <w:color w:val="000000" w:themeColor="text1"/>
              </w:rPr>
              <w:t>Should</w:t>
            </w:r>
          </w:p>
        </w:tc>
      </w:tr>
      <w:tr w:rsidR="6E3CE5E4" w14:paraId="6EF7F586"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E98D97" w14:textId="2FDDE680" w:rsidR="6E3CE5E4" w:rsidRDefault="6E3CE5E4" w:rsidP="6E3CE5E4">
            <w:pPr>
              <w:spacing w:after="0"/>
              <w:rPr>
                <w:rFonts w:eastAsiaTheme="minorEastAsia"/>
              </w:rPr>
            </w:pPr>
            <w:r w:rsidRPr="6E3CE5E4">
              <w:rPr>
                <w:rFonts w:eastAsiaTheme="minorEastAsia"/>
              </w:rPr>
              <w:t>NFR-005</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3A1FD6" w14:textId="303AAE55" w:rsidR="6E3CE5E4" w:rsidRDefault="6E3CE5E4" w:rsidP="6E3CE5E4">
            <w:pPr>
              <w:spacing w:after="0"/>
              <w:rPr>
                <w:rFonts w:eastAsiaTheme="minorEastAsia"/>
              </w:rPr>
            </w:pPr>
            <w:r w:rsidRPr="6E3CE5E4">
              <w:rPr>
                <w:rFonts w:eastAsiaTheme="minorEastAsia"/>
              </w:rPr>
              <w:t>Availability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F71551" w14:textId="441C3DA2" w:rsidR="6E3CE5E4" w:rsidRDefault="6E3CE5E4" w:rsidP="6E3CE5E4">
            <w:pPr>
              <w:spacing w:after="0"/>
              <w:rPr>
                <w:rFonts w:eastAsiaTheme="minorEastAsia"/>
              </w:rPr>
            </w:pPr>
            <w:r w:rsidRPr="6E3CE5E4">
              <w:rPr>
                <w:rFonts w:eastAsiaTheme="minorEastAsia"/>
              </w:rPr>
              <w:t>The system is available without unplanned downtime during scheduled demonstrations and milestone presentations.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55B21E" w14:textId="50509F9E" w:rsidR="6E3CE5E4" w:rsidRDefault="6E3CE5E4" w:rsidP="6E3CE5E4">
            <w:pPr>
              <w:spacing w:after="0"/>
              <w:rPr>
                <w:rFonts w:eastAsiaTheme="minorEastAsia"/>
              </w:rPr>
            </w:pPr>
            <w:r w:rsidRPr="6E3CE5E4">
              <w:rPr>
                <w:rFonts w:eastAsiaTheme="minorEastAsia"/>
              </w:rPr>
              <w:t>No unplanned outage during rehearsal or live presentation windows, evidenced by uptime/log check beforehand.</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89A618" w14:textId="2B1A58FF" w:rsidR="6FC0AB76" w:rsidRDefault="6FC0AB76" w:rsidP="6FC0AB76">
            <w:r w:rsidRPr="6FC0AB76">
              <w:rPr>
                <w:rFonts w:eastAsiaTheme="minorEastAsia"/>
              </w:rPr>
              <w:t>Should</w:t>
            </w:r>
          </w:p>
        </w:tc>
      </w:tr>
      <w:tr w:rsidR="6E3CE5E4" w14:paraId="3725BE6C"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13D57F" w14:textId="23B8222B" w:rsidR="6E3CE5E4" w:rsidRDefault="6E3CE5E4" w:rsidP="6E3CE5E4">
            <w:pPr>
              <w:spacing w:after="0"/>
              <w:rPr>
                <w:rFonts w:eastAsiaTheme="minorEastAsia"/>
                <w:color w:val="000000" w:themeColor="text1"/>
              </w:rPr>
            </w:pPr>
            <w:r w:rsidRPr="6E3CE5E4">
              <w:rPr>
                <w:rFonts w:eastAsiaTheme="minorEastAsia"/>
                <w:color w:val="000000" w:themeColor="text1"/>
              </w:rPr>
              <w:t>NFR-006</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054CA9" w14:textId="2DE8849B" w:rsidR="6E3CE5E4" w:rsidRDefault="6E3CE5E4" w:rsidP="6E3CE5E4">
            <w:pPr>
              <w:spacing w:after="0"/>
              <w:rPr>
                <w:rFonts w:eastAsiaTheme="minorEastAsia"/>
                <w:color w:val="000000" w:themeColor="text1"/>
              </w:rPr>
            </w:pPr>
            <w:r w:rsidRPr="6E3CE5E4">
              <w:rPr>
                <w:rFonts w:eastAsiaTheme="minorEastAsia"/>
                <w:color w:val="000000" w:themeColor="text1"/>
              </w:rPr>
              <w:t>Auditability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4D6ECF" w14:textId="7147BF92" w:rsidR="6E3CE5E4" w:rsidRDefault="6E3CE5E4" w:rsidP="6E3CE5E4">
            <w:pPr>
              <w:spacing w:after="0"/>
              <w:rPr>
                <w:rFonts w:eastAsiaTheme="minorEastAsia"/>
                <w:color w:val="000000" w:themeColor="text1"/>
              </w:rPr>
            </w:pPr>
            <w:r w:rsidRPr="6E3CE5E4">
              <w:rPr>
                <w:rFonts w:eastAsiaTheme="minorEastAsia"/>
                <w:color w:val="000000" w:themeColor="text1"/>
              </w:rPr>
              <w:t>Every status change and resolution action is logged with actor, timestamp and before/after state.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E382DA5" w14:textId="24DE5318" w:rsidR="6E3CE5E4" w:rsidRDefault="6E3CE5E4" w:rsidP="6E3CE5E4">
            <w:pPr>
              <w:spacing w:after="0"/>
              <w:rPr>
                <w:rFonts w:eastAsiaTheme="minorEastAsia"/>
                <w:color w:val="000000" w:themeColor="text1"/>
              </w:rPr>
            </w:pPr>
            <w:r w:rsidRPr="6E3CE5E4">
              <w:rPr>
                <w:rFonts w:eastAsiaTheme="minorEastAsia"/>
                <w:color w:val="000000" w:themeColor="text1"/>
              </w:rPr>
              <w:t>For a sample request, the audit log reconstructs its full lifecycle end-to-end without gaps.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10917A" w14:textId="11A7F63F" w:rsidR="6FC0AB76" w:rsidRDefault="6FC0AB76" w:rsidP="6FC0AB76">
            <w:r w:rsidRPr="6FC0AB76">
              <w:rPr>
                <w:rFonts w:eastAsiaTheme="minorEastAsia"/>
                <w:color w:val="000000" w:themeColor="text1"/>
              </w:rPr>
              <w:t>Must</w:t>
            </w:r>
          </w:p>
        </w:tc>
      </w:tr>
      <w:tr w:rsidR="6E3CE5E4" w14:paraId="0323D87F"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E35154B" w14:textId="22C7B9D8" w:rsidR="6E3CE5E4" w:rsidRDefault="6E3CE5E4" w:rsidP="6E3CE5E4">
            <w:pPr>
              <w:spacing w:after="0"/>
              <w:rPr>
                <w:rFonts w:eastAsiaTheme="minorEastAsia"/>
              </w:rPr>
            </w:pPr>
            <w:r w:rsidRPr="6E3CE5E4">
              <w:rPr>
                <w:rFonts w:eastAsiaTheme="minorEastAsia"/>
              </w:rPr>
              <w:t>NFR-007</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C159B1" w14:textId="60C0C611" w:rsidR="6E3CE5E4" w:rsidRDefault="6E3CE5E4" w:rsidP="6E3CE5E4">
            <w:pPr>
              <w:spacing w:after="0"/>
              <w:rPr>
                <w:rFonts w:eastAsiaTheme="minorEastAsia"/>
              </w:rPr>
            </w:pPr>
            <w:r w:rsidRPr="6E3CE5E4">
              <w:rPr>
                <w:rFonts w:eastAsiaTheme="minorEastAsia"/>
              </w:rPr>
              <w:t>Data Integrity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C2EE44" w14:textId="5DA7C7C4" w:rsidR="6E3CE5E4" w:rsidRDefault="6E3CE5E4" w:rsidP="6E3CE5E4">
            <w:pPr>
              <w:spacing w:after="0"/>
              <w:rPr>
                <w:rFonts w:eastAsiaTheme="minorEastAsia"/>
              </w:rPr>
            </w:pPr>
            <w:r w:rsidRPr="6E3CE5E4">
              <w:rPr>
                <w:rFonts w:eastAsiaTheme="minorEastAsia"/>
              </w:rPr>
              <w:t>A request record cannot be altered outside a controlled status transition without leaving an audit entry.</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0E903B" w14:textId="2F7B21FD" w:rsidR="6E3CE5E4" w:rsidRDefault="6E3CE5E4" w:rsidP="6E3CE5E4">
            <w:pPr>
              <w:spacing w:after="0"/>
              <w:rPr>
                <w:rFonts w:eastAsiaTheme="minorEastAsia"/>
              </w:rPr>
            </w:pPr>
            <w:r w:rsidRPr="6E3CE5E4">
              <w:rPr>
                <w:rFonts w:eastAsiaTheme="minorEastAsia"/>
              </w:rPr>
              <w:t>Any change to a request's core fields outside the defined workflow is either blocked or logged for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01AA40" w14:textId="779F3215" w:rsidR="6FC0AB76" w:rsidRDefault="6FC0AB76" w:rsidP="6FC0AB76">
            <w:r w:rsidRPr="6FC0AB76">
              <w:rPr>
                <w:rFonts w:eastAsiaTheme="minorEastAsia"/>
              </w:rPr>
              <w:t>Must</w:t>
            </w:r>
          </w:p>
        </w:tc>
      </w:tr>
      <w:tr w:rsidR="6E3CE5E4" w14:paraId="020DD585"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452C72" w14:textId="3B6CBD31" w:rsidR="6E3CE5E4" w:rsidRDefault="6E3CE5E4" w:rsidP="6E3CE5E4">
            <w:pPr>
              <w:spacing w:after="0"/>
              <w:rPr>
                <w:rFonts w:eastAsiaTheme="minorEastAsia"/>
                <w:color w:val="000000" w:themeColor="text1"/>
              </w:rPr>
            </w:pPr>
            <w:r w:rsidRPr="6E3CE5E4">
              <w:rPr>
                <w:rFonts w:eastAsiaTheme="minorEastAsia"/>
                <w:color w:val="000000" w:themeColor="text1"/>
              </w:rPr>
              <w:t>NFR-008</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358947" w14:textId="0144DBF6" w:rsidR="6E3CE5E4" w:rsidRDefault="6E3CE5E4" w:rsidP="6E3CE5E4">
            <w:pPr>
              <w:spacing w:after="0"/>
              <w:rPr>
                <w:rFonts w:eastAsiaTheme="minorEastAsia"/>
                <w:color w:val="000000" w:themeColor="text1"/>
              </w:rPr>
            </w:pPr>
            <w:r w:rsidRPr="6E3CE5E4">
              <w:rPr>
                <w:rFonts w:eastAsiaTheme="minorEastAsia"/>
                <w:color w:val="000000" w:themeColor="text1"/>
              </w:rPr>
              <w:t>Maintainability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C42703" w14:textId="6B143CF4" w:rsidR="6E3CE5E4" w:rsidRDefault="6E3CE5E4" w:rsidP="6E3CE5E4">
            <w:pPr>
              <w:spacing w:after="0"/>
              <w:rPr>
                <w:rFonts w:eastAsiaTheme="minorEastAsia"/>
                <w:color w:val="000000" w:themeColor="text1"/>
              </w:rPr>
            </w:pPr>
            <w:r w:rsidRPr="6E3CE5E4">
              <w:rPr>
                <w:rFonts w:eastAsiaTheme="minorEastAsia"/>
                <w:color w:val="000000" w:themeColor="text1"/>
              </w:rPr>
              <w:t>The codebase follows a documented, consistent structure a new contributor can navigate.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D0924F" w14:textId="6CB16862" w:rsidR="6E3CE5E4" w:rsidRDefault="6E3CE5E4" w:rsidP="6E3CE5E4">
            <w:pPr>
              <w:spacing w:after="0"/>
              <w:rPr>
                <w:rFonts w:eastAsiaTheme="minorEastAsia"/>
                <w:color w:val="000000" w:themeColor="text1"/>
              </w:rPr>
            </w:pPr>
            <w:r w:rsidRPr="6E3CE5E4">
              <w:rPr>
                <w:rFonts w:eastAsiaTheme="minorEastAsia"/>
                <w:color w:val="000000" w:themeColor="text1"/>
              </w:rPr>
              <w:t>Repository README documents structure, a team member unfamiliar with a module can locate the relevant code within a reasonable, agreed time.</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AEB4D7" w14:textId="50726A2B" w:rsidR="6FC0AB76" w:rsidRDefault="6FC0AB76" w:rsidP="6FC0AB76">
            <w:r w:rsidRPr="6FC0AB76">
              <w:rPr>
                <w:rFonts w:eastAsiaTheme="minorEastAsia"/>
                <w:color w:val="000000" w:themeColor="text1"/>
              </w:rPr>
              <w:t>Could</w:t>
            </w:r>
          </w:p>
        </w:tc>
      </w:tr>
      <w:tr w:rsidR="6E3CE5E4" w14:paraId="3FC41851"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23F2E9" w14:textId="69E53754" w:rsidR="6E3CE5E4" w:rsidRDefault="6E3CE5E4" w:rsidP="6E3CE5E4">
            <w:pPr>
              <w:spacing w:after="0"/>
              <w:rPr>
                <w:rFonts w:eastAsiaTheme="minorEastAsia"/>
              </w:rPr>
            </w:pPr>
            <w:r w:rsidRPr="6E3CE5E4">
              <w:rPr>
                <w:rFonts w:eastAsiaTheme="minorEastAsia"/>
              </w:rPr>
              <w:t>NFR-009</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929E07" w14:textId="6973A17E" w:rsidR="6E3CE5E4" w:rsidRDefault="6E3CE5E4" w:rsidP="6E3CE5E4">
            <w:pPr>
              <w:spacing w:after="0"/>
              <w:rPr>
                <w:rFonts w:eastAsiaTheme="minorEastAsia"/>
              </w:rPr>
            </w:pPr>
            <w:r w:rsidRPr="6E3CE5E4">
              <w:rPr>
                <w:rFonts w:eastAsiaTheme="minorEastAsia"/>
              </w:rPr>
              <w:t>Scalability (design-stage)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2D79C9" w14:textId="4241E793" w:rsidR="6E3CE5E4" w:rsidRDefault="6E3CE5E4" w:rsidP="6E3CE5E4">
            <w:pPr>
              <w:spacing w:after="0"/>
              <w:rPr>
                <w:rFonts w:eastAsiaTheme="minorEastAsia"/>
              </w:rPr>
            </w:pPr>
            <w:r w:rsidRPr="6E3CE5E4">
              <w:rPr>
                <w:rFonts w:eastAsiaTheme="minorEastAsia"/>
              </w:rPr>
              <w:t xml:space="preserve">The data model anticipates growth beyond the pilot dataset </w:t>
            </w:r>
            <w:r w:rsidRPr="6E3CE5E4">
              <w:rPr>
                <w:rFonts w:eastAsiaTheme="minorEastAsia"/>
              </w:rPr>
              <w:lastRenderedPageBreak/>
              <w:t>(no hard-coded limits, categories admin-configurable, not hard-coded).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37D5F7" w14:textId="0A0FF4E5" w:rsidR="6E3CE5E4" w:rsidRDefault="6E3CE5E4" w:rsidP="6E3CE5E4">
            <w:pPr>
              <w:spacing w:after="0"/>
              <w:rPr>
                <w:rFonts w:eastAsiaTheme="minorEastAsia"/>
              </w:rPr>
            </w:pPr>
            <w:r w:rsidRPr="6E3CE5E4">
              <w:rPr>
                <w:rFonts w:eastAsiaTheme="minorEastAsia"/>
              </w:rPr>
              <w:lastRenderedPageBreak/>
              <w:t>Confirmed at architecture review in Milestone 2; referenced now as a Forward Engineering Consideration.</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C071D9" w14:textId="408CA2D2" w:rsidR="6FC0AB76" w:rsidRDefault="6FC0AB76" w:rsidP="6FC0AB76">
            <w:r w:rsidRPr="6FC0AB76">
              <w:rPr>
                <w:rFonts w:eastAsiaTheme="minorEastAsia"/>
              </w:rPr>
              <w:t>Could</w:t>
            </w:r>
          </w:p>
        </w:tc>
      </w:tr>
    </w:tbl>
    <w:p w14:paraId="2458BD78" w14:textId="6FACEF9B" w:rsidR="6E3CE5E4" w:rsidRDefault="6E3CE5E4" w:rsidP="6E3CE5E4">
      <w:pPr>
        <w:spacing w:after="120"/>
        <w:rPr>
          <w:rFonts w:ascii="Aptos" w:eastAsia="Aptos" w:hAnsi="Aptos" w:cs="Aptos"/>
        </w:rPr>
      </w:pPr>
    </w:p>
    <w:p w14:paraId="3403F41A" w14:textId="1836FC8E" w:rsidR="005517AE" w:rsidRDefault="6E3CE5E4" w:rsidP="002B4ECC">
      <w:pPr>
        <w:pStyle w:val="Heading1"/>
      </w:pPr>
      <w:bookmarkStart w:id="19" w:name="_Toc241606168"/>
      <w:r>
        <w:t>Constraints</w:t>
      </w:r>
      <w:bookmarkEnd w:id="19"/>
    </w:p>
    <w:p w14:paraId="543E7F1A" w14:textId="4166E64F" w:rsidR="002B4ECC" w:rsidRPr="002B4ECC" w:rsidRDefault="6E3CE5E4" w:rsidP="6E3CE5E4">
      <w:pPr>
        <w:spacing w:after="120"/>
        <w:rPr>
          <w:rFonts w:eastAsiaTheme="minorEastAsia"/>
        </w:rPr>
      </w:pPr>
      <w:r w:rsidRPr="6E3CE5E4">
        <w:rPr>
          <w:rFonts w:eastAsiaTheme="minorEastAsia"/>
        </w:rPr>
        <w:t>Constraints are treated as active engineering inputs, not administrative background - they must visibly influence scope, requirements and later architecture decisions (Master Brief, Section 4).</w:t>
      </w:r>
    </w:p>
    <w:tbl>
      <w:tblPr>
        <w:tblW w:w="0" w:type="auto"/>
        <w:tblLook w:val="04A0" w:firstRow="1" w:lastRow="0" w:firstColumn="1" w:lastColumn="0" w:noHBand="0" w:noVBand="1"/>
      </w:tblPr>
      <w:tblGrid>
        <w:gridCol w:w="1481"/>
        <w:gridCol w:w="4184"/>
        <w:gridCol w:w="3341"/>
      </w:tblGrid>
      <w:tr w:rsidR="6E3CE5E4" w14:paraId="78A2CCF4"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0F8F56D" w14:textId="0AD1ADDC"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Constraint</w:t>
            </w:r>
          </w:p>
        </w:tc>
        <w:tc>
          <w:tcPr>
            <w:tcW w:w="4184"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519F9C1" w14:textId="4933769E" w:rsidR="6E3CE5E4" w:rsidRDefault="6E3CE5E4" w:rsidP="6E3CE5E4">
            <w:pPr>
              <w:spacing w:after="0"/>
              <w:rPr>
                <w:rFonts w:eastAsiaTheme="minorEastAsia"/>
                <w:b/>
                <w:bCs/>
                <w:color w:val="000000" w:themeColor="text1"/>
              </w:rPr>
            </w:pPr>
            <w:proofErr w:type="spellStart"/>
            <w:r w:rsidRPr="6E3CE5E4">
              <w:rPr>
                <w:rFonts w:eastAsiaTheme="minorEastAsia"/>
                <w:b/>
                <w:bCs/>
                <w:color w:val="000000" w:themeColor="text1"/>
              </w:rPr>
              <w:t>CivicConnect</w:t>
            </w:r>
            <w:proofErr w:type="spellEnd"/>
            <w:r w:rsidRPr="6E3CE5E4">
              <w:rPr>
                <w:rFonts w:eastAsiaTheme="minorEastAsia"/>
                <w:b/>
                <w:bCs/>
                <w:color w:val="000000" w:themeColor="text1"/>
              </w:rPr>
              <w:t>-Specific Description</w:t>
            </w:r>
          </w:p>
        </w:tc>
        <w:tc>
          <w:tcPr>
            <w:tcW w:w="334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94A2598" w14:textId="4CC21DD8"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Engineering Implication</w:t>
            </w:r>
          </w:p>
        </w:tc>
      </w:tr>
      <w:tr w:rsidR="6E3CE5E4" w14:paraId="6AC6F0E4"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298FF7" w14:textId="691645DF" w:rsidR="6E3CE5E4" w:rsidRDefault="6E3CE5E4" w:rsidP="6E3CE5E4">
            <w:pPr>
              <w:spacing w:after="0"/>
              <w:rPr>
                <w:rFonts w:eastAsiaTheme="minorEastAsia"/>
              </w:rPr>
            </w:pPr>
            <w:r w:rsidRPr="6E3CE5E4">
              <w:rPr>
                <w:rFonts w:eastAsiaTheme="minorEastAsia"/>
              </w:rPr>
              <w:t>Scope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FE0B6AB" w14:textId="5A003E79" w:rsidR="6E3CE5E4" w:rsidRDefault="6E3CE5E4" w:rsidP="6E3CE5E4">
            <w:pPr>
              <w:spacing w:after="0"/>
              <w:rPr>
                <w:rFonts w:eastAsiaTheme="minorEastAsia"/>
              </w:rPr>
            </w:pPr>
            <w:r w:rsidRPr="6E3CE5E4">
              <w:rPr>
                <w:rFonts w:eastAsiaTheme="minorEastAsia"/>
              </w:rPr>
              <w:t>The team commits to a controlled MVP covering the three capability groups (Requester, Staff, Management) defined in the Scope Baseline, nothing beyond that is committed without change control.</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B90B6B" w14:textId="0E799EAB" w:rsidR="6E3CE5E4" w:rsidRDefault="6E3CE5E4" w:rsidP="6E3CE5E4">
            <w:pPr>
              <w:spacing w:after="0"/>
              <w:rPr>
                <w:rFonts w:eastAsiaTheme="minorEastAsia"/>
              </w:rPr>
            </w:pPr>
            <w:r w:rsidRPr="6E3CE5E4">
              <w:rPr>
                <w:rFonts w:eastAsiaTheme="minorEastAsia"/>
              </w:rPr>
              <w:t>Any proposed addition must be assessed for schedule/cost/security/risk impact before acceptance (Master Brief, Section 14) — it cannot be silently added mid-build.</w:t>
            </w:r>
          </w:p>
        </w:tc>
      </w:tr>
      <w:tr w:rsidR="6E3CE5E4" w14:paraId="0C2A3DDF"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29562E" w14:textId="47E5EF78" w:rsidR="6E3CE5E4" w:rsidRDefault="6E3CE5E4" w:rsidP="6E3CE5E4">
            <w:pPr>
              <w:spacing w:after="0"/>
            </w:pPr>
            <w:r w:rsidRPr="6E3CE5E4">
              <w:rPr>
                <w:rFonts w:eastAsiaTheme="minorEastAsia"/>
                <w:color w:val="000000" w:themeColor="text1"/>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5235C1" w14:textId="07D6BA06" w:rsidR="6E3CE5E4" w:rsidRDefault="6E3CE5E4" w:rsidP="6E3CE5E4">
            <w:pPr>
              <w:spacing w:after="0"/>
              <w:rPr>
                <w:rFonts w:eastAsiaTheme="minorEastAsia"/>
                <w:color w:val="000000" w:themeColor="text1"/>
              </w:rPr>
            </w:pPr>
            <w:r w:rsidRPr="6E3CE5E4">
              <w:rPr>
                <w:rFonts w:eastAsiaTheme="minorEastAsia"/>
                <w:color w:val="000000" w:themeColor="text1"/>
              </w:rPr>
              <w:t>Delivery is fixed to SEN381 milestones within 2 months, with no built-in flexibility beyond formally accepted exceptional circumstances.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C36156" w14:textId="1A9B7D5B" w:rsidR="6E3CE5E4" w:rsidRDefault="6E3CE5E4" w:rsidP="6E3CE5E4">
            <w:pPr>
              <w:spacing w:after="0"/>
              <w:rPr>
                <w:rFonts w:eastAsiaTheme="minorEastAsia"/>
                <w:color w:val="000000" w:themeColor="text1"/>
              </w:rPr>
            </w:pPr>
            <w:r w:rsidRPr="6E3CE5E4">
              <w:rPr>
                <w:rFonts w:eastAsiaTheme="minorEastAsia"/>
                <w:color w:val="000000" w:themeColor="text1"/>
              </w:rPr>
              <w:t>Requirements and scope must be substantially settled at M1 so M2 architecture work is not delayed, unfamiliar technologies carry disproportionate schedule risk and must be flagged early.</w:t>
            </w:r>
          </w:p>
        </w:tc>
      </w:tr>
      <w:tr w:rsidR="003E1ACC" w14:paraId="53660B57"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12D12C" w14:textId="7AC3D844" w:rsidR="003E1ACC" w:rsidRPr="6E3CE5E4" w:rsidRDefault="003E1ACC" w:rsidP="6E3CE5E4">
            <w:pPr>
              <w:spacing w:after="0"/>
              <w:rPr>
                <w:rFonts w:eastAsiaTheme="minorEastAsia"/>
                <w:color w:val="000000" w:themeColor="text1"/>
              </w:rPr>
            </w:pPr>
            <w:r>
              <w:rPr>
                <w:rFonts w:eastAsiaTheme="minorEastAsia"/>
                <w:color w:val="000000" w:themeColor="text1"/>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EF8ABB" w14:textId="6204A3A5"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 xml:space="preserve">Milestone 2 is due on </w:t>
            </w:r>
            <w:r w:rsidRPr="003E1ACC">
              <w:rPr>
                <w:rFonts w:eastAsiaTheme="minorEastAsia"/>
                <w:b/>
                <w:bCs/>
                <w:color w:val="000000" w:themeColor="text1"/>
                <w:lang w:val="en-ZA"/>
              </w:rPr>
              <w:t>30 September 2026</w:t>
            </w:r>
            <w:r w:rsidRPr="003E1ACC">
              <w:rPr>
                <w:rFonts w:eastAsiaTheme="minorEastAsia"/>
                <w:color w:val="000000" w:themeColor="text1"/>
                <w:lang w:val="en-ZA"/>
              </w:rPr>
              <w:t xml:space="preserve"> with a presentation on </w:t>
            </w:r>
            <w:r w:rsidRPr="003E1ACC">
              <w:rPr>
                <w:rFonts w:eastAsiaTheme="minorEastAsia"/>
                <w:b/>
                <w:bCs/>
                <w:color w:val="000000" w:themeColor="text1"/>
                <w:lang w:val="en-ZA"/>
              </w:rPr>
              <w:t>1 October 2026</w:t>
            </w:r>
            <w:r w:rsidRPr="003E1ACC">
              <w:rPr>
                <w:rFonts w:eastAsiaTheme="minorEastAsia"/>
                <w:color w:val="000000" w:themeColor="text1"/>
                <w:lang w:val="en-ZA"/>
              </w:rPr>
              <w:t>, leaving only 2 days after Milestone 1 submission to begin architecture and implementation work.</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1AA0A9D" w14:textId="50C5F532"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 xml:space="preserve">Architecture decisions must be finalized </w:t>
            </w:r>
            <w:proofErr w:type="gramStart"/>
            <w:r w:rsidRPr="003E1ACC">
              <w:rPr>
                <w:rFonts w:eastAsiaTheme="minorEastAsia"/>
                <w:color w:val="000000" w:themeColor="text1"/>
                <w:lang w:val="en-ZA"/>
              </w:rPr>
              <w:t>quickly</w:t>
            </w:r>
            <w:proofErr w:type="gramEnd"/>
            <w:r w:rsidRPr="003E1ACC">
              <w:rPr>
                <w:rFonts w:eastAsiaTheme="minorEastAsia"/>
                <w:color w:val="000000" w:themeColor="text1"/>
                <w:lang w:val="en-ZA"/>
              </w:rPr>
              <w:t xml:space="preserve"> and major requirement changes cannot be accommodated after M1.</w:t>
            </w:r>
          </w:p>
        </w:tc>
      </w:tr>
      <w:tr w:rsidR="003E1ACC" w14:paraId="453373CB"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9C0E68" w14:textId="50427DF1" w:rsidR="003E1ACC" w:rsidRDefault="003E1ACC" w:rsidP="6E3CE5E4">
            <w:pPr>
              <w:spacing w:after="0"/>
              <w:rPr>
                <w:rFonts w:eastAsiaTheme="minorEastAsia"/>
                <w:color w:val="000000" w:themeColor="text1"/>
              </w:rPr>
            </w:pPr>
            <w:r>
              <w:rPr>
                <w:rFonts w:eastAsiaTheme="minorEastAsia"/>
                <w:color w:val="000000" w:themeColor="text1"/>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E1949A" w14:textId="4A0D6829"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 xml:space="preserve">The final project is due on </w:t>
            </w:r>
            <w:r w:rsidRPr="003E1ACC">
              <w:rPr>
                <w:rFonts w:eastAsiaTheme="minorEastAsia"/>
                <w:b/>
                <w:bCs/>
                <w:color w:val="000000" w:themeColor="text1"/>
                <w:lang w:val="en-ZA"/>
              </w:rPr>
              <w:t>18 October 2026</w:t>
            </w:r>
            <w:r w:rsidRPr="003E1ACC">
              <w:rPr>
                <w:rFonts w:eastAsiaTheme="minorEastAsia"/>
                <w:color w:val="000000" w:themeColor="text1"/>
                <w:lang w:val="en-ZA"/>
              </w:rPr>
              <w:t xml:space="preserve"> with the final presentation on </w:t>
            </w:r>
            <w:r w:rsidRPr="003E1ACC">
              <w:rPr>
                <w:rFonts w:eastAsiaTheme="minorEastAsia"/>
                <w:b/>
                <w:bCs/>
                <w:color w:val="000000" w:themeColor="text1"/>
                <w:lang w:val="en-ZA"/>
              </w:rPr>
              <w:t>15 October 2026</w:t>
            </w:r>
            <w:r w:rsidRPr="003E1ACC">
              <w:rPr>
                <w:rFonts w:eastAsiaTheme="minorEastAsia"/>
                <w:color w:val="000000" w:themeColor="text1"/>
                <w:lang w:val="en-ZA"/>
              </w:rPr>
              <w:t>, providing less than three weeks between M2 and final delivery.</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0EDCA5" w14:textId="7F61D7F7"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Only essential functionality should be implemented; lower-priority features may need to be deferred to future scope.</w:t>
            </w:r>
          </w:p>
        </w:tc>
      </w:tr>
      <w:tr w:rsidR="003E1ACC" w14:paraId="635EDB37"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1EB10D" w14:textId="50D43C9E" w:rsidR="003E1ACC" w:rsidRDefault="003E1ACC" w:rsidP="6E3CE5E4">
            <w:pPr>
              <w:spacing w:after="0"/>
              <w:rPr>
                <w:rFonts w:eastAsiaTheme="minorEastAsia"/>
                <w:color w:val="000000" w:themeColor="text1"/>
              </w:rPr>
            </w:pPr>
            <w:r>
              <w:rPr>
                <w:rFonts w:eastAsiaTheme="minorEastAsia"/>
                <w:color w:val="000000" w:themeColor="text1"/>
              </w:rPr>
              <w:lastRenderedPageBreak/>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7B1D88" w14:textId="79264BA1"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Team members must simultaneously complete other SEN381 deliverables, including Assignments 2 and 3, during the project period.</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28D422" w14:textId="34920DC4"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Development activities must be planned around academic workload, reducing available development hours and increasing schedule risk.</w:t>
            </w:r>
          </w:p>
        </w:tc>
      </w:tr>
      <w:tr w:rsidR="6E3CE5E4" w14:paraId="2F8AB5E6"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D39112" w14:textId="1A04DA5B" w:rsidR="6E3CE5E4" w:rsidRDefault="6E3CE5E4" w:rsidP="6E3CE5E4">
            <w:pPr>
              <w:spacing w:after="0"/>
              <w:rPr>
                <w:rFonts w:eastAsiaTheme="minorEastAsia"/>
              </w:rPr>
            </w:pPr>
            <w:r w:rsidRPr="6E3CE5E4">
              <w:rPr>
                <w:rFonts w:eastAsiaTheme="minorEastAsia"/>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F2B014" w14:textId="631F9C21" w:rsidR="6E3CE5E4" w:rsidRDefault="6E3CE5E4" w:rsidP="6E3CE5E4">
            <w:pPr>
              <w:spacing w:after="0"/>
              <w:rPr>
                <w:rFonts w:eastAsiaTheme="minorEastAsia"/>
              </w:rPr>
            </w:pPr>
            <w:r w:rsidRPr="6E3CE5E4">
              <w:rPr>
                <w:rFonts w:eastAsiaTheme="minorEastAsia"/>
              </w:rPr>
              <w:t>A 3-student team with no dedicated budget, the project must rely on free-tier or low-cost tooling and hosting.</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DFECAB" w14:textId="24354FB1" w:rsidR="6E3CE5E4" w:rsidRDefault="6E3CE5E4" w:rsidP="6E3CE5E4">
            <w:pPr>
              <w:spacing w:after="0"/>
              <w:rPr>
                <w:rFonts w:eastAsiaTheme="minorEastAsia"/>
              </w:rPr>
            </w:pPr>
            <w:r w:rsidRPr="6E3CE5E4">
              <w:rPr>
                <w:rFonts w:eastAsiaTheme="minorEastAsia"/>
              </w:rPr>
              <w:t>Technology and hosting choices at M2 must be checked against free-tier limits (storage, compute, request caps), limits must be documented as a Forward Engineering Consideration now.</w:t>
            </w:r>
          </w:p>
        </w:tc>
      </w:tr>
      <w:tr w:rsidR="003E1ACC" w14:paraId="039BB630"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C16CC1E" w14:textId="1871DAC6" w:rsidR="003E1ACC" w:rsidRPr="6E3CE5E4" w:rsidRDefault="003E1ACC" w:rsidP="6E3CE5E4">
            <w:pPr>
              <w:spacing w:after="0"/>
              <w:rPr>
                <w:rFonts w:eastAsiaTheme="minorEastAsia"/>
              </w:rPr>
            </w:pPr>
            <w:r>
              <w:rPr>
                <w:rFonts w:eastAsiaTheme="minorEastAsia"/>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A162FC" w14:textId="25EAAACD" w:rsidR="003E1ACC" w:rsidRPr="003E1ACC" w:rsidRDefault="003E1ACC" w:rsidP="6E3CE5E4">
            <w:pPr>
              <w:spacing w:after="0"/>
              <w:rPr>
                <w:rFonts w:eastAsiaTheme="minorEastAsia"/>
                <w:lang w:val="en-ZA"/>
              </w:rPr>
            </w:pPr>
            <w:r w:rsidRPr="003E1ACC">
              <w:rPr>
                <w:rFonts w:eastAsiaTheme="minorEastAsia"/>
                <w:lang w:val="en-ZA"/>
              </w:rPr>
              <w:t>The project has no dedicated budget for premium development software, enterprise tools, or commercial services.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5F06FC" w14:textId="7F371E52" w:rsidR="003E1ACC" w:rsidRPr="003E1ACC" w:rsidRDefault="003E1ACC" w:rsidP="6E3CE5E4">
            <w:pPr>
              <w:spacing w:after="0"/>
              <w:rPr>
                <w:rFonts w:eastAsiaTheme="minorEastAsia"/>
                <w:lang w:val="en-ZA"/>
              </w:rPr>
            </w:pPr>
            <w:r w:rsidRPr="003E1ACC">
              <w:rPr>
                <w:rFonts w:eastAsiaTheme="minorEastAsia"/>
                <w:lang w:val="en-ZA"/>
              </w:rPr>
              <w:t>Free and open-source software such as GitHub, Visual Studio Code, and free database solutions must be used wherever possible.</w:t>
            </w:r>
          </w:p>
        </w:tc>
      </w:tr>
      <w:tr w:rsidR="003E1ACC" w14:paraId="0A78188A"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8A27DB" w14:textId="35D29126" w:rsidR="003E1ACC" w:rsidRPr="6E3CE5E4" w:rsidRDefault="003E1ACC" w:rsidP="6E3CE5E4">
            <w:pPr>
              <w:spacing w:after="0"/>
              <w:rPr>
                <w:rFonts w:eastAsiaTheme="minorEastAsia"/>
                <w:color w:val="000000" w:themeColor="text1"/>
              </w:rPr>
            </w:pPr>
            <w:r>
              <w:rPr>
                <w:rFonts w:eastAsiaTheme="minorEastAsia"/>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27D294" w14:textId="4DE9B3BC"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Commercial notification services such as SMS gateways, WhatsApp Business APIs, or paid email platforms may require subscription fees.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C63F54" w14:textId="19A11229"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Automated external notification features are excluded from the MVP and replaced with in-platform notifications.</w:t>
            </w:r>
          </w:p>
        </w:tc>
      </w:tr>
      <w:tr w:rsidR="003E1ACC" w14:paraId="555B23E8"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117AFF" w14:textId="771A9939" w:rsidR="003E1ACC" w:rsidRDefault="003E1ACC" w:rsidP="6E3CE5E4">
            <w:pPr>
              <w:spacing w:after="0"/>
              <w:rPr>
                <w:rFonts w:eastAsiaTheme="minorEastAsia"/>
              </w:rPr>
            </w:pPr>
            <w:r>
              <w:rPr>
                <w:rFonts w:eastAsiaTheme="minorEastAsia"/>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A8554A" w14:textId="70795197"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Paid cloud hosting tiers and managed database services may exceed the team's available budget.</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DCCAC0" w14:textId="4FAE6584"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Hosting and deployment must remain within free-tier limits, and system design must consider storage, bandwidth, and compute restrictions.</w:t>
            </w:r>
          </w:p>
        </w:tc>
      </w:tr>
      <w:tr w:rsidR="6E3CE5E4" w14:paraId="1520B206"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176A5A" w14:textId="36829D86" w:rsidR="6E3CE5E4" w:rsidRDefault="6E3CE5E4" w:rsidP="6E3CE5E4">
            <w:pPr>
              <w:spacing w:after="0"/>
              <w:rPr>
                <w:rFonts w:eastAsiaTheme="minorEastAsia"/>
                <w:color w:val="000000" w:themeColor="text1"/>
              </w:rPr>
            </w:pPr>
            <w:r w:rsidRPr="6E3CE5E4">
              <w:rPr>
                <w:rFonts w:eastAsiaTheme="minorEastAsia"/>
                <w:color w:val="000000" w:themeColor="text1"/>
              </w:rPr>
              <w:t>Quality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65E60F" w14:textId="502591FB" w:rsidR="6E3CE5E4" w:rsidRDefault="6E3CE5E4" w:rsidP="6E3CE5E4">
            <w:pPr>
              <w:spacing w:after="0"/>
              <w:rPr>
                <w:rFonts w:eastAsiaTheme="minorEastAsia"/>
                <w:color w:val="000000" w:themeColor="text1"/>
              </w:rPr>
            </w:pPr>
            <w:r w:rsidRPr="6E3CE5E4">
              <w:rPr>
                <w:rFonts w:eastAsiaTheme="minorEastAsia"/>
                <w:color w:val="000000" w:themeColor="text1"/>
              </w:rPr>
              <w:t>Quality claims must ultimately be backed by measurable test/defect evidence at M3, not by assertion.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98C92F" w14:textId="717C7BBD" w:rsidR="6E3CE5E4" w:rsidRDefault="6E3CE5E4" w:rsidP="6E3CE5E4">
            <w:pPr>
              <w:spacing w:after="0"/>
              <w:rPr>
                <w:rFonts w:eastAsiaTheme="minorEastAsia"/>
                <w:color w:val="000000" w:themeColor="text1"/>
              </w:rPr>
            </w:pPr>
            <w:r w:rsidRPr="6E3CE5E4">
              <w:rPr>
                <w:rFonts w:eastAsiaTheme="minorEastAsia"/>
                <w:color w:val="000000" w:themeColor="text1"/>
              </w:rPr>
              <w:t>Acceptance criteria must be written in testable form now (Section 2 above), vague criteria cannot later produce credible quality evidence.</w:t>
            </w:r>
          </w:p>
        </w:tc>
      </w:tr>
      <w:tr w:rsidR="6E3CE5E4" w14:paraId="78DECF6F"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DB6503" w14:textId="1A566F9E" w:rsidR="6E3CE5E4" w:rsidRDefault="6E3CE5E4" w:rsidP="6E3CE5E4">
            <w:pPr>
              <w:spacing w:after="0"/>
              <w:rPr>
                <w:rFonts w:eastAsiaTheme="minorEastAsia"/>
              </w:rPr>
            </w:pPr>
            <w:r w:rsidRPr="6E3CE5E4">
              <w:rPr>
                <w:rFonts w:eastAsiaTheme="minorEastAsia"/>
              </w:rPr>
              <w:t>Security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E99B2D" w14:textId="13F49B05" w:rsidR="6E3CE5E4" w:rsidRDefault="6E3CE5E4" w:rsidP="6E3CE5E4">
            <w:pPr>
              <w:spacing w:after="0"/>
              <w:rPr>
                <w:rFonts w:eastAsiaTheme="minorEastAsia"/>
              </w:rPr>
            </w:pPr>
            <w:r w:rsidRPr="6E3CE5E4">
              <w:rPr>
                <w:rFonts w:eastAsiaTheme="minorEastAsia"/>
              </w:rPr>
              <w:t>Requests and accounts contain personal data (contact details, request descriptions), security is a lifecycle-wide responsibility from M1, not a late add-on.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2C2A89" w14:textId="4CF5887A" w:rsidR="6E3CE5E4" w:rsidRDefault="6E3CE5E4" w:rsidP="6E3CE5E4">
            <w:pPr>
              <w:spacing w:after="0"/>
              <w:rPr>
                <w:rFonts w:eastAsiaTheme="minorEastAsia"/>
              </w:rPr>
            </w:pPr>
            <w:r w:rsidRPr="6E3CE5E4">
              <w:rPr>
                <w:rFonts w:eastAsiaTheme="minorEastAsia"/>
              </w:rPr>
              <w:t xml:space="preserve">RBAC and audit-trail requirements (FR-014, NFR-002/003/006) must be baselined now - reworking access control after the </w:t>
            </w:r>
            <w:r w:rsidRPr="6E3CE5E4">
              <w:rPr>
                <w:rFonts w:eastAsiaTheme="minorEastAsia"/>
              </w:rPr>
              <w:lastRenderedPageBreak/>
              <w:t>data/UI layer is built is high-effort and high-risk.</w:t>
            </w:r>
          </w:p>
        </w:tc>
      </w:tr>
      <w:tr w:rsidR="6E3CE5E4" w14:paraId="608612BF"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829D24" w14:textId="2A04C98C" w:rsidR="6E3CE5E4" w:rsidRDefault="6E3CE5E4" w:rsidP="6E3CE5E4">
            <w:pPr>
              <w:spacing w:after="0"/>
              <w:rPr>
                <w:rFonts w:eastAsiaTheme="minorEastAsia"/>
                <w:color w:val="000000" w:themeColor="text1"/>
              </w:rPr>
            </w:pPr>
            <w:r w:rsidRPr="6E3CE5E4">
              <w:rPr>
                <w:rFonts w:eastAsiaTheme="minorEastAsia"/>
                <w:color w:val="000000" w:themeColor="text1"/>
              </w:rPr>
              <w:lastRenderedPageBreak/>
              <w:t>Team capability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B14E1F" w14:textId="442A8694" w:rsidR="6E3CE5E4" w:rsidRDefault="6E3CE5E4" w:rsidP="6E3CE5E4">
            <w:pPr>
              <w:spacing w:after="0"/>
              <w:rPr>
                <w:rFonts w:eastAsiaTheme="minorEastAsia"/>
                <w:color w:val="000000" w:themeColor="text1"/>
              </w:rPr>
            </w:pPr>
            <w:r w:rsidRPr="6E3CE5E4">
              <w:rPr>
                <w:rFonts w:eastAsiaTheme="minorEastAsia"/>
                <w:color w:val="000000" w:themeColor="text1"/>
              </w:rPr>
              <w:t xml:space="preserve">All three members are individually examinable on the full system, no member may </w:t>
            </w:r>
            <w:proofErr w:type="spellStart"/>
            <w:r w:rsidRPr="6E3CE5E4">
              <w:rPr>
                <w:rFonts w:eastAsiaTheme="minorEastAsia"/>
                <w:color w:val="000000" w:themeColor="text1"/>
              </w:rPr>
              <w:t>specialise</w:t>
            </w:r>
            <w:proofErr w:type="spellEnd"/>
            <w:r w:rsidRPr="6E3CE5E4">
              <w:rPr>
                <w:rFonts w:eastAsiaTheme="minorEastAsia"/>
                <w:color w:val="000000" w:themeColor="text1"/>
              </w:rPr>
              <w:t xml:space="preserve"> to the exclusion of understanding the whole.</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13799B" w14:textId="318C181D" w:rsidR="6E3CE5E4" w:rsidRDefault="6E3CE5E4" w:rsidP="6E3CE5E4">
            <w:pPr>
              <w:spacing w:after="0"/>
              <w:rPr>
                <w:rFonts w:eastAsiaTheme="minorEastAsia"/>
                <w:color w:val="000000" w:themeColor="text1"/>
              </w:rPr>
            </w:pPr>
            <w:r w:rsidRPr="6E3CE5E4">
              <w:rPr>
                <w:rFonts w:eastAsiaTheme="minorEastAsia"/>
                <w:color w:val="000000" w:themeColor="text1"/>
              </w:rPr>
              <w:t>Documentation, requirement ownership and code must be reviewed across the team, not siloed - this also underpins the two-reviewer GitHub approval control.</w:t>
            </w:r>
          </w:p>
        </w:tc>
      </w:tr>
    </w:tbl>
    <w:p w14:paraId="3653624D" w14:textId="0CE812B5" w:rsidR="002B4ECC" w:rsidRPr="002B4ECC" w:rsidRDefault="6E3CE5E4" w:rsidP="6E3CE5E4">
      <w:pPr>
        <w:pStyle w:val="Heading2"/>
      </w:pPr>
      <w:bookmarkStart w:id="20" w:name="_Toc241606169"/>
      <w:r>
        <w:t>Trade-off / Ripple-Effect Analysis</w:t>
      </w:r>
      <w:bookmarkEnd w:id="20"/>
    </w:p>
    <w:p w14:paraId="361765C7" w14:textId="184C55DE" w:rsidR="6E3CE5E4" w:rsidRDefault="6E3CE5E4" w:rsidP="6E3CE5E4">
      <w:pPr>
        <w:spacing w:after="120"/>
        <w:rPr>
          <w:rFonts w:eastAsiaTheme="minorEastAsia"/>
          <w:b/>
          <w:bCs/>
        </w:rPr>
      </w:pPr>
      <w:r w:rsidRPr="6E3CE5E4">
        <w:rPr>
          <w:rFonts w:eastAsiaTheme="minorEastAsia"/>
          <w:b/>
          <w:bCs/>
        </w:rPr>
        <w:t>Selected interaction: Security constraint versus Schedule constraint.</w:t>
      </w:r>
    </w:p>
    <w:p w14:paraId="1BACF3DA" w14:textId="5E209263" w:rsidR="6E3CE5E4" w:rsidRDefault="6E3CE5E4" w:rsidP="6E3CE5E4">
      <w:pPr>
        <w:spacing w:after="120"/>
        <w:rPr>
          <w:rFonts w:eastAsiaTheme="minorEastAsia"/>
        </w:rPr>
      </w:pPr>
      <w:r w:rsidRPr="6E3CE5E4">
        <w:rPr>
          <w:rFonts w:eastAsiaTheme="minorEastAsia"/>
        </w:rPr>
        <w:t>Baselining RBAC and an audit trail from Milestone 1 (NFR-002, NFR-003, NFR-006) commits M2 development time to authentication and access-control work before any request-management feature can be demonstrated. This reduces the schedule available for additional functionality within a fixed timeline.</w:t>
      </w:r>
    </w:p>
    <w:p w14:paraId="3EE8F9B7" w14:textId="62A2ACEB" w:rsidR="6E3CE5E4" w:rsidRDefault="6E3CE5E4" w:rsidP="6E3CE5E4">
      <w:pPr>
        <w:spacing w:after="120"/>
        <w:rPr>
          <w:rFonts w:eastAsiaTheme="minorEastAsia"/>
        </w:rPr>
      </w:pPr>
      <w:r w:rsidRPr="6E3CE5E4">
        <w:rPr>
          <w:rFonts w:eastAsiaTheme="minorEastAsia"/>
        </w:rPr>
        <w:t xml:space="preserve">The alternative - deferring access control to a later milestone to move faster now - was considered and rejected. Reworking </w:t>
      </w:r>
      <w:proofErr w:type="spellStart"/>
      <w:r w:rsidRPr="6E3CE5E4">
        <w:rPr>
          <w:rFonts w:eastAsiaTheme="minorEastAsia"/>
        </w:rPr>
        <w:t>authorisation</w:t>
      </w:r>
      <w:proofErr w:type="spellEnd"/>
      <w:r w:rsidRPr="6E3CE5E4">
        <w:rPr>
          <w:rFonts w:eastAsiaTheme="minorEastAsia"/>
        </w:rPr>
        <w:t xml:space="preserve"> into a data model and UI that were not designed for it is a well-understood source of rework: routes, queries and views built without role checks typically require re-architecture, not incremental patching, once RBAC is added. Given </w:t>
      </w:r>
      <w:proofErr w:type="spellStart"/>
      <w:r w:rsidRPr="6E3CE5E4">
        <w:rPr>
          <w:rFonts w:eastAsiaTheme="minorEastAsia"/>
        </w:rPr>
        <w:t>CivicConnect</w:t>
      </w:r>
      <w:proofErr w:type="spellEnd"/>
      <w:r w:rsidRPr="6E3CE5E4">
        <w:rPr>
          <w:rFonts w:eastAsiaTheme="minorEastAsia"/>
        </w:rPr>
        <w:t xml:space="preserve"> handles personal requester data, deferring this control also creates an unacceptable window of unmanaged risk.</w:t>
      </w:r>
    </w:p>
    <w:p w14:paraId="2DF7B395" w14:textId="4856AEF1" w:rsidR="6E3CE5E4" w:rsidRDefault="6E3CE5E4" w:rsidP="6E3CE5E4">
      <w:pPr>
        <w:spacing w:after="120"/>
        <w:rPr>
          <w:rFonts w:eastAsiaTheme="minorEastAsia"/>
        </w:rPr>
      </w:pPr>
      <w:r w:rsidRPr="6E3CE5E4">
        <w:rPr>
          <w:rFonts w:eastAsiaTheme="minorEastAsia"/>
        </w:rPr>
        <w:t>Consequence accepted: a smaller initial feature set, in exchange for an auditable, access-controlled foundation that will not need to be re-architected later. This directly trades Scope against Security and Quality under a fixed Schedule constraint, consistent with the Master Brief's principle that a smaller, controlled, high-quality solution can demonstrate stronger Software Engineering than a larger, unfinished one (Section 3.1).</w:t>
      </w:r>
    </w:p>
    <w:p w14:paraId="12948BF0" w14:textId="3D50815A" w:rsidR="6E3CE5E4" w:rsidRDefault="6E3CE5E4" w:rsidP="6E3CE5E4"/>
    <w:p w14:paraId="552B7B6B" w14:textId="65330907" w:rsidR="001D59A9" w:rsidRDefault="6E3CE5E4" w:rsidP="002B4ECC">
      <w:pPr>
        <w:pStyle w:val="Heading1"/>
      </w:pPr>
      <w:bookmarkStart w:id="21" w:name="_Toc241606170"/>
      <w:r>
        <w:t>Initial RTM</w:t>
      </w:r>
      <w:bookmarkEnd w:id="21"/>
    </w:p>
    <w:tbl>
      <w:tblPr>
        <w:tblStyle w:val="TableGrid"/>
        <w:tblW w:w="0" w:type="auto"/>
        <w:tblLook w:val="06A0" w:firstRow="1" w:lastRow="0" w:firstColumn="1" w:lastColumn="0" w:noHBand="1" w:noVBand="1"/>
      </w:tblPr>
      <w:tblGrid>
        <w:gridCol w:w="522"/>
        <w:gridCol w:w="1630"/>
        <w:gridCol w:w="1533"/>
        <w:gridCol w:w="1154"/>
        <w:gridCol w:w="703"/>
        <w:gridCol w:w="1430"/>
        <w:gridCol w:w="703"/>
        <w:gridCol w:w="1341"/>
      </w:tblGrid>
      <w:tr w:rsidR="6E3CE5E4" w14:paraId="026F2F0D" w14:textId="77777777" w:rsidTr="6E3CE5E4">
        <w:trPr>
          <w:trHeight w:val="300"/>
        </w:trPr>
        <w:tc>
          <w:tcPr>
            <w:tcW w:w="660" w:type="dxa"/>
          </w:tcPr>
          <w:p w14:paraId="69CC5CCF" w14:textId="16DF7A03" w:rsidR="6E3CE5E4" w:rsidRDefault="6E3CE5E4" w:rsidP="6E3CE5E4">
            <w:pPr>
              <w:rPr>
                <w:sz w:val="20"/>
                <w:szCs w:val="20"/>
              </w:rPr>
            </w:pPr>
            <w:r w:rsidRPr="6E3CE5E4">
              <w:rPr>
                <w:sz w:val="20"/>
                <w:szCs w:val="20"/>
              </w:rPr>
              <w:t>Req ID</w:t>
            </w:r>
          </w:p>
        </w:tc>
        <w:tc>
          <w:tcPr>
            <w:tcW w:w="1314" w:type="dxa"/>
          </w:tcPr>
          <w:p w14:paraId="4F34C60A" w14:textId="5090A3C8" w:rsidR="6E3CE5E4" w:rsidRDefault="6E3CE5E4" w:rsidP="6E3CE5E4">
            <w:pPr>
              <w:rPr>
                <w:sz w:val="20"/>
                <w:szCs w:val="20"/>
              </w:rPr>
            </w:pPr>
            <w:r w:rsidRPr="6E3CE5E4">
              <w:rPr>
                <w:sz w:val="20"/>
                <w:szCs w:val="20"/>
              </w:rPr>
              <w:t>Source / Stakeholder</w:t>
            </w:r>
          </w:p>
        </w:tc>
        <w:tc>
          <w:tcPr>
            <w:tcW w:w="1352" w:type="dxa"/>
          </w:tcPr>
          <w:p w14:paraId="0F968FAA" w14:textId="1EA73BA2" w:rsidR="6E3CE5E4" w:rsidRDefault="6E3CE5E4" w:rsidP="6E3CE5E4">
            <w:pPr>
              <w:rPr>
                <w:sz w:val="20"/>
                <w:szCs w:val="20"/>
              </w:rPr>
            </w:pPr>
            <w:r w:rsidRPr="6E3CE5E4">
              <w:rPr>
                <w:sz w:val="20"/>
                <w:szCs w:val="20"/>
              </w:rPr>
              <w:t>Requirement</w:t>
            </w:r>
          </w:p>
        </w:tc>
        <w:tc>
          <w:tcPr>
            <w:tcW w:w="1348" w:type="dxa"/>
          </w:tcPr>
          <w:p w14:paraId="5B82341D" w14:textId="39ACD44D" w:rsidR="6E3CE5E4" w:rsidRDefault="6E3CE5E4" w:rsidP="6E3CE5E4">
            <w:pPr>
              <w:rPr>
                <w:sz w:val="20"/>
                <w:szCs w:val="20"/>
              </w:rPr>
            </w:pPr>
            <w:r w:rsidRPr="6E3CE5E4">
              <w:rPr>
                <w:sz w:val="20"/>
                <w:szCs w:val="20"/>
              </w:rPr>
              <w:t>Design / Architecture</w:t>
            </w:r>
          </w:p>
        </w:tc>
        <w:tc>
          <w:tcPr>
            <w:tcW w:w="841" w:type="dxa"/>
          </w:tcPr>
          <w:p w14:paraId="5D0C906D" w14:textId="6AE9A6A4" w:rsidR="6E3CE5E4" w:rsidRDefault="6E3CE5E4" w:rsidP="6E3CE5E4">
            <w:pPr>
              <w:rPr>
                <w:sz w:val="20"/>
                <w:szCs w:val="20"/>
              </w:rPr>
            </w:pPr>
            <w:r w:rsidRPr="6E3CE5E4">
              <w:rPr>
                <w:sz w:val="20"/>
                <w:szCs w:val="20"/>
              </w:rPr>
              <w:t>Issue / PR</w:t>
            </w:r>
          </w:p>
        </w:tc>
        <w:tc>
          <w:tcPr>
            <w:tcW w:w="1391" w:type="dxa"/>
          </w:tcPr>
          <w:p w14:paraId="312F1458" w14:textId="731D7401" w:rsidR="6E3CE5E4" w:rsidRDefault="6E3CE5E4" w:rsidP="6E3CE5E4">
            <w:pPr>
              <w:rPr>
                <w:sz w:val="20"/>
                <w:szCs w:val="20"/>
              </w:rPr>
            </w:pPr>
            <w:r w:rsidRPr="6E3CE5E4">
              <w:rPr>
                <w:sz w:val="20"/>
                <w:szCs w:val="20"/>
              </w:rPr>
              <w:t>Implementation</w:t>
            </w:r>
          </w:p>
        </w:tc>
        <w:tc>
          <w:tcPr>
            <w:tcW w:w="653" w:type="dxa"/>
          </w:tcPr>
          <w:p w14:paraId="2ADEC259" w14:textId="3A45A055" w:rsidR="6E3CE5E4" w:rsidRDefault="6E3CE5E4" w:rsidP="6E3CE5E4">
            <w:pPr>
              <w:rPr>
                <w:sz w:val="20"/>
                <w:szCs w:val="20"/>
              </w:rPr>
            </w:pPr>
            <w:r w:rsidRPr="6E3CE5E4">
              <w:rPr>
                <w:sz w:val="20"/>
                <w:szCs w:val="20"/>
              </w:rPr>
              <w:t>Test</w:t>
            </w:r>
          </w:p>
        </w:tc>
        <w:tc>
          <w:tcPr>
            <w:tcW w:w="1456" w:type="dxa"/>
          </w:tcPr>
          <w:p w14:paraId="259A7AFD" w14:textId="10A747E8" w:rsidR="6E3CE5E4" w:rsidRDefault="6E3CE5E4" w:rsidP="6E3CE5E4">
            <w:pPr>
              <w:rPr>
                <w:sz w:val="20"/>
                <w:szCs w:val="20"/>
              </w:rPr>
            </w:pPr>
            <w:r w:rsidRPr="6E3CE5E4">
              <w:rPr>
                <w:sz w:val="20"/>
                <w:szCs w:val="20"/>
              </w:rPr>
              <w:t>Acceptance / Release Evidence</w:t>
            </w:r>
          </w:p>
        </w:tc>
      </w:tr>
      <w:tr w:rsidR="529B6FA5" w14:paraId="0CA44810" w14:textId="77777777" w:rsidTr="4C7D5077">
        <w:trPr>
          <w:trHeight w:val="300"/>
        </w:trPr>
        <w:tc>
          <w:tcPr>
            <w:tcW w:w="631" w:type="dxa"/>
          </w:tcPr>
          <w:p w14:paraId="4E783EC4" w14:textId="1AA50239" w:rsidR="4C7D5077" w:rsidRDefault="4C7D5077" w:rsidP="4C7D5077">
            <w:r w:rsidRPr="4C7D5077">
              <w:rPr>
                <w:rFonts w:ascii="Aptos" w:eastAsia="Aptos" w:hAnsi="Aptos" w:cs="Aptos"/>
                <w:sz w:val="16"/>
                <w:szCs w:val="16"/>
              </w:rPr>
              <w:t>FR-001</w:t>
            </w:r>
          </w:p>
        </w:tc>
        <w:tc>
          <w:tcPr>
            <w:tcW w:w="1297" w:type="dxa"/>
          </w:tcPr>
          <w:p w14:paraId="010DF881" w14:textId="50952672" w:rsidR="4C7D5077" w:rsidRDefault="4C7D5077" w:rsidP="4C7D5077">
            <w:r w:rsidRPr="4C7D5077">
              <w:rPr>
                <w:rFonts w:ascii="Aptos" w:eastAsia="Aptos" w:hAnsi="Aptos" w:cs="Aptos"/>
                <w:sz w:val="16"/>
                <w:szCs w:val="16"/>
              </w:rPr>
              <w:t>Service Requester</w:t>
            </w:r>
          </w:p>
        </w:tc>
        <w:tc>
          <w:tcPr>
            <w:tcW w:w="1347" w:type="dxa"/>
          </w:tcPr>
          <w:p w14:paraId="1405FFC2" w14:textId="53B8DE59" w:rsidR="4C7D5077" w:rsidRDefault="4C7D5077" w:rsidP="4C7D5077">
            <w:r w:rsidRPr="4C7D5077">
              <w:rPr>
                <w:rFonts w:ascii="Aptos" w:eastAsia="Aptos" w:hAnsi="Aptos" w:cs="Aptos"/>
                <w:sz w:val="16"/>
                <w:szCs w:val="16"/>
              </w:rPr>
              <w:t>Submit a new service request (category, description, location, optional attachment).</w:t>
            </w:r>
          </w:p>
        </w:tc>
        <w:tc>
          <w:tcPr>
            <w:tcW w:w="1329" w:type="dxa"/>
          </w:tcPr>
          <w:p w14:paraId="1B7E2702" w14:textId="7FF6E005" w:rsidR="4C7D5077" w:rsidRDefault="4C7D5077" w:rsidP="4C7D5077">
            <w:r w:rsidRPr="4C7D5077">
              <w:rPr>
                <w:rFonts w:ascii="Aptos" w:eastAsia="Aptos" w:hAnsi="Aptos" w:cs="Aptos"/>
                <w:sz w:val="16"/>
                <w:szCs w:val="16"/>
              </w:rPr>
              <w:t>Pending - M2</w:t>
            </w:r>
          </w:p>
        </w:tc>
        <w:tc>
          <w:tcPr>
            <w:tcW w:w="793" w:type="dxa"/>
          </w:tcPr>
          <w:p w14:paraId="7A87EB4D" w14:textId="5859A03D" w:rsidR="4C7D5077" w:rsidRDefault="4C7D5077" w:rsidP="4C7D5077">
            <w:r w:rsidRPr="4C7D5077">
              <w:rPr>
                <w:rFonts w:ascii="Aptos" w:eastAsia="Aptos" w:hAnsi="Aptos" w:cs="Aptos"/>
                <w:sz w:val="16"/>
                <w:szCs w:val="16"/>
              </w:rPr>
              <w:t>Pending</w:t>
            </w:r>
          </w:p>
        </w:tc>
        <w:tc>
          <w:tcPr>
            <w:tcW w:w="1596" w:type="dxa"/>
          </w:tcPr>
          <w:p w14:paraId="707BF0D5" w14:textId="46286111" w:rsidR="4C7D5077" w:rsidRDefault="4C7D5077" w:rsidP="4C7D5077">
            <w:r w:rsidRPr="4C7D5077">
              <w:rPr>
                <w:rFonts w:ascii="Aptos" w:eastAsia="Aptos" w:hAnsi="Aptos" w:cs="Aptos"/>
                <w:sz w:val="16"/>
                <w:szCs w:val="16"/>
              </w:rPr>
              <w:t>Pending - M2/M3</w:t>
            </w:r>
          </w:p>
        </w:tc>
        <w:tc>
          <w:tcPr>
            <w:tcW w:w="626" w:type="dxa"/>
          </w:tcPr>
          <w:p w14:paraId="48A8A402" w14:textId="2535810D" w:rsidR="4C7D5077" w:rsidRDefault="4C7D5077" w:rsidP="4C7D5077">
            <w:r w:rsidRPr="4C7D5077">
              <w:rPr>
                <w:rFonts w:ascii="Aptos" w:eastAsia="Aptos" w:hAnsi="Aptos" w:cs="Aptos"/>
                <w:sz w:val="16"/>
                <w:szCs w:val="16"/>
              </w:rPr>
              <w:t>Pending - M3</w:t>
            </w:r>
          </w:p>
        </w:tc>
        <w:tc>
          <w:tcPr>
            <w:tcW w:w="1397" w:type="dxa"/>
          </w:tcPr>
          <w:p w14:paraId="325EE489" w14:textId="7134255A" w:rsidR="4C7D5077" w:rsidRDefault="4C7D5077" w:rsidP="4C7D5077">
            <w:r w:rsidRPr="4C7D5077">
              <w:rPr>
                <w:rFonts w:ascii="Aptos" w:eastAsia="Aptos" w:hAnsi="Aptos" w:cs="Aptos"/>
                <w:sz w:val="16"/>
                <w:szCs w:val="16"/>
              </w:rPr>
              <w:t>See FR-001 acceptance criteria (Requirements table</w:t>
            </w:r>
            <w:r w:rsidR="76F8ECBC" w:rsidRPr="76F8ECBC">
              <w:rPr>
                <w:rFonts w:ascii="Aptos" w:eastAsia="Aptos" w:hAnsi="Aptos" w:cs="Aptos"/>
                <w:sz w:val="16"/>
                <w:szCs w:val="16"/>
              </w:rPr>
              <w:t>)-</w:t>
            </w:r>
            <w:r w:rsidRPr="4C7D5077">
              <w:rPr>
                <w:rFonts w:ascii="Aptos" w:eastAsia="Aptos" w:hAnsi="Aptos" w:cs="Aptos"/>
                <w:sz w:val="16"/>
                <w:szCs w:val="16"/>
              </w:rPr>
              <w:t xml:space="preserve"> not yet verified.</w:t>
            </w:r>
          </w:p>
        </w:tc>
      </w:tr>
      <w:tr w:rsidR="529B6FA5" w14:paraId="6B041A54" w14:textId="77777777" w:rsidTr="4C7D5077">
        <w:trPr>
          <w:trHeight w:val="300"/>
        </w:trPr>
        <w:tc>
          <w:tcPr>
            <w:tcW w:w="631" w:type="dxa"/>
          </w:tcPr>
          <w:p w14:paraId="24233934" w14:textId="6B70497D" w:rsidR="4C7D5077" w:rsidRDefault="4C7D5077" w:rsidP="4C7D5077">
            <w:r w:rsidRPr="4C7D5077">
              <w:rPr>
                <w:rFonts w:ascii="Aptos" w:eastAsia="Aptos" w:hAnsi="Aptos" w:cs="Aptos"/>
                <w:sz w:val="16"/>
                <w:szCs w:val="16"/>
              </w:rPr>
              <w:t>FR-002</w:t>
            </w:r>
          </w:p>
        </w:tc>
        <w:tc>
          <w:tcPr>
            <w:tcW w:w="1297" w:type="dxa"/>
          </w:tcPr>
          <w:p w14:paraId="22BA4C1A" w14:textId="500C3E25" w:rsidR="4C7D5077" w:rsidRDefault="4C7D5077" w:rsidP="4C7D5077">
            <w:r w:rsidRPr="4C7D5077">
              <w:rPr>
                <w:rFonts w:ascii="Aptos" w:eastAsia="Aptos" w:hAnsi="Aptos" w:cs="Aptos"/>
                <w:sz w:val="16"/>
                <w:szCs w:val="16"/>
              </w:rPr>
              <w:t>Service Requester</w:t>
            </w:r>
          </w:p>
        </w:tc>
        <w:tc>
          <w:tcPr>
            <w:tcW w:w="1347" w:type="dxa"/>
          </w:tcPr>
          <w:p w14:paraId="1292DC19" w14:textId="3B6927A1" w:rsidR="4C7D5077" w:rsidRDefault="4C7D5077" w:rsidP="4C7D5077">
            <w:r w:rsidRPr="4C7D5077">
              <w:rPr>
                <w:rFonts w:ascii="Aptos" w:eastAsia="Aptos" w:hAnsi="Aptos" w:cs="Aptos"/>
                <w:sz w:val="16"/>
                <w:szCs w:val="16"/>
              </w:rPr>
              <w:t>View the current status of a specific request.</w:t>
            </w:r>
          </w:p>
        </w:tc>
        <w:tc>
          <w:tcPr>
            <w:tcW w:w="1329" w:type="dxa"/>
          </w:tcPr>
          <w:p w14:paraId="41BA45DC" w14:textId="2C487450" w:rsidR="4C7D5077" w:rsidRDefault="4C7D5077" w:rsidP="4C7D5077">
            <w:r w:rsidRPr="4C7D5077">
              <w:rPr>
                <w:rFonts w:ascii="Aptos" w:eastAsia="Aptos" w:hAnsi="Aptos" w:cs="Aptos"/>
                <w:sz w:val="16"/>
                <w:szCs w:val="16"/>
              </w:rPr>
              <w:t>Pending - M2</w:t>
            </w:r>
          </w:p>
        </w:tc>
        <w:tc>
          <w:tcPr>
            <w:tcW w:w="793" w:type="dxa"/>
          </w:tcPr>
          <w:p w14:paraId="5584DD47" w14:textId="3F41BA60" w:rsidR="4C7D5077" w:rsidRDefault="4C7D5077" w:rsidP="4C7D5077">
            <w:r w:rsidRPr="4C7D5077">
              <w:rPr>
                <w:rFonts w:ascii="Aptos" w:eastAsia="Aptos" w:hAnsi="Aptos" w:cs="Aptos"/>
                <w:sz w:val="16"/>
                <w:szCs w:val="16"/>
              </w:rPr>
              <w:t>Pending</w:t>
            </w:r>
          </w:p>
        </w:tc>
        <w:tc>
          <w:tcPr>
            <w:tcW w:w="1596" w:type="dxa"/>
          </w:tcPr>
          <w:p w14:paraId="3190C920" w14:textId="2600AC76" w:rsidR="4C7D5077" w:rsidRDefault="4C7D5077" w:rsidP="4C7D5077">
            <w:r w:rsidRPr="4C7D5077">
              <w:rPr>
                <w:rFonts w:ascii="Aptos" w:eastAsia="Aptos" w:hAnsi="Aptos" w:cs="Aptos"/>
                <w:sz w:val="16"/>
                <w:szCs w:val="16"/>
              </w:rPr>
              <w:t>Pending - M2/M3</w:t>
            </w:r>
          </w:p>
        </w:tc>
        <w:tc>
          <w:tcPr>
            <w:tcW w:w="626" w:type="dxa"/>
          </w:tcPr>
          <w:p w14:paraId="51352F72" w14:textId="5F5AF6CC" w:rsidR="4C7D5077" w:rsidRDefault="4C7D5077" w:rsidP="4C7D5077">
            <w:r w:rsidRPr="4C7D5077">
              <w:rPr>
                <w:rFonts w:ascii="Aptos" w:eastAsia="Aptos" w:hAnsi="Aptos" w:cs="Aptos"/>
                <w:sz w:val="16"/>
                <w:szCs w:val="16"/>
              </w:rPr>
              <w:t>Pending - M3</w:t>
            </w:r>
          </w:p>
        </w:tc>
        <w:tc>
          <w:tcPr>
            <w:tcW w:w="1397" w:type="dxa"/>
          </w:tcPr>
          <w:p w14:paraId="4955F1B3" w14:textId="29BFFB1B" w:rsidR="4C7D5077" w:rsidRDefault="4C7D5077" w:rsidP="4C7D5077">
            <w:r w:rsidRPr="4C7D5077">
              <w:rPr>
                <w:rFonts w:ascii="Aptos" w:eastAsia="Aptos" w:hAnsi="Aptos" w:cs="Aptos"/>
                <w:sz w:val="16"/>
                <w:szCs w:val="16"/>
              </w:rPr>
              <w:t>See FR-002 acceptance criteria</w:t>
            </w:r>
            <w:r w:rsidR="123C1AA9" w:rsidRPr="123C1AA9">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651C1B76" w14:textId="77777777" w:rsidTr="4C7D5077">
        <w:trPr>
          <w:trHeight w:val="300"/>
        </w:trPr>
        <w:tc>
          <w:tcPr>
            <w:tcW w:w="631" w:type="dxa"/>
          </w:tcPr>
          <w:p w14:paraId="32141C0A" w14:textId="487A7A43" w:rsidR="4C7D5077" w:rsidRDefault="4C7D5077" w:rsidP="4C7D5077">
            <w:r w:rsidRPr="4C7D5077">
              <w:rPr>
                <w:rFonts w:ascii="Aptos" w:eastAsia="Aptos" w:hAnsi="Aptos" w:cs="Aptos"/>
                <w:sz w:val="16"/>
                <w:szCs w:val="16"/>
              </w:rPr>
              <w:lastRenderedPageBreak/>
              <w:t>FR-003</w:t>
            </w:r>
          </w:p>
        </w:tc>
        <w:tc>
          <w:tcPr>
            <w:tcW w:w="1297" w:type="dxa"/>
          </w:tcPr>
          <w:p w14:paraId="3A988D02" w14:textId="5C4AF63A" w:rsidR="4C7D5077" w:rsidRDefault="4C7D5077" w:rsidP="4C7D5077">
            <w:r w:rsidRPr="4C7D5077">
              <w:rPr>
                <w:rFonts w:ascii="Aptos" w:eastAsia="Aptos" w:hAnsi="Aptos" w:cs="Aptos"/>
                <w:sz w:val="16"/>
                <w:szCs w:val="16"/>
              </w:rPr>
              <w:t>Service Requester</w:t>
            </w:r>
          </w:p>
        </w:tc>
        <w:tc>
          <w:tcPr>
            <w:tcW w:w="1347" w:type="dxa"/>
          </w:tcPr>
          <w:p w14:paraId="4BAB0235" w14:textId="6C84A5D0" w:rsidR="4C7D5077" w:rsidRDefault="4C7D5077" w:rsidP="4C7D5077">
            <w:r w:rsidRPr="4C7D5077">
              <w:rPr>
                <w:rFonts w:ascii="Aptos" w:eastAsia="Aptos" w:hAnsi="Aptos" w:cs="Aptos"/>
                <w:sz w:val="16"/>
                <w:szCs w:val="16"/>
              </w:rPr>
              <w:t>View a history/list of previously submitted requests (own requests only).</w:t>
            </w:r>
          </w:p>
        </w:tc>
        <w:tc>
          <w:tcPr>
            <w:tcW w:w="1329" w:type="dxa"/>
          </w:tcPr>
          <w:p w14:paraId="0604936B" w14:textId="57691EDE" w:rsidR="4C7D5077" w:rsidRDefault="4C7D5077" w:rsidP="4C7D5077">
            <w:r w:rsidRPr="4C7D5077">
              <w:rPr>
                <w:rFonts w:ascii="Aptos" w:eastAsia="Aptos" w:hAnsi="Aptos" w:cs="Aptos"/>
                <w:sz w:val="16"/>
                <w:szCs w:val="16"/>
              </w:rPr>
              <w:t>Pending - M2</w:t>
            </w:r>
          </w:p>
        </w:tc>
        <w:tc>
          <w:tcPr>
            <w:tcW w:w="793" w:type="dxa"/>
          </w:tcPr>
          <w:p w14:paraId="54742586" w14:textId="3633F944" w:rsidR="4C7D5077" w:rsidRDefault="4C7D5077" w:rsidP="4C7D5077">
            <w:r w:rsidRPr="4C7D5077">
              <w:rPr>
                <w:rFonts w:ascii="Aptos" w:eastAsia="Aptos" w:hAnsi="Aptos" w:cs="Aptos"/>
                <w:sz w:val="16"/>
                <w:szCs w:val="16"/>
              </w:rPr>
              <w:t>Pending</w:t>
            </w:r>
          </w:p>
        </w:tc>
        <w:tc>
          <w:tcPr>
            <w:tcW w:w="1596" w:type="dxa"/>
          </w:tcPr>
          <w:p w14:paraId="38AF35AD" w14:textId="7395119B" w:rsidR="4C7D5077" w:rsidRDefault="4C7D5077" w:rsidP="4C7D5077">
            <w:r w:rsidRPr="4C7D5077">
              <w:rPr>
                <w:rFonts w:ascii="Aptos" w:eastAsia="Aptos" w:hAnsi="Aptos" w:cs="Aptos"/>
                <w:sz w:val="16"/>
                <w:szCs w:val="16"/>
              </w:rPr>
              <w:t>Pending - M2/M3</w:t>
            </w:r>
          </w:p>
        </w:tc>
        <w:tc>
          <w:tcPr>
            <w:tcW w:w="626" w:type="dxa"/>
          </w:tcPr>
          <w:p w14:paraId="793FEFC5" w14:textId="129186A3" w:rsidR="4C7D5077" w:rsidRDefault="4C7D5077" w:rsidP="4C7D5077">
            <w:r w:rsidRPr="4C7D5077">
              <w:rPr>
                <w:rFonts w:ascii="Aptos" w:eastAsia="Aptos" w:hAnsi="Aptos" w:cs="Aptos"/>
                <w:sz w:val="16"/>
                <w:szCs w:val="16"/>
              </w:rPr>
              <w:t>Pending - M3</w:t>
            </w:r>
          </w:p>
        </w:tc>
        <w:tc>
          <w:tcPr>
            <w:tcW w:w="1397" w:type="dxa"/>
          </w:tcPr>
          <w:p w14:paraId="156B6A81" w14:textId="22AB1CA2" w:rsidR="4C7D5077" w:rsidRDefault="4C7D5077" w:rsidP="4C7D5077">
            <w:r w:rsidRPr="4C7D5077">
              <w:rPr>
                <w:rFonts w:ascii="Aptos" w:eastAsia="Aptos" w:hAnsi="Aptos" w:cs="Aptos"/>
                <w:sz w:val="16"/>
                <w:szCs w:val="16"/>
              </w:rPr>
              <w:t>See FR-003 acceptance criteria</w:t>
            </w:r>
            <w:r w:rsidR="123C1AA9" w:rsidRPr="123C1AA9">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04347B06" w14:textId="77777777" w:rsidTr="4C7D5077">
        <w:trPr>
          <w:trHeight w:val="300"/>
        </w:trPr>
        <w:tc>
          <w:tcPr>
            <w:tcW w:w="631" w:type="dxa"/>
          </w:tcPr>
          <w:p w14:paraId="1047B5E6" w14:textId="57BDF140" w:rsidR="4C7D5077" w:rsidRDefault="4C7D5077" w:rsidP="4C7D5077">
            <w:r w:rsidRPr="4C7D5077">
              <w:rPr>
                <w:rFonts w:ascii="Aptos" w:eastAsia="Aptos" w:hAnsi="Aptos" w:cs="Aptos"/>
                <w:sz w:val="16"/>
                <w:szCs w:val="16"/>
              </w:rPr>
              <w:t>FR-004</w:t>
            </w:r>
          </w:p>
        </w:tc>
        <w:tc>
          <w:tcPr>
            <w:tcW w:w="1297" w:type="dxa"/>
          </w:tcPr>
          <w:p w14:paraId="0FA1F9F2" w14:textId="61938D8C" w:rsidR="4C7D5077" w:rsidRDefault="4C7D5077" w:rsidP="4C7D5077">
            <w:r w:rsidRPr="4C7D5077">
              <w:rPr>
                <w:rFonts w:ascii="Aptos" w:eastAsia="Aptos" w:hAnsi="Aptos" w:cs="Aptos"/>
                <w:sz w:val="16"/>
                <w:szCs w:val="16"/>
              </w:rPr>
              <w:t>Service Requester</w:t>
            </w:r>
          </w:p>
        </w:tc>
        <w:tc>
          <w:tcPr>
            <w:tcW w:w="1347" w:type="dxa"/>
          </w:tcPr>
          <w:p w14:paraId="5EE5311E" w14:textId="7638D209" w:rsidR="4C7D5077" w:rsidRDefault="4C7D5077" w:rsidP="4C7D5077">
            <w:r w:rsidRPr="4C7D5077">
              <w:rPr>
                <w:rFonts w:ascii="Aptos" w:eastAsia="Aptos" w:hAnsi="Aptos" w:cs="Aptos"/>
                <w:sz w:val="16"/>
                <w:szCs w:val="16"/>
              </w:rPr>
              <w:t>Receive feedback when a request is accepted, rejected, updated or completed.</w:t>
            </w:r>
          </w:p>
        </w:tc>
        <w:tc>
          <w:tcPr>
            <w:tcW w:w="1329" w:type="dxa"/>
          </w:tcPr>
          <w:p w14:paraId="0ECD9E77" w14:textId="4B5B7824" w:rsidR="4C7D5077" w:rsidRDefault="4C7D5077" w:rsidP="4C7D5077">
            <w:r w:rsidRPr="4C7D5077">
              <w:rPr>
                <w:rFonts w:ascii="Aptos" w:eastAsia="Aptos" w:hAnsi="Aptos" w:cs="Aptos"/>
                <w:sz w:val="16"/>
                <w:szCs w:val="16"/>
              </w:rPr>
              <w:t>Pending - M2</w:t>
            </w:r>
          </w:p>
        </w:tc>
        <w:tc>
          <w:tcPr>
            <w:tcW w:w="793" w:type="dxa"/>
          </w:tcPr>
          <w:p w14:paraId="7DBA5BE9" w14:textId="3B9A142D" w:rsidR="4C7D5077" w:rsidRDefault="4C7D5077" w:rsidP="4C7D5077">
            <w:r w:rsidRPr="4C7D5077">
              <w:rPr>
                <w:rFonts w:ascii="Aptos" w:eastAsia="Aptos" w:hAnsi="Aptos" w:cs="Aptos"/>
                <w:sz w:val="16"/>
                <w:szCs w:val="16"/>
              </w:rPr>
              <w:t>Pending</w:t>
            </w:r>
          </w:p>
        </w:tc>
        <w:tc>
          <w:tcPr>
            <w:tcW w:w="1596" w:type="dxa"/>
          </w:tcPr>
          <w:p w14:paraId="796B1045" w14:textId="6706D17E" w:rsidR="4C7D5077" w:rsidRDefault="4C7D5077" w:rsidP="4C7D5077">
            <w:r w:rsidRPr="4C7D5077">
              <w:rPr>
                <w:rFonts w:ascii="Aptos" w:eastAsia="Aptos" w:hAnsi="Aptos" w:cs="Aptos"/>
                <w:sz w:val="16"/>
                <w:szCs w:val="16"/>
              </w:rPr>
              <w:t>Pending - M2/M3</w:t>
            </w:r>
          </w:p>
        </w:tc>
        <w:tc>
          <w:tcPr>
            <w:tcW w:w="626" w:type="dxa"/>
          </w:tcPr>
          <w:p w14:paraId="0F3272BC" w14:textId="4A481E9B" w:rsidR="4C7D5077" w:rsidRDefault="4C7D5077" w:rsidP="4C7D5077">
            <w:r w:rsidRPr="4C7D5077">
              <w:rPr>
                <w:rFonts w:ascii="Aptos" w:eastAsia="Aptos" w:hAnsi="Aptos" w:cs="Aptos"/>
                <w:sz w:val="16"/>
                <w:szCs w:val="16"/>
              </w:rPr>
              <w:t>Pending - M3</w:t>
            </w:r>
          </w:p>
        </w:tc>
        <w:tc>
          <w:tcPr>
            <w:tcW w:w="1397" w:type="dxa"/>
          </w:tcPr>
          <w:p w14:paraId="0016ACCC" w14:textId="045B951B" w:rsidR="4C7D5077" w:rsidRDefault="4C7D5077" w:rsidP="4C7D5077">
            <w:r w:rsidRPr="4C7D5077">
              <w:rPr>
                <w:rFonts w:ascii="Aptos" w:eastAsia="Aptos" w:hAnsi="Aptos" w:cs="Aptos"/>
                <w:sz w:val="16"/>
                <w:szCs w:val="16"/>
              </w:rPr>
              <w:t>See FR-004 acceptance criteria</w:t>
            </w:r>
            <w:r w:rsidR="123C1AA9" w:rsidRPr="123C1AA9">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1BD00F98" w14:textId="77777777" w:rsidTr="4C7D5077">
        <w:trPr>
          <w:trHeight w:val="300"/>
        </w:trPr>
        <w:tc>
          <w:tcPr>
            <w:tcW w:w="631" w:type="dxa"/>
          </w:tcPr>
          <w:p w14:paraId="53701609" w14:textId="6367CAB5" w:rsidR="4C7D5077" w:rsidRDefault="4C7D5077" w:rsidP="4C7D5077">
            <w:r w:rsidRPr="4C7D5077">
              <w:rPr>
                <w:rFonts w:ascii="Aptos" w:eastAsia="Aptos" w:hAnsi="Aptos" w:cs="Aptos"/>
                <w:sz w:val="16"/>
                <w:szCs w:val="16"/>
              </w:rPr>
              <w:t>FR-005</w:t>
            </w:r>
          </w:p>
        </w:tc>
        <w:tc>
          <w:tcPr>
            <w:tcW w:w="1297" w:type="dxa"/>
          </w:tcPr>
          <w:p w14:paraId="2297355F" w14:textId="2C34DFC6" w:rsidR="4C7D5077" w:rsidRDefault="4C7D5077" w:rsidP="4C7D5077">
            <w:r w:rsidRPr="4C7D5077">
              <w:rPr>
                <w:rFonts w:ascii="Aptos" w:eastAsia="Aptos" w:hAnsi="Aptos" w:cs="Aptos"/>
                <w:sz w:val="16"/>
                <w:szCs w:val="16"/>
              </w:rPr>
              <w:t>Service Handler</w:t>
            </w:r>
          </w:p>
        </w:tc>
        <w:tc>
          <w:tcPr>
            <w:tcW w:w="1347" w:type="dxa"/>
          </w:tcPr>
          <w:p w14:paraId="4A787BB3" w14:textId="28E293F8" w:rsidR="4C7D5077" w:rsidRDefault="4C7D5077" w:rsidP="4C7D5077">
            <w:r w:rsidRPr="4C7D5077">
              <w:rPr>
                <w:rFonts w:ascii="Aptos" w:eastAsia="Aptos" w:hAnsi="Aptos" w:cs="Aptos"/>
                <w:sz w:val="16"/>
                <w:szCs w:val="16"/>
              </w:rPr>
              <w:t xml:space="preserve">View service requests within </w:t>
            </w:r>
            <w:proofErr w:type="spellStart"/>
            <w:r w:rsidRPr="4C7D5077">
              <w:rPr>
                <w:rFonts w:ascii="Aptos" w:eastAsia="Aptos" w:hAnsi="Aptos" w:cs="Aptos"/>
                <w:sz w:val="16"/>
                <w:szCs w:val="16"/>
              </w:rPr>
              <w:t>authorised</w:t>
            </w:r>
            <w:proofErr w:type="spellEnd"/>
            <w:r w:rsidRPr="4C7D5077">
              <w:rPr>
                <w:rFonts w:ascii="Aptos" w:eastAsia="Aptos" w:hAnsi="Aptos" w:cs="Aptos"/>
                <w:sz w:val="16"/>
                <w:szCs w:val="16"/>
              </w:rPr>
              <w:t xml:space="preserve"> scope.</w:t>
            </w:r>
          </w:p>
        </w:tc>
        <w:tc>
          <w:tcPr>
            <w:tcW w:w="1329" w:type="dxa"/>
          </w:tcPr>
          <w:p w14:paraId="506A4B33" w14:textId="0C4A17FE" w:rsidR="4C7D5077" w:rsidRDefault="4C7D5077" w:rsidP="4C7D5077">
            <w:r w:rsidRPr="4C7D5077">
              <w:rPr>
                <w:rFonts w:ascii="Aptos" w:eastAsia="Aptos" w:hAnsi="Aptos" w:cs="Aptos"/>
                <w:sz w:val="16"/>
                <w:szCs w:val="16"/>
              </w:rPr>
              <w:t>Pending - M2</w:t>
            </w:r>
          </w:p>
        </w:tc>
        <w:tc>
          <w:tcPr>
            <w:tcW w:w="793" w:type="dxa"/>
          </w:tcPr>
          <w:p w14:paraId="31430D2F" w14:textId="5C2CC562" w:rsidR="4C7D5077" w:rsidRDefault="4C7D5077" w:rsidP="4C7D5077">
            <w:r w:rsidRPr="4C7D5077">
              <w:rPr>
                <w:rFonts w:ascii="Aptos" w:eastAsia="Aptos" w:hAnsi="Aptos" w:cs="Aptos"/>
                <w:sz w:val="16"/>
                <w:szCs w:val="16"/>
              </w:rPr>
              <w:t>Pending</w:t>
            </w:r>
          </w:p>
        </w:tc>
        <w:tc>
          <w:tcPr>
            <w:tcW w:w="1596" w:type="dxa"/>
          </w:tcPr>
          <w:p w14:paraId="597B6731" w14:textId="64BEC752" w:rsidR="4C7D5077" w:rsidRDefault="4C7D5077" w:rsidP="4C7D5077">
            <w:r w:rsidRPr="4C7D5077">
              <w:rPr>
                <w:rFonts w:ascii="Aptos" w:eastAsia="Aptos" w:hAnsi="Aptos" w:cs="Aptos"/>
                <w:sz w:val="16"/>
                <w:szCs w:val="16"/>
              </w:rPr>
              <w:t>Pending - M2/M3</w:t>
            </w:r>
          </w:p>
        </w:tc>
        <w:tc>
          <w:tcPr>
            <w:tcW w:w="626" w:type="dxa"/>
          </w:tcPr>
          <w:p w14:paraId="05B06ED3" w14:textId="61A1FCA1" w:rsidR="4C7D5077" w:rsidRDefault="4C7D5077" w:rsidP="4C7D5077">
            <w:r w:rsidRPr="4C7D5077">
              <w:rPr>
                <w:rFonts w:ascii="Aptos" w:eastAsia="Aptos" w:hAnsi="Aptos" w:cs="Aptos"/>
                <w:sz w:val="16"/>
                <w:szCs w:val="16"/>
              </w:rPr>
              <w:t>Pending - M3</w:t>
            </w:r>
          </w:p>
        </w:tc>
        <w:tc>
          <w:tcPr>
            <w:tcW w:w="1397" w:type="dxa"/>
          </w:tcPr>
          <w:p w14:paraId="003CA2C0" w14:textId="25B09E36" w:rsidR="4C7D5077" w:rsidRDefault="4C7D5077" w:rsidP="4C7D5077">
            <w:r w:rsidRPr="4C7D5077">
              <w:rPr>
                <w:rFonts w:ascii="Aptos" w:eastAsia="Aptos" w:hAnsi="Aptos" w:cs="Aptos"/>
                <w:sz w:val="16"/>
                <w:szCs w:val="16"/>
              </w:rPr>
              <w:t>See FR-005 acceptance criteria</w:t>
            </w:r>
            <w:r w:rsidR="123C1AA9" w:rsidRPr="123C1AA9">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613A3F35" w14:textId="77777777" w:rsidTr="4C7D5077">
        <w:trPr>
          <w:trHeight w:val="300"/>
        </w:trPr>
        <w:tc>
          <w:tcPr>
            <w:tcW w:w="631" w:type="dxa"/>
          </w:tcPr>
          <w:p w14:paraId="548A5E63" w14:textId="2C22DDAC" w:rsidR="4C7D5077" w:rsidRDefault="4C7D5077" w:rsidP="4C7D5077">
            <w:r w:rsidRPr="4C7D5077">
              <w:rPr>
                <w:rFonts w:ascii="Aptos" w:eastAsia="Aptos" w:hAnsi="Aptos" w:cs="Aptos"/>
                <w:sz w:val="16"/>
                <w:szCs w:val="16"/>
              </w:rPr>
              <w:t>FR-006</w:t>
            </w:r>
          </w:p>
        </w:tc>
        <w:tc>
          <w:tcPr>
            <w:tcW w:w="1297" w:type="dxa"/>
          </w:tcPr>
          <w:p w14:paraId="5049352A" w14:textId="56A1E2BF" w:rsidR="4C7D5077" w:rsidRDefault="4C7D5077" w:rsidP="4C7D5077">
            <w:r w:rsidRPr="4C7D5077">
              <w:rPr>
                <w:rFonts w:ascii="Aptos" w:eastAsia="Aptos" w:hAnsi="Aptos" w:cs="Aptos"/>
                <w:sz w:val="16"/>
                <w:szCs w:val="16"/>
              </w:rPr>
              <w:t>Service Handler</w:t>
            </w:r>
          </w:p>
        </w:tc>
        <w:tc>
          <w:tcPr>
            <w:tcW w:w="1347" w:type="dxa"/>
          </w:tcPr>
          <w:p w14:paraId="67D91C4C" w14:textId="3EE98C9F" w:rsidR="4C7D5077" w:rsidRDefault="4C7D5077" w:rsidP="4C7D5077">
            <w:r w:rsidRPr="4C7D5077">
              <w:rPr>
                <w:rFonts w:ascii="Aptos" w:eastAsia="Aptos" w:hAnsi="Aptos" w:cs="Aptos"/>
                <w:sz w:val="16"/>
                <w:szCs w:val="16"/>
              </w:rPr>
              <w:t>Search, filter and sort requests.</w:t>
            </w:r>
          </w:p>
        </w:tc>
        <w:tc>
          <w:tcPr>
            <w:tcW w:w="1329" w:type="dxa"/>
          </w:tcPr>
          <w:p w14:paraId="7B1D6080" w14:textId="1F90DE0C" w:rsidR="4C7D5077" w:rsidRDefault="4C7D5077" w:rsidP="4C7D5077">
            <w:r w:rsidRPr="4C7D5077">
              <w:rPr>
                <w:rFonts w:ascii="Aptos" w:eastAsia="Aptos" w:hAnsi="Aptos" w:cs="Aptos"/>
                <w:sz w:val="16"/>
                <w:szCs w:val="16"/>
              </w:rPr>
              <w:t>Pending - M2</w:t>
            </w:r>
          </w:p>
        </w:tc>
        <w:tc>
          <w:tcPr>
            <w:tcW w:w="793" w:type="dxa"/>
          </w:tcPr>
          <w:p w14:paraId="5051EF8C" w14:textId="72799AE0" w:rsidR="4C7D5077" w:rsidRDefault="4C7D5077" w:rsidP="4C7D5077">
            <w:r w:rsidRPr="4C7D5077">
              <w:rPr>
                <w:rFonts w:ascii="Aptos" w:eastAsia="Aptos" w:hAnsi="Aptos" w:cs="Aptos"/>
                <w:sz w:val="16"/>
                <w:szCs w:val="16"/>
              </w:rPr>
              <w:t>Pending</w:t>
            </w:r>
          </w:p>
        </w:tc>
        <w:tc>
          <w:tcPr>
            <w:tcW w:w="1596" w:type="dxa"/>
          </w:tcPr>
          <w:p w14:paraId="27981E8F" w14:textId="29395860" w:rsidR="4C7D5077" w:rsidRDefault="4C7D5077" w:rsidP="4C7D5077">
            <w:r w:rsidRPr="4C7D5077">
              <w:rPr>
                <w:rFonts w:ascii="Aptos" w:eastAsia="Aptos" w:hAnsi="Aptos" w:cs="Aptos"/>
                <w:sz w:val="16"/>
                <w:szCs w:val="16"/>
              </w:rPr>
              <w:t>Pending - M2/M3</w:t>
            </w:r>
          </w:p>
        </w:tc>
        <w:tc>
          <w:tcPr>
            <w:tcW w:w="626" w:type="dxa"/>
          </w:tcPr>
          <w:p w14:paraId="4203C59C" w14:textId="35381EC4" w:rsidR="4C7D5077" w:rsidRDefault="4C7D5077" w:rsidP="4C7D5077">
            <w:r w:rsidRPr="4C7D5077">
              <w:rPr>
                <w:rFonts w:ascii="Aptos" w:eastAsia="Aptos" w:hAnsi="Aptos" w:cs="Aptos"/>
                <w:sz w:val="16"/>
                <w:szCs w:val="16"/>
              </w:rPr>
              <w:t>Pending - M3</w:t>
            </w:r>
          </w:p>
        </w:tc>
        <w:tc>
          <w:tcPr>
            <w:tcW w:w="1397" w:type="dxa"/>
          </w:tcPr>
          <w:p w14:paraId="2D48FDAD" w14:textId="02808639" w:rsidR="4C7D5077" w:rsidRDefault="4C7D5077" w:rsidP="4C7D5077">
            <w:r w:rsidRPr="4C7D5077">
              <w:rPr>
                <w:rFonts w:ascii="Aptos" w:eastAsia="Aptos" w:hAnsi="Aptos" w:cs="Aptos"/>
                <w:sz w:val="16"/>
                <w:szCs w:val="16"/>
              </w:rPr>
              <w:t>See FR-006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36377E85" w14:textId="77777777" w:rsidTr="4C7D5077">
        <w:trPr>
          <w:trHeight w:val="300"/>
        </w:trPr>
        <w:tc>
          <w:tcPr>
            <w:tcW w:w="631" w:type="dxa"/>
          </w:tcPr>
          <w:p w14:paraId="0CE8D08F" w14:textId="29C15B35" w:rsidR="4C7D5077" w:rsidRDefault="4C7D5077" w:rsidP="4C7D5077">
            <w:r w:rsidRPr="4C7D5077">
              <w:rPr>
                <w:rFonts w:ascii="Aptos" w:eastAsia="Aptos" w:hAnsi="Aptos" w:cs="Aptos"/>
                <w:sz w:val="16"/>
                <w:szCs w:val="16"/>
              </w:rPr>
              <w:t>FR-007</w:t>
            </w:r>
          </w:p>
        </w:tc>
        <w:tc>
          <w:tcPr>
            <w:tcW w:w="1297" w:type="dxa"/>
          </w:tcPr>
          <w:p w14:paraId="2556411C" w14:textId="41009E85" w:rsidR="4C7D5077" w:rsidRDefault="4C7D5077" w:rsidP="4C7D5077">
            <w:r w:rsidRPr="4C7D5077">
              <w:rPr>
                <w:rFonts w:ascii="Aptos" w:eastAsia="Aptos" w:hAnsi="Aptos" w:cs="Aptos"/>
                <w:sz w:val="16"/>
                <w:szCs w:val="16"/>
              </w:rPr>
              <w:t>Service Handler</w:t>
            </w:r>
          </w:p>
        </w:tc>
        <w:tc>
          <w:tcPr>
            <w:tcW w:w="1347" w:type="dxa"/>
          </w:tcPr>
          <w:p w14:paraId="38336FCB" w14:textId="54ECDA40" w:rsidR="4C7D5077" w:rsidRDefault="4C7D5077" w:rsidP="4C7D5077">
            <w:r w:rsidRPr="4C7D5077">
              <w:rPr>
                <w:rFonts w:ascii="Aptos" w:eastAsia="Aptos" w:hAnsi="Aptos" w:cs="Aptos"/>
                <w:sz w:val="16"/>
                <w:szCs w:val="16"/>
              </w:rPr>
              <w:t>View full request detail, including audit history.</w:t>
            </w:r>
          </w:p>
        </w:tc>
        <w:tc>
          <w:tcPr>
            <w:tcW w:w="1329" w:type="dxa"/>
          </w:tcPr>
          <w:p w14:paraId="3E53B184" w14:textId="02572672" w:rsidR="4C7D5077" w:rsidRDefault="4C7D5077" w:rsidP="4C7D5077">
            <w:r w:rsidRPr="4C7D5077">
              <w:rPr>
                <w:rFonts w:ascii="Aptos" w:eastAsia="Aptos" w:hAnsi="Aptos" w:cs="Aptos"/>
                <w:sz w:val="16"/>
                <w:szCs w:val="16"/>
              </w:rPr>
              <w:t>Pending - M2</w:t>
            </w:r>
          </w:p>
        </w:tc>
        <w:tc>
          <w:tcPr>
            <w:tcW w:w="793" w:type="dxa"/>
          </w:tcPr>
          <w:p w14:paraId="6613B8D1" w14:textId="54C0B3FC" w:rsidR="4C7D5077" w:rsidRDefault="4C7D5077" w:rsidP="4C7D5077">
            <w:r w:rsidRPr="4C7D5077">
              <w:rPr>
                <w:rFonts w:ascii="Aptos" w:eastAsia="Aptos" w:hAnsi="Aptos" w:cs="Aptos"/>
                <w:sz w:val="16"/>
                <w:szCs w:val="16"/>
              </w:rPr>
              <w:t>Pending</w:t>
            </w:r>
          </w:p>
        </w:tc>
        <w:tc>
          <w:tcPr>
            <w:tcW w:w="1596" w:type="dxa"/>
          </w:tcPr>
          <w:p w14:paraId="5261710E" w14:textId="06942AC7" w:rsidR="4C7D5077" w:rsidRDefault="4C7D5077" w:rsidP="4C7D5077">
            <w:r w:rsidRPr="4C7D5077">
              <w:rPr>
                <w:rFonts w:ascii="Aptos" w:eastAsia="Aptos" w:hAnsi="Aptos" w:cs="Aptos"/>
                <w:sz w:val="16"/>
                <w:szCs w:val="16"/>
              </w:rPr>
              <w:t>Pending - M2/M3</w:t>
            </w:r>
          </w:p>
        </w:tc>
        <w:tc>
          <w:tcPr>
            <w:tcW w:w="626" w:type="dxa"/>
          </w:tcPr>
          <w:p w14:paraId="3F3866ED" w14:textId="0C11A445" w:rsidR="4C7D5077" w:rsidRDefault="4C7D5077" w:rsidP="4C7D5077">
            <w:r w:rsidRPr="4C7D5077">
              <w:rPr>
                <w:rFonts w:ascii="Aptos" w:eastAsia="Aptos" w:hAnsi="Aptos" w:cs="Aptos"/>
                <w:sz w:val="16"/>
                <w:szCs w:val="16"/>
              </w:rPr>
              <w:t>Pending - M3</w:t>
            </w:r>
          </w:p>
        </w:tc>
        <w:tc>
          <w:tcPr>
            <w:tcW w:w="1397" w:type="dxa"/>
          </w:tcPr>
          <w:p w14:paraId="0B83979E" w14:textId="3B3090C4" w:rsidR="4C7D5077" w:rsidRDefault="4C7D5077" w:rsidP="4C7D5077">
            <w:r w:rsidRPr="4C7D5077">
              <w:rPr>
                <w:rFonts w:ascii="Aptos" w:eastAsia="Aptos" w:hAnsi="Aptos" w:cs="Aptos"/>
                <w:sz w:val="16"/>
                <w:szCs w:val="16"/>
              </w:rPr>
              <w:t>See FR-007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3FB5EAC0" w14:textId="77777777" w:rsidTr="4C7D5077">
        <w:trPr>
          <w:trHeight w:val="300"/>
        </w:trPr>
        <w:tc>
          <w:tcPr>
            <w:tcW w:w="631" w:type="dxa"/>
          </w:tcPr>
          <w:p w14:paraId="34AB1414" w14:textId="5E0E8B1F" w:rsidR="4C7D5077" w:rsidRDefault="4C7D5077" w:rsidP="4C7D5077">
            <w:r w:rsidRPr="4C7D5077">
              <w:rPr>
                <w:rFonts w:ascii="Aptos" w:eastAsia="Aptos" w:hAnsi="Aptos" w:cs="Aptos"/>
                <w:sz w:val="16"/>
                <w:szCs w:val="16"/>
              </w:rPr>
              <w:t>FR-008</w:t>
            </w:r>
          </w:p>
        </w:tc>
        <w:tc>
          <w:tcPr>
            <w:tcW w:w="1297" w:type="dxa"/>
          </w:tcPr>
          <w:p w14:paraId="75FA598E" w14:textId="2235B390" w:rsidR="4C7D5077" w:rsidRDefault="4C7D5077" w:rsidP="4C7D5077">
            <w:r w:rsidRPr="4C7D5077">
              <w:rPr>
                <w:rFonts w:ascii="Aptos" w:eastAsia="Aptos" w:hAnsi="Aptos" w:cs="Aptos"/>
                <w:sz w:val="16"/>
                <w:szCs w:val="16"/>
              </w:rPr>
              <w:t>Service Handler</w:t>
            </w:r>
          </w:p>
        </w:tc>
        <w:tc>
          <w:tcPr>
            <w:tcW w:w="1347" w:type="dxa"/>
          </w:tcPr>
          <w:p w14:paraId="74FFCB4E" w14:textId="52451A78" w:rsidR="4C7D5077" w:rsidRDefault="4C7D5077" w:rsidP="4C7D5077">
            <w:r w:rsidRPr="4C7D5077">
              <w:rPr>
                <w:rFonts w:ascii="Aptos" w:eastAsia="Aptos" w:hAnsi="Aptos" w:cs="Aptos"/>
                <w:sz w:val="16"/>
                <w:szCs w:val="16"/>
              </w:rPr>
              <w:t>Assign or accept responsibility for a request.</w:t>
            </w:r>
          </w:p>
        </w:tc>
        <w:tc>
          <w:tcPr>
            <w:tcW w:w="1329" w:type="dxa"/>
          </w:tcPr>
          <w:p w14:paraId="6758E8D9" w14:textId="7B9DE498" w:rsidR="4C7D5077" w:rsidRDefault="4C7D5077" w:rsidP="4C7D5077">
            <w:r w:rsidRPr="4C7D5077">
              <w:rPr>
                <w:rFonts w:ascii="Aptos" w:eastAsia="Aptos" w:hAnsi="Aptos" w:cs="Aptos"/>
                <w:sz w:val="16"/>
                <w:szCs w:val="16"/>
              </w:rPr>
              <w:t>Pending - M2</w:t>
            </w:r>
          </w:p>
        </w:tc>
        <w:tc>
          <w:tcPr>
            <w:tcW w:w="793" w:type="dxa"/>
          </w:tcPr>
          <w:p w14:paraId="201788FD" w14:textId="06BE731E" w:rsidR="4C7D5077" w:rsidRDefault="4C7D5077" w:rsidP="4C7D5077">
            <w:r w:rsidRPr="4C7D5077">
              <w:rPr>
                <w:rFonts w:ascii="Aptos" w:eastAsia="Aptos" w:hAnsi="Aptos" w:cs="Aptos"/>
                <w:sz w:val="16"/>
                <w:szCs w:val="16"/>
              </w:rPr>
              <w:t>Pending</w:t>
            </w:r>
          </w:p>
        </w:tc>
        <w:tc>
          <w:tcPr>
            <w:tcW w:w="1596" w:type="dxa"/>
          </w:tcPr>
          <w:p w14:paraId="1897A186" w14:textId="3C11512F" w:rsidR="4C7D5077" w:rsidRDefault="4C7D5077" w:rsidP="4C7D5077">
            <w:r w:rsidRPr="4C7D5077">
              <w:rPr>
                <w:rFonts w:ascii="Aptos" w:eastAsia="Aptos" w:hAnsi="Aptos" w:cs="Aptos"/>
                <w:sz w:val="16"/>
                <w:szCs w:val="16"/>
              </w:rPr>
              <w:t>Pending - M2/M3</w:t>
            </w:r>
          </w:p>
        </w:tc>
        <w:tc>
          <w:tcPr>
            <w:tcW w:w="626" w:type="dxa"/>
          </w:tcPr>
          <w:p w14:paraId="59AB9E55" w14:textId="4233641B" w:rsidR="4C7D5077" w:rsidRDefault="4C7D5077" w:rsidP="4C7D5077">
            <w:r w:rsidRPr="4C7D5077">
              <w:rPr>
                <w:rFonts w:ascii="Aptos" w:eastAsia="Aptos" w:hAnsi="Aptos" w:cs="Aptos"/>
                <w:sz w:val="16"/>
                <w:szCs w:val="16"/>
              </w:rPr>
              <w:t>Pending - M3</w:t>
            </w:r>
          </w:p>
        </w:tc>
        <w:tc>
          <w:tcPr>
            <w:tcW w:w="1397" w:type="dxa"/>
          </w:tcPr>
          <w:p w14:paraId="08EBD667" w14:textId="40ABFC0A" w:rsidR="4C7D5077" w:rsidRDefault="4C7D5077" w:rsidP="4C7D5077">
            <w:r w:rsidRPr="4C7D5077">
              <w:rPr>
                <w:rFonts w:ascii="Aptos" w:eastAsia="Aptos" w:hAnsi="Aptos" w:cs="Aptos"/>
                <w:sz w:val="16"/>
                <w:szCs w:val="16"/>
              </w:rPr>
              <w:t>See FR-008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253C17C1" w14:textId="77777777" w:rsidTr="4C7D5077">
        <w:trPr>
          <w:trHeight w:val="300"/>
        </w:trPr>
        <w:tc>
          <w:tcPr>
            <w:tcW w:w="631" w:type="dxa"/>
          </w:tcPr>
          <w:p w14:paraId="4A0EF209" w14:textId="404EBDD4" w:rsidR="4C7D5077" w:rsidRDefault="4C7D5077" w:rsidP="4C7D5077">
            <w:r w:rsidRPr="4C7D5077">
              <w:rPr>
                <w:rFonts w:ascii="Aptos" w:eastAsia="Aptos" w:hAnsi="Aptos" w:cs="Aptos"/>
                <w:sz w:val="16"/>
                <w:szCs w:val="16"/>
              </w:rPr>
              <w:t>FR-009</w:t>
            </w:r>
          </w:p>
        </w:tc>
        <w:tc>
          <w:tcPr>
            <w:tcW w:w="1297" w:type="dxa"/>
          </w:tcPr>
          <w:p w14:paraId="0557A637" w14:textId="41F38436" w:rsidR="4C7D5077" w:rsidRDefault="4C7D5077" w:rsidP="4C7D5077">
            <w:r w:rsidRPr="4C7D5077">
              <w:rPr>
                <w:rFonts w:ascii="Aptos" w:eastAsia="Aptos" w:hAnsi="Aptos" w:cs="Aptos"/>
                <w:sz w:val="16"/>
                <w:szCs w:val="16"/>
              </w:rPr>
              <w:t>Service Handler</w:t>
            </w:r>
          </w:p>
        </w:tc>
        <w:tc>
          <w:tcPr>
            <w:tcW w:w="1347" w:type="dxa"/>
          </w:tcPr>
          <w:p w14:paraId="58F0DE50" w14:textId="68E4CCC5" w:rsidR="4C7D5077" w:rsidRDefault="4C7D5077" w:rsidP="4C7D5077">
            <w:r w:rsidRPr="4C7D5077">
              <w:rPr>
                <w:rFonts w:ascii="Aptos" w:eastAsia="Aptos" w:hAnsi="Aptos" w:cs="Aptos"/>
                <w:sz w:val="16"/>
                <w:szCs w:val="16"/>
              </w:rPr>
              <w:t>Update request status through controlled state transitions.</w:t>
            </w:r>
          </w:p>
        </w:tc>
        <w:tc>
          <w:tcPr>
            <w:tcW w:w="1329" w:type="dxa"/>
          </w:tcPr>
          <w:p w14:paraId="3A0B3ADC" w14:textId="5E56F538" w:rsidR="4C7D5077" w:rsidRDefault="4C7D5077" w:rsidP="4C7D5077">
            <w:r w:rsidRPr="4C7D5077">
              <w:rPr>
                <w:rFonts w:ascii="Aptos" w:eastAsia="Aptos" w:hAnsi="Aptos" w:cs="Aptos"/>
                <w:sz w:val="16"/>
                <w:szCs w:val="16"/>
              </w:rPr>
              <w:t>Pending - M2</w:t>
            </w:r>
          </w:p>
        </w:tc>
        <w:tc>
          <w:tcPr>
            <w:tcW w:w="793" w:type="dxa"/>
          </w:tcPr>
          <w:p w14:paraId="140691EC" w14:textId="2A2B1A67" w:rsidR="4C7D5077" w:rsidRDefault="4C7D5077" w:rsidP="4C7D5077">
            <w:r w:rsidRPr="4C7D5077">
              <w:rPr>
                <w:rFonts w:ascii="Aptos" w:eastAsia="Aptos" w:hAnsi="Aptos" w:cs="Aptos"/>
                <w:sz w:val="16"/>
                <w:szCs w:val="16"/>
              </w:rPr>
              <w:t>Pending</w:t>
            </w:r>
          </w:p>
        </w:tc>
        <w:tc>
          <w:tcPr>
            <w:tcW w:w="1596" w:type="dxa"/>
          </w:tcPr>
          <w:p w14:paraId="56DC92AD" w14:textId="52999F7A" w:rsidR="4C7D5077" w:rsidRDefault="4C7D5077" w:rsidP="4C7D5077">
            <w:r w:rsidRPr="4C7D5077">
              <w:rPr>
                <w:rFonts w:ascii="Aptos" w:eastAsia="Aptos" w:hAnsi="Aptos" w:cs="Aptos"/>
                <w:sz w:val="16"/>
                <w:szCs w:val="16"/>
              </w:rPr>
              <w:t>Pending - M2/M3</w:t>
            </w:r>
          </w:p>
        </w:tc>
        <w:tc>
          <w:tcPr>
            <w:tcW w:w="626" w:type="dxa"/>
          </w:tcPr>
          <w:p w14:paraId="687FF73E" w14:textId="5782E313" w:rsidR="4C7D5077" w:rsidRDefault="4C7D5077" w:rsidP="4C7D5077">
            <w:r w:rsidRPr="4C7D5077">
              <w:rPr>
                <w:rFonts w:ascii="Aptos" w:eastAsia="Aptos" w:hAnsi="Aptos" w:cs="Aptos"/>
                <w:sz w:val="16"/>
                <w:szCs w:val="16"/>
              </w:rPr>
              <w:t>Pending - M3</w:t>
            </w:r>
          </w:p>
        </w:tc>
        <w:tc>
          <w:tcPr>
            <w:tcW w:w="1397" w:type="dxa"/>
          </w:tcPr>
          <w:p w14:paraId="21752F50" w14:textId="7F464C00" w:rsidR="4C7D5077" w:rsidRDefault="4C7D5077" w:rsidP="4C7D5077">
            <w:r w:rsidRPr="4C7D5077">
              <w:rPr>
                <w:rFonts w:ascii="Aptos" w:eastAsia="Aptos" w:hAnsi="Aptos" w:cs="Aptos"/>
                <w:sz w:val="16"/>
                <w:szCs w:val="16"/>
              </w:rPr>
              <w:t>See FR-009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2BEAA45C" w14:textId="77777777" w:rsidTr="4C7D5077">
        <w:trPr>
          <w:trHeight w:val="300"/>
        </w:trPr>
        <w:tc>
          <w:tcPr>
            <w:tcW w:w="631" w:type="dxa"/>
          </w:tcPr>
          <w:p w14:paraId="2608E2EF" w14:textId="6F571594" w:rsidR="4C7D5077" w:rsidRDefault="4C7D5077" w:rsidP="4C7D5077">
            <w:r w:rsidRPr="4C7D5077">
              <w:rPr>
                <w:rFonts w:ascii="Aptos" w:eastAsia="Aptos" w:hAnsi="Aptos" w:cs="Aptos"/>
                <w:sz w:val="16"/>
                <w:szCs w:val="16"/>
              </w:rPr>
              <w:t>FR-010</w:t>
            </w:r>
          </w:p>
        </w:tc>
        <w:tc>
          <w:tcPr>
            <w:tcW w:w="1297" w:type="dxa"/>
          </w:tcPr>
          <w:p w14:paraId="7760900A" w14:textId="1FCB2764" w:rsidR="4C7D5077" w:rsidRDefault="4C7D5077" w:rsidP="4C7D5077">
            <w:r w:rsidRPr="4C7D5077">
              <w:rPr>
                <w:rFonts w:ascii="Aptos" w:eastAsia="Aptos" w:hAnsi="Aptos" w:cs="Aptos"/>
                <w:sz w:val="16"/>
                <w:szCs w:val="16"/>
              </w:rPr>
              <w:t>Service Handler</w:t>
            </w:r>
          </w:p>
        </w:tc>
        <w:tc>
          <w:tcPr>
            <w:tcW w:w="1347" w:type="dxa"/>
          </w:tcPr>
          <w:p w14:paraId="72F85560" w14:textId="48B350FF" w:rsidR="4C7D5077" w:rsidRDefault="4C7D5077" w:rsidP="4C7D5077">
            <w:r w:rsidRPr="4C7D5077">
              <w:rPr>
                <w:rFonts w:ascii="Aptos" w:eastAsia="Aptos" w:hAnsi="Aptos" w:cs="Aptos"/>
                <w:sz w:val="16"/>
                <w:szCs w:val="16"/>
              </w:rPr>
              <w:t>Record comments/resolution notes against a request (append-only).</w:t>
            </w:r>
          </w:p>
        </w:tc>
        <w:tc>
          <w:tcPr>
            <w:tcW w:w="1329" w:type="dxa"/>
          </w:tcPr>
          <w:p w14:paraId="0D782565" w14:textId="5591620B" w:rsidR="4C7D5077" w:rsidRDefault="4C7D5077" w:rsidP="4C7D5077">
            <w:r w:rsidRPr="4C7D5077">
              <w:rPr>
                <w:rFonts w:ascii="Aptos" w:eastAsia="Aptos" w:hAnsi="Aptos" w:cs="Aptos"/>
                <w:sz w:val="16"/>
                <w:szCs w:val="16"/>
              </w:rPr>
              <w:t>Pending - M2</w:t>
            </w:r>
          </w:p>
        </w:tc>
        <w:tc>
          <w:tcPr>
            <w:tcW w:w="793" w:type="dxa"/>
          </w:tcPr>
          <w:p w14:paraId="5FBE91A7" w14:textId="758D7C4A" w:rsidR="4C7D5077" w:rsidRDefault="4C7D5077" w:rsidP="4C7D5077">
            <w:r w:rsidRPr="4C7D5077">
              <w:rPr>
                <w:rFonts w:ascii="Aptos" w:eastAsia="Aptos" w:hAnsi="Aptos" w:cs="Aptos"/>
                <w:sz w:val="16"/>
                <w:szCs w:val="16"/>
              </w:rPr>
              <w:t>Pending</w:t>
            </w:r>
          </w:p>
        </w:tc>
        <w:tc>
          <w:tcPr>
            <w:tcW w:w="1596" w:type="dxa"/>
          </w:tcPr>
          <w:p w14:paraId="393DDCB9" w14:textId="6F9EDDD8" w:rsidR="4C7D5077" w:rsidRDefault="4C7D5077" w:rsidP="4C7D5077">
            <w:r w:rsidRPr="4C7D5077">
              <w:rPr>
                <w:rFonts w:ascii="Aptos" w:eastAsia="Aptos" w:hAnsi="Aptos" w:cs="Aptos"/>
                <w:sz w:val="16"/>
                <w:szCs w:val="16"/>
              </w:rPr>
              <w:t>Pending - M2/M3</w:t>
            </w:r>
          </w:p>
        </w:tc>
        <w:tc>
          <w:tcPr>
            <w:tcW w:w="626" w:type="dxa"/>
          </w:tcPr>
          <w:p w14:paraId="1727F278" w14:textId="22EEF499" w:rsidR="4C7D5077" w:rsidRDefault="4C7D5077" w:rsidP="4C7D5077">
            <w:r w:rsidRPr="4C7D5077">
              <w:rPr>
                <w:rFonts w:ascii="Aptos" w:eastAsia="Aptos" w:hAnsi="Aptos" w:cs="Aptos"/>
                <w:sz w:val="16"/>
                <w:szCs w:val="16"/>
              </w:rPr>
              <w:t>Pending - M3</w:t>
            </w:r>
          </w:p>
        </w:tc>
        <w:tc>
          <w:tcPr>
            <w:tcW w:w="1397" w:type="dxa"/>
          </w:tcPr>
          <w:p w14:paraId="7930571C" w14:textId="71979230" w:rsidR="4C7D5077" w:rsidRDefault="4C7D5077" w:rsidP="4C7D5077">
            <w:r w:rsidRPr="4C7D5077">
              <w:rPr>
                <w:rFonts w:ascii="Aptos" w:eastAsia="Aptos" w:hAnsi="Aptos" w:cs="Aptos"/>
                <w:sz w:val="16"/>
                <w:szCs w:val="16"/>
              </w:rPr>
              <w:t>See FR-010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0184BA00" w14:textId="77777777" w:rsidTr="4C7D5077">
        <w:trPr>
          <w:trHeight w:val="300"/>
        </w:trPr>
        <w:tc>
          <w:tcPr>
            <w:tcW w:w="631" w:type="dxa"/>
          </w:tcPr>
          <w:p w14:paraId="39A4E358" w14:textId="08FAF9E1" w:rsidR="4C7D5077" w:rsidRDefault="4C7D5077" w:rsidP="4C7D5077">
            <w:r w:rsidRPr="4C7D5077">
              <w:rPr>
                <w:rFonts w:ascii="Aptos" w:eastAsia="Aptos" w:hAnsi="Aptos" w:cs="Aptos"/>
                <w:sz w:val="16"/>
                <w:szCs w:val="16"/>
              </w:rPr>
              <w:t>FR-011</w:t>
            </w:r>
          </w:p>
        </w:tc>
        <w:tc>
          <w:tcPr>
            <w:tcW w:w="1297" w:type="dxa"/>
          </w:tcPr>
          <w:p w14:paraId="5D239218" w14:textId="5D44DE15" w:rsidR="4C7D5077" w:rsidRDefault="4C7D5077" w:rsidP="4C7D5077">
            <w:r w:rsidRPr="4C7D5077">
              <w:rPr>
                <w:rFonts w:ascii="Aptos" w:eastAsia="Aptos" w:hAnsi="Aptos" w:cs="Aptos"/>
                <w:sz w:val="16"/>
                <w:szCs w:val="16"/>
              </w:rPr>
              <w:t>Service Handler</w:t>
            </w:r>
          </w:p>
        </w:tc>
        <w:tc>
          <w:tcPr>
            <w:tcW w:w="1347" w:type="dxa"/>
          </w:tcPr>
          <w:p w14:paraId="5109D37A" w14:textId="6BBEAE90" w:rsidR="4C7D5077" w:rsidRDefault="4C7D5077" w:rsidP="4C7D5077">
            <w:r w:rsidRPr="4C7D5077">
              <w:rPr>
                <w:rFonts w:ascii="Aptos" w:eastAsia="Aptos" w:hAnsi="Aptos" w:cs="Aptos"/>
                <w:sz w:val="16"/>
                <w:szCs w:val="16"/>
              </w:rPr>
              <w:t xml:space="preserve">Resolve or close </w:t>
            </w:r>
            <w:proofErr w:type="spellStart"/>
            <w:r w:rsidRPr="4C7D5077">
              <w:rPr>
                <w:rFonts w:ascii="Aptos" w:eastAsia="Aptos" w:hAnsi="Aptos" w:cs="Aptos"/>
                <w:sz w:val="16"/>
                <w:szCs w:val="16"/>
              </w:rPr>
              <w:t>authorised</w:t>
            </w:r>
            <w:proofErr w:type="spellEnd"/>
            <w:r w:rsidRPr="4C7D5077">
              <w:rPr>
                <w:rFonts w:ascii="Aptos" w:eastAsia="Aptos" w:hAnsi="Aptos" w:cs="Aptos"/>
                <w:sz w:val="16"/>
                <w:szCs w:val="16"/>
              </w:rPr>
              <w:t xml:space="preserve"> requests.</w:t>
            </w:r>
          </w:p>
        </w:tc>
        <w:tc>
          <w:tcPr>
            <w:tcW w:w="1329" w:type="dxa"/>
          </w:tcPr>
          <w:p w14:paraId="72B20E14" w14:textId="13D072A6" w:rsidR="4C7D5077" w:rsidRDefault="4C7D5077" w:rsidP="4C7D5077">
            <w:r w:rsidRPr="4C7D5077">
              <w:rPr>
                <w:rFonts w:ascii="Aptos" w:eastAsia="Aptos" w:hAnsi="Aptos" w:cs="Aptos"/>
                <w:sz w:val="16"/>
                <w:szCs w:val="16"/>
              </w:rPr>
              <w:t>Pending - M2</w:t>
            </w:r>
          </w:p>
        </w:tc>
        <w:tc>
          <w:tcPr>
            <w:tcW w:w="793" w:type="dxa"/>
          </w:tcPr>
          <w:p w14:paraId="27531CB3" w14:textId="4C25A300" w:rsidR="4C7D5077" w:rsidRDefault="4C7D5077" w:rsidP="4C7D5077">
            <w:r w:rsidRPr="4C7D5077">
              <w:rPr>
                <w:rFonts w:ascii="Aptos" w:eastAsia="Aptos" w:hAnsi="Aptos" w:cs="Aptos"/>
                <w:sz w:val="16"/>
                <w:szCs w:val="16"/>
              </w:rPr>
              <w:t>Pending</w:t>
            </w:r>
          </w:p>
        </w:tc>
        <w:tc>
          <w:tcPr>
            <w:tcW w:w="1596" w:type="dxa"/>
          </w:tcPr>
          <w:p w14:paraId="4142CD08" w14:textId="7CFCC766" w:rsidR="4C7D5077" w:rsidRDefault="4C7D5077" w:rsidP="4C7D5077">
            <w:r w:rsidRPr="4C7D5077">
              <w:rPr>
                <w:rFonts w:ascii="Aptos" w:eastAsia="Aptos" w:hAnsi="Aptos" w:cs="Aptos"/>
                <w:sz w:val="16"/>
                <w:szCs w:val="16"/>
              </w:rPr>
              <w:t>Pending - M2/M3</w:t>
            </w:r>
          </w:p>
        </w:tc>
        <w:tc>
          <w:tcPr>
            <w:tcW w:w="626" w:type="dxa"/>
          </w:tcPr>
          <w:p w14:paraId="46D43C53" w14:textId="009C146B" w:rsidR="4C7D5077" w:rsidRDefault="4C7D5077" w:rsidP="4C7D5077">
            <w:r w:rsidRPr="4C7D5077">
              <w:rPr>
                <w:rFonts w:ascii="Aptos" w:eastAsia="Aptos" w:hAnsi="Aptos" w:cs="Aptos"/>
                <w:sz w:val="16"/>
                <w:szCs w:val="16"/>
              </w:rPr>
              <w:t>Pending - M3</w:t>
            </w:r>
          </w:p>
        </w:tc>
        <w:tc>
          <w:tcPr>
            <w:tcW w:w="1397" w:type="dxa"/>
          </w:tcPr>
          <w:p w14:paraId="780851A2" w14:textId="6D7D013C" w:rsidR="4C7D5077" w:rsidRDefault="4C7D5077" w:rsidP="4C7D5077">
            <w:r w:rsidRPr="4C7D5077">
              <w:rPr>
                <w:rFonts w:ascii="Aptos" w:eastAsia="Aptos" w:hAnsi="Aptos" w:cs="Aptos"/>
                <w:sz w:val="16"/>
                <w:szCs w:val="16"/>
              </w:rPr>
              <w:t>See FR-011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0AF29667" w14:textId="77777777" w:rsidTr="4C7D5077">
        <w:trPr>
          <w:trHeight w:val="300"/>
        </w:trPr>
        <w:tc>
          <w:tcPr>
            <w:tcW w:w="631" w:type="dxa"/>
          </w:tcPr>
          <w:p w14:paraId="45F89BCA" w14:textId="53C1F158" w:rsidR="4C7D5077" w:rsidRDefault="4C7D5077" w:rsidP="4C7D5077">
            <w:r w:rsidRPr="4C7D5077">
              <w:rPr>
                <w:rFonts w:ascii="Aptos" w:eastAsia="Aptos" w:hAnsi="Aptos" w:cs="Aptos"/>
                <w:sz w:val="16"/>
                <w:szCs w:val="16"/>
              </w:rPr>
              <w:t>FR-012</w:t>
            </w:r>
          </w:p>
        </w:tc>
        <w:tc>
          <w:tcPr>
            <w:tcW w:w="1297" w:type="dxa"/>
          </w:tcPr>
          <w:p w14:paraId="33F97366" w14:textId="16DDD627" w:rsidR="4C7D5077" w:rsidRDefault="4C7D5077" w:rsidP="4C7D5077">
            <w:proofErr w:type="spellStart"/>
            <w:r w:rsidRPr="4C7D5077">
              <w:rPr>
                <w:rFonts w:ascii="Aptos" w:eastAsia="Aptos" w:hAnsi="Aptos" w:cs="Aptos"/>
                <w:sz w:val="16"/>
                <w:szCs w:val="16"/>
              </w:rPr>
              <w:t>CivicConnect</w:t>
            </w:r>
            <w:proofErr w:type="spellEnd"/>
            <w:r w:rsidRPr="4C7D5077">
              <w:rPr>
                <w:rFonts w:ascii="Aptos" w:eastAsia="Aptos" w:hAnsi="Aptos" w:cs="Aptos"/>
                <w:sz w:val="16"/>
                <w:szCs w:val="16"/>
              </w:rPr>
              <w:t xml:space="preserve"> Management</w:t>
            </w:r>
          </w:p>
        </w:tc>
        <w:tc>
          <w:tcPr>
            <w:tcW w:w="1347" w:type="dxa"/>
          </w:tcPr>
          <w:p w14:paraId="11916B71" w14:textId="606BE646" w:rsidR="4C7D5077" w:rsidRDefault="4C7D5077" w:rsidP="4C7D5077">
            <w:r w:rsidRPr="4C7D5077">
              <w:rPr>
                <w:rFonts w:ascii="Aptos" w:eastAsia="Aptos" w:hAnsi="Aptos" w:cs="Aptos"/>
                <w:sz w:val="16"/>
                <w:szCs w:val="16"/>
              </w:rPr>
              <w:t>View aggregate service activity (open, overdue, resolved, closed).</w:t>
            </w:r>
          </w:p>
        </w:tc>
        <w:tc>
          <w:tcPr>
            <w:tcW w:w="1329" w:type="dxa"/>
          </w:tcPr>
          <w:p w14:paraId="7079F16B" w14:textId="04775D17" w:rsidR="4C7D5077" w:rsidRDefault="4C7D5077" w:rsidP="4C7D5077">
            <w:r w:rsidRPr="4C7D5077">
              <w:rPr>
                <w:rFonts w:ascii="Aptos" w:eastAsia="Aptos" w:hAnsi="Aptos" w:cs="Aptos"/>
                <w:sz w:val="16"/>
                <w:szCs w:val="16"/>
              </w:rPr>
              <w:t>Pending - M2</w:t>
            </w:r>
          </w:p>
        </w:tc>
        <w:tc>
          <w:tcPr>
            <w:tcW w:w="793" w:type="dxa"/>
          </w:tcPr>
          <w:p w14:paraId="451DCC69" w14:textId="378D109E" w:rsidR="4C7D5077" w:rsidRDefault="4C7D5077" w:rsidP="4C7D5077">
            <w:r w:rsidRPr="4C7D5077">
              <w:rPr>
                <w:rFonts w:ascii="Aptos" w:eastAsia="Aptos" w:hAnsi="Aptos" w:cs="Aptos"/>
                <w:sz w:val="16"/>
                <w:szCs w:val="16"/>
              </w:rPr>
              <w:t>Pending</w:t>
            </w:r>
          </w:p>
        </w:tc>
        <w:tc>
          <w:tcPr>
            <w:tcW w:w="1596" w:type="dxa"/>
          </w:tcPr>
          <w:p w14:paraId="42AB5817" w14:textId="3DDD7A45" w:rsidR="4C7D5077" w:rsidRDefault="4C7D5077" w:rsidP="4C7D5077">
            <w:r w:rsidRPr="4C7D5077">
              <w:rPr>
                <w:rFonts w:ascii="Aptos" w:eastAsia="Aptos" w:hAnsi="Aptos" w:cs="Aptos"/>
                <w:sz w:val="16"/>
                <w:szCs w:val="16"/>
              </w:rPr>
              <w:t>Pending - M2/M3</w:t>
            </w:r>
          </w:p>
        </w:tc>
        <w:tc>
          <w:tcPr>
            <w:tcW w:w="626" w:type="dxa"/>
          </w:tcPr>
          <w:p w14:paraId="6FE87EF8" w14:textId="20EC5244" w:rsidR="4C7D5077" w:rsidRDefault="4C7D5077" w:rsidP="4C7D5077">
            <w:r w:rsidRPr="4C7D5077">
              <w:rPr>
                <w:rFonts w:ascii="Aptos" w:eastAsia="Aptos" w:hAnsi="Aptos" w:cs="Aptos"/>
                <w:sz w:val="16"/>
                <w:szCs w:val="16"/>
              </w:rPr>
              <w:t>Pending - M3</w:t>
            </w:r>
          </w:p>
        </w:tc>
        <w:tc>
          <w:tcPr>
            <w:tcW w:w="1397" w:type="dxa"/>
          </w:tcPr>
          <w:p w14:paraId="7FCB0BF4" w14:textId="3B1D178E" w:rsidR="4C7D5077" w:rsidRDefault="4C7D5077" w:rsidP="4C7D5077">
            <w:r w:rsidRPr="4C7D5077">
              <w:rPr>
                <w:rFonts w:ascii="Aptos" w:eastAsia="Aptos" w:hAnsi="Aptos" w:cs="Aptos"/>
                <w:sz w:val="16"/>
                <w:szCs w:val="16"/>
              </w:rPr>
              <w:t>See FR-012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42815F15" w14:textId="77777777" w:rsidTr="4C7D5077">
        <w:trPr>
          <w:trHeight w:val="300"/>
        </w:trPr>
        <w:tc>
          <w:tcPr>
            <w:tcW w:w="631" w:type="dxa"/>
          </w:tcPr>
          <w:p w14:paraId="732715CB" w14:textId="5E323385" w:rsidR="4C7D5077" w:rsidRDefault="4C7D5077" w:rsidP="4C7D5077">
            <w:r w:rsidRPr="4C7D5077">
              <w:rPr>
                <w:rFonts w:ascii="Aptos" w:eastAsia="Aptos" w:hAnsi="Aptos" w:cs="Aptos"/>
                <w:sz w:val="16"/>
                <w:szCs w:val="16"/>
              </w:rPr>
              <w:t>FR-013</w:t>
            </w:r>
          </w:p>
        </w:tc>
        <w:tc>
          <w:tcPr>
            <w:tcW w:w="1297" w:type="dxa"/>
          </w:tcPr>
          <w:p w14:paraId="46355DA2" w14:textId="593F4068" w:rsidR="4C7D5077" w:rsidRDefault="4C7D5077" w:rsidP="4C7D5077">
            <w:proofErr w:type="spellStart"/>
            <w:r w:rsidRPr="4C7D5077">
              <w:rPr>
                <w:rFonts w:ascii="Aptos" w:eastAsia="Aptos" w:hAnsi="Aptos" w:cs="Aptos"/>
                <w:sz w:val="16"/>
                <w:szCs w:val="16"/>
              </w:rPr>
              <w:t>CivicConnect</w:t>
            </w:r>
            <w:proofErr w:type="spellEnd"/>
            <w:r w:rsidRPr="4C7D5077">
              <w:rPr>
                <w:rFonts w:ascii="Aptos" w:eastAsia="Aptos" w:hAnsi="Aptos" w:cs="Aptos"/>
                <w:sz w:val="16"/>
                <w:szCs w:val="16"/>
              </w:rPr>
              <w:t xml:space="preserve"> Management</w:t>
            </w:r>
          </w:p>
        </w:tc>
        <w:tc>
          <w:tcPr>
            <w:tcW w:w="1347" w:type="dxa"/>
          </w:tcPr>
          <w:p w14:paraId="29326584" w14:textId="1D919968" w:rsidR="4C7D5077" w:rsidRDefault="4C7D5077" w:rsidP="4C7D5077">
            <w:r w:rsidRPr="4C7D5077">
              <w:rPr>
                <w:rFonts w:ascii="Aptos" w:eastAsia="Aptos" w:hAnsi="Aptos" w:cs="Aptos"/>
                <w:sz w:val="16"/>
                <w:szCs w:val="16"/>
              </w:rPr>
              <w:t>Filter activity by category, status and date range.</w:t>
            </w:r>
          </w:p>
        </w:tc>
        <w:tc>
          <w:tcPr>
            <w:tcW w:w="1329" w:type="dxa"/>
          </w:tcPr>
          <w:p w14:paraId="036E04C9" w14:textId="52684FD1" w:rsidR="4C7D5077" w:rsidRDefault="4C7D5077" w:rsidP="4C7D5077">
            <w:r w:rsidRPr="4C7D5077">
              <w:rPr>
                <w:rFonts w:ascii="Aptos" w:eastAsia="Aptos" w:hAnsi="Aptos" w:cs="Aptos"/>
                <w:sz w:val="16"/>
                <w:szCs w:val="16"/>
              </w:rPr>
              <w:t>Pending - M2</w:t>
            </w:r>
          </w:p>
        </w:tc>
        <w:tc>
          <w:tcPr>
            <w:tcW w:w="793" w:type="dxa"/>
          </w:tcPr>
          <w:p w14:paraId="72C54193" w14:textId="7C4135EA" w:rsidR="4C7D5077" w:rsidRDefault="4C7D5077" w:rsidP="4C7D5077">
            <w:r w:rsidRPr="4C7D5077">
              <w:rPr>
                <w:rFonts w:ascii="Aptos" w:eastAsia="Aptos" w:hAnsi="Aptos" w:cs="Aptos"/>
                <w:sz w:val="16"/>
                <w:szCs w:val="16"/>
              </w:rPr>
              <w:t>Pending</w:t>
            </w:r>
          </w:p>
        </w:tc>
        <w:tc>
          <w:tcPr>
            <w:tcW w:w="1596" w:type="dxa"/>
          </w:tcPr>
          <w:p w14:paraId="3B14E46B" w14:textId="15D44299" w:rsidR="4C7D5077" w:rsidRDefault="4C7D5077" w:rsidP="4C7D5077">
            <w:r w:rsidRPr="4C7D5077">
              <w:rPr>
                <w:rFonts w:ascii="Aptos" w:eastAsia="Aptos" w:hAnsi="Aptos" w:cs="Aptos"/>
                <w:sz w:val="16"/>
                <w:szCs w:val="16"/>
              </w:rPr>
              <w:t>Pending - M2/M3</w:t>
            </w:r>
          </w:p>
        </w:tc>
        <w:tc>
          <w:tcPr>
            <w:tcW w:w="626" w:type="dxa"/>
          </w:tcPr>
          <w:p w14:paraId="493B653C" w14:textId="5A07355F" w:rsidR="4C7D5077" w:rsidRDefault="4C7D5077" w:rsidP="4C7D5077">
            <w:r w:rsidRPr="4C7D5077">
              <w:rPr>
                <w:rFonts w:ascii="Aptos" w:eastAsia="Aptos" w:hAnsi="Aptos" w:cs="Aptos"/>
                <w:sz w:val="16"/>
                <w:szCs w:val="16"/>
              </w:rPr>
              <w:t>Pending - M3</w:t>
            </w:r>
          </w:p>
        </w:tc>
        <w:tc>
          <w:tcPr>
            <w:tcW w:w="1397" w:type="dxa"/>
          </w:tcPr>
          <w:p w14:paraId="4A9FCD83" w14:textId="496C98BC" w:rsidR="4C7D5077" w:rsidRDefault="4C7D5077" w:rsidP="4C7D5077">
            <w:r w:rsidRPr="4C7D5077">
              <w:rPr>
                <w:rFonts w:ascii="Aptos" w:eastAsia="Aptos" w:hAnsi="Aptos" w:cs="Aptos"/>
                <w:sz w:val="16"/>
                <w:szCs w:val="16"/>
              </w:rPr>
              <w:t>See FR-013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42BC65F6" w14:textId="77777777" w:rsidTr="4C7D5077">
        <w:trPr>
          <w:trHeight w:val="300"/>
        </w:trPr>
        <w:tc>
          <w:tcPr>
            <w:tcW w:w="631" w:type="dxa"/>
          </w:tcPr>
          <w:p w14:paraId="447DB5F1" w14:textId="6A5B4121" w:rsidR="4C7D5077" w:rsidRDefault="4C7D5077" w:rsidP="4C7D5077">
            <w:r w:rsidRPr="4C7D5077">
              <w:rPr>
                <w:rFonts w:ascii="Aptos" w:eastAsia="Aptos" w:hAnsi="Aptos" w:cs="Aptos"/>
                <w:sz w:val="16"/>
                <w:szCs w:val="16"/>
              </w:rPr>
              <w:t>FR-014</w:t>
            </w:r>
          </w:p>
        </w:tc>
        <w:tc>
          <w:tcPr>
            <w:tcW w:w="1297" w:type="dxa"/>
          </w:tcPr>
          <w:p w14:paraId="06CA66A9" w14:textId="64A44106" w:rsidR="4C7D5077" w:rsidRDefault="4C7D5077" w:rsidP="4C7D5077">
            <w:r w:rsidRPr="4C7D5077">
              <w:rPr>
                <w:rFonts w:ascii="Aptos" w:eastAsia="Aptos" w:hAnsi="Aptos" w:cs="Aptos"/>
                <w:sz w:val="16"/>
                <w:szCs w:val="16"/>
              </w:rPr>
              <w:t>Government (POPIA) / Management</w:t>
            </w:r>
          </w:p>
        </w:tc>
        <w:tc>
          <w:tcPr>
            <w:tcW w:w="1347" w:type="dxa"/>
          </w:tcPr>
          <w:p w14:paraId="4B6DC2CE" w14:textId="071F9846" w:rsidR="4C7D5077" w:rsidRDefault="4C7D5077" w:rsidP="4C7D5077">
            <w:r w:rsidRPr="4C7D5077">
              <w:rPr>
                <w:rFonts w:ascii="Aptos" w:eastAsia="Aptos" w:hAnsi="Aptos" w:cs="Aptos"/>
                <w:sz w:val="16"/>
                <w:szCs w:val="16"/>
              </w:rPr>
              <w:t>System enforces role-based access control on all functionality.</w:t>
            </w:r>
          </w:p>
        </w:tc>
        <w:tc>
          <w:tcPr>
            <w:tcW w:w="1329" w:type="dxa"/>
          </w:tcPr>
          <w:p w14:paraId="12F090D9" w14:textId="15A7E36A" w:rsidR="4C7D5077" w:rsidRDefault="4C7D5077" w:rsidP="4C7D5077">
            <w:r w:rsidRPr="4C7D5077">
              <w:rPr>
                <w:rFonts w:ascii="Aptos" w:eastAsia="Aptos" w:hAnsi="Aptos" w:cs="Aptos"/>
                <w:sz w:val="16"/>
                <w:szCs w:val="16"/>
              </w:rPr>
              <w:t>Pending - M2</w:t>
            </w:r>
          </w:p>
        </w:tc>
        <w:tc>
          <w:tcPr>
            <w:tcW w:w="793" w:type="dxa"/>
          </w:tcPr>
          <w:p w14:paraId="2E2387FD" w14:textId="4146A6BF" w:rsidR="4C7D5077" w:rsidRDefault="4C7D5077" w:rsidP="4C7D5077">
            <w:r w:rsidRPr="4C7D5077">
              <w:rPr>
                <w:rFonts w:ascii="Aptos" w:eastAsia="Aptos" w:hAnsi="Aptos" w:cs="Aptos"/>
                <w:sz w:val="16"/>
                <w:szCs w:val="16"/>
              </w:rPr>
              <w:t>Pending</w:t>
            </w:r>
          </w:p>
        </w:tc>
        <w:tc>
          <w:tcPr>
            <w:tcW w:w="1596" w:type="dxa"/>
          </w:tcPr>
          <w:p w14:paraId="539BFEAC" w14:textId="45C65199" w:rsidR="4C7D5077" w:rsidRDefault="4C7D5077" w:rsidP="4C7D5077">
            <w:r w:rsidRPr="4C7D5077">
              <w:rPr>
                <w:rFonts w:ascii="Aptos" w:eastAsia="Aptos" w:hAnsi="Aptos" w:cs="Aptos"/>
                <w:sz w:val="16"/>
                <w:szCs w:val="16"/>
              </w:rPr>
              <w:t>Pending - M2/M3</w:t>
            </w:r>
          </w:p>
        </w:tc>
        <w:tc>
          <w:tcPr>
            <w:tcW w:w="626" w:type="dxa"/>
          </w:tcPr>
          <w:p w14:paraId="76959725" w14:textId="7EC6A0E9" w:rsidR="4C7D5077" w:rsidRDefault="4C7D5077" w:rsidP="4C7D5077">
            <w:r w:rsidRPr="4C7D5077">
              <w:rPr>
                <w:rFonts w:ascii="Aptos" w:eastAsia="Aptos" w:hAnsi="Aptos" w:cs="Aptos"/>
                <w:sz w:val="16"/>
                <w:szCs w:val="16"/>
              </w:rPr>
              <w:t>Pending - M3</w:t>
            </w:r>
          </w:p>
        </w:tc>
        <w:tc>
          <w:tcPr>
            <w:tcW w:w="1397" w:type="dxa"/>
          </w:tcPr>
          <w:p w14:paraId="457072CF" w14:textId="2FBF2B5F" w:rsidR="4C7D5077" w:rsidRDefault="4C7D5077" w:rsidP="4C7D5077">
            <w:r w:rsidRPr="4C7D5077">
              <w:rPr>
                <w:rFonts w:ascii="Aptos" w:eastAsia="Aptos" w:hAnsi="Aptos" w:cs="Aptos"/>
                <w:sz w:val="16"/>
                <w:szCs w:val="16"/>
              </w:rPr>
              <w:t>See FR-014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68857F4E" w14:paraId="067A4795" w14:textId="77777777" w:rsidTr="4C7D5077">
        <w:trPr>
          <w:trHeight w:val="300"/>
        </w:trPr>
        <w:tc>
          <w:tcPr>
            <w:tcW w:w="631" w:type="dxa"/>
          </w:tcPr>
          <w:p w14:paraId="1B1169C4" w14:textId="66E0A365" w:rsidR="4C7D5077" w:rsidRDefault="4C7D5077" w:rsidP="4C7D5077">
            <w:r w:rsidRPr="4C7D5077">
              <w:rPr>
                <w:rFonts w:ascii="Aptos" w:eastAsia="Aptos" w:hAnsi="Aptos" w:cs="Aptos"/>
                <w:sz w:val="16"/>
                <w:szCs w:val="16"/>
              </w:rPr>
              <w:t>FR-015</w:t>
            </w:r>
          </w:p>
        </w:tc>
        <w:tc>
          <w:tcPr>
            <w:tcW w:w="1297" w:type="dxa"/>
          </w:tcPr>
          <w:p w14:paraId="7C3CC5BC" w14:textId="2551ACBF" w:rsidR="4C7D5077" w:rsidRDefault="4C7D5077" w:rsidP="4C7D5077">
            <w:r w:rsidRPr="4C7D5077">
              <w:rPr>
                <w:rFonts w:ascii="Aptos" w:eastAsia="Aptos" w:hAnsi="Aptos" w:cs="Aptos"/>
                <w:sz w:val="16"/>
                <w:szCs w:val="16"/>
              </w:rPr>
              <w:t>Platform / Scope Baseline</w:t>
            </w:r>
          </w:p>
        </w:tc>
        <w:tc>
          <w:tcPr>
            <w:tcW w:w="1347" w:type="dxa"/>
          </w:tcPr>
          <w:p w14:paraId="4A74C260" w14:textId="5A97A1DC" w:rsidR="4C7D5077" w:rsidRDefault="4C7D5077" w:rsidP="4C7D5077">
            <w:r w:rsidRPr="4C7D5077">
              <w:rPr>
                <w:rFonts w:ascii="Aptos" w:eastAsia="Aptos" w:hAnsi="Aptos" w:cs="Aptos"/>
                <w:sz w:val="16"/>
                <w:szCs w:val="16"/>
              </w:rPr>
              <w:t>System maintains a controlled, admin-defined category schema.</w:t>
            </w:r>
          </w:p>
        </w:tc>
        <w:tc>
          <w:tcPr>
            <w:tcW w:w="1329" w:type="dxa"/>
          </w:tcPr>
          <w:p w14:paraId="7716BE44" w14:textId="65ACFCD1" w:rsidR="4C7D5077" w:rsidRDefault="4C7D5077" w:rsidP="4C7D5077">
            <w:r w:rsidRPr="4C7D5077">
              <w:rPr>
                <w:rFonts w:ascii="Aptos" w:eastAsia="Aptos" w:hAnsi="Aptos" w:cs="Aptos"/>
                <w:sz w:val="16"/>
                <w:szCs w:val="16"/>
              </w:rPr>
              <w:t>Pending - M2</w:t>
            </w:r>
          </w:p>
        </w:tc>
        <w:tc>
          <w:tcPr>
            <w:tcW w:w="793" w:type="dxa"/>
          </w:tcPr>
          <w:p w14:paraId="106AA061" w14:textId="7E30D51B" w:rsidR="4C7D5077" w:rsidRDefault="4C7D5077" w:rsidP="4C7D5077">
            <w:r w:rsidRPr="4C7D5077">
              <w:rPr>
                <w:rFonts w:ascii="Aptos" w:eastAsia="Aptos" w:hAnsi="Aptos" w:cs="Aptos"/>
                <w:sz w:val="16"/>
                <w:szCs w:val="16"/>
              </w:rPr>
              <w:t>Pending</w:t>
            </w:r>
          </w:p>
        </w:tc>
        <w:tc>
          <w:tcPr>
            <w:tcW w:w="1596" w:type="dxa"/>
          </w:tcPr>
          <w:p w14:paraId="79037BB1" w14:textId="31101005" w:rsidR="4C7D5077" w:rsidRDefault="4C7D5077" w:rsidP="4C7D5077">
            <w:r w:rsidRPr="4C7D5077">
              <w:rPr>
                <w:rFonts w:ascii="Aptos" w:eastAsia="Aptos" w:hAnsi="Aptos" w:cs="Aptos"/>
                <w:sz w:val="16"/>
                <w:szCs w:val="16"/>
              </w:rPr>
              <w:t>Pending - M2/M3</w:t>
            </w:r>
          </w:p>
        </w:tc>
        <w:tc>
          <w:tcPr>
            <w:tcW w:w="626" w:type="dxa"/>
          </w:tcPr>
          <w:p w14:paraId="13B2C0D3" w14:textId="798943B8" w:rsidR="4C7D5077" w:rsidRDefault="4C7D5077" w:rsidP="4C7D5077">
            <w:r w:rsidRPr="4C7D5077">
              <w:rPr>
                <w:rFonts w:ascii="Aptos" w:eastAsia="Aptos" w:hAnsi="Aptos" w:cs="Aptos"/>
                <w:sz w:val="16"/>
                <w:szCs w:val="16"/>
              </w:rPr>
              <w:t>Pending - M3</w:t>
            </w:r>
          </w:p>
        </w:tc>
        <w:tc>
          <w:tcPr>
            <w:tcW w:w="1397" w:type="dxa"/>
          </w:tcPr>
          <w:p w14:paraId="1469290B" w14:textId="01DC42B4" w:rsidR="4C7D5077" w:rsidRDefault="4C7D5077" w:rsidP="4C7D5077">
            <w:r w:rsidRPr="4C7D5077">
              <w:rPr>
                <w:rFonts w:ascii="Aptos" w:eastAsia="Aptos" w:hAnsi="Aptos" w:cs="Aptos"/>
                <w:sz w:val="16"/>
                <w:szCs w:val="16"/>
              </w:rPr>
              <w:t>See FR-015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68857F4E" w14:paraId="56330653" w14:textId="77777777" w:rsidTr="4C7D5077">
        <w:trPr>
          <w:trHeight w:val="300"/>
        </w:trPr>
        <w:tc>
          <w:tcPr>
            <w:tcW w:w="631" w:type="dxa"/>
          </w:tcPr>
          <w:p w14:paraId="2FF7FB35" w14:textId="24E8BF2F" w:rsidR="4C7D5077" w:rsidRDefault="4C7D5077" w:rsidP="4C7D5077">
            <w:r w:rsidRPr="4C7D5077">
              <w:rPr>
                <w:rFonts w:ascii="Aptos" w:eastAsia="Aptos" w:hAnsi="Aptos" w:cs="Aptos"/>
                <w:sz w:val="16"/>
                <w:szCs w:val="16"/>
              </w:rPr>
              <w:t>NFR-001</w:t>
            </w:r>
          </w:p>
        </w:tc>
        <w:tc>
          <w:tcPr>
            <w:tcW w:w="1297" w:type="dxa"/>
          </w:tcPr>
          <w:p w14:paraId="59E8D6E8" w14:textId="236B44FE" w:rsidR="4C7D5077" w:rsidRDefault="4C7D5077" w:rsidP="4C7D5077">
            <w:r w:rsidRPr="4C7D5077">
              <w:rPr>
                <w:rFonts w:ascii="Aptos" w:eastAsia="Aptos" w:hAnsi="Aptos" w:cs="Aptos"/>
                <w:sz w:val="16"/>
                <w:szCs w:val="16"/>
              </w:rPr>
              <w:t>Quality constraint</w:t>
            </w:r>
          </w:p>
        </w:tc>
        <w:tc>
          <w:tcPr>
            <w:tcW w:w="1347" w:type="dxa"/>
          </w:tcPr>
          <w:p w14:paraId="6C199E83" w14:textId="32BAF41B" w:rsidR="4C7D5077" w:rsidRDefault="4C7D5077" w:rsidP="4C7D5077">
            <w:r w:rsidRPr="4C7D5077">
              <w:rPr>
                <w:rFonts w:ascii="Aptos" w:eastAsia="Aptos" w:hAnsi="Aptos" w:cs="Aptos"/>
                <w:sz w:val="16"/>
                <w:szCs w:val="16"/>
              </w:rPr>
              <w:t>Standard pages respond promptly under normal project load.</w:t>
            </w:r>
          </w:p>
        </w:tc>
        <w:tc>
          <w:tcPr>
            <w:tcW w:w="1329" w:type="dxa"/>
          </w:tcPr>
          <w:p w14:paraId="507B8678" w14:textId="5BEA489D" w:rsidR="4C7D5077" w:rsidRDefault="4C7D5077" w:rsidP="4C7D5077">
            <w:r w:rsidRPr="4C7D5077">
              <w:rPr>
                <w:rFonts w:ascii="Aptos" w:eastAsia="Aptos" w:hAnsi="Aptos" w:cs="Aptos"/>
                <w:sz w:val="16"/>
                <w:szCs w:val="16"/>
              </w:rPr>
              <w:t>Pending - M2</w:t>
            </w:r>
          </w:p>
        </w:tc>
        <w:tc>
          <w:tcPr>
            <w:tcW w:w="793" w:type="dxa"/>
          </w:tcPr>
          <w:p w14:paraId="175D032D" w14:textId="046BD74D" w:rsidR="4C7D5077" w:rsidRDefault="4C7D5077" w:rsidP="4C7D5077">
            <w:r w:rsidRPr="4C7D5077">
              <w:rPr>
                <w:rFonts w:ascii="Aptos" w:eastAsia="Aptos" w:hAnsi="Aptos" w:cs="Aptos"/>
                <w:sz w:val="16"/>
                <w:szCs w:val="16"/>
              </w:rPr>
              <w:t>Pending</w:t>
            </w:r>
          </w:p>
        </w:tc>
        <w:tc>
          <w:tcPr>
            <w:tcW w:w="1596" w:type="dxa"/>
          </w:tcPr>
          <w:p w14:paraId="6520F83F" w14:textId="3D5F52FA" w:rsidR="4C7D5077" w:rsidRDefault="4C7D5077" w:rsidP="4C7D5077">
            <w:r w:rsidRPr="4C7D5077">
              <w:rPr>
                <w:rFonts w:ascii="Aptos" w:eastAsia="Aptos" w:hAnsi="Aptos" w:cs="Aptos"/>
                <w:sz w:val="16"/>
                <w:szCs w:val="16"/>
              </w:rPr>
              <w:t>Pending - M2/M3</w:t>
            </w:r>
          </w:p>
        </w:tc>
        <w:tc>
          <w:tcPr>
            <w:tcW w:w="626" w:type="dxa"/>
          </w:tcPr>
          <w:p w14:paraId="368B955A" w14:textId="1D59CE60" w:rsidR="4C7D5077" w:rsidRDefault="4C7D5077" w:rsidP="4C7D5077">
            <w:r w:rsidRPr="4C7D5077">
              <w:rPr>
                <w:rFonts w:ascii="Aptos" w:eastAsia="Aptos" w:hAnsi="Aptos" w:cs="Aptos"/>
                <w:sz w:val="16"/>
                <w:szCs w:val="16"/>
              </w:rPr>
              <w:t>Pending - M3</w:t>
            </w:r>
          </w:p>
        </w:tc>
        <w:tc>
          <w:tcPr>
            <w:tcW w:w="1397" w:type="dxa"/>
          </w:tcPr>
          <w:p w14:paraId="28C15B4D" w14:textId="2EDBD1A3" w:rsidR="4C7D5077" w:rsidRDefault="4C7D5077" w:rsidP="4C7D5077">
            <w:r w:rsidRPr="4C7D5077">
              <w:rPr>
                <w:rFonts w:ascii="Aptos" w:eastAsia="Aptos" w:hAnsi="Aptos" w:cs="Aptos"/>
                <w:sz w:val="16"/>
                <w:szCs w:val="16"/>
              </w:rPr>
              <w:t>95th-percentile response &lt;= 3s at &lt;= 20 concurrent users</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measured.</w:t>
            </w:r>
          </w:p>
        </w:tc>
      </w:tr>
      <w:tr w:rsidR="68857F4E" w14:paraId="7C66D912" w14:textId="77777777" w:rsidTr="4C7D5077">
        <w:trPr>
          <w:trHeight w:val="300"/>
        </w:trPr>
        <w:tc>
          <w:tcPr>
            <w:tcW w:w="631" w:type="dxa"/>
          </w:tcPr>
          <w:p w14:paraId="0EDCC5C5" w14:textId="65F61B84" w:rsidR="4C7D5077" w:rsidRDefault="4C7D5077" w:rsidP="4C7D5077">
            <w:r w:rsidRPr="4C7D5077">
              <w:rPr>
                <w:rFonts w:ascii="Aptos" w:eastAsia="Aptos" w:hAnsi="Aptos" w:cs="Aptos"/>
                <w:sz w:val="16"/>
                <w:szCs w:val="16"/>
              </w:rPr>
              <w:t>NFR-002</w:t>
            </w:r>
          </w:p>
        </w:tc>
        <w:tc>
          <w:tcPr>
            <w:tcW w:w="1297" w:type="dxa"/>
          </w:tcPr>
          <w:p w14:paraId="04B6F778" w14:textId="7F647427" w:rsidR="4C7D5077" w:rsidRDefault="4C7D5077" w:rsidP="4C7D5077">
            <w:r w:rsidRPr="4C7D5077">
              <w:rPr>
                <w:rFonts w:ascii="Aptos" w:eastAsia="Aptos" w:hAnsi="Aptos" w:cs="Aptos"/>
                <w:sz w:val="16"/>
                <w:szCs w:val="16"/>
              </w:rPr>
              <w:t>Government (POPIA) / Security constraint</w:t>
            </w:r>
          </w:p>
        </w:tc>
        <w:tc>
          <w:tcPr>
            <w:tcW w:w="1347" w:type="dxa"/>
          </w:tcPr>
          <w:p w14:paraId="284C8B2B" w14:textId="2F199C84" w:rsidR="4C7D5077" w:rsidRDefault="4C7D5077" w:rsidP="4C7D5077">
            <w:r w:rsidRPr="4C7D5077">
              <w:rPr>
                <w:rFonts w:ascii="Aptos" w:eastAsia="Aptos" w:hAnsi="Aptos" w:cs="Aptos"/>
                <w:sz w:val="16"/>
                <w:szCs w:val="16"/>
              </w:rPr>
              <w:t>All users authenticate; credentials never stored/transmitted in plain text.</w:t>
            </w:r>
          </w:p>
        </w:tc>
        <w:tc>
          <w:tcPr>
            <w:tcW w:w="1329" w:type="dxa"/>
          </w:tcPr>
          <w:p w14:paraId="2F639D2C" w14:textId="296A4922" w:rsidR="4C7D5077" w:rsidRDefault="4C7D5077" w:rsidP="4C7D5077">
            <w:r w:rsidRPr="4C7D5077">
              <w:rPr>
                <w:rFonts w:ascii="Aptos" w:eastAsia="Aptos" w:hAnsi="Aptos" w:cs="Aptos"/>
                <w:sz w:val="16"/>
                <w:szCs w:val="16"/>
              </w:rPr>
              <w:t>Pending - M2</w:t>
            </w:r>
          </w:p>
        </w:tc>
        <w:tc>
          <w:tcPr>
            <w:tcW w:w="793" w:type="dxa"/>
          </w:tcPr>
          <w:p w14:paraId="71FA1ECF" w14:textId="495E2610" w:rsidR="4C7D5077" w:rsidRDefault="4C7D5077" w:rsidP="4C7D5077">
            <w:r w:rsidRPr="4C7D5077">
              <w:rPr>
                <w:rFonts w:ascii="Aptos" w:eastAsia="Aptos" w:hAnsi="Aptos" w:cs="Aptos"/>
                <w:sz w:val="16"/>
                <w:szCs w:val="16"/>
              </w:rPr>
              <w:t>Pending</w:t>
            </w:r>
          </w:p>
        </w:tc>
        <w:tc>
          <w:tcPr>
            <w:tcW w:w="1596" w:type="dxa"/>
          </w:tcPr>
          <w:p w14:paraId="273E38D0" w14:textId="6B489BED" w:rsidR="4C7D5077" w:rsidRDefault="4C7D5077" w:rsidP="4C7D5077">
            <w:r w:rsidRPr="4C7D5077">
              <w:rPr>
                <w:rFonts w:ascii="Aptos" w:eastAsia="Aptos" w:hAnsi="Aptos" w:cs="Aptos"/>
                <w:sz w:val="16"/>
                <w:szCs w:val="16"/>
              </w:rPr>
              <w:t>Pending - M2/M3</w:t>
            </w:r>
          </w:p>
        </w:tc>
        <w:tc>
          <w:tcPr>
            <w:tcW w:w="626" w:type="dxa"/>
          </w:tcPr>
          <w:p w14:paraId="3320AC60" w14:textId="23E7156C" w:rsidR="4C7D5077" w:rsidRDefault="4C7D5077" w:rsidP="4C7D5077">
            <w:r w:rsidRPr="4C7D5077">
              <w:rPr>
                <w:rFonts w:ascii="Aptos" w:eastAsia="Aptos" w:hAnsi="Aptos" w:cs="Aptos"/>
                <w:sz w:val="16"/>
                <w:szCs w:val="16"/>
              </w:rPr>
              <w:t>Pending - M3</w:t>
            </w:r>
          </w:p>
        </w:tc>
        <w:tc>
          <w:tcPr>
            <w:tcW w:w="1397" w:type="dxa"/>
          </w:tcPr>
          <w:p w14:paraId="63CBC98C" w14:textId="2B830FCC" w:rsidR="4C7D5077" w:rsidRDefault="4C7D5077" w:rsidP="4C7D5077">
            <w:r w:rsidRPr="4C7D5077">
              <w:rPr>
                <w:rFonts w:ascii="Aptos" w:eastAsia="Aptos" w:hAnsi="Aptos" w:cs="Aptos"/>
                <w:sz w:val="16"/>
                <w:szCs w:val="16"/>
              </w:rPr>
              <w:t xml:space="preserve">Passwords hashed (e.g. </w:t>
            </w:r>
            <w:proofErr w:type="spellStart"/>
            <w:r w:rsidRPr="4C7D5077">
              <w:rPr>
                <w:rFonts w:ascii="Aptos" w:eastAsia="Aptos" w:hAnsi="Aptos" w:cs="Aptos"/>
                <w:sz w:val="16"/>
                <w:szCs w:val="16"/>
              </w:rPr>
              <w:t>bcrypt</w:t>
            </w:r>
            <w:proofErr w:type="spellEnd"/>
            <w:r w:rsidR="77D9FFCB" w:rsidRPr="77D9FFCB">
              <w:rPr>
                <w:rFonts w:ascii="Aptos" w:eastAsia="Aptos" w:hAnsi="Aptos" w:cs="Aptos"/>
                <w:sz w:val="16"/>
                <w:szCs w:val="16"/>
              </w:rPr>
              <w:t>) -</w:t>
            </w:r>
            <w:r w:rsidRPr="4C7D5077">
              <w:rPr>
                <w:rFonts w:ascii="Aptos" w:eastAsia="Aptos" w:hAnsi="Aptos" w:cs="Aptos"/>
                <w:sz w:val="16"/>
                <w:szCs w:val="16"/>
              </w:rPr>
              <w:t xml:space="preserve"> not yet verified by code review.</w:t>
            </w:r>
          </w:p>
        </w:tc>
      </w:tr>
      <w:tr w:rsidR="68857F4E" w14:paraId="48B8B967" w14:textId="77777777" w:rsidTr="4C7D5077">
        <w:trPr>
          <w:trHeight w:val="300"/>
        </w:trPr>
        <w:tc>
          <w:tcPr>
            <w:tcW w:w="631" w:type="dxa"/>
          </w:tcPr>
          <w:p w14:paraId="62CA1401" w14:textId="2AB30D69" w:rsidR="4C7D5077" w:rsidRDefault="4C7D5077" w:rsidP="4C7D5077">
            <w:r w:rsidRPr="4C7D5077">
              <w:rPr>
                <w:rFonts w:ascii="Aptos" w:eastAsia="Aptos" w:hAnsi="Aptos" w:cs="Aptos"/>
                <w:sz w:val="16"/>
                <w:szCs w:val="16"/>
              </w:rPr>
              <w:t>NFR-003</w:t>
            </w:r>
          </w:p>
        </w:tc>
        <w:tc>
          <w:tcPr>
            <w:tcW w:w="1297" w:type="dxa"/>
          </w:tcPr>
          <w:p w14:paraId="25F4F487" w14:textId="6D1C5B5B" w:rsidR="4C7D5077" w:rsidRDefault="4C7D5077" w:rsidP="4C7D5077">
            <w:r w:rsidRPr="4C7D5077">
              <w:rPr>
                <w:rFonts w:ascii="Aptos" w:eastAsia="Aptos" w:hAnsi="Aptos" w:cs="Aptos"/>
                <w:sz w:val="16"/>
                <w:szCs w:val="16"/>
              </w:rPr>
              <w:t>Security constraint</w:t>
            </w:r>
          </w:p>
        </w:tc>
        <w:tc>
          <w:tcPr>
            <w:tcW w:w="1347" w:type="dxa"/>
          </w:tcPr>
          <w:p w14:paraId="427DCC6A" w14:textId="20BF27EF" w:rsidR="4C7D5077" w:rsidRDefault="4C7D5077" w:rsidP="4C7D5077">
            <w:r w:rsidRPr="4C7D5077">
              <w:rPr>
                <w:rFonts w:ascii="Aptos" w:eastAsia="Aptos" w:hAnsi="Aptos" w:cs="Aptos"/>
                <w:sz w:val="16"/>
                <w:szCs w:val="16"/>
              </w:rPr>
              <w:t>RBAC enforced at interface and server/API layer, not UI alone.</w:t>
            </w:r>
          </w:p>
        </w:tc>
        <w:tc>
          <w:tcPr>
            <w:tcW w:w="1329" w:type="dxa"/>
          </w:tcPr>
          <w:p w14:paraId="6B5C917C" w14:textId="63983BA5" w:rsidR="4C7D5077" w:rsidRDefault="4C7D5077" w:rsidP="4C7D5077">
            <w:r w:rsidRPr="4C7D5077">
              <w:rPr>
                <w:rFonts w:ascii="Aptos" w:eastAsia="Aptos" w:hAnsi="Aptos" w:cs="Aptos"/>
                <w:sz w:val="16"/>
                <w:szCs w:val="16"/>
              </w:rPr>
              <w:t>Pending - M2</w:t>
            </w:r>
          </w:p>
        </w:tc>
        <w:tc>
          <w:tcPr>
            <w:tcW w:w="793" w:type="dxa"/>
          </w:tcPr>
          <w:p w14:paraId="267C9BD4" w14:textId="7EDBCF7E" w:rsidR="4C7D5077" w:rsidRDefault="4C7D5077" w:rsidP="4C7D5077">
            <w:r w:rsidRPr="4C7D5077">
              <w:rPr>
                <w:rFonts w:ascii="Aptos" w:eastAsia="Aptos" w:hAnsi="Aptos" w:cs="Aptos"/>
                <w:sz w:val="16"/>
                <w:szCs w:val="16"/>
              </w:rPr>
              <w:t>Pending</w:t>
            </w:r>
          </w:p>
        </w:tc>
        <w:tc>
          <w:tcPr>
            <w:tcW w:w="1596" w:type="dxa"/>
          </w:tcPr>
          <w:p w14:paraId="2E35AEA4" w14:textId="36B4023C" w:rsidR="4C7D5077" w:rsidRDefault="4C7D5077" w:rsidP="4C7D5077">
            <w:r w:rsidRPr="4C7D5077">
              <w:rPr>
                <w:rFonts w:ascii="Aptos" w:eastAsia="Aptos" w:hAnsi="Aptos" w:cs="Aptos"/>
                <w:sz w:val="16"/>
                <w:szCs w:val="16"/>
              </w:rPr>
              <w:t>Pending - M2/M3</w:t>
            </w:r>
          </w:p>
        </w:tc>
        <w:tc>
          <w:tcPr>
            <w:tcW w:w="626" w:type="dxa"/>
          </w:tcPr>
          <w:p w14:paraId="3E6DE683" w14:textId="6045F0AF" w:rsidR="4C7D5077" w:rsidRDefault="4C7D5077" w:rsidP="4C7D5077">
            <w:r w:rsidRPr="4C7D5077">
              <w:rPr>
                <w:rFonts w:ascii="Aptos" w:eastAsia="Aptos" w:hAnsi="Aptos" w:cs="Aptos"/>
                <w:sz w:val="16"/>
                <w:szCs w:val="16"/>
              </w:rPr>
              <w:t>Pending - M3</w:t>
            </w:r>
          </w:p>
        </w:tc>
        <w:tc>
          <w:tcPr>
            <w:tcW w:w="1397" w:type="dxa"/>
          </w:tcPr>
          <w:p w14:paraId="20EA58D3" w14:textId="1F5DEFED" w:rsidR="4C7D5077" w:rsidRDefault="4C7D5077" w:rsidP="4C7D5077">
            <w:r w:rsidRPr="4C7D5077">
              <w:rPr>
                <w:rFonts w:ascii="Aptos" w:eastAsia="Aptos" w:hAnsi="Aptos" w:cs="Aptos"/>
                <w:sz w:val="16"/>
                <w:szCs w:val="16"/>
              </w:rPr>
              <w:t xml:space="preserve">Direct staff/management endpoint request by </w:t>
            </w:r>
            <w:r w:rsidRPr="4C7D5077">
              <w:rPr>
                <w:rFonts w:ascii="Aptos" w:eastAsia="Aptos" w:hAnsi="Aptos" w:cs="Aptos"/>
                <w:sz w:val="16"/>
                <w:szCs w:val="16"/>
              </w:rPr>
              <w:lastRenderedPageBreak/>
              <w:t>requester-role rejected</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tested.</w:t>
            </w:r>
          </w:p>
        </w:tc>
      </w:tr>
      <w:tr w:rsidR="68857F4E" w14:paraId="3EED9D43" w14:textId="77777777" w:rsidTr="4C7D5077">
        <w:trPr>
          <w:trHeight w:val="300"/>
        </w:trPr>
        <w:tc>
          <w:tcPr>
            <w:tcW w:w="631" w:type="dxa"/>
          </w:tcPr>
          <w:p w14:paraId="0FCD365F" w14:textId="35903EF9" w:rsidR="4C7D5077" w:rsidRDefault="4C7D5077" w:rsidP="4C7D5077">
            <w:r w:rsidRPr="4C7D5077">
              <w:rPr>
                <w:rFonts w:ascii="Aptos" w:eastAsia="Aptos" w:hAnsi="Aptos" w:cs="Aptos"/>
                <w:sz w:val="16"/>
                <w:szCs w:val="16"/>
              </w:rPr>
              <w:lastRenderedPageBreak/>
              <w:t>NFR-004</w:t>
            </w:r>
          </w:p>
        </w:tc>
        <w:tc>
          <w:tcPr>
            <w:tcW w:w="1297" w:type="dxa"/>
          </w:tcPr>
          <w:p w14:paraId="2EEC06F1" w14:textId="48F8CDE6" w:rsidR="4C7D5077" w:rsidRDefault="4C7D5077" w:rsidP="4C7D5077">
            <w:r w:rsidRPr="4C7D5077">
              <w:rPr>
                <w:rFonts w:ascii="Aptos" w:eastAsia="Aptos" w:hAnsi="Aptos" w:cs="Aptos"/>
                <w:sz w:val="16"/>
                <w:szCs w:val="16"/>
              </w:rPr>
              <w:t>Service Requester</w:t>
            </w:r>
          </w:p>
        </w:tc>
        <w:tc>
          <w:tcPr>
            <w:tcW w:w="1347" w:type="dxa"/>
          </w:tcPr>
          <w:p w14:paraId="1CFCD95B" w14:textId="0ADE5648" w:rsidR="4C7D5077" w:rsidRDefault="4C7D5077" w:rsidP="4C7D5077">
            <w:r w:rsidRPr="4C7D5077">
              <w:rPr>
                <w:rFonts w:ascii="Aptos" w:eastAsia="Aptos" w:hAnsi="Aptos" w:cs="Aptos"/>
                <w:sz w:val="16"/>
                <w:szCs w:val="16"/>
              </w:rPr>
              <w:t>A first-time requester can submit a request without external instructions.</w:t>
            </w:r>
          </w:p>
        </w:tc>
        <w:tc>
          <w:tcPr>
            <w:tcW w:w="1329" w:type="dxa"/>
          </w:tcPr>
          <w:p w14:paraId="3037C2CA" w14:textId="74A06ED0" w:rsidR="4C7D5077" w:rsidRDefault="4C7D5077" w:rsidP="4C7D5077">
            <w:r w:rsidRPr="4C7D5077">
              <w:rPr>
                <w:rFonts w:ascii="Aptos" w:eastAsia="Aptos" w:hAnsi="Aptos" w:cs="Aptos"/>
                <w:sz w:val="16"/>
                <w:szCs w:val="16"/>
              </w:rPr>
              <w:t>Pending - M2</w:t>
            </w:r>
          </w:p>
        </w:tc>
        <w:tc>
          <w:tcPr>
            <w:tcW w:w="793" w:type="dxa"/>
          </w:tcPr>
          <w:p w14:paraId="087C3731" w14:textId="5607B80C" w:rsidR="4C7D5077" w:rsidRDefault="4C7D5077" w:rsidP="4C7D5077">
            <w:r w:rsidRPr="4C7D5077">
              <w:rPr>
                <w:rFonts w:ascii="Aptos" w:eastAsia="Aptos" w:hAnsi="Aptos" w:cs="Aptos"/>
                <w:sz w:val="16"/>
                <w:szCs w:val="16"/>
              </w:rPr>
              <w:t>Pending</w:t>
            </w:r>
          </w:p>
        </w:tc>
        <w:tc>
          <w:tcPr>
            <w:tcW w:w="1596" w:type="dxa"/>
          </w:tcPr>
          <w:p w14:paraId="416CAFE1" w14:textId="4B9D7F29" w:rsidR="4C7D5077" w:rsidRDefault="4C7D5077" w:rsidP="4C7D5077">
            <w:r w:rsidRPr="4C7D5077">
              <w:rPr>
                <w:rFonts w:ascii="Aptos" w:eastAsia="Aptos" w:hAnsi="Aptos" w:cs="Aptos"/>
                <w:sz w:val="16"/>
                <w:szCs w:val="16"/>
              </w:rPr>
              <w:t>Pending - M2/M3</w:t>
            </w:r>
          </w:p>
        </w:tc>
        <w:tc>
          <w:tcPr>
            <w:tcW w:w="626" w:type="dxa"/>
          </w:tcPr>
          <w:p w14:paraId="1AE3519E" w14:textId="2984B349" w:rsidR="4C7D5077" w:rsidRDefault="4C7D5077" w:rsidP="4C7D5077">
            <w:r w:rsidRPr="4C7D5077">
              <w:rPr>
                <w:rFonts w:ascii="Aptos" w:eastAsia="Aptos" w:hAnsi="Aptos" w:cs="Aptos"/>
                <w:sz w:val="16"/>
                <w:szCs w:val="16"/>
              </w:rPr>
              <w:t>Pending - M3</w:t>
            </w:r>
          </w:p>
        </w:tc>
        <w:tc>
          <w:tcPr>
            <w:tcW w:w="1397" w:type="dxa"/>
          </w:tcPr>
          <w:p w14:paraId="66C6FB6F" w14:textId="1809A465" w:rsidR="4C7D5077" w:rsidRDefault="4C7D5077" w:rsidP="4C7D5077">
            <w:r w:rsidRPr="4C7D5077">
              <w:rPr>
                <w:rFonts w:ascii="Aptos" w:eastAsia="Aptos" w:hAnsi="Aptos" w:cs="Aptos"/>
                <w:sz w:val="16"/>
                <w:szCs w:val="16"/>
              </w:rPr>
              <w:t>2 of 3 unaided users complete submission within 5 minutes</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tested.</w:t>
            </w:r>
          </w:p>
        </w:tc>
      </w:tr>
      <w:tr w:rsidR="68857F4E" w14:paraId="720C687F" w14:textId="77777777" w:rsidTr="4C7D5077">
        <w:trPr>
          <w:trHeight w:val="300"/>
        </w:trPr>
        <w:tc>
          <w:tcPr>
            <w:tcW w:w="631" w:type="dxa"/>
          </w:tcPr>
          <w:p w14:paraId="3A2666F5" w14:textId="1C15A3B9" w:rsidR="4C7D5077" w:rsidRDefault="4C7D5077" w:rsidP="4C7D5077">
            <w:r w:rsidRPr="4C7D5077">
              <w:rPr>
                <w:rFonts w:ascii="Aptos" w:eastAsia="Aptos" w:hAnsi="Aptos" w:cs="Aptos"/>
                <w:sz w:val="16"/>
                <w:szCs w:val="16"/>
              </w:rPr>
              <w:t>NFR-005</w:t>
            </w:r>
          </w:p>
        </w:tc>
        <w:tc>
          <w:tcPr>
            <w:tcW w:w="1297" w:type="dxa"/>
          </w:tcPr>
          <w:p w14:paraId="71F9DAB0" w14:textId="076C1673" w:rsidR="4C7D5077" w:rsidRDefault="4C7D5077" w:rsidP="4C7D5077">
            <w:r w:rsidRPr="4C7D5077">
              <w:rPr>
                <w:rFonts w:ascii="Aptos" w:eastAsia="Aptos" w:hAnsi="Aptos" w:cs="Aptos"/>
                <w:sz w:val="16"/>
                <w:szCs w:val="16"/>
              </w:rPr>
              <w:t>Milestone/presentation constraint</w:t>
            </w:r>
          </w:p>
        </w:tc>
        <w:tc>
          <w:tcPr>
            <w:tcW w:w="1347" w:type="dxa"/>
          </w:tcPr>
          <w:p w14:paraId="479FD100" w14:textId="559ED0E2" w:rsidR="4C7D5077" w:rsidRDefault="4C7D5077" w:rsidP="4C7D5077">
            <w:r w:rsidRPr="4C7D5077">
              <w:rPr>
                <w:rFonts w:ascii="Aptos" w:eastAsia="Aptos" w:hAnsi="Aptos" w:cs="Aptos"/>
                <w:sz w:val="16"/>
                <w:szCs w:val="16"/>
              </w:rPr>
              <w:t>System available without unplanned downtime during demonstrations.</w:t>
            </w:r>
          </w:p>
        </w:tc>
        <w:tc>
          <w:tcPr>
            <w:tcW w:w="1329" w:type="dxa"/>
          </w:tcPr>
          <w:p w14:paraId="275D9C27" w14:textId="6F0DF8C6" w:rsidR="4C7D5077" w:rsidRDefault="4C7D5077" w:rsidP="4C7D5077">
            <w:r w:rsidRPr="4C7D5077">
              <w:rPr>
                <w:rFonts w:ascii="Aptos" w:eastAsia="Aptos" w:hAnsi="Aptos" w:cs="Aptos"/>
                <w:sz w:val="16"/>
                <w:szCs w:val="16"/>
              </w:rPr>
              <w:t>Pending - M2</w:t>
            </w:r>
          </w:p>
        </w:tc>
        <w:tc>
          <w:tcPr>
            <w:tcW w:w="793" w:type="dxa"/>
          </w:tcPr>
          <w:p w14:paraId="2F286370" w14:textId="35F4FA57" w:rsidR="4C7D5077" w:rsidRDefault="4C7D5077" w:rsidP="4C7D5077">
            <w:r w:rsidRPr="4C7D5077">
              <w:rPr>
                <w:rFonts w:ascii="Aptos" w:eastAsia="Aptos" w:hAnsi="Aptos" w:cs="Aptos"/>
                <w:sz w:val="16"/>
                <w:szCs w:val="16"/>
              </w:rPr>
              <w:t>Pending</w:t>
            </w:r>
          </w:p>
        </w:tc>
        <w:tc>
          <w:tcPr>
            <w:tcW w:w="1596" w:type="dxa"/>
          </w:tcPr>
          <w:p w14:paraId="00E7251A" w14:textId="13091327" w:rsidR="4C7D5077" w:rsidRDefault="4C7D5077" w:rsidP="4C7D5077">
            <w:r w:rsidRPr="4C7D5077">
              <w:rPr>
                <w:rFonts w:ascii="Aptos" w:eastAsia="Aptos" w:hAnsi="Aptos" w:cs="Aptos"/>
                <w:sz w:val="16"/>
                <w:szCs w:val="16"/>
              </w:rPr>
              <w:t>Pending - M2/M3</w:t>
            </w:r>
          </w:p>
        </w:tc>
        <w:tc>
          <w:tcPr>
            <w:tcW w:w="626" w:type="dxa"/>
          </w:tcPr>
          <w:p w14:paraId="649BB09B" w14:textId="24A6CF63" w:rsidR="4C7D5077" w:rsidRDefault="4C7D5077" w:rsidP="4C7D5077">
            <w:r w:rsidRPr="4C7D5077">
              <w:rPr>
                <w:rFonts w:ascii="Aptos" w:eastAsia="Aptos" w:hAnsi="Aptos" w:cs="Aptos"/>
                <w:sz w:val="16"/>
                <w:szCs w:val="16"/>
              </w:rPr>
              <w:t>Pending - M3</w:t>
            </w:r>
          </w:p>
        </w:tc>
        <w:tc>
          <w:tcPr>
            <w:tcW w:w="1397" w:type="dxa"/>
          </w:tcPr>
          <w:p w14:paraId="35C691F5" w14:textId="74C040A5" w:rsidR="4C7D5077" w:rsidRDefault="4C7D5077" w:rsidP="4C7D5077">
            <w:r w:rsidRPr="4C7D5077">
              <w:rPr>
                <w:rFonts w:ascii="Aptos" w:eastAsia="Aptos" w:hAnsi="Aptos" w:cs="Aptos"/>
                <w:sz w:val="16"/>
                <w:szCs w:val="16"/>
              </w:rPr>
              <w:t>No unplanned outage during rehearsal/live window</w:t>
            </w:r>
            <w:r w:rsidR="2FF71D6A" w:rsidRPr="2FF71D6A">
              <w:rPr>
                <w:rFonts w:ascii="Aptos" w:eastAsia="Aptos" w:hAnsi="Aptos" w:cs="Aptos"/>
                <w:sz w:val="16"/>
                <w:szCs w:val="16"/>
              </w:rPr>
              <w:t xml:space="preserve"> -</w:t>
            </w:r>
            <w:r w:rsidRPr="4C7D5077">
              <w:rPr>
                <w:rFonts w:ascii="Aptos" w:eastAsia="Aptos" w:hAnsi="Aptos" w:cs="Aptos"/>
                <w:sz w:val="16"/>
                <w:szCs w:val="16"/>
              </w:rPr>
              <w:t xml:space="preserve"> not yet evidenced.</w:t>
            </w:r>
          </w:p>
        </w:tc>
      </w:tr>
      <w:tr w:rsidR="68857F4E" w14:paraId="6B57F4DF" w14:textId="77777777" w:rsidTr="4C7D5077">
        <w:trPr>
          <w:trHeight w:val="300"/>
        </w:trPr>
        <w:tc>
          <w:tcPr>
            <w:tcW w:w="631" w:type="dxa"/>
          </w:tcPr>
          <w:p w14:paraId="3F1B2938" w14:textId="033D9D04" w:rsidR="4C7D5077" w:rsidRDefault="4C7D5077" w:rsidP="4C7D5077">
            <w:r w:rsidRPr="4C7D5077">
              <w:rPr>
                <w:rFonts w:ascii="Aptos" w:eastAsia="Aptos" w:hAnsi="Aptos" w:cs="Aptos"/>
                <w:sz w:val="16"/>
                <w:szCs w:val="16"/>
              </w:rPr>
              <w:t>NFR-006</w:t>
            </w:r>
          </w:p>
        </w:tc>
        <w:tc>
          <w:tcPr>
            <w:tcW w:w="1297" w:type="dxa"/>
          </w:tcPr>
          <w:p w14:paraId="79BDD4F6" w14:textId="4B26BB5C" w:rsidR="4C7D5077" w:rsidRDefault="4C7D5077" w:rsidP="4C7D5077">
            <w:proofErr w:type="spellStart"/>
            <w:r w:rsidRPr="4C7D5077">
              <w:rPr>
                <w:rFonts w:ascii="Aptos" w:eastAsia="Aptos" w:hAnsi="Aptos" w:cs="Aptos"/>
                <w:sz w:val="16"/>
                <w:szCs w:val="16"/>
              </w:rPr>
              <w:t>CivicConnect</w:t>
            </w:r>
            <w:proofErr w:type="spellEnd"/>
            <w:r w:rsidRPr="4C7D5077">
              <w:rPr>
                <w:rFonts w:ascii="Aptos" w:eastAsia="Aptos" w:hAnsi="Aptos" w:cs="Aptos"/>
                <w:sz w:val="16"/>
                <w:szCs w:val="16"/>
              </w:rPr>
              <w:t xml:space="preserve"> Management</w:t>
            </w:r>
          </w:p>
        </w:tc>
        <w:tc>
          <w:tcPr>
            <w:tcW w:w="1347" w:type="dxa"/>
          </w:tcPr>
          <w:p w14:paraId="1F3159B5" w14:textId="7485DFA4" w:rsidR="4C7D5077" w:rsidRDefault="4C7D5077" w:rsidP="4C7D5077">
            <w:r w:rsidRPr="4C7D5077">
              <w:rPr>
                <w:rFonts w:ascii="Aptos" w:eastAsia="Aptos" w:hAnsi="Aptos" w:cs="Aptos"/>
                <w:sz w:val="16"/>
                <w:szCs w:val="16"/>
              </w:rPr>
              <w:t>Every status change and resolution action is logged with actor, timestamp and before/after state.</w:t>
            </w:r>
          </w:p>
        </w:tc>
        <w:tc>
          <w:tcPr>
            <w:tcW w:w="1329" w:type="dxa"/>
          </w:tcPr>
          <w:p w14:paraId="23ABDF10" w14:textId="5AAEF7B0" w:rsidR="4C7D5077" w:rsidRDefault="4C7D5077" w:rsidP="4C7D5077">
            <w:r w:rsidRPr="4C7D5077">
              <w:rPr>
                <w:rFonts w:ascii="Aptos" w:eastAsia="Aptos" w:hAnsi="Aptos" w:cs="Aptos"/>
                <w:sz w:val="16"/>
                <w:szCs w:val="16"/>
              </w:rPr>
              <w:t>Pending - M2</w:t>
            </w:r>
          </w:p>
        </w:tc>
        <w:tc>
          <w:tcPr>
            <w:tcW w:w="793" w:type="dxa"/>
          </w:tcPr>
          <w:p w14:paraId="4A9B1B9C" w14:textId="0FF22555" w:rsidR="4C7D5077" w:rsidRDefault="4C7D5077" w:rsidP="4C7D5077">
            <w:r w:rsidRPr="4C7D5077">
              <w:rPr>
                <w:rFonts w:ascii="Aptos" w:eastAsia="Aptos" w:hAnsi="Aptos" w:cs="Aptos"/>
                <w:sz w:val="16"/>
                <w:szCs w:val="16"/>
              </w:rPr>
              <w:t>Pending</w:t>
            </w:r>
          </w:p>
        </w:tc>
        <w:tc>
          <w:tcPr>
            <w:tcW w:w="1596" w:type="dxa"/>
          </w:tcPr>
          <w:p w14:paraId="7A3D7F0E" w14:textId="47E21846" w:rsidR="4C7D5077" w:rsidRDefault="4C7D5077" w:rsidP="4C7D5077">
            <w:r w:rsidRPr="4C7D5077">
              <w:rPr>
                <w:rFonts w:ascii="Aptos" w:eastAsia="Aptos" w:hAnsi="Aptos" w:cs="Aptos"/>
                <w:sz w:val="16"/>
                <w:szCs w:val="16"/>
              </w:rPr>
              <w:t>Pending - M2/M3</w:t>
            </w:r>
          </w:p>
        </w:tc>
        <w:tc>
          <w:tcPr>
            <w:tcW w:w="626" w:type="dxa"/>
          </w:tcPr>
          <w:p w14:paraId="27647F61" w14:textId="5042B316" w:rsidR="4C7D5077" w:rsidRDefault="4C7D5077" w:rsidP="4C7D5077">
            <w:r w:rsidRPr="4C7D5077">
              <w:rPr>
                <w:rFonts w:ascii="Aptos" w:eastAsia="Aptos" w:hAnsi="Aptos" w:cs="Aptos"/>
                <w:sz w:val="16"/>
                <w:szCs w:val="16"/>
              </w:rPr>
              <w:t>Pending - M3</w:t>
            </w:r>
          </w:p>
        </w:tc>
        <w:tc>
          <w:tcPr>
            <w:tcW w:w="1397" w:type="dxa"/>
          </w:tcPr>
          <w:p w14:paraId="6A5FFF4F" w14:textId="2BFC5840" w:rsidR="4C7D5077" w:rsidRDefault="4C7D5077" w:rsidP="4C7D5077">
            <w:r w:rsidRPr="4C7D5077">
              <w:rPr>
                <w:rFonts w:ascii="Aptos" w:eastAsia="Aptos" w:hAnsi="Aptos" w:cs="Aptos"/>
                <w:sz w:val="16"/>
                <w:szCs w:val="16"/>
              </w:rPr>
              <w:t>Sample request audit log reconstructs full lifecycle</w:t>
            </w:r>
            <w:r w:rsidR="2FF71D6A" w:rsidRPr="2FF71D6A">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68857F4E" w14:paraId="380C0BD6" w14:textId="77777777" w:rsidTr="4C7D5077">
        <w:trPr>
          <w:trHeight w:val="300"/>
        </w:trPr>
        <w:tc>
          <w:tcPr>
            <w:tcW w:w="631" w:type="dxa"/>
          </w:tcPr>
          <w:p w14:paraId="6F8A97D0" w14:textId="6A3C5698" w:rsidR="4C7D5077" w:rsidRDefault="4C7D5077" w:rsidP="4C7D5077">
            <w:r w:rsidRPr="4C7D5077">
              <w:rPr>
                <w:rFonts w:ascii="Aptos" w:eastAsia="Aptos" w:hAnsi="Aptos" w:cs="Aptos"/>
                <w:sz w:val="16"/>
                <w:szCs w:val="16"/>
              </w:rPr>
              <w:t>NFR-007</w:t>
            </w:r>
          </w:p>
        </w:tc>
        <w:tc>
          <w:tcPr>
            <w:tcW w:w="1297" w:type="dxa"/>
          </w:tcPr>
          <w:p w14:paraId="419BFEF3" w14:textId="7DF694E6" w:rsidR="4C7D5077" w:rsidRDefault="4C7D5077" w:rsidP="4C7D5077">
            <w:r w:rsidRPr="4C7D5077">
              <w:rPr>
                <w:rFonts w:ascii="Aptos" w:eastAsia="Aptos" w:hAnsi="Aptos" w:cs="Aptos"/>
                <w:sz w:val="16"/>
                <w:szCs w:val="16"/>
              </w:rPr>
              <w:t>Security / Quality constraint</w:t>
            </w:r>
          </w:p>
        </w:tc>
        <w:tc>
          <w:tcPr>
            <w:tcW w:w="1347" w:type="dxa"/>
          </w:tcPr>
          <w:p w14:paraId="5D28E908" w14:textId="0759D8AD" w:rsidR="4C7D5077" w:rsidRDefault="4C7D5077" w:rsidP="4C7D5077">
            <w:r w:rsidRPr="4C7D5077">
              <w:rPr>
                <w:rFonts w:ascii="Aptos" w:eastAsia="Aptos" w:hAnsi="Aptos" w:cs="Aptos"/>
                <w:sz w:val="16"/>
                <w:szCs w:val="16"/>
              </w:rPr>
              <w:t>A request record cannot be altered outside a controlled transition without an audit entry.</w:t>
            </w:r>
          </w:p>
        </w:tc>
        <w:tc>
          <w:tcPr>
            <w:tcW w:w="1329" w:type="dxa"/>
          </w:tcPr>
          <w:p w14:paraId="733167CA" w14:textId="2D33BD08" w:rsidR="4C7D5077" w:rsidRDefault="4C7D5077" w:rsidP="4C7D5077">
            <w:r w:rsidRPr="4C7D5077">
              <w:rPr>
                <w:rFonts w:ascii="Aptos" w:eastAsia="Aptos" w:hAnsi="Aptos" w:cs="Aptos"/>
                <w:sz w:val="16"/>
                <w:szCs w:val="16"/>
              </w:rPr>
              <w:t>Pending - M2</w:t>
            </w:r>
          </w:p>
        </w:tc>
        <w:tc>
          <w:tcPr>
            <w:tcW w:w="793" w:type="dxa"/>
          </w:tcPr>
          <w:p w14:paraId="5105C82A" w14:textId="1BF37376" w:rsidR="4C7D5077" w:rsidRDefault="4C7D5077" w:rsidP="4C7D5077">
            <w:r w:rsidRPr="4C7D5077">
              <w:rPr>
                <w:rFonts w:ascii="Aptos" w:eastAsia="Aptos" w:hAnsi="Aptos" w:cs="Aptos"/>
                <w:sz w:val="16"/>
                <w:szCs w:val="16"/>
              </w:rPr>
              <w:t>Pending</w:t>
            </w:r>
          </w:p>
        </w:tc>
        <w:tc>
          <w:tcPr>
            <w:tcW w:w="1596" w:type="dxa"/>
          </w:tcPr>
          <w:p w14:paraId="7DBF262B" w14:textId="7AF7419F" w:rsidR="4C7D5077" w:rsidRDefault="4C7D5077" w:rsidP="4C7D5077">
            <w:r w:rsidRPr="4C7D5077">
              <w:rPr>
                <w:rFonts w:ascii="Aptos" w:eastAsia="Aptos" w:hAnsi="Aptos" w:cs="Aptos"/>
                <w:sz w:val="16"/>
                <w:szCs w:val="16"/>
              </w:rPr>
              <w:t>Pending - M2/M3</w:t>
            </w:r>
          </w:p>
        </w:tc>
        <w:tc>
          <w:tcPr>
            <w:tcW w:w="626" w:type="dxa"/>
          </w:tcPr>
          <w:p w14:paraId="258C4F36" w14:textId="6F016635" w:rsidR="4C7D5077" w:rsidRDefault="4C7D5077" w:rsidP="4C7D5077">
            <w:r w:rsidRPr="4C7D5077">
              <w:rPr>
                <w:rFonts w:ascii="Aptos" w:eastAsia="Aptos" w:hAnsi="Aptos" w:cs="Aptos"/>
                <w:sz w:val="16"/>
                <w:szCs w:val="16"/>
              </w:rPr>
              <w:t>Pending - M3</w:t>
            </w:r>
          </w:p>
        </w:tc>
        <w:tc>
          <w:tcPr>
            <w:tcW w:w="1397" w:type="dxa"/>
          </w:tcPr>
          <w:p w14:paraId="6E0BEEC5" w14:textId="15795DE8" w:rsidR="4C7D5077" w:rsidRDefault="4C7D5077" w:rsidP="4C7D5077">
            <w:r w:rsidRPr="4C7D5077">
              <w:rPr>
                <w:rFonts w:ascii="Aptos" w:eastAsia="Aptos" w:hAnsi="Aptos" w:cs="Aptos"/>
                <w:sz w:val="16"/>
                <w:szCs w:val="16"/>
              </w:rPr>
              <w:t xml:space="preserve">Out-of-workflow change is blocked or logged </w:t>
            </w:r>
            <w:r w:rsidR="54D25EDC" w:rsidRPr="54D25EDC">
              <w:rPr>
                <w:rFonts w:ascii="Aptos" w:eastAsia="Aptos" w:hAnsi="Aptos" w:cs="Aptos"/>
                <w:sz w:val="16"/>
                <w:szCs w:val="16"/>
              </w:rPr>
              <w:t xml:space="preserve">- </w:t>
            </w:r>
            <w:r w:rsidRPr="4C7D5077">
              <w:rPr>
                <w:rFonts w:ascii="Aptos" w:eastAsia="Aptos" w:hAnsi="Aptos" w:cs="Aptos"/>
                <w:sz w:val="16"/>
                <w:szCs w:val="16"/>
              </w:rPr>
              <w:t>not yet verified.</w:t>
            </w:r>
          </w:p>
        </w:tc>
      </w:tr>
      <w:tr w:rsidR="68857F4E" w14:paraId="72FBDCC0" w14:textId="77777777" w:rsidTr="4C7D5077">
        <w:trPr>
          <w:trHeight w:val="300"/>
        </w:trPr>
        <w:tc>
          <w:tcPr>
            <w:tcW w:w="631" w:type="dxa"/>
          </w:tcPr>
          <w:p w14:paraId="1B3FA5A8" w14:textId="5082B86F" w:rsidR="4C7D5077" w:rsidRDefault="4C7D5077" w:rsidP="4C7D5077">
            <w:r w:rsidRPr="4C7D5077">
              <w:rPr>
                <w:rFonts w:ascii="Aptos" w:eastAsia="Aptos" w:hAnsi="Aptos" w:cs="Aptos"/>
                <w:sz w:val="16"/>
                <w:szCs w:val="16"/>
              </w:rPr>
              <w:t>NFR-008</w:t>
            </w:r>
          </w:p>
        </w:tc>
        <w:tc>
          <w:tcPr>
            <w:tcW w:w="1297" w:type="dxa"/>
          </w:tcPr>
          <w:p w14:paraId="594E9C8E" w14:textId="2BB9CFCA" w:rsidR="4C7D5077" w:rsidRDefault="4C7D5077" w:rsidP="4C7D5077">
            <w:r w:rsidRPr="4C7D5077">
              <w:rPr>
                <w:rFonts w:ascii="Aptos" w:eastAsia="Aptos" w:hAnsi="Aptos" w:cs="Aptos"/>
                <w:sz w:val="16"/>
                <w:szCs w:val="16"/>
              </w:rPr>
              <w:t>Team capability constraint</w:t>
            </w:r>
          </w:p>
        </w:tc>
        <w:tc>
          <w:tcPr>
            <w:tcW w:w="1347" w:type="dxa"/>
          </w:tcPr>
          <w:p w14:paraId="7B55E1B4" w14:textId="3BD9630D" w:rsidR="4C7D5077" w:rsidRDefault="4C7D5077" w:rsidP="4C7D5077">
            <w:r w:rsidRPr="4C7D5077">
              <w:rPr>
                <w:rFonts w:ascii="Aptos" w:eastAsia="Aptos" w:hAnsi="Aptos" w:cs="Aptos"/>
                <w:sz w:val="16"/>
                <w:szCs w:val="16"/>
              </w:rPr>
              <w:t>Codebase follows a documented, consistent structure a new contributor can navigate.</w:t>
            </w:r>
          </w:p>
        </w:tc>
        <w:tc>
          <w:tcPr>
            <w:tcW w:w="1329" w:type="dxa"/>
          </w:tcPr>
          <w:p w14:paraId="3E757246" w14:textId="6CDBF801" w:rsidR="4C7D5077" w:rsidRDefault="4C7D5077" w:rsidP="4C7D5077">
            <w:r w:rsidRPr="4C7D5077">
              <w:rPr>
                <w:rFonts w:ascii="Aptos" w:eastAsia="Aptos" w:hAnsi="Aptos" w:cs="Aptos"/>
                <w:sz w:val="16"/>
                <w:szCs w:val="16"/>
              </w:rPr>
              <w:t>Pending - M2</w:t>
            </w:r>
          </w:p>
        </w:tc>
        <w:tc>
          <w:tcPr>
            <w:tcW w:w="793" w:type="dxa"/>
          </w:tcPr>
          <w:p w14:paraId="3EF898A5" w14:textId="41274CE9" w:rsidR="4C7D5077" w:rsidRDefault="4C7D5077" w:rsidP="4C7D5077">
            <w:r w:rsidRPr="4C7D5077">
              <w:rPr>
                <w:rFonts w:ascii="Aptos" w:eastAsia="Aptos" w:hAnsi="Aptos" w:cs="Aptos"/>
                <w:sz w:val="16"/>
                <w:szCs w:val="16"/>
              </w:rPr>
              <w:t>Pending</w:t>
            </w:r>
          </w:p>
        </w:tc>
        <w:tc>
          <w:tcPr>
            <w:tcW w:w="1596" w:type="dxa"/>
          </w:tcPr>
          <w:p w14:paraId="6EE77FB1" w14:textId="43EB24D5" w:rsidR="4C7D5077" w:rsidRDefault="4C7D5077" w:rsidP="4C7D5077">
            <w:r w:rsidRPr="4C7D5077">
              <w:rPr>
                <w:rFonts w:ascii="Aptos" w:eastAsia="Aptos" w:hAnsi="Aptos" w:cs="Aptos"/>
                <w:sz w:val="16"/>
                <w:szCs w:val="16"/>
              </w:rPr>
              <w:t>Pending - M2/M3</w:t>
            </w:r>
          </w:p>
        </w:tc>
        <w:tc>
          <w:tcPr>
            <w:tcW w:w="626" w:type="dxa"/>
          </w:tcPr>
          <w:p w14:paraId="2DD74CFB" w14:textId="77E8FB09" w:rsidR="4C7D5077" w:rsidRDefault="4C7D5077" w:rsidP="4C7D5077">
            <w:r w:rsidRPr="4C7D5077">
              <w:rPr>
                <w:rFonts w:ascii="Aptos" w:eastAsia="Aptos" w:hAnsi="Aptos" w:cs="Aptos"/>
                <w:sz w:val="16"/>
                <w:szCs w:val="16"/>
              </w:rPr>
              <w:t>Pending - M3</w:t>
            </w:r>
          </w:p>
        </w:tc>
        <w:tc>
          <w:tcPr>
            <w:tcW w:w="1397" w:type="dxa"/>
          </w:tcPr>
          <w:p w14:paraId="652368B8" w14:textId="0865983F" w:rsidR="4C7D5077" w:rsidRDefault="4C7D5077" w:rsidP="4C7D5077">
            <w:r w:rsidRPr="4C7D5077">
              <w:rPr>
                <w:rFonts w:ascii="Aptos" w:eastAsia="Aptos" w:hAnsi="Aptos" w:cs="Aptos"/>
                <w:sz w:val="16"/>
                <w:szCs w:val="16"/>
              </w:rPr>
              <w:t>README documents structure</w:t>
            </w:r>
            <w:r w:rsidR="54D25EDC" w:rsidRPr="54D25EDC">
              <w:rPr>
                <w:rFonts w:ascii="Aptos" w:eastAsia="Aptos" w:hAnsi="Aptos" w:cs="Aptos"/>
                <w:sz w:val="16"/>
                <w:szCs w:val="16"/>
              </w:rPr>
              <w:t xml:space="preserve"> -</w:t>
            </w:r>
            <w:r w:rsidRPr="4C7D5077">
              <w:rPr>
                <w:rFonts w:ascii="Aptos" w:eastAsia="Aptos" w:hAnsi="Aptos" w:cs="Aptos"/>
                <w:sz w:val="16"/>
                <w:szCs w:val="16"/>
              </w:rPr>
              <w:t xml:space="preserve"> not yet evidenced.</w:t>
            </w:r>
          </w:p>
        </w:tc>
      </w:tr>
      <w:tr w:rsidR="68857F4E" w14:paraId="013C19BF" w14:textId="77777777" w:rsidTr="4C7D5077">
        <w:trPr>
          <w:trHeight w:val="300"/>
        </w:trPr>
        <w:tc>
          <w:tcPr>
            <w:tcW w:w="631" w:type="dxa"/>
          </w:tcPr>
          <w:p w14:paraId="32035CF4" w14:textId="1F4448C6" w:rsidR="4C7D5077" w:rsidRDefault="4C7D5077" w:rsidP="4C7D5077">
            <w:r w:rsidRPr="4C7D5077">
              <w:rPr>
                <w:rFonts w:ascii="Aptos" w:eastAsia="Aptos" w:hAnsi="Aptos" w:cs="Aptos"/>
                <w:sz w:val="16"/>
                <w:szCs w:val="16"/>
              </w:rPr>
              <w:t>NFR-009</w:t>
            </w:r>
          </w:p>
        </w:tc>
        <w:tc>
          <w:tcPr>
            <w:tcW w:w="1297" w:type="dxa"/>
          </w:tcPr>
          <w:p w14:paraId="6CD7E326" w14:textId="18B3E3BD" w:rsidR="4C7D5077" w:rsidRDefault="4C7D5077" w:rsidP="4C7D5077">
            <w:r w:rsidRPr="4C7D5077">
              <w:rPr>
                <w:rFonts w:ascii="Aptos" w:eastAsia="Aptos" w:hAnsi="Aptos" w:cs="Aptos"/>
                <w:sz w:val="16"/>
                <w:szCs w:val="16"/>
              </w:rPr>
              <w:t>CivicConnect Management (Forward Engineering: Scalability)</w:t>
            </w:r>
          </w:p>
        </w:tc>
        <w:tc>
          <w:tcPr>
            <w:tcW w:w="1347" w:type="dxa"/>
          </w:tcPr>
          <w:p w14:paraId="0FF5879A" w14:textId="5C142AE9" w:rsidR="4C7D5077" w:rsidRDefault="4C7D5077" w:rsidP="4C7D5077">
            <w:r w:rsidRPr="4C7D5077">
              <w:rPr>
                <w:rFonts w:ascii="Aptos" w:eastAsia="Aptos" w:hAnsi="Aptos" w:cs="Aptos"/>
                <w:sz w:val="16"/>
                <w:szCs w:val="16"/>
              </w:rPr>
              <w:t>Data model anticipates growth beyond the pilot dataset.</w:t>
            </w:r>
          </w:p>
        </w:tc>
        <w:tc>
          <w:tcPr>
            <w:tcW w:w="1329" w:type="dxa"/>
          </w:tcPr>
          <w:p w14:paraId="3A04BC9D" w14:textId="52118A33" w:rsidR="4C7D5077" w:rsidRDefault="4C7D5077" w:rsidP="4C7D5077">
            <w:r w:rsidRPr="4C7D5077">
              <w:rPr>
                <w:rFonts w:ascii="Aptos" w:eastAsia="Aptos" w:hAnsi="Aptos" w:cs="Aptos"/>
                <w:sz w:val="16"/>
                <w:szCs w:val="16"/>
              </w:rPr>
              <w:t>Pending - M2 architecture review</w:t>
            </w:r>
          </w:p>
        </w:tc>
        <w:tc>
          <w:tcPr>
            <w:tcW w:w="793" w:type="dxa"/>
          </w:tcPr>
          <w:p w14:paraId="5DD3DA50" w14:textId="63215226" w:rsidR="4C7D5077" w:rsidRDefault="4C7D5077" w:rsidP="4C7D5077">
            <w:r w:rsidRPr="4C7D5077">
              <w:rPr>
                <w:rFonts w:ascii="Aptos" w:eastAsia="Aptos" w:hAnsi="Aptos" w:cs="Aptos"/>
                <w:sz w:val="16"/>
                <w:szCs w:val="16"/>
              </w:rPr>
              <w:t>Pending</w:t>
            </w:r>
          </w:p>
        </w:tc>
        <w:tc>
          <w:tcPr>
            <w:tcW w:w="1596" w:type="dxa"/>
          </w:tcPr>
          <w:p w14:paraId="70D6340B" w14:textId="4495E53C" w:rsidR="4C7D5077" w:rsidRDefault="4C7D5077" w:rsidP="4C7D5077">
            <w:r w:rsidRPr="4C7D5077">
              <w:rPr>
                <w:rFonts w:ascii="Aptos" w:eastAsia="Aptos" w:hAnsi="Aptos" w:cs="Aptos"/>
                <w:sz w:val="16"/>
                <w:szCs w:val="16"/>
              </w:rPr>
              <w:t>Pending - M2/M3</w:t>
            </w:r>
          </w:p>
        </w:tc>
        <w:tc>
          <w:tcPr>
            <w:tcW w:w="626" w:type="dxa"/>
          </w:tcPr>
          <w:p w14:paraId="358BCFDF" w14:textId="1552D8AD" w:rsidR="4C7D5077" w:rsidRDefault="4C7D5077" w:rsidP="4C7D5077">
            <w:r w:rsidRPr="4C7D5077">
              <w:rPr>
                <w:rFonts w:ascii="Aptos" w:eastAsia="Aptos" w:hAnsi="Aptos" w:cs="Aptos"/>
                <w:sz w:val="16"/>
                <w:szCs w:val="16"/>
              </w:rPr>
              <w:t>Pending - M3</w:t>
            </w:r>
          </w:p>
        </w:tc>
        <w:tc>
          <w:tcPr>
            <w:tcW w:w="1397" w:type="dxa"/>
          </w:tcPr>
          <w:p w14:paraId="6156E89F" w14:textId="1DE24FD8" w:rsidR="4C7D5077" w:rsidRDefault="4C7D5077" w:rsidP="4C7D5077">
            <w:r w:rsidRPr="4C7D5077">
              <w:rPr>
                <w:rFonts w:ascii="Aptos" w:eastAsia="Aptos" w:hAnsi="Aptos" w:cs="Aptos"/>
                <w:sz w:val="16"/>
                <w:szCs w:val="16"/>
              </w:rPr>
              <w:t>Confirmed at M2 architecture review</w:t>
            </w:r>
            <w:r w:rsidR="54D25EDC" w:rsidRPr="54D25EDC">
              <w:rPr>
                <w:rFonts w:ascii="Aptos" w:eastAsia="Aptos" w:hAnsi="Aptos" w:cs="Aptos"/>
                <w:sz w:val="16"/>
                <w:szCs w:val="16"/>
              </w:rPr>
              <w:t xml:space="preserve"> -</w:t>
            </w:r>
            <w:r w:rsidRPr="4C7D5077">
              <w:rPr>
                <w:rFonts w:ascii="Aptos" w:eastAsia="Aptos" w:hAnsi="Aptos" w:cs="Aptos"/>
                <w:sz w:val="16"/>
                <w:szCs w:val="16"/>
              </w:rPr>
              <w:t xml:space="preserve"> referenced now as Forward Engineering Consideration.</w:t>
            </w:r>
          </w:p>
        </w:tc>
      </w:tr>
    </w:tbl>
    <w:p w14:paraId="0099C955" w14:textId="3A68C4D2" w:rsidR="001D59A9" w:rsidRDefault="6E3CE5E4" w:rsidP="6E3CE5E4">
      <w:pPr>
        <w:pStyle w:val="Heading1"/>
      </w:pPr>
      <w:bookmarkStart w:id="22" w:name="_Toc241606171"/>
      <w:r>
        <w:t>Initial Risk Register</w:t>
      </w:r>
      <w:bookmarkEnd w:id="22"/>
    </w:p>
    <w:tbl>
      <w:tblPr>
        <w:tblStyle w:val="TableGrid"/>
        <w:tblW w:w="0" w:type="auto"/>
        <w:tblLook w:val="06A0" w:firstRow="1" w:lastRow="0" w:firstColumn="1" w:lastColumn="0" w:noHBand="1" w:noVBand="1"/>
      </w:tblPr>
      <w:tblGrid>
        <w:gridCol w:w="527"/>
        <w:gridCol w:w="1147"/>
        <w:gridCol w:w="1084"/>
        <w:gridCol w:w="999"/>
        <w:gridCol w:w="757"/>
        <w:gridCol w:w="809"/>
        <w:gridCol w:w="1104"/>
        <w:gridCol w:w="1142"/>
        <w:gridCol w:w="758"/>
        <w:gridCol w:w="689"/>
      </w:tblGrid>
      <w:tr w:rsidR="6E3CE5E4" w14:paraId="3961A51A" w14:textId="77777777" w:rsidTr="6E3CE5E4">
        <w:trPr>
          <w:trHeight w:val="300"/>
        </w:trPr>
        <w:tc>
          <w:tcPr>
            <w:tcW w:w="690" w:type="dxa"/>
          </w:tcPr>
          <w:p w14:paraId="6976C2B0" w14:textId="1F52D1A6" w:rsidR="6E3CE5E4" w:rsidRDefault="6E3CE5E4" w:rsidP="6E3CE5E4">
            <w:pPr>
              <w:rPr>
                <w:sz w:val="20"/>
                <w:szCs w:val="20"/>
              </w:rPr>
            </w:pPr>
            <w:r w:rsidRPr="6E3CE5E4">
              <w:rPr>
                <w:sz w:val="20"/>
                <w:szCs w:val="20"/>
              </w:rPr>
              <w:t>Risk ID</w:t>
            </w:r>
          </w:p>
        </w:tc>
        <w:tc>
          <w:tcPr>
            <w:tcW w:w="1315" w:type="dxa"/>
          </w:tcPr>
          <w:p w14:paraId="1B7F32E9" w14:textId="2A0B2395" w:rsidR="6E3CE5E4" w:rsidRDefault="6E3CE5E4" w:rsidP="6E3CE5E4">
            <w:pPr>
              <w:rPr>
                <w:sz w:val="20"/>
                <w:szCs w:val="20"/>
              </w:rPr>
            </w:pPr>
            <w:r w:rsidRPr="6E3CE5E4">
              <w:rPr>
                <w:sz w:val="20"/>
                <w:szCs w:val="20"/>
              </w:rPr>
              <w:t>Description</w:t>
            </w:r>
          </w:p>
        </w:tc>
        <w:tc>
          <w:tcPr>
            <w:tcW w:w="1228" w:type="dxa"/>
          </w:tcPr>
          <w:p w14:paraId="2001D0CC" w14:textId="022F0293" w:rsidR="6E3CE5E4" w:rsidRDefault="6E3CE5E4" w:rsidP="6E3CE5E4">
            <w:pPr>
              <w:rPr>
                <w:sz w:val="20"/>
                <w:szCs w:val="20"/>
              </w:rPr>
            </w:pPr>
            <w:r w:rsidRPr="6E3CE5E4">
              <w:rPr>
                <w:sz w:val="20"/>
                <w:szCs w:val="20"/>
              </w:rPr>
              <w:t>Cause</w:t>
            </w:r>
          </w:p>
        </w:tc>
        <w:tc>
          <w:tcPr>
            <w:tcW w:w="731" w:type="dxa"/>
          </w:tcPr>
          <w:p w14:paraId="36DD4022" w14:textId="31867A0D" w:rsidR="6E3CE5E4" w:rsidRDefault="6E3CE5E4" w:rsidP="6E3CE5E4">
            <w:pPr>
              <w:rPr>
                <w:sz w:val="20"/>
                <w:szCs w:val="20"/>
              </w:rPr>
            </w:pPr>
            <w:r w:rsidRPr="6E3CE5E4">
              <w:rPr>
                <w:sz w:val="20"/>
                <w:szCs w:val="20"/>
              </w:rPr>
              <w:t>Probability</w:t>
            </w:r>
          </w:p>
        </w:tc>
        <w:tc>
          <w:tcPr>
            <w:tcW w:w="540" w:type="dxa"/>
          </w:tcPr>
          <w:p w14:paraId="751A09FF" w14:textId="4454835A" w:rsidR="6E3CE5E4" w:rsidRDefault="6E3CE5E4" w:rsidP="6E3CE5E4">
            <w:pPr>
              <w:rPr>
                <w:sz w:val="20"/>
                <w:szCs w:val="20"/>
              </w:rPr>
            </w:pPr>
            <w:r w:rsidRPr="6E3CE5E4">
              <w:rPr>
                <w:sz w:val="20"/>
                <w:szCs w:val="20"/>
              </w:rPr>
              <w:t>Impact</w:t>
            </w:r>
          </w:p>
        </w:tc>
        <w:tc>
          <w:tcPr>
            <w:tcW w:w="598" w:type="dxa"/>
          </w:tcPr>
          <w:p w14:paraId="4EE9A21E" w14:textId="2939D5C8" w:rsidR="6E3CE5E4" w:rsidRDefault="6E3CE5E4" w:rsidP="6E3CE5E4">
            <w:pPr>
              <w:rPr>
                <w:sz w:val="20"/>
                <w:szCs w:val="20"/>
              </w:rPr>
            </w:pPr>
            <w:r w:rsidRPr="6E3CE5E4">
              <w:rPr>
                <w:sz w:val="20"/>
                <w:szCs w:val="20"/>
              </w:rPr>
              <w:t>Priority</w:t>
            </w:r>
          </w:p>
        </w:tc>
        <w:tc>
          <w:tcPr>
            <w:tcW w:w="1421" w:type="dxa"/>
          </w:tcPr>
          <w:p w14:paraId="5A06C88F" w14:textId="14F25BD1" w:rsidR="6E3CE5E4" w:rsidRDefault="6E3CE5E4" w:rsidP="6E3CE5E4">
            <w:pPr>
              <w:rPr>
                <w:sz w:val="20"/>
                <w:szCs w:val="20"/>
              </w:rPr>
            </w:pPr>
            <w:r w:rsidRPr="6E3CE5E4">
              <w:rPr>
                <w:sz w:val="20"/>
                <w:szCs w:val="20"/>
              </w:rPr>
              <w:t>Mitigation</w:t>
            </w:r>
          </w:p>
        </w:tc>
        <w:tc>
          <w:tcPr>
            <w:tcW w:w="1232" w:type="dxa"/>
          </w:tcPr>
          <w:p w14:paraId="3C19BAE5" w14:textId="5A2F5EC6" w:rsidR="6E3CE5E4" w:rsidRDefault="6E3CE5E4" w:rsidP="6E3CE5E4">
            <w:pPr>
              <w:rPr>
                <w:sz w:val="20"/>
                <w:szCs w:val="20"/>
              </w:rPr>
            </w:pPr>
            <w:r w:rsidRPr="6E3CE5E4">
              <w:rPr>
                <w:sz w:val="20"/>
                <w:szCs w:val="20"/>
              </w:rPr>
              <w:t>Contingency</w:t>
            </w:r>
          </w:p>
        </w:tc>
        <w:tc>
          <w:tcPr>
            <w:tcW w:w="705" w:type="dxa"/>
          </w:tcPr>
          <w:p w14:paraId="0A9B017A" w14:textId="29C88963" w:rsidR="6E3CE5E4" w:rsidRDefault="6E3CE5E4" w:rsidP="6E3CE5E4">
            <w:pPr>
              <w:rPr>
                <w:sz w:val="20"/>
                <w:szCs w:val="20"/>
              </w:rPr>
            </w:pPr>
            <w:r w:rsidRPr="6E3CE5E4">
              <w:rPr>
                <w:sz w:val="20"/>
                <w:szCs w:val="20"/>
              </w:rPr>
              <w:t>Owner</w:t>
            </w:r>
          </w:p>
        </w:tc>
        <w:tc>
          <w:tcPr>
            <w:tcW w:w="726" w:type="dxa"/>
          </w:tcPr>
          <w:p w14:paraId="3438DA84" w14:textId="47285D8C" w:rsidR="6E3CE5E4" w:rsidRDefault="6E3CE5E4" w:rsidP="6E3CE5E4">
            <w:pPr>
              <w:rPr>
                <w:sz w:val="20"/>
                <w:szCs w:val="20"/>
              </w:rPr>
            </w:pPr>
            <w:r w:rsidRPr="6E3CE5E4">
              <w:rPr>
                <w:sz w:val="20"/>
                <w:szCs w:val="20"/>
              </w:rPr>
              <w:t>Status</w:t>
            </w:r>
          </w:p>
        </w:tc>
      </w:tr>
      <w:tr w:rsidR="6E3CE5E4" w14:paraId="79CC105C" w14:textId="77777777" w:rsidTr="6E3CE5E4">
        <w:trPr>
          <w:trHeight w:val="300"/>
        </w:trPr>
        <w:tc>
          <w:tcPr>
            <w:tcW w:w="690" w:type="dxa"/>
          </w:tcPr>
          <w:p w14:paraId="013C560E" w14:textId="072D8604" w:rsidR="6E3CE5E4" w:rsidRDefault="6E3CE5E4" w:rsidP="6E3CE5E4">
            <w:pPr>
              <w:rPr>
                <w:sz w:val="18"/>
                <w:szCs w:val="18"/>
              </w:rPr>
            </w:pPr>
            <w:r w:rsidRPr="6E3CE5E4">
              <w:rPr>
                <w:sz w:val="18"/>
                <w:szCs w:val="18"/>
              </w:rPr>
              <w:t>R-01</w:t>
            </w:r>
          </w:p>
        </w:tc>
        <w:tc>
          <w:tcPr>
            <w:tcW w:w="1315" w:type="dxa"/>
          </w:tcPr>
          <w:p w14:paraId="4DA04238" w14:textId="0B214D8E" w:rsidR="6E3CE5E4" w:rsidRDefault="6E3CE5E4" w:rsidP="6E3CE5E4">
            <w:pPr>
              <w:rPr>
                <w:rFonts w:ascii="Aptos" w:eastAsia="Aptos" w:hAnsi="Aptos" w:cs="Aptos"/>
                <w:sz w:val="18"/>
                <w:szCs w:val="18"/>
              </w:rPr>
            </w:pPr>
            <w:r w:rsidRPr="6E3CE5E4">
              <w:rPr>
                <w:rFonts w:ascii="Aptos" w:eastAsia="Aptos" w:hAnsi="Aptos" w:cs="Aptos"/>
                <w:sz w:val="18"/>
                <w:szCs w:val="18"/>
              </w:rPr>
              <w:t>CivicConnect management requests a major new feature after the baseline is signed off, without the deadline moving.</w:t>
            </w:r>
          </w:p>
        </w:tc>
        <w:tc>
          <w:tcPr>
            <w:tcW w:w="1228" w:type="dxa"/>
          </w:tcPr>
          <w:p w14:paraId="58C25155" w14:textId="5A559844" w:rsidR="6E3CE5E4" w:rsidRDefault="6E3CE5E4" w:rsidP="6E3CE5E4">
            <w:pPr>
              <w:rPr>
                <w:rFonts w:ascii="Aptos" w:eastAsia="Aptos" w:hAnsi="Aptos" w:cs="Aptos"/>
                <w:sz w:val="18"/>
                <w:szCs w:val="18"/>
              </w:rPr>
            </w:pPr>
            <w:r w:rsidRPr="6E3CE5E4">
              <w:rPr>
                <w:rFonts w:ascii="Aptos" w:eastAsia="Aptos" w:hAnsi="Aptos" w:cs="Aptos"/>
                <w:sz w:val="18"/>
                <w:szCs w:val="18"/>
              </w:rPr>
              <w:t>Stakeholder pressure combined with no formal change-control process agreed yet.</w:t>
            </w:r>
          </w:p>
        </w:tc>
        <w:tc>
          <w:tcPr>
            <w:tcW w:w="731" w:type="dxa"/>
          </w:tcPr>
          <w:p w14:paraId="74B31970" w14:textId="6DB6F782" w:rsidR="6E3CE5E4" w:rsidRDefault="6E3CE5E4" w:rsidP="6E3CE5E4">
            <w:pPr>
              <w:rPr>
                <w:sz w:val="18"/>
                <w:szCs w:val="18"/>
              </w:rPr>
            </w:pPr>
            <w:r w:rsidRPr="6E3CE5E4">
              <w:rPr>
                <w:sz w:val="18"/>
                <w:szCs w:val="18"/>
              </w:rPr>
              <w:t>Medium</w:t>
            </w:r>
          </w:p>
        </w:tc>
        <w:tc>
          <w:tcPr>
            <w:tcW w:w="540" w:type="dxa"/>
          </w:tcPr>
          <w:p w14:paraId="5CC3FF0E" w14:textId="617D10C3" w:rsidR="6E3CE5E4" w:rsidRDefault="6E3CE5E4" w:rsidP="6E3CE5E4">
            <w:pPr>
              <w:rPr>
                <w:sz w:val="18"/>
                <w:szCs w:val="18"/>
              </w:rPr>
            </w:pPr>
            <w:r w:rsidRPr="6E3CE5E4">
              <w:rPr>
                <w:sz w:val="18"/>
                <w:szCs w:val="18"/>
              </w:rPr>
              <w:t>High</w:t>
            </w:r>
          </w:p>
        </w:tc>
        <w:tc>
          <w:tcPr>
            <w:tcW w:w="598" w:type="dxa"/>
          </w:tcPr>
          <w:p w14:paraId="741059B7" w14:textId="3F88C3EA" w:rsidR="6E3CE5E4" w:rsidRDefault="6E3CE5E4" w:rsidP="6E3CE5E4">
            <w:pPr>
              <w:rPr>
                <w:sz w:val="18"/>
                <w:szCs w:val="18"/>
              </w:rPr>
            </w:pPr>
            <w:r w:rsidRPr="6E3CE5E4">
              <w:rPr>
                <w:sz w:val="18"/>
                <w:szCs w:val="18"/>
              </w:rPr>
              <w:t>High</w:t>
            </w:r>
          </w:p>
        </w:tc>
        <w:tc>
          <w:tcPr>
            <w:tcW w:w="1421" w:type="dxa"/>
          </w:tcPr>
          <w:p w14:paraId="043A136E" w14:textId="67FA282E" w:rsidR="6E3CE5E4" w:rsidRDefault="6E3CE5E4" w:rsidP="6E3CE5E4">
            <w:pPr>
              <w:rPr>
                <w:rFonts w:ascii="Aptos" w:eastAsia="Aptos" w:hAnsi="Aptos" w:cs="Aptos"/>
                <w:sz w:val="18"/>
                <w:szCs w:val="18"/>
              </w:rPr>
            </w:pPr>
            <w:r w:rsidRPr="6E3CE5E4">
              <w:rPr>
                <w:rFonts w:ascii="Aptos" w:eastAsia="Aptos" w:hAnsi="Aptos" w:cs="Aptos"/>
                <w:sz w:val="18"/>
                <w:szCs w:val="18"/>
              </w:rPr>
              <w:t>Formal change-request process logged through the Engineering Decision Log; scope baseline explicitly signed off before M2 starts.</w:t>
            </w:r>
          </w:p>
        </w:tc>
        <w:tc>
          <w:tcPr>
            <w:tcW w:w="1232" w:type="dxa"/>
          </w:tcPr>
          <w:p w14:paraId="72C3ACA9" w14:textId="63D646ED" w:rsidR="6E3CE5E4" w:rsidRDefault="6E3CE5E4" w:rsidP="6E3CE5E4">
            <w:pPr>
              <w:rPr>
                <w:rFonts w:ascii="Aptos" w:eastAsia="Aptos" w:hAnsi="Aptos" w:cs="Aptos"/>
                <w:sz w:val="18"/>
                <w:szCs w:val="18"/>
              </w:rPr>
            </w:pPr>
            <w:r w:rsidRPr="6E3CE5E4">
              <w:rPr>
                <w:rFonts w:ascii="Aptos" w:eastAsia="Aptos" w:hAnsi="Aptos" w:cs="Aptos"/>
                <w:sz w:val="18"/>
                <w:szCs w:val="18"/>
              </w:rPr>
              <w:t>Defer non-critical additions to future scope; only pull forward if team capacity allows.</w:t>
            </w:r>
          </w:p>
        </w:tc>
        <w:tc>
          <w:tcPr>
            <w:tcW w:w="705" w:type="dxa"/>
          </w:tcPr>
          <w:p w14:paraId="41CB44DB" w14:textId="1360A2CB" w:rsidR="6E3CE5E4" w:rsidRDefault="6E3CE5E4" w:rsidP="6E3CE5E4">
            <w:pPr>
              <w:rPr>
                <w:sz w:val="18"/>
                <w:szCs w:val="18"/>
              </w:rPr>
            </w:pPr>
            <w:r w:rsidRPr="6E3CE5E4">
              <w:rPr>
                <w:sz w:val="18"/>
                <w:szCs w:val="18"/>
              </w:rPr>
              <w:t>Team</w:t>
            </w:r>
          </w:p>
        </w:tc>
        <w:tc>
          <w:tcPr>
            <w:tcW w:w="726" w:type="dxa"/>
          </w:tcPr>
          <w:p w14:paraId="39143575" w14:textId="0BD99860" w:rsidR="6E3CE5E4" w:rsidRDefault="6E3CE5E4" w:rsidP="6E3CE5E4">
            <w:pPr>
              <w:rPr>
                <w:sz w:val="18"/>
                <w:szCs w:val="18"/>
              </w:rPr>
            </w:pPr>
            <w:r w:rsidRPr="6E3CE5E4">
              <w:rPr>
                <w:sz w:val="18"/>
                <w:szCs w:val="18"/>
              </w:rPr>
              <w:t>Open</w:t>
            </w:r>
          </w:p>
        </w:tc>
      </w:tr>
      <w:tr w:rsidR="6E3CE5E4" w14:paraId="61AB9A6F" w14:textId="77777777" w:rsidTr="6E3CE5E4">
        <w:trPr>
          <w:trHeight w:val="300"/>
        </w:trPr>
        <w:tc>
          <w:tcPr>
            <w:tcW w:w="690" w:type="dxa"/>
          </w:tcPr>
          <w:p w14:paraId="30D24142" w14:textId="0BCE26D7" w:rsidR="6E3CE5E4" w:rsidRDefault="6E3CE5E4" w:rsidP="6E3CE5E4">
            <w:pPr>
              <w:rPr>
                <w:sz w:val="18"/>
                <w:szCs w:val="18"/>
              </w:rPr>
            </w:pPr>
            <w:r w:rsidRPr="6E3CE5E4">
              <w:rPr>
                <w:sz w:val="18"/>
                <w:szCs w:val="18"/>
              </w:rPr>
              <w:t>R-02</w:t>
            </w:r>
          </w:p>
        </w:tc>
        <w:tc>
          <w:tcPr>
            <w:tcW w:w="1315" w:type="dxa"/>
          </w:tcPr>
          <w:p w14:paraId="0268397E" w14:textId="3D411E07" w:rsidR="6E3CE5E4" w:rsidRDefault="6E3CE5E4" w:rsidP="6E3CE5E4">
            <w:pPr>
              <w:rPr>
                <w:sz w:val="18"/>
                <w:szCs w:val="18"/>
              </w:rPr>
            </w:pPr>
            <w:r w:rsidRPr="6E3CE5E4">
              <w:rPr>
                <w:sz w:val="18"/>
                <w:szCs w:val="18"/>
              </w:rPr>
              <w:t xml:space="preserve">Only 3 team members are covering the full SE </w:t>
            </w:r>
            <w:r w:rsidRPr="6E3CE5E4">
              <w:rPr>
                <w:sz w:val="18"/>
                <w:szCs w:val="18"/>
              </w:rPr>
              <w:lastRenderedPageBreak/>
              <w:t>lifecycle workload ( analysis, requirements, governance, later architecture and build).</w:t>
            </w:r>
          </w:p>
        </w:tc>
        <w:tc>
          <w:tcPr>
            <w:tcW w:w="1228" w:type="dxa"/>
          </w:tcPr>
          <w:p w14:paraId="0F04D5E4" w14:textId="5D10ACD4" w:rsidR="6E3CE5E4" w:rsidRDefault="6E3CE5E4" w:rsidP="6E3CE5E4">
            <w:pPr>
              <w:rPr>
                <w:sz w:val="18"/>
                <w:szCs w:val="18"/>
              </w:rPr>
            </w:pPr>
            <w:r w:rsidRPr="6E3CE5E4">
              <w:rPr>
                <w:sz w:val="18"/>
                <w:szCs w:val="18"/>
              </w:rPr>
              <w:lastRenderedPageBreak/>
              <w:t xml:space="preserve">Small team as size is fixed by </w:t>
            </w:r>
            <w:r w:rsidRPr="6E3CE5E4">
              <w:rPr>
                <w:sz w:val="18"/>
                <w:szCs w:val="18"/>
              </w:rPr>
              <w:lastRenderedPageBreak/>
              <w:t>module rules.</w:t>
            </w:r>
          </w:p>
        </w:tc>
        <w:tc>
          <w:tcPr>
            <w:tcW w:w="731" w:type="dxa"/>
          </w:tcPr>
          <w:p w14:paraId="4B5D8583" w14:textId="4E04A2EA" w:rsidR="6E3CE5E4" w:rsidRDefault="6E3CE5E4" w:rsidP="6E3CE5E4">
            <w:pPr>
              <w:rPr>
                <w:sz w:val="18"/>
                <w:szCs w:val="18"/>
              </w:rPr>
            </w:pPr>
            <w:r w:rsidRPr="6E3CE5E4">
              <w:rPr>
                <w:sz w:val="18"/>
                <w:szCs w:val="18"/>
              </w:rPr>
              <w:lastRenderedPageBreak/>
              <w:t>Medium</w:t>
            </w:r>
          </w:p>
        </w:tc>
        <w:tc>
          <w:tcPr>
            <w:tcW w:w="540" w:type="dxa"/>
          </w:tcPr>
          <w:p w14:paraId="6CFF38D2" w14:textId="0C07F414" w:rsidR="6E3CE5E4" w:rsidRDefault="6E3CE5E4" w:rsidP="6E3CE5E4">
            <w:pPr>
              <w:rPr>
                <w:sz w:val="18"/>
                <w:szCs w:val="18"/>
              </w:rPr>
            </w:pPr>
            <w:r w:rsidRPr="6E3CE5E4">
              <w:rPr>
                <w:sz w:val="18"/>
                <w:szCs w:val="18"/>
              </w:rPr>
              <w:t>High</w:t>
            </w:r>
          </w:p>
        </w:tc>
        <w:tc>
          <w:tcPr>
            <w:tcW w:w="598" w:type="dxa"/>
          </w:tcPr>
          <w:p w14:paraId="615685E8" w14:textId="7E121324" w:rsidR="6E3CE5E4" w:rsidRDefault="6E3CE5E4" w:rsidP="6E3CE5E4">
            <w:pPr>
              <w:rPr>
                <w:sz w:val="18"/>
                <w:szCs w:val="18"/>
              </w:rPr>
            </w:pPr>
            <w:r w:rsidRPr="6E3CE5E4">
              <w:rPr>
                <w:sz w:val="18"/>
                <w:szCs w:val="18"/>
              </w:rPr>
              <w:t>High</w:t>
            </w:r>
          </w:p>
        </w:tc>
        <w:tc>
          <w:tcPr>
            <w:tcW w:w="1421" w:type="dxa"/>
          </w:tcPr>
          <w:p w14:paraId="59753544" w14:textId="4A0DA59C" w:rsidR="6E3CE5E4" w:rsidRDefault="6E3CE5E4" w:rsidP="6E3CE5E4">
            <w:r w:rsidRPr="6E3CE5E4">
              <w:rPr>
                <w:sz w:val="18"/>
                <w:szCs w:val="18"/>
              </w:rPr>
              <w:t xml:space="preserve">With weekly check-ins, task ownership </w:t>
            </w:r>
            <w:r w:rsidRPr="6E3CE5E4">
              <w:rPr>
                <w:sz w:val="18"/>
                <w:szCs w:val="18"/>
              </w:rPr>
              <w:lastRenderedPageBreak/>
              <w:t>tracked visibly through GitHub Issues, so gaps are caught early.</w:t>
            </w:r>
          </w:p>
        </w:tc>
        <w:tc>
          <w:tcPr>
            <w:tcW w:w="1232" w:type="dxa"/>
          </w:tcPr>
          <w:p w14:paraId="7E6E0DE4" w14:textId="378A0492" w:rsidR="6E3CE5E4" w:rsidRDefault="6E3CE5E4" w:rsidP="6E3CE5E4">
            <w:r w:rsidRPr="6E3CE5E4">
              <w:rPr>
                <w:sz w:val="18"/>
                <w:szCs w:val="18"/>
              </w:rPr>
              <w:lastRenderedPageBreak/>
              <w:t xml:space="preserve">Redistribute tasks between members. Escalate to </w:t>
            </w:r>
            <w:r w:rsidRPr="6E3CE5E4">
              <w:rPr>
                <w:sz w:val="18"/>
                <w:szCs w:val="18"/>
              </w:rPr>
              <w:lastRenderedPageBreak/>
              <w:t>the lecturer if a member becomes consistently unavailable.</w:t>
            </w:r>
          </w:p>
        </w:tc>
        <w:tc>
          <w:tcPr>
            <w:tcW w:w="705" w:type="dxa"/>
          </w:tcPr>
          <w:p w14:paraId="605E2EEA" w14:textId="641F1861" w:rsidR="6E3CE5E4" w:rsidRDefault="6E3CE5E4" w:rsidP="6E3CE5E4">
            <w:r w:rsidRPr="6E3CE5E4">
              <w:rPr>
                <w:sz w:val="18"/>
                <w:szCs w:val="18"/>
              </w:rPr>
              <w:lastRenderedPageBreak/>
              <w:t>Team</w:t>
            </w:r>
          </w:p>
        </w:tc>
        <w:tc>
          <w:tcPr>
            <w:tcW w:w="726" w:type="dxa"/>
          </w:tcPr>
          <w:p w14:paraId="7FD71D91" w14:textId="6ABEEDEE" w:rsidR="6E3CE5E4" w:rsidRDefault="6E3CE5E4" w:rsidP="6E3CE5E4">
            <w:r w:rsidRPr="6E3CE5E4">
              <w:rPr>
                <w:sz w:val="18"/>
                <w:szCs w:val="18"/>
              </w:rPr>
              <w:t>Open</w:t>
            </w:r>
          </w:p>
        </w:tc>
      </w:tr>
      <w:tr w:rsidR="6E3CE5E4" w14:paraId="488604A3" w14:textId="77777777" w:rsidTr="6E3CE5E4">
        <w:trPr>
          <w:trHeight w:val="300"/>
        </w:trPr>
        <w:tc>
          <w:tcPr>
            <w:tcW w:w="690" w:type="dxa"/>
          </w:tcPr>
          <w:p w14:paraId="41440E40" w14:textId="20834924" w:rsidR="6E3CE5E4" w:rsidRDefault="6E3CE5E4" w:rsidP="6E3CE5E4">
            <w:pPr>
              <w:rPr>
                <w:sz w:val="18"/>
                <w:szCs w:val="18"/>
              </w:rPr>
            </w:pPr>
            <w:r w:rsidRPr="6E3CE5E4">
              <w:rPr>
                <w:sz w:val="18"/>
                <w:szCs w:val="18"/>
              </w:rPr>
              <w:t>R-03</w:t>
            </w:r>
          </w:p>
        </w:tc>
        <w:tc>
          <w:tcPr>
            <w:tcW w:w="1315" w:type="dxa"/>
          </w:tcPr>
          <w:p w14:paraId="7B982E03" w14:textId="7E7AFBBF" w:rsidR="6E3CE5E4" w:rsidRDefault="6E3CE5E4">
            <w:r w:rsidRPr="6E3CE5E4">
              <w:rPr>
                <w:rFonts w:ascii="Aptos" w:eastAsia="Aptos" w:hAnsi="Aptos" w:cs="Aptos"/>
                <w:sz w:val="18"/>
                <w:szCs w:val="18"/>
              </w:rPr>
              <w:t>Reports generated for management could end up including more personal information about clients than POPIA actually allows.</w:t>
            </w:r>
          </w:p>
        </w:tc>
        <w:tc>
          <w:tcPr>
            <w:tcW w:w="1228" w:type="dxa"/>
          </w:tcPr>
          <w:p w14:paraId="1A66BD8C" w14:textId="1682BFD5" w:rsidR="6E3CE5E4" w:rsidRDefault="6E3CE5E4" w:rsidP="6E3CE5E4">
            <w:r w:rsidRPr="6E3CE5E4">
              <w:rPr>
                <w:rFonts w:ascii="Aptos" w:eastAsia="Aptos" w:hAnsi="Aptos" w:cs="Aptos"/>
                <w:sz w:val="18"/>
                <w:szCs w:val="18"/>
              </w:rPr>
              <w:t>Management wants full, detailed reporting, which works against POPIA's requirement to keep personal data use to a minimum.</w:t>
            </w:r>
          </w:p>
        </w:tc>
        <w:tc>
          <w:tcPr>
            <w:tcW w:w="731" w:type="dxa"/>
          </w:tcPr>
          <w:p w14:paraId="224DDA11" w14:textId="0C967E2B" w:rsidR="6E3CE5E4" w:rsidRDefault="6E3CE5E4" w:rsidP="6E3CE5E4">
            <w:r w:rsidRPr="6E3CE5E4">
              <w:rPr>
                <w:rFonts w:ascii="Aptos" w:eastAsia="Aptos" w:hAnsi="Aptos" w:cs="Aptos"/>
                <w:sz w:val="18"/>
                <w:szCs w:val="18"/>
              </w:rPr>
              <w:t>Low</w:t>
            </w:r>
          </w:p>
        </w:tc>
        <w:tc>
          <w:tcPr>
            <w:tcW w:w="540" w:type="dxa"/>
          </w:tcPr>
          <w:p w14:paraId="45A2330E" w14:textId="444635CA" w:rsidR="6E3CE5E4" w:rsidRDefault="6E3CE5E4" w:rsidP="6E3CE5E4">
            <w:r w:rsidRPr="6E3CE5E4">
              <w:rPr>
                <w:rFonts w:ascii="Aptos" w:eastAsia="Aptos" w:hAnsi="Aptos" w:cs="Aptos"/>
                <w:sz w:val="18"/>
                <w:szCs w:val="18"/>
              </w:rPr>
              <w:t>High</w:t>
            </w:r>
          </w:p>
        </w:tc>
        <w:tc>
          <w:tcPr>
            <w:tcW w:w="598" w:type="dxa"/>
          </w:tcPr>
          <w:p w14:paraId="1A974227" w14:textId="0D3DD3B5" w:rsidR="6E3CE5E4" w:rsidRDefault="6E3CE5E4" w:rsidP="6E3CE5E4">
            <w:r w:rsidRPr="6E3CE5E4">
              <w:rPr>
                <w:rFonts w:ascii="Aptos" w:eastAsia="Aptos" w:hAnsi="Aptos" w:cs="Aptos"/>
                <w:sz w:val="18"/>
                <w:szCs w:val="18"/>
              </w:rPr>
              <w:t>Medium-High</w:t>
            </w:r>
          </w:p>
        </w:tc>
        <w:tc>
          <w:tcPr>
            <w:tcW w:w="1421" w:type="dxa"/>
          </w:tcPr>
          <w:p w14:paraId="5FEE0D8D" w14:textId="1968BC0D" w:rsidR="6E3CE5E4" w:rsidRDefault="6E3CE5E4" w:rsidP="6E3CE5E4">
            <w:r w:rsidRPr="6E3CE5E4">
              <w:rPr>
                <w:rFonts w:ascii="Aptos" w:eastAsia="Aptos" w:hAnsi="Aptos" w:cs="Aptos"/>
                <w:sz w:val="18"/>
                <w:szCs w:val="18"/>
              </w:rPr>
              <w:t>Reports will only pull the fields that are actually needed, and who can see the rest will depend on their role.</w:t>
            </w:r>
          </w:p>
        </w:tc>
        <w:tc>
          <w:tcPr>
            <w:tcW w:w="1232" w:type="dxa"/>
          </w:tcPr>
          <w:p w14:paraId="71E2C6EA" w14:textId="6356ECC0" w:rsidR="6E3CE5E4" w:rsidRDefault="6E3CE5E4" w:rsidP="6E3CE5E4">
            <w:r w:rsidRPr="6E3CE5E4">
              <w:rPr>
                <w:rFonts w:ascii="Aptos" w:eastAsia="Aptos" w:hAnsi="Aptos" w:cs="Aptos"/>
                <w:sz w:val="18"/>
                <w:szCs w:val="18"/>
              </w:rPr>
              <w:t>Check the report fields against POPIA before design work starts for M2.</w:t>
            </w:r>
          </w:p>
        </w:tc>
        <w:tc>
          <w:tcPr>
            <w:tcW w:w="705" w:type="dxa"/>
          </w:tcPr>
          <w:p w14:paraId="673687F9" w14:textId="00A32333" w:rsidR="6E3CE5E4" w:rsidRDefault="6E3CE5E4" w:rsidP="6E3CE5E4">
            <w:r w:rsidRPr="6E3CE5E4">
              <w:rPr>
                <w:sz w:val="18"/>
                <w:szCs w:val="18"/>
              </w:rPr>
              <w:t>Team</w:t>
            </w:r>
          </w:p>
        </w:tc>
        <w:tc>
          <w:tcPr>
            <w:tcW w:w="726" w:type="dxa"/>
          </w:tcPr>
          <w:p w14:paraId="13870C1B" w14:textId="69C1BE40" w:rsidR="6E3CE5E4" w:rsidRDefault="6E3CE5E4" w:rsidP="6E3CE5E4">
            <w:r w:rsidRPr="6E3CE5E4">
              <w:rPr>
                <w:sz w:val="18"/>
                <w:szCs w:val="18"/>
              </w:rPr>
              <w:t>Open</w:t>
            </w:r>
          </w:p>
        </w:tc>
      </w:tr>
      <w:tr w:rsidR="6E3CE5E4" w14:paraId="121A3968" w14:textId="77777777" w:rsidTr="6E3CE5E4">
        <w:trPr>
          <w:trHeight w:val="300"/>
        </w:trPr>
        <w:tc>
          <w:tcPr>
            <w:tcW w:w="690" w:type="dxa"/>
          </w:tcPr>
          <w:p w14:paraId="02A899B5" w14:textId="5C1F71F1" w:rsidR="6E3CE5E4" w:rsidRDefault="6E3CE5E4" w:rsidP="6E3CE5E4">
            <w:pPr>
              <w:rPr>
                <w:sz w:val="18"/>
                <w:szCs w:val="18"/>
              </w:rPr>
            </w:pPr>
            <w:r w:rsidRPr="6E3CE5E4">
              <w:rPr>
                <w:sz w:val="18"/>
                <w:szCs w:val="18"/>
              </w:rPr>
              <w:t>R-04</w:t>
            </w:r>
          </w:p>
        </w:tc>
        <w:tc>
          <w:tcPr>
            <w:tcW w:w="1315" w:type="dxa"/>
          </w:tcPr>
          <w:p w14:paraId="378D1B4C" w14:textId="604F7E09" w:rsidR="6E3CE5E4" w:rsidRDefault="6E3CE5E4" w:rsidP="6E3CE5E4">
            <w:r w:rsidRPr="6E3CE5E4">
              <w:rPr>
                <w:rFonts w:ascii="Aptos" w:eastAsia="Aptos" w:hAnsi="Aptos" w:cs="Aptos"/>
                <w:sz w:val="18"/>
                <w:szCs w:val="18"/>
              </w:rPr>
              <w:t>The conflict between handlers wanting autonomy and management wanting oversight could resurface once requirements are locked in.</w:t>
            </w:r>
          </w:p>
        </w:tc>
        <w:tc>
          <w:tcPr>
            <w:tcW w:w="1228" w:type="dxa"/>
          </w:tcPr>
          <w:p w14:paraId="075A195B" w14:textId="55108D7A" w:rsidR="6E3CE5E4" w:rsidRDefault="6E3CE5E4" w:rsidP="6E3CE5E4">
            <w:r w:rsidRPr="6E3CE5E4">
              <w:rPr>
                <w:rFonts w:ascii="Aptos" w:eastAsia="Aptos" w:hAnsi="Aptos" w:cs="Aptos"/>
                <w:sz w:val="18"/>
                <w:szCs w:val="18"/>
              </w:rPr>
              <w:t>The two groups want different things, and the stakeholder analysis only partly worked through it.</w:t>
            </w:r>
          </w:p>
        </w:tc>
        <w:tc>
          <w:tcPr>
            <w:tcW w:w="731" w:type="dxa"/>
          </w:tcPr>
          <w:p w14:paraId="35DEEF6C" w14:textId="0DE8038D" w:rsidR="6E3CE5E4" w:rsidRDefault="6E3CE5E4" w:rsidP="6E3CE5E4">
            <w:r w:rsidRPr="6E3CE5E4">
              <w:rPr>
                <w:rFonts w:ascii="Aptos" w:eastAsia="Aptos" w:hAnsi="Aptos" w:cs="Aptos"/>
                <w:sz w:val="18"/>
                <w:szCs w:val="18"/>
              </w:rPr>
              <w:t>Medium</w:t>
            </w:r>
          </w:p>
        </w:tc>
        <w:tc>
          <w:tcPr>
            <w:tcW w:w="540" w:type="dxa"/>
          </w:tcPr>
          <w:p w14:paraId="1CE0AC56" w14:textId="4269E33A" w:rsidR="6E3CE5E4" w:rsidRDefault="6E3CE5E4" w:rsidP="6E3CE5E4">
            <w:r w:rsidRPr="6E3CE5E4">
              <w:rPr>
                <w:rFonts w:ascii="Aptos" w:eastAsia="Aptos" w:hAnsi="Aptos" w:cs="Aptos"/>
                <w:sz w:val="18"/>
                <w:szCs w:val="18"/>
              </w:rPr>
              <w:t>Medium</w:t>
            </w:r>
          </w:p>
        </w:tc>
        <w:tc>
          <w:tcPr>
            <w:tcW w:w="598" w:type="dxa"/>
          </w:tcPr>
          <w:p w14:paraId="2CD7BEF3" w14:textId="316FBA6B" w:rsidR="6E3CE5E4" w:rsidRDefault="6E3CE5E4" w:rsidP="6E3CE5E4">
            <w:r w:rsidRPr="6E3CE5E4">
              <w:rPr>
                <w:rFonts w:ascii="Aptos" w:eastAsia="Aptos" w:hAnsi="Aptos" w:cs="Aptos"/>
                <w:sz w:val="18"/>
                <w:szCs w:val="18"/>
              </w:rPr>
              <w:t>Medium</w:t>
            </w:r>
          </w:p>
        </w:tc>
        <w:tc>
          <w:tcPr>
            <w:tcW w:w="1421" w:type="dxa"/>
          </w:tcPr>
          <w:p w14:paraId="41299CD3" w14:textId="4FF46C52" w:rsidR="6E3CE5E4" w:rsidRDefault="6E3CE5E4" w:rsidP="6E3CE5E4">
            <w:r w:rsidRPr="6E3CE5E4">
              <w:rPr>
                <w:rFonts w:ascii="Aptos" w:eastAsia="Aptos" w:hAnsi="Aptos" w:cs="Aptos"/>
                <w:sz w:val="18"/>
                <w:szCs w:val="18"/>
              </w:rPr>
              <w:t>We've written down how we're resolving it in the Stakeholder Analysis, and prioritized the requirements with a reason attached.</w:t>
            </w:r>
          </w:p>
        </w:tc>
        <w:tc>
          <w:tcPr>
            <w:tcW w:w="1232" w:type="dxa"/>
          </w:tcPr>
          <w:p w14:paraId="1B8A20E5" w14:textId="5A8B7367" w:rsidR="6E3CE5E4" w:rsidRDefault="6E3CE5E4" w:rsidP="6E3CE5E4">
            <w:r w:rsidRPr="6E3CE5E4">
              <w:rPr>
                <w:rFonts w:ascii="Aptos" w:eastAsia="Aptos" w:hAnsi="Aptos" w:cs="Aptos"/>
                <w:sz w:val="18"/>
                <w:szCs w:val="18"/>
              </w:rPr>
              <w:t>If it comes up again, go back and re-baseline whichever requirements are affected.</w:t>
            </w:r>
          </w:p>
        </w:tc>
        <w:tc>
          <w:tcPr>
            <w:tcW w:w="705" w:type="dxa"/>
          </w:tcPr>
          <w:p w14:paraId="3FC5EFB9" w14:textId="2CFFC5C6" w:rsidR="6E3CE5E4" w:rsidRDefault="6E3CE5E4" w:rsidP="6E3CE5E4">
            <w:r w:rsidRPr="6E3CE5E4">
              <w:rPr>
                <w:sz w:val="18"/>
                <w:szCs w:val="18"/>
              </w:rPr>
              <w:t>Team</w:t>
            </w:r>
          </w:p>
        </w:tc>
        <w:tc>
          <w:tcPr>
            <w:tcW w:w="726" w:type="dxa"/>
          </w:tcPr>
          <w:p w14:paraId="6FF6132D" w14:textId="31230293" w:rsidR="6E3CE5E4" w:rsidRDefault="6E3CE5E4" w:rsidP="6E3CE5E4">
            <w:r w:rsidRPr="6E3CE5E4">
              <w:rPr>
                <w:sz w:val="18"/>
                <w:szCs w:val="18"/>
              </w:rPr>
              <w:t>Open</w:t>
            </w:r>
          </w:p>
        </w:tc>
      </w:tr>
      <w:tr w:rsidR="6E3CE5E4" w14:paraId="1C38416D" w14:textId="77777777" w:rsidTr="6E3CE5E4">
        <w:trPr>
          <w:trHeight w:val="300"/>
        </w:trPr>
        <w:tc>
          <w:tcPr>
            <w:tcW w:w="690" w:type="dxa"/>
          </w:tcPr>
          <w:p w14:paraId="30B26EB5" w14:textId="1B69F1EE" w:rsidR="6E3CE5E4" w:rsidRDefault="6E3CE5E4" w:rsidP="6E3CE5E4">
            <w:pPr>
              <w:rPr>
                <w:sz w:val="18"/>
                <w:szCs w:val="18"/>
              </w:rPr>
            </w:pPr>
            <w:r w:rsidRPr="6E3CE5E4">
              <w:rPr>
                <w:sz w:val="18"/>
                <w:szCs w:val="18"/>
              </w:rPr>
              <w:t>R-05</w:t>
            </w:r>
          </w:p>
        </w:tc>
        <w:tc>
          <w:tcPr>
            <w:tcW w:w="1315" w:type="dxa"/>
          </w:tcPr>
          <w:p w14:paraId="154EB199" w14:textId="1B4712FF" w:rsidR="6E3CE5E4" w:rsidRDefault="6E3CE5E4" w:rsidP="6E3CE5E4">
            <w:r w:rsidRPr="6E3CE5E4">
              <w:rPr>
                <w:rFonts w:ascii="Aptos" w:eastAsia="Aptos" w:hAnsi="Aptos" w:cs="Aptos"/>
                <w:sz w:val="18"/>
                <w:szCs w:val="18"/>
              </w:rPr>
              <w:t>Under deadline pressure, someone might be tempted to skip the branch protection or review process.</w:t>
            </w:r>
          </w:p>
        </w:tc>
        <w:tc>
          <w:tcPr>
            <w:tcW w:w="1228" w:type="dxa"/>
          </w:tcPr>
          <w:p w14:paraId="49FD6D73" w14:textId="2E44A1EE" w:rsidR="6E3CE5E4" w:rsidRDefault="6E3CE5E4" w:rsidP="6E3CE5E4">
            <w:r w:rsidRPr="6E3CE5E4">
              <w:rPr>
                <w:rFonts w:ascii="Aptos" w:eastAsia="Aptos" w:hAnsi="Aptos" w:cs="Aptos"/>
                <w:sz w:val="18"/>
                <w:szCs w:val="18"/>
              </w:rPr>
              <w:t>Time pressure close to the deadline makes shortcuts tempting.</w:t>
            </w:r>
          </w:p>
        </w:tc>
        <w:tc>
          <w:tcPr>
            <w:tcW w:w="731" w:type="dxa"/>
          </w:tcPr>
          <w:p w14:paraId="604BFC44" w14:textId="5B6AE88B" w:rsidR="6E3CE5E4" w:rsidRDefault="6E3CE5E4" w:rsidP="6E3CE5E4">
            <w:r w:rsidRPr="6E3CE5E4">
              <w:rPr>
                <w:rFonts w:ascii="Aptos" w:eastAsia="Aptos" w:hAnsi="Aptos" w:cs="Aptos"/>
                <w:sz w:val="18"/>
                <w:szCs w:val="18"/>
              </w:rPr>
              <w:t>Medium</w:t>
            </w:r>
          </w:p>
        </w:tc>
        <w:tc>
          <w:tcPr>
            <w:tcW w:w="540" w:type="dxa"/>
          </w:tcPr>
          <w:p w14:paraId="5FDDAD38" w14:textId="3EBF6CC4" w:rsidR="6E3CE5E4" w:rsidRDefault="6E3CE5E4" w:rsidP="6E3CE5E4">
            <w:r w:rsidRPr="6E3CE5E4">
              <w:rPr>
                <w:rFonts w:ascii="Aptos" w:eastAsia="Aptos" w:hAnsi="Aptos" w:cs="Aptos"/>
                <w:sz w:val="18"/>
                <w:szCs w:val="18"/>
              </w:rPr>
              <w:t>Medium</w:t>
            </w:r>
          </w:p>
        </w:tc>
        <w:tc>
          <w:tcPr>
            <w:tcW w:w="598" w:type="dxa"/>
          </w:tcPr>
          <w:p w14:paraId="1D6B5205" w14:textId="1EDE5B85" w:rsidR="6E3CE5E4" w:rsidRDefault="6E3CE5E4" w:rsidP="6E3CE5E4">
            <w:r w:rsidRPr="6E3CE5E4">
              <w:rPr>
                <w:rFonts w:ascii="Aptos" w:eastAsia="Aptos" w:hAnsi="Aptos" w:cs="Aptos"/>
                <w:sz w:val="18"/>
                <w:szCs w:val="18"/>
              </w:rPr>
              <w:t>Medium</w:t>
            </w:r>
          </w:p>
        </w:tc>
        <w:tc>
          <w:tcPr>
            <w:tcW w:w="1421" w:type="dxa"/>
          </w:tcPr>
          <w:p w14:paraId="296BB13A" w14:textId="2863DCB3" w:rsidR="6E3CE5E4" w:rsidRDefault="6E3CE5E4" w:rsidP="6E3CE5E4">
            <w:r w:rsidRPr="6E3CE5E4">
              <w:rPr>
                <w:rFonts w:ascii="Aptos" w:eastAsia="Aptos" w:hAnsi="Aptos" w:cs="Aptos"/>
                <w:sz w:val="18"/>
                <w:szCs w:val="18"/>
              </w:rPr>
              <w:t>The rule is enforced through the actual repository settings, not just something we agreed to follow, so it can't be skipped even by accident.</w:t>
            </w:r>
          </w:p>
        </w:tc>
        <w:tc>
          <w:tcPr>
            <w:tcW w:w="1232" w:type="dxa"/>
          </w:tcPr>
          <w:p w14:paraId="0A79107E" w14:textId="1B0BAF06" w:rsidR="6E3CE5E4" w:rsidRDefault="6E3CE5E4" w:rsidP="6E3CE5E4">
            <w:r w:rsidRPr="6E3CE5E4">
              <w:rPr>
                <w:rFonts w:ascii="Aptos" w:eastAsia="Aptos" w:hAnsi="Aptos" w:cs="Aptos"/>
                <w:sz w:val="18"/>
                <w:szCs w:val="18"/>
              </w:rPr>
              <w:t>Any bypass gets picked up and logged in the Decision Log afterward.</w:t>
            </w:r>
          </w:p>
        </w:tc>
        <w:tc>
          <w:tcPr>
            <w:tcW w:w="705" w:type="dxa"/>
          </w:tcPr>
          <w:p w14:paraId="00059752" w14:textId="2904DA11" w:rsidR="6E3CE5E4" w:rsidRDefault="6E3CE5E4" w:rsidP="6E3CE5E4">
            <w:r w:rsidRPr="6E3CE5E4">
              <w:rPr>
                <w:sz w:val="18"/>
                <w:szCs w:val="18"/>
              </w:rPr>
              <w:t>Clarissa</w:t>
            </w:r>
          </w:p>
        </w:tc>
        <w:tc>
          <w:tcPr>
            <w:tcW w:w="726" w:type="dxa"/>
          </w:tcPr>
          <w:p w14:paraId="14F36BF8" w14:textId="63C2EF6D" w:rsidR="6E3CE5E4" w:rsidRDefault="6E3CE5E4" w:rsidP="6E3CE5E4">
            <w:r w:rsidRPr="6E3CE5E4">
              <w:rPr>
                <w:sz w:val="18"/>
                <w:szCs w:val="18"/>
              </w:rPr>
              <w:t>Open</w:t>
            </w:r>
          </w:p>
        </w:tc>
      </w:tr>
      <w:tr w:rsidR="6E3CE5E4" w14:paraId="4E210E4C" w14:textId="77777777" w:rsidTr="6E3CE5E4">
        <w:trPr>
          <w:trHeight w:val="300"/>
        </w:trPr>
        <w:tc>
          <w:tcPr>
            <w:tcW w:w="690" w:type="dxa"/>
          </w:tcPr>
          <w:p w14:paraId="36B3E406" w14:textId="460DE2C4" w:rsidR="6E3CE5E4" w:rsidRDefault="6E3CE5E4" w:rsidP="6E3CE5E4">
            <w:pPr>
              <w:rPr>
                <w:sz w:val="18"/>
                <w:szCs w:val="18"/>
              </w:rPr>
            </w:pPr>
            <w:r w:rsidRPr="6E3CE5E4">
              <w:rPr>
                <w:sz w:val="18"/>
                <w:szCs w:val="18"/>
              </w:rPr>
              <w:t>R-06</w:t>
            </w:r>
          </w:p>
        </w:tc>
        <w:tc>
          <w:tcPr>
            <w:tcW w:w="1315" w:type="dxa"/>
          </w:tcPr>
          <w:p w14:paraId="603453D4" w14:textId="589B0373" w:rsidR="6E3CE5E4" w:rsidRDefault="6E3CE5E4" w:rsidP="6E3CE5E4">
            <w:r w:rsidRPr="6E3CE5E4">
              <w:rPr>
                <w:rFonts w:ascii="Aptos" w:eastAsia="Aptos" w:hAnsi="Aptos" w:cs="Aptos"/>
                <w:sz w:val="18"/>
                <w:szCs w:val="18"/>
              </w:rPr>
              <w:t xml:space="preserve">Requirement or trace IDs in the RTM could end up inconsistent since none of us have built </w:t>
            </w:r>
            <w:r w:rsidRPr="6E3CE5E4">
              <w:rPr>
                <w:rFonts w:ascii="Aptos" w:eastAsia="Aptos" w:hAnsi="Aptos" w:cs="Aptos"/>
                <w:sz w:val="18"/>
                <w:szCs w:val="18"/>
              </w:rPr>
              <w:lastRenderedPageBreak/>
              <w:t>one of these before.</w:t>
            </w:r>
          </w:p>
        </w:tc>
        <w:tc>
          <w:tcPr>
            <w:tcW w:w="1228" w:type="dxa"/>
          </w:tcPr>
          <w:p w14:paraId="668FFDF4" w14:textId="00EBFF7F" w:rsidR="6E3CE5E4" w:rsidRDefault="6E3CE5E4" w:rsidP="6E3CE5E4">
            <w:r w:rsidRPr="6E3CE5E4">
              <w:rPr>
                <w:rFonts w:ascii="Aptos" w:eastAsia="Aptos" w:hAnsi="Aptos" w:cs="Aptos"/>
                <w:sz w:val="18"/>
                <w:szCs w:val="18"/>
              </w:rPr>
              <w:lastRenderedPageBreak/>
              <w:t>No prior experience with formal traceability matrices.</w:t>
            </w:r>
          </w:p>
        </w:tc>
        <w:tc>
          <w:tcPr>
            <w:tcW w:w="731" w:type="dxa"/>
          </w:tcPr>
          <w:p w14:paraId="1048540A" w14:textId="27ED0D20" w:rsidR="6E3CE5E4" w:rsidRDefault="6E3CE5E4" w:rsidP="6E3CE5E4">
            <w:r w:rsidRPr="6E3CE5E4">
              <w:rPr>
                <w:rFonts w:ascii="Aptos" w:eastAsia="Aptos" w:hAnsi="Aptos" w:cs="Aptos"/>
                <w:sz w:val="18"/>
                <w:szCs w:val="18"/>
              </w:rPr>
              <w:t>Medium</w:t>
            </w:r>
          </w:p>
        </w:tc>
        <w:tc>
          <w:tcPr>
            <w:tcW w:w="540" w:type="dxa"/>
          </w:tcPr>
          <w:p w14:paraId="2FC5535C" w14:textId="0F3D4602" w:rsidR="6E3CE5E4" w:rsidRDefault="6E3CE5E4" w:rsidP="6E3CE5E4">
            <w:r w:rsidRPr="6E3CE5E4">
              <w:rPr>
                <w:rFonts w:ascii="Aptos" w:eastAsia="Aptos" w:hAnsi="Aptos" w:cs="Aptos"/>
                <w:sz w:val="18"/>
                <w:szCs w:val="18"/>
              </w:rPr>
              <w:t>Medium</w:t>
            </w:r>
          </w:p>
        </w:tc>
        <w:tc>
          <w:tcPr>
            <w:tcW w:w="598" w:type="dxa"/>
          </w:tcPr>
          <w:p w14:paraId="3C14904E" w14:textId="6381CCB5" w:rsidR="6E3CE5E4" w:rsidRDefault="6E3CE5E4" w:rsidP="6E3CE5E4">
            <w:r w:rsidRPr="6E3CE5E4">
              <w:rPr>
                <w:rFonts w:ascii="Aptos" w:eastAsia="Aptos" w:hAnsi="Aptos" w:cs="Aptos"/>
                <w:sz w:val="18"/>
                <w:szCs w:val="18"/>
              </w:rPr>
              <w:t>Medium</w:t>
            </w:r>
          </w:p>
        </w:tc>
        <w:tc>
          <w:tcPr>
            <w:tcW w:w="1421" w:type="dxa"/>
          </w:tcPr>
          <w:p w14:paraId="3666CAA0" w14:textId="2AA6315A" w:rsidR="6E3CE5E4" w:rsidRDefault="6E3CE5E4" w:rsidP="6E3CE5E4">
            <w:r w:rsidRPr="6E3CE5E4">
              <w:rPr>
                <w:rFonts w:ascii="Aptos" w:eastAsia="Aptos" w:hAnsi="Aptos" w:cs="Aptos"/>
                <w:sz w:val="18"/>
                <w:szCs w:val="18"/>
              </w:rPr>
              <w:t>Agreed on one ID format upfront (FR-0xx, NFR-0xx), with one person responsibl</w:t>
            </w:r>
            <w:r w:rsidRPr="6E3CE5E4">
              <w:rPr>
                <w:rFonts w:ascii="Aptos" w:eastAsia="Aptos" w:hAnsi="Aptos" w:cs="Aptos"/>
                <w:sz w:val="18"/>
                <w:szCs w:val="18"/>
              </w:rPr>
              <w:lastRenderedPageBreak/>
              <w:t>e for keeping the RTM consistent.</w:t>
            </w:r>
          </w:p>
        </w:tc>
        <w:tc>
          <w:tcPr>
            <w:tcW w:w="1232" w:type="dxa"/>
          </w:tcPr>
          <w:p w14:paraId="2330132B" w14:textId="54D428D8" w:rsidR="6E3CE5E4" w:rsidRDefault="6E3CE5E4" w:rsidP="6E3CE5E4">
            <w:r w:rsidRPr="6E3CE5E4">
              <w:rPr>
                <w:rFonts w:ascii="Aptos" w:eastAsia="Aptos" w:hAnsi="Aptos" w:cs="Aptos"/>
                <w:sz w:val="18"/>
                <w:szCs w:val="18"/>
              </w:rPr>
              <w:lastRenderedPageBreak/>
              <w:t>Proper check of it before each milestone gate to catch anything that doesn't line up.</w:t>
            </w:r>
          </w:p>
        </w:tc>
        <w:tc>
          <w:tcPr>
            <w:tcW w:w="705" w:type="dxa"/>
          </w:tcPr>
          <w:p w14:paraId="5D0271B4" w14:textId="2F808067" w:rsidR="6E3CE5E4" w:rsidRDefault="6E3CE5E4" w:rsidP="6E3CE5E4">
            <w:r w:rsidRPr="6E3CE5E4">
              <w:rPr>
                <w:sz w:val="18"/>
                <w:szCs w:val="18"/>
              </w:rPr>
              <w:t>Clarissa</w:t>
            </w:r>
          </w:p>
        </w:tc>
        <w:tc>
          <w:tcPr>
            <w:tcW w:w="726" w:type="dxa"/>
          </w:tcPr>
          <w:p w14:paraId="3AAED9FB" w14:textId="662ACEBF" w:rsidR="6E3CE5E4" w:rsidRDefault="6E3CE5E4" w:rsidP="6E3CE5E4">
            <w:r w:rsidRPr="6E3CE5E4">
              <w:rPr>
                <w:sz w:val="18"/>
                <w:szCs w:val="18"/>
              </w:rPr>
              <w:t>Open</w:t>
            </w:r>
          </w:p>
        </w:tc>
      </w:tr>
      <w:tr w:rsidR="6E3CE5E4" w14:paraId="779C8C0C" w14:textId="77777777" w:rsidTr="6E3CE5E4">
        <w:trPr>
          <w:trHeight w:val="300"/>
        </w:trPr>
        <w:tc>
          <w:tcPr>
            <w:tcW w:w="690" w:type="dxa"/>
          </w:tcPr>
          <w:p w14:paraId="5C5053CF" w14:textId="62128D08" w:rsidR="6E3CE5E4" w:rsidRDefault="6E3CE5E4" w:rsidP="6E3CE5E4">
            <w:pPr>
              <w:rPr>
                <w:sz w:val="18"/>
                <w:szCs w:val="18"/>
              </w:rPr>
            </w:pPr>
            <w:r w:rsidRPr="6E3CE5E4">
              <w:rPr>
                <w:sz w:val="18"/>
                <w:szCs w:val="18"/>
              </w:rPr>
              <w:t>R-07</w:t>
            </w:r>
          </w:p>
        </w:tc>
        <w:tc>
          <w:tcPr>
            <w:tcW w:w="1315" w:type="dxa"/>
          </w:tcPr>
          <w:p w14:paraId="65564B76" w14:textId="56D6D896" w:rsidR="6E3CE5E4" w:rsidRDefault="6E3CE5E4">
            <w:r w:rsidRPr="6E3CE5E4">
              <w:rPr>
                <w:rFonts w:ascii="Aptos" w:eastAsia="Aptos" w:hAnsi="Aptos" w:cs="Aptos"/>
                <w:sz w:val="18"/>
                <w:szCs w:val="18"/>
              </w:rPr>
              <w:t>AI-assisted drafting could be submitted without being properly checked first.</w:t>
            </w:r>
          </w:p>
        </w:tc>
        <w:tc>
          <w:tcPr>
            <w:tcW w:w="1228" w:type="dxa"/>
          </w:tcPr>
          <w:p w14:paraId="681E80A5" w14:textId="6CF372AB" w:rsidR="6E3CE5E4" w:rsidRDefault="6E3CE5E4" w:rsidP="6E3CE5E4">
            <w:r w:rsidRPr="6E3CE5E4">
              <w:rPr>
                <w:rFonts w:ascii="Aptos" w:eastAsia="Aptos" w:hAnsi="Aptos" w:cs="Aptos"/>
                <w:sz w:val="18"/>
                <w:szCs w:val="18"/>
              </w:rPr>
              <w:t>Time pressure makes it tempting to accept AI output without verifying it.</w:t>
            </w:r>
          </w:p>
        </w:tc>
        <w:tc>
          <w:tcPr>
            <w:tcW w:w="731" w:type="dxa"/>
          </w:tcPr>
          <w:p w14:paraId="1798F7C8" w14:textId="2A177FA8" w:rsidR="6E3CE5E4" w:rsidRDefault="6E3CE5E4" w:rsidP="6E3CE5E4">
            <w:r w:rsidRPr="6E3CE5E4">
              <w:rPr>
                <w:rFonts w:ascii="Aptos" w:eastAsia="Aptos" w:hAnsi="Aptos" w:cs="Aptos"/>
                <w:sz w:val="18"/>
                <w:szCs w:val="18"/>
              </w:rPr>
              <w:t>Low</w:t>
            </w:r>
          </w:p>
        </w:tc>
        <w:tc>
          <w:tcPr>
            <w:tcW w:w="540" w:type="dxa"/>
          </w:tcPr>
          <w:p w14:paraId="7C290BEA" w14:textId="022A6B16" w:rsidR="6E3CE5E4" w:rsidRDefault="6E3CE5E4" w:rsidP="6E3CE5E4">
            <w:r w:rsidRPr="6E3CE5E4">
              <w:rPr>
                <w:rFonts w:ascii="Aptos" w:eastAsia="Aptos" w:hAnsi="Aptos" w:cs="Aptos"/>
                <w:sz w:val="18"/>
                <w:szCs w:val="18"/>
              </w:rPr>
              <w:t>High</w:t>
            </w:r>
          </w:p>
        </w:tc>
        <w:tc>
          <w:tcPr>
            <w:tcW w:w="598" w:type="dxa"/>
          </w:tcPr>
          <w:p w14:paraId="00429FEB" w14:textId="277965EA" w:rsidR="6E3CE5E4" w:rsidRDefault="6E3CE5E4" w:rsidP="6E3CE5E4">
            <w:r w:rsidRPr="6E3CE5E4">
              <w:rPr>
                <w:rFonts w:ascii="Aptos" w:eastAsia="Aptos" w:hAnsi="Aptos" w:cs="Aptos"/>
                <w:sz w:val="18"/>
                <w:szCs w:val="18"/>
              </w:rPr>
              <w:t>Medium</w:t>
            </w:r>
          </w:p>
        </w:tc>
        <w:tc>
          <w:tcPr>
            <w:tcW w:w="1421" w:type="dxa"/>
          </w:tcPr>
          <w:p w14:paraId="797A5BBB" w14:textId="207497C6" w:rsidR="6E3CE5E4" w:rsidRDefault="6E3CE5E4" w:rsidP="6E3CE5E4">
            <w:r w:rsidRPr="6E3CE5E4">
              <w:rPr>
                <w:rFonts w:ascii="Aptos" w:eastAsia="Aptos" w:hAnsi="Aptos" w:cs="Aptos"/>
                <w:sz w:val="18"/>
                <w:szCs w:val="18"/>
              </w:rPr>
              <w:t>The AI Usage Register requires us to record what was checked, changed, or rejected for anything AI helped with.</w:t>
            </w:r>
          </w:p>
        </w:tc>
        <w:tc>
          <w:tcPr>
            <w:tcW w:w="1232" w:type="dxa"/>
          </w:tcPr>
          <w:p w14:paraId="7C063A5C" w14:textId="58DB6EEE" w:rsidR="6E3CE5E4" w:rsidRDefault="6E3CE5E4" w:rsidP="6E3CE5E4">
            <w:r w:rsidRPr="6E3CE5E4">
              <w:rPr>
                <w:rFonts w:ascii="Aptos" w:eastAsia="Aptos" w:hAnsi="Aptos" w:cs="Aptos"/>
                <w:sz w:val="18"/>
                <w:szCs w:val="18"/>
              </w:rPr>
              <w:t>Spot-check AI-assisted sections against the brief standards before each submission.</w:t>
            </w:r>
          </w:p>
        </w:tc>
        <w:tc>
          <w:tcPr>
            <w:tcW w:w="705" w:type="dxa"/>
          </w:tcPr>
          <w:p w14:paraId="1CA4ABD1" w14:textId="68E471F8" w:rsidR="6E3CE5E4" w:rsidRDefault="6E3CE5E4" w:rsidP="6E3CE5E4">
            <w:r w:rsidRPr="6E3CE5E4">
              <w:rPr>
                <w:sz w:val="18"/>
                <w:szCs w:val="18"/>
              </w:rPr>
              <w:t>Team</w:t>
            </w:r>
          </w:p>
        </w:tc>
        <w:tc>
          <w:tcPr>
            <w:tcW w:w="726" w:type="dxa"/>
          </w:tcPr>
          <w:p w14:paraId="22BFAFB2" w14:textId="799CE5BA" w:rsidR="6E3CE5E4" w:rsidRDefault="6E3CE5E4" w:rsidP="6E3CE5E4">
            <w:r w:rsidRPr="6E3CE5E4">
              <w:rPr>
                <w:sz w:val="18"/>
                <w:szCs w:val="18"/>
              </w:rPr>
              <w:t>Open</w:t>
            </w:r>
          </w:p>
        </w:tc>
      </w:tr>
      <w:tr w:rsidR="6E3CE5E4" w14:paraId="5381E46A" w14:textId="77777777" w:rsidTr="6E3CE5E4">
        <w:trPr>
          <w:trHeight w:val="300"/>
        </w:trPr>
        <w:tc>
          <w:tcPr>
            <w:tcW w:w="690" w:type="dxa"/>
          </w:tcPr>
          <w:p w14:paraId="316938C2" w14:textId="16D61443" w:rsidR="6E3CE5E4" w:rsidRDefault="6E3CE5E4" w:rsidP="6E3CE5E4">
            <w:pPr>
              <w:rPr>
                <w:sz w:val="18"/>
                <w:szCs w:val="18"/>
              </w:rPr>
            </w:pPr>
            <w:r w:rsidRPr="6E3CE5E4">
              <w:rPr>
                <w:sz w:val="18"/>
                <w:szCs w:val="18"/>
              </w:rPr>
              <w:t>R-08</w:t>
            </w:r>
          </w:p>
        </w:tc>
        <w:tc>
          <w:tcPr>
            <w:tcW w:w="1315" w:type="dxa"/>
          </w:tcPr>
          <w:p w14:paraId="2A183007" w14:textId="32F28073" w:rsidR="6E3CE5E4" w:rsidRDefault="6E3CE5E4" w:rsidP="6E3CE5E4">
            <w:r w:rsidRPr="6E3CE5E4">
              <w:rPr>
                <w:rFonts w:ascii="Aptos" w:eastAsia="Aptos" w:hAnsi="Aptos" w:cs="Aptos"/>
                <w:sz w:val="18"/>
                <w:szCs w:val="18"/>
              </w:rPr>
              <w:t>This milestone deadline overlaps with deadlines from other modules, cutting into the time we actually have.</w:t>
            </w:r>
          </w:p>
        </w:tc>
        <w:tc>
          <w:tcPr>
            <w:tcW w:w="1228" w:type="dxa"/>
          </w:tcPr>
          <w:p w14:paraId="140DBAF2" w14:textId="4565779A" w:rsidR="6E3CE5E4" w:rsidRDefault="6E3CE5E4" w:rsidP="6E3CE5E4">
            <w:r w:rsidRPr="6E3CE5E4">
              <w:rPr>
                <w:rFonts w:ascii="Aptos" w:eastAsia="Aptos" w:hAnsi="Aptos" w:cs="Aptos"/>
                <w:sz w:val="18"/>
                <w:szCs w:val="18"/>
              </w:rPr>
              <w:t>Academic calendar, not something the team controls.</w:t>
            </w:r>
          </w:p>
        </w:tc>
        <w:tc>
          <w:tcPr>
            <w:tcW w:w="731" w:type="dxa"/>
          </w:tcPr>
          <w:p w14:paraId="6ED9F1FD" w14:textId="53291562" w:rsidR="6E3CE5E4" w:rsidRDefault="6E3CE5E4" w:rsidP="6E3CE5E4">
            <w:r w:rsidRPr="6E3CE5E4">
              <w:rPr>
                <w:rFonts w:ascii="Aptos" w:eastAsia="Aptos" w:hAnsi="Aptos" w:cs="Aptos"/>
                <w:sz w:val="18"/>
                <w:szCs w:val="18"/>
              </w:rPr>
              <w:t>Medium</w:t>
            </w:r>
          </w:p>
        </w:tc>
        <w:tc>
          <w:tcPr>
            <w:tcW w:w="540" w:type="dxa"/>
          </w:tcPr>
          <w:p w14:paraId="43A692CA" w14:textId="76DA9CAD" w:rsidR="6E3CE5E4" w:rsidRDefault="6E3CE5E4" w:rsidP="6E3CE5E4">
            <w:r w:rsidRPr="6E3CE5E4">
              <w:rPr>
                <w:rFonts w:ascii="Aptos" w:eastAsia="Aptos" w:hAnsi="Aptos" w:cs="Aptos"/>
                <w:sz w:val="18"/>
                <w:szCs w:val="18"/>
              </w:rPr>
              <w:t>Low</w:t>
            </w:r>
          </w:p>
        </w:tc>
        <w:tc>
          <w:tcPr>
            <w:tcW w:w="598" w:type="dxa"/>
          </w:tcPr>
          <w:p w14:paraId="55C26FFC" w14:textId="78ABBEF5" w:rsidR="6E3CE5E4" w:rsidRDefault="6E3CE5E4" w:rsidP="6E3CE5E4">
            <w:r w:rsidRPr="6E3CE5E4">
              <w:rPr>
                <w:rFonts w:ascii="Aptos" w:eastAsia="Aptos" w:hAnsi="Aptos" w:cs="Aptos"/>
                <w:sz w:val="18"/>
                <w:szCs w:val="18"/>
              </w:rPr>
              <w:t>Low</w:t>
            </w:r>
          </w:p>
        </w:tc>
        <w:tc>
          <w:tcPr>
            <w:tcW w:w="1421" w:type="dxa"/>
          </w:tcPr>
          <w:p w14:paraId="0939CD66" w14:textId="5A0272A5" w:rsidR="6E3CE5E4" w:rsidRDefault="6E3CE5E4" w:rsidP="6E3CE5E4">
            <w:r w:rsidRPr="6E3CE5E4">
              <w:rPr>
                <w:rFonts w:ascii="Aptos" w:eastAsia="Aptos" w:hAnsi="Aptos" w:cs="Aptos"/>
                <w:sz w:val="18"/>
                <w:szCs w:val="18"/>
              </w:rPr>
              <w:t>Draft sections early instead of leaving them for the last week, and use GitHub Issues to see what's actually falling behind.</w:t>
            </w:r>
          </w:p>
        </w:tc>
        <w:tc>
          <w:tcPr>
            <w:tcW w:w="1232" w:type="dxa"/>
          </w:tcPr>
          <w:p w14:paraId="358137C6" w14:textId="162F0690" w:rsidR="6E3CE5E4" w:rsidRDefault="6E3CE5E4" w:rsidP="6E3CE5E4">
            <w:r w:rsidRPr="6E3CE5E4">
              <w:rPr>
                <w:rFonts w:ascii="Aptos" w:eastAsia="Aptos" w:hAnsi="Aptos" w:cs="Aptos"/>
                <w:sz w:val="18"/>
                <w:szCs w:val="18"/>
              </w:rPr>
              <w:t>If time runs short, decide which sections get the most attention and let the rest be good enough.</w:t>
            </w:r>
          </w:p>
        </w:tc>
        <w:tc>
          <w:tcPr>
            <w:tcW w:w="705" w:type="dxa"/>
          </w:tcPr>
          <w:p w14:paraId="629EA0AC" w14:textId="6380D8BD" w:rsidR="6E3CE5E4" w:rsidRDefault="6E3CE5E4" w:rsidP="6E3CE5E4">
            <w:r w:rsidRPr="6E3CE5E4">
              <w:rPr>
                <w:sz w:val="18"/>
                <w:szCs w:val="18"/>
              </w:rPr>
              <w:t>Team</w:t>
            </w:r>
          </w:p>
        </w:tc>
        <w:tc>
          <w:tcPr>
            <w:tcW w:w="726" w:type="dxa"/>
          </w:tcPr>
          <w:p w14:paraId="3322BA2F" w14:textId="7BC32CFD" w:rsidR="6E3CE5E4" w:rsidRDefault="6E3CE5E4" w:rsidP="6E3CE5E4">
            <w:r w:rsidRPr="6E3CE5E4">
              <w:rPr>
                <w:sz w:val="18"/>
                <w:szCs w:val="18"/>
              </w:rPr>
              <w:t>Open</w:t>
            </w:r>
          </w:p>
        </w:tc>
      </w:tr>
      <w:tr w:rsidR="6E3CE5E4" w14:paraId="75F0C16A" w14:textId="77777777" w:rsidTr="6E3CE5E4">
        <w:trPr>
          <w:trHeight w:val="300"/>
        </w:trPr>
        <w:tc>
          <w:tcPr>
            <w:tcW w:w="690" w:type="dxa"/>
          </w:tcPr>
          <w:p w14:paraId="0A00AE0C" w14:textId="08D323F5" w:rsidR="6E3CE5E4" w:rsidRDefault="6E3CE5E4" w:rsidP="6E3CE5E4">
            <w:pPr>
              <w:rPr>
                <w:sz w:val="18"/>
                <w:szCs w:val="18"/>
              </w:rPr>
            </w:pPr>
            <w:r w:rsidRPr="6E3CE5E4">
              <w:rPr>
                <w:sz w:val="18"/>
                <w:szCs w:val="18"/>
              </w:rPr>
              <w:t>R-09</w:t>
            </w:r>
          </w:p>
        </w:tc>
        <w:tc>
          <w:tcPr>
            <w:tcW w:w="1315" w:type="dxa"/>
          </w:tcPr>
          <w:p w14:paraId="7577D8D1" w14:textId="248E9A83" w:rsidR="6E3CE5E4" w:rsidRDefault="6E3CE5E4" w:rsidP="6E3CE5E4">
            <w:r w:rsidRPr="6E3CE5E4">
              <w:rPr>
                <w:rFonts w:ascii="Aptos" w:eastAsia="Aptos" w:hAnsi="Aptos" w:cs="Aptos"/>
                <w:sz w:val="18"/>
                <w:szCs w:val="18"/>
              </w:rPr>
              <w:t>Requirements and assumptions can't be checked with an actual CivicConnect stakeholder, since this is a coursework scenario rather than a real client.</w:t>
            </w:r>
          </w:p>
        </w:tc>
        <w:tc>
          <w:tcPr>
            <w:tcW w:w="1228" w:type="dxa"/>
          </w:tcPr>
          <w:p w14:paraId="6ED8A944" w14:textId="06FA719D" w:rsidR="6E3CE5E4" w:rsidRDefault="6E3CE5E4" w:rsidP="6E3CE5E4">
            <w:r w:rsidRPr="6E3CE5E4">
              <w:rPr>
                <w:rFonts w:ascii="Aptos" w:eastAsia="Aptos" w:hAnsi="Aptos" w:cs="Aptos"/>
                <w:sz w:val="18"/>
                <w:szCs w:val="18"/>
              </w:rPr>
              <w:t>Academic project structure, no real organization to go back to for clarification.</w:t>
            </w:r>
          </w:p>
        </w:tc>
        <w:tc>
          <w:tcPr>
            <w:tcW w:w="731" w:type="dxa"/>
          </w:tcPr>
          <w:p w14:paraId="51047424" w14:textId="53113880" w:rsidR="6E3CE5E4" w:rsidRDefault="6E3CE5E4" w:rsidP="6E3CE5E4">
            <w:r w:rsidRPr="6E3CE5E4">
              <w:rPr>
                <w:rFonts w:ascii="Aptos" w:eastAsia="Aptos" w:hAnsi="Aptos" w:cs="Aptos"/>
                <w:sz w:val="18"/>
                <w:szCs w:val="18"/>
              </w:rPr>
              <w:t>High</w:t>
            </w:r>
          </w:p>
        </w:tc>
        <w:tc>
          <w:tcPr>
            <w:tcW w:w="540" w:type="dxa"/>
          </w:tcPr>
          <w:p w14:paraId="43EDB336" w14:textId="3EDFF7B2" w:rsidR="6E3CE5E4" w:rsidRDefault="6E3CE5E4" w:rsidP="6E3CE5E4">
            <w:r w:rsidRPr="6E3CE5E4">
              <w:rPr>
                <w:rFonts w:ascii="Aptos" w:eastAsia="Aptos" w:hAnsi="Aptos" w:cs="Aptos"/>
                <w:sz w:val="18"/>
                <w:szCs w:val="18"/>
              </w:rPr>
              <w:t>Medium</w:t>
            </w:r>
          </w:p>
        </w:tc>
        <w:tc>
          <w:tcPr>
            <w:tcW w:w="598" w:type="dxa"/>
          </w:tcPr>
          <w:p w14:paraId="60D90026" w14:textId="62361784" w:rsidR="6E3CE5E4" w:rsidRDefault="6E3CE5E4" w:rsidP="6E3CE5E4">
            <w:r w:rsidRPr="6E3CE5E4">
              <w:rPr>
                <w:rFonts w:ascii="Aptos" w:eastAsia="Aptos" w:hAnsi="Aptos" w:cs="Aptos"/>
                <w:sz w:val="18"/>
                <w:szCs w:val="18"/>
              </w:rPr>
              <w:t>Medium</w:t>
            </w:r>
          </w:p>
        </w:tc>
        <w:tc>
          <w:tcPr>
            <w:tcW w:w="1421" w:type="dxa"/>
          </w:tcPr>
          <w:p w14:paraId="4015EBD4" w14:textId="7D068FA7" w:rsidR="6E3CE5E4" w:rsidRDefault="6E3CE5E4" w:rsidP="6E3CE5E4">
            <w:r w:rsidRPr="6E3CE5E4">
              <w:rPr>
                <w:rFonts w:ascii="Aptos" w:eastAsia="Aptos" w:hAnsi="Aptos" w:cs="Aptos"/>
                <w:sz w:val="18"/>
                <w:szCs w:val="18"/>
              </w:rPr>
              <w:t>Base requirements directly on what the brief states, and document assumptions clearly wherever it doesn't say enough.</w:t>
            </w:r>
          </w:p>
        </w:tc>
        <w:tc>
          <w:tcPr>
            <w:tcW w:w="1232" w:type="dxa"/>
          </w:tcPr>
          <w:p w14:paraId="4C107225" w14:textId="58C1002D" w:rsidR="6E3CE5E4" w:rsidRDefault="6E3CE5E4" w:rsidP="6E3CE5E4">
            <w:r w:rsidRPr="6E3CE5E4">
              <w:rPr>
                <w:rFonts w:ascii="Aptos" w:eastAsia="Aptos" w:hAnsi="Aptos" w:cs="Aptos"/>
                <w:sz w:val="18"/>
                <w:szCs w:val="18"/>
              </w:rPr>
              <w:t>Mark assumption-based requirements in the RTM so they can be revisited if anything gets clarified later</w:t>
            </w:r>
          </w:p>
        </w:tc>
        <w:tc>
          <w:tcPr>
            <w:tcW w:w="705" w:type="dxa"/>
          </w:tcPr>
          <w:p w14:paraId="12029FA0" w14:textId="7F4A6201" w:rsidR="6E3CE5E4" w:rsidRDefault="6E3CE5E4" w:rsidP="6E3CE5E4">
            <w:r w:rsidRPr="6E3CE5E4">
              <w:rPr>
                <w:sz w:val="18"/>
                <w:szCs w:val="18"/>
              </w:rPr>
              <w:t>Team</w:t>
            </w:r>
          </w:p>
        </w:tc>
        <w:tc>
          <w:tcPr>
            <w:tcW w:w="726" w:type="dxa"/>
          </w:tcPr>
          <w:p w14:paraId="5546B42A" w14:textId="2830473C" w:rsidR="6E3CE5E4" w:rsidRDefault="6E3CE5E4" w:rsidP="6E3CE5E4">
            <w:r w:rsidRPr="6E3CE5E4">
              <w:rPr>
                <w:sz w:val="18"/>
                <w:szCs w:val="18"/>
              </w:rPr>
              <w:t>Open</w:t>
            </w:r>
          </w:p>
        </w:tc>
      </w:tr>
    </w:tbl>
    <w:p w14:paraId="179D7104" w14:textId="758426F9" w:rsidR="6E3CE5E4" w:rsidRDefault="6E3CE5E4" w:rsidP="6E3CE5E4"/>
    <w:p w14:paraId="42B754D4" w14:textId="3356D22F" w:rsidR="00FA1D3B" w:rsidRDefault="6E3CE5E4" w:rsidP="6E3CE5E4">
      <w:pPr>
        <w:pStyle w:val="Heading1"/>
      </w:pPr>
      <w:bookmarkStart w:id="23" w:name="_Toc241606172"/>
      <w:r>
        <w:t>Forward Engineering Considerations</w:t>
      </w:r>
      <w:bookmarkEnd w:id="23"/>
    </w:p>
    <w:p w14:paraId="1C5C89EF" w14:textId="00B05165" w:rsidR="6E3CE5E4" w:rsidRDefault="6E3CE5E4" w:rsidP="6E3CE5E4">
      <w:pPr>
        <w:pStyle w:val="Heading2"/>
      </w:pPr>
      <w:bookmarkStart w:id="24" w:name="_Toc241606173"/>
      <w:r>
        <w:t>Auditing, Logging and Traceability of Request Handling</w:t>
      </w:r>
      <w:bookmarkEnd w:id="24"/>
    </w:p>
    <w:p w14:paraId="67C73FC5" w14:textId="577E414E" w:rsidR="6E3CE5E4" w:rsidRDefault="6E3CE5E4" w:rsidP="6E3CE5E4">
      <w:r>
        <w:t>Management needs to be able to track and manage the entire lifecycle of a request as well as audit a request. The process and states of the request must be detailed ahead of time as refitting audit and tracking features into the system after production has started risks slowing down the project.</w:t>
      </w:r>
    </w:p>
    <w:p w14:paraId="62C713E2" w14:textId="3E1AE309" w:rsidR="6E3CE5E4" w:rsidRDefault="6E3CE5E4" w:rsidP="6E3CE5E4">
      <w:pPr>
        <w:pStyle w:val="Heading2"/>
      </w:pPr>
      <w:bookmarkStart w:id="25" w:name="_Toc241606174"/>
      <w:r>
        <w:lastRenderedPageBreak/>
        <w:t>Notification &amp; Communication Between Requester and Handler</w:t>
      </w:r>
      <w:bookmarkEnd w:id="25"/>
    </w:p>
    <w:p w14:paraId="3779050E" w14:textId="420FFC34" w:rsidR="6E3CE5E4" w:rsidRDefault="6E3CE5E4" w:rsidP="6E3CE5E4">
      <w:r>
        <w:t>The software solution must manage communication. The exact mechanism for communication needs to be decided ahead of time to ensure compatibility with the chosen software architecture and language. Not deciding on this ahead of time may necessitate rework during the project's implementation phase, which could cause severe delays.</w:t>
      </w:r>
    </w:p>
    <w:p w14:paraId="0FE72F30" w14:textId="1BEB8084" w:rsidR="6E3CE5E4" w:rsidRDefault="6E3CE5E4" w:rsidP="6E3CE5E4">
      <w:pPr>
        <w:pStyle w:val="Heading2"/>
      </w:pPr>
      <w:bookmarkStart w:id="26" w:name="_Toc241606175"/>
      <w:r>
        <w:t>Request Prioritization &amp; Escalation</w:t>
      </w:r>
      <w:bookmarkEnd w:id="26"/>
    </w:p>
    <w:p w14:paraId="053AAEC1" w14:textId="6A931F19" w:rsidR="6E3CE5E4" w:rsidRDefault="6E3CE5E4" w:rsidP="6E3CE5E4">
      <w:r>
        <w:t>Currently, CivicConnect struggles to prioritize requests. Request prioritization and escalation are required features. However, there is no logic for determining priority provided by CivicConnect that will inform whether prioritization is manually assigned by management, calculated or rule based. This must be discussed with Stakeholders from CivicConnect. However, if stakeholders are unavailable then industry research will be used to decide prioritization logic.</w:t>
      </w:r>
    </w:p>
    <w:p w14:paraId="1F63E095" w14:textId="2160F266" w:rsidR="6E3CE5E4" w:rsidRDefault="6E3CE5E4" w:rsidP="6E3CE5E4">
      <w:pPr>
        <w:pStyle w:val="Heading2"/>
      </w:pPr>
      <w:bookmarkStart w:id="27" w:name="_Toc241606176"/>
      <w:r>
        <w:t>Scalability and Concurrency</w:t>
      </w:r>
      <w:bookmarkEnd w:id="27"/>
    </w:p>
    <w:p w14:paraId="2D2ADE09" w14:textId="33D55F9A" w:rsidR="6E3CE5E4" w:rsidRDefault="6E3CE5E4" w:rsidP="6E3CE5E4">
      <w:r>
        <w:t xml:space="preserve">Management wants to handle multiple requests and request handlers simultaneously. Counts of expected user traffic and transactions are needed to inform architecture decisions later. The lack of these estimates may result in architecture decisions that don't allow for the </w:t>
      </w:r>
      <w:r w:rsidR="00784655">
        <w:t>scaling needed</w:t>
      </w:r>
      <w:r>
        <w:t>.</w:t>
      </w:r>
    </w:p>
    <w:p w14:paraId="7FACB0E7" w14:textId="04E36B18" w:rsidR="6E3CE5E4" w:rsidRDefault="6E3CE5E4" w:rsidP="6E3CE5E4">
      <w:pPr>
        <w:pStyle w:val="Heading2"/>
      </w:pPr>
      <w:bookmarkStart w:id="28" w:name="_Toc241606177"/>
      <w:r>
        <w:t>System Integration &amp; Legacy Data</w:t>
      </w:r>
      <w:bookmarkEnd w:id="28"/>
    </w:p>
    <w:p w14:paraId="1D137056" w14:textId="346E541A" w:rsidR="6E3CE5E4" w:rsidRDefault="6E3CE5E4" w:rsidP="6E3CE5E4">
      <w:proofErr w:type="spellStart"/>
      <w:r>
        <w:t>CivicConnect</w:t>
      </w:r>
      <w:proofErr w:type="spellEnd"/>
      <w:r>
        <w:t xml:space="preserve"> stakeholders </w:t>
      </w:r>
      <w:r w:rsidR="00784655">
        <w:t>have</w:t>
      </w:r>
      <w:r>
        <w:t xml:space="preserve"> mentioned that they are using an unorganized manual process for handling requests. It must be negotiated with CivicConnect's stakeholders, whether or not development team is responsible for transferring existing request data over to the new system and if so what request data. Not being clear </w:t>
      </w:r>
      <w:r w:rsidR="00784655">
        <w:t>about</w:t>
      </w:r>
      <w:r>
        <w:t xml:space="preserve"> this can result in CivicConnect losing requests from the move to manual processes to a software supported one.</w:t>
      </w:r>
    </w:p>
    <w:p w14:paraId="7DFFEE6E" w14:textId="279ECFED" w:rsidR="6E3CE5E4" w:rsidRDefault="6E3CE5E4" w:rsidP="6E3CE5E4">
      <w:pPr>
        <w:pStyle w:val="Heading2"/>
      </w:pPr>
      <w:bookmarkStart w:id="29" w:name="_Toc241606178"/>
      <w:r>
        <w:t>Definition of Digital Platform</w:t>
      </w:r>
      <w:bookmarkEnd w:id="29"/>
    </w:p>
    <w:p w14:paraId="758A6DED" w14:textId="5EE402BA" w:rsidR="6E3CE5E4" w:rsidRDefault="6E3CE5E4" w:rsidP="6E3CE5E4">
      <w:r>
        <w:t>Currently, CivicConnect only specifies a digital platform as the description of the software solution they want. For early versions of the software solution,</w:t>
      </w:r>
      <w:r w:rsidR="003657DF">
        <w:t xml:space="preserve"> </w:t>
      </w:r>
      <w:r>
        <w:t>a website</w:t>
      </w:r>
      <w:r w:rsidR="009A0649">
        <w:t xml:space="preserve"> will be used</w:t>
      </w:r>
      <w:r>
        <w:t xml:space="preserve"> to prototype the digital solution and gain feedback from stakeholders. </w:t>
      </w:r>
    </w:p>
    <w:p w14:paraId="40734577" w14:textId="2C672E21" w:rsidR="00A84A49" w:rsidRDefault="6E3CE5E4" w:rsidP="009677D4">
      <w:pPr>
        <w:pStyle w:val="Heading1"/>
      </w:pPr>
      <w:bookmarkStart w:id="30" w:name="_Toc241606179"/>
      <w:r>
        <w:t>Engineering Decision Log</w:t>
      </w:r>
      <w:bookmarkEnd w:id="30"/>
    </w:p>
    <w:tbl>
      <w:tblPr>
        <w:tblStyle w:val="TableGrid"/>
        <w:tblW w:w="0" w:type="auto"/>
        <w:tblInd w:w="61" w:type="dxa"/>
        <w:tblLook w:val="0000" w:firstRow="0" w:lastRow="0" w:firstColumn="0" w:lastColumn="0" w:noHBand="0" w:noVBand="0"/>
      </w:tblPr>
      <w:tblGrid>
        <w:gridCol w:w="697"/>
        <w:gridCol w:w="739"/>
        <w:gridCol w:w="1096"/>
        <w:gridCol w:w="873"/>
        <w:gridCol w:w="800"/>
        <w:gridCol w:w="947"/>
        <w:gridCol w:w="923"/>
        <w:gridCol w:w="952"/>
        <w:gridCol w:w="945"/>
        <w:gridCol w:w="983"/>
      </w:tblGrid>
      <w:tr w:rsidR="00476F05" w:rsidRPr="00523FF7" w14:paraId="5BFC1A78" w14:textId="71B89ADE" w:rsidTr="006F518A">
        <w:tc>
          <w:tcPr>
            <w:tcW w:w="755" w:type="dxa"/>
            <w:shd w:val="clear" w:color="auto" w:fill="002060"/>
          </w:tcPr>
          <w:p w14:paraId="44736668" w14:textId="77777777" w:rsidR="00476F05" w:rsidRPr="00476F05" w:rsidRDefault="00476F05" w:rsidP="001939D2">
            <w:pPr>
              <w:rPr>
                <w:sz w:val="18"/>
                <w:szCs w:val="18"/>
              </w:rPr>
            </w:pPr>
            <w:r w:rsidRPr="00476F05">
              <w:rPr>
                <w:sz w:val="18"/>
                <w:szCs w:val="18"/>
              </w:rPr>
              <w:t>Decision</w:t>
            </w:r>
          </w:p>
          <w:p w14:paraId="3BC83D5B" w14:textId="5C29A387" w:rsidR="00476F05" w:rsidRPr="00476F05" w:rsidRDefault="00476F05" w:rsidP="001939D2">
            <w:pPr>
              <w:rPr>
                <w:sz w:val="18"/>
                <w:szCs w:val="18"/>
              </w:rPr>
            </w:pPr>
            <w:r w:rsidRPr="00476F05">
              <w:rPr>
                <w:sz w:val="18"/>
                <w:szCs w:val="18"/>
              </w:rPr>
              <w:t>ID</w:t>
            </w:r>
          </w:p>
        </w:tc>
        <w:tc>
          <w:tcPr>
            <w:tcW w:w="801" w:type="dxa"/>
            <w:shd w:val="clear" w:color="auto" w:fill="002060"/>
          </w:tcPr>
          <w:p w14:paraId="0BE6A54D" w14:textId="72A4237B" w:rsidR="00476F05" w:rsidRPr="00476F05" w:rsidRDefault="00476F05" w:rsidP="001939D2">
            <w:pPr>
              <w:rPr>
                <w:sz w:val="18"/>
                <w:szCs w:val="18"/>
              </w:rPr>
            </w:pPr>
            <w:r w:rsidRPr="00476F05">
              <w:rPr>
                <w:sz w:val="18"/>
                <w:szCs w:val="18"/>
              </w:rPr>
              <w:t>Context</w:t>
            </w:r>
          </w:p>
        </w:tc>
        <w:tc>
          <w:tcPr>
            <w:tcW w:w="1201" w:type="dxa"/>
            <w:shd w:val="clear" w:color="auto" w:fill="002060"/>
          </w:tcPr>
          <w:p w14:paraId="318E85D5" w14:textId="5A394404" w:rsidR="00476F05" w:rsidRPr="00476F05" w:rsidRDefault="00476F05" w:rsidP="001939D2">
            <w:pPr>
              <w:rPr>
                <w:sz w:val="18"/>
                <w:szCs w:val="18"/>
              </w:rPr>
            </w:pPr>
            <w:r w:rsidRPr="00476F05">
              <w:rPr>
                <w:sz w:val="18"/>
                <w:szCs w:val="18"/>
              </w:rPr>
              <w:t>Constraints</w:t>
            </w:r>
          </w:p>
        </w:tc>
        <w:tc>
          <w:tcPr>
            <w:tcW w:w="951" w:type="dxa"/>
            <w:shd w:val="clear" w:color="auto" w:fill="002060"/>
          </w:tcPr>
          <w:p w14:paraId="2A603B43" w14:textId="329FA520" w:rsidR="00476F05" w:rsidRPr="00476F05" w:rsidRDefault="00476F05" w:rsidP="001939D2">
            <w:pPr>
              <w:rPr>
                <w:sz w:val="18"/>
                <w:szCs w:val="18"/>
              </w:rPr>
            </w:pPr>
            <w:r w:rsidRPr="00476F05">
              <w:rPr>
                <w:sz w:val="18"/>
                <w:szCs w:val="18"/>
              </w:rPr>
              <w:t>Alternatives</w:t>
            </w:r>
          </w:p>
        </w:tc>
        <w:tc>
          <w:tcPr>
            <w:tcW w:w="871" w:type="dxa"/>
            <w:shd w:val="clear" w:color="auto" w:fill="002060"/>
          </w:tcPr>
          <w:p w14:paraId="48CE4D56" w14:textId="3D8C0BB3" w:rsidR="00476F05" w:rsidRPr="00476F05" w:rsidRDefault="00476F05" w:rsidP="001939D2">
            <w:pPr>
              <w:rPr>
                <w:sz w:val="18"/>
                <w:szCs w:val="18"/>
              </w:rPr>
            </w:pPr>
            <w:r w:rsidRPr="00476F05">
              <w:rPr>
                <w:sz w:val="18"/>
                <w:szCs w:val="18"/>
              </w:rPr>
              <w:t>Decision</w:t>
            </w:r>
          </w:p>
        </w:tc>
        <w:tc>
          <w:tcPr>
            <w:tcW w:w="1035" w:type="dxa"/>
            <w:shd w:val="clear" w:color="auto" w:fill="002060"/>
          </w:tcPr>
          <w:p w14:paraId="2D79A779" w14:textId="104F4438" w:rsidR="00476F05" w:rsidRPr="00476F05" w:rsidRDefault="00476F05" w:rsidP="001939D2">
            <w:pPr>
              <w:rPr>
                <w:sz w:val="18"/>
                <w:szCs w:val="18"/>
              </w:rPr>
            </w:pPr>
            <w:r w:rsidRPr="00476F05">
              <w:rPr>
                <w:sz w:val="18"/>
                <w:szCs w:val="18"/>
              </w:rPr>
              <w:t>Rationale</w:t>
            </w:r>
          </w:p>
        </w:tc>
        <w:tc>
          <w:tcPr>
            <w:tcW w:w="1007" w:type="dxa"/>
            <w:shd w:val="clear" w:color="auto" w:fill="002060"/>
          </w:tcPr>
          <w:p w14:paraId="2F1A8E85" w14:textId="27A70A4A" w:rsidR="00476F05" w:rsidRPr="00476F05" w:rsidRDefault="00476F05" w:rsidP="001939D2">
            <w:pPr>
              <w:rPr>
                <w:sz w:val="18"/>
                <w:szCs w:val="18"/>
              </w:rPr>
            </w:pPr>
            <w:r w:rsidRPr="00476F05">
              <w:rPr>
                <w:sz w:val="18"/>
                <w:szCs w:val="18"/>
              </w:rPr>
              <w:t>Trade-offs</w:t>
            </w:r>
          </w:p>
        </w:tc>
        <w:tc>
          <w:tcPr>
            <w:tcW w:w="1040" w:type="dxa"/>
            <w:shd w:val="clear" w:color="auto" w:fill="002060"/>
          </w:tcPr>
          <w:p w14:paraId="28DA5BAF" w14:textId="75C5F32D" w:rsidR="00476F05" w:rsidRPr="00476F05" w:rsidRDefault="00476F05" w:rsidP="001939D2">
            <w:pPr>
              <w:rPr>
                <w:sz w:val="18"/>
                <w:szCs w:val="18"/>
              </w:rPr>
            </w:pPr>
            <w:r w:rsidRPr="00476F05">
              <w:rPr>
                <w:sz w:val="18"/>
                <w:szCs w:val="18"/>
              </w:rPr>
              <w:t>Risks</w:t>
            </w:r>
          </w:p>
        </w:tc>
        <w:tc>
          <w:tcPr>
            <w:tcW w:w="1074" w:type="dxa"/>
            <w:shd w:val="clear" w:color="auto" w:fill="002060"/>
          </w:tcPr>
          <w:p w14:paraId="6D147F95" w14:textId="5957C80D" w:rsidR="00476F05" w:rsidRPr="00476F05" w:rsidRDefault="00476F05" w:rsidP="001939D2">
            <w:pPr>
              <w:rPr>
                <w:sz w:val="18"/>
                <w:szCs w:val="18"/>
              </w:rPr>
            </w:pPr>
            <w:r w:rsidRPr="00476F05">
              <w:rPr>
                <w:sz w:val="18"/>
                <w:szCs w:val="18"/>
              </w:rPr>
              <w:t xml:space="preserve">Evidence </w:t>
            </w:r>
          </w:p>
        </w:tc>
        <w:tc>
          <w:tcPr>
            <w:tcW w:w="220" w:type="dxa"/>
            <w:shd w:val="clear" w:color="auto" w:fill="002060"/>
          </w:tcPr>
          <w:p w14:paraId="521A39EC" w14:textId="169C42FF" w:rsidR="00476F05" w:rsidRPr="00476F05" w:rsidRDefault="00476F05" w:rsidP="001939D2">
            <w:pPr>
              <w:rPr>
                <w:sz w:val="18"/>
                <w:szCs w:val="18"/>
              </w:rPr>
            </w:pPr>
            <w:r w:rsidRPr="00476F05">
              <w:rPr>
                <w:sz w:val="18"/>
                <w:szCs w:val="18"/>
              </w:rPr>
              <w:t>Later Consequence</w:t>
            </w:r>
          </w:p>
        </w:tc>
      </w:tr>
      <w:tr w:rsidR="00476F05" w:rsidRPr="00523FF7" w14:paraId="4B37091F" w14:textId="6071762B" w:rsidTr="00476F05">
        <w:tc>
          <w:tcPr>
            <w:tcW w:w="755" w:type="dxa"/>
          </w:tcPr>
          <w:p w14:paraId="48A32876" w14:textId="59D4CE1B" w:rsidR="00476F05" w:rsidRPr="00476F05" w:rsidRDefault="00476F05" w:rsidP="001939D2">
            <w:pPr>
              <w:rPr>
                <w:sz w:val="18"/>
                <w:szCs w:val="18"/>
              </w:rPr>
            </w:pPr>
            <w:r w:rsidRPr="00476F05">
              <w:rPr>
                <w:sz w:val="18"/>
                <w:szCs w:val="18"/>
              </w:rPr>
              <w:t>DEC-001</w:t>
            </w:r>
          </w:p>
        </w:tc>
        <w:tc>
          <w:tcPr>
            <w:tcW w:w="801" w:type="dxa"/>
          </w:tcPr>
          <w:p w14:paraId="365402B2" w14:textId="09247DD2" w:rsidR="00476F05" w:rsidRPr="00476F05" w:rsidRDefault="00476F05" w:rsidP="001939D2">
            <w:pPr>
              <w:rPr>
                <w:sz w:val="18"/>
                <w:szCs w:val="18"/>
              </w:rPr>
            </w:pPr>
            <w:r w:rsidRPr="00476F05">
              <w:rPr>
                <w:sz w:val="18"/>
                <w:szCs w:val="18"/>
              </w:rPr>
              <w:t xml:space="preserve">Client cannot </w:t>
            </w:r>
            <w:r w:rsidRPr="00476F05">
              <w:rPr>
                <w:sz w:val="18"/>
                <w:szCs w:val="18"/>
              </w:rPr>
              <w:lastRenderedPageBreak/>
              <w:t>specify final form of digital platform.</w:t>
            </w:r>
          </w:p>
        </w:tc>
        <w:tc>
          <w:tcPr>
            <w:tcW w:w="1201" w:type="dxa"/>
          </w:tcPr>
          <w:p w14:paraId="672C4315" w14:textId="61F322F2" w:rsidR="00476F05" w:rsidRPr="00476F05" w:rsidRDefault="00476F05" w:rsidP="001939D2">
            <w:pPr>
              <w:rPr>
                <w:sz w:val="18"/>
                <w:szCs w:val="18"/>
              </w:rPr>
            </w:pPr>
            <w:r w:rsidRPr="00476F05">
              <w:rPr>
                <w:sz w:val="18"/>
                <w:szCs w:val="18"/>
              </w:rPr>
              <w:lastRenderedPageBreak/>
              <w:t xml:space="preserve">Time, Team Capability and </w:t>
            </w:r>
            <w:r w:rsidRPr="00476F05">
              <w:rPr>
                <w:sz w:val="18"/>
                <w:szCs w:val="18"/>
              </w:rPr>
              <w:lastRenderedPageBreak/>
              <w:t>Cost/Resources</w:t>
            </w:r>
          </w:p>
        </w:tc>
        <w:tc>
          <w:tcPr>
            <w:tcW w:w="951" w:type="dxa"/>
          </w:tcPr>
          <w:p w14:paraId="4FF8399C" w14:textId="6F6A96E8" w:rsidR="00476F05" w:rsidRPr="00476F05" w:rsidRDefault="00476F05" w:rsidP="001939D2">
            <w:pPr>
              <w:rPr>
                <w:sz w:val="18"/>
                <w:szCs w:val="18"/>
              </w:rPr>
            </w:pPr>
            <w:r w:rsidRPr="00476F05">
              <w:rPr>
                <w:sz w:val="18"/>
                <w:szCs w:val="18"/>
              </w:rPr>
              <w:lastRenderedPageBreak/>
              <w:t xml:space="preserve">Commit to a web/ </w:t>
            </w:r>
            <w:r w:rsidRPr="00476F05">
              <w:rPr>
                <w:sz w:val="18"/>
                <w:szCs w:val="18"/>
              </w:rPr>
              <w:lastRenderedPageBreak/>
              <w:t>mobile/ desktop app now vs. prototype first.</w:t>
            </w:r>
          </w:p>
        </w:tc>
        <w:tc>
          <w:tcPr>
            <w:tcW w:w="871" w:type="dxa"/>
          </w:tcPr>
          <w:p w14:paraId="00C6F270" w14:textId="07ABB290" w:rsidR="00476F05" w:rsidRPr="00476F05" w:rsidRDefault="00476F05" w:rsidP="001939D2">
            <w:pPr>
              <w:rPr>
                <w:sz w:val="18"/>
                <w:szCs w:val="18"/>
              </w:rPr>
            </w:pPr>
            <w:r w:rsidRPr="00476F05">
              <w:rPr>
                <w:sz w:val="18"/>
                <w:szCs w:val="18"/>
              </w:rPr>
              <w:lastRenderedPageBreak/>
              <w:t>Build web prototy</w:t>
            </w:r>
            <w:r w:rsidRPr="00476F05">
              <w:rPr>
                <w:sz w:val="18"/>
                <w:szCs w:val="18"/>
              </w:rPr>
              <w:lastRenderedPageBreak/>
              <w:t>pe for first version of the software.</w:t>
            </w:r>
          </w:p>
        </w:tc>
        <w:tc>
          <w:tcPr>
            <w:tcW w:w="1035" w:type="dxa"/>
          </w:tcPr>
          <w:p w14:paraId="6B4F6137" w14:textId="09EE07D9" w:rsidR="00476F05" w:rsidRPr="00476F05" w:rsidRDefault="00476F05" w:rsidP="001939D2">
            <w:pPr>
              <w:rPr>
                <w:sz w:val="18"/>
                <w:szCs w:val="18"/>
              </w:rPr>
            </w:pPr>
            <w:r w:rsidRPr="00476F05">
              <w:rPr>
                <w:sz w:val="18"/>
                <w:szCs w:val="18"/>
              </w:rPr>
              <w:lastRenderedPageBreak/>
              <w:t xml:space="preserve">Preserves flexibility </w:t>
            </w:r>
            <w:r w:rsidRPr="00476F05">
              <w:rPr>
                <w:sz w:val="18"/>
                <w:szCs w:val="18"/>
              </w:rPr>
              <w:lastRenderedPageBreak/>
              <w:t>while gathering stakeholder feedback to refine features.</w:t>
            </w:r>
          </w:p>
        </w:tc>
        <w:tc>
          <w:tcPr>
            <w:tcW w:w="1007" w:type="dxa"/>
          </w:tcPr>
          <w:p w14:paraId="5F517377" w14:textId="652D6702" w:rsidR="00476F05" w:rsidRPr="00476F05" w:rsidRDefault="00476F05" w:rsidP="001939D2">
            <w:pPr>
              <w:rPr>
                <w:sz w:val="18"/>
                <w:szCs w:val="18"/>
              </w:rPr>
            </w:pPr>
            <w:r w:rsidRPr="00476F05">
              <w:rPr>
                <w:sz w:val="18"/>
                <w:szCs w:val="18"/>
              </w:rPr>
              <w:lastRenderedPageBreak/>
              <w:t xml:space="preserve">Some rework will be </w:t>
            </w:r>
            <w:r w:rsidRPr="00476F05">
              <w:rPr>
                <w:sz w:val="18"/>
                <w:szCs w:val="18"/>
              </w:rPr>
              <w:lastRenderedPageBreak/>
              <w:t>required if platform changes.</w:t>
            </w:r>
          </w:p>
        </w:tc>
        <w:tc>
          <w:tcPr>
            <w:tcW w:w="1040" w:type="dxa"/>
          </w:tcPr>
          <w:p w14:paraId="52C7849B" w14:textId="011600F1" w:rsidR="00476F05" w:rsidRPr="00476F05" w:rsidRDefault="00476F05" w:rsidP="001939D2">
            <w:pPr>
              <w:rPr>
                <w:sz w:val="18"/>
                <w:szCs w:val="18"/>
              </w:rPr>
            </w:pPr>
            <w:r w:rsidRPr="00476F05">
              <w:rPr>
                <w:sz w:val="18"/>
                <w:szCs w:val="18"/>
              </w:rPr>
              <w:lastRenderedPageBreak/>
              <w:t xml:space="preserve">Wasted prototype effort if </w:t>
            </w:r>
            <w:r w:rsidRPr="00476F05">
              <w:rPr>
                <w:sz w:val="18"/>
                <w:szCs w:val="18"/>
              </w:rPr>
              <w:lastRenderedPageBreak/>
              <w:t>client wants a different platform.</w:t>
            </w:r>
          </w:p>
        </w:tc>
        <w:tc>
          <w:tcPr>
            <w:tcW w:w="1074" w:type="dxa"/>
          </w:tcPr>
          <w:p w14:paraId="07A13EBC" w14:textId="6AC29D49" w:rsidR="00476F05" w:rsidRPr="00476F05" w:rsidRDefault="00EC1952" w:rsidP="001939D2">
            <w:pPr>
              <w:rPr>
                <w:sz w:val="18"/>
                <w:szCs w:val="18"/>
              </w:rPr>
            </w:pPr>
            <w:r>
              <w:rPr>
                <w:sz w:val="18"/>
                <w:szCs w:val="18"/>
              </w:rPr>
              <w:lastRenderedPageBreak/>
              <w:t xml:space="preserve">Client scenario does not </w:t>
            </w:r>
            <w:r>
              <w:rPr>
                <w:sz w:val="18"/>
                <w:szCs w:val="18"/>
              </w:rPr>
              <w:lastRenderedPageBreak/>
              <w:t>specify the digital platform.</w:t>
            </w:r>
          </w:p>
        </w:tc>
        <w:tc>
          <w:tcPr>
            <w:tcW w:w="220" w:type="dxa"/>
          </w:tcPr>
          <w:p w14:paraId="7BCF4AE0" w14:textId="7C0815EF" w:rsidR="00476F05" w:rsidRPr="00476F05" w:rsidRDefault="00DE5853" w:rsidP="001939D2">
            <w:pPr>
              <w:rPr>
                <w:sz w:val="18"/>
                <w:szCs w:val="18"/>
              </w:rPr>
            </w:pPr>
            <w:r>
              <w:rPr>
                <w:sz w:val="18"/>
                <w:szCs w:val="18"/>
              </w:rPr>
              <w:lastRenderedPageBreak/>
              <w:t xml:space="preserve">To be confirmed in </w:t>
            </w:r>
            <w:r>
              <w:rPr>
                <w:sz w:val="18"/>
                <w:szCs w:val="18"/>
              </w:rPr>
              <w:lastRenderedPageBreak/>
              <w:t>Milestone 2.</w:t>
            </w:r>
          </w:p>
        </w:tc>
      </w:tr>
      <w:tr w:rsidR="00476F05" w:rsidRPr="00523FF7" w14:paraId="0F134C91" w14:textId="0CD2F558" w:rsidTr="00476F05">
        <w:tc>
          <w:tcPr>
            <w:tcW w:w="755" w:type="dxa"/>
          </w:tcPr>
          <w:p w14:paraId="6061C757" w14:textId="5160278D" w:rsidR="00476F05" w:rsidRPr="00476F05" w:rsidRDefault="00476F05" w:rsidP="001939D2">
            <w:pPr>
              <w:rPr>
                <w:sz w:val="18"/>
                <w:szCs w:val="18"/>
              </w:rPr>
            </w:pPr>
            <w:r w:rsidRPr="00476F05">
              <w:rPr>
                <w:sz w:val="18"/>
                <w:szCs w:val="18"/>
              </w:rPr>
              <w:lastRenderedPageBreak/>
              <w:t>DEC-002</w:t>
            </w:r>
          </w:p>
        </w:tc>
        <w:tc>
          <w:tcPr>
            <w:tcW w:w="801" w:type="dxa"/>
          </w:tcPr>
          <w:p w14:paraId="22293BA2" w14:textId="72A865F0" w:rsidR="00476F05" w:rsidRPr="00476F05" w:rsidRDefault="00476F05" w:rsidP="001939D2">
            <w:pPr>
              <w:rPr>
                <w:sz w:val="18"/>
                <w:szCs w:val="18"/>
              </w:rPr>
            </w:pPr>
            <w:r w:rsidRPr="00476F05">
              <w:rPr>
                <w:sz w:val="18"/>
                <w:szCs w:val="18"/>
              </w:rPr>
              <w:t>Client cannot specify preferred means of securing data (role-based or data based)</w:t>
            </w:r>
          </w:p>
        </w:tc>
        <w:tc>
          <w:tcPr>
            <w:tcW w:w="1201" w:type="dxa"/>
          </w:tcPr>
          <w:p w14:paraId="1009852A" w14:textId="4790816B" w:rsidR="00476F05" w:rsidRPr="00476F05" w:rsidRDefault="00476F05" w:rsidP="001939D2">
            <w:pPr>
              <w:rPr>
                <w:sz w:val="18"/>
                <w:szCs w:val="18"/>
              </w:rPr>
            </w:pPr>
            <w:r w:rsidRPr="00476F05">
              <w:rPr>
                <w:sz w:val="18"/>
                <w:szCs w:val="18"/>
              </w:rPr>
              <w:t>Security</w:t>
            </w:r>
          </w:p>
        </w:tc>
        <w:tc>
          <w:tcPr>
            <w:tcW w:w="951" w:type="dxa"/>
          </w:tcPr>
          <w:p w14:paraId="22E18654" w14:textId="2B5F6C46" w:rsidR="00476F05" w:rsidRPr="00476F05" w:rsidRDefault="00476F05" w:rsidP="001939D2">
            <w:pPr>
              <w:rPr>
                <w:sz w:val="18"/>
                <w:szCs w:val="18"/>
              </w:rPr>
            </w:pPr>
            <w:r w:rsidRPr="00476F05">
              <w:rPr>
                <w:sz w:val="18"/>
                <w:szCs w:val="18"/>
              </w:rPr>
              <w:t xml:space="preserve">Do not add access control </w:t>
            </w:r>
            <w:r w:rsidR="00784655" w:rsidRPr="00476F05">
              <w:rPr>
                <w:sz w:val="18"/>
                <w:szCs w:val="18"/>
              </w:rPr>
              <w:t>for</w:t>
            </w:r>
            <w:r w:rsidRPr="00476F05">
              <w:rPr>
                <w:sz w:val="18"/>
                <w:szCs w:val="18"/>
              </w:rPr>
              <w:t xml:space="preserve"> version 1, add role-based access control or add data based accessed control (specify in table who can see which data)</w:t>
            </w:r>
          </w:p>
        </w:tc>
        <w:tc>
          <w:tcPr>
            <w:tcW w:w="871" w:type="dxa"/>
          </w:tcPr>
          <w:p w14:paraId="40EAFB23" w14:textId="7BAB1D65" w:rsidR="00476F05" w:rsidRPr="00476F05" w:rsidRDefault="00476F05" w:rsidP="001939D2">
            <w:pPr>
              <w:rPr>
                <w:sz w:val="18"/>
                <w:szCs w:val="18"/>
              </w:rPr>
            </w:pPr>
            <w:r w:rsidRPr="00476F05">
              <w:rPr>
                <w:sz w:val="18"/>
                <w:szCs w:val="18"/>
              </w:rPr>
              <w:t>Use role-based access for security.</w:t>
            </w:r>
          </w:p>
        </w:tc>
        <w:tc>
          <w:tcPr>
            <w:tcW w:w="1035" w:type="dxa"/>
          </w:tcPr>
          <w:p w14:paraId="11B15784" w14:textId="283BD6DF" w:rsidR="00476F05" w:rsidRPr="00476F05" w:rsidRDefault="00476F05" w:rsidP="001939D2">
            <w:pPr>
              <w:rPr>
                <w:sz w:val="18"/>
                <w:szCs w:val="18"/>
              </w:rPr>
            </w:pPr>
            <w:r w:rsidRPr="00476F05">
              <w:rPr>
                <w:sz w:val="18"/>
                <w:szCs w:val="18"/>
              </w:rPr>
              <w:t>Stakeholders will likely prefer some kind of role-based access and rework will decrease for version 2.</w:t>
            </w:r>
          </w:p>
        </w:tc>
        <w:tc>
          <w:tcPr>
            <w:tcW w:w="1007" w:type="dxa"/>
          </w:tcPr>
          <w:p w14:paraId="5B7728B6" w14:textId="74B80456" w:rsidR="00476F05" w:rsidRPr="00476F05" w:rsidRDefault="00476F05" w:rsidP="001939D2">
            <w:pPr>
              <w:rPr>
                <w:sz w:val="18"/>
                <w:szCs w:val="18"/>
              </w:rPr>
            </w:pPr>
            <w:r w:rsidRPr="00476F05">
              <w:rPr>
                <w:sz w:val="18"/>
                <w:szCs w:val="18"/>
              </w:rPr>
              <w:t xml:space="preserve">If data-based access is the preferred control, then a lot of </w:t>
            </w:r>
            <w:r w:rsidR="00784655" w:rsidRPr="00476F05">
              <w:rPr>
                <w:sz w:val="18"/>
                <w:szCs w:val="18"/>
              </w:rPr>
              <w:t>reworks</w:t>
            </w:r>
            <w:r w:rsidRPr="00476F05">
              <w:rPr>
                <w:sz w:val="18"/>
                <w:szCs w:val="18"/>
              </w:rPr>
              <w:t xml:space="preserve"> on the software and the database will be needed.</w:t>
            </w:r>
          </w:p>
        </w:tc>
        <w:tc>
          <w:tcPr>
            <w:tcW w:w="1040" w:type="dxa"/>
          </w:tcPr>
          <w:p w14:paraId="0561AC15" w14:textId="036BB3E5" w:rsidR="00476F05" w:rsidRPr="00476F05" w:rsidRDefault="00476F05" w:rsidP="001939D2">
            <w:pPr>
              <w:rPr>
                <w:sz w:val="18"/>
                <w:szCs w:val="18"/>
              </w:rPr>
            </w:pPr>
            <w:r w:rsidRPr="00476F05">
              <w:rPr>
                <w:sz w:val="18"/>
                <w:szCs w:val="18"/>
              </w:rPr>
              <w:t>Incorrect role-based access that does not fit the stakeholder’s needs.</w:t>
            </w:r>
          </w:p>
        </w:tc>
        <w:tc>
          <w:tcPr>
            <w:tcW w:w="1074" w:type="dxa"/>
          </w:tcPr>
          <w:p w14:paraId="068772FF" w14:textId="44731B82" w:rsidR="00476F05" w:rsidRPr="00476F05" w:rsidRDefault="007D05C0" w:rsidP="001939D2">
            <w:pPr>
              <w:rPr>
                <w:sz w:val="18"/>
                <w:szCs w:val="18"/>
              </w:rPr>
            </w:pPr>
            <w:r>
              <w:rPr>
                <w:sz w:val="18"/>
                <w:szCs w:val="18"/>
              </w:rPr>
              <w:t xml:space="preserve">Within project description no information for the data </w:t>
            </w:r>
            <w:r w:rsidR="006E60BD">
              <w:rPr>
                <w:sz w:val="18"/>
                <w:szCs w:val="18"/>
              </w:rPr>
              <w:t xml:space="preserve">classification </w:t>
            </w:r>
            <w:r w:rsidR="00784655">
              <w:rPr>
                <w:sz w:val="18"/>
                <w:szCs w:val="18"/>
              </w:rPr>
              <w:t>was</w:t>
            </w:r>
            <w:r w:rsidR="00573845">
              <w:rPr>
                <w:sz w:val="18"/>
                <w:szCs w:val="18"/>
              </w:rPr>
              <w:t xml:space="preserve"> given.</w:t>
            </w:r>
            <w:r w:rsidR="005D51E0">
              <w:rPr>
                <w:sz w:val="18"/>
                <w:szCs w:val="18"/>
              </w:rPr>
              <w:t xml:space="preserve"> RBAC was inferred.</w:t>
            </w:r>
          </w:p>
        </w:tc>
        <w:tc>
          <w:tcPr>
            <w:tcW w:w="220" w:type="dxa"/>
          </w:tcPr>
          <w:p w14:paraId="141AD89C" w14:textId="7066EDB6" w:rsidR="00476F05" w:rsidRPr="00476F05" w:rsidRDefault="00DE5853" w:rsidP="001939D2">
            <w:pPr>
              <w:rPr>
                <w:sz w:val="18"/>
                <w:szCs w:val="18"/>
              </w:rPr>
            </w:pPr>
            <w:r>
              <w:rPr>
                <w:sz w:val="18"/>
                <w:szCs w:val="18"/>
              </w:rPr>
              <w:t>To be confirmed in Milestone 2.</w:t>
            </w:r>
          </w:p>
        </w:tc>
      </w:tr>
      <w:tr w:rsidR="00476F05" w:rsidRPr="00523FF7" w14:paraId="2EAD6CA9" w14:textId="560941CA" w:rsidTr="00476F05">
        <w:tc>
          <w:tcPr>
            <w:tcW w:w="755" w:type="dxa"/>
          </w:tcPr>
          <w:p w14:paraId="7C5F8961" w14:textId="6AD9D780" w:rsidR="00476F05" w:rsidRPr="00476F05" w:rsidRDefault="00476F05" w:rsidP="001939D2">
            <w:pPr>
              <w:rPr>
                <w:sz w:val="18"/>
                <w:szCs w:val="18"/>
              </w:rPr>
            </w:pPr>
            <w:r w:rsidRPr="00476F05">
              <w:rPr>
                <w:sz w:val="18"/>
                <w:szCs w:val="18"/>
              </w:rPr>
              <w:t>DEC-003</w:t>
            </w:r>
          </w:p>
        </w:tc>
        <w:tc>
          <w:tcPr>
            <w:tcW w:w="801" w:type="dxa"/>
          </w:tcPr>
          <w:p w14:paraId="78264D77" w14:textId="73BECE77" w:rsidR="00476F05" w:rsidRPr="00476F05" w:rsidRDefault="00476F05" w:rsidP="001939D2">
            <w:pPr>
              <w:rPr>
                <w:sz w:val="18"/>
                <w:szCs w:val="18"/>
              </w:rPr>
            </w:pPr>
            <w:r w:rsidRPr="00476F05">
              <w:rPr>
                <w:sz w:val="18"/>
                <w:szCs w:val="18"/>
              </w:rPr>
              <w:t>Client cannot provide business rules or an algorithm that will enable the system to assign priority to the requests.</w:t>
            </w:r>
          </w:p>
        </w:tc>
        <w:tc>
          <w:tcPr>
            <w:tcW w:w="1201" w:type="dxa"/>
          </w:tcPr>
          <w:p w14:paraId="5EACE715" w14:textId="0DC1C81B" w:rsidR="00476F05" w:rsidRPr="00476F05" w:rsidRDefault="00476F05" w:rsidP="001939D2">
            <w:pPr>
              <w:rPr>
                <w:sz w:val="18"/>
                <w:szCs w:val="18"/>
              </w:rPr>
            </w:pPr>
            <w:r w:rsidRPr="00476F05">
              <w:rPr>
                <w:sz w:val="18"/>
                <w:szCs w:val="18"/>
              </w:rPr>
              <w:t>Time</w:t>
            </w:r>
          </w:p>
        </w:tc>
        <w:tc>
          <w:tcPr>
            <w:tcW w:w="951" w:type="dxa"/>
          </w:tcPr>
          <w:p w14:paraId="7076B88D" w14:textId="69F45D51" w:rsidR="00476F05" w:rsidRPr="00476F05" w:rsidRDefault="00476F05" w:rsidP="001939D2">
            <w:pPr>
              <w:rPr>
                <w:sz w:val="18"/>
                <w:szCs w:val="18"/>
              </w:rPr>
            </w:pPr>
            <w:r w:rsidRPr="00476F05">
              <w:rPr>
                <w:sz w:val="18"/>
                <w:szCs w:val="18"/>
              </w:rPr>
              <w:t>Use publicly available information to derive a means of determining the priority or have managers assign the priority to requests on the system.</w:t>
            </w:r>
          </w:p>
        </w:tc>
        <w:tc>
          <w:tcPr>
            <w:tcW w:w="871" w:type="dxa"/>
          </w:tcPr>
          <w:p w14:paraId="1592EFD6" w14:textId="3CD55A40" w:rsidR="00476F05" w:rsidRPr="00476F05" w:rsidRDefault="00476F05" w:rsidP="001939D2">
            <w:pPr>
              <w:rPr>
                <w:sz w:val="18"/>
                <w:szCs w:val="18"/>
              </w:rPr>
            </w:pPr>
            <w:r w:rsidRPr="00476F05">
              <w:rPr>
                <w:sz w:val="18"/>
                <w:szCs w:val="18"/>
              </w:rPr>
              <w:t>Managers will assign request priority using their own judgement via the system.</w:t>
            </w:r>
          </w:p>
        </w:tc>
        <w:tc>
          <w:tcPr>
            <w:tcW w:w="1035" w:type="dxa"/>
          </w:tcPr>
          <w:p w14:paraId="4107ACE6" w14:textId="5F4FCB57" w:rsidR="00476F05" w:rsidRPr="00476F05" w:rsidRDefault="00476F05" w:rsidP="001939D2">
            <w:pPr>
              <w:rPr>
                <w:sz w:val="18"/>
                <w:szCs w:val="18"/>
              </w:rPr>
            </w:pPr>
            <w:r w:rsidRPr="00476F05">
              <w:rPr>
                <w:sz w:val="18"/>
                <w:szCs w:val="18"/>
              </w:rPr>
              <w:t>Significant resources will be wasted if automated priority raking was implemented incorrectly.</w:t>
            </w:r>
          </w:p>
        </w:tc>
        <w:tc>
          <w:tcPr>
            <w:tcW w:w="1007" w:type="dxa"/>
          </w:tcPr>
          <w:p w14:paraId="5E80CA52" w14:textId="2B6648A0" w:rsidR="00476F05" w:rsidRPr="00476F05" w:rsidRDefault="00476F05" w:rsidP="001939D2">
            <w:pPr>
              <w:rPr>
                <w:sz w:val="18"/>
                <w:szCs w:val="18"/>
              </w:rPr>
            </w:pPr>
            <w:r w:rsidRPr="00476F05">
              <w:rPr>
                <w:sz w:val="18"/>
                <w:szCs w:val="18"/>
              </w:rPr>
              <w:t xml:space="preserve">May require rework if stakeholders want an automated ranking. </w:t>
            </w:r>
          </w:p>
        </w:tc>
        <w:tc>
          <w:tcPr>
            <w:tcW w:w="1040" w:type="dxa"/>
          </w:tcPr>
          <w:p w14:paraId="0DDE92AB" w14:textId="60DF6E5A" w:rsidR="00476F05" w:rsidRPr="00476F05" w:rsidRDefault="00476F05" w:rsidP="001939D2">
            <w:pPr>
              <w:rPr>
                <w:sz w:val="18"/>
                <w:szCs w:val="18"/>
              </w:rPr>
            </w:pPr>
            <w:r w:rsidRPr="00476F05">
              <w:rPr>
                <w:sz w:val="18"/>
                <w:szCs w:val="18"/>
              </w:rPr>
              <w:t>Managers may incorrectly assign the request priority.</w:t>
            </w:r>
          </w:p>
        </w:tc>
        <w:tc>
          <w:tcPr>
            <w:tcW w:w="1074" w:type="dxa"/>
          </w:tcPr>
          <w:p w14:paraId="0E266835" w14:textId="410C9F30" w:rsidR="00476F05" w:rsidRDefault="00DE5853" w:rsidP="001939D2">
            <w:pPr>
              <w:rPr>
                <w:sz w:val="18"/>
                <w:szCs w:val="18"/>
              </w:rPr>
            </w:pPr>
            <w:r>
              <w:rPr>
                <w:sz w:val="18"/>
                <w:szCs w:val="18"/>
              </w:rPr>
              <w:t xml:space="preserve">R-09: </w:t>
            </w:r>
          </w:p>
          <w:p w14:paraId="466963B9" w14:textId="3A3B1CFC" w:rsidR="00DE5853" w:rsidRPr="00476F05" w:rsidRDefault="00DE5853" w:rsidP="001939D2">
            <w:pPr>
              <w:rPr>
                <w:sz w:val="18"/>
                <w:szCs w:val="18"/>
              </w:rPr>
            </w:pPr>
            <w:r>
              <w:rPr>
                <w:sz w:val="18"/>
                <w:szCs w:val="18"/>
              </w:rPr>
              <w:t>There is no actual client to consult.</w:t>
            </w:r>
          </w:p>
        </w:tc>
        <w:tc>
          <w:tcPr>
            <w:tcW w:w="220" w:type="dxa"/>
          </w:tcPr>
          <w:p w14:paraId="3C2DC178" w14:textId="37BA43E6" w:rsidR="00476F05" w:rsidRPr="00476F05" w:rsidRDefault="00DE5853" w:rsidP="001939D2">
            <w:pPr>
              <w:rPr>
                <w:sz w:val="18"/>
                <w:szCs w:val="18"/>
              </w:rPr>
            </w:pPr>
            <w:r>
              <w:rPr>
                <w:sz w:val="18"/>
                <w:szCs w:val="18"/>
              </w:rPr>
              <w:t>To be confirmed in Milestone 2.</w:t>
            </w:r>
          </w:p>
        </w:tc>
      </w:tr>
    </w:tbl>
    <w:p w14:paraId="441A5CEE" w14:textId="77777777" w:rsidR="00F55B76" w:rsidRPr="002B4ECC" w:rsidRDefault="00F55B76" w:rsidP="00F55B76"/>
    <w:p w14:paraId="4874980C" w14:textId="23156F36" w:rsidR="31165C6F" w:rsidRDefault="31165C6F" w:rsidP="31165C6F">
      <w:pPr>
        <w:pStyle w:val="Heading1"/>
      </w:pPr>
      <w:bookmarkStart w:id="31" w:name="_Toc241606180"/>
      <w:r>
        <w:t xml:space="preserve">Process and Team Working </w:t>
      </w:r>
      <w:r w:rsidR="29D9C62C">
        <w:t>Agreement</w:t>
      </w:r>
      <w:bookmarkEnd w:id="31"/>
    </w:p>
    <w:p w14:paraId="75D64A71" w14:textId="634C5A7B" w:rsidR="29D9C62C" w:rsidRDefault="29D9C62C" w:rsidP="29D9C62C">
      <w:pPr>
        <w:spacing w:before="240" w:after="240"/>
      </w:pPr>
      <w:r w:rsidRPr="29D9C62C">
        <w:rPr>
          <w:rFonts w:ascii="Aptos" w:eastAsia="Aptos" w:hAnsi="Aptos" w:cs="Aptos"/>
        </w:rPr>
        <w:t xml:space="preserve">The team runs on weekly check-ins to review progress, reassign work where needed and catch any member falling behind early, consistent with the mitigation already </w:t>
      </w:r>
      <w:r w:rsidRPr="29D9C62C">
        <w:rPr>
          <w:rFonts w:ascii="Aptos" w:eastAsia="Aptos" w:hAnsi="Aptos" w:cs="Aptos"/>
        </w:rPr>
        <w:lastRenderedPageBreak/>
        <w:t>committed to in the Risk Register (R-02). Section ownership for the PED is tracked through GitHub Issues, with each member responsible for their assigned sections and, later, their assigned areas of the codebase.</w:t>
      </w:r>
    </w:p>
    <w:p w14:paraId="34CF0B13" w14:textId="0FDA57EF" w:rsidR="29D9C62C" w:rsidRDefault="29D9C62C" w:rsidP="29D9C62C">
      <w:pPr>
        <w:spacing w:before="240" w:after="240"/>
      </w:pPr>
      <w:r w:rsidRPr="29D9C62C">
        <w:rPr>
          <w:rFonts w:ascii="Aptos" w:eastAsia="Aptos" w:hAnsi="Aptos" w:cs="Aptos"/>
        </w:rPr>
        <w:t>Design and requirement decisions are worked through as a team. Where the three of us agree, that becomes the decision. Where we don't, we discuss it until we reach a majority view, and anything non-trivial gets logged in the Engineering Decision Log with the reasoning behind it, not just the outcome, so the choice can be revisited if circumstances change.</w:t>
      </w:r>
    </w:p>
    <w:p w14:paraId="53ECCEAD" w14:textId="077190CA" w:rsidR="29D9C62C" w:rsidRDefault="29D9C62C" w:rsidP="29D9C62C">
      <w:pPr>
        <w:spacing w:before="240" w:after="240"/>
      </w:pPr>
      <w:r w:rsidRPr="29D9C62C">
        <w:rPr>
          <w:rFonts w:ascii="Aptos" w:eastAsia="Aptos" w:hAnsi="Aptos" w:cs="Aptos"/>
        </w:rPr>
        <w:t>All work, whether it's a PED section or later code, goes through the pull request process described under GitHub &amp; Team Governance: two real reviews from the other members before anything merges into main. This applies equally to all three of us, including whoever owns the repository.</w:t>
      </w:r>
    </w:p>
    <w:p w14:paraId="6C058F5D" w14:textId="385D15E9" w:rsidR="29D9C62C" w:rsidRDefault="29D9C62C" w:rsidP="29D9C62C">
      <w:pPr>
        <w:spacing w:before="240" w:after="240"/>
      </w:pPr>
      <w:r w:rsidRPr="29D9C62C">
        <w:rPr>
          <w:rFonts w:ascii="Aptos" w:eastAsia="Aptos" w:hAnsi="Aptos" w:cs="Aptos"/>
        </w:rPr>
        <w:t>If a member becomes consistently unavailable or can't keep up with their allocated section, the remaining two redistribute the work between them and escalate to the module lecturer if it continues to affect delivery.</w:t>
      </w:r>
    </w:p>
    <w:p w14:paraId="65E01CDD" w14:textId="0D811E8E" w:rsidR="00FF1956" w:rsidRDefault="6E3CE5E4" w:rsidP="002B4ECC">
      <w:pPr>
        <w:pStyle w:val="Heading1"/>
      </w:pPr>
      <w:bookmarkStart w:id="32" w:name="_Toc241606181"/>
      <w:r>
        <w:t>GitHub &amp; Team Governance</w:t>
      </w:r>
      <w:bookmarkEnd w:id="32"/>
    </w:p>
    <w:p w14:paraId="1D26CC92" w14:textId="5D5CDE59" w:rsidR="6E3CE5E4" w:rsidRDefault="6E3CE5E4" w:rsidP="6E3CE5E4">
      <w:pPr>
        <w:spacing w:line="276" w:lineRule="auto"/>
      </w:pPr>
      <w:r w:rsidRPr="6E3CE5E4">
        <w:rPr>
          <w:rFonts w:ascii="Aptos" w:eastAsia="Aptos" w:hAnsi="Aptos" w:cs="Aptos"/>
        </w:rPr>
        <w:t>Our team manages all controlled project artefacts and code through a single shared GitHub repository.</w:t>
      </w:r>
    </w:p>
    <w:p w14:paraId="0E393CA0" w14:textId="2E5B4B2A" w:rsidR="6E3CE5E4" w:rsidRDefault="6E3CE5E4" w:rsidP="6E3CE5E4">
      <w:pPr>
        <w:spacing w:line="276" w:lineRule="auto"/>
      </w:pPr>
      <w:r w:rsidRPr="6E3CE5E4">
        <w:rPr>
          <w:rFonts w:ascii="Aptos" w:eastAsia="Aptos" w:hAnsi="Aptos" w:cs="Aptos"/>
        </w:rPr>
        <w:t>Since the whole point of this milestone is to show a controlled process rather than just handing in a finished document, we set the repository up properly from the start to avoid a large amount of commits right before the deadline.</w:t>
      </w:r>
    </w:p>
    <w:p w14:paraId="0EF3F006" w14:textId="6D5B9E6D" w:rsidR="6E3CE5E4" w:rsidRDefault="6E3CE5E4" w:rsidP="6E3CE5E4">
      <w:pPr>
        <w:spacing w:line="276" w:lineRule="auto"/>
      </w:pPr>
      <w:r w:rsidRPr="6E3CE5E4">
        <w:rPr>
          <w:rFonts w:ascii="Aptos" w:eastAsia="Aptos" w:hAnsi="Aptos" w:cs="Aptos"/>
        </w:rPr>
        <w:t>The main branch is protected. None of us can push directly to it, even by accident, because direct commits are switched off at the repository settings level. Any change, whether it's an update to the PED, the risk register, or later on actual code, has to go through a pull request.</w:t>
      </w:r>
    </w:p>
    <w:p w14:paraId="6BCAEC77" w14:textId="3B2FBF8D" w:rsidR="6E3CE5E4" w:rsidRDefault="6E3CE5E4" w:rsidP="6E3CE5E4">
      <w:pPr>
        <w:spacing w:line="276" w:lineRule="auto"/>
      </w:pPr>
      <w:r w:rsidRPr="6E3CE5E4">
        <w:rPr>
          <w:rFonts w:ascii="Aptos" w:eastAsia="Aptos" w:hAnsi="Aptos" w:cs="Aptos"/>
        </w:rPr>
        <w:t>Before a pull request can be merged it needs approval from two other team members, not just one, and none of us can approve our own work. We also made sure the setting can't be bypassed, including by whoever owns the repository, so the rule actually holds under pressure rather than being something we could quietly skip closer to the deadline.</w:t>
      </w:r>
    </w:p>
    <w:p w14:paraId="73D9390E" w14:textId="3C182A7E" w:rsidR="6E3CE5E4" w:rsidRDefault="6E3CE5E4" w:rsidP="6E3CE5E4">
      <w:pPr>
        <w:spacing w:line="276" w:lineRule="auto"/>
      </w:pPr>
      <w:r w:rsidRPr="6E3CE5E4">
        <w:rPr>
          <w:rFonts w:ascii="Aptos" w:eastAsia="Aptos" w:hAnsi="Aptos" w:cs="Aptos"/>
        </w:rPr>
        <w:t xml:space="preserve">Reviewing a pull request means actually reading the change and commenting on it, not just clicking approve. When the other members review something one of us has submitted, the expectation is that they check it makes sense against what we've already agreed, that it's consistent with the rest of the document, and that nothing important is </w:t>
      </w:r>
      <w:r w:rsidRPr="6E3CE5E4">
        <w:rPr>
          <w:rFonts w:ascii="Aptos" w:eastAsia="Aptos" w:hAnsi="Aptos" w:cs="Aptos"/>
        </w:rPr>
        <w:lastRenderedPageBreak/>
        <w:t>missing or wrong. An approval with no comment on a substantial change doesn't count as a real review under our own process, even if GitHub would technically allow it.</w:t>
      </w:r>
    </w:p>
    <w:p w14:paraId="04A08AFB" w14:textId="4B71CDEA" w:rsidR="6E3CE5E4" w:rsidRDefault="6E3CE5E4" w:rsidP="6E3CE5E4">
      <w:pPr>
        <w:spacing w:line="276" w:lineRule="auto"/>
      </w:pPr>
      <w:r w:rsidRPr="6E3CE5E4">
        <w:rPr>
          <w:rFonts w:ascii="Aptos" w:eastAsia="Aptos" w:hAnsi="Aptos" w:cs="Aptos"/>
        </w:rPr>
        <w:t>We're using GitHub Issues to track the outstanding work for Milestone 1, one issue per section (Scope Baseline, Requirements, Constraints, RTM, Risk Register, and so on), assigned to whoever owns that section. This gives us a visible record of who is doing what and when it actually got done, rather than relying on us remembering it after the fact.</w:t>
      </w:r>
    </w:p>
    <w:p w14:paraId="116118C9" w14:textId="5767D454" w:rsidR="6E3CE5E4" w:rsidRDefault="6E3CE5E4" w:rsidP="6E3CE5E4">
      <w:pPr>
        <w:spacing w:line="276" w:lineRule="auto"/>
      </w:pPr>
      <w:r w:rsidRPr="6E3CE5E4">
        <w:rPr>
          <w:rFonts w:ascii="Aptos" w:eastAsia="Aptos" w:hAnsi="Aptos" w:cs="Aptos"/>
        </w:rPr>
        <w:t>Finally, no passwords, API keys, or credentials are committed to the repository at any point. Since we haven't picked a technology stack yet that risk is currently low, but the rule stands regardless of what we build later.</w:t>
      </w:r>
    </w:p>
    <w:p w14:paraId="59695715" w14:textId="6ED6B8D3" w:rsidR="00FF1956" w:rsidRDefault="6E3CE5E4" w:rsidP="002B4ECC">
      <w:pPr>
        <w:pStyle w:val="Heading1"/>
      </w:pPr>
      <w:bookmarkStart w:id="33" w:name="_Toc241606182"/>
      <w:r>
        <w:t>AI Usage Register</w:t>
      </w:r>
      <w:bookmarkEnd w:id="33"/>
    </w:p>
    <w:p w14:paraId="757BA1AE" w14:textId="77C22808" w:rsidR="002B4ECC" w:rsidRDefault="002B4ECC" w:rsidP="002B4ECC">
      <w:r>
        <w:t xml:space="preserve">The following is used to record AI usage </w:t>
      </w:r>
      <w:r w:rsidR="005B0547">
        <w:t>regarding this document</w:t>
      </w:r>
      <w:r w:rsidR="006965C8">
        <w:t>.</w:t>
      </w:r>
    </w:p>
    <w:tbl>
      <w:tblPr>
        <w:tblStyle w:val="TableGrid"/>
        <w:tblW w:w="9111" w:type="dxa"/>
        <w:tblInd w:w="61" w:type="dxa"/>
        <w:tblLook w:val="0000" w:firstRow="0" w:lastRow="0" w:firstColumn="0" w:lastColumn="0" w:noHBand="0" w:noVBand="0"/>
      </w:tblPr>
      <w:tblGrid>
        <w:gridCol w:w="1207"/>
        <w:gridCol w:w="944"/>
        <w:gridCol w:w="957"/>
        <w:gridCol w:w="1431"/>
        <w:gridCol w:w="1283"/>
        <w:gridCol w:w="1303"/>
        <w:gridCol w:w="1302"/>
        <w:gridCol w:w="1692"/>
      </w:tblGrid>
      <w:tr w:rsidR="00CF1F09" w14:paraId="256E4875" w14:textId="7A3377CA" w:rsidTr="7E95828E">
        <w:tc>
          <w:tcPr>
            <w:tcW w:w="858" w:type="dxa"/>
            <w:shd w:val="clear" w:color="auto" w:fill="002060"/>
          </w:tcPr>
          <w:p w14:paraId="0BB579CD" w14:textId="48BA60C9" w:rsidR="00CF1F09" w:rsidRPr="00CF1F09" w:rsidRDefault="00CF1F09" w:rsidP="002B4ECC">
            <w:pPr>
              <w:rPr>
                <w:sz w:val="20"/>
                <w:szCs w:val="20"/>
              </w:rPr>
            </w:pPr>
            <w:r w:rsidRPr="00CF1F09">
              <w:rPr>
                <w:sz w:val="20"/>
                <w:szCs w:val="20"/>
              </w:rPr>
              <w:t>Date</w:t>
            </w:r>
          </w:p>
        </w:tc>
        <w:tc>
          <w:tcPr>
            <w:tcW w:w="1095" w:type="dxa"/>
            <w:shd w:val="clear" w:color="auto" w:fill="002060"/>
          </w:tcPr>
          <w:p w14:paraId="6B82D0B9" w14:textId="7A886A36" w:rsidR="00CF1F09" w:rsidRPr="00CF1F09" w:rsidRDefault="00442F06" w:rsidP="002B4ECC">
            <w:pPr>
              <w:rPr>
                <w:sz w:val="20"/>
                <w:szCs w:val="20"/>
              </w:rPr>
            </w:pPr>
            <w:r>
              <w:rPr>
                <w:sz w:val="20"/>
                <w:szCs w:val="20"/>
              </w:rPr>
              <w:t>Student</w:t>
            </w:r>
          </w:p>
        </w:tc>
        <w:tc>
          <w:tcPr>
            <w:tcW w:w="880" w:type="dxa"/>
            <w:shd w:val="clear" w:color="auto" w:fill="002060"/>
          </w:tcPr>
          <w:p w14:paraId="61375951" w14:textId="47DD83D1" w:rsidR="00CF1F09" w:rsidRPr="00CF1F09" w:rsidRDefault="00442F06" w:rsidP="002B4ECC">
            <w:pPr>
              <w:rPr>
                <w:sz w:val="20"/>
                <w:szCs w:val="20"/>
              </w:rPr>
            </w:pPr>
            <w:r>
              <w:rPr>
                <w:sz w:val="20"/>
                <w:szCs w:val="20"/>
              </w:rPr>
              <w:t>Tool</w:t>
            </w:r>
          </w:p>
        </w:tc>
        <w:tc>
          <w:tcPr>
            <w:tcW w:w="1085" w:type="dxa"/>
            <w:shd w:val="clear" w:color="auto" w:fill="002060"/>
          </w:tcPr>
          <w:p w14:paraId="148E33FC" w14:textId="4B04C987" w:rsidR="00CF1F09" w:rsidRPr="00CF1F09" w:rsidRDefault="009637E0" w:rsidP="002B4ECC">
            <w:pPr>
              <w:rPr>
                <w:sz w:val="20"/>
                <w:szCs w:val="20"/>
              </w:rPr>
            </w:pPr>
            <w:r>
              <w:rPr>
                <w:sz w:val="20"/>
                <w:szCs w:val="20"/>
              </w:rPr>
              <w:t>Engineering task</w:t>
            </w:r>
          </w:p>
        </w:tc>
        <w:tc>
          <w:tcPr>
            <w:tcW w:w="1348" w:type="dxa"/>
            <w:shd w:val="clear" w:color="auto" w:fill="002060"/>
          </w:tcPr>
          <w:p w14:paraId="2E6CF7E1" w14:textId="1962D51C" w:rsidR="00CF1F09" w:rsidRPr="00CF1F09" w:rsidRDefault="00442F06" w:rsidP="002B4ECC">
            <w:pPr>
              <w:rPr>
                <w:sz w:val="20"/>
                <w:szCs w:val="20"/>
              </w:rPr>
            </w:pPr>
            <w:r>
              <w:rPr>
                <w:sz w:val="20"/>
                <w:szCs w:val="20"/>
              </w:rPr>
              <w:t>AI contribution</w:t>
            </w:r>
          </w:p>
        </w:tc>
        <w:tc>
          <w:tcPr>
            <w:tcW w:w="1443" w:type="dxa"/>
            <w:shd w:val="clear" w:color="auto" w:fill="002060"/>
          </w:tcPr>
          <w:p w14:paraId="540CA218" w14:textId="1027C7DD" w:rsidR="00CF1F09" w:rsidRPr="00CF1F09" w:rsidRDefault="00CF1F09" w:rsidP="002B4ECC">
            <w:pPr>
              <w:rPr>
                <w:sz w:val="20"/>
                <w:szCs w:val="20"/>
              </w:rPr>
            </w:pPr>
            <w:r w:rsidRPr="00CF1F09">
              <w:rPr>
                <w:sz w:val="20"/>
                <w:szCs w:val="20"/>
              </w:rPr>
              <w:t>Verification</w:t>
            </w:r>
          </w:p>
        </w:tc>
        <w:tc>
          <w:tcPr>
            <w:tcW w:w="1276" w:type="dxa"/>
            <w:shd w:val="clear" w:color="auto" w:fill="002060"/>
          </w:tcPr>
          <w:p w14:paraId="31F1E826" w14:textId="2D945F36" w:rsidR="00CF1F09" w:rsidRPr="00CF1F09" w:rsidRDefault="00CF1F09" w:rsidP="002B4ECC">
            <w:pPr>
              <w:rPr>
                <w:sz w:val="20"/>
                <w:szCs w:val="20"/>
              </w:rPr>
            </w:pPr>
            <w:r w:rsidRPr="00CF1F09">
              <w:rPr>
                <w:sz w:val="20"/>
                <w:szCs w:val="20"/>
              </w:rPr>
              <w:t>Decision</w:t>
            </w:r>
          </w:p>
        </w:tc>
        <w:tc>
          <w:tcPr>
            <w:tcW w:w="1126" w:type="dxa"/>
            <w:shd w:val="clear" w:color="auto" w:fill="002060"/>
          </w:tcPr>
          <w:p w14:paraId="1C14CBC2" w14:textId="4C847E6B" w:rsidR="00CF1F09" w:rsidRPr="00CF1F09" w:rsidRDefault="00CF1F09" w:rsidP="002B4ECC">
            <w:pPr>
              <w:rPr>
                <w:sz w:val="20"/>
                <w:szCs w:val="20"/>
              </w:rPr>
            </w:pPr>
            <w:r w:rsidRPr="00CF1F09">
              <w:rPr>
                <w:sz w:val="20"/>
                <w:szCs w:val="20"/>
              </w:rPr>
              <w:t>Issues</w:t>
            </w:r>
            <w:r>
              <w:rPr>
                <w:sz w:val="20"/>
                <w:szCs w:val="20"/>
              </w:rPr>
              <w:t xml:space="preserve"> </w:t>
            </w:r>
            <w:r w:rsidRPr="00CF1F09">
              <w:rPr>
                <w:sz w:val="20"/>
                <w:szCs w:val="20"/>
              </w:rPr>
              <w:t>Found</w:t>
            </w:r>
          </w:p>
        </w:tc>
      </w:tr>
      <w:tr w:rsidR="00CF1F09" w14:paraId="12ED6554" w14:textId="50DC928D" w:rsidTr="7E95828E">
        <w:tc>
          <w:tcPr>
            <w:tcW w:w="858" w:type="dxa"/>
          </w:tcPr>
          <w:p w14:paraId="069C7ACD" w14:textId="555E1F72" w:rsidR="00CF1F09" w:rsidRPr="00CF1F09" w:rsidRDefault="00CF1F09" w:rsidP="002B4ECC">
            <w:pPr>
              <w:rPr>
                <w:sz w:val="20"/>
                <w:szCs w:val="20"/>
              </w:rPr>
            </w:pPr>
            <w:r w:rsidRPr="00CF1F09">
              <w:rPr>
                <w:sz w:val="20"/>
                <w:szCs w:val="20"/>
              </w:rPr>
              <w:t>09/09/2026</w:t>
            </w:r>
          </w:p>
        </w:tc>
        <w:tc>
          <w:tcPr>
            <w:tcW w:w="1095" w:type="dxa"/>
          </w:tcPr>
          <w:p w14:paraId="3C7DD05B" w14:textId="7206B6B7" w:rsidR="00CF1F09" w:rsidRPr="00CF1F09" w:rsidRDefault="00CF1F09" w:rsidP="002B4ECC">
            <w:pPr>
              <w:rPr>
                <w:sz w:val="20"/>
                <w:szCs w:val="20"/>
              </w:rPr>
            </w:pPr>
            <w:r w:rsidRPr="00CF1F09">
              <w:rPr>
                <w:sz w:val="20"/>
                <w:szCs w:val="20"/>
              </w:rPr>
              <w:t>Chanri Du Randt</w:t>
            </w:r>
          </w:p>
        </w:tc>
        <w:tc>
          <w:tcPr>
            <w:tcW w:w="880" w:type="dxa"/>
          </w:tcPr>
          <w:p w14:paraId="76EC7BDE" w14:textId="5DFF703E" w:rsidR="00CF1F09" w:rsidRPr="00CF1F09" w:rsidRDefault="005D36FA" w:rsidP="002B4ECC">
            <w:pPr>
              <w:rPr>
                <w:sz w:val="20"/>
                <w:szCs w:val="20"/>
              </w:rPr>
            </w:pPr>
            <w:r>
              <w:rPr>
                <w:sz w:val="20"/>
                <w:szCs w:val="20"/>
              </w:rPr>
              <w:t>CLAUDE</w:t>
            </w:r>
          </w:p>
        </w:tc>
        <w:tc>
          <w:tcPr>
            <w:tcW w:w="1085" w:type="dxa"/>
          </w:tcPr>
          <w:p w14:paraId="41AF1537" w14:textId="08898982" w:rsidR="00CF1F09" w:rsidRPr="00CF1F09" w:rsidRDefault="003C589F" w:rsidP="002B4ECC">
            <w:pPr>
              <w:rPr>
                <w:sz w:val="20"/>
                <w:szCs w:val="20"/>
              </w:rPr>
            </w:pPr>
            <w:r>
              <w:rPr>
                <w:sz w:val="20"/>
                <w:szCs w:val="20"/>
              </w:rPr>
              <w:t>R</w:t>
            </w:r>
            <w:r w:rsidRPr="003C589F">
              <w:rPr>
                <w:sz w:val="20"/>
                <w:szCs w:val="20"/>
              </w:rPr>
              <w:t>eformatting and rewriting the Engineering Decision Log entries</w:t>
            </w:r>
          </w:p>
        </w:tc>
        <w:tc>
          <w:tcPr>
            <w:tcW w:w="1348" w:type="dxa"/>
          </w:tcPr>
          <w:p w14:paraId="74CDB6DE" w14:textId="426C1CBB" w:rsidR="00CF1F09" w:rsidRPr="00CF1F09" w:rsidRDefault="009637E0" w:rsidP="002B4ECC">
            <w:pPr>
              <w:rPr>
                <w:sz w:val="20"/>
                <w:szCs w:val="20"/>
              </w:rPr>
            </w:pPr>
            <w:r>
              <w:rPr>
                <w:sz w:val="20"/>
                <w:szCs w:val="20"/>
              </w:rPr>
              <w:t>Critique</w:t>
            </w:r>
            <w:r w:rsidR="005D36FA">
              <w:rPr>
                <w:sz w:val="20"/>
                <w:szCs w:val="20"/>
              </w:rPr>
              <w:t xml:space="preserve"> to</w:t>
            </w:r>
            <w:r w:rsidR="00CF1F09" w:rsidRPr="00CF1F09">
              <w:rPr>
                <w:sz w:val="20"/>
                <w:szCs w:val="20"/>
              </w:rPr>
              <w:t xml:space="preserve"> reformat the answers specifically the engineering decision log.</w:t>
            </w:r>
          </w:p>
        </w:tc>
        <w:tc>
          <w:tcPr>
            <w:tcW w:w="1443" w:type="dxa"/>
          </w:tcPr>
          <w:p w14:paraId="6974ECB2" w14:textId="51EA5A2E" w:rsidR="00CF1F09" w:rsidRPr="00CF1F09" w:rsidRDefault="006266BE" w:rsidP="002B4ECC">
            <w:pPr>
              <w:rPr>
                <w:sz w:val="20"/>
                <w:szCs w:val="20"/>
              </w:rPr>
            </w:pPr>
            <w:r>
              <w:rPr>
                <w:sz w:val="20"/>
                <w:szCs w:val="20"/>
              </w:rPr>
              <w:t xml:space="preserve">Milestone </w:t>
            </w:r>
            <w:r w:rsidR="003F4F1F">
              <w:rPr>
                <w:sz w:val="20"/>
                <w:szCs w:val="20"/>
              </w:rPr>
              <w:t xml:space="preserve">1 was cross referenced to verify critiques before </w:t>
            </w:r>
            <w:r w:rsidR="00FE2900">
              <w:rPr>
                <w:sz w:val="20"/>
                <w:szCs w:val="20"/>
              </w:rPr>
              <w:t xml:space="preserve">editing the document </w:t>
            </w:r>
            <w:r w:rsidR="0021464A">
              <w:rPr>
                <w:sz w:val="20"/>
                <w:szCs w:val="20"/>
              </w:rPr>
              <w:t>using the AI’s suggestions.</w:t>
            </w:r>
          </w:p>
        </w:tc>
        <w:tc>
          <w:tcPr>
            <w:tcW w:w="1276" w:type="dxa"/>
          </w:tcPr>
          <w:p w14:paraId="3B665D4A" w14:textId="1EBFE70C" w:rsidR="00CF1F09" w:rsidRPr="00CF1F09" w:rsidRDefault="00813937" w:rsidP="002B4ECC">
            <w:pPr>
              <w:rPr>
                <w:sz w:val="20"/>
                <w:szCs w:val="20"/>
              </w:rPr>
            </w:pPr>
            <w:r>
              <w:rPr>
                <w:sz w:val="20"/>
                <w:szCs w:val="20"/>
              </w:rPr>
              <w:t>Parts of the d</w:t>
            </w:r>
            <w:r w:rsidR="0047698A">
              <w:rPr>
                <w:sz w:val="20"/>
                <w:szCs w:val="20"/>
              </w:rPr>
              <w:t>ocument were rewritten with a better format such a</w:t>
            </w:r>
            <w:r w:rsidR="001B5644">
              <w:rPr>
                <w:sz w:val="20"/>
                <w:szCs w:val="20"/>
              </w:rPr>
              <w:t>s</w:t>
            </w:r>
            <w:r w:rsidR="0047698A">
              <w:rPr>
                <w:sz w:val="20"/>
                <w:szCs w:val="20"/>
              </w:rPr>
              <w:t xml:space="preserve"> the decision log</w:t>
            </w:r>
            <w:r w:rsidR="001B5644">
              <w:rPr>
                <w:sz w:val="20"/>
                <w:szCs w:val="20"/>
              </w:rPr>
              <w:t xml:space="preserve"> section.</w:t>
            </w:r>
          </w:p>
        </w:tc>
        <w:tc>
          <w:tcPr>
            <w:tcW w:w="1126" w:type="dxa"/>
          </w:tcPr>
          <w:p w14:paraId="41FBCBE3" w14:textId="048BF7BB" w:rsidR="00CF1F09" w:rsidRPr="00CF1F09" w:rsidRDefault="005D36FA" w:rsidP="002B4ECC">
            <w:pPr>
              <w:rPr>
                <w:sz w:val="20"/>
                <w:szCs w:val="20"/>
              </w:rPr>
            </w:pPr>
            <w:r>
              <w:rPr>
                <w:sz w:val="20"/>
                <w:szCs w:val="20"/>
              </w:rPr>
              <w:t>None</w:t>
            </w:r>
          </w:p>
        </w:tc>
      </w:tr>
      <w:tr w:rsidR="00CF1F09" w14:paraId="12BD8F3B" w14:textId="7AA1EACA" w:rsidTr="7E95828E">
        <w:trPr>
          <w:trHeight w:val="300"/>
        </w:trPr>
        <w:tc>
          <w:tcPr>
            <w:tcW w:w="858" w:type="dxa"/>
          </w:tcPr>
          <w:p w14:paraId="1D67E68C" w14:textId="63B0E017" w:rsidR="00CF1F09" w:rsidRPr="00F124D7" w:rsidRDefault="01C7D2A7" w:rsidP="44658926">
            <w:pPr>
              <w:rPr>
                <w:sz w:val="20"/>
                <w:szCs w:val="20"/>
              </w:rPr>
            </w:pPr>
            <w:r w:rsidRPr="00F124D7">
              <w:rPr>
                <w:sz w:val="20"/>
                <w:szCs w:val="20"/>
              </w:rPr>
              <w:t>09/09/2026</w:t>
            </w:r>
          </w:p>
        </w:tc>
        <w:tc>
          <w:tcPr>
            <w:tcW w:w="1095" w:type="dxa"/>
          </w:tcPr>
          <w:p w14:paraId="2D7A1448" w14:textId="6D64FF93" w:rsidR="00CF1F09" w:rsidRPr="00F124D7" w:rsidRDefault="255C9A92" w:rsidP="44658926">
            <w:pPr>
              <w:rPr>
                <w:sz w:val="20"/>
                <w:szCs w:val="20"/>
              </w:rPr>
            </w:pPr>
            <w:r w:rsidRPr="00F124D7">
              <w:rPr>
                <w:sz w:val="20"/>
                <w:szCs w:val="20"/>
              </w:rPr>
              <w:t>Eduard Herman</w:t>
            </w:r>
          </w:p>
        </w:tc>
        <w:tc>
          <w:tcPr>
            <w:tcW w:w="880" w:type="dxa"/>
          </w:tcPr>
          <w:p w14:paraId="2072B1AD" w14:textId="3A30305F" w:rsidR="00CF1F09" w:rsidRPr="00F124D7" w:rsidRDefault="00F124D7" w:rsidP="44658926">
            <w:pPr>
              <w:rPr>
                <w:sz w:val="20"/>
                <w:szCs w:val="20"/>
              </w:rPr>
            </w:pPr>
            <w:r>
              <w:rPr>
                <w:sz w:val="20"/>
                <w:szCs w:val="20"/>
              </w:rPr>
              <w:t>Claude</w:t>
            </w:r>
          </w:p>
        </w:tc>
        <w:tc>
          <w:tcPr>
            <w:tcW w:w="1085" w:type="dxa"/>
          </w:tcPr>
          <w:p w14:paraId="29A1B20D" w14:textId="5D6D68C1" w:rsidR="00CF1F09" w:rsidRPr="00F124D7" w:rsidRDefault="5A06A2CC" w:rsidP="44658926">
            <w:r w:rsidRPr="5A06A2CC">
              <w:rPr>
                <w:sz w:val="20"/>
                <w:szCs w:val="20"/>
              </w:rPr>
              <w:t>Scope Baseline, Requirements and Constraints</w:t>
            </w:r>
          </w:p>
        </w:tc>
        <w:tc>
          <w:tcPr>
            <w:tcW w:w="1348" w:type="dxa"/>
          </w:tcPr>
          <w:p w14:paraId="35524DA3" w14:textId="4871A001" w:rsidR="00CF1F09" w:rsidRPr="00F124D7" w:rsidRDefault="49C19458" w:rsidP="44658926">
            <w:pPr>
              <w:rPr>
                <w:sz w:val="20"/>
                <w:szCs w:val="20"/>
              </w:rPr>
            </w:pPr>
            <w:r w:rsidRPr="00F124D7">
              <w:rPr>
                <w:sz w:val="20"/>
                <w:szCs w:val="20"/>
              </w:rPr>
              <w:t xml:space="preserve">Used AI to rewrite sentences to be more </w:t>
            </w:r>
            <w:r w:rsidR="026FE1A0" w:rsidRPr="00F124D7">
              <w:rPr>
                <w:sz w:val="20"/>
                <w:szCs w:val="20"/>
              </w:rPr>
              <w:t>professional</w:t>
            </w:r>
          </w:p>
        </w:tc>
        <w:tc>
          <w:tcPr>
            <w:tcW w:w="1443" w:type="dxa"/>
          </w:tcPr>
          <w:p w14:paraId="30A5DF95" w14:textId="5BB4111C" w:rsidR="00CF1F09" w:rsidRPr="00F124D7" w:rsidRDefault="026FE1A0" w:rsidP="44658926">
            <w:pPr>
              <w:rPr>
                <w:sz w:val="20"/>
                <w:szCs w:val="20"/>
              </w:rPr>
            </w:pPr>
            <w:r w:rsidRPr="00F124D7">
              <w:rPr>
                <w:sz w:val="20"/>
                <w:szCs w:val="20"/>
              </w:rPr>
              <w:t xml:space="preserve">Read through all the sentences </w:t>
            </w:r>
            <w:r w:rsidR="6BDD68D8" w:rsidRPr="00F124D7">
              <w:rPr>
                <w:sz w:val="20"/>
                <w:szCs w:val="20"/>
              </w:rPr>
              <w:t>before using the AI's suggestions</w:t>
            </w:r>
          </w:p>
        </w:tc>
        <w:tc>
          <w:tcPr>
            <w:tcW w:w="1276" w:type="dxa"/>
          </w:tcPr>
          <w:p w14:paraId="3D87B93F" w14:textId="4C29F4E9" w:rsidR="00CF1F09" w:rsidRPr="00F124D7" w:rsidRDefault="662716BF" w:rsidP="44658926">
            <w:pPr>
              <w:rPr>
                <w:sz w:val="20"/>
                <w:szCs w:val="20"/>
              </w:rPr>
            </w:pPr>
            <w:r w:rsidRPr="00F124D7">
              <w:rPr>
                <w:sz w:val="20"/>
                <w:szCs w:val="20"/>
              </w:rPr>
              <w:t>Used the sentences with a more professional tone</w:t>
            </w:r>
          </w:p>
        </w:tc>
        <w:tc>
          <w:tcPr>
            <w:tcW w:w="1126" w:type="dxa"/>
          </w:tcPr>
          <w:p w14:paraId="50EF7C3E" w14:textId="3EE17036" w:rsidR="00CF1F09" w:rsidRPr="00F124D7" w:rsidRDefault="5A06A2CC" w:rsidP="44658926">
            <w:r w:rsidRPr="5A06A2CC">
              <w:rPr>
                <w:sz w:val="20"/>
                <w:szCs w:val="20"/>
              </w:rPr>
              <w:t>None</w:t>
            </w:r>
          </w:p>
        </w:tc>
      </w:tr>
      <w:tr w:rsidR="25AD1BF2" w14:paraId="7FF34D88" w14:textId="77777777" w:rsidTr="7E95828E">
        <w:trPr>
          <w:trHeight w:val="300"/>
        </w:trPr>
        <w:tc>
          <w:tcPr>
            <w:tcW w:w="858" w:type="dxa"/>
          </w:tcPr>
          <w:p w14:paraId="598686BE" w14:textId="3EAAA5FE" w:rsidR="25AD1BF2" w:rsidRDefault="25AD1BF2" w:rsidP="25AD1BF2">
            <w:r w:rsidRPr="25AD1BF2">
              <w:rPr>
                <w:sz w:val="20"/>
                <w:szCs w:val="20"/>
              </w:rPr>
              <w:t>09/09/2026</w:t>
            </w:r>
          </w:p>
        </w:tc>
        <w:tc>
          <w:tcPr>
            <w:tcW w:w="1095" w:type="dxa"/>
          </w:tcPr>
          <w:p w14:paraId="4A7087A9" w14:textId="4DC4D7F2" w:rsidR="25AD1BF2" w:rsidRDefault="25AD1BF2" w:rsidP="25AD1BF2">
            <w:r w:rsidRPr="25AD1BF2">
              <w:rPr>
                <w:sz w:val="20"/>
                <w:szCs w:val="20"/>
              </w:rPr>
              <w:t>Clarissa Bierman</w:t>
            </w:r>
          </w:p>
        </w:tc>
        <w:tc>
          <w:tcPr>
            <w:tcW w:w="880" w:type="dxa"/>
          </w:tcPr>
          <w:p w14:paraId="76504534" w14:textId="0256C7C5" w:rsidR="25AD1BF2" w:rsidRDefault="52739451" w:rsidP="25AD1BF2">
            <w:r w:rsidRPr="52739451">
              <w:rPr>
                <w:sz w:val="20"/>
                <w:szCs w:val="20"/>
              </w:rPr>
              <w:t>Claude</w:t>
            </w:r>
          </w:p>
        </w:tc>
        <w:tc>
          <w:tcPr>
            <w:tcW w:w="1085" w:type="dxa"/>
          </w:tcPr>
          <w:p w14:paraId="069A066D" w14:textId="7D45A532" w:rsidR="25AD1BF2" w:rsidRDefault="3F8E40D0" w:rsidP="25AD1BF2">
            <w:r w:rsidRPr="3F8E40D0">
              <w:rPr>
                <w:rFonts w:ascii="Aptos" w:eastAsia="Aptos" w:hAnsi="Aptos" w:cs="Aptos"/>
                <w:sz w:val="20"/>
                <w:szCs w:val="20"/>
              </w:rPr>
              <w:t xml:space="preserve">Reviewing the full Milestone 1 document for compliance with the Master Project Brief and Milestone 1 brief, and checking for proper language and </w:t>
            </w:r>
            <w:r w:rsidR="2BE36389" w:rsidRPr="2BE36389">
              <w:rPr>
                <w:rFonts w:ascii="Aptos" w:eastAsia="Aptos" w:hAnsi="Aptos" w:cs="Aptos"/>
                <w:sz w:val="20"/>
                <w:szCs w:val="20"/>
              </w:rPr>
              <w:t>grammar</w:t>
            </w:r>
            <w:r w:rsidRPr="3F8E40D0">
              <w:rPr>
                <w:rFonts w:ascii="Aptos" w:eastAsia="Aptos" w:hAnsi="Aptos" w:cs="Aptos"/>
                <w:sz w:val="20"/>
                <w:szCs w:val="20"/>
              </w:rPr>
              <w:t>.</w:t>
            </w:r>
          </w:p>
        </w:tc>
        <w:tc>
          <w:tcPr>
            <w:tcW w:w="1348" w:type="dxa"/>
          </w:tcPr>
          <w:p w14:paraId="78A0EDAE" w14:textId="50B03338" w:rsidR="25AD1BF2" w:rsidRDefault="3F35B32D" w:rsidP="25AD1BF2">
            <w:r w:rsidRPr="3F35B32D">
              <w:rPr>
                <w:rFonts w:ascii="Aptos" w:eastAsia="Aptos" w:hAnsi="Aptos" w:cs="Aptos"/>
                <w:sz w:val="20"/>
                <w:szCs w:val="20"/>
              </w:rPr>
              <w:t xml:space="preserve">Checked that all required sections and questions were answered, flagged formatting and terminology gaps against the brief's </w:t>
            </w:r>
            <w:r w:rsidRPr="3F35B32D">
              <w:rPr>
                <w:rFonts w:ascii="Aptos" w:eastAsia="Aptos" w:hAnsi="Aptos" w:cs="Aptos"/>
                <w:sz w:val="20"/>
                <w:szCs w:val="20"/>
              </w:rPr>
              <w:lastRenderedPageBreak/>
              <w:t>required table structures, and flagged sentences that read wrong or not formal enough.</w:t>
            </w:r>
          </w:p>
        </w:tc>
        <w:tc>
          <w:tcPr>
            <w:tcW w:w="1443" w:type="dxa"/>
          </w:tcPr>
          <w:p w14:paraId="5F6580E5" w14:textId="394E1CF9" w:rsidR="25AD1BF2" w:rsidRDefault="3F35B32D" w:rsidP="25AD1BF2">
            <w:r w:rsidRPr="3F35B32D">
              <w:rPr>
                <w:rFonts w:ascii="Aptos" w:eastAsia="Aptos" w:hAnsi="Aptos" w:cs="Aptos"/>
                <w:sz w:val="20"/>
                <w:szCs w:val="20"/>
              </w:rPr>
              <w:lastRenderedPageBreak/>
              <w:t xml:space="preserve">Read through all flagged issues and suggested adjustments myself; accepted the ones that matched what the team actually intended </w:t>
            </w:r>
            <w:r w:rsidRPr="3F35B32D">
              <w:rPr>
                <w:rFonts w:ascii="Aptos" w:eastAsia="Aptos" w:hAnsi="Aptos" w:cs="Aptos"/>
                <w:sz w:val="20"/>
                <w:szCs w:val="20"/>
              </w:rPr>
              <w:lastRenderedPageBreak/>
              <w:t>and reworded anything that still sounded incorrect before applying it</w:t>
            </w:r>
            <w:r w:rsidR="2BE36389" w:rsidRPr="2BE36389">
              <w:rPr>
                <w:rFonts w:ascii="Aptos" w:eastAsia="Aptos" w:hAnsi="Aptos" w:cs="Aptos"/>
                <w:sz w:val="20"/>
                <w:szCs w:val="20"/>
              </w:rPr>
              <w:t>.</w:t>
            </w:r>
          </w:p>
        </w:tc>
        <w:tc>
          <w:tcPr>
            <w:tcW w:w="1276" w:type="dxa"/>
          </w:tcPr>
          <w:p w14:paraId="402CCC8A" w14:textId="5A4A3593" w:rsidR="25AD1BF2" w:rsidRDefault="2BE36389" w:rsidP="25AD1BF2">
            <w:r w:rsidRPr="2BE36389">
              <w:rPr>
                <w:rFonts w:ascii="Aptos" w:eastAsia="Aptos" w:hAnsi="Aptos" w:cs="Aptos"/>
                <w:sz w:val="20"/>
                <w:szCs w:val="20"/>
              </w:rPr>
              <w:lastRenderedPageBreak/>
              <w:t xml:space="preserve">Accepted with edits and adjustments made to fit our specific document. </w:t>
            </w:r>
          </w:p>
        </w:tc>
        <w:tc>
          <w:tcPr>
            <w:tcW w:w="1126" w:type="dxa"/>
          </w:tcPr>
          <w:p w14:paraId="66886AD6" w14:textId="3D67BE0C" w:rsidR="25AD1BF2" w:rsidRDefault="2BE36389" w:rsidP="25AD1BF2">
            <w:r w:rsidRPr="2BE36389">
              <w:rPr>
                <w:rFonts w:ascii="Aptos" w:eastAsia="Aptos" w:hAnsi="Aptos" w:cs="Aptos"/>
                <w:sz w:val="20"/>
                <w:szCs w:val="20"/>
              </w:rPr>
              <w:t xml:space="preserve">Found two sections that contradicted each other between team members' write-ups (access control approach, and the website/platform decision), plus a few table formats that didn't match the </w:t>
            </w:r>
            <w:r w:rsidRPr="2BE36389">
              <w:rPr>
                <w:rFonts w:ascii="Aptos" w:eastAsia="Aptos" w:hAnsi="Aptos" w:cs="Aptos"/>
                <w:sz w:val="20"/>
                <w:szCs w:val="20"/>
              </w:rPr>
              <w:lastRenderedPageBreak/>
              <w:t>brief's required columns</w:t>
            </w:r>
            <w:r w:rsidR="17DC80AE" w:rsidRPr="17DC80AE">
              <w:rPr>
                <w:rFonts w:ascii="Aptos" w:eastAsia="Aptos" w:hAnsi="Aptos" w:cs="Aptos"/>
                <w:sz w:val="20"/>
                <w:szCs w:val="20"/>
              </w:rPr>
              <w:t xml:space="preserve"> which were corrected</w:t>
            </w:r>
            <w:r w:rsidRPr="2BE36389">
              <w:rPr>
                <w:rFonts w:ascii="Aptos" w:eastAsia="Aptos" w:hAnsi="Aptos" w:cs="Aptos"/>
                <w:sz w:val="20"/>
                <w:szCs w:val="20"/>
              </w:rPr>
              <w:t>.</w:t>
            </w:r>
          </w:p>
        </w:tc>
      </w:tr>
    </w:tbl>
    <w:p w14:paraId="2797F492" w14:textId="77777777" w:rsidR="006965C8" w:rsidRPr="002B4ECC" w:rsidRDefault="006965C8" w:rsidP="002B4ECC"/>
    <w:p w14:paraId="35C95073" w14:textId="783638A2" w:rsidR="00FF1956" w:rsidRDefault="6E3CE5E4" w:rsidP="002B4ECC">
      <w:pPr>
        <w:pStyle w:val="Heading1"/>
      </w:pPr>
      <w:bookmarkStart w:id="34" w:name="_Toc241606183"/>
      <w:r>
        <w:t>Baseline Sign Off</w:t>
      </w:r>
      <w:bookmarkEnd w:id="34"/>
    </w:p>
    <w:tbl>
      <w:tblPr>
        <w:tblStyle w:val="TableGrid"/>
        <w:tblW w:w="0" w:type="auto"/>
        <w:tblLook w:val="04A0" w:firstRow="1" w:lastRow="0" w:firstColumn="1" w:lastColumn="0" w:noHBand="0" w:noVBand="1"/>
      </w:tblPr>
      <w:tblGrid>
        <w:gridCol w:w="1131"/>
        <w:gridCol w:w="1088"/>
        <w:gridCol w:w="719"/>
        <w:gridCol w:w="988"/>
        <w:gridCol w:w="818"/>
        <w:gridCol w:w="1216"/>
        <w:gridCol w:w="946"/>
        <w:gridCol w:w="997"/>
        <w:gridCol w:w="1113"/>
      </w:tblGrid>
      <w:tr w:rsidR="00B53811" w14:paraId="77DF758D" w14:textId="77777777" w:rsidTr="00463AB3">
        <w:tc>
          <w:tcPr>
            <w:tcW w:w="0" w:type="auto"/>
            <w:shd w:val="clear" w:color="auto" w:fill="002060"/>
          </w:tcPr>
          <w:p w14:paraId="5C766454" w14:textId="7AE5E5FF" w:rsidR="00B53811" w:rsidRPr="00B53811" w:rsidRDefault="00B53811" w:rsidP="002B4ECC">
            <w:pPr>
              <w:rPr>
                <w:sz w:val="20"/>
                <w:szCs w:val="20"/>
              </w:rPr>
            </w:pPr>
            <w:r w:rsidRPr="00B53811">
              <w:rPr>
                <w:sz w:val="20"/>
                <w:szCs w:val="20"/>
              </w:rPr>
              <w:t xml:space="preserve">Project </w:t>
            </w:r>
          </w:p>
        </w:tc>
        <w:tc>
          <w:tcPr>
            <w:tcW w:w="0" w:type="auto"/>
            <w:shd w:val="clear" w:color="auto" w:fill="002060"/>
          </w:tcPr>
          <w:p w14:paraId="44F3C926" w14:textId="3E5FA22B" w:rsidR="00B53811" w:rsidRPr="00B53811" w:rsidRDefault="00B53811" w:rsidP="002B4ECC">
            <w:pPr>
              <w:rPr>
                <w:sz w:val="20"/>
                <w:szCs w:val="20"/>
              </w:rPr>
            </w:pPr>
            <w:r w:rsidRPr="00B53811">
              <w:rPr>
                <w:sz w:val="20"/>
                <w:szCs w:val="20"/>
              </w:rPr>
              <w:t>Baseline Type</w:t>
            </w:r>
          </w:p>
        </w:tc>
        <w:tc>
          <w:tcPr>
            <w:tcW w:w="0" w:type="auto"/>
            <w:shd w:val="clear" w:color="auto" w:fill="002060"/>
          </w:tcPr>
          <w:p w14:paraId="5778A074" w14:textId="352F5925" w:rsidR="00B53811" w:rsidRPr="00B53811" w:rsidRDefault="00B53811" w:rsidP="002B4ECC">
            <w:pPr>
              <w:rPr>
                <w:sz w:val="20"/>
                <w:szCs w:val="20"/>
              </w:rPr>
            </w:pPr>
            <w:r w:rsidRPr="00B53811">
              <w:rPr>
                <w:sz w:val="20"/>
                <w:szCs w:val="20"/>
              </w:rPr>
              <w:t xml:space="preserve">Version </w:t>
            </w:r>
          </w:p>
        </w:tc>
        <w:tc>
          <w:tcPr>
            <w:tcW w:w="0" w:type="auto"/>
            <w:shd w:val="clear" w:color="auto" w:fill="002060"/>
          </w:tcPr>
          <w:p w14:paraId="49B06053" w14:textId="72DA5F20" w:rsidR="00B53811" w:rsidRPr="00B53811" w:rsidRDefault="00B53811" w:rsidP="002B4ECC">
            <w:pPr>
              <w:rPr>
                <w:sz w:val="20"/>
                <w:szCs w:val="20"/>
              </w:rPr>
            </w:pPr>
            <w:r w:rsidRPr="00B53811">
              <w:rPr>
                <w:sz w:val="20"/>
                <w:szCs w:val="20"/>
              </w:rPr>
              <w:t xml:space="preserve">Date </w:t>
            </w:r>
          </w:p>
        </w:tc>
        <w:tc>
          <w:tcPr>
            <w:tcW w:w="0" w:type="auto"/>
            <w:shd w:val="clear" w:color="auto" w:fill="002060"/>
          </w:tcPr>
          <w:p w14:paraId="0E6C365C" w14:textId="6049CA26" w:rsidR="00B53811" w:rsidRPr="00B53811" w:rsidRDefault="00B53811" w:rsidP="002B4ECC">
            <w:pPr>
              <w:rPr>
                <w:sz w:val="20"/>
                <w:szCs w:val="20"/>
              </w:rPr>
            </w:pPr>
            <w:r w:rsidRPr="00B53811">
              <w:rPr>
                <w:sz w:val="20"/>
                <w:szCs w:val="20"/>
              </w:rPr>
              <w:t xml:space="preserve">Scope reviewed (Y/N) </w:t>
            </w:r>
          </w:p>
        </w:tc>
        <w:tc>
          <w:tcPr>
            <w:tcW w:w="0" w:type="auto"/>
            <w:shd w:val="clear" w:color="auto" w:fill="002060"/>
          </w:tcPr>
          <w:p w14:paraId="686E119B" w14:textId="2006F9AB" w:rsidR="00B53811" w:rsidRPr="00B53811" w:rsidRDefault="00B53811" w:rsidP="002B4ECC">
            <w:pPr>
              <w:rPr>
                <w:sz w:val="20"/>
                <w:szCs w:val="20"/>
              </w:rPr>
            </w:pPr>
            <w:r w:rsidRPr="00B53811">
              <w:rPr>
                <w:sz w:val="20"/>
                <w:szCs w:val="20"/>
              </w:rPr>
              <w:t>Requirements-traceability checked (Y/N)</w:t>
            </w:r>
          </w:p>
        </w:tc>
        <w:tc>
          <w:tcPr>
            <w:tcW w:w="0" w:type="auto"/>
            <w:shd w:val="clear" w:color="auto" w:fill="002060"/>
          </w:tcPr>
          <w:p w14:paraId="61A64B43" w14:textId="17A9B8DA" w:rsidR="00B53811" w:rsidRPr="00B53811" w:rsidRDefault="00B53811" w:rsidP="002B4ECC">
            <w:pPr>
              <w:rPr>
                <w:sz w:val="20"/>
                <w:szCs w:val="20"/>
              </w:rPr>
            </w:pPr>
            <w:r w:rsidRPr="00B53811">
              <w:rPr>
                <w:sz w:val="20"/>
                <w:szCs w:val="20"/>
              </w:rPr>
              <w:t>Risk review completed (Y/N)</w:t>
            </w:r>
          </w:p>
        </w:tc>
        <w:tc>
          <w:tcPr>
            <w:tcW w:w="0" w:type="auto"/>
            <w:shd w:val="clear" w:color="auto" w:fill="002060"/>
          </w:tcPr>
          <w:p w14:paraId="43A22F05" w14:textId="62213B63" w:rsidR="00B53811" w:rsidRPr="00B53811" w:rsidRDefault="00B53811" w:rsidP="002B4ECC">
            <w:pPr>
              <w:rPr>
                <w:sz w:val="20"/>
                <w:szCs w:val="20"/>
              </w:rPr>
            </w:pPr>
            <w:r w:rsidRPr="00B53811">
              <w:rPr>
                <w:sz w:val="20"/>
                <w:szCs w:val="20"/>
              </w:rPr>
              <w:t>Repository-governance controls checked (Y/N)</w:t>
            </w:r>
          </w:p>
        </w:tc>
        <w:tc>
          <w:tcPr>
            <w:tcW w:w="0" w:type="auto"/>
            <w:shd w:val="clear" w:color="auto" w:fill="002060"/>
          </w:tcPr>
          <w:p w14:paraId="3FF298F3" w14:textId="6530F3A0" w:rsidR="00B53811" w:rsidRPr="00B53811" w:rsidRDefault="00B53811" w:rsidP="002B4ECC">
            <w:pPr>
              <w:rPr>
                <w:sz w:val="20"/>
                <w:szCs w:val="20"/>
              </w:rPr>
            </w:pPr>
            <w:r w:rsidRPr="00B53811">
              <w:rPr>
                <w:sz w:val="20"/>
                <w:szCs w:val="20"/>
              </w:rPr>
              <w:t>Outcome (Accepted / Conditionally Accepted / Revision Required)</w:t>
            </w:r>
          </w:p>
        </w:tc>
      </w:tr>
      <w:tr w:rsidR="00B53811" w14:paraId="2EFDFB5C" w14:textId="77777777" w:rsidTr="007763C9">
        <w:tc>
          <w:tcPr>
            <w:tcW w:w="0" w:type="auto"/>
          </w:tcPr>
          <w:p w14:paraId="52AD99CF" w14:textId="3C90F976" w:rsidR="00B53811" w:rsidRPr="00B53811" w:rsidRDefault="00463AB3" w:rsidP="002B4ECC">
            <w:pPr>
              <w:rPr>
                <w:sz w:val="20"/>
                <w:szCs w:val="20"/>
              </w:rPr>
            </w:pPr>
            <w:proofErr w:type="spellStart"/>
            <w:r>
              <w:rPr>
                <w:sz w:val="20"/>
                <w:szCs w:val="20"/>
              </w:rPr>
              <w:t>CivicConnect</w:t>
            </w:r>
            <w:proofErr w:type="spellEnd"/>
          </w:p>
        </w:tc>
        <w:tc>
          <w:tcPr>
            <w:tcW w:w="0" w:type="auto"/>
          </w:tcPr>
          <w:p w14:paraId="68F27024" w14:textId="7217DA57" w:rsidR="00B53811" w:rsidRPr="00B53811" w:rsidRDefault="00463AB3" w:rsidP="002B4ECC">
            <w:pPr>
              <w:rPr>
                <w:sz w:val="20"/>
                <w:szCs w:val="20"/>
              </w:rPr>
            </w:pPr>
            <w:r>
              <w:rPr>
                <w:sz w:val="20"/>
                <w:szCs w:val="20"/>
              </w:rPr>
              <w:t>Milestone 1</w:t>
            </w:r>
            <w:r w:rsidR="00A46D66">
              <w:rPr>
                <w:sz w:val="20"/>
                <w:szCs w:val="20"/>
              </w:rPr>
              <w:t>- Engineering Foundation &amp; Requirement Baseline</w:t>
            </w:r>
          </w:p>
        </w:tc>
        <w:tc>
          <w:tcPr>
            <w:tcW w:w="0" w:type="auto"/>
          </w:tcPr>
          <w:p w14:paraId="37C4FC08" w14:textId="494F9F0C" w:rsidR="00B53811" w:rsidRPr="00B53811" w:rsidRDefault="00784655" w:rsidP="002B4ECC">
            <w:pPr>
              <w:rPr>
                <w:sz w:val="20"/>
                <w:szCs w:val="20"/>
              </w:rPr>
            </w:pPr>
            <w:r>
              <w:rPr>
                <w:sz w:val="20"/>
                <w:szCs w:val="20"/>
              </w:rPr>
              <w:t>1.0</w:t>
            </w:r>
          </w:p>
        </w:tc>
        <w:tc>
          <w:tcPr>
            <w:tcW w:w="0" w:type="auto"/>
          </w:tcPr>
          <w:p w14:paraId="1B05886A" w14:textId="21EFAE2E" w:rsidR="00B53811" w:rsidRPr="00B53811" w:rsidRDefault="00784655" w:rsidP="002B4ECC">
            <w:pPr>
              <w:rPr>
                <w:sz w:val="20"/>
                <w:szCs w:val="20"/>
              </w:rPr>
            </w:pPr>
            <w:r>
              <w:rPr>
                <w:sz w:val="20"/>
                <w:szCs w:val="20"/>
              </w:rPr>
              <w:t>09/09/2026</w:t>
            </w:r>
          </w:p>
        </w:tc>
        <w:tc>
          <w:tcPr>
            <w:tcW w:w="0" w:type="auto"/>
          </w:tcPr>
          <w:p w14:paraId="3E4F0541" w14:textId="1BC16CAA" w:rsidR="00B53811" w:rsidRPr="00B53811" w:rsidRDefault="00784655" w:rsidP="002B4ECC">
            <w:pPr>
              <w:rPr>
                <w:sz w:val="20"/>
                <w:szCs w:val="20"/>
              </w:rPr>
            </w:pPr>
            <w:r>
              <w:rPr>
                <w:sz w:val="20"/>
                <w:szCs w:val="20"/>
              </w:rPr>
              <w:t>Y</w:t>
            </w:r>
          </w:p>
        </w:tc>
        <w:tc>
          <w:tcPr>
            <w:tcW w:w="0" w:type="auto"/>
          </w:tcPr>
          <w:p w14:paraId="788951AC" w14:textId="667287CD" w:rsidR="00B53811" w:rsidRPr="00B53811" w:rsidRDefault="00784655" w:rsidP="002B4ECC">
            <w:pPr>
              <w:rPr>
                <w:sz w:val="20"/>
                <w:szCs w:val="20"/>
              </w:rPr>
            </w:pPr>
            <w:r>
              <w:rPr>
                <w:sz w:val="20"/>
                <w:szCs w:val="20"/>
              </w:rPr>
              <w:t>Y</w:t>
            </w:r>
          </w:p>
        </w:tc>
        <w:tc>
          <w:tcPr>
            <w:tcW w:w="0" w:type="auto"/>
          </w:tcPr>
          <w:p w14:paraId="470F2321" w14:textId="52D0BFB4" w:rsidR="00B53811" w:rsidRPr="00B53811" w:rsidRDefault="00784655" w:rsidP="002B4ECC">
            <w:pPr>
              <w:rPr>
                <w:sz w:val="20"/>
                <w:szCs w:val="20"/>
              </w:rPr>
            </w:pPr>
            <w:r>
              <w:rPr>
                <w:sz w:val="20"/>
                <w:szCs w:val="20"/>
              </w:rPr>
              <w:t>Y</w:t>
            </w:r>
          </w:p>
        </w:tc>
        <w:tc>
          <w:tcPr>
            <w:tcW w:w="0" w:type="auto"/>
          </w:tcPr>
          <w:p w14:paraId="2AC37558" w14:textId="2D573C60" w:rsidR="00B53811" w:rsidRPr="00B53811" w:rsidRDefault="00784655" w:rsidP="002B4ECC">
            <w:pPr>
              <w:rPr>
                <w:sz w:val="20"/>
                <w:szCs w:val="20"/>
              </w:rPr>
            </w:pPr>
            <w:r>
              <w:rPr>
                <w:sz w:val="20"/>
                <w:szCs w:val="20"/>
              </w:rPr>
              <w:t>Y</w:t>
            </w:r>
          </w:p>
        </w:tc>
        <w:tc>
          <w:tcPr>
            <w:tcW w:w="0" w:type="auto"/>
          </w:tcPr>
          <w:p w14:paraId="277967F8" w14:textId="01D54C28" w:rsidR="00B53811" w:rsidRPr="00B53811" w:rsidRDefault="000F461F" w:rsidP="002B4ECC">
            <w:pPr>
              <w:rPr>
                <w:sz w:val="20"/>
                <w:szCs w:val="20"/>
              </w:rPr>
            </w:pPr>
            <w:r>
              <w:rPr>
                <w:sz w:val="20"/>
                <w:szCs w:val="20"/>
              </w:rPr>
              <w:t>Accepted</w:t>
            </w:r>
          </w:p>
        </w:tc>
      </w:tr>
    </w:tbl>
    <w:p w14:paraId="69F06E43" w14:textId="7D7E53C8" w:rsidR="00C72012" w:rsidRDefault="00C72012" w:rsidP="002B4ECC"/>
    <w:p w14:paraId="77A8D0C6" w14:textId="1130746B" w:rsidR="000F08DE" w:rsidRDefault="000F08DE" w:rsidP="002B4ECC"/>
    <w:p w14:paraId="0AEEEAD7" w14:textId="77777777" w:rsidR="000F08DE" w:rsidRDefault="000F08DE">
      <w:r>
        <w:br w:type="page"/>
      </w:r>
    </w:p>
    <w:p w14:paraId="04822E22" w14:textId="04CFAE19" w:rsidR="000F08DE" w:rsidRDefault="000F08DE" w:rsidP="000F08DE">
      <w:pPr>
        <w:pStyle w:val="Heading1"/>
      </w:pPr>
      <w:bookmarkStart w:id="35" w:name="_Toc241606184"/>
      <w:r>
        <w:lastRenderedPageBreak/>
        <w:t>References</w:t>
      </w:r>
      <w:bookmarkEnd w:id="35"/>
    </w:p>
    <w:p w14:paraId="5774C439" w14:textId="1E9D7606" w:rsidR="00756040" w:rsidRPr="00756040" w:rsidRDefault="00756040" w:rsidP="00756040">
      <w:r w:rsidRPr="00756040">
        <w:t>(No date) </w:t>
      </w:r>
      <w:r w:rsidRPr="00756040">
        <w:rPr>
          <w:i/>
          <w:iCs/>
        </w:rPr>
        <w:t>National Treasury</w:t>
      </w:r>
      <w:r w:rsidRPr="00756040">
        <w:t>. Available at: https://www.treasury.gov.za/POPIA/ (Accessed: 9 September 2026).</w:t>
      </w:r>
    </w:p>
    <w:p w14:paraId="295FBAAF" w14:textId="16657C0E" w:rsidR="00756040" w:rsidRPr="00756040" w:rsidRDefault="00756040" w:rsidP="00756040">
      <w:r w:rsidRPr="00756040">
        <w:t>‌</w:t>
      </w:r>
    </w:p>
    <w:p w14:paraId="4179A644" w14:textId="77777777" w:rsidR="000F08DE" w:rsidRPr="000F08DE" w:rsidRDefault="000F08DE" w:rsidP="000F08DE">
      <w:r w:rsidRPr="000F08DE">
        <w:t>‌</w:t>
      </w:r>
    </w:p>
    <w:p w14:paraId="6C83A532" w14:textId="77777777" w:rsidR="000F08DE" w:rsidRPr="002B4ECC" w:rsidRDefault="000F08DE" w:rsidP="002B4ECC"/>
    <w:sectPr w:rsidR="000F08DE" w:rsidRPr="002B4ECC" w:rsidSect="00535D24">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E611C" w14:textId="77777777" w:rsidR="000430C3" w:rsidRDefault="000430C3" w:rsidP="00C25D7C">
      <w:pPr>
        <w:spacing w:after="0" w:line="240" w:lineRule="auto"/>
      </w:pPr>
      <w:r>
        <w:separator/>
      </w:r>
    </w:p>
  </w:endnote>
  <w:endnote w:type="continuationSeparator" w:id="0">
    <w:p w14:paraId="0F28C89E" w14:textId="77777777" w:rsidR="000430C3" w:rsidRDefault="000430C3" w:rsidP="00C2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31550"/>
      <w:docPartObj>
        <w:docPartGallery w:val="Page Numbers (Bottom of Page)"/>
        <w:docPartUnique/>
      </w:docPartObj>
    </w:sdtPr>
    <w:sdtEndPr>
      <w:rPr>
        <w:noProof/>
      </w:rPr>
    </w:sdtEndPr>
    <w:sdtContent>
      <w:p w14:paraId="7A81669A" w14:textId="20A8C49C"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E6E010" w14:textId="77777777" w:rsidR="00C25D7C" w:rsidRDefault="00C25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BDC89" w14:textId="77777777" w:rsidR="000430C3" w:rsidRDefault="000430C3" w:rsidP="00C25D7C">
      <w:pPr>
        <w:spacing w:after="0" w:line="240" w:lineRule="auto"/>
      </w:pPr>
      <w:r>
        <w:separator/>
      </w:r>
    </w:p>
  </w:footnote>
  <w:footnote w:type="continuationSeparator" w:id="0">
    <w:p w14:paraId="140CB87C" w14:textId="77777777" w:rsidR="000430C3" w:rsidRDefault="000430C3" w:rsidP="00C25D7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i6vd8lXfdidXg" int2:id="twxrC57q">
      <int2:state int2:value="Rejected" int2:type="spell"/>
    </int2:textHash>
    <int2:textHash int2:hashCode="FPKml7nSKbXe3L" int2:id="w48OCi1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AA15"/>
    <w:multiLevelType w:val="hybridMultilevel"/>
    <w:tmpl w:val="93409CD6"/>
    <w:lvl w:ilvl="0" w:tplc="591C0048">
      <w:start w:val="1"/>
      <w:numFmt w:val="decimal"/>
      <w:lvlText w:val="•"/>
      <w:lvlJc w:val="left"/>
      <w:pPr>
        <w:ind w:left="720" w:hanging="360"/>
      </w:pPr>
    </w:lvl>
    <w:lvl w:ilvl="1" w:tplc="1D583006">
      <w:start w:val="1"/>
      <w:numFmt w:val="lowerLetter"/>
      <w:lvlText w:val="%2."/>
      <w:lvlJc w:val="left"/>
      <w:pPr>
        <w:ind w:left="1440" w:hanging="360"/>
      </w:pPr>
    </w:lvl>
    <w:lvl w:ilvl="2" w:tplc="BDD8942C">
      <w:start w:val="1"/>
      <w:numFmt w:val="lowerRoman"/>
      <w:lvlText w:val="%3."/>
      <w:lvlJc w:val="right"/>
      <w:pPr>
        <w:ind w:left="2160" w:hanging="180"/>
      </w:pPr>
    </w:lvl>
    <w:lvl w:ilvl="3" w:tplc="FA2854E0">
      <w:start w:val="1"/>
      <w:numFmt w:val="decimal"/>
      <w:lvlText w:val="%4."/>
      <w:lvlJc w:val="left"/>
      <w:pPr>
        <w:ind w:left="2880" w:hanging="360"/>
      </w:pPr>
    </w:lvl>
    <w:lvl w:ilvl="4" w:tplc="97BCA17A">
      <w:start w:val="1"/>
      <w:numFmt w:val="lowerLetter"/>
      <w:lvlText w:val="%5."/>
      <w:lvlJc w:val="left"/>
      <w:pPr>
        <w:ind w:left="3600" w:hanging="360"/>
      </w:pPr>
    </w:lvl>
    <w:lvl w:ilvl="5" w:tplc="2EEA3CBE">
      <w:start w:val="1"/>
      <w:numFmt w:val="lowerRoman"/>
      <w:lvlText w:val="%6."/>
      <w:lvlJc w:val="right"/>
      <w:pPr>
        <w:ind w:left="4320" w:hanging="180"/>
      </w:pPr>
    </w:lvl>
    <w:lvl w:ilvl="6" w:tplc="ACB2C976">
      <w:start w:val="1"/>
      <w:numFmt w:val="decimal"/>
      <w:lvlText w:val="%7."/>
      <w:lvlJc w:val="left"/>
      <w:pPr>
        <w:ind w:left="5040" w:hanging="360"/>
      </w:pPr>
    </w:lvl>
    <w:lvl w:ilvl="7" w:tplc="386614F2">
      <w:start w:val="1"/>
      <w:numFmt w:val="lowerLetter"/>
      <w:lvlText w:val="%8."/>
      <w:lvlJc w:val="left"/>
      <w:pPr>
        <w:ind w:left="5760" w:hanging="360"/>
      </w:pPr>
    </w:lvl>
    <w:lvl w:ilvl="8" w:tplc="0758261A">
      <w:start w:val="1"/>
      <w:numFmt w:val="lowerRoman"/>
      <w:lvlText w:val="%9."/>
      <w:lvlJc w:val="right"/>
      <w:pPr>
        <w:ind w:left="6480" w:hanging="180"/>
      </w:pPr>
    </w:lvl>
  </w:abstractNum>
  <w:abstractNum w:abstractNumId="1" w15:restartNumberingAfterBreak="0">
    <w:nsid w:val="4ABF781F"/>
    <w:multiLevelType w:val="hybridMultilevel"/>
    <w:tmpl w:val="F036FC8C"/>
    <w:lvl w:ilvl="0" w:tplc="443ADF42">
      <w:start w:val="1"/>
      <w:numFmt w:val="decimal"/>
      <w:lvlText w:val="•"/>
      <w:lvlJc w:val="left"/>
      <w:pPr>
        <w:ind w:left="720" w:hanging="360"/>
      </w:pPr>
    </w:lvl>
    <w:lvl w:ilvl="1" w:tplc="79065DA2">
      <w:start w:val="1"/>
      <w:numFmt w:val="lowerLetter"/>
      <w:lvlText w:val="%2."/>
      <w:lvlJc w:val="left"/>
      <w:pPr>
        <w:ind w:left="1440" w:hanging="360"/>
      </w:pPr>
    </w:lvl>
    <w:lvl w:ilvl="2" w:tplc="81F05F88">
      <w:start w:val="1"/>
      <w:numFmt w:val="lowerRoman"/>
      <w:lvlText w:val="%3."/>
      <w:lvlJc w:val="right"/>
      <w:pPr>
        <w:ind w:left="2160" w:hanging="180"/>
      </w:pPr>
    </w:lvl>
    <w:lvl w:ilvl="3" w:tplc="710EAF1C">
      <w:start w:val="1"/>
      <w:numFmt w:val="decimal"/>
      <w:lvlText w:val="%4."/>
      <w:lvlJc w:val="left"/>
      <w:pPr>
        <w:ind w:left="2880" w:hanging="360"/>
      </w:pPr>
    </w:lvl>
    <w:lvl w:ilvl="4" w:tplc="71E6F2A8">
      <w:start w:val="1"/>
      <w:numFmt w:val="lowerLetter"/>
      <w:lvlText w:val="%5."/>
      <w:lvlJc w:val="left"/>
      <w:pPr>
        <w:ind w:left="3600" w:hanging="360"/>
      </w:pPr>
    </w:lvl>
    <w:lvl w:ilvl="5" w:tplc="972C09F8">
      <w:start w:val="1"/>
      <w:numFmt w:val="lowerRoman"/>
      <w:lvlText w:val="%6."/>
      <w:lvlJc w:val="right"/>
      <w:pPr>
        <w:ind w:left="4320" w:hanging="180"/>
      </w:pPr>
    </w:lvl>
    <w:lvl w:ilvl="6" w:tplc="A91656E4">
      <w:start w:val="1"/>
      <w:numFmt w:val="decimal"/>
      <w:lvlText w:val="%7."/>
      <w:lvlJc w:val="left"/>
      <w:pPr>
        <w:ind w:left="5040" w:hanging="360"/>
      </w:pPr>
    </w:lvl>
    <w:lvl w:ilvl="7" w:tplc="F93C0F92">
      <w:start w:val="1"/>
      <w:numFmt w:val="lowerLetter"/>
      <w:lvlText w:val="%8."/>
      <w:lvlJc w:val="left"/>
      <w:pPr>
        <w:ind w:left="5760" w:hanging="360"/>
      </w:pPr>
    </w:lvl>
    <w:lvl w:ilvl="8" w:tplc="CF0CAB08">
      <w:start w:val="1"/>
      <w:numFmt w:val="lowerRoman"/>
      <w:lvlText w:val="%9."/>
      <w:lvlJc w:val="right"/>
      <w:pPr>
        <w:ind w:left="6480" w:hanging="180"/>
      </w:pPr>
    </w:lvl>
  </w:abstractNum>
  <w:abstractNum w:abstractNumId="2" w15:restartNumberingAfterBreak="0">
    <w:nsid w:val="5E4DEF35"/>
    <w:multiLevelType w:val="hybridMultilevel"/>
    <w:tmpl w:val="1B3AEA38"/>
    <w:lvl w:ilvl="0" w:tplc="11044258">
      <w:start w:val="1"/>
      <w:numFmt w:val="decimal"/>
      <w:lvlText w:val="•"/>
      <w:lvlJc w:val="left"/>
      <w:pPr>
        <w:ind w:left="720" w:hanging="360"/>
      </w:pPr>
    </w:lvl>
    <w:lvl w:ilvl="1" w:tplc="8D824C1A">
      <w:start w:val="1"/>
      <w:numFmt w:val="lowerLetter"/>
      <w:lvlText w:val="%2."/>
      <w:lvlJc w:val="left"/>
      <w:pPr>
        <w:ind w:left="1440" w:hanging="360"/>
      </w:pPr>
    </w:lvl>
    <w:lvl w:ilvl="2" w:tplc="E960AA2E">
      <w:start w:val="1"/>
      <w:numFmt w:val="lowerRoman"/>
      <w:lvlText w:val="%3."/>
      <w:lvlJc w:val="right"/>
      <w:pPr>
        <w:ind w:left="2160" w:hanging="180"/>
      </w:pPr>
    </w:lvl>
    <w:lvl w:ilvl="3" w:tplc="3576791C">
      <w:start w:val="1"/>
      <w:numFmt w:val="decimal"/>
      <w:lvlText w:val="%4."/>
      <w:lvlJc w:val="left"/>
      <w:pPr>
        <w:ind w:left="2880" w:hanging="360"/>
      </w:pPr>
    </w:lvl>
    <w:lvl w:ilvl="4" w:tplc="A04CEE7A">
      <w:start w:val="1"/>
      <w:numFmt w:val="lowerLetter"/>
      <w:lvlText w:val="%5."/>
      <w:lvlJc w:val="left"/>
      <w:pPr>
        <w:ind w:left="3600" w:hanging="360"/>
      </w:pPr>
    </w:lvl>
    <w:lvl w:ilvl="5" w:tplc="83421CA8">
      <w:start w:val="1"/>
      <w:numFmt w:val="lowerRoman"/>
      <w:lvlText w:val="%6."/>
      <w:lvlJc w:val="right"/>
      <w:pPr>
        <w:ind w:left="4320" w:hanging="180"/>
      </w:pPr>
    </w:lvl>
    <w:lvl w:ilvl="6" w:tplc="A7BC6214">
      <w:start w:val="1"/>
      <w:numFmt w:val="decimal"/>
      <w:lvlText w:val="%7."/>
      <w:lvlJc w:val="left"/>
      <w:pPr>
        <w:ind w:left="5040" w:hanging="360"/>
      </w:pPr>
    </w:lvl>
    <w:lvl w:ilvl="7" w:tplc="2968C5E8">
      <w:start w:val="1"/>
      <w:numFmt w:val="lowerLetter"/>
      <w:lvlText w:val="%8."/>
      <w:lvlJc w:val="left"/>
      <w:pPr>
        <w:ind w:left="5760" w:hanging="360"/>
      </w:pPr>
    </w:lvl>
    <w:lvl w:ilvl="8" w:tplc="F83A4CBA">
      <w:start w:val="1"/>
      <w:numFmt w:val="lowerRoman"/>
      <w:lvlText w:val="%9."/>
      <w:lvlJc w:val="right"/>
      <w:pPr>
        <w:ind w:left="6480" w:hanging="180"/>
      </w:pPr>
    </w:lvl>
  </w:abstractNum>
  <w:num w:numId="1" w16cid:durableId="1985502372">
    <w:abstractNumId w:val="2"/>
  </w:num>
  <w:num w:numId="2" w16cid:durableId="1661928850">
    <w:abstractNumId w:val="1"/>
  </w:num>
  <w:num w:numId="3" w16cid:durableId="426117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24"/>
    <w:rsid w:val="00005674"/>
    <w:rsid w:val="00014EC6"/>
    <w:rsid w:val="0003114A"/>
    <w:rsid w:val="000416B9"/>
    <w:rsid w:val="000430C3"/>
    <w:rsid w:val="00043AD2"/>
    <w:rsid w:val="00045FC9"/>
    <w:rsid w:val="000544A4"/>
    <w:rsid w:val="00057D61"/>
    <w:rsid w:val="00062354"/>
    <w:rsid w:val="00066539"/>
    <w:rsid w:val="00074BFD"/>
    <w:rsid w:val="00075C8D"/>
    <w:rsid w:val="00077AA6"/>
    <w:rsid w:val="00087D18"/>
    <w:rsid w:val="00090FB7"/>
    <w:rsid w:val="00091B42"/>
    <w:rsid w:val="000A1C1F"/>
    <w:rsid w:val="000A32A4"/>
    <w:rsid w:val="000B04B7"/>
    <w:rsid w:val="000B1841"/>
    <w:rsid w:val="000B1FD5"/>
    <w:rsid w:val="000B542B"/>
    <w:rsid w:val="000B57D5"/>
    <w:rsid w:val="000B611B"/>
    <w:rsid w:val="000C0251"/>
    <w:rsid w:val="000D15CE"/>
    <w:rsid w:val="000E1136"/>
    <w:rsid w:val="000E2483"/>
    <w:rsid w:val="000E31E2"/>
    <w:rsid w:val="000E4A92"/>
    <w:rsid w:val="000E53BF"/>
    <w:rsid w:val="000E771A"/>
    <w:rsid w:val="000E7E3B"/>
    <w:rsid w:val="000F08DE"/>
    <w:rsid w:val="000F1D58"/>
    <w:rsid w:val="000F3EDF"/>
    <w:rsid w:val="000F461F"/>
    <w:rsid w:val="00102F00"/>
    <w:rsid w:val="0010311A"/>
    <w:rsid w:val="00103B60"/>
    <w:rsid w:val="001068D4"/>
    <w:rsid w:val="00107F10"/>
    <w:rsid w:val="0011082F"/>
    <w:rsid w:val="001129C3"/>
    <w:rsid w:val="0011422C"/>
    <w:rsid w:val="001171A6"/>
    <w:rsid w:val="00120075"/>
    <w:rsid w:val="00120513"/>
    <w:rsid w:val="00124F45"/>
    <w:rsid w:val="0012633E"/>
    <w:rsid w:val="001324C6"/>
    <w:rsid w:val="00137E2F"/>
    <w:rsid w:val="00147AF5"/>
    <w:rsid w:val="00171D1B"/>
    <w:rsid w:val="00173484"/>
    <w:rsid w:val="00175AF3"/>
    <w:rsid w:val="00182337"/>
    <w:rsid w:val="00184E55"/>
    <w:rsid w:val="00191098"/>
    <w:rsid w:val="00192D50"/>
    <w:rsid w:val="001939D2"/>
    <w:rsid w:val="00196704"/>
    <w:rsid w:val="001A0E3B"/>
    <w:rsid w:val="001A18F7"/>
    <w:rsid w:val="001A6328"/>
    <w:rsid w:val="001A6CD1"/>
    <w:rsid w:val="001B14BC"/>
    <w:rsid w:val="001B40F1"/>
    <w:rsid w:val="001B5644"/>
    <w:rsid w:val="001C4DD5"/>
    <w:rsid w:val="001C7D36"/>
    <w:rsid w:val="001D59A9"/>
    <w:rsid w:val="001D630A"/>
    <w:rsid w:val="001E4434"/>
    <w:rsid w:val="001E7B5F"/>
    <w:rsid w:val="001F0AE3"/>
    <w:rsid w:val="001F345F"/>
    <w:rsid w:val="001F74B3"/>
    <w:rsid w:val="00200235"/>
    <w:rsid w:val="00200528"/>
    <w:rsid w:val="00206342"/>
    <w:rsid w:val="0021464A"/>
    <w:rsid w:val="00217934"/>
    <w:rsid w:val="002201E0"/>
    <w:rsid w:val="00221619"/>
    <w:rsid w:val="002277BE"/>
    <w:rsid w:val="00235CCB"/>
    <w:rsid w:val="002469DA"/>
    <w:rsid w:val="002605DB"/>
    <w:rsid w:val="00261177"/>
    <w:rsid w:val="00262F5C"/>
    <w:rsid w:val="0026330A"/>
    <w:rsid w:val="0026344E"/>
    <w:rsid w:val="00267CCC"/>
    <w:rsid w:val="00273696"/>
    <w:rsid w:val="00273B0C"/>
    <w:rsid w:val="0028502F"/>
    <w:rsid w:val="00287744"/>
    <w:rsid w:val="0028778D"/>
    <w:rsid w:val="0029065C"/>
    <w:rsid w:val="00295A26"/>
    <w:rsid w:val="00295B78"/>
    <w:rsid w:val="00297E2A"/>
    <w:rsid w:val="002A4244"/>
    <w:rsid w:val="002A6B2A"/>
    <w:rsid w:val="002B4ECC"/>
    <w:rsid w:val="002B521C"/>
    <w:rsid w:val="002B5395"/>
    <w:rsid w:val="002C1137"/>
    <w:rsid w:val="002C1548"/>
    <w:rsid w:val="002C3E72"/>
    <w:rsid w:val="002C4FD2"/>
    <w:rsid w:val="002D0FDE"/>
    <w:rsid w:val="002D2701"/>
    <w:rsid w:val="002D6990"/>
    <w:rsid w:val="002D7DCB"/>
    <w:rsid w:val="002D7FC4"/>
    <w:rsid w:val="002E416E"/>
    <w:rsid w:val="002E62CF"/>
    <w:rsid w:val="002F3B36"/>
    <w:rsid w:val="002F4CD6"/>
    <w:rsid w:val="002F4E4A"/>
    <w:rsid w:val="002F5A9E"/>
    <w:rsid w:val="002F6AFD"/>
    <w:rsid w:val="002F6B8F"/>
    <w:rsid w:val="002F771E"/>
    <w:rsid w:val="003048CC"/>
    <w:rsid w:val="00305EA8"/>
    <w:rsid w:val="00305F28"/>
    <w:rsid w:val="00307C71"/>
    <w:rsid w:val="0031153A"/>
    <w:rsid w:val="00311BB4"/>
    <w:rsid w:val="00313990"/>
    <w:rsid w:val="003156DB"/>
    <w:rsid w:val="003161DF"/>
    <w:rsid w:val="0032220B"/>
    <w:rsid w:val="00324262"/>
    <w:rsid w:val="00325144"/>
    <w:rsid w:val="00325CFD"/>
    <w:rsid w:val="00326BF5"/>
    <w:rsid w:val="003331A7"/>
    <w:rsid w:val="0033399E"/>
    <w:rsid w:val="00337B00"/>
    <w:rsid w:val="00346A72"/>
    <w:rsid w:val="0035248D"/>
    <w:rsid w:val="0035273F"/>
    <w:rsid w:val="00353DBC"/>
    <w:rsid w:val="00363006"/>
    <w:rsid w:val="003631B1"/>
    <w:rsid w:val="00363409"/>
    <w:rsid w:val="00364F1A"/>
    <w:rsid w:val="003657DF"/>
    <w:rsid w:val="00367077"/>
    <w:rsid w:val="0037193A"/>
    <w:rsid w:val="00371E32"/>
    <w:rsid w:val="00372EAF"/>
    <w:rsid w:val="00373CD9"/>
    <w:rsid w:val="00373CFC"/>
    <w:rsid w:val="0037725F"/>
    <w:rsid w:val="00380463"/>
    <w:rsid w:val="0039212B"/>
    <w:rsid w:val="0039363A"/>
    <w:rsid w:val="00394ADF"/>
    <w:rsid w:val="003970EF"/>
    <w:rsid w:val="00397C8C"/>
    <w:rsid w:val="003A70CF"/>
    <w:rsid w:val="003B1755"/>
    <w:rsid w:val="003B1A54"/>
    <w:rsid w:val="003B288A"/>
    <w:rsid w:val="003C006C"/>
    <w:rsid w:val="003C589F"/>
    <w:rsid w:val="003C7E9E"/>
    <w:rsid w:val="003E0A3A"/>
    <w:rsid w:val="003E1104"/>
    <w:rsid w:val="003E1ACC"/>
    <w:rsid w:val="003E5598"/>
    <w:rsid w:val="003E5A64"/>
    <w:rsid w:val="003F1D61"/>
    <w:rsid w:val="003F2534"/>
    <w:rsid w:val="003F4F1F"/>
    <w:rsid w:val="003F7AE8"/>
    <w:rsid w:val="00401DAD"/>
    <w:rsid w:val="00403826"/>
    <w:rsid w:val="00406C5D"/>
    <w:rsid w:val="004107F9"/>
    <w:rsid w:val="004216D1"/>
    <w:rsid w:val="00432882"/>
    <w:rsid w:val="00433A6E"/>
    <w:rsid w:val="004356E7"/>
    <w:rsid w:val="004409B7"/>
    <w:rsid w:val="00442F06"/>
    <w:rsid w:val="00450655"/>
    <w:rsid w:val="00457E1C"/>
    <w:rsid w:val="00463AB3"/>
    <w:rsid w:val="0047129A"/>
    <w:rsid w:val="00473414"/>
    <w:rsid w:val="00474380"/>
    <w:rsid w:val="0047698A"/>
    <w:rsid w:val="00476F05"/>
    <w:rsid w:val="00484BF0"/>
    <w:rsid w:val="0048613D"/>
    <w:rsid w:val="0048650F"/>
    <w:rsid w:val="00492549"/>
    <w:rsid w:val="00493AC6"/>
    <w:rsid w:val="00495CBA"/>
    <w:rsid w:val="00496FC2"/>
    <w:rsid w:val="004A3F29"/>
    <w:rsid w:val="004A7C57"/>
    <w:rsid w:val="004B7279"/>
    <w:rsid w:val="004C0F5B"/>
    <w:rsid w:val="004C1766"/>
    <w:rsid w:val="004C20E3"/>
    <w:rsid w:val="004C238C"/>
    <w:rsid w:val="004D4B8E"/>
    <w:rsid w:val="004D5019"/>
    <w:rsid w:val="004F1D1D"/>
    <w:rsid w:val="004F558F"/>
    <w:rsid w:val="005030C3"/>
    <w:rsid w:val="005033E1"/>
    <w:rsid w:val="00510296"/>
    <w:rsid w:val="0051726D"/>
    <w:rsid w:val="00523FF7"/>
    <w:rsid w:val="0052454D"/>
    <w:rsid w:val="005254E4"/>
    <w:rsid w:val="00535D24"/>
    <w:rsid w:val="00536815"/>
    <w:rsid w:val="00536C87"/>
    <w:rsid w:val="00537963"/>
    <w:rsid w:val="00541636"/>
    <w:rsid w:val="005419BE"/>
    <w:rsid w:val="00542350"/>
    <w:rsid w:val="005424BD"/>
    <w:rsid w:val="00544981"/>
    <w:rsid w:val="00546E2F"/>
    <w:rsid w:val="005517AE"/>
    <w:rsid w:val="00554422"/>
    <w:rsid w:val="00556D36"/>
    <w:rsid w:val="005571D7"/>
    <w:rsid w:val="00557F1F"/>
    <w:rsid w:val="00563B44"/>
    <w:rsid w:val="005730A3"/>
    <w:rsid w:val="00573845"/>
    <w:rsid w:val="0057457D"/>
    <w:rsid w:val="005771FE"/>
    <w:rsid w:val="00577297"/>
    <w:rsid w:val="00577A6E"/>
    <w:rsid w:val="00581244"/>
    <w:rsid w:val="00587A13"/>
    <w:rsid w:val="00587E04"/>
    <w:rsid w:val="00592F17"/>
    <w:rsid w:val="00593C65"/>
    <w:rsid w:val="00594671"/>
    <w:rsid w:val="00594B27"/>
    <w:rsid w:val="005971F4"/>
    <w:rsid w:val="005A15C6"/>
    <w:rsid w:val="005A7B1A"/>
    <w:rsid w:val="005B0547"/>
    <w:rsid w:val="005B0E2B"/>
    <w:rsid w:val="005B29B2"/>
    <w:rsid w:val="005B3154"/>
    <w:rsid w:val="005B4890"/>
    <w:rsid w:val="005B4FF4"/>
    <w:rsid w:val="005C5D0B"/>
    <w:rsid w:val="005C65DA"/>
    <w:rsid w:val="005D17D3"/>
    <w:rsid w:val="005D36FA"/>
    <w:rsid w:val="005D3B10"/>
    <w:rsid w:val="005D3CAF"/>
    <w:rsid w:val="005D51E0"/>
    <w:rsid w:val="005D5C7E"/>
    <w:rsid w:val="005E7CFB"/>
    <w:rsid w:val="005F1BAF"/>
    <w:rsid w:val="005F3D42"/>
    <w:rsid w:val="005F6B67"/>
    <w:rsid w:val="005F6DA6"/>
    <w:rsid w:val="00601C5D"/>
    <w:rsid w:val="0060273B"/>
    <w:rsid w:val="00602A9E"/>
    <w:rsid w:val="006048C3"/>
    <w:rsid w:val="006142E1"/>
    <w:rsid w:val="006160C8"/>
    <w:rsid w:val="00616C26"/>
    <w:rsid w:val="00624B04"/>
    <w:rsid w:val="006266BE"/>
    <w:rsid w:val="006308CE"/>
    <w:rsid w:val="006317A5"/>
    <w:rsid w:val="00633772"/>
    <w:rsid w:val="00636386"/>
    <w:rsid w:val="0064412C"/>
    <w:rsid w:val="00650C55"/>
    <w:rsid w:val="0065518F"/>
    <w:rsid w:val="00663134"/>
    <w:rsid w:val="00663C22"/>
    <w:rsid w:val="00667785"/>
    <w:rsid w:val="0067087B"/>
    <w:rsid w:val="006742D5"/>
    <w:rsid w:val="00674BA3"/>
    <w:rsid w:val="006768C3"/>
    <w:rsid w:val="00683A22"/>
    <w:rsid w:val="00690294"/>
    <w:rsid w:val="00693708"/>
    <w:rsid w:val="00693D55"/>
    <w:rsid w:val="00695D02"/>
    <w:rsid w:val="00695DF2"/>
    <w:rsid w:val="006965C8"/>
    <w:rsid w:val="006A0333"/>
    <w:rsid w:val="006A0A8E"/>
    <w:rsid w:val="006A0CB6"/>
    <w:rsid w:val="006A6562"/>
    <w:rsid w:val="006B7DAC"/>
    <w:rsid w:val="006B7F13"/>
    <w:rsid w:val="006C0658"/>
    <w:rsid w:val="006C45E9"/>
    <w:rsid w:val="006C6264"/>
    <w:rsid w:val="006C6D5E"/>
    <w:rsid w:val="006C7629"/>
    <w:rsid w:val="006D3BB1"/>
    <w:rsid w:val="006E1166"/>
    <w:rsid w:val="006E60BD"/>
    <w:rsid w:val="006F0256"/>
    <w:rsid w:val="006F114D"/>
    <w:rsid w:val="006F518A"/>
    <w:rsid w:val="006F55ED"/>
    <w:rsid w:val="006F6212"/>
    <w:rsid w:val="00704A5C"/>
    <w:rsid w:val="00705D2C"/>
    <w:rsid w:val="007067B1"/>
    <w:rsid w:val="00707859"/>
    <w:rsid w:val="00711B44"/>
    <w:rsid w:val="00713896"/>
    <w:rsid w:val="00714316"/>
    <w:rsid w:val="00717454"/>
    <w:rsid w:val="00721224"/>
    <w:rsid w:val="00732D45"/>
    <w:rsid w:val="007416F4"/>
    <w:rsid w:val="00743A9D"/>
    <w:rsid w:val="00743FAE"/>
    <w:rsid w:val="00744CBF"/>
    <w:rsid w:val="0074636A"/>
    <w:rsid w:val="00753201"/>
    <w:rsid w:val="00756040"/>
    <w:rsid w:val="00767E79"/>
    <w:rsid w:val="00773CC9"/>
    <w:rsid w:val="00776062"/>
    <w:rsid w:val="00776093"/>
    <w:rsid w:val="007763C9"/>
    <w:rsid w:val="0078036A"/>
    <w:rsid w:val="00781E79"/>
    <w:rsid w:val="00782445"/>
    <w:rsid w:val="00784655"/>
    <w:rsid w:val="007874E5"/>
    <w:rsid w:val="00791373"/>
    <w:rsid w:val="00793171"/>
    <w:rsid w:val="0079552C"/>
    <w:rsid w:val="0079595E"/>
    <w:rsid w:val="007959C3"/>
    <w:rsid w:val="00795BEA"/>
    <w:rsid w:val="007A1EDB"/>
    <w:rsid w:val="007A75EE"/>
    <w:rsid w:val="007B482A"/>
    <w:rsid w:val="007C3423"/>
    <w:rsid w:val="007C6929"/>
    <w:rsid w:val="007C7D6D"/>
    <w:rsid w:val="007D05C0"/>
    <w:rsid w:val="007D105B"/>
    <w:rsid w:val="007D79CE"/>
    <w:rsid w:val="007E047D"/>
    <w:rsid w:val="007E09CB"/>
    <w:rsid w:val="007E689F"/>
    <w:rsid w:val="007F21AD"/>
    <w:rsid w:val="007F5415"/>
    <w:rsid w:val="007F5A28"/>
    <w:rsid w:val="00802C35"/>
    <w:rsid w:val="00810A88"/>
    <w:rsid w:val="008116B5"/>
    <w:rsid w:val="00812966"/>
    <w:rsid w:val="00812F72"/>
    <w:rsid w:val="00813937"/>
    <w:rsid w:val="0081659E"/>
    <w:rsid w:val="008169C3"/>
    <w:rsid w:val="00824578"/>
    <w:rsid w:val="00825FA3"/>
    <w:rsid w:val="00825FF3"/>
    <w:rsid w:val="008270E9"/>
    <w:rsid w:val="008339B2"/>
    <w:rsid w:val="00834E24"/>
    <w:rsid w:val="0083641A"/>
    <w:rsid w:val="00840587"/>
    <w:rsid w:val="0084285C"/>
    <w:rsid w:val="00843AF1"/>
    <w:rsid w:val="008442FA"/>
    <w:rsid w:val="00845EB0"/>
    <w:rsid w:val="00853695"/>
    <w:rsid w:val="00853823"/>
    <w:rsid w:val="008557B2"/>
    <w:rsid w:val="00855B2A"/>
    <w:rsid w:val="00856256"/>
    <w:rsid w:val="0085796E"/>
    <w:rsid w:val="00863C3B"/>
    <w:rsid w:val="00865FF4"/>
    <w:rsid w:val="0087618A"/>
    <w:rsid w:val="00876DC4"/>
    <w:rsid w:val="00883185"/>
    <w:rsid w:val="0089312F"/>
    <w:rsid w:val="008A23F1"/>
    <w:rsid w:val="008A5606"/>
    <w:rsid w:val="008B181C"/>
    <w:rsid w:val="008B2E32"/>
    <w:rsid w:val="008B54F1"/>
    <w:rsid w:val="008C0437"/>
    <w:rsid w:val="008C4614"/>
    <w:rsid w:val="008D0667"/>
    <w:rsid w:val="008D0FEE"/>
    <w:rsid w:val="008D115B"/>
    <w:rsid w:val="008D3420"/>
    <w:rsid w:val="008D645C"/>
    <w:rsid w:val="008D65F1"/>
    <w:rsid w:val="008E3252"/>
    <w:rsid w:val="008F5C66"/>
    <w:rsid w:val="00901815"/>
    <w:rsid w:val="009018C5"/>
    <w:rsid w:val="0090192C"/>
    <w:rsid w:val="00902763"/>
    <w:rsid w:val="00913CEA"/>
    <w:rsid w:val="0091780F"/>
    <w:rsid w:val="00923AE5"/>
    <w:rsid w:val="00930A9A"/>
    <w:rsid w:val="00930DDC"/>
    <w:rsid w:val="00932765"/>
    <w:rsid w:val="00934489"/>
    <w:rsid w:val="009345F0"/>
    <w:rsid w:val="00935EC1"/>
    <w:rsid w:val="00945499"/>
    <w:rsid w:val="0094690C"/>
    <w:rsid w:val="00946C02"/>
    <w:rsid w:val="00951017"/>
    <w:rsid w:val="00954FE5"/>
    <w:rsid w:val="009613BA"/>
    <w:rsid w:val="00961AFF"/>
    <w:rsid w:val="00962F56"/>
    <w:rsid w:val="009637E0"/>
    <w:rsid w:val="00965054"/>
    <w:rsid w:val="00966776"/>
    <w:rsid w:val="009667FD"/>
    <w:rsid w:val="009677D4"/>
    <w:rsid w:val="009821FF"/>
    <w:rsid w:val="00992C0A"/>
    <w:rsid w:val="009A0649"/>
    <w:rsid w:val="009A1652"/>
    <w:rsid w:val="009A4E90"/>
    <w:rsid w:val="009A5322"/>
    <w:rsid w:val="009A5DDC"/>
    <w:rsid w:val="009A7EF8"/>
    <w:rsid w:val="009B2645"/>
    <w:rsid w:val="009B52C9"/>
    <w:rsid w:val="009C3420"/>
    <w:rsid w:val="009C419A"/>
    <w:rsid w:val="009D1061"/>
    <w:rsid w:val="009D25BA"/>
    <w:rsid w:val="009D441B"/>
    <w:rsid w:val="009D662D"/>
    <w:rsid w:val="009D694D"/>
    <w:rsid w:val="009E01F3"/>
    <w:rsid w:val="009E0BE7"/>
    <w:rsid w:val="009E25AB"/>
    <w:rsid w:val="009E3CB2"/>
    <w:rsid w:val="009F0E3A"/>
    <w:rsid w:val="009F0F39"/>
    <w:rsid w:val="009F7127"/>
    <w:rsid w:val="009F7663"/>
    <w:rsid w:val="009F7DF1"/>
    <w:rsid w:val="00A000EA"/>
    <w:rsid w:val="00A00CEB"/>
    <w:rsid w:val="00A010E6"/>
    <w:rsid w:val="00A108B0"/>
    <w:rsid w:val="00A14D6A"/>
    <w:rsid w:val="00A1554C"/>
    <w:rsid w:val="00A176E2"/>
    <w:rsid w:val="00A2008C"/>
    <w:rsid w:val="00A265BD"/>
    <w:rsid w:val="00A32566"/>
    <w:rsid w:val="00A41C42"/>
    <w:rsid w:val="00A43661"/>
    <w:rsid w:val="00A43DCB"/>
    <w:rsid w:val="00A44748"/>
    <w:rsid w:val="00A46D66"/>
    <w:rsid w:val="00A4708C"/>
    <w:rsid w:val="00A54AD7"/>
    <w:rsid w:val="00A63051"/>
    <w:rsid w:val="00A63E5C"/>
    <w:rsid w:val="00A646EB"/>
    <w:rsid w:val="00A654B1"/>
    <w:rsid w:val="00A65849"/>
    <w:rsid w:val="00A724F5"/>
    <w:rsid w:val="00A73152"/>
    <w:rsid w:val="00A758B6"/>
    <w:rsid w:val="00A76083"/>
    <w:rsid w:val="00A80EDC"/>
    <w:rsid w:val="00A8359E"/>
    <w:rsid w:val="00A84A49"/>
    <w:rsid w:val="00A86DE0"/>
    <w:rsid w:val="00A96B0A"/>
    <w:rsid w:val="00AA5433"/>
    <w:rsid w:val="00AA5B7C"/>
    <w:rsid w:val="00AC02F8"/>
    <w:rsid w:val="00AC2B72"/>
    <w:rsid w:val="00AC452A"/>
    <w:rsid w:val="00AC6135"/>
    <w:rsid w:val="00AC6A07"/>
    <w:rsid w:val="00AE3099"/>
    <w:rsid w:val="00AE503C"/>
    <w:rsid w:val="00AF0287"/>
    <w:rsid w:val="00AF6185"/>
    <w:rsid w:val="00B019F2"/>
    <w:rsid w:val="00B045FA"/>
    <w:rsid w:val="00B10CE3"/>
    <w:rsid w:val="00B1154E"/>
    <w:rsid w:val="00B17FCB"/>
    <w:rsid w:val="00B21C08"/>
    <w:rsid w:val="00B22361"/>
    <w:rsid w:val="00B32FF3"/>
    <w:rsid w:val="00B33A44"/>
    <w:rsid w:val="00B33E00"/>
    <w:rsid w:val="00B37F62"/>
    <w:rsid w:val="00B41476"/>
    <w:rsid w:val="00B42290"/>
    <w:rsid w:val="00B53811"/>
    <w:rsid w:val="00B541AD"/>
    <w:rsid w:val="00B55852"/>
    <w:rsid w:val="00B56689"/>
    <w:rsid w:val="00B5752B"/>
    <w:rsid w:val="00B60161"/>
    <w:rsid w:val="00B66170"/>
    <w:rsid w:val="00B67448"/>
    <w:rsid w:val="00B70F4E"/>
    <w:rsid w:val="00B746B7"/>
    <w:rsid w:val="00B74EE0"/>
    <w:rsid w:val="00B7696E"/>
    <w:rsid w:val="00B77F22"/>
    <w:rsid w:val="00B820BD"/>
    <w:rsid w:val="00B82A5D"/>
    <w:rsid w:val="00B8347C"/>
    <w:rsid w:val="00B84BD9"/>
    <w:rsid w:val="00B92361"/>
    <w:rsid w:val="00B9269F"/>
    <w:rsid w:val="00B94615"/>
    <w:rsid w:val="00BA42DF"/>
    <w:rsid w:val="00BA6BF1"/>
    <w:rsid w:val="00BB1156"/>
    <w:rsid w:val="00BB7DA7"/>
    <w:rsid w:val="00BB7FEA"/>
    <w:rsid w:val="00BC088C"/>
    <w:rsid w:val="00BC52E8"/>
    <w:rsid w:val="00BC5436"/>
    <w:rsid w:val="00BC6620"/>
    <w:rsid w:val="00BD3A01"/>
    <w:rsid w:val="00BE3066"/>
    <w:rsid w:val="00BF2E72"/>
    <w:rsid w:val="00C02E9C"/>
    <w:rsid w:val="00C060CD"/>
    <w:rsid w:val="00C123CF"/>
    <w:rsid w:val="00C14FA3"/>
    <w:rsid w:val="00C25D7C"/>
    <w:rsid w:val="00C276D5"/>
    <w:rsid w:val="00C32556"/>
    <w:rsid w:val="00C3420C"/>
    <w:rsid w:val="00C4024E"/>
    <w:rsid w:val="00C41ADE"/>
    <w:rsid w:val="00C60A1D"/>
    <w:rsid w:val="00C64E34"/>
    <w:rsid w:val="00C72012"/>
    <w:rsid w:val="00C8147D"/>
    <w:rsid w:val="00C828CE"/>
    <w:rsid w:val="00C90EB5"/>
    <w:rsid w:val="00C91F83"/>
    <w:rsid w:val="00CA20AF"/>
    <w:rsid w:val="00CA2DA7"/>
    <w:rsid w:val="00CA43AC"/>
    <w:rsid w:val="00CB270F"/>
    <w:rsid w:val="00CC1C0C"/>
    <w:rsid w:val="00CC211D"/>
    <w:rsid w:val="00CC26C9"/>
    <w:rsid w:val="00CD020B"/>
    <w:rsid w:val="00CD14BA"/>
    <w:rsid w:val="00CD3DBC"/>
    <w:rsid w:val="00CD51CC"/>
    <w:rsid w:val="00CE1185"/>
    <w:rsid w:val="00CE1C9B"/>
    <w:rsid w:val="00CE1F63"/>
    <w:rsid w:val="00CE2E9D"/>
    <w:rsid w:val="00CE4686"/>
    <w:rsid w:val="00CE7ACB"/>
    <w:rsid w:val="00CF168B"/>
    <w:rsid w:val="00CF1F09"/>
    <w:rsid w:val="00CF270E"/>
    <w:rsid w:val="00CF42E3"/>
    <w:rsid w:val="00CF4F5C"/>
    <w:rsid w:val="00D01A57"/>
    <w:rsid w:val="00D07A95"/>
    <w:rsid w:val="00D12537"/>
    <w:rsid w:val="00D13CDF"/>
    <w:rsid w:val="00D1747E"/>
    <w:rsid w:val="00D175BD"/>
    <w:rsid w:val="00D2394F"/>
    <w:rsid w:val="00D305F1"/>
    <w:rsid w:val="00D3358B"/>
    <w:rsid w:val="00D37BCB"/>
    <w:rsid w:val="00D40AE2"/>
    <w:rsid w:val="00D44DDA"/>
    <w:rsid w:val="00D6147F"/>
    <w:rsid w:val="00D62723"/>
    <w:rsid w:val="00D633C0"/>
    <w:rsid w:val="00D63D20"/>
    <w:rsid w:val="00D72647"/>
    <w:rsid w:val="00D72C8E"/>
    <w:rsid w:val="00D731CC"/>
    <w:rsid w:val="00D75255"/>
    <w:rsid w:val="00D7551F"/>
    <w:rsid w:val="00D93711"/>
    <w:rsid w:val="00D9676A"/>
    <w:rsid w:val="00D96C59"/>
    <w:rsid w:val="00DA421A"/>
    <w:rsid w:val="00DB0F96"/>
    <w:rsid w:val="00DB2B35"/>
    <w:rsid w:val="00DC150F"/>
    <w:rsid w:val="00DC3177"/>
    <w:rsid w:val="00DC422D"/>
    <w:rsid w:val="00DC4A96"/>
    <w:rsid w:val="00DC78C3"/>
    <w:rsid w:val="00DD0DEB"/>
    <w:rsid w:val="00DD5BAB"/>
    <w:rsid w:val="00DE09D8"/>
    <w:rsid w:val="00DE32AA"/>
    <w:rsid w:val="00DE331B"/>
    <w:rsid w:val="00DE5853"/>
    <w:rsid w:val="00DE665C"/>
    <w:rsid w:val="00DE7278"/>
    <w:rsid w:val="00DE7323"/>
    <w:rsid w:val="00DF3117"/>
    <w:rsid w:val="00DF35EB"/>
    <w:rsid w:val="00E048C2"/>
    <w:rsid w:val="00E12312"/>
    <w:rsid w:val="00E12FBD"/>
    <w:rsid w:val="00E24A75"/>
    <w:rsid w:val="00E277DE"/>
    <w:rsid w:val="00E32A98"/>
    <w:rsid w:val="00E33C9B"/>
    <w:rsid w:val="00E352BF"/>
    <w:rsid w:val="00E35754"/>
    <w:rsid w:val="00E36944"/>
    <w:rsid w:val="00E41750"/>
    <w:rsid w:val="00E42BE5"/>
    <w:rsid w:val="00E50AF3"/>
    <w:rsid w:val="00E51EB3"/>
    <w:rsid w:val="00E5715D"/>
    <w:rsid w:val="00E571C1"/>
    <w:rsid w:val="00E61DD5"/>
    <w:rsid w:val="00E64301"/>
    <w:rsid w:val="00E64862"/>
    <w:rsid w:val="00E67D14"/>
    <w:rsid w:val="00E7183D"/>
    <w:rsid w:val="00E7418B"/>
    <w:rsid w:val="00E81BE3"/>
    <w:rsid w:val="00E9204F"/>
    <w:rsid w:val="00EB6ACE"/>
    <w:rsid w:val="00EC1952"/>
    <w:rsid w:val="00EC3CB7"/>
    <w:rsid w:val="00ED6086"/>
    <w:rsid w:val="00ED7BEA"/>
    <w:rsid w:val="00EE2DB5"/>
    <w:rsid w:val="00EE4471"/>
    <w:rsid w:val="00EE46F3"/>
    <w:rsid w:val="00EE530C"/>
    <w:rsid w:val="00EF2A5A"/>
    <w:rsid w:val="00F01CFA"/>
    <w:rsid w:val="00F02B04"/>
    <w:rsid w:val="00F124D7"/>
    <w:rsid w:val="00F21249"/>
    <w:rsid w:val="00F239AA"/>
    <w:rsid w:val="00F256BA"/>
    <w:rsid w:val="00F278B9"/>
    <w:rsid w:val="00F35C89"/>
    <w:rsid w:val="00F4707F"/>
    <w:rsid w:val="00F55B76"/>
    <w:rsid w:val="00F6612C"/>
    <w:rsid w:val="00F71DB2"/>
    <w:rsid w:val="00F730DC"/>
    <w:rsid w:val="00F80B51"/>
    <w:rsid w:val="00F8114A"/>
    <w:rsid w:val="00F811E4"/>
    <w:rsid w:val="00F82C3D"/>
    <w:rsid w:val="00F903C1"/>
    <w:rsid w:val="00F908A8"/>
    <w:rsid w:val="00F92B04"/>
    <w:rsid w:val="00F967EE"/>
    <w:rsid w:val="00FA1678"/>
    <w:rsid w:val="00FA1D3B"/>
    <w:rsid w:val="00FB37DC"/>
    <w:rsid w:val="00FB67EE"/>
    <w:rsid w:val="00FB6AFD"/>
    <w:rsid w:val="00FC48B9"/>
    <w:rsid w:val="00FC5A9F"/>
    <w:rsid w:val="00FE2900"/>
    <w:rsid w:val="00FE3437"/>
    <w:rsid w:val="00FE4B4C"/>
    <w:rsid w:val="00FE5AAC"/>
    <w:rsid w:val="00FF1956"/>
    <w:rsid w:val="00FF2BD5"/>
    <w:rsid w:val="00FF4FB0"/>
    <w:rsid w:val="00FF60E2"/>
    <w:rsid w:val="00FF624D"/>
    <w:rsid w:val="00FF7B95"/>
    <w:rsid w:val="01C7D2A7"/>
    <w:rsid w:val="026FE1A0"/>
    <w:rsid w:val="04B28AF2"/>
    <w:rsid w:val="061B69CB"/>
    <w:rsid w:val="08945173"/>
    <w:rsid w:val="0B7ADDDC"/>
    <w:rsid w:val="0BA624BA"/>
    <w:rsid w:val="0C601C8F"/>
    <w:rsid w:val="0D089AEB"/>
    <w:rsid w:val="10FBE288"/>
    <w:rsid w:val="123C1AA9"/>
    <w:rsid w:val="14D15ACA"/>
    <w:rsid w:val="17DC80AE"/>
    <w:rsid w:val="1819A5EB"/>
    <w:rsid w:val="255C9A92"/>
    <w:rsid w:val="25AD1BF2"/>
    <w:rsid w:val="28208105"/>
    <w:rsid w:val="29D9C62C"/>
    <w:rsid w:val="2BE36389"/>
    <w:rsid w:val="2DE0C3DC"/>
    <w:rsid w:val="2FF71D6A"/>
    <w:rsid w:val="31008B5A"/>
    <w:rsid w:val="31165C6F"/>
    <w:rsid w:val="3F35B32D"/>
    <w:rsid w:val="3F673E21"/>
    <w:rsid w:val="3F8E40D0"/>
    <w:rsid w:val="43AC597C"/>
    <w:rsid w:val="44658926"/>
    <w:rsid w:val="44BD1BAD"/>
    <w:rsid w:val="46D5DC09"/>
    <w:rsid w:val="48942D41"/>
    <w:rsid w:val="49C19458"/>
    <w:rsid w:val="4C7D5077"/>
    <w:rsid w:val="52739451"/>
    <w:rsid w:val="529B6FA5"/>
    <w:rsid w:val="54D25EDC"/>
    <w:rsid w:val="578A9BC0"/>
    <w:rsid w:val="5A06A2CC"/>
    <w:rsid w:val="5D439E3C"/>
    <w:rsid w:val="60801D70"/>
    <w:rsid w:val="64FF8AB6"/>
    <w:rsid w:val="662716BF"/>
    <w:rsid w:val="669FEE6F"/>
    <w:rsid w:val="68857F4E"/>
    <w:rsid w:val="6BDD68D8"/>
    <w:rsid w:val="6C7351E1"/>
    <w:rsid w:val="6E3CE5E4"/>
    <w:rsid w:val="6FC0AB76"/>
    <w:rsid w:val="749B2A87"/>
    <w:rsid w:val="76F8ECBC"/>
    <w:rsid w:val="77D9FFCB"/>
    <w:rsid w:val="791B3D3A"/>
    <w:rsid w:val="7C77CC24"/>
    <w:rsid w:val="7E95828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CDCA"/>
  <w15:chartTrackingRefBased/>
  <w15:docId w15:val="{CC45B97E-E40D-4017-AAD0-9F533A3B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24"/>
    <w:rPr>
      <w:rFonts w:eastAsiaTheme="majorEastAsia" w:cstheme="majorBidi"/>
      <w:color w:val="272727" w:themeColor="text1" w:themeTint="D8"/>
    </w:rPr>
  </w:style>
  <w:style w:type="paragraph" w:styleId="Title">
    <w:name w:val="Title"/>
    <w:basedOn w:val="Normal"/>
    <w:next w:val="Normal"/>
    <w:link w:val="TitleChar"/>
    <w:uiPriority w:val="10"/>
    <w:qFormat/>
    <w:rsid w:val="0053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24"/>
    <w:pPr>
      <w:spacing w:before="160"/>
      <w:jc w:val="center"/>
    </w:pPr>
    <w:rPr>
      <w:i/>
      <w:iCs/>
      <w:color w:val="404040" w:themeColor="text1" w:themeTint="BF"/>
    </w:rPr>
  </w:style>
  <w:style w:type="character" w:customStyle="1" w:styleId="QuoteChar">
    <w:name w:val="Quote Char"/>
    <w:basedOn w:val="DefaultParagraphFont"/>
    <w:link w:val="Quote"/>
    <w:uiPriority w:val="29"/>
    <w:rsid w:val="00535D24"/>
    <w:rPr>
      <w:i/>
      <w:iCs/>
      <w:color w:val="404040" w:themeColor="text1" w:themeTint="BF"/>
    </w:rPr>
  </w:style>
  <w:style w:type="paragraph" w:styleId="ListParagraph">
    <w:name w:val="List Paragraph"/>
    <w:basedOn w:val="Normal"/>
    <w:uiPriority w:val="34"/>
    <w:qFormat/>
    <w:rsid w:val="00535D24"/>
    <w:pPr>
      <w:ind w:left="720"/>
      <w:contextualSpacing/>
    </w:pPr>
  </w:style>
  <w:style w:type="character" w:styleId="IntenseEmphasis">
    <w:name w:val="Intense Emphasis"/>
    <w:basedOn w:val="DefaultParagraphFont"/>
    <w:uiPriority w:val="21"/>
    <w:qFormat/>
    <w:rsid w:val="00535D24"/>
    <w:rPr>
      <w:i/>
      <w:iCs/>
      <w:color w:val="0F4761" w:themeColor="accent1" w:themeShade="BF"/>
    </w:rPr>
  </w:style>
  <w:style w:type="paragraph" w:styleId="IntenseQuote">
    <w:name w:val="Intense Quote"/>
    <w:basedOn w:val="Normal"/>
    <w:next w:val="Normal"/>
    <w:link w:val="IntenseQuoteChar"/>
    <w:uiPriority w:val="30"/>
    <w:qFormat/>
    <w:rsid w:val="0053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D24"/>
    <w:rPr>
      <w:i/>
      <w:iCs/>
      <w:color w:val="0F4761" w:themeColor="accent1" w:themeShade="BF"/>
    </w:rPr>
  </w:style>
  <w:style w:type="character" w:styleId="IntenseReference">
    <w:name w:val="Intense Reference"/>
    <w:basedOn w:val="DefaultParagraphFont"/>
    <w:uiPriority w:val="32"/>
    <w:qFormat/>
    <w:rsid w:val="00535D24"/>
    <w:rPr>
      <w:b/>
      <w:bCs/>
      <w:smallCaps/>
      <w:color w:val="0F4761" w:themeColor="accent1" w:themeShade="BF"/>
      <w:spacing w:val="5"/>
    </w:rPr>
  </w:style>
  <w:style w:type="paragraph" w:styleId="NoSpacing">
    <w:name w:val="No Spacing"/>
    <w:link w:val="NoSpacingChar"/>
    <w:uiPriority w:val="1"/>
    <w:qFormat/>
    <w:rsid w:val="00535D2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35D24"/>
    <w:rPr>
      <w:rFonts w:eastAsiaTheme="minorEastAsia"/>
      <w:kern w:val="0"/>
      <w:sz w:val="22"/>
      <w:szCs w:val="22"/>
      <w14:ligatures w14:val="none"/>
    </w:rPr>
  </w:style>
  <w:style w:type="paragraph" w:styleId="TOCHeading">
    <w:name w:val="TOC Heading"/>
    <w:basedOn w:val="Heading1"/>
    <w:next w:val="Normal"/>
    <w:uiPriority w:val="39"/>
    <w:unhideWhenUsed/>
    <w:qFormat/>
    <w:rsid w:val="00535D24"/>
    <w:pPr>
      <w:spacing w:before="240" w:after="0" w:line="259" w:lineRule="auto"/>
      <w:outlineLvl w:val="9"/>
    </w:pPr>
    <w:rPr>
      <w:kern w:val="0"/>
      <w:sz w:val="32"/>
      <w:szCs w:val="32"/>
      <w14:ligatures w14:val="none"/>
    </w:rPr>
  </w:style>
  <w:style w:type="table" w:styleId="TableGrid">
    <w:name w:val="Table Grid"/>
    <w:basedOn w:val="TableNormal"/>
    <w:uiPriority w:val="39"/>
    <w:rsid w:val="0053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D7C"/>
  </w:style>
  <w:style w:type="paragraph" w:styleId="Footer">
    <w:name w:val="footer"/>
    <w:basedOn w:val="Normal"/>
    <w:link w:val="FooterChar"/>
    <w:uiPriority w:val="99"/>
    <w:unhideWhenUsed/>
    <w:rsid w:val="00C25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D7C"/>
  </w:style>
  <w:style w:type="paragraph" w:styleId="TOC1">
    <w:name w:val="toc 1"/>
    <w:basedOn w:val="Normal"/>
    <w:next w:val="Normal"/>
    <w:autoRedefine/>
    <w:uiPriority w:val="39"/>
    <w:unhideWhenUsed/>
    <w:rsid w:val="00CA43AC"/>
    <w:pPr>
      <w:spacing w:after="100"/>
    </w:pPr>
  </w:style>
  <w:style w:type="character" w:styleId="Hyperlink">
    <w:name w:val="Hyperlink"/>
    <w:basedOn w:val="DefaultParagraphFont"/>
    <w:uiPriority w:val="99"/>
    <w:unhideWhenUsed/>
    <w:rsid w:val="00CA43AC"/>
    <w:rPr>
      <w:color w:val="467886" w:themeColor="hyperlink"/>
      <w:u w:val="single"/>
    </w:rPr>
  </w:style>
  <w:style w:type="paragraph" w:styleId="TOC2">
    <w:name w:val="toc 2"/>
    <w:basedOn w:val="Normal"/>
    <w:next w:val="Normal"/>
    <w:autoRedefine/>
    <w:uiPriority w:val="39"/>
    <w:unhideWhenUsed/>
    <w:rsid w:val="0091780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B2EB7-E99F-4C23-BBAB-7DCA28490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7148</Words>
  <Characters>40745</Characters>
  <Application>Microsoft Office Word</Application>
  <DocSecurity>0</DocSecurity>
  <Lines>339</Lines>
  <Paragraphs>95</Paragraphs>
  <ScaleCrop>false</ScaleCrop>
  <Company>SEN381</Company>
  <LinksUpToDate>false</LinksUpToDate>
  <CharactersWithSpaces>47798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Technology Project Part 1</dc:title>
  <dc:subject>Milestone 1</dc:subject>
  <dc:creator>Chanri Du Randt</dc:creator>
  <cp:keywords/>
  <dc:description/>
  <cp:lastModifiedBy>Eduard Bernard Kruger Herman Herman</cp:lastModifiedBy>
  <cp:revision>2</cp:revision>
  <dcterms:created xsi:type="dcterms:W3CDTF">2026-09-29T18:29:00Z</dcterms:created>
  <dcterms:modified xsi:type="dcterms:W3CDTF">2026-09-29T18:29:00Z</dcterms:modified>
  <cp:category>Chanri Du Randt 601635, Clarissa Bierman 602008, Eduard Bernard Kruger Herman 602125</cp:category>
</cp:coreProperties>
</file>