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Participants:</w:t>
      </w:r>
    </w:p>
    <w:p w:rsidR="00000000" w:rsidDel="00000000" w:rsidP="00000000" w:rsidRDefault="00000000" w:rsidRPr="00000000" w14:paraId="00000002">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Internal: Jacob Hecht, Neev Wilf</w:t>
      </w:r>
    </w:p>
    <w:p w:rsidR="00000000" w:rsidDel="00000000" w:rsidP="00000000" w:rsidRDefault="00000000" w:rsidRPr="00000000" w14:paraId="00000003">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External: </w:t>
      </w:r>
      <w:hyperlink r:id="rId6">
        <w:r w:rsidDel="00000000" w:rsidR="00000000" w:rsidRPr="00000000">
          <w:rPr>
            <w:b w:val="1"/>
            <w:bCs w:val="1"/>
            <w:color w:val="1155cc"/>
            <w:u w:val="single"/>
            <w:rtl w:val="0"/>
          </w:rPr>
          <w:t xml:space="preserve">Sujatha Lakshmi Narra</w:t>
        </w:r>
      </w:hyperlink>
      <w:r w:rsidDel="00000000" w:rsidR="00000000" w:rsidRPr="00000000">
        <w:rPr>
          <w:b w:val="1"/>
          <w:bCs w:val="1"/>
          <w:rtl w:val="0"/>
        </w:rPr>
        <w:t xml:space="preserve"> (</w:t>
      </w:r>
      <w:r w:rsidDel="00000000" w:rsidR="00000000" w:rsidRPr="00000000">
        <w:rPr>
          <w:rtl w:val="0"/>
        </w:rPr>
        <w:t xml:space="preserve">Security</w:t>
      </w:r>
      <w:r w:rsidDel="00000000" w:rsidR="00000000" w:rsidRPr="00000000">
        <w:rPr>
          <w:b w:val="1"/>
          <w:bCs w:val="1"/>
          <w:rtl w:val="0"/>
        </w:rPr>
        <w:t xml:space="preserv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Jacob Hecht (6.18)</w:t>
      </w:r>
      <w:r w:rsidDel="00000000" w:rsidR="00000000" w:rsidRPr="00000000">
        <w:rPr>
          <w:rtl w:val="0"/>
        </w:rPr>
        <w:t xml:space="preserve">: Hey, Matt. </w:t>
      </w:r>
    </w:p>
    <w:p w:rsidR="00000000" w:rsidDel="00000000" w:rsidP="00000000" w:rsidRDefault="00000000" w:rsidRPr="00000000" w14:paraId="00000006">
      <w:pPr>
        <w:rPr/>
      </w:pPr>
      <w:r w:rsidDel="00000000" w:rsidR="00000000" w:rsidRPr="00000000">
        <w:rPr>
          <w:b w:val="1"/>
          <w:bCs w:val="1"/>
          <w:rtl w:val="0"/>
        </w:rPr>
        <w:t xml:space="preserve">Matthew Gellis (7.34)</w:t>
      </w:r>
      <w:r w:rsidDel="00000000" w:rsidR="00000000" w:rsidRPr="00000000">
        <w:rPr>
          <w:rtl w:val="0"/>
        </w:rPr>
        <w:t xml:space="preserve">: Hey, guys. How's it going? </w:t>
      </w:r>
    </w:p>
    <w:p w:rsidR="00000000" w:rsidDel="00000000" w:rsidP="00000000" w:rsidRDefault="00000000" w:rsidRPr="00000000" w14:paraId="00000007">
      <w:pPr>
        <w:rPr/>
      </w:pPr>
      <w:r w:rsidDel="00000000" w:rsidR="00000000" w:rsidRPr="00000000">
        <w:rPr>
          <w:b w:val="1"/>
          <w:bCs w:val="1"/>
          <w:rtl w:val="0"/>
        </w:rPr>
        <w:t xml:space="preserve">Jacob Hecht (9.14)</w:t>
      </w:r>
      <w:r w:rsidDel="00000000" w:rsidR="00000000" w:rsidRPr="00000000">
        <w:rPr>
          <w:rtl w:val="0"/>
        </w:rPr>
        <w:t xml:space="preserve">: Good. How are you doing? </w:t>
      </w:r>
    </w:p>
    <w:p w:rsidR="00000000" w:rsidDel="00000000" w:rsidP="00000000" w:rsidRDefault="00000000" w:rsidRPr="00000000" w14:paraId="00000008">
      <w:pPr>
        <w:rPr/>
      </w:pPr>
      <w:r w:rsidDel="00000000" w:rsidR="00000000" w:rsidRPr="00000000">
        <w:rPr>
          <w:b w:val="1"/>
          <w:bCs w:val="1"/>
          <w:rtl w:val="0"/>
        </w:rPr>
        <w:t xml:space="preserve">Matthew Gellis (10.39)</w:t>
      </w:r>
      <w:r w:rsidDel="00000000" w:rsidR="00000000" w:rsidRPr="00000000">
        <w:rPr>
          <w:rtl w:val="0"/>
        </w:rPr>
        <w:t xml:space="preserve">: Good. </w:t>
      </w:r>
    </w:p>
    <w:p w:rsidR="00000000" w:rsidDel="00000000" w:rsidP="00000000" w:rsidRDefault="00000000" w:rsidRPr="00000000" w14:paraId="00000009">
      <w:pPr>
        <w:rPr/>
      </w:pPr>
      <w:r w:rsidDel="00000000" w:rsidR="00000000" w:rsidRPr="00000000">
        <w:rPr>
          <w:b w:val="1"/>
          <w:bCs w:val="1"/>
          <w:rtl w:val="0"/>
        </w:rPr>
        <w:t xml:space="preserve">Jacob Hecht (17.71)</w:t>
      </w:r>
      <w:r w:rsidDel="00000000" w:rsidR="00000000" w:rsidRPr="00000000">
        <w:rPr>
          <w:rtl w:val="0"/>
        </w:rPr>
        <w:t xml:space="preserve">: You're on the last call, mate. Yeah. </w:t>
      </w:r>
    </w:p>
    <w:p w:rsidR="00000000" w:rsidDel="00000000" w:rsidP="00000000" w:rsidRDefault="00000000" w:rsidRPr="00000000" w14:paraId="0000000A">
      <w:pPr>
        <w:rPr/>
      </w:pPr>
      <w:r w:rsidDel="00000000" w:rsidR="00000000" w:rsidRPr="00000000">
        <w:rPr>
          <w:b w:val="1"/>
          <w:bCs w:val="1"/>
          <w:rtl w:val="0"/>
        </w:rPr>
        <w:t xml:space="preserve">Jacob Hecht (29.74)</w:t>
      </w:r>
      <w:r w:rsidDel="00000000" w:rsidR="00000000" w:rsidRPr="00000000">
        <w:rPr>
          <w:rtl w:val="0"/>
        </w:rPr>
        <w:t xml:space="preserve">: Just gonna wait for, Janta. I think Adam already joined. Right? </w:t>
      </w:r>
    </w:p>
    <w:p w:rsidR="00000000" w:rsidDel="00000000" w:rsidP="00000000" w:rsidRDefault="00000000" w:rsidRPr="00000000" w14:paraId="0000000B">
      <w:pPr>
        <w:rPr/>
      </w:pPr>
      <w:r w:rsidDel="00000000" w:rsidR="00000000" w:rsidRPr="00000000">
        <w:rPr>
          <w:b w:val="1"/>
          <w:bCs w:val="1"/>
          <w:rtl w:val="0"/>
        </w:rPr>
        <w:t xml:space="preserve">Adi Lavi (34.78)</w:t>
      </w:r>
      <w:r w:rsidDel="00000000" w:rsidR="00000000" w:rsidRPr="00000000">
        <w:rPr>
          <w:rtl w:val="0"/>
        </w:rPr>
        <w:t xml:space="preserve">: Yeah. It's correct. </w:t>
      </w:r>
    </w:p>
    <w:p w:rsidR="00000000" w:rsidDel="00000000" w:rsidP="00000000" w:rsidRDefault="00000000" w:rsidRPr="00000000" w14:paraId="0000000C">
      <w:pPr>
        <w:rPr/>
      </w:pPr>
      <w:r w:rsidDel="00000000" w:rsidR="00000000" w:rsidRPr="00000000">
        <w:rPr>
          <w:b w:val="1"/>
          <w:bCs w:val="1"/>
          <w:rtl w:val="0"/>
        </w:rPr>
        <w:t xml:space="preserve">Matthew Gellis (87.68)</w:t>
      </w:r>
      <w:r w:rsidDel="00000000" w:rsidR="00000000" w:rsidRPr="00000000">
        <w:rPr>
          <w:rtl w:val="0"/>
        </w:rPr>
        <w:t xml:space="preserve">: You've got everywhere. </w:t>
      </w:r>
    </w:p>
    <w:p w:rsidR="00000000" w:rsidDel="00000000" w:rsidP="00000000" w:rsidRDefault="00000000" w:rsidRPr="00000000" w14:paraId="0000000D">
      <w:pPr>
        <w:rPr/>
      </w:pPr>
      <w:r w:rsidDel="00000000" w:rsidR="00000000" w:rsidRPr="00000000">
        <w:rPr>
          <w:b w:val="1"/>
          <w:bCs w:val="1"/>
          <w:rtl w:val="0"/>
        </w:rPr>
        <w:t xml:space="preserve">Jacob Hecht (91.26)</w:t>
      </w:r>
      <w:r w:rsidDel="00000000" w:rsidR="00000000" w:rsidRPr="00000000">
        <w:rPr>
          <w:rtl w:val="0"/>
        </w:rPr>
        <w:t xml:space="preserve">: Like with the laptop. And I'm using the trackpad. Don't use the trackpad. Yeah. </w:t>
      </w:r>
    </w:p>
    <w:p w:rsidR="00000000" w:rsidDel="00000000" w:rsidP="00000000" w:rsidRDefault="00000000" w:rsidRPr="00000000" w14:paraId="0000000E">
      <w:pPr>
        <w:rPr/>
      </w:pPr>
      <w:r w:rsidDel="00000000" w:rsidR="00000000" w:rsidRPr="00000000">
        <w:rPr>
          <w:b w:val="1"/>
          <w:bCs w:val="1"/>
          <w:rtl w:val="0"/>
        </w:rPr>
        <w:t xml:space="preserve">Jacob Hecht (98.36)</w:t>
      </w:r>
      <w:r w:rsidDel="00000000" w:rsidR="00000000" w:rsidRPr="00000000">
        <w:rPr>
          <w:rtl w:val="0"/>
        </w:rPr>
        <w:t xml:space="preserve">: Fingers. </w:t>
      </w:r>
    </w:p>
    <w:p w:rsidR="00000000" w:rsidDel="00000000" w:rsidP="00000000" w:rsidRDefault="00000000" w:rsidRPr="00000000" w14:paraId="0000000F">
      <w:pPr>
        <w:rPr/>
      </w:pPr>
      <w:r w:rsidDel="00000000" w:rsidR="00000000" w:rsidRPr="00000000">
        <w:rPr>
          <w:b w:val="1"/>
          <w:bCs w:val="1"/>
          <w:rtl w:val="0"/>
        </w:rPr>
        <w:t xml:space="preserve">Jacob Hecht (100.01)</w:t>
      </w:r>
      <w:r w:rsidDel="00000000" w:rsidR="00000000" w:rsidRPr="00000000">
        <w:rPr>
          <w:rtl w:val="0"/>
        </w:rPr>
        <w:t xml:space="preserve">: I like the mouse. Always. </w:t>
      </w:r>
    </w:p>
    <w:p w:rsidR="00000000" w:rsidDel="00000000" w:rsidP="00000000" w:rsidRDefault="00000000" w:rsidRPr="00000000" w14:paraId="00000010">
      <w:pPr>
        <w:rPr/>
      </w:pPr>
      <w:r w:rsidDel="00000000" w:rsidR="00000000" w:rsidRPr="00000000">
        <w:rPr>
          <w:b w:val="1"/>
          <w:bCs w:val="1"/>
          <w:rtl w:val="0"/>
        </w:rPr>
        <w:t xml:space="preserve">Jacob Hecht (105.63)</w:t>
      </w:r>
      <w:r w:rsidDel="00000000" w:rsidR="00000000" w:rsidRPr="00000000">
        <w:rPr>
          <w:rtl w:val="0"/>
        </w:rPr>
        <w:t xml:space="preserve">: Alright. It's always coming in, and then I think we just leave it two more. </w:t>
      </w:r>
    </w:p>
    <w:p w:rsidR="00000000" w:rsidDel="00000000" w:rsidP="00000000" w:rsidRDefault="00000000" w:rsidRPr="00000000" w14:paraId="00000011">
      <w:pPr>
        <w:rPr/>
      </w:pPr>
      <w:r w:rsidDel="00000000" w:rsidR="00000000" w:rsidRPr="00000000">
        <w:rPr>
          <w:b w:val="1"/>
          <w:bCs w:val="1"/>
          <w:rtl w:val="0"/>
        </w:rPr>
        <w:t xml:space="preserve">zoya.khan (110.94)</w:t>
      </w:r>
      <w:r w:rsidDel="00000000" w:rsidR="00000000" w:rsidRPr="00000000">
        <w:rPr>
          <w:rtl w:val="0"/>
        </w:rPr>
        <w:t xml:space="preserve">: Hello. Hello. I'm here. </w:t>
      </w:r>
    </w:p>
    <w:p w:rsidR="00000000" w:rsidDel="00000000" w:rsidP="00000000" w:rsidRDefault="00000000" w:rsidRPr="00000000" w14:paraId="00000012">
      <w:pPr>
        <w:rPr/>
      </w:pPr>
      <w:r w:rsidDel="00000000" w:rsidR="00000000" w:rsidRPr="00000000">
        <w:rPr>
          <w:b w:val="1"/>
          <w:bCs w:val="1"/>
          <w:rtl w:val="0"/>
        </w:rPr>
        <w:t xml:space="preserve">Jacob Hecht (112.98)</w:t>
      </w:r>
      <w:r w:rsidDel="00000000" w:rsidR="00000000" w:rsidRPr="00000000">
        <w:rPr>
          <w:rtl w:val="0"/>
        </w:rPr>
        <w:t xml:space="preserve">: Hey, Diane. </w:t>
      </w:r>
    </w:p>
    <w:p w:rsidR="00000000" w:rsidDel="00000000" w:rsidP="00000000" w:rsidRDefault="00000000" w:rsidRPr="00000000" w14:paraId="00000013">
      <w:pPr>
        <w:rPr/>
      </w:pPr>
      <w:r w:rsidDel="00000000" w:rsidR="00000000" w:rsidRPr="00000000">
        <w:rPr>
          <w:b w:val="1"/>
          <w:bCs w:val="1"/>
          <w:rtl w:val="0"/>
        </w:rPr>
        <w:t xml:space="preserve">Jacob Hecht (116.75)</w:t>
      </w:r>
      <w:r w:rsidDel="00000000" w:rsidR="00000000" w:rsidRPr="00000000">
        <w:rPr>
          <w:rtl w:val="0"/>
        </w:rPr>
        <w:t xml:space="preserve">: We're just waiting for, Sajetha and Ed Right? </w:t>
      </w:r>
    </w:p>
    <w:p w:rsidR="00000000" w:rsidDel="00000000" w:rsidP="00000000" w:rsidRDefault="00000000" w:rsidRPr="00000000" w14:paraId="00000014">
      <w:pPr>
        <w:rPr/>
      </w:pPr>
      <w:r w:rsidDel="00000000" w:rsidR="00000000" w:rsidRPr="00000000">
        <w:rPr>
          <w:b w:val="1"/>
          <w:bCs w:val="1"/>
          <w:rtl w:val="0"/>
        </w:rPr>
        <w:t xml:space="preserve">zoya.khan (119.58)</w:t>
      </w:r>
      <w:r w:rsidDel="00000000" w:rsidR="00000000" w:rsidRPr="00000000">
        <w:rPr>
          <w:rtl w:val="0"/>
        </w:rPr>
        <w:t xml:space="preserve">: Yeah. Perfect. I also think somebody else is gonna join from our side. Oh, okay. Matt's here. Okay. Cool. </w:t>
      </w:r>
    </w:p>
    <w:p w:rsidR="00000000" w:rsidDel="00000000" w:rsidP="00000000" w:rsidRDefault="00000000" w:rsidRPr="00000000" w14:paraId="00000015">
      <w:pPr>
        <w:rPr/>
      </w:pPr>
      <w:r w:rsidDel="00000000" w:rsidR="00000000" w:rsidRPr="00000000">
        <w:rPr>
          <w:b w:val="1"/>
          <w:bCs w:val="1"/>
          <w:rtl w:val="0"/>
        </w:rPr>
        <w:t xml:space="preserve">Jacob Hecht (127.59)</w:t>
      </w:r>
      <w:r w:rsidDel="00000000" w:rsidR="00000000" w:rsidRPr="00000000">
        <w:rPr>
          <w:rtl w:val="0"/>
        </w:rPr>
        <w:t xml:space="preserve">: Yeah. Those are the people that accept it. It could be a bit more, but </w:t>
      </w:r>
    </w:p>
    <w:p w:rsidR="00000000" w:rsidDel="00000000" w:rsidP="00000000" w:rsidRDefault="00000000" w:rsidRPr="00000000" w14:paraId="00000016">
      <w:pPr>
        <w:rPr/>
      </w:pPr>
      <w:r w:rsidDel="00000000" w:rsidR="00000000" w:rsidRPr="00000000">
        <w:rPr>
          <w:b w:val="1"/>
          <w:bCs w:val="1"/>
          <w:rtl w:val="0"/>
        </w:rPr>
        <w:t xml:space="preserve">zoya.khan (130.58)</w:t>
      </w:r>
      <w:r w:rsidDel="00000000" w:rsidR="00000000" w:rsidRPr="00000000">
        <w:rPr>
          <w:rtl w:val="0"/>
        </w:rPr>
        <w:t xml:space="preserve">: I </w:t>
      </w:r>
    </w:p>
    <w:p w:rsidR="00000000" w:rsidDel="00000000" w:rsidP="00000000" w:rsidRDefault="00000000" w:rsidRPr="00000000" w14:paraId="00000017">
      <w:pPr>
        <w:rPr/>
      </w:pPr>
      <w:r w:rsidDel="00000000" w:rsidR="00000000" w:rsidRPr="00000000">
        <w:rPr>
          <w:b w:val="1"/>
          <w:bCs w:val="1"/>
          <w:rtl w:val="0"/>
        </w:rPr>
        <w:t xml:space="preserve">Jacob Hecht (130.66)</w:t>
      </w:r>
      <w:r w:rsidDel="00000000" w:rsidR="00000000" w:rsidRPr="00000000">
        <w:rPr>
          <w:rtl w:val="0"/>
        </w:rPr>
        <w:t xml:space="preserve">: don't </w:t>
      </w:r>
    </w:p>
    <w:p w:rsidR="00000000" w:rsidDel="00000000" w:rsidP="00000000" w:rsidRDefault="00000000" w:rsidRPr="00000000" w14:paraId="00000018">
      <w:pPr>
        <w:rPr/>
      </w:pPr>
      <w:r w:rsidDel="00000000" w:rsidR="00000000" w:rsidRPr="00000000">
        <w:rPr>
          <w:b w:val="1"/>
          <w:bCs w:val="1"/>
          <w:rtl w:val="0"/>
        </w:rPr>
        <w:t xml:space="preserve">zoya.khan (131.14)</w:t>
      </w:r>
      <w:r w:rsidDel="00000000" w:rsidR="00000000" w:rsidRPr="00000000">
        <w:rPr>
          <w:rtl w:val="0"/>
        </w:rPr>
        <w:t xml:space="preserve">: know. Well, I think, from the insider threat, team, I think they've got most of their, questions answered already. It's just has a few questions on her use cases. So ideally, this should be </w:t>
      </w:r>
    </w:p>
    <w:p w:rsidR="00000000" w:rsidDel="00000000" w:rsidP="00000000" w:rsidRDefault="00000000" w:rsidRPr="00000000" w14:paraId="00000019">
      <w:pPr>
        <w:rPr/>
      </w:pPr>
      <w:r w:rsidDel="00000000" w:rsidR="00000000" w:rsidRPr="00000000">
        <w:rPr>
          <w:b w:val="1"/>
          <w:bCs w:val="1"/>
          <w:rtl w:val="0"/>
        </w:rPr>
        <w:t xml:space="preserve">zoya.khan (144.62)</w:t>
      </w:r>
      <w:r w:rsidDel="00000000" w:rsidR="00000000" w:rsidRPr="00000000">
        <w:rPr>
          <w:rtl w:val="0"/>
        </w:rPr>
        <w:t xml:space="preserve">: straightforward, and then we could move forward in scheduling </w:t>
      </w:r>
    </w:p>
    <w:p w:rsidR="00000000" w:rsidDel="00000000" w:rsidP="00000000" w:rsidRDefault="00000000" w:rsidRPr="00000000" w14:paraId="0000001A">
      <w:pPr>
        <w:rPr/>
      </w:pPr>
      <w:r w:rsidDel="00000000" w:rsidR="00000000" w:rsidRPr="00000000">
        <w:rPr>
          <w:b w:val="1"/>
          <w:bCs w:val="1"/>
          <w:rtl w:val="0"/>
        </w:rPr>
        <w:t xml:space="preserve">zoya.khan (148.95)</w:t>
      </w:r>
      <w:r w:rsidDel="00000000" w:rsidR="00000000" w:rsidRPr="00000000">
        <w:rPr>
          <w:rtl w:val="0"/>
        </w:rPr>
        <w:t xml:space="preserve">: POCs. </w:t>
      </w:r>
    </w:p>
    <w:p w:rsidR="00000000" w:rsidDel="00000000" w:rsidP="00000000" w:rsidRDefault="00000000" w:rsidRPr="00000000" w14:paraId="0000001B">
      <w:pPr>
        <w:rPr/>
      </w:pPr>
      <w:r w:rsidDel="00000000" w:rsidR="00000000" w:rsidRPr="00000000">
        <w:rPr>
          <w:b w:val="1"/>
          <w:bCs w:val="1"/>
          <w:rtl w:val="0"/>
        </w:rPr>
        <w:t xml:space="preserve">Jacob Hecht (150.65)</w:t>
      </w:r>
      <w:r w:rsidDel="00000000" w:rsidR="00000000" w:rsidRPr="00000000">
        <w:rPr>
          <w:rtl w:val="0"/>
        </w:rPr>
        <w:t xml:space="preserve">: Cool. I can actually we could actually prepare for a presentation to answer some of the questions that we think you have. We can go either way. If you want me to just ask you questions, we can do that, or we can kinda share some of the stuff that we think you're asking about and some of the documentation we've developed. I can share it on myself. So after the call, hey, Sujata. </w:t>
      </w:r>
    </w:p>
    <w:p w:rsidR="00000000" w:rsidDel="00000000" w:rsidP="00000000" w:rsidRDefault="00000000" w:rsidRPr="00000000" w14:paraId="0000001C">
      <w:pPr>
        <w:rPr/>
      </w:pPr>
      <w:r w:rsidDel="00000000" w:rsidR="00000000" w:rsidRPr="00000000">
        <w:rPr>
          <w:b w:val="1"/>
          <w:bCs w:val="1"/>
          <w:rtl w:val="0"/>
        </w:rPr>
        <w:t xml:space="preserve">Jacob Hecht (169.84)</w:t>
      </w:r>
      <w:r w:rsidDel="00000000" w:rsidR="00000000" w:rsidRPr="00000000">
        <w:rPr>
          <w:rtl w:val="0"/>
        </w:rPr>
        <w:t xml:space="preserve">: So perhaps that's also valuable, but again, like, your </w:t>
      </w:r>
    </w:p>
    <w:p w:rsidR="00000000" w:rsidDel="00000000" w:rsidP="00000000" w:rsidRDefault="00000000" w:rsidRPr="00000000" w14:paraId="0000001D">
      <w:pPr>
        <w:rPr/>
      </w:pPr>
      <w:r w:rsidDel="00000000" w:rsidR="00000000" w:rsidRPr="00000000">
        <w:rPr>
          <w:b w:val="1"/>
          <w:bCs w:val="1"/>
          <w:rtl w:val="0"/>
        </w:rPr>
        <w:t xml:space="preserve">zoya.khan (173.4)</w:t>
      </w:r>
      <w:r w:rsidDel="00000000" w:rsidR="00000000" w:rsidRPr="00000000">
        <w:rPr>
          <w:rtl w:val="0"/>
        </w:rPr>
        <w:t xml:space="preserve">: Yeah. I think Sujata has some questions specifically. Let's start with her. And then if, if she has more if if we need more, then, we're happy to see what you presented as well afterwards. But let's dive deep into first, what your questions are. </w:t>
      </w:r>
    </w:p>
    <w:p w:rsidR="00000000" w:rsidDel="00000000" w:rsidP="00000000" w:rsidRDefault="00000000" w:rsidRPr="00000000" w14:paraId="0000001E">
      <w:pPr>
        <w:rPr/>
      </w:pPr>
      <w:r w:rsidDel="00000000" w:rsidR="00000000" w:rsidRPr="00000000">
        <w:rPr>
          <w:b w:val="1"/>
          <w:bCs w:val="1"/>
          <w:rtl w:val="0"/>
        </w:rPr>
        <w:t xml:space="preserve">Jacob Hecht (187.27)</w:t>
      </w:r>
      <w:r w:rsidDel="00000000" w:rsidR="00000000" w:rsidRPr="00000000">
        <w:rPr>
          <w:rtl w:val="0"/>
        </w:rPr>
        <w:t xml:space="preserve">: Yeah. Sure. Adam's not here yet. I don't know if that's important, but </w:t>
      </w:r>
    </w:p>
    <w:p w:rsidR="00000000" w:rsidDel="00000000" w:rsidP="00000000" w:rsidRDefault="00000000" w:rsidRPr="00000000" w14:paraId="0000001F">
      <w:pPr>
        <w:rPr/>
      </w:pPr>
      <w:r w:rsidDel="00000000" w:rsidR="00000000" w:rsidRPr="00000000">
        <w:rPr>
          <w:b w:val="1"/>
          <w:bCs w:val="1"/>
          <w:rtl w:val="0"/>
        </w:rPr>
        <w:t xml:space="preserve">Sujatha Lakshmi Narra (191.59)</w:t>
      </w:r>
      <w:r w:rsidDel="00000000" w:rsidR="00000000" w:rsidRPr="00000000">
        <w:rPr>
          <w:rtl w:val="0"/>
        </w:rPr>
        <w:t xml:space="preserve">: Yep. </w:t>
      </w:r>
    </w:p>
    <w:p w:rsidR="00000000" w:rsidDel="00000000" w:rsidP="00000000" w:rsidRDefault="00000000" w:rsidRPr="00000000" w14:paraId="00000020">
      <w:pPr>
        <w:rPr/>
      </w:pPr>
      <w:r w:rsidDel="00000000" w:rsidR="00000000" w:rsidRPr="00000000">
        <w:rPr>
          <w:b w:val="1"/>
          <w:bCs w:val="1"/>
          <w:rtl w:val="0"/>
        </w:rPr>
        <w:t xml:space="preserve">Sujatha Lakshmi Narra (206.58)</w:t>
      </w:r>
      <w:r w:rsidDel="00000000" w:rsidR="00000000" w:rsidRPr="00000000">
        <w:rPr>
          <w:rtl w:val="0"/>
        </w:rPr>
        <w:t xml:space="preserve">: Define IDV tool for Robinhood use cases. So we have been looking into how we can verify a user like he's actual user. We who we expect to in them to be attend the meeting or do who we expect to be an employer for Robinhood or contractor for Robinhood. For different use cases where we are </w:t>
      </w:r>
    </w:p>
    <w:p w:rsidR="00000000" w:rsidDel="00000000" w:rsidP="00000000" w:rsidRDefault="00000000" w:rsidRPr="00000000" w14:paraId="00000021">
      <w:pPr>
        <w:rPr/>
      </w:pPr>
      <w:r w:rsidDel="00000000" w:rsidR="00000000" w:rsidRPr="00000000">
        <w:rPr>
          <w:b w:val="1"/>
          <w:bCs w:val="1"/>
          <w:rtl w:val="0"/>
        </w:rPr>
        <w:t xml:space="preserve">Sujatha Lakshmi Narra (226.39)</w:t>
      </w:r>
      <w:r w:rsidDel="00000000" w:rsidR="00000000" w:rsidRPr="00000000">
        <w:rPr>
          <w:rtl w:val="0"/>
        </w:rPr>
        <w:t xml:space="preserve">: actually validating the authenticity of the user. So this tool definitely detour for us. Like, this is this is doing phenomenal job in terms of the pre hire use cases where it is going even further left. And validating the CVs and also the age of the CV and all. But the questions the question that we have is, given IDV check is just a part of this tool, I mean, has many other features, and it can do IDV check also. When it come when we are talking about post hire use cases, or everything this tool offers, doesn't, </w:t>
      </w:r>
    </w:p>
    <w:p w:rsidR="00000000" w:rsidDel="00000000" w:rsidP="00000000" w:rsidRDefault="00000000" w:rsidRPr="00000000" w14:paraId="00000022">
      <w:pPr>
        <w:rPr/>
      </w:pPr>
      <w:r w:rsidDel="00000000" w:rsidR="00000000" w:rsidRPr="00000000">
        <w:rPr>
          <w:b w:val="1"/>
          <w:bCs w:val="1"/>
          <w:rtl w:val="0"/>
        </w:rPr>
        <w:t xml:space="preserve">Sujatha Lakshmi Narra (265.04)</w:t>
      </w:r>
      <w:r w:rsidDel="00000000" w:rsidR="00000000" w:rsidRPr="00000000">
        <w:rPr>
          <w:rtl w:val="0"/>
        </w:rPr>
        <w:t xml:space="preserve">: make sense. </w:t>
      </w:r>
    </w:p>
    <w:p w:rsidR="00000000" w:rsidDel="00000000" w:rsidP="00000000" w:rsidRDefault="00000000" w:rsidRPr="00000000" w14:paraId="00000023">
      <w:pPr>
        <w:rPr/>
      </w:pPr>
      <w:r w:rsidDel="00000000" w:rsidR="00000000" w:rsidRPr="00000000">
        <w:rPr>
          <w:b w:val="1"/>
          <w:bCs w:val="1"/>
          <w:rtl w:val="0"/>
        </w:rPr>
        <w:t xml:space="preserve">Sujatha Lakshmi Narra (266.72)</w:t>
      </w:r>
      <w:r w:rsidDel="00000000" w:rsidR="00000000" w:rsidRPr="00000000">
        <w:rPr>
          <w:rtl w:val="0"/>
        </w:rPr>
        <w:t xml:space="preserve">: I I'd really check is the only thing we could do for all the existing already existing employees and contractors. We would like to understand this tool capabilities in terms of IDV check And when it comes to the comparison in the index industry, like, there are so many </w:t>
      </w:r>
    </w:p>
    <w:p w:rsidR="00000000" w:rsidDel="00000000" w:rsidP="00000000" w:rsidRDefault="00000000" w:rsidRPr="00000000" w14:paraId="00000024">
      <w:pPr>
        <w:rPr/>
      </w:pPr>
      <w:r w:rsidDel="00000000" w:rsidR="00000000" w:rsidRPr="00000000">
        <w:rPr>
          <w:b w:val="1"/>
          <w:bCs w:val="1"/>
          <w:rtl w:val="0"/>
        </w:rPr>
        <w:t xml:space="preserve">Sujatha Lakshmi Narra (286.19)</w:t>
      </w:r>
      <w:r w:rsidDel="00000000" w:rsidR="00000000" w:rsidRPr="00000000">
        <w:rPr>
          <w:rtl w:val="0"/>
        </w:rPr>
        <w:t xml:space="preserve">: vendors that are well established in this IDV checker space. </w:t>
      </w:r>
    </w:p>
    <w:p w:rsidR="00000000" w:rsidDel="00000000" w:rsidP="00000000" w:rsidRDefault="00000000" w:rsidRPr="00000000" w14:paraId="00000025">
      <w:pPr>
        <w:rPr/>
      </w:pPr>
      <w:r w:rsidDel="00000000" w:rsidR="00000000" w:rsidRPr="00000000">
        <w:rPr>
          <w:b w:val="1"/>
          <w:bCs w:val="1"/>
          <w:rtl w:val="0"/>
        </w:rPr>
        <w:t xml:space="preserve">Sujatha Lakshmi Narra (290.76)</w:t>
      </w:r>
      <w:r w:rsidDel="00000000" w:rsidR="00000000" w:rsidRPr="00000000">
        <w:rPr>
          <w:rtl w:val="0"/>
        </w:rPr>
        <w:t xml:space="preserve">: Is it, is it, offering the features competitive to it? And also, how much flexibility it has? Like, when I say post hire, pre hire, we have discussed in the in the previous call. Posthire, you want to validate during the onboarding. I think this is also covered in our previous conversation. Do when user is actually joining the organization, we are validating. He is the actual user that went through the </w:t>
      </w:r>
    </w:p>
    <w:p w:rsidR="00000000" w:rsidDel="00000000" w:rsidP="00000000" w:rsidRDefault="00000000" w:rsidRPr="00000000" w14:paraId="00000026">
      <w:pPr>
        <w:rPr/>
      </w:pPr>
      <w:r w:rsidDel="00000000" w:rsidR="00000000" w:rsidRPr="00000000">
        <w:rPr>
          <w:b w:val="1"/>
          <w:bCs w:val="1"/>
          <w:rtl w:val="0"/>
        </w:rPr>
        <w:t xml:space="preserve">Sujatha Lakshmi Narra (315.26)</w:t>
      </w:r>
      <w:r w:rsidDel="00000000" w:rsidR="00000000" w:rsidRPr="00000000">
        <w:rPr>
          <w:rtl w:val="0"/>
        </w:rPr>
        <w:t xml:space="preserve">: interview process, and we who we expect to join in the organization on that day. And after that, we want to use ID We check during things like when user is trying to do some sensitive actions, maybe m f a reset, maybe changing pass maybe unlocking account, or maybe, support team received a ticket to do some something. They want to validate if it is the actual user who is requesting. So those kind of things, </w:t>
      </w:r>
    </w:p>
    <w:p w:rsidR="00000000" w:rsidDel="00000000" w:rsidP="00000000" w:rsidRDefault="00000000" w:rsidRPr="00000000" w14:paraId="00000027">
      <w:pPr>
        <w:rPr/>
      </w:pPr>
      <w:r w:rsidDel="00000000" w:rsidR="00000000" w:rsidRPr="00000000">
        <w:rPr>
          <w:b w:val="1"/>
          <w:bCs w:val="1"/>
          <w:rtl w:val="0"/>
        </w:rPr>
        <w:t xml:space="preserve">Sujatha Lakshmi Narra (342.78)</w:t>
      </w:r>
      <w:r w:rsidDel="00000000" w:rsidR="00000000" w:rsidRPr="00000000">
        <w:rPr>
          <w:rtl w:val="0"/>
        </w:rPr>
        <w:t xml:space="preserve">: as well as the suspicious activity. Whenever we see some suspicious activity, we want to trigger step up authentication like IDV check. </w:t>
      </w:r>
    </w:p>
    <w:p w:rsidR="00000000" w:rsidDel="00000000" w:rsidP="00000000" w:rsidRDefault="00000000" w:rsidRPr="00000000" w14:paraId="00000028">
      <w:pPr>
        <w:rPr/>
      </w:pPr>
      <w:r w:rsidDel="00000000" w:rsidR="00000000" w:rsidRPr="00000000">
        <w:rPr>
          <w:b w:val="1"/>
          <w:bCs w:val="1"/>
          <w:rtl w:val="0"/>
        </w:rPr>
        <w:t xml:space="preserve">Sujatha Lakshmi Narra (351.22)</w:t>
      </w:r>
      <w:r w:rsidDel="00000000" w:rsidR="00000000" w:rsidRPr="00000000">
        <w:rPr>
          <w:rtl w:val="0"/>
        </w:rPr>
        <w:t xml:space="preserve">: And see if it is a valid user. </w:t>
      </w:r>
    </w:p>
    <w:p w:rsidR="00000000" w:rsidDel="00000000" w:rsidP="00000000" w:rsidRDefault="00000000" w:rsidRPr="00000000" w14:paraId="00000029">
      <w:pPr>
        <w:rPr/>
      </w:pPr>
      <w:r w:rsidDel="00000000" w:rsidR="00000000" w:rsidRPr="00000000">
        <w:rPr>
          <w:b w:val="1"/>
          <w:bCs w:val="1"/>
          <w:rtl w:val="0"/>
        </w:rPr>
        <w:t xml:space="preserve">Sujatha Lakshmi Narra (354.27)</w:t>
      </w:r>
      <w:r w:rsidDel="00000000" w:rsidR="00000000" w:rsidRPr="00000000">
        <w:rPr>
          <w:rtl w:val="0"/>
        </w:rPr>
        <w:t xml:space="preserve">: And, also, during all these use cases when we are validating, we want to make sure we are verifying the historical context for the ID we check. So this user has gone through the interview process with Robin Hoodie. This user has drawn joined and did the IDV check. This user has done step up authentication with IDV check, like, last month on this day. So we are matching the historical context for every check. That's what we would like to see </w:t>
      </w:r>
    </w:p>
    <w:p w:rsidR="00000000" w:rsidDel="00000000" w:rsidP="00000000" w:rsidRDefault="00000000" w:rsidRPr="00000000" w14:paraId="0000002A">
      <w:pPr>
        <w:rPr/>
      </w:pPr>
      <w:r w:rsidDel="00000000" w:rsidR="00000000" w:rsidRPr="00000000">
        <w:rPr>
          <w:b w:val="1"/>
          <w:bCs w:val="1"/>
          <w:rtl w:val="0"/>
        </w:rPr>
        <w:t xml:space="preserve">Sujatha Lakshmi Narra (383.17)</w:t>
      </w:r>
      <w:r w:rsidDel="00000000" w:rsidR="00000000" w:rsidRPr="00000000">
        <w:rPr>
          <w:rtl w:val="0"/>
        </w:rPr>
        <w:t xml:space="preserve">: And, when I say when I when I talk about all these use cases, it could be two things. Right? Some use cases can be supported with out of the box integration, like integration with Greenhouse Workday, ServiceNow, Okta. </w:t>
      </w:r>
    </w:p>
    <w:p w:rsidR="00000000" w:rsidDel="00000000" w:rsidP="00000000" w:rsidRDefault="00000000" w:rsidRPr="00000000" w14:paraId="0000002B">
      <w:pPr>
        <w:rPr/>
      </w:pPr>
      <w:r w:rsidDel="00000000" w:rsidR="00000000" w:rsidRPr="00000000">
        <w:rPr>
          <w:b w:val="1"/>
          <w:bCs w:val="1"/>
          <w:rtl w:val="0"/>
        </w:rPr>
        <w:t xml:space="preserve">Sujatha Lakshmi Narra (398.81)</w:t>
      </w:r>
      <w:r w:rsidDel="00000000" w:rsidR="00000000" w:rsidRPr="00000000">
        <w:rPr>
          <w:rtl w:val="0"/>
        </w:rPr>
        <w:t xml:space="preserve">: And, if there are API calls available for, use cases like step up authentication or a triggering ad hoc IDV check for a sensitive actions where our SOC team could use I'd it's obvious, like, out of the box integrations are not going to support all use cases. So if we can have some out of the box integration for, for the top tools we use and also have the API called the flexibility. </w:t>
      </w:r>
    </w:p>
    <w:p w:rsidR="00000000" w:rsidDel="00000000" w:rsidP="00000000" w:rsidRDefault="00000000" w:rsidRPr="00000000" w14:paraId="0000002C">
      <w:pPr>
        <w:rPr/>
      </w:pPr>
      <w:r w:rsidDel="00000000" w:rsidR="00000000" w:rsidRPr="00000000">
        <w:rPr>
          <w:b w:val="1"/>
          <w:bCs w:val="1"/>
          <w:rtl w:val="0"/>
        </w:rPr>
        <w:t xml:space="preserve">Sujatha Lakshmi Narra (424.76)</w:t>
      </w:r>
      <w:r w:rsidDel="00000000" w:rsidR="00000000" w:rsidRPr="00000000">
        <w:rPr>
          <w:rtl w:val="0"/>
        </w:rPr>
        <w:t xml:space="preserve">: That's what I think we are looking for in terms of the IDV check post higher use cases. </w:t>
      </w:r>
    </w:p>
    <w:p w:rsidR="00000000" w:rsidDel="00000000" w:rsidP="00000000" w:rsidRDefault="00000000" w:rsidRPr="00000000" w14:paraId="0000002D">
      <w:pPr>
        <w:rPr/>
      </w:pPr>
      <w:r w:rsidDel="00000000" w:rsidR="00000000" w:rsidRPr="00000000">
        <w:rPr>
          <w:b w:val="1"/>
          <w:bCs w:val="1"/>
          <w:rtl w:val="0"/>
        </w:rPr>
        <w:t xml:space="preserve">Jacob Hecht (430.47)</w:t>
      </w:r>
      <w:r w:rsidDel="00000000" w:rsidR="00000000" w:rsidRPr="00000000">
        <w:rPr>
          <w:rtl w:val="0"/>
        </w:rPr>
        <w:t xml:space="preserve">: Makes sense. Thanks, first of all, for going into it. Let me kinda just show you a couple of slides because I I think we got what you guys are are looking for, and, you know, it's an important thing to show the alignment here. Terms of what we're building. So, definitely, you have an understanding of the pre hire, which we spoke about, last time. But post hiring is definitely part of what we're doing. It's IDV for sure in terms of the other, systems you're checking, like Clear and some of the others. Definitely all covered plus. And coming back for a second, our solution is really about not giving access to a bad actor. So it's about not hiring and also not allowing one of your, employees to go unchecked. To the point where you give them access because you didn't have the system to be able to check them. And it's quick for us that you have these different, cases your use cases. So I I just put them here to yeah, at least show you that we understand kind of the different cases, and we are supporting them. So hiring, onboarding, financial changes, sensitive operations, suspicious activity ad hoc, batch IDB, and m and a. Those are the ones you wrote in the emails. If you have more over time, as you learn this space more, you have specific, you know, suspicious activities, you wanna call them a specific action now, We can trigger, you know, either again, like preset, like, every six months, year, or month depending on different roles, or departments. Or sensitivities. Access to the people who have access to sensitive data, in different ways, or it can be ad hoc as well, like like you see here. Based on certain activity, financial changes, m and a. So, yes, we understand what you're looking for. And beyond that, the things that you mentioned, global coverage, which, you know, we answered, Adam, earlier. We have immediate decision. We understand that know, at least for the regular cases and non know, super suspicious and conclusive, you know, medical review, If it's, you know, something that is maybe a bad actor we should look at, generally, you'd be in the meeting decision. We get that. You need clear failure reasons. So that the person who initiated the IDV understands it failed and knows to recheck. You need those out of the box integrations, the ServiceNow, the Greenhouse, the Workday, </w:t>
      </w:r>
    </w:p>
    <w:p w:rsidR="00000000" w:rsidDel="00000000" w:rsidP="00000000" w:rsidRDefault="00000000" w:rsidRPr="00000000" w14:paraId="0000002E">
      <w:pPr>
        <w:rPr/>
      </w:pPr>
      <w:r w:rsidDel="00000000" w:rsidR="00000000" w:rsidRPr="00000000">
        <w:rPr>
          <w:b w:val="1"/>
          <w:bCs w:val="1"/>
          <w:rtl w:val="0"/>
        </w:rPr>
        <w:t xml:space="preserve">Jacob Hecht (555.42)</w:t>
      </w:r>
      <w:r w:rsidDel="00000000" w:rsidR="00000000" w:rsidRPr="00000000">
        <w:rPr>
          <w:rtl w:val="0"/>
        </w:rPr>
        <w:t xml:space="preserve">: you know, all those different integrations, Okta, obviously. And then beyond that, we've, developed the API documentation and the, you know, the custom. I kinda wanted to show you. I know that that's something you guys want to look at. I can show it to you also, after the call. And send it to you. Just so you understand, this is our our piece in terms of the know, we know it's important for you to look at the documentation, so we have put that together. We'll send it to you. Any changes or edits or specific focuses that aren't here, we're happy to, work with you to add. And that's why I have here, Ziv, who's our our CTO, and, Niv runs the fraud operations. So we're all aligned. They're involved as well. And also we have the custom IDV because you mentioned for cases that the, existing, integrations you know, the out of the box integrations don't exist. We have our own custom, integration guide here as well with Okta. Again, I'm I'm gonna let them talk if you wanna go any deeper than this. A technical perspective, but I wanted to show you that we do have the documentation to show you how it'll work. And understanding of of what you're looking for. Then and then beyond that, I would say in I'll let the two of them speak in a moment, but beyond the regular IDV, you mentioned you wanna understand, you know, what we're offering. So, you know, we're an adaptive IDB that can be flexible based on these integrations. And based on integration into our system as well. We do deep deep detection at the highest level. This is expertise that would bridge the table. You know, the other IDV solutions you know, some of them have been around for a while, and they're not specifically built purpose lead for the AI deception that's coming out in the last couple of years. Go into deep data phase. They go into deep data documents. Are things that we have an additional layer to analyze. On top of that, the cross bio compare is something that we're experts in, you know, also in the hiring process, but also of the things you talked about was for employees. To make sure that you have the historical data and to assess based on they were last time identified that and who they are this time. And be able to analyze the face and do that by comparison, something we're experts in as well. As, building, device intelligence. Every time the IDB is done, we're going to be able to pull device intelligence on that, device and to make sure that it's not a note IP address that you know, it potentially switches, that it matches the geography. Again, of these guys talk in a moment, then they'll tell you more. </w:t>
      </w:r>
    </w:p>
    <w:p w:rsidR="00000000" w:rsidDel="00000000" w:rsidP="00000000" w:rsidRDefault="00000000" w:rsidRPr="00000000" w14:paraId="0000002F">
      <w:pPr>
        <w:rPr/>
      </w:pPr>
      <w:r w:rsidDel="00000000" w:rsidR="00000000" w:rsidRPr="00000000">
        <w:rPr>
          <w:b w:val="1"/>
          <w:bCs w:val="1"/>
          <w:rtl w:val="0"/>
        </w:rPr>
        <w:t xml:space="preserve">Jacob Hecht (694.03)</w:t>
      </w:r>
      <w:r w:rsidDel="00000000" w:rsidR="00000000" w:rsidRPr="00000000">
        <w:rPr>
          <w:rtl w:val="0"/>
        </w:rPr>
        <w:t xml:space="preserve">: Then beyond that, the the the enterprise workflow. So it's more than just an IDV that does checks. Be able to have an entire view of all your candidates, employees, contractors, and understand what was the last time each person was know, a clear log of what was the last time each person was identified and the identification confirmation within each, </w:t>
      </w:r>
    </w:p>
    <w:p w:rsidR="00000000" w:rsidDel="00000000" w:rsidP="00000000" w:rsidRDefault="00000000" w:rsidRPr="00000000" w14:paraId="00000030">
      <w:pPr>
        <w:rPr/>
      </w:pPr>
      <w:r w:rsidDel="00000000" w:rsidR="00000000" w:rsidRPr="00000000">
        <w:rPr>
          <w:b w:val="1"/>
          <w:bCs w:val="1"/>
          <w:rtl w:val="0"/>
        </w:rPr>
        <w:t xml:space="preserve">Jacob Hecht (713.18)</w:t>
      </w:r>
      <w:r w:rsidDel="00000000" w:rsidR="00000000" w:rsidRPr="00000000">
        <w:rPr>
          <w:rtl w:val="0"/>
        </w:rPr>
        <w:t xml:space="preserve">: kind of row with within, the identity management system. You'll be able to have all your policy based triggers, and you can add additional policies based on ad hoc, occurrences. Have reporting as well, filters, and alerts and all of that. And, you know, we're we're building the use case based models, here as you need. So that's the big picture in terms of what we're talking about. If you guys wanna add something specific about know, how we're unique and and what we're building here. </w:t>
      </w:r>
    </w:p>
    <w:p w:rsidR="00000000" w:rsidDel="00000000" w:rsidP="00000000" w:rsidRDefault="00000000" w:rsidRPr="00000000" w14:paraId="00000031">
      <w:pPr>
        <w:rPr/>
      </w:pPr>
      <w:r w:rsidDel="00000000" w:rsidR="00000000" w:rsidRPr="00000000">
        <w:rPr>
          <w:b w:val="1"/>
          <w:bCs w:val="1"/>
          <w:rtl w:val="0"/>
        </w:rPr>
        <w:t xml:space="preserve">Jacob Hecht (741.53)</w:t>
      </w:r>
      <w:r w:rsidDel="00000000" w:rsidR="00000000" w:rsidRPr="00000000">
        <w:rPr>
          <w:rtl w:val="0"/>
        </w:rPr>
        <w:t xml:space="preserve">: No. No. Not nothing else. </w:t>
      </w:r>
    </w:p>
    <w:p w:rsidR="00000000" w:rsidDel="00000000" w:rsidP="00000000" w:rsidRDefault="00000000" w:rsidRPr="00000000" w14:paraId="00000032">
      <w:pPr>
        <w:rPr/>
      </w:pPr>
      <w:r w:rsidDel="00000000" w:rsidR="00000000" w:rsidRPr="00000000">
        <w:rPr>
          <w:b w:val="1"/>
          <w:bCs w:val="1"/>
          <w:rtl w:val="0"/>
        </w:rPr>
        <w:t xml:space="preserve">Jacob Hecht (746.01)</w:t>
      </w:r>
      <w:r w:rsidDel="00000000" w:rsidR="00000000" w:rsidRPr="00000000">
        <w:rPr>
          <w:rtl w:val="0"/>
        </w:rPr>
        <w:t xml:space="preserve">: Cool. How about you went too fast, together and team? I I know I went through a pretty quick. My passion comes through when I I go fast. Sorry. </w:t>
      </w:r>
    </w:p>
    <w:p w:rsidR="00000000" w:rsidDel="00000000" w:rsidP="00000000" w:rsidRDefault="00000000" w:rsidRPr="00000000" w14:paraId="00000033">
      <w:pPr>
        <w:rPr/>
      </w:pPr>
      <w:r w:rsidDel="00000000" w:rsidR="00000000" w:rsidRPr="00000000">
        <w:rPr>
          <w:b w:val="1"/>
          <w:bCs w:val="1"/>
          <w:rtl w:val="0"/>
        </w:rPr>
        <w:t xml:space="preserve">Sujatha Lakshmi Narra (752.98)</w:t>
      </w:r>
      <w:r w:rsidDel="00000000" w:rsidR="00000000" w:rsidRPr="00000000">
        <w:rPr>
          <w:rtl w:val="0"/>
        </w:rPr>
        <w:t xml:space="preserve">: No problem, Jacob. Like, I mean, these are all the features definitely we are looking at. We are aligned on the use cases. So in terms of the features that have been supported, like, it feels like some of the some of these features are pretty new or being developed. Could we get details on, like, what has been being supported by this tool and being used by when your clients and what is new that is being developed at the moment. </w:t>
      </w:r>
    </w:p>
    <w:p w:rsidR="00000000" w:rsidDel="00000000" w:rsidP="00000000" w:rsidRDefault="00000000" w:rsidRPr="00000000" w14:paraId="00000034">
      <w:pPr>
        <w:rPr/>
      </w:pPr>
      <w:r w:rsidDel="00000000" w:rsidR="00000000" w:rsidRPr="00000000">
        <w:rPr>
          <w:b w:val="1"/>
          <w:bCs w:val="1"/>
          <w:rtl w:val="0"/>
        </w:rPr>
        <w:t xml:space="preserve">Jacob Hecht (783.57)</w:t>
      </w:r>
      <w:r w:rsidDel="00000000" w:rsidR="00000000" w:rsidRPr="00000000">
        <w:rPr>
          <w:rtl w:val="0"/>
        </w:rPr>
        <w:t xml:space="preserve">: Sure. So from an IGB perspective, </w:t>
      </w:r>
    </w:p>
    <w:p w:rsidR="00000000" w:rsidDel="00000000" w:rsidP="00000000" w:rsidRDefault="00000000" w:rsidRPr="00000000" w14:paraId="00000035">
      <w:pPr>
        <w:rPr/>
      </w:pPr>
      <w:r w:rsidDel="00000000" w:rsidR="00000000" w:rsidRPr="00000000">
        <w:rPr>
          <w:b w:val="1"/>
          <w:bCs w:val="1"/>
          <w:rtl w:val="0"/>
        </w:rPr>
        <w:t xml:space="preserve">Jacob Hecht (786.63)</w:t>
      </w:r>
      <w:r w:rsidDel="00000000" w:rsidR="00000000" w:rsidRPr="00000000">
        <w:rPr>
          <w:rtl w:val="0"/>
        </w:rPr>
        <w:t xml:space="preserve">: the, IDV technology is not new. The ability first of all, we also said on the last call, the IPV technology also, use some partners for parts of it to analyze the legal document and the database of the legal document. So the partners we're using have been around for many years. So, you know, we are doing assessments on top, which is the deepfake which is the bio compare, is the device intelligence because we believe that more than just an IDB. But in terms of the IDB itself, it's it's been around as long as clear It's been tested even more than than clear globally because, you know, it's a global focus in every country, and and I think that's one of the minuses of some of the IDB tools. So it's not that the IDB system you're gonna be using and test on the POC it's not the one that we just created last week. It's an IDV that's they tested around the world. And it's a brand name. It's it's just we're building on top of that. The additional models of deepfake detection, </w:t>
      </w:r>
    </w:p>
    <w:p w:rsidR="00000000" w:rsidDel="00000000" w:rsidP="00000000" w:rsidRDefault="00000000" w:rsidRPr="00000000" w14:paraId="00000036">
      <w:pPr>
        <w:rPr/>
      </w:pPr>
      <w:r w:rsidDel="00000000" w:rsidR="00000000" w:rsidRPr="00000000">
        <w:rPr>
          <w:b w:val="1"/>
          <w:bCs w:val="1"/>
          <w:rtl w:val="0"/>
        </w:rPr>
        <w:t xml:space="preserve">Jacob Hecht (845.26)</w:t>
      </w:r>
      <w:r w:rsidDel="00000000" w:rsidR="00000000" w:rsidRPr="00000000">
        <w:rPr>
          <w:rtl w:val="0"/>
        </w:rPr>
        <w:t xml:space="preserve">: and the triggers and the device intelligence that's what we're bringing to the table beyond. Terms of the device intelligence, the deepfake detection, and the vowel compare, we're doing that at high scale. In the hiring space. We're also starting in the post hiring space. Now, but it's the same exact gates where you have three IDDs, you have to make sure it's the same person multiple times and do the bio prepare. Also do bio compare in the hiring process from a video recorded. We take an image of the face, we're and then we're connecting it to the IDB and saying, is this the same person that was on the call last week? We wanna I wanna make an offer to And and then, of course, we do multiple DBs also on the first day So we're already doing multiple IDVs with this IDV provider that we use as a partner. And we're doing deep big detection on top of it, which is our expertise. We're biocomparing and do the device intelligence already. The only thing that may be a bit new here is some of the triggers that you brought out. Because some of them are a bit unique, maybe to you or just ones that we haven't yet implemented And that's where honest and transparent about the fact that you know, we're building out the API integration documentation. And that's what I'm I'm gonna share you with you after the call. It's our version one the documentation which we just built. And we'll share that with you. And this is just for the post hiring. So it's the integration of the unique Okta, ability beyond the out of the box stuff, which obviously, we can set up with ServiceNow, Greenhouse, Workday. We have experience with that. So that's our answer, and we try to be transparent about what's new. Is, again, some of these triggers like the m and a, or, the password reset. That's a big new. That's why the integration documentation wasn't there when you asked for it last week, but we have the beginning of it now. But everything else I mean, I gave you has been tested probably hundreds of thousands of times. If not millions. And, and the other pieces on top, we've done at scale. For the hiring. So I wouldn't be too worried. </w:t>
      </w:r>
    </w:p>
    <w:p w:rsidR="00000000" w:rsidDel="00000000" w:rsidP="00000000" w:rsidRDefault="00000000" w:rsidRPr="00000000" w14:paraId="00000037">
      <w:pPr>
        <w:rPr/>
      </w:pPr>
      <w:r w:rsidDel="00000000" w:rsidR="00000000" w:rsidRPr="00000000">
        <w:rPr>
          <w:b w:val="1"/>
          <w:bCs w:val="1"/>
          <w:rtl w:val="0"/>
        </w:rPr>
        <w:t xml:space="preserve">Sujatha Lakshmi Narra (951.96)</w:t>
      </w:r>
      <w:r w:rsidDel="00000000" w:rsidR="00000000" w:rsidRPr="00000000">
        <w:rPr>
          <w:rtl w:val="0"/>
        </w:rPr>
        <w:t xml:space="preserve">: Yeah. For sure. So you mentioned that you are working with some IDV provider. Who is the </w:t>
      </w:r>
    </w:p>
    <w:p w:rsidR="00000000" w:rsidDel="00000000" w:rsidP="00000000" w:rsidRDefault="00000000" w:rsidRPr="00000000" w14:paraId="00000038">
      <w:pPr>
        <w:rPr/>
      </w:pPr>
      <w:r w:rsidDel="00000000" w:rsidR="00000000" w:rsidRPr="00000000">
        <w:rPr>
          <w:b w:val="1"/>
          <w:bCs w:val="1"/>
          <w:rtl w:val="0"/>
        </w:rPr>
        <w:t xml:space="preserve">Jacob Hecht (957.87)</w:t>
      </w:r>
      <w:r w:rsidDel="00000000" w:rsidR="00000000" w:rsidRPr="00000000">
        <w:rPr>
          <w:rtl w:val="0"/>
        </w:rPr>
        <w:t xml:space="preserve">: IDB providers you guys use at this point? So we use a few. We have multiple in first first of all, different geographies. Also, if one, individual fails, we may use a different IDV. To retest so that we can get multiple confirmations if it's a bad actor or not. One of them is is called Enfido. There are a few others as well. If you have a preference of a specific IPB, I think we would consider, integrating that IDB for you. So for example, if it's important for you to use Clear or one of the other ones that I I can assume you're talking to, We can look into that as well. So, you know, for us, the IDB is is one part of it. Gonna do that and above. So we can use any IDB. We we use, currently on Fido, but there are a few others I mean, if you have what to add, but there are a few others that we also use as kind of backups or sometimes we we we, mix, you know, we mix them and use different ones depending on the risk level, the location, and </w:t>
      </w:r>
    </w:p>
    <w:p w:rsidR="00000000" w:rsidDel="00000000" w:rsidP="00000000" w:rsidRDefault="00000000" w:rsidRPr="00000000" w14:paraId="00000039">
      <w:pPr>
        <w:rPr/>
      </w:pPr>
      <w:r w:rsidDel="00000000" w:rsidR="00000000" w:rsidRPr="00000000">
        <w:rPr>
          <w:b w:val="1"/>
          <w:bCs w:val="1"/>
          <w:rtl w:val="0"/>
        </w:rPr>
        <w:t xml:space="preserve">Jacob Hecht (1016.13)</w:t>
      </w:r>
      <w:r w:rsidDel="00000000" w:rsidR="00000000" w:rsidRPr="00000000">
        <w:rPr>
          <w:rtl w:val="0"/>
        </w:rPr>
        <w:t xml:space="preserve">: generally also the the level of accuracy we always you know, for us, it's it's important to me, make sure that the ones we're using are the most accurate. </w:t>
      </w:r>
    </w:p>
    <w:p w:rsidR="00000000" w:rsidDel="00000000" w:rsidP="00000000" w:rsidRDefault="00000000" w:rsidRPr="00000000" w14:paraId="0000003A">
      <w:pPr>
        <w:rPr/>
      </w:pPr>
      <w:r w:rsidDel="00000000" w:rsidR="00000000" w:rsidRPr="00000000">
        <w:rPr>
          <w:b w:val="1"/>
          <w:bCs w:val="1"/>
          <w:rtl w:val="0"/>
        </w:rPr>
        <w:t xml:space="preserve">Sujatha Lakshmi Narra (1023.99)</w:t>
      </w:r>
      <w:r w:rsidDel="00000000" w:rsidR="00000000" w:rsidRPr="00000000">
        <w:rPr>
          <w:rtl w:val="0"/>
        </w:rPr>
        <w:t xml:space="preserve">: Okay. That would be cool. Like, we're using the IDV. Tool capabilities as well as we are using this, clarity tool as a wrapper for all the </w:t>
      </w:r>
    </w:p>
    <w:p w:rsidR="00000000" w:rsidDel="00000000" w:rsidP="00000000" w:rsidRDefault="00000000" w:rsidRPr="00000000" w14:paraId="0000003B">
      <w:pPr>
        <w:rPr/>
      </w:pPr>
      <w:r w:rsidDel="00000000" w:rsidR="00000000" w:rsidRPr="00000000">
        <w:rPr>
          <w:b w:val="1"/>
          <w:bCs w:val="1"/>
          <w:rtl w:val="0"/>
        </w:rPr>
        <w:t xml:space="preserve">Sujatha Lakshmi Narra (1033.67)</w:t>
      </w:r>
      <w:r w:rsidDel="00000000" w:rsidR="00000000" w:rsidRPr="00000000">
        <w:rPr>
          <w:rtl w:val="0"/>
        </w:rPr>
        <w:t xml:space="preserve">: assessment we want to do before we initiate the ID, which are on top of the ID, which we're we are able to do multiple things, I guess. So the </w:t>
      </w:r>
    </w:p>
    <w:p w:rsidR="00000000" w:rsidDel="00000000" w:rsidP="00000000" w:rsidRDefault="00000000" w:rsidRPr="00000000" w14:paraId="0000003C">
      <w:pPr>
        <w:rPr/>
      </w:pPr>
      <w:r w:rsidDel="00000000" w:rsidR="00000000" w:rsidRPr="00000000">
        <w:rPr>
          <w:b w:val="1"/>
          <w:bCs w:val="1"/>
          <w:rtl w:val="0"/>
        </w:rPr>
        <w:t xml:space="preserve">Sujatha Lakshmi Narra (1043.33)</w:t>
      </w:r>
      <w:r w:rsidDel="00000000" w:rsidR="00000000" w:rsidRPr="00000000">
        <w:rPr>
          <w:rtl w:val="0"/>
        </w:rPr>
        <w:t xml:space="preserve">: I was going so for all these use cases, you mentioned that, this tool can support his historical validation, and also it can be used to multiple use cases that are being displayed on the screen. How how is that going to work? How what is admin experience or end end user experience is going to look like? For example, </w:t>
      </w:r>
    </w:p>
    <w:p w:rsidR="00000000" w:rsidDel="00000000" w:rsidP="00000000" w:rsidRDefault="00000000" w:rsidRPr="00000000" w14:paraId="0000003D">
      <w:pPr>
        <w:rPr/>
      </w:pPr>
      <w:r w:rsidDel="00000000" w:rsidR="00000000" w:rsidRPr="00000000">
        <w:rPr>
          <w:b w:val="1"/>
          <w:bCs w:val="1"/>
          <w:rtl w:val="0"/>
        </w:rPr>
        <w:t xml:space="preserve">Sujatha Lakshmi Narra (1067.71)</w:t>
      </w:r>
      <w:r w:rsidDel="00000000" w:rsidR="00000000" w:rsidRPr="00000000">
        <w:rPr>
          <w:rtl w:val="0"/>
        </w:rPr>
        <w:t xml:space="preserve">: maybe the ad hoc use case, like, where a support team receives a request and they want to validate the user, they might trigger We might want to give them tools. Right? Like, either out of the box integration in ServiceNow ticket where they can initiate the IDV check. Or we want to give them some link or something where they can generate the IDV check click and send to the user, the ways. And also we need to decide on the different ways that we can send that link to the user. </w:t>
      </w:r>
    </w:p>
    <w:p w:rsidR="00000000" w:rsidDel="00000000" w:rsidP="00000000" w:rsidRDefault="00000000" w:rsidRPr="00000000" w14:paraId="0000003E">
      <w:pPr>
        <w:rPr/>
      </w:pPr>
      <w:r w:rsidDel="00000000" w:rsidR="00000000" w:rsidRPr="00000000">
        <w:rPr>
          <w:b w:val="1"/>
          <w:bCs w:val="1"/>
          <w:rtl w:val="0"/>
        </w:rPr>
        <w:t xml:space="preserve">Jacob Hecht (1093.14)</w:t>
      </w:r>
      <w:r w:rsidDel="00000000" w:rsidR="00000000" w:rsidRPr="00000000">
        <w:rPr>
          <w:rtl w:val="0"/>
        </w:rPr>
        <w:t xml:space="preserve">: Like, </w:t>
      </w:r>
    </w:p>
    <w:p w:rsidR="00000000" w:rsidDel="00000000" w:rsidP="00000000" w:rsidRDefault="00000000" w:rsidRPr="00000000" w14:paraId="0000003F">
      <w:pPr>
        <w:rPr/>
      </w:pPr>
      <w:r w:rsidDel="00000000" w:rsidR="00000000" w:rsidRPr="00000000">
        <w:rPr>
          <w:b w:val="1"/>
          <w:bCs w:val="1"/>
          <w:rtl w:val="0"/>
        </w:rPr>
        <w:t xml:space="preserve">Sujatha Lakshmi Narra (1093.7)</w:t>
      </w:r>
      <w:r w:rsidDel="00000000" w:rsidR="00000000" w:rsidRPr="00000000">
        <w:rPr>
          <w:rtl w:val="0"/>
        </w:rPr>
        <w:t xml:space="preserve">: how </w:t>
      </w:r>
    </w:p>
    <w:p w:rsidR="00000000" w:rsidDel="00000000" w:rsidP="00000000" w:rsidRDefault="00000000" w:rsidRPr="00000000" w14:paraId="00000040">
      <w:pPr>
        <w:rPr/>
      </w:pPr>
      <w:r w:rsidDel="00000000" w:rsidR="00000000" w:rsidRPr="00000000">
        <w:rPr>
          <w:b w:val="1"/>
          <w:bCs w:val="1"/>
          <w:rtl w:val="0"/>
        </w:rPr>
        <w:t xml:space="preserve">Jacob Hecht (1094.1)</w:t>
      </w:r>
      <w:r w:rsidDel="00000000" w:rsidR="00000000" w:rsidRPr="00000000">
        <w:rPr>
          <w:rtl w:val="0"/>
        </w:rPr>
        <w:t xml:space="preserve">: does this whole thing work? Options. Again, I'm it's wanna enter it, they they can. One is, we can do the, out of box. Integration to any system. So ServiceNow, we'll integrate the ServiceNow and you'll have that ability. Beyond that, we also have our own, platform, kind of admin platform. Which, again, you'll see all of the individuals, you know, all the employees, all the candidates, all the contractors. You can go to any profile and know, create a manual IDB. So, essentially, you can trigger an IDV from within the platform. As well. And if you want to opt to us. Those are the options those are the three options that I think you need. Opta, of the box into the systems, if they allow it, you know, for the ones that you have And then, on top of that or in place of that, if it's easier, can go into their login, into the user, into our system, and just you know, literally click a button that just says initiate, IDV, and then the log will appear once the IDV is completed. </w:t>
      </w:r>
    </w:p>
    <w:p w:rsidR="00000000" w:rsidDel="00000000" w:rsidP="00000000" w:rsidRDefault="00000000" w:rsidRPr="00000000" w14:paraId="00000041">
      <w:pPr>
        <w:rPr/>
      </w:pPr>
      <w:r w:rsidDel="00000000" w:rsidR="00000000" w:rsidRPr="00000000">
        <w:rPr>
          <w:b w:val="1"/>
          <w:bCs w:val="1"/>
          <w:rtl w:val="0"/>
        </w:rPr>
        <w:t xml:space="preserve">Sujatha Lakshmi Narra (1149.54)</w:t>
      </w:r>
      <w:r w:rsidDel="00000000" w:rsidR="00000000" w:rsidRPr="00000000">
        <w:rPr>
          <w:rtl w:val="0"/>
        </w:rPr>
        <w:t xml:space="preserve">: Okay. So, as an admin experience, once I log in into the admin console of Clarity, if I pick a user, like, let's say, Adam and if I go to the historical ID, we check on, would I be able to see all the historical context like, Adam has </w:t>
      </w:r>
    </w:p>
    <w:p w:rsidR="00000000" w:rsidDel="00000000" w:rsidP="00000000" w:rsidRDefault="00000000" w:rsidRPr="00000000" w14:paraId="00000042">
      <w:pPr>
        <w:rPr/>
      </w:pPr>
      <w:r w:rsidDel="00000000" w:rsidR="00000000" w:rsidRPr="00000000">
        <w:rPr>
          <w:b w:val="1"/>
          <w:bCs w:val="1"/>
          <w:rtl w:val="0"/>
        </w:rPr>
        <w:t xml:space="preserve">Jacob Hecht (1164.23)</w:t>
      </w:r>
      <w:r w:rsidDel="00000000" w:rsidR="00000000" w:rsidRPr="00000000">
        <w:rPr>
          <w:rtl w:val="0"/>
        </w:rPr>
        <w:t xml:space="preserve">: gone through the this ID we check on this date. This was during the hiring as well. So all the hiring, if the person was hired, you know, recently through our platform, we'll have also a hiring piece of the new paid, the CV, </w:t>
      </w:r>
    </w:p>
    <w:p w:rsidR="00000000" w:rsidDel="00000000" w:rsidP="00000000" w:rsidRDefault="00000000" w:rsidRPr="00000000" w14:paraId="00000043">
      <w:pPr>
        <w:rPr/>
      </w:pPr>
      <w:r w:rsidDel="00000000" w:rsidR="00000000" w:rsidRPr="00000000">
        <w:rPr>
          <w:b w:val="1"/>
          <w:bCs w:val="1"/>
          <w:rtl w:val="0"/>
        </w:rPr>
        <w:t xml:space="preserve">Jacob Hecht (1178.03)</w:t>
      </w:r>
      <w:r w:rsidDel="00000000" w:rsidR="00000000" w:rsidRPr="00000000">
        <w:rPr>
          <w:rtl w:val="0"/>
        </w:rPr>
        <w:t xml:space="preserve">: an ID from hiring, and then we'll have the day one. And we'll have all the other IDVs as an employee. </w:t>
      </w:r>
    </w:p>
    <w:p w:rsidR="00000000" w:rsidDel="00000000" w:rsidP="00000000" w:rsidRDefault="00000000" w:rsidRPr="00000000" w14:paraId="00000044">
      <w:pPr>
        <w:rPr/>
      </w:pPr>
      <w:r w:rsidDel="00000000" w:rsidR="00000000" w:rsidRPr="00000000">
        <w:rPr>
          <w:b w:val="1"/>
          <w:bCs w:val="1"/>
          <w:rtl w:val="0"/>
        </w:rPr>
        <w:t xml:space="preserve">Jacob Hecht (1184.31)</w:t>
      </w:r>
      <w:r w:rsidDel="00000000" w:rsidR="00000000" w:rsidRPr="00000000">
        <w:rPr>
          <w:rtl w:val="0"/>
        </w:rPr>
        <w:t xml:space="preserve">: And if it saw someone that was hired through our platform, then you'll just have all the IDVs you know, that have been done through our platform historically. The entire log if you wanna backlog identifications that have been done in the past, you'll be able to do that as well. </w:t>
      </w:r>
    </w:p>
    <w:p w:rsidR="00000000" w:rsidDel="00000000" w:rsidP="00000000" w:rsidRDefault="00000000" w:rsidRPr="00000000" w14:paraId="00000045">
      <w:pPr>
        <w:rPr/>
      </w:pPr>
      <w:r w:rsidDel="00000000" w:rsidR="00000000" w:rsidRPr="00000000">
        <w:rPr>
          <w:b w:val="1"/>
          <w:bCs w:val="1"/>
          <w:rtl w:val="0"/>
        </w:rPr>
        <w:t xml:space="preserve">Sujatha Lakshmi Narra (1200.31)</w:t>
      </w:r>
      <w:r w:rsidDel="00000000" w:rsidR="00000000" w:rsidRPr="00000000">
        <w:rPr>
          <w:rtl w:val="0"/>
        </w:rPr>
        <w:t xml:space="preserve">: Okay. So I'm more looking for, like, the, when I look at the any historical context on a user, like, if he has done IDV check on this date, this time, Along with that, can it also add labels? Okay. This is hiding IDV check. This is onboarding ID we check. This is credential chain ID which So I would be able to differentiate when I look at the </w:t>
      </w:r>
    </w:p>
    <w:p w:rsidR="00000000" w:rsidDel="00000000" w:rsidP="00000000" w:rsidRDefault="00000000" w:rsidRPr="00000000" w14:paraId="00000046">
      <w:pPr>
        <w:rPr/>
      </w:pPr>
      <w:r w:rsidDel="00000000" w:rsidR="00000000" w:rsidRPr="00000000">
        <w:rPr>
          <w:b w:val="1"/>
          <w:bCs w:val="1"/>
          <w:rtl w:val="0"/>
        </w:rPr>
        <w:t xml:space="preserve">Jacob Hecht (1221.51)</w:t>
      </w:r>
      <w:r w:rsidDel="00000000" w:rsidR="00000000" w:rsidRPr="00000000">
        <w:rPr>
          <w:rtl w:val="0"/>
        </w:rPr>
        <w:t xml:space="preserve">: right? Okay. Yeah. Exactly. So you're not just gonna see IDV check completed date. You're gonna see, you know, what the trigger was. For that, like, any event. And then you can filter by queue, meaning you'll be able to filter by specific events. Within the log. Of the historical IDB checks. </w:t>
      </w:r>
    </w:p>
    <w:p w:rsidR="00000000" w:rsidDel="00000000" w:rsidP="00000000" w:rsidRDefault="00000000" w:rsidRPr="00000000" w14:paraId="00000047">
      <w:pPr>
        <w:rPr/>
      </w:pPr>
      <w:r w:rsidDel="00000000" w:rsidR="00000000" w:rsidRPr="00000000">
        <w:rPr>
          <w:b w:val="1"/>
          <w:bCs w:val="1"/>
          <w:rtl w:val="0"/>
        </w:rPr>
        <w:t xml:space="preserve">Sujatha Lakshmi Narra (1239.45)</w:t>
      </w:r>
      <w:r w:rsidDel="00000000" w:rsidR="00000000" w:rsidRPr="00000000">
        <w:rPr>
          <w:rtl w:val="0"/>
        </w:rPr>
        <w:t xml:space="preserve">: Okay. And about the historical IDV check, how do you maintain databases? Is that do you maintain the different databases for each of your clients? How how where is all this data getting stored. </w:t>
      </w:r>
    </w:p>
    <w:p w:rsidR="00000000" w:rsidDel="00000000" w:rsidP="00000000" w:rsidRDefault="00000000" w:rsidRPr="00000000" w14:paraId="00000048">
      <w:pPr>
        <w:rPr/>
      </w:pPr>
      <w:r w:rsidDel="00000000" w:rsidR="00000000" w:rsidRPr="00000000">
        <w:rPr>
          <w:b w:val="1"/>
          <w:bCs w:val="1"/>
          <w:rtl w:val="0"/>
        </w:rPr>
        <w:t xml:space="preserve">Jacob Hecht (1253.54)</w:t>
      </w:r>
      <w:r w:rsidDel="00000000" w:rsidR="00000000" w:rsidRPr="00000000">
        <w:rPr>
          <w:rtl w:val="0"/>
        </w:rPr>
        <w:t xml:space="preserve">: So it's stored on the Google Cloud. So, you know, we have GDPR, EU AI compliance, and and SOC two, etcetera. If you wanna add the you know, That that's the standard way to store it. We start yeah. We are fully compliant with, with all the regulations for day </w:t>
      </w:r>
    </w:p>
    <w:p w:rsidR="00000000" w:rsidDel="00000000" w:rsidP="00000000" w:rsidRDefault="00000000" w:rsidRPr="00000000" w14:paraId="00000049">
      <w:pPr>
        <w:rPr/>
      </w:pPr>
      <w:r w:rsidDel="00000000" w:rsidR="00000000" w:rsidRPr="00000000">
        <w:rPr>
          <w:b w:val="1"/>
          <w:bCs w:val="1"/>
          <w:rtl w:val="0"/>
        </w:rPr>
        <w:t xml:space="preserve">Jacob Hecht (1271.94)</w:t>
      </w:r>
      <w:r w:rsidDel="00000000" w:rsidR="00000000" w:rsidRPr="00000000">
        <w:rPr>
          <w:rtl w:val="0"/>
        </w:rPr>
        <w:t xml:space="preserve">: data privacy and, security. If you have any specific </w:t>
      </w:r>
    </w:p>
    <w:p w:rsidR="00000000" w:rsidDel="00000000" w:rsidP="00000000" w:rsidRDefault="00000000" w:rsidRPr="00000000" w14:paraId="0000004A">
      <w:pPr>
        <w:rPr/>
      </w:pPr>
      <w:r w:rsidDel="00000000" w:rsidR="00000000" w:rsidRPr="00000000">
        <w:rPr>
          <w:b w:val="1"/>
          <w:bCs w:val="1"/>
          <w:rtl w:val="0"/>
        </w:rPr>
        <w:t xml:space="preserve">Jacob Hecht (1276.45)</w:t>
      </w:r>
      <w:r w:rsidDel="00000000" w:rsidR="00000000" w:rsidRPr="00000000">
        <w:rPr>
          <w:rtl w:val="0"/>
        </w:rPr>
        <w:t xml:space="preserve">: need there or requirement, with regards to that, Just need to discuss, and we are quite flexible. </w:t>
      </w:r>
    </w:p>
    <w:p w:rsidR="00000000" w:rsidDel="00000000" w:rsidP="00000000" w:rsidRDefault="00000000" w:rsidRPr="00000000" w14:paraId="0000004B">
      <w:pPr>
        <w:rPr/>
      </w:pPr>
      <w:r w:rsidDel="00000000" w:rsidR="00000000" w:rsidRPr="00000000">
        <w:rPr>
          <w:b w:val="1"/>
          <w:bCs w:val="1"/>
          <w:rtl w:val="0"/>
        </w:rPr>
        <w:t xml:space="preserve">Sujatha Lakshmi Narra (1283.47)</w:t>
      </w:r>
      <w:r w:rsidDel="00000000" w:rsidR="00000000" w:rsidRPr="00000000">
        <w:rPr>
          <w:rtl w:val="0"/>
        </w:rPr>
        <w:t xml:space="preserve">: Okay. So we have seen tools like Clear. They maintain universal database. Like, if Sujata has been checked, and cleared with some some other organization or airport checker, </w:t>
      </w:r>
    </w:p>
    <w:p w:rsidR="00000000" w:rsidDel="00000000" w:rsidP="00000000" w:rsidRDefault="00000000" w:rsidRPr="00000000" w14:paraId="0000004C">
      <w:pPr>
        <w:rPr/>
      </w:pPr>
      <w:r w:rsidDel="00000000" w:rsidR="00000000" w:rsidRPr="00000000">
        <w:rPr>
          <w:b w:val="1"/>
          <w:bCs w:val="1"/>
          <w:rtl w:val="0"/>
        </w:rPr>
        <w:t xml:space="preserve">Sujatha Lakshmi Narra (1295.31)</w:t>
      </w:r>
      <w:r w:rsidDel="00000000" w:rsidR="00000000" w:rsidRPr="00000000">
        <w:rPr>
          <w:rtl w:val="0"/>
        </w:rPr>
        <w:t xml:space="preserve">: or something, there is a unique ID clearing generating and assigning to me for my for my lifetime verification. </w:t>
      </w:r>
    </w:p>
    <w:p w:rsidR="00000000" w:rsidDel="00000000" w:rsidP="00000000" w:rsidRDefault="00000000" w:rsidRPr="00000000" w14:paraId="0000004D">
      <w:pPr>
        <w:rPr/>
      </w:pPr>
      <w:r w:rsidDel="00000000" w:rsidR="00000000" w:rsidRPr="00000000">
        <w:rPr>
          <w:b w:val="1"/>
          <w:bCs w:val="1"/>
          <w:rtl w:val="0"/>
        </w:rPr>
        <w:t xml:space="preserve">Sujatha Lakshmi Narra (1302.95)</w:t>
      </w:r>
      <w:r w:rsidDel="00000000" w:rsidR="00000000" w:rsidRPr="00000000">
        <w:rPr>
          <w:rtl w:val="0"/>
        </w:rPr>
        <w:t xml:space="preserve">: And it's using every time Suyata comes back for the ID we check. Do does Clarity do anything such like the overall what I'm trying to understand is when Sujata has gone through ID, which check through Clarity tool. Can that data be used by other when other organizations as well? When tomorrow, if I join another organization, if that organization is also using Clarity. </w:t>
      </w:r>
    </w:p>
    <w:p w:rsidR="00000000" w:rsidDel="00000000" w:rsidP="00000000" w:rsidRDefault="00000000" w:rsidRPr="00000000" w14:paraId="0000004E">
      <w:pPr>
        <w:rPr/>
      </w:pPr>
      <w:r w:rsidDel="00000000" w:rsidR="00000000" w:rsidRPr="00000000">
        <w:rPr>
          <w:b w:val="1"/>
          <w:bCs w:val="1"/>
          <w:rtl w:val="0"/>
        </w:rPr>
        <w:t xml:space="preserve">Jacob Hecht (1328.56)</w:t>
      </w:r>
      <w:r w:rsidDel="00000000" w:rsidR="00000000" w:rsidRPr="00000000">
        <w:rPr>
          <w:rtl w:val="0"/>
        </w:rPr>
        <w:t xml:space="preserve">: By by default, no. But, </w:t>
      </w:r>
    </w:p>
    <w:p w:rsidR="00000000" w:rsidDel="00000000" w:rsidP="00000000" w:rsidRDefault="00000000" w:rsidRPr="00000000" w14:paraId="0000004F">
      <w:pPr>
        <w:rPr/>
      </w:pPr>
      <w:r w:rsidDel="00000000" w:rsidR="00000000" w:rsidRPr="00000000">
        <w:rPr>
          <w:b w:val="1"/>
          <w:bCs w:val="1"/>
          <w:rtl w:val="0"/>
        </w:rPr>
        <w:t xml:space="preserve">Jacob Hecht (1332.26)</w:t>
      </w:r>
      <w:r w:rsidDel="00000000" w:rsidR="00000000" w:rsidRPr="00000000">
        <w:rPr>
          <w:rtl w:val="0"/>
        </w:rPr>
        <w:t xml:space="preserve">: yeah, but, you know, we can discuss that as part of the the quarter. I'm assuming you don't want it available for other companies. Right? You only want it saved for Robinhood purposes. </w:t>
      </w:r>
    </w:p>
    <w:p w:rsidR="00000000" w:rsidDel="00000000" w:rsidP="00000000" w:rsidRDefault="00000000" w:rsidRPr="00000000" w14:paraId="00000050">
      <w:pPr>
        <w:rPr/>
      </w:pPr>
      <w:r w:rsidDel="00000000" w:rsidR="00000000" w:rsidRPr="00000000">
        <w:rPr>
          <w:b w:val="1"/>
          <w:bCs w:val="1"/>
          <w:rtl w:val="0"/>
        </w:rPr>
        <w:t xml:space="preserve">Sujatha Lakshmi Narra (1343.4)</w:t>
      </w:r>
      <w:r w:rsidDel="00000000" w:rsidR="00000000" w:rsidRPr="00000000">
        <w:rPr>
          <w:rtl w:val="0"/>
        </w:rPr>
        <w:t xml:space="preserve">: I mean, there is no specific such requirement. Just at this point, we're just trying to understand how it works. If we have any requirement </w:t>
      </w:r>
    </w:p>
    <w:p w:rsidR="00000000" w:rsidDel="00000000" w:rsidP="00000000" w:rsidRDefault="00000000" w:rsidRPr="00000000" w14:paraId="00000051">
      <w:pPr>
        <w:rPr/>
      </w:pPr>
      <w:r w:rsidDel="00000000" w:rsidR="00000000" w:rsidRPr="00000000">
        <w:rPr>
          <w:b w:val="1"/>
          <w:bCs w:val="1"/>
          <w:rtl w:val="0"/>
        </w:rPr>
        <w:t xml:space="preserve">Jacob Hecht (1351.36)</w:t>
      </w:r>
      <w:r w:rsidDel="00000000" w:rsidR="00000000" w:rsidRPr="00000000">
        <w:rPr>
          <w:rtl w:val="0"/>
        </w:rPr>
        <w:t xml:space="preserve">: we'll definitely get back. If you have a Yeah. By default, it's not shared. So if you I I don't know if you'd want us to share, but by default, every client has their own data. Nothing is shared externally. It's it's just Clari's announcement. </w:t>
      </w:r>
    </w:p>
    <w:p w:rsidR="00000000" w:rsidDel="00000000" w:rsidP="00000000" w:rsidRDefault="00000000" w:rsidRPr="00000000" w14:paraId="00000052">
      <w:pPr>
        <w:rPr/>
      </w:pPr>
      <w:r w:rsidDel="00000000" w:rsidR="00000000" w:rsidRPr="00000000">
        <w:rPr>
          <w:b w:val="1"/>
          <w:bCs w:val="1"/>
          <w:rtl w:val="0"/>
        </w:rPr>
        <w:t xml:space="preserve">Sujatha Lakshmi Narra (1365.16)</w:t>
      </w:r>
      <w:r w:rsidDel="00000000" w:rsidR="00000000" w:rsidRPr="00000000">
        <w:rPr>
          <w:rtl w:val="0"/>
        </w:rPr>
        <w:t xml:space="preserve">: Okay. And does Clari generate unique ID for each user and uses that unique ID </w:t>
      </w:r>
    </w:p>
    <w:p w:rsidR="00000000" w:rsidDel="00000000" w:rsidP="00000000" w:rsidRDefault="00000000" w:rsidRPr="00000000" w14:paraId="00000053">
      <w:pPr>
        <w:rPr/>
      </w:pPr>
      <w:r w:rsidDel="00000000" w:rsidR="00000000" w:rsidRPr="00000000">
        <w:rPr>
          <w:b w:val="1"/>
          <w:bCs w:val="1"/>
          <w:rtl w:val="0"/>
        </w:rPr>
        <w:t xml:space="preserve">Jacob Hecht (1371.9)</w:t>
      </w:r>
      <w:r w:rsidDel="00000000" w:rsidR="00000000" w:rsidRPr="00000000">
        <w:rPr>
          <w:rtl w:val="0"/>
        </w:rPr>
        <w:t xml:space="preserve">: to track all the verifications. Is that how it works? Yes. </w:t>
      </w:r>
    </w:p>
    <w:p w:rsidR="00000000" w:rsidDel="00000000" w:rsidP="00000000" w:rsidRDefault="00000000" w:rsidRPr="00000000" w14:paraId="00000054">
      <w:pPr>
        <w:rPr/>
      </w:pPr>
      <w:r w:rsidDel="00000000" w:rsidR="00000000" w:rsidRPr="00000000">
        <w:rPr>
          <w:b w:val="1"/>
          <w:bCs w:val="1"/>
          <w:rtl w:val="0"/>
        </w:rPr>
        <w:t xml:space="preserve">Sujatha Lakshmi Narra (1376.96)</w:t>
      </w:r>
      <w:r w:rsidDel="00000000" w:rsidR="00000000" w:rsidRPr="00000000">
        <w:rPr>
          <w:rtl w:val="0"/>
        </w:rPr>
        <w:t xml:space="preserve">: Okay. So that historical verification and the whenever I initiate an ID, we check </w:t>
      </w:r>
    </w:p>
    <w:p w:rsidR="00000000" w:rsidDel="00000000" w:rsidP="00000000" w:rsidRDefault="00000000" w:rsidRPr="00000000" w14:paraId="00000055">
      <w:pPr>
        <w:rPr/>
      </w:pPr>
      <w:r w:rsidDel="00000000" w:rsidR="00000000" w:rsidRPr="00000000">
        <w:rPr>
          <w:b w:val="1"/>
          <w:bCs w:val="1"/>
          <w:rtl w:val="0"/>
        </w:rPr>
        <w:t xml:space="preserve">Sujatha Lakshmi Narra (1385.34)</w:t>
      </w:r>
      <w:r w:rsidDel="00000000" w:rsidR="00000000" w:rsidRPr="00000000">
        <w:rPr>
          <w:rtl w:val="0"/>
        </w:rPr>
        <w:t xml:space="preserve">: to compare the ID, we response. Okay. So IDB check has been initiated for Sujata. The response came for that IDB check is matching and is for Sujata. So there will be these matching profile attributes that needs to be sent. Right? First name, last name, date of birth, or something. So </w:t>
      </w:r>
    </w:p>
    <w:p w:rsidR="00000000" w:rsidDel="00000000" w:rsidP="00000000" w:rsidRDefault="00000000" w:rsidRPr="00000000" w14:paraId="00000056">
      <w:pPr>
        <w:rPr/>
      </w:pPr>
      <w:r w:rsidDel="00000000" w:rsidR="00000000" w:rsidRPr="00000000">
        <w:rPr>
          <w:b w:val="1"/>
          <w:bCs w:val="1"/>
          <w:rtl w:val="0"/>
        </w:rPr>
        <w:t xml:space="preserve">Sujatha Lakshmi Narra (1405.35)</w:t>
      </w:r>
      <w:r w:rsidDel="00000000" w:rsidR="00000000" w:rsidRPr="00000000">
        <w:rPr>
          <w:rtl w:val="0"/>
        </w:rPr>
        <w:t xml:space="preserve">: do you all think just sending first name and last name and using the unique ID you guys are generating for each user would be enough? For matching as well as the historical context, or do we have to maintain any Jacob Hecht ID? For our organization, for each user? Like, whenever we the first time user is doing ID, we check. In the organization. Do we need to maintain some unique IDV generating some guid or, using employee ID, something like that be used? See any need for that? Or can we can we just use the clarity generated unit credit for any use case? </w:t>
      </w:r>
    </w:p>
    <w:p w:rsidR="00000000" w:rsidDel="00000000" w:rsidP="00000000" w:rsidRDefault="00000000" w:rsidRPr="00000000" w14:paraId="00000057">
      <w:pPr>
        <w:rPr/>
      </w:pPr>
      <w:r w:rsidDel="00000000" w:rsidR="00000000" w:rsidRPr="00000000">
        <w:rPr>
          <w:b w:val="1"/>
          <w:bCs w:val="1"/>
          <w:rtl w:val="0"/>
        </w:rPr>
        <w:t xml:space="preserve">Jacob Hecht (1442.48)</w:t>
      </w:r>
      <w:r w:rsidDel="00000000" w:rsidR="00000000" w:rsidRPr="00000000">
        <w:rPr>
          <w:rtl w:val="0"/>
        </w:rPr>
        <w:t xml:space="preserve">: So you can use our our ID, but you can also use your own ID as long as it's a unique ID across your organization. </w:t>
      </w:r>
    </w:p>
    <w:p w:rsidR="00000000" w:rsidDel="00000000" w:rsidP="00000000" w:rsidRDefault="00000000" w:rsidRPr="00000000" w14:paraId="00000058">
      <w:pPr>
        <w:rPr/>
      </w:pPr>
      <w:r w:rsidDel="00000000" w:rsidR="00000000" w:rsidRPr="00000000">
        <w:rPr>
          <w:b w:val="1"/>
          <w:bCs w:val="1"/>
          <w:rtl w:val="0"/>
        </w:rPr>
        <w:t xml:space="preserve">Jacob Hecht (1451.1)</w:t>
      </w:r>
      <w:r w:rsidDel="00000000" w:rsidR="00000000" w:rsidRPr="00000000">
        <w:rPr>
          <w:rtl w:val="0"/>
        </w:rPr>
        <w:t xml:space="preserve">: So we can map between our ID to your ID and </w:t>
      </w:r>
    </w:p>
    <w:p w:rsidR="00000000" w:rsidDel="00000000" w:rsidP="00000000" w:rsidRDefault="00000000" w:rsidRPr="00000000" w14:paraId="00000059">
      <w:pPr>
        <w:rPr/>
      </w:pPr>
      <w:r w:rsidDel="00000000" w:rsidR="00000000" w:rsidRPr="00000000">
        <w:rPr>
          <w:b w:val="1"/>
          <w:bCs w:val="1"/>
          <w:rtl w:val="0"/>
        </w:rPr>
        <w:t xml:space="preserve">Sujatha Lakshmi Narra (1454.85)</w:t>
      </w:r>
      <w:r w:rsidDel="00000000" w:rsidR="00000000" w:rsidRPr="00000000">
        <w:rPr>
          <w:rtl w:val="0"/>
        </w:rPr>
        <w:t xml:space="preserve">: that Okay. So I'm assuming that ID is generated for Sujata for Robinhood organization. </w:t>
      </w:r>
    </w:p>
    <w:p w:rsidR="00000000" w:rsidDel="00000000" w:rsidP="00000000" w:rsidRDefault="00000000" w:rsidRPr="00000000" w14:paraId="0000005A">
      <w:pPr>
        <w:rPr/>
      </w:pPr>
      <w:r w:rsidDel="00000000" w:rsidR="00000000" w:rsidRPr="00000000">
        <w:rPr>
          <w:b w:val="1"/>
          <w:bCs w:val="1"/>
          <w:rtl w:val="0"/>
        </w:rPr>
        <w:t xml:space="preserve">Sujatha Lakshmi Narra (1462.35)</w:t>
      </w:r>
      <w:r w:rsidDel="00000000" w:rsidR="00000000" w:rsidRPr="00000000">
        <w:rPr>
          <w:rtl w:val="0"/>
        </w:rPr>
        <w:t xml:space="preserve">: Yes. Go ahead. Okay. Yeah. Okay. </w:t>
      </w:r>
    </w:p>
    <w:p w:rsidR="00000000" w:rsidDel="00000000" w:rsidP="00000000" w:rsidRDefault="00000000" w:rsidRPr="00000000" w14:paraId="0000005B">
      <w:pPr>
        <w:rPr/>
      </w:pPr>
      <w:r w:rsidDel="00000000" w:rsidR="00000000" w:rsidRPr="00000000">
        <w:rPr>
          <w:b w:val="1"/>
          <w:bCs w:val="1"/>
          <w:rtl w:val="0"/>
        </w:rPr>
        <w:t xml:space="preserve">Sujatha Lakshmi Narra (1470.42)</w:t>
      </w:r>
      <w:r w:rsidDel="00000000" w:rsidR="00000000" w:rsidRPr="00000000">
        <w:rPr>
          <w:rtl w:val="0"/>
        </w:rPr>
        <w:t xml:space="preserve">: So and also document verification, documents supported </w:t>
      </w:r>
    </w:p>
    <w:p w:rsidR="00000000" w:rsidDel="00000000" w:rsidP="00000000" w:rsidRDefault="00000000" w:rsidRPr="00000000" w14:paraId="0000005C">
      <w:pPr>
        <w:rPr/>
      </w:pPr>
      <w:r w:rsidDel="00000000" w:rsidR="00000000" w:rsidRPr="00000000">
        <w:rPr>
          <w:b w:val="1"/>
          <w:bCs w:val="1"/>
          <w:rtl w:val="0"/>
        </w:rPr>
        <w:t xml:space="preserve">Sujatha Lakshmi Narra (1475.49)</w:t>
      </w:r>
      <w:r w:rsidDel="00000000" w:rsidR="00000000" w:rsidRPr="00000000">
        <w:rPr>
          <w:rtl w:val="0"/>
        </w:rPr>
        <w:t xml:space="preserve">: during IDV check, like, we have seen with other IDV tools where, user generally goes through two step process, self verified, and then the document verified. If it has already proven, like, document verification is done some in some cases, only selfies </w:t>
      </w:r>
    </w:p>
    <w:p w:rsidR="00000000" w:rsidDel="00000000" w:rsidP="00000000" w:rsidRDefault="00000000" w:rsidRPr="00000000" w14:paraId="0000005D">
      <w:pPr>
        <w:rPr/>
      </w:pPr>
      <w:r w:rsidDel="00000000" w:rsidR="00000000" w:rsidRPr="00000000">
        <w:rPr>
          <w:b w:val="1"/>
          <w:bCs w:val="1"/>
          <w:rtl w:val="0"/>
        </w:rPr>
        <w:t xml:space="preserve">Sujatha Lakshmi Narra (1493.5)</w:t>
      </w:r>
      <w:r w:rsidDel="00000000" w:rsidR="00000000" w:rsidRPr="00000000">
        <w:rPr>
          <w:rtl w:val="0"/>
        </w:rPr>
        <w:t xml:space="preserve">: checked to fasten the process and all. So I'm assuming it all </w:t>
      </w:r>
    </w:p>
    <w:p w:rsidR="00000000" w:rsidDel="00000000" w:rsidP="00000000" w:rsidRDefault="00000000" w:rsidRPr="00000000" w14:paraId="0000005E">
      <w:pPr>
        <w:rPr/>
      </w:pPr>
      <w:r w:rsidDel="00000000" w:rsidR="00000000" w:rsidRPr="00000000">
        <w:rPr>
          <w:b w:val="1"/>
          <w:bCs w:val="1"/>
          <w:rtl w:val="0"/>
        </w:rPr>
        <w:t xml:space="preserve">Jacob Hecht (1497.07)</w:t>
      </w:r>
      <w:r w:rsidDel="00000000" w:rsidR="00000000" w:rsidRPr="00000000">
        <w:rPr>
          <w:rtl w:val="0"/>
        </w:rPr>
        <w:t xml:space="preserve">: depends on the IDV tool you get </w:t>
      </w:r>
    </w:p>
    <w:p w:rsidR="00000000" w:rsidDel="00000000" w:rsidP="00000000" w:rsidRDefault="00000000" w:rsidRPr="00000000" w14:paraId="0000005F">
      <w:pPr>
        <w:rPr/>
      </w:pPr>
      <w:r w:rsidDel="00000000" w:rsidR="00000000" w:rsidRPr="00000000">
        <w:rPr>
          <w:b w:val="1"/>
          <w:bCs w:val="1"/>
          <w:rtl w:val="0"/>
        </w:rPr>
        <w:t xml:space="preserve">Jacob Hecht (1500.51)</w:t>
      </w:r>
      <w:r w:rsidDel="00000000" w:rsidR="00000000" w:rsidRPr="00000000">
        <w:rPr>
          <w:rtl w:val="0"/>
        </w:rPr>
        <w:t xml:space="preserve">: tied to. Is it? Yeah. So we don't we force, additional document checks. Once the document is checked, we're just gonna do a live unless you want it differently. We're just gonna do a liveness assessment </w:t>
      </w:r>
    </w:p>
    <w:p w:rsidR="00000000" w:rsidDel="00000000" w:rsidP="00000000" w:rsidRDefault="00000000" w:rsidRPr="00000000" w14:paraId="00000060">
      <w:pPr>
        <w:rPr/>
      </w:pPr>
      <w:r w:rsidDel="00000000" w:rsidR="00000000" w:rsidRPr="00000000">
        <w:rPr>
          <w:b w:val="1"/>
          <w:bCs w:val="1"/>
          <w:rtl w:val="0"/>
        </w:rPr>
        <w:t xml:space="preserve">Sujatha Lakshmi Narra (1510.29)</w:t>
      </w:r>
      <w:r w:rsidDel="00000000" w:rsidR="00000000" w:rsidRPr="00000000">
        <w:rPr>
          <w:rtl w:val="0"/>
        </w:rPr>
        <w:t xml:space="preserve">: So to </w:t>
      </w:r>
    </w:p>
    <w:p w:rsidR="00000000" w:rsidDel="00000000" w:rsidP="00000000" w:rsidRDefault="00000000" w:rsidRPr="00000000" w14:paraId="00000061">
      <w:pPr>
        <w:rPr/>
      </w:pPr>
      <w:r w:rsidDel="00000000" w:rsidR="00000000" w:rsidRPr="00000000">
        <w:rPr>
          <w:b w:val="1"/>
          <w:bCs w:val="1"/>
          <w:rtl w:val="0"/>
        </w:rPr>
        <w:t xml:space="preserve">Jacob Hecht (1511.49)</w:t>
      </w:r>
      <w:r w:rsidDel="00000000" w:rsidR="00000000" w:rsidRPr="00000000">
        <w:rPr>
          <w:rtl w:val="0"/>
        </w:rPr>
        <w:t xml:space="preserve">: lower the friction from the employee to have to know, continuously put up the same document. </w:t>
      </w:r>
    </w:p>
    <w:p w:rsidR="00000000" w:rsidDel="00000000" w:rsidP="00000000" w:rsidRDefault="00000000" w:rsidRPr="00000000" w14:paraId="00000062">
      <w:pPr>
        <w:rPr/>
      </w:pPr>
      <w:r w:rsidDel="00000000" w:rsidR="00000000" w:rsidRPr="00000000">
        <w:rPr>
          <w:b w:val="1"/>
          <w:bCs w:val="1"/>
          <w:rtl w:val="0"/>
        </w:rPr>
        <w:t xml:space="preserve">Sujatha Lakshmi Narra (1517.57)</w:t>
      </w:r>
      <w:r w:rsidDel="00000000" w:rsidR="00000000" w:rsidRPr="00000000">
        <w:rPr>
          <w:rtl w:val="0"/>
        </w:rPr>
        <w:t xml:space="preserve">: Okay. </w:t>
      </w:r>
    </w:p>
    <w:p w:rsidR="00000000" w:rsidDel="00000000" w:rsidP="00000000" w:rsidRDefault="00000000" w:rsidRPr="00000000" w14:paraId="00000063">
      <w:pPr>
        <w:rPr/>
      </w:pPr>
      <w:r w:rsidDel="00000000" w:rsidR="00000000" w:rsidRPr="00000000">
        <w:rPr>
          <w:b w:val="1"/>
          <w:bCs w:val="1"/>
          <w:rtl w:val="0"/>
        </w:rPr>
        <w:t xml:space="preserve">Sujatha Lakshmi Narra (1519.46)</w:t>
      </w:r>
      <w:r w:rsidDel="00000000" w:rsidR="00000000" w:rsidRPr="00000000">
        <w:rPr>
          <w:rtl w:val="0"/>
        </w:rPr>
        <w:t xml:space="preserve">: It makes sense. </w:t>
      </w:r>
    </w:p>
    <w:p w:rsidR="00000000" w:rsidDel="00000000" w:rsidP="00000000" w:rsidRDefault="00000000" w:rsidRPr="00000000" w14:paraId="00000064">
      <w:pPr>
        <w:rPr/>
      </w:pPr>
      <w:r w:rsidDel="00000000" w:rsidR="00000000" w:rsidRPr="00000000">
        <w:rPr>
          <w:b w:val="1"/>
          <w:bCs w:val="1"/>
          <w:rtl w:val="0"/>
        </w:rPr>
        <w:t xml:space="preserve">Sujatha Lakshmi Narra (1522.53)</w:t>
      </w:r>
      <w:r w:rsidDel="00000000" w:rsidR="00000000" w:rsidRPr="00000000">
        <w:rPr>
          <w:rtl w:val="0"/>
        </w:rPr>
        <w:t xml:space="preserve">: So one I mean, if we want to do a POC, or if we want to request a sandbox from you all, how does how is it going to work for? </w:t>
      </w:r>
    </w:p>
    <w:p w:rsidR="00000000" w:rsidDel="00000000" w:rsidP="00000000" w:rsidRDefault="00000000" w:rsidRPr="00000000" w14:paraId="00000065">
      <w:pPr>
        <w:rPr/>
      </w:pPr>
      <w:r w:rsidDel="00000000" w:rsidR="00000000" w:rsidRPr="00000000">
        <w:rPr>
          <w:b w:val="1"/>
          <w:bCs w:val="1"/>
          <w:rtl w:val="0"/>
        </w:rPr>
        <w:t xml:space="preserve">Jacob Hecht (1530.5)</w:t>
      </w:r>
      <w:r w:rsidDel="00000000" w:rsidR="00000000" w:rsidRPr="00000000">
        <w:rPr>
          <w:rtl w:val="0"/>
        </w:rPr>
        <w:t xml:space="preserve">: So we have a POC, slide here. So, what we talked about with Brian was was kind of three pieces. Obviously, the first two are a bit less relevant for the post hiring because we're gonna check some CDs to get back a report of know, the bad actors or or not that we find within these CVs. And then we're also going to have a call with someone from your team show the bot during the call. Afterwards, we're gonna have that person get an IDV check to their email, and then they're going to do three things that are three types of checks. One is someone else fills out the IDV. This is how we check that we do know how to do the bio compare and that the person that was on the call is the same person that put their face into the IDV. We'll do another IDV check, and that person again, you can part of this if you want. You know, it's not my decision of who's gonna do it if you wanna be part of it. The second thing we're gonna do is have one person do liveliness. And then another person put up an ID. So we're gonna check the liveness ID mismatch. To make sure that we can detect that. And then the third is if you guys can do it, which it shouldn't too complicated, is to do a regular liveness and then put up a fake ID or an AI generated ID, and we will, test us on this as well. </w:t>
      </w:r>
    </w:p>
    <w:p w:rsidR="00000000" w:rsidDel="00000000" w:rsidP="00000000" w:rsidRDefault="00000000" w:rsidRPr="00000000" w14:paraId="00000066">
      <w:pPr>
        <w:rPr/>
      </w:pPr>
      <w:r w:rsidDel="00000000" w:rsidR="00000000" w:rsidRPr="00000000">
        <w:rPr>
          <w:b w:val="1"/>
          <w:bCs w:val="1"/>
          <w:rtl w:val="0"/>
        </w:rPr>
        <w:t xml:space="preserve">Sujatha Lakshmi Narra (1602.22)</w:t>
      </w:r>
      <w:r w:rsidDel="00000000" w:rsidR="00000000" w:rsidRPr="00000000">
        <w:rPr>
          <w:rtl w:val="0"/>
        </w:rPr>
        <w:t xml:space="preserve">: Okay. That's cool. I mean, these are all, like, validating the </w:t>
      </w:r>
    </w:p>
    <w:p w:rsidR="00000000" w:rsidDel="00000000" w:rsidP="00000000" w:rsidRDefault="00000000" w:rsidRPr="00000000" w14:paraId="00000067">
      <w:pPr>
        <w:rPr/>
      </w:pPr>
      <w:r w:rsidDel="00000000" w:rsidR="00000000" w:rsidRPr="00000000">
        <w:rPr>
          <w:b w:val="1"/>
          <w:bCs w:val="1"/>
          <w:rtl w:val="0"/>
        </w:rPr>
        <w:t xml:space="preserve">Sujatha Lakshmi Narra (1607.82)</w:t>
      </w:r>
      <w:r w:rsidDel="00000000" w:rsidR="00000000" w:rsidRPr="00000000">
        <w:rPr>
          <w:rtl w:val="0"/>
        </w:rPr>
        <w:t xml:space="preserve">: authenticity, how this tool can verify a user. About the features, like, once we get the sandbox or access, like, everything we discussed, 10 tons of admin experience are implementing for all these use cases, post hire use cases. </w:t>
      </w:r>
    </w:p>
    <w:p w:rsidR="00000000" w:rsidDel="00000000" w:rsidP="00000000" w:rsidRDefault="00000000" w:rsidRPr="00000000" w14:paraId="00000068">
      <w:pPr>
        <w:rPr/>
      </w:pPr>
      <w:r w:rsidDel="00000000" w:rsidR="00000000" w:rsidRPr="00000000">
        <w:rPr>
          <w:b w:val="1"/>
          <w:bCs w:val="1"/>
          <w:rtl w:val="0"/>
        </w:rPr>
        <w:t xml:space="preserve">Sujatha Lakshmi Narra (1622.88)</w:t>
      </w:r>
      <w:r w:rsidDel="00000000" w:rsidR="00000000" w:rsidRPr="00000000">
        <w:rPr>
          <w:rtl w:val="0"/>
        </w:rPr>
        <w:t xml:space="preserve">: Can we expect it to be available in admin console either either through admin console or through API calls or, if they're not available in in sandbox. Yet to validate the integration approaches for these use cases? </w:t>
      </w:r>
    </w:p>
    <w:p w:rsidR="00000000" w:rsidDel="00000000" w:rsidP="00000000" w:rsidRDefault="00000000" w:rsidRPr="00000000" w14:paraId="00000069">
      <w:pPr>
        <w:rPr/>
      </w:pPr>
      <w:r w:rsidDel="00000000" w:rsidR="00000000" w:rsidRPr="00000000">
        <w:rPr>
          <w:b w:val="1"/>
          <w:bCs w:val="1"/>
          <w:rtl w:val="0"/>
        </w:rPr>
        <w:t xml:space="preserve">Jacob Hecht (1638.03)</w:t>
      </w:r>
      <w:r w:rsidDel="00000000" w:rsidR="00000000" w:rsidRPr="00000000">
        <w:rPr>
          <w:rtl w:val="0"/>
        </w:rPr>
        <w:t xml:space="preserve">: The moment that, as as we discussed, </w:t>
      </w:r>
    </w:p>
    <w:p w:rsidR="00000000" w:rsidDel="00000000" w:rsidP="00000000" w:rsidRDefault="00000000" w:rsidRPr="00000000" w14:paraId="0000006A">
      <w:pPr>
        <w:rPr/>
      </w:pPr>
      <w:r w:rsidDel="00000000" w:rsidR="00000000" w:rsidRPr="00000000">
        <w:rPr>
          <w:b w:val="1"/>
          <w:bCs w:val="1"/>
          <w:rtl w:val="0"/>
        </w:rPr>
        <w:t xml:space="preserve">Jacob Hecht (1642.43)</w:t>
      </w:r>
      <w:r w:rsidDel="00000000" w:rsidR="00000000" w:rsidRPr="00000000">
        <w:rPr>
          <w:rtl w:val="0"/>
        </w:rPr>
        <w:t xml:space="preserve">: the sandbox is not supporting the API, but it will be supported within more between two weeks. We can we can </w:t>
      </w:r>
    </w:p>
    <w:p w:rsidR="00000000" w:rsidDel="00000000" w:rsidP="00000000" w:rsidRDefault="00000000" w:rsidRPr="00000000" w14:paraId="0000006B">
      <w:pPr>
        <w:rPr/>
      </w:pPr>
      <w:r w:rsidDel="00000000" w:rsidR="00000000" w:rsidRPr="00000000">
        <w:rPr>
          <w:b w:val="1"/>
          <w:bCs w:val="1"/>
          <w:rtl w:val="0"/>
        </w:rPr>
        <w:t xml:space="preserve">Jacob Hecht (1651.41)</w:t>
      </w:r>
      <w:r w:rsidDel="00000000" w:rsidR="00000000" w:rsidRPr="00000000">
        <w:rPr>
          <w:rtl w:val="0"/>
        </w:rPr>
        <w:t xml:space="preserve">: wait for that. </w:t>
      </w:r>
    </w:p>
    <w:p w:rsidR="00000000" w:rsidDel="00000000" w:rsidP="00000000" w:rsidRDefault="00000000" w:rsidRPr="00000000" w14:paraId="0000006C">
      <w:pPr>
        <w:rPr/>
      </w:pPr>
      <w:r w:rsidDel="00000000" w:rsidR="00000000" w:rsidRPr="00000000">
        <w:rPr>
          <w:b w:val="1"/>
          <w:bCs w:val="1"/>
          <w:rtl w:val="0"/>
        </w:rPr>
        <w:t xml:space="preserve">Sujatha Lakshmi Narra (1652.68)</w:t>
      </w:r>
      <w:r w:rsidDel="00000000" w:rsidR="00000000" w:rsidRPr="00000000">
        <w:rPr>
          <w:rtl w:val="0"/>
        </w:rPr>
        <w:t xml:space="preserve">: So API is not supported. What what can we expect with the sandbox we'll be receiving? Just for us </w:t>
      </w:r>
    </w:p>
    <w:p w:rsidR="00000000" w:rsidDel="00000000" w:rsidP="00000000" w:rsidRDefault="00000000" w:rsidRPr="00000000" w14:paraId="0000006D">
      <w:pPr>
        <w:rPr/>
      </w:pPr>
      <w:r w:rsidDel="00000000" w:rsidR="00000000" w:rsidRPr="00000000">
        <w:rPr>
          <w:b w:val="1"/>
          <w:bCs w:val="1"/>
          <w:rtl w:val="0"/>
        </w:rPr>
        <w:t xml:space="preserve">Jacob Hecht (1659.54)</w:t>
      </w:r>
      <w:r w:rsidDel="00000000" w:rsidR="00000000" w:rsidRPr="00000000">
        <w:rPr>
          <w:rtl w:val="0"/>
        </w:rPr>
        <w:t xml:space="preserve">: to </w:t>
      </w:r>
    </w:p>
    <w:p w:rsidR="00000000" w:rsidDel="00000000" w:rsidP="00000000" w:rsidRDefault="00000000" w:rsidRPr="00000000" w14:paraId="0000006E">
      <w:pPr>
        <w:rPr/>
      </w:pPr>
      <w:r w:rsidDel="00000000" w:rsidR="00000000" w:rsidRPr="00000000">
        <w:rPr>
          <w:b w:val="1"/>
          <w:bCs w:val="1"/>
          <w:rtl w:val="0"/>
        </w:rPr>
        <w:t xml:space="preserve">Sujatha Lakshmi Narra (1659.62)</w:t>
      </w:r>
      <w:r w:rsidDel="00000000" w:rsidR="00000000" w:rsidRPr="00000000">
        <w:rPr>
          <w:rtl w:val="0"/>
        </w:rPr>
        <w:t xml:space="preserve">: prepare which use cases we can validate? </w:t>
      </w:r>
    </w:p>
    <w:p w:rsidR="00000000" w:rsidDel="00000000" w:rsidP="00000000" w:rsidRDefault="00000000" w:rsidRPr="00000000" w14:paraId="0000006F">
      <w:pPr>
        <w:rPr/>
      </w:pPr>
      <w:r w:rsidDel="00000000" w:rsidR="00000000" w:rsidRPr="00000000">
        <w:rPr>
          <w:b w:val="1"/>
          <w:bCs w:val="1"/>
          <w:rtl w:val="0"/>
        </w:rPr>
        <w:t xml:space="preserve">Jacob Hecht (1662.62)</w:t>
      </w:r>
      <w:r w:rsidDel="00000000" w:rsidR="00000000" w:rsidRPr="00000000">
        <w:rPr>
          <w:rtl w:val="0"/>
        </w:rPr>
        <w:t xml:space="preserve">: Like, if you would send me the right </w:t>
      </w:r>
    </w:p>
    <w:p w:rsidR="00000000" w:rsidDel="00000000" w:rsidP="00000000" w:rsidRDefault="00000000" w:rsidRPr="00000000" w14:paraId="00000070">
      <w:pPr>
        <w:rPr/>
      </w:pPr>
      <w:r w:rsidDel="00000000" w:rsidR="00000000" w:rsidRPr="00000000">
        <w:rPr>
          <w:b w:val="1"/>
          <w:bCs w:val="1"/>
          <w:rtl w:val="0"/>
        </w:rPr>
        <w:t xml:space="preserve">Jacob Hecht (1665.09)</w:t>
      </w:r>
      <w:r w:rsidDel="00000000" w:rsidR="00000000" w:rsidRPr="00000000">
        <w:rPr>
          <w:rtl w:val="0"/>
        </w:rPr>
        <w:t xml:space="preserve">: Sorry to interrupt. We can send you the documentation which maps out the cases. Mhmm. And those are the different kind of triggers. You can also add more unique triggers as if you'd like. We'll build it out based on all the triggers that you have and and others. Mhmm. Essentially, you know, the triggers, it's it's just a a setup within, you know, within the documentation within the API. </w:t>
      </w:r>
    </w:p>
    <w:p w:rsidR="00000000" w:rsidDel="00000000" w:rsidP="00000000" w:rsidRDefault="00000000" w:rsidRPr="00000000" w14:paraId="00000071">
      <w:pPr>
        <w:rPr/>
      </w:pPr>
      <w:r w:rsidDel="00000000" w:rsidR="00000000" w:rsidRPr="00000000">
        <w:rPr>
          <w:b w:val="1"/>
          <w:bCs w:val="1"/>
          <w:rtl w:val="0"/>
        </w:rPr>
        <w:t xml:space="preserve">Jacob Hecht (1689.29)</w:t>
      </w:r>
      <w:r w:rsidDel="00000000" w:rsidR="00000000" w:rsidRPr="00000000">
        <w:rPr>
          <w:rtl w:val="0"/>
        </w:rPr>
        <w:t xml:space="preserve">: So you shouldn't have an issue with that. And we can do sandbox for the, hiring, you know, piece of the IDV. But, Dan, you know, once you're checking the IDV and its accuracy, and all the other pieces here on the POC, you have the documentation, you know, I think you you should be good in terms of you know, the confidence that we can deliver, </w:t>
      </w:r>
    </w:p>
    <w:p w:rsidR="00000000" w:rsidDel="00000000" w:rsidP="00000000" w:rsidRDefault="00000000" w:rsidRPr="00000000" w14:paraId="00000072">
      <w:pPr>
        <w:rPr/>
      </w:pPr>
      <w:r w:rsidDel="00000000" w:rsidR="00000000" w:rsidRPr="00000000">
        <w:rPr>
          <w:b w:val="1"/>
          <w:bCs w:val="1"/>
          <w:rtl w:val="0"/>
        </w:rPr>
        <w:t xml:space="preserve">Jacob Hecht (1707.81)</w:t>
      </w:r>
      <w:r w:rsidDel="00000000" w:rsidR="00000000" w:rsidRPr="00000000">
        <w:rPr>
          <w:rtl w:val="0"/>
        </w:rPr>
        <w:t xml:space="preserve">: you know, we talked also to Brian about potentially having a ninety day out clause. So, you know, ninety days, you're not comfortable with the way we've integrated in the post hire as well, you know, you'll have the ability to go back to another solution like CLEAR or or whichever. Yeah. So way you don't have too much risk. You know? We're trying to reduce the risk. We understand you know, we're a start up and this piece of the post hiring we have but the but the sandbox isn't there. We understand. We appreciate, you know, the patience understanding. So for that, we, you know, we're kind of giving the ninety day out clause and trying to show in every way with the POC that, you know, we're doing what you need and more. And you'll get the benefits because you're getting you know, from hiring first day, also on top of everything else, the deep fake and you know, the different pieces that we're giving, the device intelligence. The the the cross checks, you know, at a level that honestly, you're not gonna get from Clearway or or any other provider. You know, because they're limited as IDBs. Because this is the only focus they have. And, you know, so that's, yeah, that's what we're giving. So hopefully, that's a fit, you know, for what you guys are looking for. </w:t>
      </w:r>
    </w:p>
    <w:p w:rsidR="00000000" w:rsidDel="00000000" w:rsidP="00000000" w:rsidRDefault="00000000" w:rsidRPr="00000000" w14:paraId="00000073">
      <w:pPr>
        <w:rPr/>
      </w:pPr>
      <w:r w:rsidDel="00000000" w:rsidR="00000000" w:rsidRPr="00000000">
        <w:rPr>
          <w:b w:val="1"/>
          <w:bCs w:val="1"/>
          <w:rtl w:val="0"/>
        </w:rPr>
        <w:t xml:space="preserve">Sujatha Lakshmi Narra (1774.26)</w:t>
      </w:r>
      <w:r w:rsidDel="00000000" w:rsidR="00000000" w:rsidRPr="00000000">
        <w:rPr>
          <w:rtl w:val="0"/>
        </w:rPr>
        <w:t xml:space="preserve">: So the sandbox, we can validate pre hire use case. But all these post hire use cases we dis discussed, they are not available in Sandbox environment. Am I understanding right for us to test? </w:t>
      </w:r>
    </w:p>
    <w:p w:rsidR="00000000" w:rsidDel="00000000" w:rsidP="00000000" w:rsidRDefault="00000000" w:rsidRPr="00000000" w14:paraId="00000074">
      <w:pPr>
        <w:rPr/>
      </w:pPr>
      <w:r w:rsidDel="00000000" w:rsidR="00000000" w:rsidRPr="00000000">
        <w:rPr>
          <w:b w:val="1"/>
          <w:bCs w:val="1"/>
          <w:rtl w:val="0"/>
        </w:rPr>
        <w:t xml:space="preserve">Sujatha Lakshmi Narra (1787.19)</w:t>
      </w:r>
      <w:r w:rsidDel="00000000" w:rsidR="00000000" w:rsidRPr="00000000">
        <w:rPr>
          <w:rtl w:val="0"/>
        </w:rPr>
        <w:t xml:space="preserve">: Is I mean, but we we should be we we should be able to bill validate APIs. But is there any recommendation or future direction we can get just for us to understand all these use cases we discussed? This is how it is going to look like. So so that we get some visual understanding. The documentation. </w:t>
      </w:r>
    </w:p>
    <w:p w:rsidR="00000000" w:rsidDel="00000000" w:rsidP="00000000" w:rsidRDefault="00000000" w:rsidRPr="00000000" w14:paraId="00000075">
      <w:pPr>
        <w:rPr/>
      </w:pPr>
      <w:r w:rsidDel="00000000" w:rsidR="00000000" w:rsidRPr="00000000">
        <w:rPr>
          <w:b w:val="1"/>
          <w:bCs w:val="1"/>
          <w:rtl w:val="0"/>
        </w:rPr>
        <w:t xml:space="preserve">Jacob Hecht (1808.08)</w:t>
      </w:r>
      <w:r w:rsidDel="00000000" w:rsidR="00000000" w:rsidRPr="00000000">
        <w:rPr>
          <w:rtl w:val="0"/>
        </w:rPr>
        <w:t xml:space="preserve">: Yeah. Documentation. </w:t>
      </w:r>
    </w:p>
    <w:p w:rsidR="00000000" w:rsidDel="00000000" w:rsidP="00000000" w:rsidRDefault="00000000" w:rsidRPr="00000000" w14:paraId="00000076">
      <w:pPr>
        <w:rPr/>
      </w:pPr>
      <w:r w:rsidDel="00000000" w:rsidR="00000000" w:rsidRPr="00000000">
        <w:rPr>
          <w:b w:val="1"/>
          <w:bCs w:val="1"/>
          <w:rtl w:val="0"/>
        </w:rPr>
        <w:t xml:space="preserve">Sujatha Lakshmi Narra (1809.2)</w:t>
      </w:r>
      <w:r w:rsidDel="00000000" w:rsidR="00000000" w:rsidRPr="00000000">
        <w:rPr>
          <w:rtl w:val="0"/>
        </w:rPr>
        <w:t xml:space="preserve">: If you want, we can have this another call to go through some Okay. </w:t>
      </w:r>
    </w:p>
    <w:p w:rsidR="00000000" w:rsidDel="00000000" w:rsidP="00000000" w:rsidRDefault="00000000" w:rsidRPr="00000000" w14:paraId="00000077">
      <w:pPr>
        <w:rPr/>
      </w:pPr>
      <w:r w:rsidDel="00000000" w:rsidR="00000000" w:rsidRPr="00000000">
        <w:rPr>
          <w:b w:val="1"/>
          <w:bCs w:val="1"/>
          <w:rtl w:val="0"/>
        </w:rPr>
        <w:t xml:space="preserve">Jacob Hecht (1813.83)</w:t>
      </w:r>
      <w:r w:rsidDel="00000000" w:rsidR="00000000" w:rsidRPr="00000000">
        <w:rPr>
          <w:rtl w:val="0"/>
        </w:rPr>
        <w:t xml:space="preserve">: You want us to show you screenshots or whatever, to show you the flow, like, we're we're happy to be as open as possible know, we call it a design partnership for this piece because you have your mindset in a specific way and you wanna deliver it. And we believe that the insights you give us will be valuable for you and potentially other clients. So this is the path we're take. Right? So sandbox in a couple weeks maybe faster if we can get it, but that's reality. API documentation and flow documentation we have was sent to you. You want more documentation or to talk through any other piece, we'll have that separate call. It's the best we can do. </w:t>
      </w:r>
    </w:p>
    <w:p w:rsidR="00000000" w:rsidDel="00000000" w:rsidP="00000000" w:rsidRDefault="00000000" w:rsidRPr="00000000" w14:paraId="00000078">
      <w:pPr>
        <w:rPr/>
      </w:pPr>
      <w:r w:rsidDel="00000000" w:rsidR="00000000" w:rsidRPr="00000000">
        <w:rPr>
          <w:b w:val="1"/>
          <w:bCs w:val="1"/>
          <w:rtl w:val="0"/>
        </w:rPr>
        <w:t xml:space="preserve">Sujatha Lakshmi Narra (1851.58)</w:t>
      </w:r>
      <w:r w:rsidDel="00000000" w:rsidR="00000000" w:rsidRPr="00000000">
        <w:rPr>
          <w:rtl w:val="0"/>
        </w:rPr>
        <w:t xml:space="preserve">: Yeah. For sure. I mean, I hope you guys can understand. Like, without looking at the documentation or the sandbox, supporting all these features, it hard to visualize how this is all going to play out. So that's why we are asking all these, like, </w:t>
      </w:r>
    </w:p>
    <w:p w:rsidR="00000000" w:rsidDel="00000000" w:rsidP="00000000" w:rsidRDefault="00000000" w:rsidRPr="00000000" w14:paraId="00000079">
      <w:pPr>
        <w:rPr/>
      </w:pPr>
      <w:r w:rsidDel="00000000" w:rsidR="00000000" w:rsidRPr="00000000">
        <w:rPr>
          <w:b w:val="1"/>
          <w:bCs w:val="1"/>
          <w:rtl w:val="0"/>
        </w:rPr>
        <w:t xml:space="preserve">Sujatha Lakshmi Narra (1866.57)</w:t>
      </w:r>
      <w:r w:rsidDel="00000000" w:rsidR="00000000" w:rsidRPr="00000000">
        <w:rPr>
          <w:rtl w:val="0"/>
        </w:rPr>
        <w:t xml:space="preserve">: we get immediately. </w:t>
      </w:r>
    </w:p>
    <w:p w:rsidR="00000000" w:rsidDel="00000000" w:rsidP="00000000" w:rsidRDefault="00000000" w:rsidRPr="00000000" w14:paraId="0000007A">
      <w:pPr>
        <w:rPr/>
      </w:pPr>
      <w:r w:rsidDel="00000000" w:rsidR="00000000" w:rsidRPr="00000000">
        <w:rPr>
          <w:b w:val="1"/>
          <w:bCs w:val="1"/>
          <w:rtl w:val="0"/>
        </w:rPr>
        <w:t xml:space="preserve">Sujatha Lakshmi Narra (1868.95)</w:t>
      </w:r>
      <w:r w:rsidDel="00000000" w:rsidR="00000000" w:rsidRPr="00000000">
        <w:rPr>
          <w:rtl w:val="0"/>
        </w:rPr>
        <w:t xml:space="preserve">: Mhmm. It seems like we'll get some documentation, whatever is available right now, and sandbox timeline is two weeks. And then, after that, once we go through the APIs available, if we have any questions, I think we definitely need a follow-up call to discuss, like, once we go through the documentation and all. Sometime next week. But, yeah. For sure. I I understand. One more question I have is, like, if we come and ask you, like, like, if we were to move ahead with this tool and come back and ask you, if we want to use clear for IDV check. Is that an option open on your side? </w:t>
      </w:r>
    </w:p>
    <w:p w:rsidR="00000000" w:rsidDel="00000000" w:rsidP="00000000" w:rsidRDefault="00000000" w:rsidRPr="00000000" w14:paraId="0000007B">
      <w:pPr>
        <w:rPr/>
      </w:pPr>
      <w:r w:rsidDel="00000000" w:rsidR="00000000" w:rsidRPr="00000000">
        <w:rPr>
          <w:b w:val="1"/>
          <w:bCs w:val="1"/>
          <w:rtl w:val="0"/>
        </w:rPr>
        <w:t xml:space="preserve">Jacob Hecht (1908.19)</w:t>
      </w:r>
      <w:r w:rsidDel="00000000" w:rsidR="00000000" w:rsidRPr="00000000">
        <w:rPr>
          <w:rtl w:val="0"/>
        </w:rPr>
        <w:t xml:space="preserve">: Yeah. It's an option. I mentioned earlier. We're happy to use a different IDV. Let's try with the one we have. You know, first because I think it should be better than what Clear is offering based on what we've seen. There's a reason we're not using Clear. But that being said, we're happy to, you know, potentially add them if it's necessary for me. </w:t>
      </w:r>
    </w:p>
    <w:p w:rsidR="00000000" w:rsidDel="00000000" w:rsidP="00000000" w:rsidRDefault="00000000" w:rsidRPr="00000000" w14:paraId="0000007C">
      <w:pPr>
        <w:rPr/>
      </w:pPr>
      <w:r w:rsidDel="00000000" w:rsidR="00000000" w:rsidRPr="00000000">
        <w:rPr>
          <w:b w:val="1"/>
          <w:bCs w:val="1"/>
          <w:rtl w:val="0"/>
        </w:rPr>
        <w:t xml:space="preserve">Sujatha Lakshmi Narra (1927.5)</w:t>
      </w:r>
      <w:r w:rsidDel="00000000" w:rsidR="00000000" w:rsidRPr="00000000">
        <w:rPr>
          <w:rtl w:val="0"/>
        </w:rPr>
        <w:t xml:space="preserve">: Yeah. Yeah. So one more thing we were the plan was we we were going to finalize this tool end of the year last year. We are already January. So we are on tight timelines to identify a tool and finalize and start implementing. </w:t>
      </w:r>
    </w:p>
    <w:p w:rsidR="00000000" w:rsidDel="00000000" w:rsidP="00000000" w:rsidRDefault="00000000" w:rsidRPr="00000000" w14:paraId="0000007D">
      <w:pPr>
        <w:rPr/>
      </w:pPr>
      <w:r w:rsidDel="00000000" w:rsidR="00000000" w:rsidRPr="00000000">
        <w:rPr>
          <w:b w:val="1"/>
          <w:bCs w:val="1"/>
          <w:rtl w:val="0"/>
        </w:rPr>
        <w:t xml:space="preserve">Sujatha Lakshmi Narra (1942.94)</w:t>
      </w:r>
      <w:r w:rsidDel="00000000" w:rsidR="00000000" w:rsidRPr="00000000">
        <w:rPr>
          <w:rtl w:val="0"/>
        </w:rPr>
        <w:t xml:space="preserve">: So we're hearing sandbox takes two weeks, and then POC might take two more weeks, and some of the documentation and the use case development is in progress. I just want to put it out there, like, the timelines are getting extended for us because </w:t>
      </w:r>
    </w:p>
    <w:p w:rsidR="00000000" w:rsidDel="00000000" w:rsidP="00000000" w:rsidRDefault="00000000" w:rsidRPr="00000000" w14:paraId="0000007E">
      <w:pPr>
        <w:rPr/>
      </w:pPr>
      <w:r w:rsidDel="00000000" w:rsidR="00000000" w:rsidRPr="00000000">
        <w:rPr>
          <w:b w:val="1"/>
          <w:bCs w:val="1"/>
          <w:rtl w:val="0"/>
        </w:rPr>
        <w:t xml:space="preserve">Jacob Hecht (1957.72)</w:t>
      </w:r>
      <w:r w:rsidDel="00000000" w:rsidR="00000000" w:rsidRPr="00000000">
        <w:rPr>
          <w:rtl w:val="0"/>
        </w:rPr>
        <w:t xml:space="preserve">: now we are we have started exploring this tool. I understand. So the documentation is ready. I'll send it to you right now. If you need more documentation and questions, we'll have another call. We can have one tomorrow. The POC, we can start tomorrow, </w:t>
      </w:r>
    </w:p>
    <w:p w:rsidR="00000000" w:rsidDel="00000000" w:rsidP="00000000" w:rsidRDefault="00000000" w:rsidRPr="00000000" w14:paraId="0000007F">
      <w:pPr>
        <w:rPr/>
      </w:pPr>
      <w:r w:rsidDel="00000000" w:rsidR="00000000" w:rsidRPr="00000000">
        <w:rPr>
          <w:b w:val="1"/>
          <w:bCs w:val="1"/>
          <w:rtl w:val="0"/>
        </w:rPr>
        <w:t xml:space="preserve">Jacob Hecht (1974.97)</w:t>
      </w:r>
      <w:r w:rsidDel="00000000" w:rsidR="00000000" w:rsidRPr="00000000">
        <w:rPr>
          <w:rtl w:val="0"/>
        </w:rPr>
        <w:t xml:space="preserve">: or whenever you guys are are ready. Probably, it's gonna take more time for you to be ready than us. Mhmm. In terms of getting started, </w:t>
      </w:r>
    </w:p>
    <w:p w:rsidR="00000000" w:rsidDel="00000000" w:rsidP="00000000" w:rsidRDefault="00000000" w:rsidRPr="00000000" w14:paraId="00000080">
      <w:pPr>
        <w:rPr/>
      </w:pPr>
      <w:r w:rsidDel="00000000" w:rsidR="00000000" w:rsidRPr="00000000">
        <w:rPr>
          <w:b w:val="1"/>
          <w:bCs w:val="1"/>
          <w:rtl w:val="0"/>
        </w:rPr>
        <w:t xml:space="preserve">Jacob Hecht (1983.4)</w:t>
      </w:r>
      <w:r w:rsidDel="00000000" w:rsidR="00000000" w:rsidRPr="00000000">
        <w:rPr>
          <w:rtl w:val="0"/>
        </w:rPr>
        <w:t xml:space="preserve">: we're we're ready. Yeah. The sandbox will take a bit of time, but in terms of the other pieces and setting it all up and syncing we're happy to move quickly. Obviously, you know, my first call with Brian was two weeks ago, maybe. So I understand that you've been looking for a while for IGB. Perhaps we should have spoken a few months ago, but that's life sometimes. </w:t>
      </w:r>
    </w:p>
    <w:p w:rsidR="00000000" w:rsidDel="00000000" w:rsidP="00000000" w:rsidRDefault="00000000" w:rsidRPr="00000000" w14:paraId="00000081">
      <w:pPr>
        <w:rPr/>
      </w:pPr>
      <w:r w:rsidDel="00000000" w:rsidR="00000000" w:rsidRPr="00000000">
        <w:rPr>
          <w:b w:val="1"/>
          <w:bCs w:val="1"/>
          <w:rtl w:val="0"/>
        </w:rPr>
        <w:t xml:space="preserve">Jacob Hecht (2003.64)</w:t>
      </w:r>
      <w:r w:rsidDel="00000000" w:rsidR="00000000" w:rsidRPr="00000000">
        <w:rPr>
          <w:rtl w:val="0"/>
        </w:rPr>
        <w:t xml:space="preserve">: So, you know, we have the pieces. We wanna go fast. We're a start up so we can move very quickly. Not, however, you know, the the sandbox piece gonna get it done as quick as possible. That's know, that's the one piece. But but beyond that, you know, we're happy to move quickly. I I think by the way, there's a separate </w:t>
      </w:r>
    </w:p>
    <w:p w:rsidR="00000000" w:rsidDel="00000000" w:rsidP="00000000" w:rsidRDefault="00000000" w:rsidRPr="00000000" w14:paraId="00000082">
      <w:pPr>
        <w:rPr/>
      </w:pPr>
      <w:r w:rsidDel="00000000" w:rsidR="00000000" w:rsidRPr="00000000">
        <w:rPr>
          <w:b w:val="1"/>
          <w:bCs w:val="1"/>
          <w:rtl w:val="0"/>
        </w:rPr>
        <w:t xml:space="preserve">Jacob Hecht (2021.62)</w:t>
      </w:r>
      <w:r w:rsidDel="00000000" w:rsidR="00000000" w:rsidRPr="00000000">
        <w:rPr>
          <w:rtl w:val="0"/>
        </w:rPr>
        <w:t xml:space="preserve">: But we should probably also start some level of compliance and privacy review. Because sometimes this takes a bit of time. Again, not from our side. We have the SOC two compliance ready to go. We have the GDPR. We have the AI, EU act. We have everything that's needed, but we haven't been approached by your team to say, fill out this questionnaire, because this you know, we don't want this to hold us back. So we're happy to in parallel, again, I don't know if you're the right person to discuss, maybe Brian. I know he's he's on working The Philippines, but, we're happy to discuss, the compliance and privacy and get through this part, even the legal part. Even if you don't end up going with us, we can always just rip up whatever we created together because you didn't sign the agreement. But I think in parallel obviously, we can do the POC. It takes a day. POC is is takes two hours. Three hours, you know, potentially, yes. At least the call and the IDV part. You know, the CV, you have to get a CV as we have to review. But beyond that, it's it's couple hours maybe. So we could do the POC ASAP. It's not two weeks. Documentation's ready. Sandbox will take a bit of time. Think we should start compliance and privacy review if you know, you guys are pressured for time and maybe even legal review if you're pressured for time. So we can have this all in place so that if we pass the POC, you're happy with what we've seen and you've gained them enough confidence, we don't have to wait for these things another two weeks and then another two weeks and then be even more behind the ball. So that's my suggestion to speed things up. </w:t>
      </w:r>
    </w:p>
    <w:p w:rsidR="00000000" w:rsidDel="00000000" w:rsidP="00000000" w:rsidRDefault="00000000" w:rsidRPr="00000000" w14:paraId="00000083">
      <w:pPr>
        <w:rPr/>
      </w:pPr>
      <w:r w:rsidDel="00000000" w:rsidR="00000000" w:rsidRPr="00000000">
        <w:rPr>
          <w:b w:val="1"/>
          <w:bCs w:val="1"/>
          <w:rtl w:val="0"/>
        </w:rPr>
        <w:t xml:space="preserve">Sujatha Lakshmi Narra (2104.39)</w:t>
      </w:r>
      <w:r w:rsidDel="00000000" w:rsidR="00000000" w:rsidRPr="00000000">
        <w:rPr>
          <w:rtl w:val="0"/>
        </w:rPr>
        <w:t xml:space="preserve">: Yeah. Sure. I'll bring Brian and team up to speed. We'll share the the notes from this discussion with them. </w:t>
      </w:r>
    </w:p>
    <w:p w:rsidR="00000000" w:rsidDel="00000000" w:rsidP="00000000" w:rsidRDefault="00000000" w:rsidRPr="00000000" w14:paraId="00000084">
      <w:pPr>
        <w:rPr/>
      </w:pPr>
      <w:r w:rsidDel="00000000" w:rsidR="00000000" w:rsidRPr="00000000">
        <w:rPr>
          <w:b w:val="1"/>
          <w:bCs w:val="1"/>
          <w:rtl w:val="0"/>
        </w:rPr>
        <w:t xml:space="preserve">Sujatha Lakshmi Narra (2111.42)</w:t>
      </w:r>
      <w:r w:rsidDel="00000000" w:rsidR="00000000" w:rsidRPr="00000000">
        <w:rPr>
          <w:rtl w:val="0"/>
        </w:rPr>
        <w:t xml:space="preserve">: Brian might reach out to you guys. We have this third party questionnaire form we might send you away to fill it out. And anything related to privacy also, it'll it'll they'll reach out to you. Let's go ahead with the POC. And, also, I'm hearing that POC mostly, we will be doing in terms of pre hire, but as as I have been there there are two phases. We want to deal with pre hire and post hire. Definitely, there are there are not many ways we can do pivots for, post hire use cases given things are not ready with the tool yet. Only thing we could do is API validation. So we can start doing POC you have suggested on the email, with for the pre hire. And we'll start validating the APIs. And we'll we'll continue the conversation and wait for the sandbox. I think the that would be the good next steps. </w:t>
      </w:r>
    </w:p>
    <w:p w:rsidR="00000000" w:rsidDel="00000000" w:rsidP="00000000" w:rsidRDefault="00000000" w:rsidRPr="00000000" w14:paraId="00000085">
      <w:pPr>
        <w:rPr/>
      </w:pPr>
      <w:r w:rsidDel="00000000" w:rsidR="00000000" w:rsidRPr="00000000">
        <w:rPr>
          <w:b w:val="1"/>
          <w:bCs w:val="1"/>
          <w:rtl w:val="0"/>
        </w:rPr>
        <w:t xml:space="preserve">Jacob Hecht (2161.55)</w:t>
      </w:r>
      <w:r w:rsidDel="00000000" w:rsidR="00000000" w:rsidRPr="00000000">
        <w:rPr>
          <w:rtl w:val="0"/>
        </w:rPr>
        <w:t xml:space="preserve">: Great. Okay. Sounds good to me. Guys, anything to add? </w:t>
      </w:r>
    </w:p>
    <w:p w:rsidR="00000000" w:rsidDel="00000000" w:rsidP="00000000" w:rsidRDefault="00000000" w:rsidRPr="00000000" w14:paraId="00000086">
      <w:pPr>
        <w:rPr/>
      </w:pPr>
      <w:r w:rsidDel="00000000" w:rsidR="00000000" w:rsidRPr="00000000">
        <w:rPr>
          <w:b w:val="1"/>
          <w:bCs w:val="1"/>
          <w:rtl w:val="0"/>
        </w:rPr>
        <w:t xml:space="preserve">Jacob Hecht (2165.95)</w:t>
      </w:r>
      <w:r w:rsidDel="00000000" w:rsidR="00000000" w:rsidRPr="00000000">
        <w:rPr>
          <w:rtl w:val="0"/>
        </w:rPr>
        <w:t xml:space="preserve">: Okay. </w:t>
      </w:r>
    </w:p>
    <w:p w:rsidR="00000000" w:rsidDel="00000000" w:rsidP="00000000" w:rsidRDefault="00000000" w:rsidRPr="00000000" w14:paraId="00000087">
      <w:pPr>
        <w:rPr/>
      </w:pPr>
      <w:r w:rsidDel="00000000" w:rsidR="00000000" w:rsidRPr="00000000">
        <w:rPr>
          <w:b w:val="1"/>
          <w:bCs w:val="1"/>
          <w:rtl w:val="0"/>
        </w:rPr>
        <w:t xml:space="preserve">Sujatha Lakshmi Narra (2166.75)</w:t>
      </w:r>
      <w:r w:rsidDel="00000000" w:rsidR="00000000" w:rsidRPr="00000000">
        <w:rPr>
          <w:rtl w:val="0"/>
        </w:rPr>
        <w:t xml:space="preserve">: Sounds good. So, Justin, thanks for your time. Yep. I I just want to ask my team if they have any questions. I don't know if you guys have any questions. </w:t>
      </w:r>
    </w:p>
    <w:p w:rsidR="00000000" w:rsidDel="00000000" w:rsidP="00000000" w:rsidRDefault="00000000" w:rsidRPr="00000000" w14:paraId="00000088">
      <w:pPr>
        <w:rPr/>
      </w:pPr>
      <w:r w:rsidDel="00000000" w:rsidR="00000000" w:rsidRPr="00000000">
        <w:rPr>
          <w:b w:val="1"/>
          <w:bCs w:val="1"/>
          <w:rtl w:val="0"/>
        </w:rPr>
        <w:t xml:space="preserve">Adam Iannaci (2176.29)</w:t>
      </w:r>
      <w:r w:rsidDel="00000000" w:rsidR="00000000" w:rsidRPr="00000000">
        <w:rPr>
          <w:rtl w:val="0"/>
        </w:rPr>
        <w:t xml:space="preserve">: Before we wrap up? Good from my side. </w:t>
      </w:r>
    </w:p>
    <w:p w:rsidR="00000000" w:rsidDel="00000000" w:rsidP="00000000" w:rsidRDefault="00000000" w:rsidRPr="00000000" w14:paraId="00000089">
      <w:pPr>
        <w:rPr/>
      </w:pPr>
      <w:r w:rsidDel="00000000" w:rsidR="00000000" w:rsidRPr="00000000">
        <w:rPr>
          <w:b w:val="1"/>
          <w:bCs w:val="1"/>
          <w:rtl w:val="0"/>
        </w:rPr>
        <w:t xml:space="preserve">Matthew Gellis (2180.44)</w:t>
      </w:r>
      <w:r w:rsidDel="00000000" w:rsidR="00000000" w:rsidRPr="00000000">
        <w:rPr>
          <w:rtl w:val="0"/>
        </w:rPr>
        <w:t xml:space="preserve">: Good from my side, though. </w:t>
      </w:r>
    </w:p>
    <w:p w:rsidR="00000000" w:rsidDel="00000000" w:rsidP="00000000" w:rsidRDefault="00000000" w:rsidRPr="00000000" w14:paraId="0000008A">
      <w:pPr>
        <w:rPr/>
      </w:pPr>
      <w:r w:rsidDel="00000000" w:rsidR="00000000" w:rsidRPr="00000000">
        <w:rPr>
          <w:b w:val="1"/>
          <w:bCs w:val="1"/>
          <w:rtl w:val="0"/>
        </w:rPr>
        <w:t xml:space="preserve">zoya.khan (2182.03)</w:t>
      </w:r>
      <w:r w:rsidDel="00000000" w:rsidR="00000000" w:rsidRPr="00000000">
        <w:rPr>
          <w:rtl w:val="0"/>
        </w:rPr>
        <w:t xml:space="preserve">: Yeah. So, Jacob, it sounds like, I'll I'll email you, and let's let's schedule that POC. I'll give you my team's availability, and we can move forward there. And then, I'll help coordinate the the privacy and compliance reviews. Excellent. Alright. Sounds good. I'll look forward to the documentation today. </w:t>
      </w:r>
    </w:p>
    <w:p w:rsidR="00000000" w:rsidDel="00000000" w:rsidP="00000000" w:rsidRDefault="00000000" w:rsidRPr="00000000" w14:paraId="0000008B">
      <w:pPr>
        <w:rPr/>
      </w:pPr>
      <w:r w:rsidDel="00000000" w:rsidR="00000000" w:rsidRPr="00000000">
        <w:rPr>
          <w:b w:val="1"/>
          <w:bCs w:val="1"/>
          <w:rtl w:val="0"/>
        </w:rPr>
        <w:t xml:space="preserve">Jacob Hecht (2198.57)</w:t>
      </w:r>
      <w:r w:rsidDel="00000000" w:rsidR="00000000" w:rsidRPr="00000000">
        <w:rPr>
          <w:rtl w:val="0"/>
        </w:rPr>
        <w:t xml:space="preserve">: Yeah. I'll send it over in ninety seconds. </w:t>
      </w:r>
    </w:p>
    <w:p w:rsidR="00000000" w:rsidDel="00000000" w:rsidP="00000000" w:rsidRDefault="00000000" w:rsidRPr="00000000" w14:paraId="0000008C">
      <w:pPr>
        <w:rPr/>
      </w:pPr>
      <w:r w:rsidDel="00000000" w:rsidR="00000000" w:rsidRPr="00000000">
        <w:rPr>
          <w:b w:val="1"/>
          <w:bCs w:val="1"/>
          <w:rtl w:val="0"/>
        </w:rPr>
        <w:t xml:space="preserve">Matthew Gellis (2201.6)</w:t>
      </w:r>
      <w:r w:rsidDel="00000000" w:rsidR="00000000" w:rsidRPr="00000000">
        <w:rPr>
          <w:rtl w:val="0"/>
        </w:rPr>
        <w:t xml:space="preserve">: K. Thank you so much. </w:t>
      </w:r>
    </w:p>
    <w:p w:rsidR="00000000" w:rsidDel="00000000" w:rsidP="00000000" w:rsidRDefault="00000000" w:rsidRPr="00000000" w14:paraId="0000008D">
      <w:pPr>
        <w:rPr/>
      </w:pPr>
      <w:r w:rsidDel="00000000" w:rsidR="00000000" w:rsidRPr="00000000">
        <w:rPr>
          <w:b w:val="1"/>
          <w:bCs w:val="1"/>
          <w:rtl w:val="0"/>
        </w:rPr>
        <w:t xml:space="preserve">Jacob Hecht (2203.14)</w:t>
      </w:r>
      <w:r w:rsidDel="00000000" w:rsidR="00000000" w:rsidRPr="00000000">
        <w:rPr>
          <w:rtl w:val="0"/>
        </w:rPr>
        <w:t xml:space="preserve">: Thanks, guys. Alright. Everybody. Thank you. </w:t>
      </w:r>
    </w:p>
    <w:p w:rsidR="00000000" w:rsidDel="00000000" w:rsidP="00000000" w:rsidRDefault="00000000" w:rsidRPr="00000000" w14:paraId="0000008E">
      <w:pPr>
        <w:rPr/>
      </w:pPr>
      <w:r w:rsidDel="00000000" w:rsidR="00000000" w:rsidRPr="00000000">
        <w:rPr>
          <w:b w:val="1"/>
          <w:bCs w:val="1"/>
          <w:rtl w:val="0"/>
        </w:rPr>
        <w:t xml:space="preserve">Jacob Hecht (2206.61)</w:t>
      </w:r>
      <w:r w:rsidDel="00000000" w:rsidR="00000000" w:rsidRPr="00000000">
        <w:rPr>
          <w:rtl w:val="0"/>
        </w:rPr>
        <w:t xml:space="preserve">: Take care. </w:t>
      </w:r>
    </w:p>
    <w:p w:rsidR="00000000" w:rsidDel="00000000" w:rsidP="00000000" w:rsidRDefault="00000000" w:rsidRPr="00000000" w14:paraId="0000008F">
      <w:pPr>
        <w:rPr/>
      </w:pPr>
      <w:r w:rsidDel="00000000" w:rsidR="00000000" w:rsidRPr="00000000">
        <w:rPr>
          <w:b w:val="1"/>
          <w:bCs w:val="1"/>
          <w:rtl w:val="0"/>
        </w:rPr>
        <w:t xml:space="preserve">Adi Lavi (2208.23)</w:t>
      </w:r>
      <w:r w:rsidDel="00000000" w:rsidR="00000000" w:rsidRPr="00000000">
        <w:rPr>
          <w:rtl w:val="0"/>
        </w:rPr>
        <w:t xml:space="preserve">: Alright. </w:t>
      </w:r>
    </w:p>
    <w:sectPr>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sujatha-lakshmi-narra-440063126/"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