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Dan’s Rent a Jeep</w:t>
      </w:r>
      <w:bookmarkStart w:colFirst="0" w:colLast="0" w:name="bookmark=id.gjdgxs" w:id="0"/>
      <w:bookmarkEnd w:id="0"/>
      <w:r w:rsidDel="00000000" w:rsidR="00000000" w:rsidRPr="00000000">
        <w:rPr>
          <w:rtl w:val="0"/>
        </w:rPr>
      </w:r>
    </w:p>
    <w:p w:rsidR="00000000" w:rsidDel="00000000" w:rsidP="00000000" w:rsidRDefault="00000000" w:rsidRPr="00000000" w14:paraId="00000002">
      <w:pPr>
        <w:pStyle w:val="Heading1"/>
        <w:rPr/>
      </w:pPr>
      <w:r w:rsidDel="00000000" w:rsidR="00000000" w:rsidRPr="00000000">
        <w:rPr>
          <w:rtl w:val="0"/>
        </w:rPr>
        <w:t xml:space="preserve">Project Overview</w:t>
      </w:r>
    </w:p>
    <w:bookmarkStart w:colFirst="0" w:colLast="0" w:name="bookmark=id.30j0zll" w:id="1"/>
    <w:bookmarkEnd w:id="1"/>
    <w:p w:rsidR="00000000" w:rsidDel="00000000" w:rsidP="00000000" w:rsidRDefault="00000000" w:rsidRPr="00000000" w14:paraId="00000003">
      <w:pPr>
        <w:rPr/>
      </w:pPr>
      <w:r w:rsidDel="00000000" w:rsidR="00000000" w:rsidRPr="00000000">
        <w:rPr>
          <w:rtl w:val="0"/>
        </w:rPr>
        <w:t xml:space="preserve">This project aims to build a system which allows five different users to access a rent-a-car system. The five users will each have different permissions in the system which will allow them to accomplish their respective goals.</w:t>
      </w:r>
    </w:p>
    <w:p w:rsidR="00000000" w:rsidDel="00000000" w:rsidP="00000000" w:rsidRDefault="00000000" w:rsidRPr="00000000" w14:paraId="00000004">
      <w:pPr>
        <w:rPr>
          <w:i w:val="1"/>
        </w:rPr>
      </w:pPr>
      <w:r w:rsidDel="00000000" w:rsidR="00000000" w:rsidRPr="00000000">
        <w:rPr>
          <w:rtl w:val="0"/>
        </w:rPr>
        <w:t xml:space="preserve">The system will allow the owner to pay his employees, a manager to manage the fleet of vehicles available to the customer, a desk clerk to manage reservations, a vehicle recovery specialist to locate and return vehicles, and a customer to view and reserve an available vehicle from the fleet.</w:t>
      </w:r>
      <w:r w:rsidDel="00000000" w:rsidR="00000000" w:rsidRPr="00000000">
        <w:rPr>
          <w:rtl w:val="0"/>
        </w:rPr>
      </w:r>
    </w:p>
    <w:p w:rsidR="00000000" w:rsidDel="00000000" w:rsidP="00000000" w:rsidRDefault="00000000" w:rsidRPr="00000000" w14:paraId="00000005">
      <w:pPr>
        <w:pStyle w:val="Heading1"/>
        <w:rPr>
          <w:i w:val="1"/>
          <w:highlight w:val="yellow"/>
        </w:rPr>
      </w:pPr>
      <w:r w:rsidDel="00000000" w:rsidR="00000000" w:rsidRPr="00000000">
        <w:rPr>
          <w:rtl w:val="0"/>
        </w:rPr>
        <w:t xml:space="preserve">Team Organization</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Project Manager - Clark Farnsworth</w:t>
        <w:br w:type="textWrapping"/>
        <w:t xml:space="preserve">Team Members - Chase Cheney, Stephen Engst, Eric Wu</w:t>
      </w:r>
    </w:p>
    <w:p w:rsidR="00000000" w:rsidDel="00000000" w:rsidP="00000000" w:rsidRDefault="00000000" w:rsidRPr="00000000" w14:paraId="00000007">
      <w:pPr>
        <w:rPr/>
      </w:pPr>
      <w:r w:rsidDel="00000000" w:rsidR="00000000" w:rsidRPr="00000000">
        <w:rPr>
          <w:rtl w:val="0"/>
        </w:rPr>
        <w:t xml:space="preserve">The project manager will delegate tasks to team members from our list of requirements. The project manager will also get a chance to pass their role to another team member for every milestone if they choose.</w:t>
      </w:r>
    </w:p>
    <w:p w:rsidR="00000000" w:rsidDel="00000000" w:rsidP="00000000" w:rsidRDefault="00000000" w:rsidRPr="00000000" w14:paraId="00000008">
      <w:pPr>
        <w:rPr/>
      </w:pPr>
      <w:r w:rsidDel="00000000" w:rsidR="00000000" w:rsidRPr="00000000">
        <w:rPr>
          <w:rtl w:val="0"/>
        </w:rPr>
        <w:t xml:space="preserve">Chase is responsible for managing our GitHub repository and will merge pull requests.</w:t>
      </w:r>
    </w:p>
    <w:bookmarkStart w:colFirst="0" w:colLast="0" w:name="bookmark=id.3znysh7" w:id="2"/>
    <w:bookmarkEnd w:id="2"/>
    <w:p w:rsidR="00000000" w:rsidDel="00000000" w:rsidP="00000000" w:rsidRDefault="00000000" w:rsidRPr="00000000" w14:paraId="00000009">
      <w:pPr>
        <w:pStyle w:val="Heading1"/>
        <w:rPr/>
      </w:pPr>
      <w:r w:rsidDel="00000000" w:rsidR="00000000" w:rsidRPr="00000000">
        <w:rPr>
          <w:rtl w:val="0"/>
        </w:rPr>
        <w:t xml:space="preserve">Software Development Process</w:t>
      </w:r>
    </w:p>
    <w:p w:rsidR="00000000" w:rsidDel="00000000" w:rsidP="00000000" w:rsidRDefault="00000000" w:rsidRPr="00000000" w14:paraId="0000000A">
      <w:pPr>
        <w:rPr/>
      </w:pPr>
      <w:r w:rsidDel="00000000" w:rsidR="00000000" w:rsidRPr="00000000">
        <w:rPr>
          <w:rtl w:val="0"/>
        </w:rPr>
        <w:t xml:space="preserve">The development will be broken up into five phases.  Each phase will be a little like a Sprint in an Agile method and a little like an iteration in a Spiral process.  Specifically, each phase will be like a Sprint, in that work to be done will be organized into small tasks, placed into a “backlog”, and prioritized.   Then, using on time-box scheduling, the team will decide which tasks the phase (Sprint) will address.  The team will use a Scrum Board to keep track of tasks in the backlog, those that will be part of the current Sprint, those in progress, and those that are done.</w:t>
      </w:r>
    </w:p>
    <w:p w:rsidR="00000000" w:rsidDel="00000000" w:rsidP="00000000" w:rsidRDefault="00000000" w:rsidRPr="00000000" w14:paraId="0000000B">
      <w:pPr>
        <w:rPr/>
      </w:pPr>
      <w:r w:rsidDel="00000000" w:rsidR="00000000" w:rsidRPr="00000000">
        <w:rPr>
          <w:rtl w:val="0"/>
        </w:rPr>
        <w:t xml:space="preserve">Each phase will also be a little like an iteration in a Spiral process, in that each phase will include some risk analysis and that any development activity (requirements capture, analysis, design, implementation, etc.) can be done during any phase.  Early phases will focus on understanding (requirements capture and analysis) and subsequent phases will focus on design and implementation.  Each phase will include a retrospective.</w:t>
      </w:r>
    </w:p>
    <w:tbl>
      <w:tblPr>
        <w:tblStyle w:val="Table1"/>
        <w:tblW w:w="7710.0" w:type="dxa"/>
        <w:jc w:val="left"/>
        <w:tblInd w:w="846.0" w:type="dxa"/>
        <w:tblBorders>
          <w:top w:color="000000" w:space="0" w:sz="6" w:val="single"/>
          <w:left w:color="000000" w:space="0" w:sz="6" w:val="single"/>
          <w:bottom w:color="000000" w:space="0" w:sz="6" w:val="single"/>
          <w:right w:color="000000" w:space="0" w:sz="6" w:val="single"/>
        </w:tblBorders>
        <w:tblLayout w:type="fixed"/>
        <w:tblLook w:val="0400"/>
      </w:tblPr>
      <w:tblGrid>
        <w:gridCol w:w="705"/>
        <w:gridCol w:w="7005"/>
        <w:tblGridChange w:id="0">
          <w:tblGrid>
            <w:gridCol w:w="705"/>
            <w:gridCol w:w="700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C">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Phase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D">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Iteration</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1 - Requirements Capture</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2 - Analysis, Architectural, UI, and DB Design</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3 - Implementation, and Unit Testing</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4 - More Implementation and Testing </w:t>
            </w:r>
          </w:p>
        </w:tc>
      </w:tr>
    </w:tbl>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We will use Unified Modeling Language (UML) to document user goals, structural concepts, component interactions, and behaviors.</w:t>
      </w:r>
    </w:p>
    <w:p w:rsidR="00000000" w:rsidDel="00000000" w:rsidP="00000000" w:rsidRDefault="00000000" w:rsidRPr="00000000" w14:paraId="00000018">
      <w:pPr>
        <w:pStyle w:val="Heading1"/>
        <w:rPr>
          <w:i w:val="1"/>
          <w:highlight w:val="yellow"/>
        </w:rPr>
      </w:pPr>
      <w:r w:rsidDel="00000000" w:rsidR="00000000" w:rsidRPr="00000000">
        <w:rPr>
          <w:rtl w:val="0"/>
        </w:rPr>
        <w:t xml:space="preserve">Communication policies, procedures, and tools</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We will communicate using Discord to plan meetings and to discuss any related information. We may also meet in the library on Mondays after 4 PM for stand up meetings and group work when not meeting in class.</w:t>
      </w:r>
    </w:p>
    <w:p w:rsidR="00000000" w:rsidDel="00000000" w:rsidP="00000000" w:rsidRDefault="00000000" w:rsidRPr="00000000" w14:paraId="0000001A">
      <w:pPr>
        <w:rPr/>
      </w:pPr>
      <w:r w:rsidDel="00000000" w:rsidR="00000000" w:rsidRPr="00000000">
        <w:rPr>
          <w:rtl w:val="0"/>
        </w:rPr>
        <w:t xml:space="preserve">Google Drive and its associated tools will be used to collaborate on documents.</w:t>
      </w:r>
    </w:p>
    <w:p w:rsidR="00000000" w:rsidDel="00000000" w:rsidP="00000000" w:rsidRDefault="00000000" w:rsidRPr="00000000" w14:paraId="0000001B">
      <w:pPr>
        <w:rPr/>
      </w:pPr>
      <w:r w:rsidDel="00000000" w:rsidR="00000000" w:rsidRPr="00000000">
        <w:rPr>
          <w:rtl w:val="0"/>
        </w:rPr>
        <w:t xml:space="preserve">GitHub will be used for final submissions to the customer and version control.</w:t>
      </w:r>
    </w:p>
    <w:p w:rsidR="00000000" w:rsidDel="00000000" w:rsidP="00000000" w:rsidRDefault="00000000" w:rsidRPr="00000000" w14:paraId="0000001C">
      <w:pPr>
        <w:pStyle w:val="Heading1"/>
        <w:rPr/>
      </w:pPr>
      <w:r w:rsidDel="00000000" w:rsidR="00000000" w:rsidRPr="00000000">
        <w:rPr>
          <w:rtl w:val="0"/>
        </w:rPr>
        <w:t xml:space="preserve">Configuration Management</w:t>
      </w:r>
    </w:p>
    <w:p w:rsidR="00000000" w:rsidDel="00000000" w:rsidP="00000000" w:rsidRDefault="00000000" w:rsidRPr="00000000" w14:paraId="0000001D">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the README.md in the Git repository.</w:t>
      </w:r>
    </w:p>
    <w:p w:rsidR="00000000" w:rsidDel="00000000" w:rsidP="00000000" w:rsidRDefault="00000000" w:rsidRPr="00000000" w14:paraId="0000001E">
      <w:pPr>
        <w:pStyle w:val="Heading1"/>
        <w:rPr>
          <w:rFonts w:ascii="Calibri" w:cs="Calibri" w:eastAsia="Calibri" w:hAnsi="Calibri"/>
          <w:b w:val="0"/>
          <w:color w:val="000000"/>
          <w:sz w:val="22"/>
          <w:szCs w:val="22"/>
        </w:rPr>
      </w:pPr>
      <w:bookmarkStart w:colFirst="0" w:colLast="0" w:name="_heading=h.nkhqi8oxcgk" w:id="3"/>
      <w:bookmarkEnd w:id="3"/>
      <w:r w:rsidDel="00000000" w:rsidR="00000000" w:rsidRPr="00000000">
        <w:rPr>
          <w:rtl w:val="0"/>
        </w:rPr>
        <w:t xml:space="preserve">Risk Analysis</w:t>
      </w:r>
      <w:r w:rsidDel="00000000" w:rsidR="00000000" w:rsidRPr="00000000">
        <w:rPr>
          <w:rFonts w:ascii="Calibri" w:cs="Calibri" w:eastAsia="Calibri" w:hAnsi="Calibri"/>
          <w:b w:val="0"/>
          <w:color w:val="000000"/>
          <w:sz w:val="22"/>
          <w:szCs w:val="22"/>
          <w:rtl w:val="0"/>
        </w:rPr>
        <w:t xml:space="preserve"> </w:t>
      </w:r>
    </w:p>
    <w:p w:rsidR="00000000" w:rsidDel="00000000" w:rsidP="00000000" w:rsidRDefault="00000000" w:rsidRPr="00000000" w14:paraId="0000001F">
      <w:pPr>
        <w:spacing w:after="0" w:lineRule="auto"/>
        <w:rPr>
          <w:rFonts w:ascii="Calibri" w:cs="Calibri" w:eastAsia="Calibri" w:hAnsi="Calibri"/>
          <w:b w:val="0"/>
          <w:color w:val="000000"/>
          <w:sz w:val="22"/>
          <w:szCs w:val="22"/>
        </w:rPr>
      </w:pPr>
      <w:r w:rsidDel="00000000" w:rsidR="00000000" w:rsidRPr="00000000">
        <w:rPr>
          <w:rtl w:val="0"/>
        </w:rPr>
        <w:t xml:space="preserve">- Incomplete User Interface</w:t>
      </w:r>
      <w:r w:rsidDel="00000000" w:rsidR="00000000" w:rsidRPr="00000000">
        <w:rPr>
          <w:rtl w:val="0"/>
        </w:rPr>
      </w:r>
    </w:p>
    <w:p w:rsidR="00000000" w:rsidDel="00000000" w:rsidP="00000000" w:rsidRDefault="00000000" w:rsidRPr="00000000" w14:paraId="00000020">
      <w:pPr>
        <w:numPr>
          <w:ilvl w:val="0"/>
          <w:numId w:val="1"/>
        </w:numPr>
        <w:spacing w:after="0" w:lineRule="auto"/>
        <w:ind w:left="720" w:hanging="360"/>
        <w:rPr>
          <w:u w:val="none"/>
        </w:rPr>
      </w:pPr>
      <w:r w:rsidDel="00000000" w:rsidR="00000000" w:rsidRPr="00000000">
        <w:rPr>
          <w:rtl w:val="0"/>
        </w:rPr>
        <w:t xml:space="preserve">Likelihood: Unlikely</w:t>
      </w:r>
    </w:p>
    <w:p w:rsidR="00000000" w:rsidDel="00000000" w:rsidP="00000000" w:rsidRDefault="00000000" w:rsidRPr="00000000" w14:paraId="00000021">
      <w:pPr>
        <w:numPr>
          <w:ilvl w:val="0"/>
          <w:numId w:val="1"/>
        </w:numPr>
        <w:spacing w:after="0" w:before="0" w:lineRule="auto"/>
        <w:ind w:left="720" w:hanging="360"/>
        <w:rPr>
          <w:u w:val="none"/>
        </w:rPr>
      </w:pPr>
      <w:r w:rsidDel="00000000" w:rsidR="00000000" w:rsidRPr="00000000">
        <w:rPr>
          <w:rtl w:val="0"/>
        </w:rPr>
        <w:t xml:space="preserve">Severity: Significant</w:t>
      </w:r>
    </w:p>
    <w:p w:rsidR="00000000" w:rsidDel="00000000" w:rsidP="00000000" w:rsidRDefault="00000000" w:rsidRPr="00000000" w14:paraId="00000022">
      <w:pPr>
        <w:numPr>
          <w:ilvl w:val="0"/>
          <w:numId w:val="1"/>
        </w:numPr>
        <w:spacing w:after="0" w:before="0" w:lineRule="auto"/>
        <w:ind w:left="720" w:hanging="360"/>
        <w:rPr>
          <w:u w:val="none"/>
        </w:rPr>
      </w:pPr>
      <w:r w:rsidDel="00000000" w:rsidR="00000000" w:rsidRPr="00000000">
        <w:rPr>
          <w:rtl w:val="0"/>
        </w:rPr>
        <w:t xml:space="preserve">Consequences: Inability of users to access application</w:t>
      </w:r>
    </w:p>
    <w:p w:rsidR="00000000" w:rsidDel="00000000" w:rsidP="00000000" w:rsidRDefault="00000000" w:rsidRPr="00000000" w14:paraId="00000023">
      <w:pPr>
        <w:numPr>
          <w:ilvl w:val="0"/>
          <w:numId w:val="1"/>
        </w:numPr>
        <w:spacing w:after="0" w:lineRule="auto"/>
        <w:ind w:left="720" w:hanging="360"/>
        <w:rPr>
          <w:u w:val="none"/>
        </w:rPr>
      </w:pPr>
      <w:r w:rsidDel="00000000" w:rsidR="00000000" w:rsidRPr="00000000">
        <w:rPr>
          <w:rtl w:val="0"/>
        </w:rPr>
        <w:t xml:space="preserve">Work-around: Provide backup interface</w:t>
      </w:r>
    </w:p>
    <w:p w:rsidR="00000000" w:rsidDel="00000000" w:rsidP="00000000" w:rsidRDefault="00000000" w:rsidRPr="00000000" w14:paraId="00000024">
      <w:pPr>
        <w:spacing w:after="0" w:lineRule="auto"/>
        <w:ind w:left="0" w:firstLine="0"/>
        <w:rPr/>
      </w:pPr>
      <w:r w:rsidDel="00000000" w:rsidR="00000000" w:rsidRPr="00000000">
        <w:rPr>
          <w:rtl w:val="0"/>
        </w:rPr>
        <w:t xml:space="preserve">- Database Loss</w:t>
      </w:r>
    </w:p>
    <w:p w:rsidR="00000000" w:rsidDel="00000000" w:rsidP="00000000" w:rsidRDefault="00000000" w:rsidRPr="00000000" w14:paraId="00000025">
      <w:pPr>
        <w:numPr>
          <w:ilvl w:val="0"/>
          <w:numId w:val="1"/>
        </w:numPr>
        <w:spacing w:after="0" w:lineRule="auto"/>
        <w:ind w:left="720" w:hanging="360"/>
      </w:pPr>
      <w:r w:rsidDel="00000000" w:rsidR="00000000" w:rsidRPr="00000000">
        <w:rPr>
          <w:rtl w:val="0"/>
        </w:rPr>
        <w:t xml:space="preserve">Likelihood: Unlikely</w:t>
      </w:r>
    </w:p>
    <w:p w:rsidR="00000000" w:rsidDel="00000000" w:rsidP="00000000" w:rsidRDefault="00000000" w:rsidRPr="00000000" w14:paraId="00000026">
      <w:pPr>
        <w:numPr>
          <w:ilvl w:val="0"/>
          <w:numId w:val="1"/>
        </w:numPr>
        <w:spacing w:after="0" w:lineRule="auto"/>
        <w:ind w:left="720" w:hanging="360"/>
      </w:pPr>
      <w:r w:rsidDel="00000000" w:rsidR="00000000" w:rsidRPr="00000000">
        <w:rPr>
          <w:rtl w:val="0"/>
        </w:rPr>
        <w:t xml:space="preserve">Severity: Major</w:t>
      </w:r>
    </w:p>
    <w:p w:rsidR="00000000" w:rsidDel="00000000" w:rsidP="00000000" w:rsidRDefault="00000000" w:rsidRPr="00000000" w14:paraId="00000027">
      <w:pPr>
        <w:numPr>
          <w:ilvl w:val="0"/>
          <w:numId w:val="1"/>
        </w:numPr>
        <w:spacing w:after="0" w:lineRule="auto"/>
        <w:ind w:left="720" w:hanging="360"/>
      </w:pPr>
      <w:r w:rsidDel="00000000" w:rsidR="00000000" w:rsidRPr="00000000">
        <w:rPr>
          <w:rtl w:val="0"/>
        </w:rPr>
        <w:t xml:space="preserve">Consequences: Inability of users to rent available jeeps, loss of customer accounts and money</w:t>
      </w:r>
    </w:p>
    <w:p w:rsidR="00000000" w:rsidDel="00000000" w:rsidP="00000000" w:rsidRDefault="00000000" w:rsidRPr="00000000" w14:paraId="00000028">
      <w:pPr>
        <w:numPr>
          <w:ilvl w:val="0"/>
          <w:numId w:val="1"/>
        </w:numPr>
        <w:spacing w:after="0" w:lineRule="auto"/>
        <w:ind w:left="720" w:hanging="360"/>
      </w:pPr>
      <w:r w:rsidDel="00000000" w:rsidR="00000000" w:rsidRPr="00000000">
        <w:rPr>
          <w:rtl w:val="0"/>
        </w:rPr>
        <w:t xml:space="preserve">Work-around: Implement backup storage systems</w:t>
      </w:r>
    </w:p>
    <w:p w:rsidR="00000000" w:rsidDel="00000000" w:rsidP="00000000" w:rsidRDefault="00000000" w:rsidRPr="00000000" w14:paraId="00000029">
      <w:pPr>
        <w:spacing w:after="0" w:lineRule="auto"/>
        <w:ind w:left="0" w:firstLine="0"/>
        <w:rPr/>
      </w:pPr>
      <w:r w:rsidDel="00000000" w:rsidR="00000000" w:rsidRPr="00000000">
        <w:rPr>
          <w:rtl w:val="0"/>
        </w:rPr>
        <w:t xml:space="preserve">- Dysfunctional Authentication System</w:t>
      </w:r>
    </w:p>
    <w:p w:rsidR="00000000" w:rsidDel="00000000" w:rsidP="00000000" w:rsidRDefault="00000000" w:rsidRPr="00000000" w14:paraId="0000002A">
      <w:pPr>
        <w:numPr>
          <w:ilvl w:val="0"/>
          <w:numId w:val="1"/>
        </w:numPr>
        <w:spacing w:after="0" w:lineRule="auto"/>
        <w:ind w:left="720" w:hanging="360"/>
      </w:pPr>
      <w:r w:rsidDel="00000000" w:rsidR="00000000" w:rsidRPr="00000000">
        <w:rPr>
          <w:rtl w:val="0"/>
        </w:rPr>
        <w:t xml:space="preserve">Likelihood: Rare</w:t>
      </w:r>
    </w:p>
    <w:p w:rsidR="00000000" w:rsidDel="00000000" w:rsidP="00000000" w:rsidRDefault="00000000" w:rsidRPr="00000000" w14:paraId="0000002B">
      <w:pPr>
        <w:numPr>
          <w:ilvl w:val="0"/>
          <w:numId w:val="1"/>
        </w:numPr>
        <w:spacing w:after="0" w:lineRule="auto"/>
        <w:ind w:left="720" w:hanging="360"/>
      </w:pPr>
      <w:r w:rsidDel="00000000" w:rsidR="00000000" w:rsidRPr="00000000">
        <w:rPr>
          <w:rtl w:val="0"/>
        </w:rPr>
        <w:t xml:space="preserve">Severity: Major</w:t>
      </w:r>
    </w:p>
    <w:p w:rsidR="00000000" w:rsidDel="00000000" w:rsidP="00000000" w:rsidRDefault="00000000" w:rsidRPr="00000000" w14:paraId="0000002C">
      <w:pPr>
        <w:numPr>
          <w:ilvl w:val="0"/>
          <w:numId w:val="1"/>
        </w:numPr>
        <w:spacing w:after="0" w:lineRule="auto"/>
        <w:ind w:left="720" w:hanging="360"/>
      </w:pPr>
      <w:r w:rsidDel="00000000" w:rsidR="00000000" w:rsidRPr="00000000">
        <w:rPr>
          <w:rtl w:val="0"/>
        </w:rPr>
        <w:t xml:space="preserve">Consequences: Users can access private data</w:t>
      </w:r>
    </w:p>
    <w:p w:rsidR="00000000" w:rsidDel="00000000" w:rsidP="00000000" w:rsidRDefault="00000000" w:rsidRPr="00000000" w14:paraId="0000002D">
      <w:pPr>
        <w:numPr>
          <w:ilvl w:val="0"/>
          <w:numId w:val="1"/>
        </w:numPr>
        <w:spacing w:after="0" w:lineRule="auto"/>
        <w:ind w:left="720" w:hanging="360"/>
      </w:pPr>
      <w:r w:rsidDel="00000000" w:rsidR="00000000" w:rsidRPr="00000000">
        <w:rPr>
          <w:rtl w:val="0"/>
        </w:rPr>
        <w:t xml:space="preserve">Work-around: Verify and encrypt login details and passwords</w:t>
      </w:r>
      <w:r w:rsidDel="00000000" w:rsidR="00000000" w:rsidRPr="00000000">
        <w:rPr>
          <w:rtl w:val="0"/>
        </w:rPr>
      </w:r>
    </w:p>
    <w:p w:rsidR="00000000" w:rsidDel="00000000" w:rsidP="00000000" w:rsidRDefault="00000000" w:rsidRPr="00000000" w14:paraId="0000002E">
      <w:pPr>
        <w:spacing w:after="0" w:lineRule="auto"/>
        <w:rPr/>
      </w:pPr>
      <w:r w:rsidDel="00000000" w:rsidR="00000000" w:rsidRPr="00000000">
        <w:rPr>
          <w:rtl w:val="0"/>
        </w:rPr>
        <w:t xml:space="preserve">- Insufficient Renting System</w:t>
      </w:r>
    </w:p>
    <w:p w:rsidR="00000000" w:rsidDel="00000000" w:rsidP="00000000" w:rsidRDefault="00000000" w:rsidRPr="00000000" w14:paraId="0000002F">
      <w:pPr>
        <w:numPr>
          <w:ilvl w:val="0"/>
          <w:numId w:val="1"/>
        </w:numPr>
        <w:spacing w:after="0" w:lineRule="auto"/>
        <w:ind w:left="720" w:hanging="360"/>
      </w:pPr>
      <w:r w:rsidDel="00000000" w:rsidR="00000000" w:rsidRPr="00000000">
        <w:rPr>
          <w:rtl w:val="0"/>
        </w:rPr>
        <w:t xml:space="preserve">Likelihood: Unlikely</w:t>
      </w:r>
    </w:p>
    <w:p w:rsidR="00000000" w:rsidDel="00000000" w:rsidP="00000000" w:rsidRDefault="00000000" w:rsidRPr="00000000" w14:paraId="00000030">
      <w:pPr>
        <w:numPr>
          <w:ilvl w:val="0"/>
          <w:numId w:val="1"/>
        </w:numPr>
        <w:spacing w:after="0" w:lineRule="auto"/>
        <w:ind w:left="720" w:hanging="360"/>
      </w:pPr>
      <w:r w:rsidDel="00000000" w:rsidR="00000000" w:rsidRPr="00000000">
        <w:rPr>
          <w:rtl w:val="0"/>
        </w:rPr>
        <w:t xml:space="preserve">Severity: Major</w:t>
      </w:r>
    </w:p>
    <w:p w:rsidR="00000000" w:rsidDel="00000000" w:rsidP="00000000" w:rsidRDefault="00000000" w:rsidRPr="00000000" w14:paraId="00000031">
      <w:pPr>
        <w:numPr>
          <w:ilvl w:val="0"/>
          <w:numId w:val="1"/>
        </w:numPr>
        <w:spacing w:after="0" w:lineRule="auto"/>
        <w:ind w:left="720" w:hanging="360"/>
      </w:pPr>
      <w:r w:rsidDel="00000000" w:rsidR="00000000" w:rsidRPr="00000000">
        <w:rPr>
          <w:rtl w:val="0"/>
        </w:rPr>
        <w:t xml:space="preserve">Consequences: Users cannot rent jeeps and application has no value</w:t>
      </w:r>
    </w:p>
    <w:p w:rsidR="00000000" w:rsidDel="00000000" w:rsidP="00000000" w:rsidRDefault="00000000" w:rsidRPr="00000000" w14:paraId="00000032">
      <w:pPr>
        <w:numPr>
          <w:ilvl w:val="0"/>
          <w:numId w:val="1"/>
        </w:numPr>
        <w:spacing w:after="0" w:lineRule="auto"/>
        <w:ind w:left="720" w:hanging="360"/>
      </w:pPr>
      <w:r w:rsidDel="00000000" w:rsidR="00000000" w:rsidRPr="00000000">
        <w:rPr>
          <w:rtl w:val="0"/>
        </w:rPr>
        <w:t xml:space="preserve">Work-around: Provide rental services by pen and paper</w:t>
      </w:r>
    </w:p>
    <w:p w:rsidR="00000000" w:rsidDel="00000000" w:rsidP="00000000" w:rsidRDefault="00000000" w:rsidRPr="00000000" w14:paraId="00000033">
      <w:pPr>
        <w:spacing w:after="0" w:lineRule="auto"/>
        <w:rPr/>
      </w:pPr>
      <w:r w:rsidDel="00000000" w:rsidR="00000000" w:rsidRPr="00000000">
        <w:rPr>
          <w:rtl w:val="0"/>
        </w:rPr>
      </w:r>
    </w:p>
    <w:p w:rsidR="00000000" w:rsidDel="00000000" w:rsidP="00000000" w:rsidRDefault="00000000" w:rsidRPr="00000000" w14:paraId="00000034">
      <w:pPr>
        <w:spacing w:after="0" w:lineRule="auto"/>
        <w:rPr/>
      </w:pPr>
      <w:r w:rsidDel="00000000" w:rsidR="00000000" w:rsidRPr="00000000">
        <w:rPr>
          <w:rtl w:val="0"/>
        </w:rPr>
      </w:r>
    </w:p>
    <w:p w:rsidR="00000000" w:rsidDel="00000000" w:rsidP="00000000" w:rsidRDefault="00000000" w:rsidRPr="00000000" w14:paraId="00000035">
      <w:pPr>
        <w:spacing w:after="0" w:lineRule="auto"/>
        <w:rPr/>
      </w:pPr>
      <w:r w:rsidDel="00000000" w:rsidR="00000000" w:rsidRPr="00000000">
        <w:rPr>
          <w:rtl w:val="0"/>
        </w:rPr>
        <w:t xml:space="preserve">Dysfunctional Money System</w:t>
      </w:r>
    </w:p>
    <w:p w:rsidR="00000000" w:rsidDel="00000000" w:rsidP="00000000" w:rsidRDefault="00000000" w:rsidRPr="00000000" w14:paraId="00000036">
      <w:pPr>
        <w:numPr>
          <w:ilvl w:val="0"/>
          <w:numId w:val="1"/>
        </w:numPr>
        <w:spacing w:after="0" w:lineRule="auto"/>
        <w:ind w:left="720" w:hanging="360"/>
      </w:pPr>
      <w:r w:rsidDel="00000000" w:rsidR="00000000" w:rsidRPr="00000000">
        <w:rPr>
          <w:rtl w:val="0"/>
        </w:rPr>
        <w:t xml:space="preserve">Likelihood: Unlikely</w:t>
      </w:r>
    </w:p>
    <w:p w:rsidR="00000000" w:rsidDel="00000000" w:rsidP="00000000" w:rsidRDefault="00000000" w:rsidRPr="00000000" w14:paraId="00000037">
      <w:pPr>
        <w:numPr>
          <w:ilvl w:val="0"/>
          <w:numId w:val="1"/>
        </w:numPr>
        <w:spacing w:after="0" w:lineRule="auto"/>
        <w:ind w:left="720" w:hanging="360"/>
      </w:pPr>
      <w:r w:rsidDel="00000000" w:rsidR="00000000" w:rsidRPr="00000000">
        <w:rPr>
          <w:rtl w:val="0"/>
        </w:rPr>
        <w:t xml:space="preserve">Severity: Major</w:t>
      </w:r>
    </w:p>
    <w:p w:rsidR="00000000" w:rsidDel="00000000" w:rsidP="00000000" w:rsidRDefault="00000000" w:rsidRPr="00000000" w14:paraId="00000038">
      <w:pPr>
        <w:numPr>
          <w:ilvl w:val="0"/>
          <w:numId w:val="1"/>
        </w:numPr>
        <w:spacing w:after="0" w:lineRule="auto"/>
        <w:ind w:left="720" w:hanging="360"/>
      </w:pPr>
      <w:r w:rsidDel="00000000" w:rsidR="00000000" w:rsidRPr="00000000">
        <w:rPr>
          <w:rtl w:val="0"/>
        </w:rPr>
        <w:t xml:space="preserve">Consequences: Company and users may lose money, no insurance profit</w:t>
      </w:r>
    </w:p>
    <w:p w:rsidR="00000000" w:rsidDel="00000000" w:rsidP="00000000" w:rsidRDefault="00000000" w:rsidRPr="00000000" w14:paraId="00000039">
      <w:pPr>
        <w:numPr>
          <w:ilvl w:val="0"/>
          <w:numId w:val="1"/>
        </w:numPr>
        <w:spacing w:after="0" w:lineRule="auto"/>
        <w:ind w:left="720" w:hanging="360"/>
      </w:pPr>
      <w:r w:rsidDel="00000000" w:rsidR="00000000" w:rsidRPr="00000000">
        <w:rPr>
          <w:rtl w:val="0"/>
        </w:rPr>
        <w:t xml:space="preserve">Work-around: Take physical cash</w:t>
      </w:r>
    </w:p>
    <w:p w:rsidR="00000000" w:rsidDel="00000000" w:rsidP="00000000" w:rsidRDefault="00000000" w:rsidRPr="00000000" w14:paraId="0000003A">
      <w:pPr>
        <w:spacing w:after="0" w:lineRule="auto"/>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pPr>
    <w:rPr>
      <w:rFonts w:ascii="Cambria" w:cs="Cambria" w:eastAsia="Cambria" w:hAnsi="Cambria"/>
      <w:color w:val="243f61"/>
    </w:rPr>
  </w:style>
  <w:style w:type="paragraph" w:styleId="Heading6">
    <w:name w:val="heading 6"/>
    <w:basedOn w:val="Normal"/>
    <w:next w:val="Normal"/>
    <w:pPr>
      <w:keepNext w:val="1"/>
      <w:keepLines w:val="1"/>
      <w:spacing w:after="0" w:before="200" w:lineRule="auto"/>
    </w:pPr>
    <w:rPr>
      <w:rFonts w:ascii="Cambria" w:cs="Cambria" w:eastAsia="Cambria" w:hAnsi="Cambria"/>
      <w:i w:val="1"/>
      <w:color w:val="243f61"/>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40"/>
      <w:szCs w:val="40"/>
    </w:rPr>
  </w:style>
  <w:style w:type="paragraph" w:styleId="Normal" w:default="1">
    <w:name w:val="Normal"/>
    <w:qFormat w:val="1"/>
    <w:rsid w:val="007B7B11"/>
  </w:style>
  <w:style w:type="paragraph" w:styleId="Heading1">
    <w:name w:val="heading 1"/>
    <w:basedOn w:val="Normal"/>
    <w:next w:val="Normal"/>
    <w:link w:val="Heading1Char"/>
    <w:uiPriority w:val="9"/>
    <w:qFormat w:val="1"/>
    <w:rsid w:val="007B7B11"/>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7B7B11"/>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7B7B11"/>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7B7B11"/>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7B7B11"/>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7B7B11"/>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7B7B11"/>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7B7B11"/>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7B7B11"/>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7B7B11"/>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7B7B11"/>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7B7B11"/>
    <w:rPr>
      <w:rFonts w:asciiTheme="majorHAnsi" w:cstheme="majorBidi" w:eastAsiaTheme="majorEastAsia" w:hAnsiTheme="majorHAnsi"/>
      <w:b w:val="1"/>
      <w:bCs w:val="1"/>
      <w:color w:val="4f81bd" w:themeColor="accent1"/>
    </w:rPr>
  </w:style>
  <w:style w:type="character" w:styleId="Hyperlink">
    <w:name w:val="Hyperlink"/>
    <w:basedOn w:val="DefaultParagraphFont"/>
    <w:uiPriority w:val="99"/>
    <w:unhideWhenUsed w:val="1"/>
    <w:rsid w:val="001843D9"/>
    <w:rPr>
      <w:color w:val="0000ff"/>
      <w:u w:val="single"/>
    </w:rPr>
  </w:style>
  <w:style w:type="paragraph" w:styleId="NormalWeb">
    <w:name w:val="Normal (Web)"/>
    <w:basedOn w:val="Normal"/>
    <w:uiPriority w:val="99"/>
    <w:semiHidden w:val="1"/>
    <w:unhideWhenUsed w:val="1"/>
    <w:rsid w:val="001843D9"/>
    <w:pPr>
      <w:spacing w:after="100" w:afterAutospacing="1" w:before="100" w:beforeAutospacing="1" w:line="240" w:lineRule="auto"/>
    </w:pPr>
    <w:rPr>
      <w:rFonts w:ascii="Times New Roman" w:cs="Times New Roman" w:eastAsia="Times New Roman" w:hAnsi="Times New Roman"/>
      <w:sz w:val="24"/>
      <w:szCs w:val="24"/>
    </w:rPr>
  </w:style>
  <w:style w:type="character" w:styleId="FollowedHyperlink">
    <w:name w:val="FollowedHyperlink"/>
    <w:basedOn w:val="DefaultParagraphFont"/>
    <w:uiPriority w:val="99"/>
    <w:semiHidden w:val="1"/>
    <w:unhideWhenUsed w:val="1"/>
    <w:rsid w:val="00F40C77"/>
    <w:rPr>
      <w:color w:val="800080" w:themeColor="followedHyperlink"/>
      <w:u w:val="single"/>
    </w:rPr>
  </w:style>
  <w:style w:type="paragraph" w:styleId="BalloonText">
    <w:name w:val="Balloon Text"/>
    <w:basedOn w:val="Normal"/>
    <w:link w:val="BalloonTextChar"/>
    <w:uiPriority w:val="99"/>
    <w:semiHidden w:val="1"/>
    <w:unhideWhenUsed w:val="1"/>
    <w:rsid w:val="000D613E"/>
    <w:pPr>
      <w:spacing w:after="0" w:line="240" w:lineRule="auto"/>
    </w:pPr>
    <w:rPr>
      <w:rFonts w:ascii="Lucida Grande" w:hAnsi="Lucida Grande"/>
      <w:sz w:val="18"/>
      <w:szCs w:val="18"/>
    </w:rPr>
  </w:style>
  <w:style w:type="character" w:styleId="BalloonTextChar" w:customStyle="1">
    <w:name w:val="Balloon Text Char"/>
    <w:basedOn w:val="DefaultParagraphFont"/>
    <w:link w:val="BalloonText"/>
    <w:uiPriority w:val="99"/>
    <w:semiHidden w:val="1"/>
    <w:rsid w:val="000D613E"/>
    <w:rPr>
      <w:rFonts w:ascii="Lucida Grande" w:hAnsi="Lucida Grande"/>
      <w:sz w:val="18"/>
      <w:szCs w:val="18"/>
    </w:rPr>
  </w:style>
  <w:style w:type="table" w:styleId="TableGrid">
    <w:name w:val="Table Grid"/>
    <w:basedOn w:val="TableNormal"/>
    <w:uiPriority w:val="59"/>
    <w:rsid w:val="00D8093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7B7B11"/>
    <w:pPr>
      <w:ind w:left="720"/>
      <w:contextualSpacing w:val="1"/>
    </w:pPr>
  </w:style>
  <w:style w:type="table" w:styleId="LightList-Accent1">
    <w:name w:val="Light List Accent 1"/>
    <w:basedOn w:val="TableNormal"/>
    <w:uiPriority w:val="61"/>
    <w:rsid w:val="00FE3C06"/>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paragraph" w:styleId="Title">
    <w:name w:val="Title"/>
    <w:basedOn w:val="Normal"/>
    <w:next w:val="Normal"/>
    <w:link w:val="TitleChar"/>
    <w:uiPriority w:val="10"/>
    <w:qFormat w:val="1"/>
    <w:rsid w:val="003649C8"/>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40"/>
      <w:szCs w:val="40"/>
    </w:rPr>
  </w:style>
  <w:style w:type="character" w:styleId="TitleChar" w:customStyle="1">
    <w:name w:val="Title Char"/>
    <w:basedOn w:val="DefaultParagraphFont"/>
    <w:link w:val="Title"/>
    <w:uiPriority w:val="10"/>
    <w:rsid w:val="003649C8"/>
    <w:rPr>
      <w:rFonts w:asciiTheme="majorHAnsi" w:cstheme="majorBidi" w:eastAsiaTheme="majorEastAsia" w:hAnsiTheme="majorHAnsi"/>
      <w:color w:val="17365d" w:themeColor="text2" w:themeShade="0000BF"/>
      <w:spacing w:val="5"/>
      <w:kern w:val="28"/>
      <w:sz w:val="40"/>
      <w:szCs w:val="40"/>
    </w:rPr>
  </w:style>
  <w:style w:type="character" w:styleId="Heading4Char" w:customStyle="1">
    <w:name w:val="Heading 4 Char"/>
    <w:basedOn w:val="DefaultParagraphFont"/>
    <w:link w:val="Heading4"/>
    <w:uiPriority w:val="9"/>
    <w:semiHidden w:val="1"/>
    <w:rsid w:val="007B7B11"/>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7B7B11"/>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7B7B11"/>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7B7B11"/>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7B7B11"/>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7B7B11"/>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7B7B11"/>
    <w:pPr>
      <w:spacing w:line="240" w:lineRule="auto"/>
    </w:pPr>
    <w:rPr>
      <w:b w:val="1"/>
      <w:bCs w:val="1"/>
      <w:color w:val="4f81bd" w:themeColor="accent1"/>
      <w:sz w:val="18"/>
      <w:szCs w:val="18"/>
    </w:rPr>
  </w:style>
  <w:style w:type="paragraph" w:styleId="Subtitle">
    <w:name w:val="Subtitle"/>
    <w:basedOn w:val="Normal"/>
    <w:next w:val="Normal"/>
    <w:link w:val="SubtitleChar"/>
    <w:uiPriority w:val="11"/>
    <w:qFormat w:val="1"/>
    <w:rsid w:val="003649C8"/>
    <w:pPr>
      <w:numPr>
        <w:ilvl w:val="1"/>
      </w:numPr>
    </w:pPr>
    <w:rPr>
      <w:rFonts w:asciiTheme="majorHAnsi" w:cstheme="majorBidi" w:eastAsiaTheme="majorEastAsia" w:hAnsiTheme="majorHAnsi"/>
      <w:i w:val="1"/>
      <w:iCs w:val="1"/>
      <w:color w:val="4f81bd" w:themeColor="accent1"/>
      <w:spacing w:val="15"/>
      <w:sz w:val="32"/>
      <w:szCs w:val="32"/>
    </w:rPr>
  </w:style>
  <w:style w:type="character" w:styleId="SubtitleChar" w:customStyle="1">
    <w:name w:val="Subtitle Char"/>
    <w:basedOn w:val="DefaultParagraphFont"/>
    <w:link w:val="Subtitle"/>
    <w:uiPriority w:val="11"/>
    <w:rsid w:val="003649C8"/>
    <w:rPr>
      <w:rFonts w:asciiTheme="majorHAnsi" w:cstheme="majorBidi" w:eastAsiaTheme="majorEastAsia" w:hAnsiTheme="majorHAnsi"/>
      <w:i w:val="1"/>
      <w:iCs w:val="1"/>
      <w:color w:val="4f81bd" w:themeColor="accent1"/>
      <w:spacing w:val="15"/>
      <w:sz w:val="32"/>
      <w:szCs w:val="32"/>
    </w:rPr>
  </w:style>
  <w:style w:type="character" w:styleId="Strong">
    <w:name w:val="Strong"/>
    <w:basedOn w:val="DefaultParagraphFont"/>
    <w:uiPriority w:val="22"/>
    <w:qFormat w:val="1"/>
    <w:rsid w:val="007B7B11"/>
    <w:rPr>
      <w:b w:val="1"/>
      <w:bCs w:val="1"/>
    </w:rPr>
  </w:style>
  <w:style w:type="character" w:styleId="Emphasis">
    <w:name w:val="Emphasis"/>
    <w:basedOn w:val="DefaultParagraphFont"/>
    <w:uiPriority w:val="20"/>
    <w:qFormat w:val="1"/>
    <w:rsid w:val="007B7B11"/>
    <w:rPr>
      <w:i w:val="1"/>
      <w:iCs w:val="1"/>
    </w:rPr>
  </w:style>
  <w:style w:type="paragraph" w:styleId="NoSpacing">
    <w:name w:val="No Spacing"/>
    <w:uiPriority w:val="1"/>
    <w:qFormat w:val="1"/>
    <w:rsid w:val="007B7B11"/>
    <w:pPr>
      <w:spacing w:after="0" w:line="240" w:lineRule="auto"/>
    </w:pPr>
  </w:style>
  <w:style w:type="paragraph" w:styleId="Quote">
    <w:name w:val="Quote"/>
    <w:basedOn w:val="Normal"/>
    <w:next w:val="Normal"/>
    <w:link w:val="QuoteChar"/>
    <w:uiPriority w:val="29"/>
    <w:qFormat w:val="1"/>
    <w:rsid w:val="007B7B11"/>
    <w:rPr>
      <w:i w:val="1"/>
      <w:iCs w:val="1"/>
      <w:color w:val="000000" w:themeColor="text1"/>
    </w:rPr>
  </w:style>
  <w:style w:type="character" w:styleId="QuoteChar" w:customStyle="1">
    <w:name w:val="Quote Char"/>
    <w:basedOn w:val="DefaultParagraphFont"/>
    <w:link w:val="Quote"/>
    <w:uiPriority w:val="29"/>
    <w:rsid w:val="007B7B11"/>
    <w:rPr>
      <w:i w:val="1"/>
      <w:iCs w:val="1"/>
      <w:color w:val="000000" w:themeColor="text1"/>
    </w:rPr>
  </w:style>
  <w:style w:type="paragraph" w:styleId="IntenseQuote">
    <w:name w:val="Intense Quote"/>
    <w:basedOn w:val="Normal"/>
    <w:next w:val="Normal"/>
    <w:link w:val="IntenseQuoteChar"/>
    <w:uiPriority w:val="30"/>
    <w:qFormat w:val="1"/>
    <w:rsid w:val="007B7B11"/>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7B7B11"/>
    <w:rPr>
      <w:b w:val="1"/>
      <w:bCs w:val="1"/>
      <w:i w:val="1"/>
      <w:iCs w:val="1"/>
      <w:color w:val="4f81bd" w:themeColor="accent1"/>
    </w:rPr>
  </w:style>
  <w:style w:type="character" w:styleId="SubtleEmphasis">
    <w:name w:val="Subtle Emphasis"/>
    <w:basedOn w:val="DefaultParagraphFont"/>
    <w:uiPriority w:val="19"/>
    <w:qFormat w:val="1"/>
    <w:rsid w:val="007B7B11"/>
    <w:rPr>
      <w:i w:val="1"/>
      <w:iCs w:val="1"/>
      <w:color w:val="808080" w:themeColor="text1" w:themeTint="00007F"/>
    </w:rPr>
  </w:style>
  <w:style w:type="character" w:styleId="IntenseEmphasis">
    <w:name w:val="Intense Emphasis"/>
    <w:basedOn w:val="DefaultParagraphFont"/>
    <w:uiPriority w:val="21"/>
    <w:qFormat w:val="1"/>
    <w:rsid w:val="007B7B11"/>
    <w:rPr>
      <w:b w:val="1"/>
      <w:bCs w:val="1"/>
      <w:i w:val="1"/>
      <w:iCs w:val="1"/>
      <w:color w:val="4f81bd" w:themeColor="accent1"/>
    </w:rPr>
  </w:style>
  <w:style w:type="character" w:styleId="SubtleReference">
    <w:name w:val="Subtle Reference"/>
    <w:basedOn w:val="DefaultParagraphFont"/>
    <w:uiPriority w:val="31"/>
    <w:qFormat w:val="1"/>
    <w:rsid w:val="007B7B11"/>
    <w:rPr>
      <w:smallCaps w:val="1"/>
      <w:color w:val="c0504d" w:themeColor="accent2"/>
      <w:u w:val="single"/>
    </w:rPr>
  </w:style>
  <w:style w:type="character" w:styleId="IntenseReference">
    <w:name w:val="Intense Reference"/>
    <w:basedOn w:val="DefaultParagraphFont"/>
    <w:uiPriority w:val="32"/>
    <w:qFormat w:val="1"/>
    <w:rsid w:val="007B7B11"/>
    <w:rPr>
      <w:b w:val="1"/>
      <w:bCs w:val="1"/>
      <w:smallCaps w:val="1"/>
      <w:color w:val="c0504d" w:themeColor="accent2"/>
      <w:spacing w:val="5"/>
      <w:u w:val="single"/>
    </w:rPr>
  </w:style>
  <w:style w:type="character" w:styleId="BookTitle">
    <w:name w:val="Book Title"/>
    <w:basedOn w:val="DefaultParagraphFont"/>
    <w:uiPriority w:val="33"/>
    <w:qFormat w:val="1"/>
    <w:rsid w:val="007B7B11"/>
    <w:rPr>
      <w:b w:val="1"/>
      <w:bCs w:val="1"/>
      <w:smallCaps w:val="1"/>
      <w:spacing w:val="5"/>
    </w:rPr>
  </w:style>
  <w:style w:type="paragraph" w:styleId="TOCHeading">
    <w:name w:val="TOC Heading"/>
    <w:basedOn w:val="Heading1"/>
    <w:next w:val="Normal"/>
    <w:uiPriority w:val="39"/>
    <w:semiHidden w:val="1"/>
    <w:unhideWhenUsed w:val="1"/>
    <w:qFormat w:val="1"/>
    <w:rsid w:val="007B7B11"/>
    <w:pPr>
      <w:outlineLvl w:val="9"/>
    </w:pPr>
  </w:style>
  <w:style w:type="paragraph" w:styleId="Subtitle">
    <w:name w:val="Subtitle"/>
    <w:basedOn w:val="Normal"/>
    <w:next w:val="Normal"/>
    <w:pPr/>
    <w:rPr>
      <w:rFonts w:ascii="Cambria" w:cs="Cambria" w:eastAsia="Cambria" w:hAnsi="Cambria"/>
      <w:i w:val="1"/>
      <w:color w:val="4f81bd"/>
      <w:sz w:val="32"/>
      <w:szCs w:val="32"/>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xze3sENUmfoTPe0h0AbYfSP2udQ==">AMUW2mWYczpxJnVklfgbbIixua01B0bKrT7V3/7vPl/iypfL0oEkKC2Jb1YeLP1ZHKR8BRmILHdyyTpXS85D+/lSUQJQar42NBA7e6AHZMfDQAbnnp2PtTtt8A9kfrJXJYiX7kOt/a0/NxuR4hcgPVq0cQEjTtGfR+rkXq+XDggnCzkXn+FGxSM=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2014-01-10T15:40:00Z</dcterms:created>
  <dc:creator>aliraza</dc:creator>
</cp:coreProperties>
</file>