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AABF77" w14:textId="45971A42" w:rsidR="00A911F6" w:rsidRPr="00A911F6" w:rsidRDefault="00A911F6" w:rsidP="00A911F6">
      <w:pPr>
        <w:pStyle w:val="NormalWeb"/>
        <w:rPr>
          <w:rStyle w:val="lev"/>
          <w:rFonts w:ascii="Arial" w:hAnsi="Arial" w:cs="Arial"/>
          <w:u w:val="single"/>
          <w:lang w:val="fr-FR"/>
        </w:rPr>
      </w:pPr>
      <w:r w:rsidRPr="00A911F6">
        <w:rPr>
          <w:rStyle w:val="lev"/>
          <w:rFonts w:ascii="Arial" w:hAnsi="Arial" w:cs="Arial"/>
          <w:highlight w:val="yellow"/>
          <w:u w:val="single"/>
          <w:lang w:val="fr-FR"/>
        </w:rPr>
        <w:t>Version initiale envoyée à Katerina</w:t>
      </w:r>
    </w:p>
    <w:p w14:paraId="5AC5C5FB" w14:textId="04D4A42B" w:rsidR="00A911F6" w:rsidRPr="00A911F6" w:rsidRDefault="00A911F6" w:rsidP="00A911F6">
      <w:pPr>
        <w:pStyle w:val="NormalWeb"/>
        <w:rPr>
          <w:rStyle w:val="lev"/>
          <w:rFonts w:ascii="Arial" w:hAnsi="Arial" w:cs="Arial"/>
          <w:b w:val="0"/>
        </w:rPr>
      </w:pPr>
      <w:r w:rsidRPr="00A911F6">
        <w:rPr>
          <w:rStyle w:val="lev"/>
          <w:rFonts w:ascii="Arial" w:hAnsi="Arial" w:cs="Arial"/>
          <w:b w:val="0"/>
        </w:rPr>
        <w:t xml:space="preserve">Ο Γιάννης Καρανικόλας γεννήθηκε το 1947 και μεγάλωσε στο Μανταμάδο από γονείς αγρότες, τον Δημήτρη Καρανικόλα και την Ηλέκτρα Αρβανιτάκη (γνωστή ως "Λιλίκα"). Είχε επίσης και μια δίδυμη αδελφή, την Καλλιόπη. Ο πάτερας του έφτιαχνε σαμάρια όπως και όλη η οικογένεια του παππού του. Ο παππούς "Σαμαράς" και η θεία του η Σαπφώ, που ήταν δασκάλα, είχαν το χάρισμα να διηγούνται ιστορίες και καλλιέργησαν και πλούτισαν τη φαντασία του Γιάννη ως παιδί. Έτσι εξελίχθηκε η ευαισθησία του για τη λογοτεχνία και την κουλτούρα γενικώς. </w:t>
      </w:r>
    </w:p>
    <w:p w14:paraId="704912E2" w14:textId="77777777" w:rsidR="00A911F6" w:rsidRPr="00A911F6" w:rsidRDefault="00A911F6" w:rsidP="00A911F6">
      <w:pPr>
        <w:pStyle w:val="NormalWeb"/>
        <w:rPr>
          <w:rStyle w:val="lev"/>
          <w:rFonts w:ascii="Arial" w:hAnsi="Arial" w:cs="Arial"/>
          <w:b w:val="0"/>
        </w:rPr>
      </w:pPr>
      <w:r w:rsidRPr="00A911F6">
        <w:rPr>
          <w:rStyle w:val="lev"/>
          <w:rFonts w:ascii="Arial" w:hAnsi="Arial" w:cs="Arial"/>
          <w:b w:val="0"/>
        </w:rPr>
        <w:t>Το 1965, ξεκίνησε τις ανώτατες σπουδές του ως ηλεκτρολόγος μηχανολόγος στο Παρίσι οπού ζούσαν οι θείοι του. Από μικρός αγαπούσε το χορό και δούλευε τα βράδια ως χορευτής στη θρυλική ελληνική ταβέρνα  "Όλυμπος" όπου συνέβαλε στη δημιουργία του συρτάκι.</w:t>
      </w:r>
    </w:p>
    <w:p w14:paraId="3E666D1A" w14:textId="77777777" w:rsidR="00A911F6" w:rsidRPr="00A911F6" w:rsidRDefault="00A911F6" w:rsidP="00A911F6">
      <w:pPr>
        <w:pStyle w:val="NormalWeb"/>
        <w:rPr>
          <w:rStyle w:val="lev"/>
          <w:rFonts w:ascii="Arial" w:hAnsi="Arial" w:cs="Arial"/>
          <w:b w:val="0"/>
        </w:rPr>
      </w:pPr>
      <w:r w:rsidRPr="00A911F6">
        <w:rPr>
          <w:rStyle w:val="lev"/>
          <w:rFonts w:ascii="Arial" w:hAnsi="Arial" w:cs="Arial"/>
          <w:b w:val="0"/>
        </w:rPr>
        <w:t>Μετά τις σπουδές του, εργάστηκε ως μηχανικός σε γαλλική πολυεθνική  ασφαλιστική εταιρεία.</w:t>
      </w:r>
    </w:p>
    <w:p w14:paraId="7A7441CD" w14:textId="77777777" w:rsidR="00A911F6" w:rsidRPr="00A911F6" w:rsidRDefault="00A911F6" w:rsidP="00A911F6">
      <w:pPr>
        <w:pStyle w:val="NormalWeb"/>
        <w:rPr>
          <w:rStyle w:val="lev"/>
          <w:rFonts w:ascii="Arial" w:hAnsi="Arial" w:cs="Arial"/>
          <w:b w:val="0"/>
        </w:rPr>
      </w:pPr>
      <w:r w:rsidRPr="00A911F6">
        <w:rPr>
          <w:rStyle w:val="lev"/>
          <w:rFonts w:ascii="Arial" w:hAnsi="Arial" w:cs="Arial"/>
          <w:b w:val="0"/>
        </w:rPr>
        <w:t xml:space="preserve">Το 1972 παντρεύτηκε την Annette και χώρισανε το 1982. </w:t>
      </w:r>
    </w:p>
    <w:p w14:paraId="590D60FD" w14:textId="77777777" w:rsidR="00A911F6" w:rsidRPr="00A911F6" w:rsidRDefault="00A911F6" w:rsidP="00A911F6">
      <w:pPr>
        <w:pStyle w:val="NormalWeb"/>
        <w:rPr>
          <w:rStyle w:val="lev"/>
          <w:rFonts w:ascii="Arial" w:hAnsi="Arial" w:cs="Arial"/>
          <w:b w:val="0"/>
        </w:rPr>
      </w:pPr>
      <w:r w:rsidRPr="00A911F6">
        <w:rPr>
          <w:rStyle w:val="lev"/>
          <w:rFonts w:ascii="Arial" w:hAnsi="Arial" w:cs="Arial"/>
          <w:b w:val="0"/>
        </w:rPr>
        <w:t xml:space="preserve">Το 1987, πεθάνει ο πατέρας του και αποφασίζει να φύγει από το Παρίσι και να εγκατασταθεί στη Μυτιλήνη το 1989. </w:t>
      </w:r>
    </w:p>
    <w:p w14:paraId="714EAC23" w14:textId="77777777" w:rsidR="00A911F6" w:rsidRPr="00A911F6" w:rsidRDefault="00A911F6" w:rsidP="00A911F6">
      <w:pPr>
        <w:pStyle w:val="NormalWeb"/>
        <w:rPr>
          <w:rStyle w:val="lev"/>
          <w:rFonts w:ascii="Arial" w:hAnsi="Arial" w:cs="Arial"/>
          <w:b w:val="0"/>
        </w:rPr>
      </w:pPr>
      <w:r w:rsidRPr="00A911F6">
        <w:rPr>
          <w:rStyle w:val="lev"/>
          <w:rFonts w:ascii="Arial" w:hAnsi="Arial" w:cs="Arial"/>
          <w:b w:val="0"/>
        </w:rPr>
        <w:t xml:space="preserve">Μετά από λίγα χρόνια, γύριζει στο Μανταμάδο και ασχολείται με την συγκομιδή και τη παραγωγή λαδιού. </w:t>
      </w:r>
    </w:p>
    <w:p w14:paraId="722EBFEF" w14:textId="77777777" w:rsidR="00A911F6" w:rsidRPr="00A911F6" w:rsidRDefault="00A911F6" w:rsidP="00A911F6">
      <w:pPr>
        <w:pStyle w:val="NormalWeb"/>
        <w:rPr>
          <w:rStyle w:val="lev"/>
          <w:rFonts w:ascii="Arial" w:hAnsi="Arial" w:cs="Arial"/>
          <w:b w:val="0"/>
        </w:rPr>
      </w:pPr>
      <w:r w:rsidRPr="00A911F6">
        <w:rPr>
          <w:rStyle w:val="lev"/>
          <w:rFonts w:ascii="Arial" w:hAnsi="Arial" w:cs="Arial"/>
          <w:b w:val="0"/>
        </w:rPr>
        <w:t>Είχε ένα πολύ χαρακτηριστικό στύλ, πάντα με γένια και το "ντροβά" (ταγάρι) και οι ντόπιοι το φώναζαν "ο παραδοσιακός". Εκφραζόταν με ευκολία και επιδεξιότητα στα ελληνικά, στα μανταμαδιότικα και στα γαλλικά που δεν ήταν καν η μητρική του γλώσσα.</w:t>
      </w:r>
    </w:p>
    <w:p w14:paraId="06863288" w14:textId="77777777" w:rsidR="00A911F6" w:rsidRPr="00A911F6" w:rsidRDefault="00A911F6" w:rsidP="00A911F6">
      <w:pPr>
        <w:pStyle w:val="NormalWeb"/>
        <w:rPr>
          <w:rStyle w:val="lev"/>
          <w:rFonts w:ascii="Arial" w:hAnsi="Arial" w:cs="Arial"/>
          <w:b w:val="0"/>
        </w:rPr>
      </w:pPr>
      <w:r w:rsidRPr="00A911F6">
        <w:rPr>
          <w:rStyle w:val="lev"/>
          <w:rFonts w:ascii="Arial" w:hAnsi="Arial" w:cs="Arial"/>
          <w:b w:val="0"/>
        </w:rPr>
        <w:t>Το ενδιαφέρον του για τη φωτογραφία αναπτύχθηκε από την επιστροφή του στην Ελλάδα. Τα φωτογραφικά του έργα ήταν πάνω σε ειδικά θέματα, βαθιά εμπνευσμένα από το λεσβιακό περιβάλλον, όπως τα νερά, τα φύκια, τα ελαιόδεντρα, οι αλυκές και επίσης πορτρέτα.</w:t>
      </w:r>
    </w:p>
    <w:p w14:paraId="654D44E0" w14:textId="77777777" w:rsidR="00A911F6" w:rsidRPr="00A911F6" w:rsidRDefault="00A911F6" w:rsidP="00A911F6">
      <w:pPr>
        <w:pStyle w:val="NormalWeb"/>
        <w:rPr>
          <w:rStyle w:val="lev"/>
          <w:rFonts w:ascii="Arial" w:hAnsi="Arial" w:cs="Arial"/>
          <w:b w:val="0"/>
        </w:rPr>
      </w:pPr>
      <w:r w:rsidRPr="00A911F6">
        <w:rPr>
          <w:rStyle w:val="lev"/>
          <w:rFonts w:ascii="Arial" w:hAnsi="Arial" w:cs="Arial"/>
          <w:b w:val="0"/>
        </w:rPr>
        <w:t>Είχε το μικρό του εργαστήρι στο πολύκεντρο του χωριού όπου εμφάνιζε τις φωτογραφίες του.</w:t>
      </w:r>
    </w:p>
    <w:p w14:paraId="60582B6D" w14:textId="77777777" w:rsidR="00A911F6" w:rsidRPr="00A911F6" w:rsidRDefault="00A911F6" w:rsidP="00A911F6">
      <w:pPr>
        <w:pStyle w:val="NormalWeb"/>
        <w:rPr>
          <w:rStyle w:val="lev"/>
          <w:rFonts w:ascii="Arial" w:hAnsi="Arial" w:cs="Arial"/>
          <w:b w:val="0"/>
        </w:rPr>
      </w:pPr>
      <w:r w:rsidRPr="00A911F6">
        <w:rPr>
          <w:rStyle w:val="lev"/>
          <w:rFonts w:ascii="Arial" w:hAnsi="Arial" w:cs="Arial"/>
          <w:b w:val="0"/>
        </w:rPr>
        <w:t>Έχει οργανώσει εκθέσεις στο Παρίσι, στη Θεσσαλονίκη, στο Μεσολόγγι και στη Σμύρνη. Όμως ποτέ δεν τον ενδιαφέρε να πουλήσει τα έργα του και προτιμούσε να τα χαρίσει.</w:t>
      </w:r>
    </w:p>
    <w:p w14:paraId="3186DD93" w14:textId="77777777" w:rsidR="00A911F6" w:rsidRPr="00A911F6" w:rsidRDefault="00A911F6" w:rsidP="00A911F6">
      <w:pPr>
        <w:pStyle w:val="NormalWeb"/>
        <w:rPr>
          <w:rStyle w:val="lev"/>
          <w:rFonts w:ascii="Arial" w:hAnsi="Arial" w:cs="Arial"/>
          <w:b w:val="0"/>
        </w:rPr>
      </w:pPr>
      <w:r w:rsidRPr="00A911F6">
        <w:rPr>
          <w:rStyle w:val="lev"/>
          <w:rFonts w:ascii="Arial" w:hAnsi="Arial" w:cs="Arial"/>
          <w:b w:val="0"/>
        </w:rPr>
        <w:t xml:space="preserve">Ήθελε να μάθει για τις ρίζες του, τη διάλεκτο ("ντοπιολαλιά" όπως έλεγε) και έμαθε τα τουρκικά πηγαίνοντας στο πανεπιστήμιο της Σμύρνης. Έτσι άρχισε να κάνει πολλές σχέσεις και να ενδιαφέρεται για την τούρκικη κουλτούρα. </w:t>
      </w:r>
    </w:p>
    <w:p w14:paraId="1DEF163D" w14:textId="77777777" w:rsidR="00A911F6" w:rsidRPr="00A911F6" w:rsidRDefault="00A911F6" w:rsidP="00A911F6">
      <w:pPr>
        <w:pStyle w:val="NormalWeb"/>
        <w:rPr>
          <w:rStyle w:val="lev"/>
          <w:rFonts w:ascii="Arial" w:hAnsi="Arial" w:cs="Arial"/>
          <w:b w:val="0"/>
        </w:rPr>
      </w:pPr>
      <w:r w:rsidRPr="00A911F6">
        <w:rPr>
          <w:rStyle w:val="lev"/>
          <w:rFonts w:ascii="Arial" w:hAnsi="Arial" w:cs="Arial"/>
          <w:b w:val="0"/>
        </w:rPr>
        <w:t xml:space="preserve">Κρατήσε την επαφή του με το Παρίσι οπού πήγαινε τακτικά για να δει τη οικογένειά του και για να απολαύσει την πλούσια πολιτιστική ζωή της πόλης. Τα τελευταία του </w:t>
      </w:r>
      <w:r w:rsidRPr="00A911F6">
        <w:rPr>
          <w:rStyle w:val="lev"/>
          <w:rFonts w:ascii="Arial" w:hAnsi="Arial" w:cs="Arial"/>
          <w:b w:val="0"/>
        </w:rPr>
        <w:lastRenderedPageBreak/>
        <w:t xml:space="preserve">χρόνια ξαναεγκαταστάθηκε στο Παρίσι αλλά δεν έπαψε να περνάει τα καλοκαίρια στο Μανταμάδο. </w:t>
      </w:r>
    </w:p>
    <w:p w14:paraId="6363CC44" w14:textId="7834E0B9" w:rsidR="00A911F6" w:rsidRPr="00A911F6" w:rsidRDefault="00A911F6" w:rsidP="00A911F6">
      <w:pPr>
        <w:pStyle w:val="NormalWeb"/>
        <w:rPr>
          <w:rStyle w:val="lev"/>
          <w:rFonts w:ascii="Arial" w:hAnsi="Arial" w:cs="Arial"/>
          <w:b w:val="0"/>
        </w:rPr>
      </w:pPr>
      <w:r w:rsidRPr="00A911F6">
        <w:rPr>
          <w:rStyle w:val="lev"/>
          <w:rFonts w:ascii="Arial" w:hAnsi="Arial" w:cs="Arial"/>
          <w:b w:val="0"/>
        </w:rPr>
        <w:t>Μετά από μια μάχη με τον καρκίνο, απεβίωσε στο Παρίσι στις 25 Ιουνίου 2024. Οι στάχτες του σκορπίστηκαν στον Αιγαίο που αγαπούσε τόσο πολύ.</w:t>
      </w:r>
    </w:p>
    <w:p w14:paraId="2C3C557B" w14:textId="77777777" w:rsidR="00A911F6" w:rsidRDefault="00A911F6" w:rsidP="00A911F6">
      <w:pPr>
        <w:shd w:val="clear" w:color="auto" w:fill="FFFFFF"/>
        <w:rPr>
          <w:rStyle w:val="lev"/>
          <w:rFonts w:ascii="Arial" w:hAnsi="Arial" w:cs="Arial"/>
        </w:rPr>
      </w:pPr>
    </w:p>
    <w:p w14:paraId="4A147973" w14:textId="0BF89B9C" w:rsidR="00A911F6" w:rsidRPr="00A911F6" w:rsidRDefault="00A911F6" w:rsidP="00A911F6">
      <w:pPr>
        <w:pStyle w:val="NormalWeb"/>
        <w:rPr>
          <w:rStyle w:val="lev"/>
          <w:rFonts w:ascii="Arial" w:hAnsi="Arial" w:cs="Arial"/>
          <w:highlight w:val="yellow"/>
          <w:u w:val="single"/>
          <w:lang w:val="fr-FR"/>
        </w:rPr>
      </w:pPr>
      <w:r w:rsidRPr="00A911F6">
        <w:rPr>
          <w:rStyle w:val="lev"/>
          <w:rFonts w:ascii="Arial" w:hAnsi="Arial" w:cs="Arial"/>
          <w:highlight w:val="yellow"/>
          <w:u w:val="single"/>
          <w:lang w:val="fr-FR"/>
        </w:rPr>
        <w:t>Réponse</w:t>
      </w:r>
      <w:r w:rsidR="00E86B8A">
        <w:rPr>
          <w:rStyle w:val="lev"/>
          <w:rFonts w:ascii="Arial" w:hAnsi="Arial" w:cs="Arial"/>
          <w:highlight w:val="yellow"/>
          <w:u w:val="single"/>
          <w:lang w:val="fr-FR"/>
        </w:rPr>
        <w:t xml:space="preserve"> de</w:t>
      </w:r>
      <w:r w:rsidRPr="00A911F6">
        <w:rPr>
          <w:rStyle w:val="lev"/>
          <w:rFonts w:ascii="Arial" w:hAnsi="Arial" w:cs="Arial"/>
          <w:highlight w:val="yellow"/>
          <w:u w:val="single"/>
          <w:lang w:val="fr-FR"/>
        </w:rPr>
        <w:t xml:space="preserve"> Katerina</w:t>
      </w:r>
      <w:r w:rsidR="00E86B8A">
        <w:rPr>
          <w:rStyle w:val="lev"/>
          <w:rFonts w:ascii="Arial" w:hAnsi="Arial" w:cs="Arial"/>
          <w:highlight w:val="yellow"/>
          <w:u w:val="single"/>
          <w:lang w:val="fr-FR"/>
        </w:rPr>
        <w:t xml:space="preserve"> à la version initiale</w:t>
      </w:r>
    </w:p>
    <w:p w14:paraId="3112D6EC" w14:textId="21A8215C" w:rsidR="00A911F6" w:rsidRPr="00E86B8A" w:rsidRDefault="00A911F6" w:rsidP="00A911F6">
      <w:pPr>
        <w:shd w:val="clear" w:color="auto" w:fill="FFFFFF"/>
        <w:rPr>
          <w:rFonts w:ascii="Helvetica" w:eastAsia="Times New Roman" w:hAnsi="Helvetica" w:cs="Helvetica"/>
          <w:color w:val="1D2228"/>
          <w:sz w:val="20"/>
          <w:szCs w:val="20"/>
          <w:lang w:eastAsia="fr-FR"/>
        </w:rPr>
      </w:pPr>
      <w:r w:rsidRPr="00A911F6">
        <w:rPr>
          <w:rFonts w:ascii="Helvetica" w:eastAsia="Times New Roman" w:hAnsi="Helvetica" w:cs="Helvetica"/>
          <w:color w:val="1D2228"/>
          <w:sz w:val="20"/>
          <w:szCs w:val="20"/>
          <w:lang w:val="el-GR" w:eastAsia="fr-FR"/>
        </w:rPr>
        <w:t>Καλησπέρα</w:t>
      </w:r>
    </w:p>
    <w:p w14:paraId="3ACBE95C" w14:textId="77777777" w:rsidR="00A911F6" w:rsidRPr="00A911F6" w:rsidRDefault="00A911F6" w:rsidP="00A911F6">
      <w:pPr>
        <w:shd w:val="clear" w:color="auto" w:fill="FFFFFF"/>
        <w:spacing w:after="0" w:line="240" w:lineRule="auto"/>
        <w:rPr>
          <w:rFonts w:ascii="Helvetica" w:eastAsia="Times New Roman" w:hAnsi="Helvetica" w:cs="Helvetica"/>
          <w:color w:val="1D2228"/>
          <w:sz w:val="20"/>
          <w:szCs w:val="20"/>
          <w:lang w:eastAsia="fr-FR"/>
        </w:rPr>
      </w:pPr>
    </w:p>
    <w:p w14:paraId="3BC44F28" w14:textId="77777777" w:rsidR="00A911F6" w:rsidRPr="00A911F6" w:rsidRDefault="00A911F6" w:rsidP="00A911F6">
      <w:pPr>
        <w:shd w:val="clear" w:color="auto" w:fill="FFFFFF"/>
        <w:spacing w:after="0" w:line="240" w:lineRule="auto"/>
        <w:rPr>
          <w:rFonts w:ascii="Helvetica" w:eastAsia="Times New Roman" w:hAnsi="Helvetica" w:cs="Helvetica"/>
          <w:color w:val="1D2228"/>
          <w:sz w:val="20"/>
          <w:szCs w:val="20"/>
          <w:lang w:val="el-GR" w:eastAsia="fr-FR"/>
        </w:rPr>
      </w:pPr>
      <w:r w:rsidRPr="00A911F6">
        <w:rPr>
          <w:rFonts w:ascii="Helvetica" w:eastAsia="Times New Roman" w:hAnsi="Helvetica" w:cs="Helvetica"/>
          <w:color w:val="1D2228"/>
          <w:sz w:val="20"/>
          <w:szCs w:val="20"/>
          <w:lang w:val="el-GR" w:eastAsia="fr-FR"/>
        </w:rPr>
        <w:t>Σας στέλνω τρεις διαφορετικές εκδοχές</w:t>
      </w:r>
    </w:p>
    <w:p w14:paraId="751D781C" w14:textId="77777777" w:rsidR="00A911F6" w:rsidRPr="00A911F6" w:rsidRDefault="00A911F6" w:rsidP="00A911F6">
      <w:pPr>
        <w:shd w:val="clear" w:color="auto" w:fill="FFFFFF"/>
        <w:spacing w:after="0" w:line="240" w:lineRule="auto"/>
        <w:rPr>
          <w:rFonts w:ascii="Helvetica" w:eastAsia="Times New Roman" w:hAnsi="Helvetica" w:cs="Helvetica"/>
          <w:color w:val="1D2228"/>
          <w:sz w:val="20"/>
          <w:szCs w:val="20"/>
          <w:lang w:val="el-GR" w:eastAsia="fr-FR"/>
        </w:rPr>
      </w:pPr>
      <w:r w:rsidRPr="00A911F6">
        <w:rPr>
          <w:rFonts w:ascii="Helvetica" w:eastAsia="Times New Roman" w:hAnsi="Helvetica" w:cs="Helvetica"/>
          <w:color w:val="1D2228"/>
          <w:sz w:val="20"/>
          <w:szCs w:val="20"/>
          <w:lang w:val="el-GR" w:eastAsia="fr-FR"/>
        </w:rPr>
        <w:t>Θεωρώ ότι για μια έκθεση φωτογραφίας πρέπει να συνδεθεί το έργο με τον άνθρωπο</w:t>
      </w:r>
    </w:p>
    <w:p w14:paraId="388E6BC4" w14:textId="1FF1D3BE" w:rsidR="00A911F6" w:rsidRDefault="00A911F6" w:rsidP="00A911F6">
      <w:pPr>
        <w:shd w:val="clear" w:color="auto" w:fill="FFFFFF"/>
        <w:spacing w:after="0" w:line="240" w:lineRule="auto"/>
        <w:rPr>
          <w:rFonts w:ascii="Helvetica" w:eastAsia="Times New Roman" w:hAnsi="Helvetica" w:cs="Helvetica"/>
          <w:color w:val="1D2228"/>
          <w:sz w:val="20"/>
          <w:szCs w:val="20"/>
          <w:lang w:val="el-GR" w:eastAsia="fr-FR"/>
        </w:rPr>
      </w:pPr>
      <w:r w:rsidRPr="00A911F6">
        <w:rPr>
          <w:rFonts w:ascii="Helvetica" w:eastAsia="Times New Roman" w:hAnsi="Helvetica" w:cs="Helvetica"/>
          <w:color w:val="1D2228"/>
          <w:sz w:val="20"/>
          <w:szCs w:val="20"/>
          <w:lang w:val="el-GR" w:eastAsia="fr-FR"/>
        </w:rPr>
        <w:t>Υπάρχει ένα μοτίβο στη ζωή του. Φεύγει - Γυρίζει - Ξαναφεύγει αλλά πάντα είναι εδω και εκεί</w:t>
      </w:r>
    </w:p>
    <w:p w14:paraId="1B54D526" w14:textId="77777777" w:rsidR="00A911F6" w:rsidRPr="00A911F6" w:rsidRDefault="00A911F6" w:rsidP="00A911F6">
      <w:pPr>
        <w:shd w:val="clear" w:color="auto" w:fill="FFFFFF"/>
        <w:spacing w:after="0" w:line="240" w:lineRule="auto"/>
        <w:rPr>
          <w:rFonts w:ascii="Helvetica" w:eastAsia="Times New Roman" w:hAnsi="Helvetica" w:cs="Helvetica"/>
          <w:color w:val="1D2228"/>
          <w:sz w:val="20"/>
          <w:szCs w:val="20"/>
          <w:lang w:val="el-GR" w:eastAsia="fr-FR"/>
        </w:rPr>
      </w:pPr>
    </w:p>
    <w:p w14:paraId="4AC90649" w14:textId="77777777" w:rsidR="00A911F6" w:rsidRPr="00A911F6" w:rsidRDefault="00A911F6" w:rsidP="00A911F6">
      <w:pPr>
        <w:rPr>
          <w:rFonts w:ascii="Times New Roman" w:hAnsi="Times New Roman" w:cs="Times New Roman"/>
          <w:b/>
          <w:color w:val="FF0000"/>
          <w:lang w:val="el-GR"/>
        </w:rPr>
      </w:pPr>
      <w:r w:rsidRPr="00A911F6">
        <w:rPr>
          <w:rFonts w:ascii="Times New Roman" w:hAnsi="Times New Roman" w:cs="Times New Roman"/>
          <w:b/>
          <w:color w:val="FF0000"/>
          <w:lang w:val="el-GR"/>
        </w:rPr>
        <w:t xml:space="preserve">Βιογραφικό σημείωμα ειδικά για την έκθεση φωτογραφίας </w:t>
      </w:r>
    </w:p>
    <w:p w14:paraId="1D02EE52" w14:textId="77777777" w:rsidR="00A911F6" w:rsidRDefault="00A911F6" w:rsidP="00A911F6">
      <w:pPr>
        <w:pStyle w:val="NormalWeb"/>
      </w:pPr>
      <w:r>
        <w:t>Γιάννης Καρανικόλας (1947–2024)</w:t>
      </w:r>
    </w:p>
    <w:p w14:paraId="147D846D" w14:textId="77777777" w:rsidR="00A911F6" w:rsidRDefault="00A911F6" w:rsidP="00A911F6">
      <w:pPr>
        <w:pStyle w:val="NormalWeb"/>
      </w:pPr>
      <w:r>
        <w:t>Ο Γιάννης Καρανικόλας γεννήθηκε στον Μανταμάδο και πέρασε όλη του τη ζωή επιστρέφοντας σε αυτόν.</w:t>
      </w:r>
    </w:p>
    <w:p w14:paraId="2E4E0BC3" w14:textId="77777777" w:rsidR="00A911F6" w:rsidRDefault="00A911F6" w:rsidP="00A911F6">
      <w:pPr>
        <w:pStyle w:val="NormalWeb"/>
      </w:pPr>
      <w:r>
        <w:t>Έζησε για πολλά χρόνια στο Παρίσι, σπούδασε, εργάστηκε, ταξίδεψε και γνώρισε άλλους τόπους και πολιτισμούς. Όμως η μνήμη του παρέμενε δεμένη με το χωριό του, με τις ιστορίες που άκουσε παιδί, με τα ελαιόδεντρα, το νερό, τις αλυκές και το φως της Λέσβου.</w:t>
      </w:r>
    </w:p>
    <w:p w14:paraId="0325FA3B" w14:textId="77777777" w:rsidR="00A911F6" w:rsidRDefault="00A911F6" w:rsidP="00A911F6">
      <w:pPr>
        <w:pStyle w:val="NormalWeb"/>
      </w:pPr>
      <w:r>
        <w:t>Όταν επέστρεψε στον τόπο του, στράφηκε στη φωτογραφία. Δεν αναζήτησε τη διάκριση ούτε την εμπορική επιτυχία. Αναζήτησε το βλέμμα. Μέσα από τον φακό του κατέγραψε όσα αγαπούσε: τις σιωπές της φύσης, τα ίχνη του χρόνου, τα πρόσωπα των ανθρώπων, τις αντανακλάσεις του φωτός πάνω στο νερό.</w:t>
      </w:r>
    </w:p>
    <w:p w14:paraId="62FD5A5C" w14:textId="77777777" w:rsidR="00A911F6" w:rsidRDefault="00A911F6" w:rsidP="00A911F6">
      <w:pPr>
        <w:pStyle w:val="NormalWeb"/>
      </w:pPr>
      <w:r>
        <w:t>Άνθρωπος ανήσυχος, ελεύθερος και βαθιά συνδεδεμένος με την παράδοση του τόπου του, αγαπούσε τη μανταμαδιώτικη ντοπιολαλιά, τις αφηγήσεις των παλιών, τις γέφυρες ανάμεσα στους λαούς και τις μνήμες που ενώνουν τους ανθρώπους.</w:t>
      </w:r>
    </w:p>
    <w:p w14:paraId="2C806CB8" w14:textId="77777777" w:rsidR="00A911F6" w:rsidRDefault="00A911F6" w:rsidP="00A911F6">
      <w:pPr>
        <w:pStyle w:val="NormalWeb"/>
      </w:pPr>
      <w:r>
        <w:t>Τον Ιούνιο του 2024 έφυγε από τη ζωή στο Παρίσι. Οι στάχτες του σκορπίστηκαν στο Αιγαίο που τόσο αγάπησε.</w:t>
      </w:r>
    </w:p>
    <w:p w14:paraId="55D78B89" w14:textId="77777777" w:rsidR="00A911F6" w:rsidRDefault="00A911F6" w:rsidP="00A911F6">
      <w:pPr>
        <w:pStyle w:val="NormalWeb"/>
      </w:pPr>
      <w:r>
        <w:t>Οι φωτογραφίες αυτής της έκθεσης δεν αποτελούν μόνο καλλιτεχνικά έργα. Είναι μικρά αποτυπώματα μιας ζωής αφιερωμένης στο φως, στη μνήμη και στη Λέσβο.</w:t>
      </w:r>
    </w:p>
    <w:p w14:paraId="284349CF" w14:textId="77777777" w:rsidR="00A911F6" w:rsidRPr="00667EF8" w:rsidRDefault="00A911F6" w:rsidP="00A911F6">
      <w:pPr>
        <w:pStyle w:val="NormalWeb"/>
        <w:rPr>
          <w:b/>
          <w:bCs/>
          <w:color w:val="FF0000"/>
        </w:rPr>
      </w:pPr>
      <w:bookmarkStart w:id="0" w:name="_GoBack"/>
      <w:bookmarkEnd w:id="0"/>
      <w:r w:rsidRPr="00667EF8">
        <w:rPr>
          <w:b/>
          <w:bCs/>
          <w:color w:val="FF0000"/>
        </w:rPr>
        <w:t>Η δική μου πρόταση</w:t>
      </w:r>
      <w:r>
        <w:rPr>
          <w:b/>
          <w:bCs/>
          <w:color w:val="FF0000"/>
        </w:rPr>
        <w:t xml:space="preserve"> για αναλυτικό </w:t>
      </w:r>
      <w:r>
        <w:rPr>
          <w:b/>
          <w:bCs/>
          <w:color w:val="FF0000"/>
          <w:lang w:val="en-US"/>
        </w:rPr>
        <w:t>cv</w:t>
      </w:r>
    </w:p>
    <w:p w14:paraId="38736025" w14:textId="77777777" w:rsidR="00A911F6" w:rsidRPr="00667EF8" w:rsidRDefault="00A911F6" w:rsidP="00A911F6">
      <w:pPr>
        <w:pStyle w:val="NormalWeb"/>
        <w:rPr>
          <w:b/>
          <w:bCs/>
        </w:rPr>
      </w:pPr>
      <w:r>
        <w:rPr>
          <w:rStyle w:val="lev"/>
        </w:rPr>
        <w:t>Γιάννης Καρανικόλας (1947–2024)</w:t>
      </w:r>
    </w:p>
    <w:p w14:paraId="3D3C2C08" w14:textId="77777777" w:rsidR="00A911F6" w:rsidRDefault="00A911F6" w:rsidP="00A911F6">
      <w:pPr>
        <w:pStyle w:val="NormalWeb"/>
        <w:jc w:val="both"/>
      </w:pPr>
      <w:r>
        <w:t xml:space="preserve">Ο Γιάννης Καρανικόλας, γιος του Δημήτρη Καρανικόλα και της Λιλίκας (Ηλέκτρας Αρβανιτάκη), γεννήθηκε και μεγάλωσε στον Μανταμάδο της Λέσβου. Γόνος αγροτικής οικογένειας, μεγάλωσε σε ένα περιβάλλον όπου η εργασία, η παράδοση και η προφορική αφήγηση αποτελούσαν αναπόσπαστα στοιχεία της καθημερινότητας. Από τον παππού του, τον </w:t>
      </w:r>
      <w:r>
        <w:lastRenderedPageBreak/>
        <w:t>μπάρμπα Νικόλα, λαϊκό παραμυθά του χωριού, άκουσε αμέτρητες ιστορίες και θρύλους, ενώ από τη νονά του και δασκάλα, τη Σαπφώ, γνώρισε τη δύναμη της αληθινής αφήγησης. Οι δύο αυτές μορφές σημάδεψαν βαθιά τη σκέψη και την ευαισθησία του, καλλιεργώντας από νωρίς την αγάπη του για τη λογοτεχνία, τον πολιτισμό και τη μνήμη.</w:t>
      </w:r>
    </w:p>
    <w:p w14:paraId="4871F869" w14:textId="77777777" w:rsidR="00A911F6" w:rsidRDefault="00A911F6" w:rsidP="00A911F6">
      <w:pPr>
        <w:pStyle w:val="NormalWeb"/>
        <w:jc w:val="both"/>
      </w:pPr>
      <w:r>
        <w:t>Το 1965 εγκατέλειψε τον Μανταμάδο για να σπουδάσει ηλεκτρολόγος μηχανολόγος στο Παρίσι, φιλοξενούμενος από συγγενείς του. Παράλληλα με τις σπουδές του εργάστηκε ως χορευτής στη θρυλική ελληνική ταβέρνα «Όλυμπος», έναν χώρο που συνδέθηκε με την ιστορία της ελληνικής παρουσίας στη γαλλική πρωτεύουσα και με τη διάδοση του συρτακίου. Μετά την ολοκλήρωση των σπουδών του εργάστηκε ως μηχανικός σε γαλλική πολυεθνική ασφαλιστική εταιρεία.</w:t>
      </w:r>
    </w:p>
    <w:p w14:paraId="5753B540" w14:textId="77777777" w:rsidR="00A911F6" w:rsidRDefault="00A911F6" w:rsidP="00A911F6">
      <w:pPr>
        <w:pStyle w:val="NormalWeb"/>
        <w:jc w:val="both"/>
      </w:pPr>
      <w:r>
        <w:t>Παρότι έζησε επί σειρά ετών στη Γαλλία, η σχέση του με τον τόπο καταγωγής του παρέμεινε αδιάρρηκτη. Ο θάνατος του πατέρα του το 1987 υπήρξε καθοριστικός σταθμός στη ζωή του. Λίγα χρόνια αργότερα εγκαταστάθηκε οριστικά στη Λέσβο και επέστρεψε στον Μανταμάδο, όπου ασχολήθηκε με την καλλιέργεια της γης και την παραγωγή ελαιολάδου.</w:t>
      </w:r>
    </w:p>
    <w:p w14:paraId="415D41AD" w14:textId="77777777" w:rsidR="00A911F6" w:rsidRDefault="00A911F6" w:rsidP="00A911F6">
      <w:pPr>
        <w:pStyle w:val="NormalWeb"/>
        <w:jc w:val="both"/>
      </w:pPr>
      <w:r>
        <w:t>Η επιστροφή αυτή δεν ήταν μόνο γεωγραφική αλλά και βαθιά υπαρξιακή. Επέλεξε συνειδητά έναν τρόπο ζωής κοντά στην παράδοση και στις αξίες του τόπου του. Με τον χαρακτηριστικό ντροβά στον ώμο και το κουμάρι για το νερό, εξέφραζε την απόστασή του από τον σύγχρονο κομφορμισμό και την πίστη του στην αυθεντικότητα. Μιλούσε με την ίδια άνεση ελληνικά, γαλλικά και τη μανταμαδιώτικη ντοπιολαλιά, την οποία αγαπούσε ιδιαίτερα και θεωρούσε πολύτιμο φορέα της πολιτισμικής μνήμης του τόπου.</w:t>
      </w:r>
    </w:p>
    <w:p w14:paraId="31AD5321" w14:textId="77777777" w:rsidR="00A911F6" w:rsidRDefault="00A911F6" w:rsidP="00A911F6">
      <w:pPr>
        <w:pStyle w:val="NormalWeb"/>
        <w:jc w:val="both"/>
      </w:pPr>
      <w:r>
        <w:t>Το ενδιαφέρον του για τη φωτογραφία αναπτύχθηκε μετά την επιστροφή του στην Ελλάδα. Το έργο του είναι άρρηκτα συνδεδεμένο με το λεσβιακό τοπίο: το νερό, τα φύκια, οι αλυκές, τα ελαιόδεντρα, οι βράχοι και τα ανθρώπινα πρόσωπα αποτελούν επαναλαμβανόμενα μοτίβα της καλλιτεχνικής του αναζήτησης. Στο Πολύκεντρο Μανταμάδου, για τη δημιουργία του οποίου συνέβαλε ουσιαστικά, δημιούργησε τον δικό του σκοτεινό θάλαμο, όπου επεξεργαζόταν και τύπωνε ο ίδιος τις φωτογραφίες του.</w:t>
      </w:r>
    </w:p>
    <w:p w14:paraId="615AE530" w14:textId="77777777" w:rsidR="00A911F6" w:rsidRDefault="00A911F6" w:rsidP="00A911F6">
      <w:pPr>
        <w:pStyle w:val="NormalWeb"/>
        <w:jc w:val="both"/>
      </w:pPr>
      <w:r>
        <w:t>Κατά τη διάρκεια της πορείας του πραγματοποίησε εκθέσεις στο Παρίσι, τη Θεσσαλονίκη, το Μεσολόγγι και τη Σμύρνη, ενώ συνεργάστηκε με σημαντικούς πολιτιστικούς φορείς, όπως το ΠΙΟΠ και το Ωρώδειο. Ωστόσο, η αναγνώριση και η εμπορική αξιοποίηση του έργου του δεν υπήρξαν ποτέ αυτοσκοπός. Προτιμούσε να προσφέρει τις φωτογραφίες του ως δώρα, πιστεύοντας ότι η τέχνη αποκτά μεγαλύτερη αξία όταν μοιράζεται.</w:t>
      </w:r>
    </w:p>
    <w:p w14:paraId="77175839" w14:textId="77777777" w:rsidR="00A911F6" w:rsidRDefault="00A911F6" w:rsidP="00A911F6">
      <w:pPr>
        <w:pStyle w:val="NormalWeb"/>
        <w:jc w:val="both"/>
      </w:pPr>
      <w:r>
        <w:t>Αναζητώντας τις ρίζες της τοπικής διαλέκτου και τις πολιτισμικές συνδέσεις του Αιγαίου, σπούδασε τουρκικά στο Πανεπιστήμιο της Σμύρνης. Μέσα από αυτή τη διαδρομή ανέπτυξε ισχυρούς δεσμούς με ανθρώπους της απέναντι ακτής και καλλιέργησε βαθύ ενδιαφέρον για τον τουρκικό πολιτισμό, πιστεύοντας στη δύναμη της επικοινωνίας και της αμοιβαίας κατανόησης.</w:t>
      </w:r>
    </w:p>
    <w:p w14:paraId="55A0713A" w14:textId="77777777" w:rsidR="00A911F6" w:rsidRDefault="00A911F6" w:rsidP="00A911F6">
      <w:pPr>
        <w:pStyle w:val="NormalWeb"/>
        <w:jc w:val="both"/>
      </w:pPr>
      <w:r>
        <w:t>Παράλληλα, διατήρησε μέχρι το τέλος της ζωής του στενή σχέση με το Παρίσι, όπου ζούσε μέρος της οικογένειάς του και όπου συνέχιζε να αντλεί έμπνευση από την πλούσια πολιτιστική ζωή της πόλης. Τα τελευταία χρόνια επέστρεψε στην πόλη του φωτός, καθώς το φως λιγόστευε για εκείνον στο αγαπημένο του χωριό. Ποτέ όμως δεν έπαψε να επιστρέφει στον Μανταμάδο, έστω και για λίγο.</w:t>
      </w:r>
    </w:p>
    <w:p w14:paraId="072494EA" w14:textId="77777777" w:rsidR="00A911F6" w:rsidRDefault="00A911F6" w:rsidP="00A911F6">
      <w:pPr>
        <w:pStyle w:val="NormalWeb"/>
        <w:jc w:val="both"/>
      </w:pPr>
      <w:r>
        <w:t xml:space="preserve">Ο Γιάννης Καρανικόλας έφυγε από τη ζωή στο Παρίσι στις 25 Ιουνίου 2024, ύστερα από γενναία μάχη με τον καρκίνο. Σύμφωνα με την επιθυμία του, οι στάχτες του σκορπίστηκαν στο </w:t>
      </w:r>
      <w:r>
        <w:lastRenderedPageBreak/>
        <w:t>Αιγαίο Πέλαγος, το οποίο αγάπησε βαθιά και το οποίο υπήρξε, σε όλη του τη ζωή, σημείο αναφοράς, μνήμης και επιστροφής.</w:t>
      </w:r>
    </w:p>
    <w:p w14:paraId="1E8D4C31" w14:textId="77777777" w:rsidR="00A911F6" w:rsidRPr="00667EF8" w:rsidRDefault="00A911F6" w:rsidP="00A911F6">
      <w:pPr>
        <w:pStyle w:val="NormalWeb"/>
        <w:rPr>
          <w:b/>
          <w:bCs/>
          <w:color w:val="FF0000"/>
        </w:rPr>
      </w:pPr>
      <w:r w:rsidRPr="00667EF8">
        <w:rPr>
          <w:b/>
          <w:bCs/>
          <w:color w:val="FF0000"/>
        </w:rPr>
        <w:t>Το δικό σας κείμενο διορθωμένο</w:t>
      </w:r>
    </w:p>
    <w:p w14:paraId="2DB0B30B" w14:textId="77777777" w:rsidR="00A911F6" w:rsidRDefault="00A911F6" w:rsidP="00A911F6">
      <w:pPr>
        <w:pStyle w:val="NormalWeb"/>
      </w:pPr>
      <w:r>
        <w:rPr>
          <w:b/>
          <w:bCs/>
        </w:rPr>
        <w:t>Γιάννης Καρανικόλας (1947 – 2024)</w:t>
      </w:r>
    </w:p>
    <w:p w14:paraId="6ED16C28" w14:textId="77777777" w:rsidR="00A911F6" w:rsidRDefault="00A911F6" w:rsidP="00A911F6">
      <w:pPr>
        <w:pStyle w:val="NormalWeb"/>
        <w:jc w:val="both"/>
      </w:pPr>
      <w:r>
        <w:t>Ο Γιάννης Καρανικόλας, γιος του Δημήτρη Καρανικόλα και της Λιλίκας (Ηλέκτρα Αρβανιτάκη)</w:t>
      </w:r>
      <w:r w:rsidRPr="00447AB9">
        <w:t xml:space="preserve"> </w:t>
      </w:r>
      <w:r>
        <w:t>γεννήθηκε και μεγάλωσε στον Μανταμάδο της Λέσβου. Γόνος αγροτικής οικογένειας, τόσο ο πατέρας του όσο και ο παππούς του ήταν σαμαρτζήδες, είχε την τύχη από την παιδική του ηλικία να μεγαλώσει ακούγοντας μυθικές αφηγήσεις από τον λαϊκό παραμυθά, τον παππού του, τον μπάρμπα Νικόλα, αλλά και αληθινές αφηγήσεις από τη νονά του και δασκάλα, την κα Σαπφώ. Η επαφή με τα δύο αυτά πρόσωπα υπήρξε καθοριστική για τον Γιάννη, αφού έτσι εμπλουτίστηκε η φαντασία του και αναπτύχθηκε η ιδιαίτερη ευαισθησία του για τη λογοτεχνία και τον πολιτισμό γενικότερα.</w:t>
      </w:r>
    </w:p>
    <w:p w14:paraId="732F3F74" w14:textId="77777777" w:rsidR="00A911F6" w:rsidRDefault="00A911F6" w:rsidP="00A911F6">
      <w:pPr>
        <w:pStyle w:val="NormalWeb"/>
        <w:jc w:val="both"/>
      </w:pPr>
      <w:r>
        <w:t xml:space="preserve"> Το 1965</w:t>
      </w:r>
      <w:r w:rsidRPr="00FD1EFB">
        <w:t xml:space="preserve"> </w:t>
      </w:r>
      <w:r>
        <w:t>αφήνει το χωριό και ξεκινά τις ανώτατες σπουδές του ως ηλεκτρολόγος μηχανολόγος στο Παρίσι, φιλοξενούμενος από τους θείους του. Από μικρός αγαπούσε τον χορό και τα βράδια εργαζόταν ως χορευτής στη θρυλική ελληνική ταβέρνα «Όλυμπος», η οποία μάλιστα συνέβαλε στο να δημιουργηθεί το θρυλικό «Συρτάκι». Μετά την ολοκλήρωση των σπουδών του, εργάστηκε ως μηχανικός σε γαλλική πολυεθνική ασφαλιστική εταιρεία.</w:t>
      </w:r>
    </w:p>
    <w:p w14:paraId="76A227F8" w14:textId="77777777" w:rsidR="00A911F6" w:rsidRDefault="00A911F6" w:rsidP="00A911F6">
      <w:pPr>
        <w:pStyle w:val="NormalWeb"/>
      </w:pPr>
      <w:r>
        <w:t>Το 1972 παντρεύτηκε με την Annette για να χωρίσει 10 χρόνια.</w:t>
      </w:r>
    </w:p>
    <w:p w14:paraId="45E44569" w14:textId="77777777" w:rsidR="00A911F6" w:rsidRDefault="00A911F6" w:rsidP="00A911F6">
      <w:pPr>
        <w:pStyle w:val="NormalWeb"/>
      </w:pPr>
      <w:r>
        <w:t>Το 1987, μετά τον θάνατο του πατέρα του, αποφάσισε να εγκαταλείψει το Παρίσι. Το 1989 εγκαθίσταται στη Μυτιλήνη ενώ λίγα χρόνια αργότερα επέστρεψε στον Μανταμάδο, όπου ασχολήθηκε με τη συγκομιδή και την παραγωγή ελαιολάδου.</w:t>
      </w:r>
    </w:p>
    <w:p w14:paraId="6147B1C6" w14:textId="77777777" w:rsidR="00A911F6" w:rsidRDefault="00A911F6" w:rsidP="00A911F6">
      <w:pPr>
        <w:pStyle w:val="NormalWeb"/>
        <w:jc w:val="both"/>
      </w:pPr>
      <w:r>
        <w:t xml:space="preserve">Η επιστροφή στο χωριό ήταν για κείνον επιστροφή στην παράδοση και στις αυθεντικές αξίες και αυτό το σηματοδοτούσε με το πολύ χαρακτηριστικό στυλ του: κυκλοφορούσε πάντα με γένια και τον «ντροβά» (ταγάρι) και έπινε νερό από κουμάρι (στάμνα) απορρίπτοντας τον κομφορμισμό και προκαλώντας συχνά το κοινό αίσθημα. Εκφραζόταν με άνεση και επιδεξιότητα τόσο στην κοινή ελληνική και τα γαλλικά όσο και στη μανταμαδιώτικη διάλεκτο, που τόσο αγαπούσε και την οποία πάντα βροντόφωνα υποδείκνυε ως μήτρα της γλώσσας του τόπου μας. </w:t>
      </w:r>
    </w:p>
    <w:p w14:paraId="167BD099" w14:textId="77777777" w:rsidR="00A911F6" w:rsidRDefault="00A911F6" w:rsidP="00A911F6">
      <w:pPr>
        <w:pStyle w:val="NormalWeb"/>
        <w:jc w:val="both"/>
      </w:pPr>
      <w:r>
        <w:t xml:space="preserve">Το ενδιαφέρον του για τη φωτογραφία αναπτύχθηκε μετά την επιστροφή του στην Ελλάδα. Τα φωτογραφικά του έργα εστιάζουν σε θεματικές βαθιά εμπνευσμένες από τη λεσβιακή φύση. Το νερό, τα φύκια, τα ελαιόδεντρα, οι αλυκές, τα πρόσωπα αποτελούν συχνά μοτίβα στο έργο του. Στο Πολύκεντρο του χωριού, για τη δημιουργία του οποίου είχε συμβάλλει τα μέγιστα, είχε στήσει το δικό του «σκοτεινό θάλαμο». </w:t>
      </w:r>
    </w:p>
    <w:p w14:paraId="26FE44FE" w14:textId="77777777" w:rsidR="00A911F6" w:rsidRDefault="00A911F6" w:rsidP="00A911F6">
      <w:pPr>
        <w:pStyle w:val="NormalWeb"/>
        <w:jc w:val="both"/>
      </w:pPr>
      <w:r>
        <w:t>Είχε διοργανώσει εκθέσεις στο Παρίσι, τη Θεσσαλονίκη, το Μεσολόγγι και τη Σμύρνη. Είχε συνεργαστεί με το ΠΙΟΠ και το Ωρώδειο, ωστόσο ποτέ δεν τον ενδιέφερε η πώληση των έργων του, προτιμούσε κυρίως να τα χαρίζει.</w:t>
      </w:r>
    </w:p>
    <w:p w14:paraId="03A97BB9" w14:textId="77777777" w:rsidR="00A911F6" w:rsidRDefault="00A911F6" w:rsidP="00A911F6">
      <w:pPr>
        <w:pStyle w:val="NormalWeb"/>
        <w:jc w:val="both"/>
      </w:pPr>
      <w:r>
        <w:t>Θέλοντας να γνωρίσει τις ρίζες του και την τοπική διάλεκτο (την «ντοπιολαλιά», όπως την αποκαλούσε), έμαθε τουρκικά φοιτώντας στο Πανεπιστήμιο της Σμύρνης. Με την ευκαιρία αυτή, ανέπτυξε πολλούς κοινωνικούς δεσμούς και έδειξε έντονο ενδιαφέρον για την τουρκική κουλτούρα.</w:t>
      </w:r>
    </w:p>
    <w:p w14:paraId="17FC2B92" w14:textId="77777777" w:rsidR="00A911F6" w:rsidRDefault="00A911F6" w:rsidP="00A911F6">
      <w:pPr>
        <w:pStyle w:val="NormalWeb"/>
        <w:jc w:val="both"/>
      </w:pPr>
      <w:r>
        <w:lastRenderedPageBreak/>
        <w:t>Παράλληλα, διατηρούσε στενή επαφή με το Παρίσι, το οποίο επισκεπτόταν τακτικά για να βλέπει την οικογένειά του και να απολαμβάνει την πλούσια πολιτιστική ζωή της πόλης. Τα τελευταία χρόνια της ζωής του επέστρεψε στην πόλη του φωτός γιατί το φως λιγόστευε για αυτόν στο αγαπημένο του χωριό. Πάντα όμως επέστρεφε σε αυτό έστω για λίγο.</w:t>
      </w:r>
    </w:p>
    <w:p w14:paraId="6CA31250" w14:textId="62D1B3CB" w:rsidR="00A911F6" w:rsidRDefault="00A911F6" w:rsidP="00DF16AC">
      <w:pPr>
        <w:pStyle w:val="NormalWeb"/>
      </w:pPr>
      <w:r>
        <w:t>Μετά από μάχη με τον καρκίνο, έφυγε από τη ζωή στο Παρίσι στις 25 Ιουνίου 2024. Οι στάχτες του σκορπίστηκαν στο Αιγαίο, το οποίο αγάπησε βαθιά.</w:t>
      </w:r>
    </w:p>
    <w:p w14:paraId="21EB5607" w14:textId="77777777" w:rsidR="00E86B8A" w:rsidRPr="00E86B8A" w:rsidRDefault="00E86B8A" w:rsidP="00DF16AC">
      <w:pPr>
        <w:pStyle w:val="NormalWeb"/>
        <w:rPr>
          <w:rStyle w:val="lev"/>
          <w:b w:val="0"/>
          <w:bCs w:val="0"/>
        </w:rPr>
      </w:pPr>
    </w:p>
    <w:p w14:paraId="3A8653B9" w14:textId="72220D7A" w:rsidR="00A911F6" w:rsidRPr="00E86B8A" w:rsidRDefault="00A911F6" w:rsidP="00DF16AC">
      <w:pPr>
        <w:pStyle w:val="NormalWeb"/>
        <w:rPr>
          <w:rStyle w:val="lev"/>
          <w:rFonts w:ascii="Arial" w:hAnsi="Arial" w:cs="Arial"/>
          <w:highlight w:val="yellow"/>
          <w:u w:val="single"/>
          <w:lang w:val="fr-FR"/>
        </w:rPr>
      </w:pPr>
      <w:r w:rsidRPr="00A911F6">
        <w:rPr>
          <w:rStyle w:val="lev"/>
          <w:rFonts w:ascii="Arial" w:hAnsi="Arial" w:cs="Arial"/>
          <w:highlight w:val="yellow"/>
          <w:u w:val="single"/>
          <w:lang w:val="fr-FR"/>
        </w:rPr>
        <w:t>2</w:t>
      </w:r>
      <w:r w:rsidRPr="00A911F6">
        <w:rPr>
          <w:rStyle w:val="lev"/>
          <w:rFonts w:ascii="Arial" w:hAnsi="Arial" w:cs="Arial"/>
          <w:highlight w:val="yellow"/>
          <w:u w:val="single"/>
          <w:vertAlign w:val="superscript"/>
          <w:lang w:val="fr-FR"/>
        </w:rPr>
        <w:t>ème</w:t>
      </w:r>
      <w:r w:rsidRPr="00A911F6">
        <w:rPr>
          <w:rStyle w:val="lev"/>
          <w:rFonts w:ascii="Arial" w:hAnsi="Arial" w:cs="Arial"/>
          <w:highlight w:val="yellow"/>
          <w:u w:val="single"/>
          <w:lang w:val="fr-FR"/>
        </w:rPr>
        <w:t xml:space="preserve"> </w:t>
      </w:r>
      <w:r>
        <w:rPr>
          <w:rStyle w:val="lev"/>
          <w:rFonts w:ascii="Arial" w:hAnsi="Arial" w:cs="Arial"/>
          <w:highlight w:val="yellow"/>
          <w:u w:val="single"/>
          <w:lang w:val="fr-FR"/>
        </w:rPr>
        <w:t>version</w:t>
      </w:r>
      <w:r w:rsidRPr="00A911F6">
        <w:rPr>
          <w:rStyle w:val="lev"/>
          <w:rFonts w:ascii="Arial" w:hAnsi="Arial" w:cs="Arial"/>
          <w:highlight w:val="yellow"/>
          <w:u w:val="single"/>
          <w:lang w:val="fr-FR"/>
        </w:rPr>
        <w:t xml:space="preserve"> </w:t>
      </w:r>
      <w:r>
        <w:rPr>
          <w:rStyle w:val="lev"/>
          <w:rFonts w:ascii="Arial" w:hAnsi="Arial" w:cs="Arial"/>
          <w:highlight w:val="yellow"/>
          <w:u w:val="single"/>
          <w:lang w:val="fr-FR"/>
        </w:rPr>
        <w:t>envoy</w:t>
      </w:r>
      <w:r w:rsidRPr="00A911F6">
        <w:rPr>
          <w:rStyle w:val="lev"/>
          <w:rFonts w:ascii="Arial" w:hAnsi="Arial" w:cs="Arial"/>
          <w:highlight w:val="yellow"/>
          <w:u w:val="single"/>
          <w:lang w:val="fr-FR"/>
        </w:rPr>
        <w:t>é</w:t>
      </w:r>
      <w:r>
        <w:rPr>
          <w:rStyle w:val="lev"/>
          <w:rFonts w:ascii="Arial" w:hAnsi="Arial" w:cs="Arial"/>
          <w:highlight w:val="yellow"/>
          <w:u w:val="single"/>
          <w:lang w:val="fr-FR"/>
        </w:rPr>
        <w:t>e</w:t>
      </w:r>
      <w:r w:rsidRPr="00A911F6">
        <w:rPr>
          <w:rStyle w:val="lev"/>
          <w:rFonts w:ascii="Arial" w:hAnsi="Arial" w:cs="Arial"/>
          <w:highlight w:val="yellow"/>
          <w:u w:val="single"/>
          <w:lang w:val="fr-FR"/>
        </w:rPr>
        <w:t xml:space="preserve"> </w:t>
      </w:r>
      <w:r>
        <w:rPr>
          <w:rStyle w:val="lev"/>
          <w:rFonts w:ascii="Arial" w:hAnsi="Arial" w:cs="Arial"/>
          <w:highlight w:val="yellow"/>
          <w:u w:val="single"/>
          <w:lang w:val="fr-FR"/>
        </w:rPr>
        <w:t xml:space="preserve">à </w:t>
      </w:r>
      <w:r w:rsidRPr="00A911F6">
        <w:rPr>
          <w:rStyle w:val="lev"/>
          <w:rFonts w:ascii="Arial" w:hAnsi="Arial" w:cs="Arial"/>
          <w:highlight w:val="yellow"/>
          <w:u w:val="single"/>
          <w:lang w:val="fr-FR"/>
        </w:rPr>
        <w:t>Katerina</w:t>
      </w:r>
      <w:r>
        <w:rPr>
          <w:rStyle w:val="lev"/>
          <w:rFonts w:ascii="Arial" w:hAnsi="Arial" w:cs="Arial"/>
          <w:highlight w:val="yellow"/>
          <w:u w:val="single"/>
          <w:lang w:val="fr-FR"/>
        </w:rPr>
        <w:t xml:space="preserve"> intégrant certaines de ses propositions</w:t>
      </w:r>
    </w:p>
    <w:p w14:paraId="719A440F" w14:textId="6600749B" w:rsidR="00DF16AC" w:rsidRPr="00330473" w:rsidRDefault="00DF16AC" w:rsidP="00DF16AC">
      <w:pPr>
        <w:pStyle w:val="NormalWeb"/>
        <w:rPr>
          <w:rFonts w:ascii="Arial" w:hAnsi="Arial" w:cs="Arial"/>
          <w:b/>
          <w:bCs/>
        </w:rPr>
      </w:pPr>
      <w:r w:rsidRPr="00330473">
        <w:rPr>
          <w:rStyle w:val="lev"/>
          <w:rFonts w:ascii="Arial" w:hAnsi="Arial" w:cs="Arial"/>
        </w:rPr>
        <w:t>Γιάννης Καρανικόλας (1947–2024)</w:t>
      </w:r>
    </w:p>
    <w:p w14:paraId="4631F620" w14:textId="77777777" w:rsidR="00DF16AC" w:rsidRPr="00330473" w:rsidRDefault="00DF16AC" w:rsidP="00EE764C">
      <w:pPr>
        <w:pStyle w:val="NormalWeb"/>
        <w:jc w:val="both"/>
        <w:rPr>
          <w:rFonts w:ascii="Arial" w:hAnsi="Arial" w:cs="Arial"/>
        </w:rPr>
      </w:pPr>
      <w:r w:rsidRPr="00330473">
        <w:rPr>
          <w:rFonts w:ascii="Arial" w:hAnsi="Arial" w:cs="Arial"/>
        </w:rPr>
        <w:t xml:space="preserve">Ο Γιάννης Καρανικόλας γεννήθηκε το 1947 και μεγάλωσε στο Μανταμάδο της Λέσβου από γονείς αγρότες. Ο πάτερας του έφτιαχνε σαμάρια όπως και όλη η οικογένεια του. Ο παππούς του ο </w:t>
      </w:r>
      <w:r w:rsidR="00EE764C" w:rsidRPr="00330473">
        <w:rPr>
          <w:rFonts w:ascii="Arial" w:hAnsi="Arial" w:cs="Arial"/>
        </w:rPr>
        <w:t>Νικόλας, λαϊκός παραμυθάς του χωριού</w:t>
      </w:r>
      <w:r w:rsidRPr="00330473">
        <w:rPr>
          <w:rFonts w:ascii="Arial" w:hAnsi="Arial" w:cs="Arial"/>
        </w:rPr>
        <w:t xml:space="preserve"> και η θεία του η Σαπφώ, που ήταν δασκάλα, είχαν το</w:t>
      </w:r>
      <w:r w:rsidR="00EE764C" w:rsidRPr="00330473">
        <w:rPr>
          <w:rFonts w:ascii="Arial" w:hAnsi="Arial" w:cs="Arial"/>
        </w:rPr>
        <w:t xml:space="preserve"> χάρισμα να διηγούνται ιστορίες. Οι δύο αυτές μορφές σημάδεψαν βαθιά τη σκέψη και την ευαισθησία του, καλλιεργώντας από νωρίς την αγάπη του για τη λογοτεχνία, τον πολιτισμό και τη μνήμη.</w:t>
      </w:r>
    </w:p>
    <w:p w14:paraId="05BBFB13" w14:textId="095D3426" w:rsidR="00DF16AC" w:rsidRPr="00330473" w:rsidRDefault="00DF16AC" w:rsidP="00DF16AC">
      <w:pPr>
        <w:rPr>
          <w:rFonts w:ascii="Arial" w:hAnsi="Arial" w:cs="Arial"/>
          <w:sz w:val="24"/>
          <w:szCs w:val="24"/>
          <w:lang w:val="el-GR"/>
        </w:rPr>
      </w:pPr>
      <w:r w:rsidRPr="00330473">
        <w:rPr>
          <w:rFonts w:ascii="Arial" w:hAnsi="Arial" w:cs="Arial"/>
          <w:sz w:val="24"/>
          <w:szCs w:val="24"/>
          <w:lang w:val="el-GR"/>
        </w:rPr>
        <w:t xml:space="preserve">Το 1965, </w:t>
      </w:r>
      <w:r w:rsidR="00340469">
        <w:rPr>
          <w:rFonts w:ascii="Arial" w:hAnsi="Arial" w:cs="Arial"/>
          <w:sz w:val="24"/>
          <w:szCs w:val="24"/>
          <w:lang w:val="el-GR"/>
        </w:rPr>
        <w:t>έφ</w:t>
      </w:r>
      <w:r w:rsidR="00EE764C" w:rsidRPr="00330473">
        <w:rPr>
          <w:rFonts w:ascii="Arial" w:hAnsi="Arial" w:cs="Arial"/>
          <w:sz w:val="24"/>
          <w:szCs w:val="24"/>
          <w:lang w:val="el-GR"/>
        </w:rPr>
        <w:t>υγε για το Παρίσι οπού ζούσαν οι θείοι του για να σπουδάσει ηλεκτρολόγος μηχανολόγος</w:t>
      </w:r>
      <w:r w:rsidRPr="00330473">
        <w:rPr>
          <w:rFonts w:ascii="Arial" w:hAnsi="Arial" w:cs="Arial"/>
          <w:sz w:val="24"/>
          <w:szCs w:val="24"/>
          <w:lang w:val="el-GR"/>
        </w:rPr>
        <w:t xml:space="preserve">. </w:t>
      </w:r>
      <w:r w:rsidR="00E50988">
        <w:rPr>
          <w:rFonts w:ascii="Arial" w:hAnsi="Arial" w:cs="Arial"/>
          <w:sz w:val="24"/>
          <w:szCs w:val="24"/>
          <w:lang w:val="el-GR"/>
        </w:rPr>
        <w:t>Από μικρός αγαπούσε το χορό και π</w:t>
      </w:r>
      <w:r w:rsidR="00E50988" w:rsidRPr="00E50988">
        <w:rPr>
          <w:rFonts w:ascii="Arial" w:hAnsi="Arial" w:cs="Arial"/>
          <w:sz w:val="24"/>
          <w:szCs w:val="24"/>
          <w:lang w:val="el-GR"/>
        </w:rPr>
        <w:t xml:space="preserve">αράλληλα με τις σπουδές του </w:t>
      </w:r>
      <w:r w:rsidRPr="00330473">
        <w:rPr>
          <w:rFonts w:ascii="Arial" w:hAnsi="Arial" w:cs="Arial"/>
          <w:sz w:val="24"/>
          <w:szCs w:val="24"/>
          <w:lang w:val="el-GR"/>
        </w:rPr>
        <w:t>δούλευε τα βράδια ως χορευτής στη θρυλική ελληνική ταβέρνα  "Όλυμπος" όπου συνέβαλε στη δημιουργία του συρτάκι.</w:t>
      </w:r>
    </w:p>
    <w:p w14:paraId="179BCC64" w14:textId="77777777" w:rsidR="00A20D1D" w:rsidRPr="00330473" w:rsidRDefault="00A20D1D" w:rsidP="00A20D1D">
      <w:pPr>
        <w:pStyle w:val="NormalWeb"/>
        <w:jc w:val="both"/>
        <w:rPr>
          <w:rFonts w:ascii="Arial" w:hAnsi="Arial" w:cs="Arial"/>
        </w:rPr>
      </w:pPr>
      <w:r w:rsidRPr="00330473">
        <w:rPr>
          <w:rFonts w:ascii="Arial" w:hAnsi="Arial" w:cs="Arial"/>
        </w:rPr>
        <w:t>Μετά την ολοκλήρωση των σπουδών του εργάστηκε ως μηχανικός σε γαλλική πολυεθνική ασφαλιστική εταιρεία.</w:t>
      </w:r>
    </w:p>
    <w:p w14:paraId="4EFCCC8D" w14:textId="77777777" w:rsidR="00DF16AC" w:rsidRPr="00330473" w:rsidRDefault="00A20D1D" w:rsidP="00A20D1D">
      <w:pPr>
        <w:pStyle w:val="NormalWeb"/>
        <w:jc w:val="both"/>
        <w:rPr>
          <w:rFonts w:ascii="Arial" w:hAnsi="Arial" w:cs="Arial"/>
        </w:rPr>
      </w:pPr>
      <w:r w:rsidRPr="00330473">
        <w:rPr>
          <w:rFonts w:ascii="Arial" w:hAnsi="Arial" w:cs="Arial"/>
        </w:rPr>
        <w:t xml:space="preserve">Ο θάνατος του πατέρα του το 1987 υπήρξε καθοριστικός σταθμός στη ζωή του και </w:t>
      </w:r>
      <w:r w:rsidR="00DF16AC" w:rsidRPr="00330473">
        <w:rPr>
          <w:rFonts w:ascii="Arial" w:hAnsi="Arial" w:cs="Arial"/>
        </w:rPr>
        <w:t>το 1989</w:t>
      </w:r>
      <w:r w:rsidRPr="00330473">
        <w:rPr>
          <w:rFonts w:ascii="Arial" w:hAnsi="Arial" w:cs="Arial"/>
        </w:rPr>
        <w:t xml:space="preserve"> αποφάσησε να επιστρέψει στη Λέσβο όπου ασχολήθηκε με την παραγωγή ελαιολάδου.</w:t>
      </w:r>
    </w:p>
    <w:p w14:paraId="53402E37" w14:textId="77777777" w:rsidR="0052394F" w:rsidRPr="00330473" w:rsidRDefault="0052394F" w:rsidP="00A20D1D">
      <w:pPr>
        <w:pStyle w:val="NormalWeb"/>
        <w:jc w:val="both"/>
        <w:rPr>
          <w:rFonts w:ascii="Arial" w:hAnsi="Arial" w:cs="Arial"/>
        </w:rPr>
      </w:pPr>
      <w:r w:rsidRPr="00330473">
        <w:rPr>
          <w:rFonts w:ascii="Arial" w:hAnsi="Arial" w:cs="Arial"/>
        </w:rPr>
        <w:t>Η επιστροφή αυτή δεν ήταν μόνο γεωγραφική αλλά και βαθιά υπαρξιακή. Επέλεξε συνειδητά έναν τρόπο ζωής κοντά στην παράδοση και στις αξίες του τόπου του. Με τον χαρακτηριστικό ντροβά στον ώμο και το κουμάρι για το νερό, εξέφραζε την απόστασή του από τον σύγχρονο κομφορμισμό και την πίστη του στην αυθεντικότητα. Μιλούσε με την ίδια άνεση ελληνικά, γαλλικά και τη μανταμαδιώτικη ντοπιολαλιά, την οποία αγαπούσε ιδιαίτερα και θεωρούσε πολύτιμο φορέα της πολιτισμικής μνήμης του τόπου.</w:t>
      </w:r>
    </w:p>
    <w:p w14:paraId="6039CA85" w14:textId="52C3C70A" w:rsidR="0052394F" w:rsidRPr="00330473" w:rsidRDefault="0052394F" w:rsidP="00A20D1D">
      <w:pPr>
        <w:pStyle w:val="NormalWeb"/>
        <w:jc w:val="both"/>
        <w:rPr>
          <w:rFonts w:ascii="Arial" w:hAnsi="Arial" w:cs="Arial"/>
        </w:rPr>
      </w:pPr>
      <w:r w:rsidRPr="00330473">
        <w:rPr>
          <w:rFonts w:ascii="Arial" w:hAnsi="Arial" w:cs="Arial"/>
        </w:rPr>
        <w:t>Το ενδιαφέρον του για τη φωτογραφία αναπτύχθηκε μετά την επιστροφή του στην Ελλάδα. Το έργο του είναι άρρηκτα συνδεδεμένο με το λεσβιακό τοπίο: το νερό, τα φύκια, οι αλυκές, τα ελαιόδεντρα, οι βράχοι και τα ανθρώπινα πρόσωπα αποτελούν επαναλαμβανόμενα μοτίβα της καλλιτεχνικής του αναζήτησης.</w:t>
      </w:r>
    </w:p>
    <w:p w14:paraId="3BB7A765" w14:textId="57B80477" w:rsidR="00F14082" w:rsidRPr="00330473" w:rsidRDefault="00F14082" w:rsidP="00A20D1D">
      <w:pPr>
        <w:pStyle w:val="NormalWeb"/>
        <w:jc w:val="both"/>
        <w:rPr>
          <w:rFonts w:ascii="Arial" w:hAnsi="Arial" w:cs="Arial"/>
        </w:rPr>
      </w:pPr>
      <w:r w:rsidRPr="00330473">
        <w:rPr>
          <w:rFonts w:ascii="Arial" w:hAnsi="Arial" w:cs="Arial"/>
        </w:rPr>
        <w:t xml:space="preserve">Στο Πολύκεντρο Μανταμάδου, για τη δημιουργία του οποίου συνέβαλε ουσιαστικά, </w:t>
      </w:r>
      <w:r w:rsidR="009C0143" w:rsidRPr="00330473">
        <w:rPr>
          <w:rFonts w:ascii="Arial" w:hAnsi="Arial" w:cs="Arial"/>
        </w:rPr>
        <w:t>είχε</w:t>
      </w:r>
      <w:r w:rsidRPr="00330473">
        <w:rPr>
          <w:rFonts w:ascii="Arial" w:hAnsi="Arial" w:cs="Arial"/>
        </w:rPr>
        <w:t xml:space="preserve"> τον δικό του σκοτεινό θάλαμο, όπου επεξεργαζόταν και τύπωνε ο ίδιος τις φωτογραφίες του.</w:t>
      </w:r>
    </w:p>
    <w:p w14:paraId="27A762B2" w14:textId="19616FC1" w:rsidR="009C0143" w:rsidRPr="00330473" w:rsidRDefault="009C0143" w:rsidP="009C0143">
      <w:pPr>
        <w:pStyle w:val="NormalWeb"/>
        <w:jc w:val="both"/>
        <w:rPr>
          <w:rFonts w:ascii="Arial" w:hAnsi="Arial" w:cs="Arial"/>
        </w:rPr>
      </w:pPr>
      <w:r w:rsidRPr="00330473">
        <w:rPr>
          <w:rFonts w:ascii="Arial" w:hAnsi="Arial" w:cs="Arial"/>
        </w:rPr>
        <w:lastRenderedPageBreak/>
        <w:t xml:space="preserve">Κατά τη διάρκεια της πορείας του πραγματοποίησε εκθέσεις στο Παρίσι, </w:t>
      </w:r>
      <w:r w:rsidR="0057430B">
        <w:rPr>
          <w:rFonts w:ascii="Arial" w:hAnsi="Arial" w:cs="Arial"/>
        </w:rPr>
        <w:t>σ</w:t>
      </w:r>
      <w:r w:rsidRPr="00330473">
        <w:rPr>
          <w:rFonts w:ascii="Arial" w:hAnsi="Arial" w:cs="Arial"/>
        </w:rPr>
        <w:t xml:space="preserve">τη Θεσσαλονίκη, </w:t>
      </w:r>
      <w:r w:rsidR="0057430B">
        <w:rPr>
          <w:rFonts w:ascii="Arial" w:hAnsi="Arial" w:cs="Arial"/>
        </w:rPr>
        <w:t>σ</w:t>
      </w:r>
      <w:r w:rsidRPr="00330473">
        <w:rPr>
          <w:rFonts w:ascii="Arial" w:hAnsi="Arial" w:cs="Arial"/>
        </w:rPr>
        <w:t xml:space="preserve">το Μεσολόγγι και </w:t>
      </w:r>
      <w:r w:rsidR="0057430B">
        <w:rPr>
          <w:rFonts w:ascii="Arial" w:hAnsi="Arial" w:cs="Arial"/>
        </w:rPr>
        <w:t>σ</w:t>
      </w:r>
      <w:r w:rsidRPr="00330473">
        <w:rPr>
          <w:rFonts w:ascii="Arial" w:hAnsi="Arial" w:cs="Arial"/>
        </w:rPr>
        <w:t>τη Σμύρνη, ενώ συνεργάστηκε με σημαντικούς πολιτιστικούς φορείς, όπως το ΠΙΟΠ και το Ωρώδειο. Ωστόσο, η αναγνώριση και η εμπορική αξιοποίηση του έργου του δεν υπήρξαν ποτέ αυτοσκοπός. Προτιμούσε να προσφέρει τις φωτογραφίες του ως δώρα, πιστεύοντας ότι η τέχνη αποκτά μεγαλύτερη αξία όταν μοιράζεται.</w:t>
      </w:r>
    </w:p>
    <w:p w14:paraId="478B3E14" w14:textId="6F02F126" w:rsidR="009C0143" w:rsidRPr="00330473" w:rsidRDefault="009C0143" w:rsidP="00DF16AC">
      <w:pPr>
        <w:rPr>
          <w:rFonts w:ascii="Arial" w:hAnsi="Arial" w:cs="Arial"/>
          <w:sz w:val="24"/>
          <w:szCs w:val="24"/>
          <w:lang w:val="el-GR"/>
        </w:rPr>
      </w:pPr>
      <w:r w:rsidRPr="00330473">
        <w:rPr>
          <w:rFonts w:ascii="Arial" w:hAnsi="Arial" w:cs="Arial"/>
          <w:sz w:val="24"/>
          <w:szCs w:val="24"/>
          <w:lang w:val="el-GR"/>
        </w:rPr>
        <w:t>Αναζητώντας τις ρίζες της τοπικής διαλέκτου και τις πολιτισμικές συνδέσεις του Αιγαίου, σπούδασε τούρκικα στο Πανεπιστήμιο της Σμύρνης. Μέσα από αυτή τη διαδρομή ανέπτυξε ισχυρούς δεσμούς με ανθρώπους της απέναντι ακτής και καλλιέργησε βαθύ ενδιαφέρον για τον τουρκικό πολιτισμό, πιστεύοντας στη δύναμη της επικοινωνίας και της αμοιβαίας κατανόησης.</w:t>
      </w:r>
    </w:p>
    <w:p w14:paraId="06BD6DFE" w14:textId="259D66D2" w:rsidR="009C0143" w:rsidRPr="00330473" w:rsidRDefault="006B5538" w:rsidP="00DF16AC">
      <w:pPr>
        <w:rPr>
          <w:rFonts w:ascii="Arial" w:hAnsi="Arial" w:cs="Arial"/>
          <w:sz w:val="24"/>
          <w:szCs w:val="24"/>
          <w:lang w:val="el-GR"/>
        </w:rPr>
      </w:pPr>
      <w:r w:rsidRPr="00330473">
        <w:rPr>
          <w:rFonts w:ascii="Arial" w:hAnsi="Arial" w:cs="Arial"/>
          <w:sz w:val="24"/>
          <w:szCs w:val="24"/>
          <w:lang w:val="el-GR"/>
        </w:rPr>
        <w:t>Παράλληλα, διατήρησε μέχρι το τέλος της ζωής του στενή σχέση με το Παρίσι, όπου ζούσε μέρος της οικογένειάς του και όπου συνέχιζε να αντλεί έμπνευση από την πλούσια πολιτιστική ζωή της πόλης.</w:t>
      </w:r>
    </w:p>
    <w:p w14:paraId="4B1287C8" w14:textId="6F4F53D5" w:rsidR="00DF16AC" w:rsidRPr="00330473" w:rsidRDefault="00DF16AC" w:rsidP="006B5538">
      <w:pPr>
        <w:pStyle w:val="NormalWeb"/>
        <w:jc w:val="both"/>
        <w:rPr>
          <w:rFonts w:ascii="Arial" w:hAnsi="Arial" w:cs="Arial"/>
        </w:rPr>
      </w:pPr>
      <w:r w:rsidRPr="00330473">
        <w:rPr>
          <w:rFonts w:ascii="Arial" w:hAnsi="Arial" w:cs="Arial"/>
        </w:rPr>
        <w:t xml:space="preserve">Τα τελευταία του χρόνια ξαναεγκαταστάθηκε στο Παρίσι αλλά </w:t>
      </w:r>
      <w:r w:rsidR="006B5538" w:rsidRPr="00330473">
        <w:rPr>
          <w:rFonts w:ascii="Arial" w:hAnsi="Arial" w:cs="Arial"/>
        </w:rPr>
        <w:t>ποτέ όμως δεν έπαψε να επιστρέφει στον Μανταμάδο, έστω και για λίγο.</w:t>
      </w:r>
    </w:p>
    <w:p w14:paraId="1E1FB05E" w14:textId="175688F7" w:rsidR="006B5538" w:rsidRPr="00330473" w:rsidRDefault="006B5538" w:rsidP="006B5538">
      <w:pPr>
        <w:pStyle w:val="NormalWeb"/>
        <w:jc w:val="both"/>
        <w:rPr>
          <w:rFonts w:ascii="Arial" w:hAnsi="Arial" w:cs="Arial"/>
        </w:rPr>
      </w:pPr>
      <w:r w:rsidRPr="00330473">
        <w:rPr>
          <w:rFonts w:ascii="Arial" w:hAnsi="Arial" w:cs="Arial"/>
        </w:rPr>
        <w:t>Ο Γιάννης Καρανικόλας έφυγε από τη ζωή στο Παρίσι στις 25 Ιουνίου 2024, ύστερα από γενναία μάχη με τον καρκίνο. Οι στάχτες του σκορπίστηκαν στο Αιγαίο Πέλαγος, το οποίο αγάπησε βαθιά και το οποίο υπήρξε, σε όλη του τη ζωή, σημείο αναφοράς, μνήμης και επιστροφής.</w:t>
      </w:r>
    </w:p>
    <w:p w14:paraId="20EFD0E9" w14:textId="6DD128A5" w:rsidR="00DF16AC" w:rsidRPr="00330473" w:rsidRDefault="00DF16AC" w:rsidP="006B5538">
      <w:pPr>
        <w:pStyle w:val="NormalWeb"/>
        <w:jc w:val="both"/>
        <w:rPr>
          <w:rFonts w:ascii="Arial" w:hAnsi="Arial" w:cs="Arial"/>
        </w:rPr>
      </w:pPr>
    </w:p>
    <w:p w14:paraId="2B2E3889" w14:textId="5629643E" w:rsidR="00CC2B1C" w:rsidRPr="00A911F6" w:rsidRDefault="00A911F6" w:rsidP="00A911F6">
      <w:pPr>
        <w:pStyle w:val="NormalWeb"/>
        <w:rPr>
          <w:rStyle w:val="lev"/>
          <w:highlight w:val="yellow"/>
          <w:u w:val="single"/>
          <w:lang w:val="fr-FR"/>
        </w:rPr>
      </w:pPr>
      <w:r w:rsidRPr="00A911F6">
        <w:rPr>
          <w:rStyle w:val="lev"/>
          <w:highlight w:val="yellow"/>
          <w:u w:val="single"/>
          <w:lang w:val="fr-FR"/>
        </w:rPr>
        <w:t>Remarques de Katerina</w:t>
      </w:r>
      <w:r w:rsidR="00E86B8A">
        <w:rPr>
          <w:rStyle w:val="lev"/>
          <w:highlight w:val="yellow"/>
          <w:u w:val="single"/>
          <w:lang w:val="fr-FR"/>
        </w:rPr>
        <w:t xml:space="preserve"> suite à la 2</w:t>
      </w:r>
      <w:r w:rsidR="00E86B8A" w:rsidRPr="00E86B8A">
        <w:rPr>
          <w:rStyle w:val="lev"/>
          <w:highlight w:val="yellow"/>
          <w:u w:val="single"/>
          <w:vertAlign w:val="superscript"/>
          <w:lang w:val="fr-FR"/>
        </w:rPr>
        <w:t>ème</w:t>
      </w:r>
      <w:r w:rsidR="00E86B8A">
        <w:rPr>
          <w:rStyle w:val="lev"/>
          <w:highlight w:val="yellow"/>
          <w:u w:val="single"/>
          <w:lang w:val="fr-FR"/>
        </w:rPr>
        <w:t xml:space="preserve"> version</w:t>
      </w:r>
    </w:p>
    <w:p w14:paraId="723A1211" w14:textId="77777777" w:rsidR="00A911F6" w:rsidRPr="00A911F6" w:rsidRDefault="00A911F6" w:rsidP="00A911F6">
      <w:pPr>
        <w:shd w:val="clear" w:color="auto" w:fill="FFFFFF"/>
        <w:spacing w:after="0" w:line="240" w:lineRule="auto"/>
        <w:rPr>
          <w:rFonts w:ascii="Helvetica" w:eastAsia="Times New Roman" w:hAnsi="Helvetica" w:cs="Helvetica"/>
          <w:color w:val="1D2228"/>
          <w:sz w:val="20"/>
          <w:szCs w:val="20"/>
          <w:lang w:val="el-GR" w:eastAsia="fr-FR"/>
        </w:rPr>
      </w:pPr>
      <w:r w:rsidRPr="00A911F6">
        <w:rPr>
          <w:rFonts w:ascii="Helvetica" w:eastAsia="Times New Roman" w:hAnsi="Helvetica" w:cs="Helvetica"/>
          <w:color w:val="1D2228"/>
          <w:sz w:val="20"/>
          <w:szCs w:val="20"/>
          <w:lang w:val="el-GR" w:eastAsia="fr-FR"/>
        </w:rPr>
        <w:t>Καλά κάνατε αλλά σε κάποια σημεία έχει πολλά αναφορικά (</w:t>
      </w:r>
      <w:r w:rsidRPr="00A911F6">
        <w:rPr>
          <w:rFonts w:ascii="Helvetica" w:eastAsia="Times New Roman" w:hAnsi="Helvetica" w:cs="Helvetica"/>
          <w:color w:val="1D2228"/>
          <w:sz w:val="20"/>
          <w:szCs w:val="20"/>
          <w:lang w:eastAsia="fr-FR"/>
        </w:rPr>
        <w:t>qui</w:t>
      </w:r>
      <w:r w:rsidRPr="00A911F6">
        <w:rPr>
          <w:rFonts w:ascii="Helvetica" w:eastAsia="Times New Roman" w:hAnsi="Helvetica" w:cs="Helvetica"/>
          <w:color w:val="1D2228"/>
          <w:sz w:val="20"/>
          <w:szCs w:val="20"/>
          <w:lang w:val="el-GR" w:eastAsia="fr-FR"/>
        </w:rPr>
        <w:t xml:space="preserve"> γαλλιστί) που δεν είναι τόσο ευηχα στην ελληνική.</w:t>
      </w:r>
    </w:p>
    <w:p w14:paraId="38D407FE" w14:textId="77777777" w:rsidR="00A911F6" w:rsidRPr="00A911F6" w:rsidRDefault="00A911F6" w:rsidP="00A911F6">
      <w:pPr>
        <w:shd w:val="clear" w:color="auto" w:fill="FFFFFF"/>
        <w:spacing w:after="0" w:line="240" w:lineRule="auto"/>
        <w:rPr>
          <w:rFonts w:ascii="Helvetica" w:eastAsia="Times New Roman" w:hAnsi="Helvetica" w:cs="Helvetica"/>
          <w:color w:val="1D2228"/>
          <w:sz w:val="20"/>
          <w:szCs w:val="20"/>
          <w:lang w:val="el-GR" w:eastAsia="fr-FR"/>
        </w:rPr>
      </w:pPr>
      <w:r w:rsidRPr="00A911F6">
        <w:rPr>
          <w:rFonts w:ascii="Helvetica" w:eastAsia="Times New Roman" w:hAnsi="Helvetica" w:cs="Helvetica"/>
          <w:color w:val="1D2228"/>
          <w:sz w:val="20"/>
          <w:szCs w:val="20"/>
          <w:lang w:val="el-GR" w:eastAsia="fr-FR"/>
        </w:rPr>
        <w:t>Δεν είναι ανάγκη ένα κείμενο να μεταφράζεται κατά λέξη σε μια άλλη γλώσσα, χάνει σε αξία.</w:t>
      </w:r>
    </w:p>
    <w:p w14:paraId="394371D1" w14:textId="77777777" w:rsidR="00A911F6" w:rsidRPr="00A911F6" w:rsidRDefault="00A911F6" w:rsidP="00A911F6">
      <w:pPr>
        <w:shd w:val="clear" w:color="auto" w:fill="FFFFFF"/>
        <w:spacing w:after="0" w:line="240" w:lineRule="auto"/>
        <w:rPr>
          <w:rFonts w:ascii="Helvetica" w:eastAsia="Times New Roman" w:hAnsi="Helvetica" w:cs="Helvetica"/>
          <w:color w:val="1D2228"/>
          <w:sz w:val="20"/>
          <w:szCs w:val="20"/>
          <w:lang w:val="el-GR" w:eastAsia="fr-FR"/>
        </w:rPr>
      </w:pPr>
      <w:r w:rsidRPr="00A911F6">
        <w:rPr>
          <w:rFonts w:ascii="Helvetica" w:eastAsia="Times New Roman" w:hAnsi="Helvetica" w:cs="Helvetica"/>
          <w:color w:val="1D2228"/>
          <w:sz w:val="20"/>
          <w:szCs w:val="20"/>
          <w:lang w:val="el-GR" w:eastAsia="fr-FR"/>
        </w:rPr>
        <w:t>Καλύτερα να αποδίδεται.</w:t>
      </w:r>
    </w:p>
    <w:p w14:paraId="6B7230E5" w14:textId="77777777" w:rsidR="00A911F6" w:rsidRPr="00A911F6" w:rsidRDefault="00A911F6" w:rsidP="00A911F6">
      <w:pPr>
        <w:shd w:val="clear" w:color="auto" w:fill="FFFFFF"/>
        <w:spacing w:after="0" w:line="240" w:lineRule="auto"/>
        <w:rPr>
          <w:rFonts w:ascii="Helvetica" w:eastAsia="Times New Roman" w:hAnsi="Helvetica" w:cs="Helvetica"/>
          <w:color w:val="1D2228"/>
          <w:sz w:val="20"/>
          <w:szCs w:val="20"/>
          <w:lang w:val="el-GR" w:eastAsia="fr-FR"/>
        </w:rPr>
      </w:pPr>
    </w:p>
    <w:p w14:paraId="16CAB675" w14:textId="77777777" w:rsidR="00A911F6" w:rsidRPr="00A911F6" w:rsidRDefault="00A911F6" w:rsidP="00A911F6">
      <w:pPr>
        <w:shd w:val="clear" w:color="auto" w:fill="FFFFFF"/>
        <w:spacing w:after="0" w:line="240" w:lineRule="auto"/>
        <w:rPr>
          <w:rFonts w:ascii="Helvetica" w:eastAsia="Times New Roman" w:hAnsi="Helvetica" w:cs="Helvetica"/>
          <w:color w:val="1D2228"/>
          <w:sz w:val="20"/>
          <w:szCs w:val="20"/>
          <w:lang w:val="el-GR" w:eastAsia="fr-FR"/>
        </w:rPr>
      </w:pPr>
      <w:r w:rsidRPr="00A911F6">
        <w:rPr>
          <w:rFonts w:ascii="Helvetica" w:eastAsia="Times New Roman" w:hAnsi="Helvetica" w:cs="Helvetica"/>
          <w:color w:val="1D2228"/>
          <w:sz w:val="20"/>
          <w:szCs w:val="20"/>
          <w:lang w:val="el-GR" w:eastAsia="fr-FR"/>
        </w:rPr>
        <w:t>Το σημειο με το φως που λιγοστεύει για αυτόν στον Μανταμάδο και την πόλη του φωτος είναι δυνατό σημειολογικά, ποιητικά</w:t>
      </w:r>
      <w:r w:rsidRPr="00A911F6">
        <w:rPr>
          <w:rFonts w:ascii="Helvetica" w:eastAsia="Times New Roman" w:hAnsi="Helvetica" w:cs="Helvetica"/>
          <w:color w:val="1D2228"/>
          <w:sz w:val="20"/>
          <w:szCs w:val="20"/>
          <w:lang w:eastAsia="fr-FR"/>
        </w:rPr>
        <w:t> </w:t>
      </w:r>
      <w:r w:rsidRPr="00A911F6">
        <w:rPr>
          <w:rFonts w:ascii="Helvetica" w:eastAsia="Times New Roman" w:hAnsi="Helvetica" w:cs="Helvetica"/>
          <w:color w:val="1D2228"/>
          <w:sz w:val="20"/>
          <w:szCs w:val="20"/>
          <w:lang w:val="el-GR" w:eastAsia="fr-FR"/>
        </w:rPr>
        <w:t xml:space="preserve"> και ουσιαστικά γιατί για αυτό έφυγε αλλωστε</w:t>
      </w:r>
      <w:r w:rsidRPr="00A911F6">
        <w:rPr>
          <w:rFonts w:ascii="Helvetica" w:eastAsia="Times New Roman" w:hAnsi="Helvetica" w:cs="Helvetica"/>
          <w:color w:val="1D2228"/>
          <w:sz w:val="20"/>
          <w:szCs w:val="20"/>
          <w:lang w:eastAsia="fr-FR"/>
        </w:rPr>
        <w:t> </w:t>
      </w:r>
    </w:p>
    <w:p w14:paraId="79C66451" w14:textId="77777777" w:rsidR="00A911F6" w:rsidRPr="00A911F6" w:rsidRDefault="00A911F6" w:rsidP="00A911F6">
      <w:pPr>
        <w:shd w:val="clear" w:color="auto" w:fill="FFFFFF"/>
        <w:spacing w:after="0" w:line="240" w:lineRule="auto"/>
        <w:rPr>
          <w:rFonts w:ascii="Helvetica" w:eastAsia="Times New Roman" w:hAnsi="Helvetica" w:cs="Helvetica"/>
          <w:color w:val="1D2228"/>
          <w:sz w:val="20"/>
          <w:szCs w:val="20"/>
          <w:lang w:val="el-GR" w:eastAsia="fr-FR"/>
        </w:rPr>
      </w:pPr>
    </w:p>
    <w:p w14:paraId="4B037202" w14:textId="77777777" w:rsidR="00A911F6" w:rsidRPr="00A911F6" w:rsidRDefault="00A911F6" w:rsidP="00A911F6">
      <w:pPr>
        <w:shd w:val="clear" w:color="auto" w:fill="FFFFFF"/>
        <w:spacing w:after="0" w:line="240" w:lineRule="auto"/>
        <w:rPr>
          <w:rFonts w:ascii="Helvetica" w:eastAsia="Times New Roman" w:hAnsi="Helvetica" w:cs="Helvetica"/>
          <w:color w:val="1D2228"/>
          <w:sz w:val="20"/>
          <w:szCs w:val="20"/>
          <w:lang w:val="el-GR" w:eastAsia="fr-FR"/>
        </w:rPr>
      </w:pPr>
      <w:r w:rsidRPr="00A911F6">
        <w:rPr>
          <w:rFonts w:ascii="Helvetica" w:eastAsia="Times New Roman" w:hAnsi="Helvetica" w:cs="Helvetica"/>
          <w:color w:val="1D2228"/>
          <w:sz w:val="20"/>
          <w:szCs w:val="20"/>
          <w:lang w:val="el-GR" w:eastAsia="fr-FR"/>
        </w:rPr>
        <w:t>Παρολα αυτά εσείς αποφασίζετε</w:t>
      </w:r>
    </w:p>
    <w:p w14:paraId="3F3946A6" w14:textId="5E3996DC" w:rsidR="00A911F6" w:rsidRPr="00A911F6" w:rsidRDefault="00A911F6">
      <w:pPr>
        <w:rPr>
          <w:rFonts w:ascii="Arial" w:hAnsi="Arial" w:cs="Arial"/>
          <w:sz w:val="24"/>
          <w:szCs w:val="24"/>
          <w:lang w:val="el-GR"/>
        </w:rPr>
      </w:pPr>
    </w:p>
    <w:p w14:paraId="09EF0148" w14:textId="77777777" w:rsidR="00A911F6" w:rsidRPr="00A911F6" w:rsidRDefault="00A911F6" w:rsidP="00A911F6">
      <w:pPr>
        <w:shd w:val="clear" w:color="auto" w:fill="FFFFFF"/>
        <w:spacing w:after="0" w:line="240" w:lineRule="auto"/>
        <w:rPr>
          <w:rFonts w:ascii="Helvetica" w:eastAsia="Times New Roman" w:hAnsi="Helvetica" w:cs="Helvetica"/>
          <w:color w:val="1D2228"/>
          <w:sz w:val="20"/>
          <w:szCs w:val="20"/>
          <w:lang w:val="el-GR" w:eastAsia="fr-FR"/>
        </w:rPr>
      </w:pPr>
      <w:r w:rsidRPr="00A911F6">
        <w:rPr>
          <w:rFonts w:ascii="Helvetica" w:eastAsia="Times New Roman" w:hAnsi="Helvetica" w:cs="Helvetica"/>
          <w:color w:val="1D2228"/>
          <w:sz w:val="20"/>
          <w:szCs w:val="20"/>
          <w:lang w:val="el-GR" w:eastAsia="fr-FR"/>
        </w:rPr>
        <w:t>Επίσης αυτό με το συρτάκι δεν είναι κατανοητό έτσι.</w:t>
      </w:r>
      <w:r w:rsidRPr="00A911F6">
        <w:rPr>
          <w:rFonts w:ascii="Helvetica" w:eastAsia="Times New Roman" w:hAnsi="Helvetica" w:cs="Helvetica"/>
          <w:color w:val="1D2228"/>
          <w:sz w:val="20"/>
          <w:szCs w:val="20"/>
          <w:lang w:eastAsia="fr-FR"/>
        </w:rPr>
        <w:t> </w:t>
      </w:r>
    </w:p>
    <w:p w14:paraId="3110CCD9" w14:textId="77777777" w:rsidR="00A911F6" w:rsidRPr="00A911F6" w:rsidRDefault="00A911F6" w:rsidP="00A911F6">
      <w:pPr>
        <w:shd w:val="clear" w:color="auto" w:fill="FFFFFF"/>
        <w:spacing w:after="0" w:line="240" w:lineRule="auto"/>
        <w:rPr>
          <w:rFonts w:ascii="Helvetica" w:eastAsia="Times New Roman" w:hAnsi="Helvetica" w:cs="Helvetica"/>
          <w:color w:val="1D2228"/>
          <w:sz w:val="20"/>
          <w:szCs w:val="20"/>
          <w:lang w:val="el-GR" w:eastAsia="fr-FR"/>
        </w:rPr>
      </w:pPr>
      <w:r w:rsidRPr="00A911F6">
        <w:rPr>
          <w:rFonts w:ascii="Helvetica" w:eastAsia="Times New Roman" w:hAnsi="Helvetica" w:cs="Helvetica"/>
          <w:color w:val="1D2228"/>
          <w:sz w:val="20"/>
          <w:szCs w:val="20"/>
          <w:lang w:val="el-GR" w:eastAsia="fr-FR"/>
        </w:rPr>
        <w:t>Ο Γιάννης συνέβαλε στη δημιουργία του συρτάκι ή η ταβέρνα Όλυμπος;</w:t>
      </w:r>
      <w:r w:rsidRPr="00A911F6">
        <w:rPr>
          <w:rFonts w:ascii="Helvetica" w:eastAsia="Times New Roman" w:hAnsi="Helvetica" w:cs="Helvetica"/>
          <w:color w:val="1D2228"/>
          <w:sz w:val="20"/>
          <w:szCs w:val="20"/>
          <w:lang w:eastAsia="fr-FR"/>
        </w:rPr>
        <w:t> </w:t>
      </w:r>
    </w:p>
    <w:p w14:paraId="6C8F6251" w14:textId="77777777" w:rsidR="00A911F6" w:rsidRPr="00A911F6" w:rsidRDefault="00A911F6" w:rsidP="00A911F6">
      <w:pPr>
        <w:shd w:val="clear" w:color="auto" w:fill="FFFFFF"/>
        <w:spacing w:after="0" w:line="240" w:lineRule="auto"/>
        <w:rPr>
          <w:rFonts w:ascii="Helvetica" w:eastAsia="Times New Roman" w:hAnsi="Helvetica" w:cs="Helvetica"/>
          <w:color w:val="1D2228"/>
          <w:sz w:val="20"/>
          <w:szCs w:val="20"/>
          <w:lang w:val="el-GR" w:eastAsia="fr-FR"/>
        </w:rPr>
      </w:pPr>
      <w:r w:rsidRPr="00A911F6">
        <w:rPr>
          <w:rFonts w:ascii="Helvetica" w:eastAsia="Times New Roman" w:hAnsi="Helvetica" w:cs="Helvetica"/>
          <w:color w:val="1D2228"/>
          <w:sz w:val="20"/>
          <w:szCs w:val="20"/>
          <w:lang w:val="el-GR" w:eastAsia="fr-FR"/>
        </w:rPr>
        <w:t>Αν το έκανε ο Γιάννης θα πρέπει να μπει αντί για όπου, ο οποίος και αν το έκανε η ταβέρνα τότε στην οποία</w:t>
      </w:r>
      <w:r w:rsidRPr="00A911F6">
        <w:rPr>
          <w:rFonts w:ascii="Helvetica" w:eastAsia="Times New Roman" w:hAnsi="Helvetica" w:cs="Helvetica"/>
          <w:color w:val="1D2228"/>
          <w:sz w:val="20"/>
          <w:szCs w:val="20"/>
          <w:lang w:eastAsia="fr-FR"/>
        </w:rPr>
        <w:t> </w:t>
      </w:r>
    </w:p>
    <w:p w14:paraId="53BBB430" w14:textId="77777777" w:rsidR="00A911F6" w:rsidRPr="00A911F6" w:rsidRDefault="00A911F6" w:rsidP="00A911F6">
      <w:pPr>
        <w:shd w:val="clear" w:color="auto" w:fill="FFFFFF"/>
        <w:spacing w:after="0" w:line="240" w:lineRule="auto"/>
        <w:rPr>
          <w:rFonts w:ascii="Helvetica" w:eastAsia="Times New Roman" w:hAnsi="Helvetica" w:cs="Helvetica"/>
          <w:color w:val="1D2228"/>
          <w:sz w:val="20"/>
          <w:szCs w:val="20"/>
          <w:lang w:eastAsia="fr-FR"/>
        </w:rPr>
      </w:pPr>
      <w:r w:rsidRPr="00A911F6">
        <w:rPr>
          <w:rFonts w:ascii="Helvetica" w:eastAsia="Times New Roman" w:hAnsi="Helvetica" w:cs="Helvetica"/>
          <w:color w:val="1D2228"/>
          <w:sz w:val="20"/>
          <w:szCs w:val="20"/>
          <w:lang w:eastAsia="fr-FR"/>
        </w:rPr>
        <w:t>Το όπου δεν είναι σαφες</w:t>
      </w:r>
    </w:p>
    <w:p w14:paraId="625D517C" w14:textId="77777777" w:rsidR="00A911F6" w:rsidRPr="00A911F6" w:rsidRDefault="00A911F6">
      <w:pPr>
        <w:rPr>
          <w:rFonts w:ascii="Arial" w:hAnsi="Arial" w:cs="Arial"/>
          <w:sz w:val="24"/>
          <w:szCs w:val="24"/>
        </w:rPr>
      </w:pPr>
    </w:p>
    <w:sectPr w:rsidR="00A911F6" w:rsidRPr="00A911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6AC"/>
    <w:rsid w:val="00330473"/>
    <w:rsid w:val="00340469"/>
    <w:rsid w:val="0052394F"/>
    <w:rsid w:val="0057430B"/>
    <w:rsid w:val="006B5538"/>
    <w:rsid w:val="009C0143"/>
    <w:rsid w:val="00A20D1D"/>
    <w:rsid w:val="00A911F6"/>
    <w:rsid w:val="00CC2B1C"/>
    <w:rsid w:val="00DF16AC"/>
    <w:rsid w:val="00E50988"/>
    <w:rsid w:val="00E86B8A"/>
    <w:rsid w:val="00EE764C"/>
    <w:rsid w:val="00F140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6E0AB"/>
  <w15:chartTrackingRefBased/>
  <w15:docId w15:val="{AED05187-114A-4116-9FE5-0A25396FB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16AC"/>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DF16AC"/>
    <w:pPr>
      <w:spacing w:before="100" w:beforeAutospacing="1" w:after="100" w:afterAutospacing="1" w:line="240" w:lineRule="auto"/>
    </w:pPr>
    <w:rPr>
      <w:rFonts w:ascii="Times New Roman" w:eastAsia="Times New Roman" w:hAnsi="Times New Roman" w:cs="Times New Roman"/>
      <w:sz w:val="24"/>
      <w:szCs w:val="24"/>
      <w:lang w:val="el-GR" w:eastAsia="el-GR"/>
    </w:rPr>
  </w:style>
  <w:style w:type="character" w:styleId="lev">
    <w:name w:val="Strong"/>
    <w:basedOn w:val="Policepardfaut"/>
    <w:uiPriority w:val="22"/>
    <w:qFormat/>
    <w:rsid w:val="00DF16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028242">
      <w:bodyDiv w:val="1"/>
      <w:marLeft w:val="0"/>
      <w:marRight w:val="0"/>
      <w:marTop w:val="0"/>
      <w:marBottom w:val="0"/>
      <w:divBdr>
        <w:top w:val="none" w:sz="0" w:space="0" w:color="auto"/>
        <w:left w:val="none" w:sz="0" w:space="0" w:color="auto"/>
        <w:bottom w:val="none" w:sz="0" w:space="0" w:color="auto"/>
        <w:right w:val="none" w:sz="0" w:space="0" w:color="auto"/>
      </w:divBdr>
      <w:divsChild>
        <w:div w:id="1892761326">
          <w:marLeft w:val="0"/>
          <w:marRight w:val="0"/>
          <w:marTop w:val="0"/>
          <w:marBottom w:val="0"/>
          <w:divBdr>
            <w:top w:val="none" w:sz="0" w:space="0" w:color="auto"/>
            <w:left w:val="none" w:sz="0" w:space="0" w:color="auto"/>
            <w:bottom w:val="none" w:sz="0" w:space="0" w:color="auto"/>
            <w:right w:val="none" w:sz="0" w:space="0" w:color="auto"/>
          </w:divBdr>
        </w:div>
        <w:div w:id="1230731067">
          <w:marLeft w:val="0"/>
          <w:marRight w:val="0"/>
          <w:marTop w:val="0"/>
          <w:marBottom w:val="0"/>
          <w:divBdr>
            <w:top w:val="none" w:sz="0" w:space="0" w:color="auto"/>
            <w:left w:val="none" w:sz="0" w:space="0" w:color="auto"/>
            <w:bottom w:val="none" w:sz="0" w:space="0" w:color="auto"/>
            <w:right w:val="none" w:sz="0" w:space="0" w:color="auto"/>
          </w:divBdr>
        </w:div>
        <w:div w:id="1095977557">
          <w:marLeft w:val="0"/>
          <w:marRight w:val="0"/>
          <w:marTop w:val="0"/>
          <w:marBottom w:val="0"/>
          <w:divBdr>
            <w:top w:val="none" w:sz="0" w:space="0" w:color="auto"/>
            <w:left w:val="none" w:sz="0" w:space="0" w:color="auto"/>
            <w:bottom w:val="none" w:sz="0" w:space="0" w:color="auto"/>
            <w:right w:val="none" w:sz="0" w:space="0" w:color="auto"/>
          </w:divBdr>
        </w:div>
        <w:div w:id="970213557">
          <w:marLeft w:val="0"/>
          <w:marRight w:val="0"/>
          <w:marTop w:val="0"/>
          <w:marBottom w:val="0"/>
          <w:divBdr>
            <w:top w:val="none" w:sz="0" w:space="0" w:color="auto"/>
            <w:left w:val="none" w:sz="0" w:space="0" w:color="auto"/>
            <w:bottom w:val="none" w:sz="0" w:space="0" w:color="auto"/>
            <w:right w:val="none" w:sz="0" w:space="0" w:color="auto"/>
          </w:divBdr>
        </w:div>
        <w:div w:id="2005355390">
          <w:marLeft w:val="0"/>
          <w:marRight w:val="0"/>
          <w:marTop w:val="0"/>
          <w:marBottom w:val="0"/>
          <w:divBdr>
            <w:top w:val="none" w:sz="0" w:space="0" w:color="auto"/>
            <w:left w:val="none" w:sz="0" w:space="0" w:color="auto"/>
            <w:bottom w:val="none" w:sz="0" w:space="0" w:color="auto"/>
            <w:right w:val="none" w:sz="0" w:space="0" w:color="auto"/>
          </w:divBdr>
        </w:div>
      </w:divsChild>
    </w:div>
    <w:div w:id="899485034">
      <w:bodyDiv w:val="1"/>
      <w:marLeft w:val="0"/>
      <w:marRight w:val="0"/>
      <w:marTop w:val="0"/>
      <w:marBottom w:val="0"/>
      <w:divBdr>
        <w:top w:val="none" w:sz="0" w:space="0" w:color="auto"/>
        <w:left w:val="none" w:sz="0" w:space="0" w:color="auto"/>
        <w:bottom w:val="none" w:sz="0" w:space="0" w:color="auto"/>
        <w:right w:val="none" w:sz="0" w:space="0" w:color="auto"/>
      </w:divBdr>
      <w:divsChild>
        <w:div w:id="161245607">
          <w:marLeft w:val="0"/>
          <w:marRight w:val="0"/>
          <w:marTop w:val="0"/>
          <w:marBottom w:val="0"/>
          <w:divBdr>
            <w:top w:val="none" w:sz="0" w:space="0" w:color="auto"/>
            <w:left w:val="none" w:sz="0" w:space="0" w:color="auto"/>
            <w:bottom w:val="none" w:sz="0" w:space="0" w:color="auto"/>
            <w:right w:val="none" w:sz="0" w:space="0" w:color="auto"/>
          </w:divBdr>
        </w:div>
        <w:div w:id="1188716419">
          <w:marLeft w:val="0"/>
          <w:marRight w:val="0"/>
          <w:marTop w:val="0"/>
          <w:marBottom w:val="0"/>
          <w:divBdr>
            <w:top w:val="none" w:sz="0" w:space="0" w:color="auto"/>
            <w:left w:val="none" w:sz="0" w:space="0" w:color="auto"/>
            <w:bottom w:val="none" w:sz="0" w:space="0" w:color="auto"/>
            <w:right w:val="none" w:sz="0" w:space="0" w:color="auto"/>
          </w:divBdr>
        </w:div>
        <w:div w:id="1136869406">
          <w:marLeft w:val="0"/>
          <w:marRight w:val="0"/>
          <w:marTop w:val="0"/>
          <w:marBottom w:val="0"/>
          <w:divBdr>
            <w:top w:val="none" w:sz="0" w:space="0" w:color="auto"/>
            <w:left w:val="none" w:sz="0" w:space="0" w:color="auto"/>
            <w:bottom w:val="none" w:sz="0" w:space="0" w:color="auto"/>
            <w:right w:val="none" w:sz="0" w:space="0" w:color="auto"/>
          </w:divBdr>
        </w:div>
        <w:div w:id="1256671795">
          <w:marLeft w:val="0"/>
          <w:marRight w:val="0"/>
          <w:marTop w:val="0"/>
          <w:marBottom w:val="0"/>
          <w:divBdr>
            <w:top w:val="none" w:sz="0" w:space="0" w:color="auto"/>
            <w:left w:val="none" w:sz="0" w:space="0" w:color="auto"/>
            <w:bottom w:val="none" w:sz="0" w:space="0" w:color="auto"/>
            <w:right w:val="none" w:sz="0" w:space="0" w:color="auto"/>
          </w:divBdr>
        </w:div>
        <w:div w:id="336082661">
          <w:marLeft w:val="0"/>
          <w:marRight w:val="0"/>
          <w:marTop w:val="0"/>
          <w:marBottom w:val="0"/>
          <w:divBdr>
            <w:top w:val="none" w:sz="0" w:space="0" w:color="auto"/>
            <w:left w:val="none" w:sz="0" w:space="0" w:color="auto"/>
            <w:bottom w:val="none" w:sz="0" w:space="0" w:color="auto"/>
            <w:right w:val="none" w:sz="0" w:space="0" w:color="auto"/>
          </w:divBdr>
        </w:div>
        <w:div w:id="221840347">
          <w:marLeft w:val="0"/>
          <w:marRight w:val="0"/>
          <w:marTop w:val="0"/>
          <w:marBottom w:val="0"/>
          <w:divBdr>
            <w:top w:val="none" w:sz="0" w:space="0" w:color="auto"/>
            <w:left w:val="none" w:sz="0" w:space="0" w:color="auto"/>
            <w:bottom w:val="none" w:sz="0" w:space="0" w:color="auto"/>
            <w:right w:val="none" w:sz="0" w:space="0" w:color="auto"/>
          </w:divBdr>
        </w:div>
        <w:div w:id="1650942220">
          <w:marLeft w:val="0"/>
          <w:marRight w:val="0"/>
          <w:marTop w:val="0"/>
          <w:marBottom w:val="0"/>
          <w:divBdr>
            <w:top w:val="none" w:sz="0" w:space="0" w:color="auto"/>
            <w:left w:val="none" w:sz="0" w:space="0" w:color="auto"/>
            <w:bottom w:val="none" w:sz="0" w:space="0" w:color="auto"/>
            <w:right w:val="none" w:sz="0" w:space="0" w:color="auto"/>
          </w:divBdr>
        </w:div>
      </w:divsChild>
    </w:div>
    <w:div w:id="1907834924">
      <w:bodyDiv w:val="1"/>
      <w:marLeft w:val="0"/>
      <w:marRight w:val="0"/>
      <w:marTop w:val="0"/>
      <w:marBottom w:val="0"/>
      <w:divBdr>
        <w:top w:val="none" w:sz="0" w:space="0" w:color="auto"/>
        <w:left w:val="none" w:sz="0" w:space="0" w:color="auto"/>
        <w:bottom w:val="none" w:sz="0" w:space="0" w:color="auto"/>
        <w:right w:val="none" w:sz="0" w:space="0" w:color="auto"/>
      </w:divBdr>
      <w:divsChild>
        <w:div w:id="303894058">
          <w:marLeft w:val="0"/>
          <w:marRight w:val="0"/>
          <w:marTop w:val="0"/>
          <w:marBottom w:val="0"/>
          <w:divBdr>
            <w:top w:val="none" w:sz="0" w:space="0" w:color="auto"/>
            <w:left w:val="none" w:sz="0" w:space="0" w:color="auto"/>
            <w:bottom w:val="none" w:sz="0" w:space="0" w:color="auto"/>
            <w:right w:val="none" w:sz="0" w:space="0" w:color="auto"/>
          </w:divBdr>
        </w:div>
        <w:div w:id="7175242">
          <w:marLeft w:val="0"/>
          <w:marRight w:val="0"/>
          <w:marTop w:val="0"/>
          <w:marBottom w:val="0"/>
          <w:divBdr>
            <w:top w:val="none" w:sz="0" w:space="0" w:color="auto"/>
            <w:left w:val="none" w:sz="0" w:space="0" w:color="auto"/>
            <w:bottom w:val="none" w:sz="0" w:space="0" w:color="auto"/>
            <w:right w:val="none" w:sz="0" w:space="0" w:color="auto"/>
          </w:divBdr>
        </w:div>
        <w:div w:id="1370492584">
          <w:marLeft w:val="0"/>
          <w:marRight w:val="0"/>
          <w:marTop w:val="0"/>
          <w:marBottom w:val="0"/>
          <w:divBdr>
            <w:top w:val="none" w:sz="0" w:space="0" w:color="auto"/>
            <w:left w:val="none" w:sz="0" w:space="0" w:color="auto"/>
            <w:bottom w:val="none" w:sz="0" w:space="0" w:color="auto"/>
            <w:right w:val="none" w:sz="0" w:space="0" w:color="auto"/>
          </w:divBdr>
        </w:div>
        <w:div w:id="15365042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2343</Words>
  <Characters>12887</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Irène S</dc:creator>
  <cp:keywords/>
  <dc:description/>
  <cp:lastModifiedBy>Irène S</cp:lastModifiedBy>
  <cp:revision>7</cp:revision>
  <dcterms:created xsi:type="dcterms:W3CDTF">2026-06-10T18:15:00Z</dcterms:created>
  <dcterms:modified xsi:type="dcterms:W3CDTF">2026-06-19T13:36:00Z</dcterms:modified>
</cp:coreProperties>
</file>