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00D48" w14:textId="77777777" w:rsidR="00567942" w:rsidRPr="00006B9B" w:rsidRDefault="0069362B" w:rsidP="00006B9B">
      <w:pPr>
        <w:jc w:val="center"/>
        <w:rPr>
          <w:b/>
          <w:sz w:val="36"/>
        </w:rPr>
      </w:pPr>
      <w:r>
        <w:rPr>
          <w:rFonts w:hint="eastAsia"/>
          <w:b/>
          <w:sz w:val="36"/>
        </w:rPr>
        <w:t>基于</w:t>
      </w:r>
      <w:r w:rsidR="005419D4" w:rsidRPr="005419D4">
        <w:rPr>
          <w:rFonts w:hint="eastAsia"/>
          <w:b/>
          <w:sz w:val="36"/>
        </w:rPr>
        <w:t>动态层次结构</w:t>
      </w:r>
      <w:r>
        <w:rPr>
          <w:rFonts w:hint="eastAsia"/>
          <w:b/>
          <w:sz w:val="36"/>
        </w:rPr>
        <w:t>和</w:t>
      </w:r>
      <w:r w:rsidR="005419D4">
        <w:rPr>
          <w:rFonts w:hint="eastAsia"/>
          <w:b/>
          <w:sz w:val="36"/>
        </w:rPr>
        <w:t>多模态属性</w:t>
      </w:r>
      <w:r>
        <w:rPr>
          <w:rFonts w:hint="eastAsia"/>
          <w:b/>
          <w:sz w:val="36"/>
        </w:rPr>
        <w:t>的</w:t>
      </w:r>
      <w:r w:rsidR="005419D4">
        <w:rPr>
          <w:rFonts w:hint="eastAsia"/>
          <w:b/>
          <w:sz w:val="36"/>
        </w:rPr>
        <w:t>新</w:t>
      </w:r>
      <w:r>
        <w:rPr>
          <w:rFonts w:hint="eastAsia"/>
          <w:b/>
          <w:sz w:val="36"/>
        </w:rPr>
        <w:t>可视</w:t>
      </w:r>
      <w:r w:rsidR="00A85C09">
        <w:rPr>
          <w:rFonts w:hint="eastAsia"/>
          <w:b/>
          <w:sz w:val="36"/>
        </w:rPr>
        <w:t>类</w:t>
      </w:r>
      <w:r>
        <w:rPr>
          <w:rFonts w:hint="eastAsia"/>
          <w:b/>
          <w:sz w:val="36"/>
        </w:rPr>
        <w:t>别发现</w:t>
      </w:r>
    </w:p>
    <w:p w14:paraId="0274DB77" w14:textId="77777777" w:rsidR="00E01E79" w:rsidRPr="004C78A3" w:rsidRDefault="005419D4" w:rsidP="0021060F">
      <w:pPr>
        <w:ind w:firstLineChars="150" w:firstLine="315"/>
      </w:pPr>
      <w:r>
        <w:rPr>
          <w:rFonts w:hint="eastAsia"/>
        </w:rPr>
        <w:t>摘要</w:t>
      </w:r>
      <w:r w:rsidR="0008640E">
        <w:rPr>
          <w:rFonts w:hint="eastAsia"/>
        </w:rPr>
        <w:t xml:space="preserve"> </w:t>
      </w:r>
      <w:r w:rsidR="00C82FC6">
        <w:rPr>
          <w:rFonts w:hint="eastAsia"/>
        </w:rPr>
        <w:t xml:space="preserve">-- </w:t>
      </w:r>
      <w:r w:rsidR="00C82FC6">
        <w:rPr>
          <w:rFonts w:hint="eastAsia"/>
        </w:rPr>
        <w:t>在未知环境</w:t>
      </w:r>
      <w:r w:rsidR="0008640E">
        <w:rPr>
          <w:rFonts w:hint="eastAsia"/>
        </w:rPr>
        <w:t>里</w:t>
      </w:r>
      <w:r w:rsidR="00C82FC6">
        <w:rPr>
          <w:rFonts w:hint="eastAsia"/>
        </w:rPr>
        <w:t>，从观察和经验</w:t>
      </w:r>
      <w:r w:rsidR="0008640E">
        <w:rPr>
          <w:rFonts w:hint="eastAsia"/>
        </w:rPr>
        <w:t>中</w:t>
      </w:r>
      <w:r w:rsidR="00C82FC6">
        <w:rPr>
          <w:rFonts w:hint="eastAsia"/>
        </w:rPr>
        <w:t>学习新的可视化类别是人类</w:t>
      </w:r>
      <w:r w:rsidR="0021060F">
        <w:rPr>
          <w:rFonts w:hint="eastAsia"/>
        </w:rPr>
        <w:t>一种</w:t>
      </w:r>
      <w:r w:rsidR="00C82FC6">
        <w:rPr>
          <w:rFonts w:hint="eastAsia"/>
        </w:rPr>
        <w:t>极其重要的认知能力。在人</w:t>
      </w:r>
      <w:r w:rsidR="0021060F">
        <w:rPr>
          <w:rFonts w:hint="eastAsia"/>
        </w:rPr>
        <w:t>的</w:t>
      </w:r>
      <w:r w:rsidR="00C82FC6">
        <w:rPr>
          <w:rFonts w:hint="eastAsia"/>
        </w:rPr>
        <w:t>心中是内在结构的动态类别层次结构是这种</w:t>
      </w:r>
      <w:r w:rsidR="0069362B">
        <w:rPr>
          <w:rFonts w:hint="eastAsia"/>
        </w:rPr>
        <w:t>认知</w:t>
      </w:r>
      <w:r w:rsidR="00C82FC6">
        <w:rPr>
          <w:rFonts w:hint="eastAsia"/>
        </w:rPr>
        <w:t>能力的一</w:t>
      </w:r>
      <w:r w:rsidR="0008640E">
        <w:rPr>
          <w:rFonts w:hint="eastAsia"/>
        </w:rPr>
        <w:t>个</w:t>
      </w:r>
      <w:r w:rsidR="00C82FC6">
        <w:rPr>
          <w:rFonts w:hint="eastAsia"/>
        </w:rPr>
        <w:t>关键</w:t>
      </w:r>
      <w:r w:rsidR="0008640E">
        <w:rPr>
          <w:rFonts w:hint="eastAsia"/>
        </w:rPr>
        <w:t>组成部分</w:t>
      </w:r>
      <w:r w:rsidR="00C82FC6">
        <w:rPr>
          <w:rFonts w:hint="eastAsia"/>
        </w:rPr>
        <w:t>。</w:t>
      </w:r>
      <w:r w:rsidR="0008640E">
        <w:rPr>
          <w:rFonts w:hint="eastAsia"/>
        </w:rPr>
        <w:t>本文构建了一个框架，来建立基于对象属性和主题模型的动态类别层次结构。我们</w:t>
      </w:r>
      <w:r w:rsidR="0069362B">
        <w:rPr>
          <w:rFonts w:hint="eastAsia"/>
        </w:rPr>
        <w:t>首先</w:t>
      </w:r>
      <w:r w:rsidR="0008640E">
        <w:rPr>
          <w:rFonts w:hint="eastAsia"/>
        </w:rPr>
        <w:t>提出了一</w:t>
      </w:r>
      <w:r w:rsidR="0069362B">
        <w:rPr>
          <w:rFonts w:hint="eastAsia"/>
        </w:rPr>
        <w:t>种从多模态数据中学习多模态对象</w:t>
      </w:r>
      <w:r w:rsidR="0008640E">
        <w:rPr>
          <w:rFonts w:hint="eastAsia"/>
        </w:rPr>
        <w:t>属性</w:t>
      </w:r>
      <w:r w:rsidR="0069362B">
        <w:rPr>
          <w:rFonts w:hint="eastAsia"/>
        </w:rPr>
        <w:t>的算法</w:t>
      </w:r>
      <w:r w:rsidR="0008640E">
        <w:rPr>
          <w:rFonts w:hint="eastAsia"/>
        </w:rPr>
        <w:t>。新的多模态属性可以有效地描述对象，</w:t>
      </w:r>
      <w:r w:rsidR="004C78A3">
        <w:rPr>
          <w:rFonts w:hint="eastAsia"/>
        </w:rPr>
        <w:t>并</w:t>
      </w:r>
      <w:r w:rsidR="0008640E">
        <w:rPr>
          <w:rFonts w:hint="eastAsia"/>
        </w:rPr>
        <w:t>能够</w:t>
      </w:r>
      <w:r w:rsidR="00555619">
        <w:rPr>
          <w:rFonts w:hint="eastAsia"/>
        </w:rPr>
        <w:t>从学习</w:t>
      </w:r>
      <w:r w:rsidR="0008640E">
        <w:rPr>
          <w:rFonts w:hint="eastAsia"/>
        </w:rPr>
        <w:t>的类别</w:t>
      </w:r>
      <w:r w:rsidR="00993EBB">
        <w:rPr>
          <w:rFonts w:hint="eastAsia"/>
        </w:rPr>
        <w:t>中归纳出新类别</w:t>
      </w:r>
      <w:r w:rsidR="004C78A3">
        <w:rPr>
          <w:rFonts w:hint="eastAsia"/>
        </w:rPr>
        <w:t>。对比目前为止最好的单模态属性，多模态属性平均能够达到</w:t>
      </w:r>
      <w:r w:rsidR="004C78A3">
        <w:rPr>
          <w:rFonts w:hint="eastAsia"/>
        </w:rPr>
        <w:t>4-19%</w:t>
      </w:r>
      <w:r w:rsidR="004C78A3">
        <w:rPr>
          <w:rFonts w:hint="eastAsia"/>
        </w:rPr>
        <w:t>的提升。我们还提出了一种</w:t>
      </w:r>
      <w:r w:rsidR="006A00E6">
        <w:rPr>
          <w:rFonts w:hint="eastAsia"/>
        </w:rPr>
        <w:t>约束</w:t>
      </w:r>
      <w:r w:rsidR="004C78A3">
        <w:rPr>
          <w:rFonts w:hint="eastAsia"/>
        </w:rPr>
        <w:t>主题模型，</w:t>
      </w:r>
      <w:r w:rsidR="00E15936">
        <w:rPr>
          <w:rFonts w:hint="eastAsia"/>
        </w:rPr>
        <w:t>对于大</w:t>
      </w:r>
      <w:r w:rsidR="0069362B">
        <w:rPr>
          <w:rFonts w:hint="eastAsia"/>
        </w:rPr>
        <w:t>规模的</w:t>
      </w:r>
      <w:r w:rsidR="00E15936">
        <w:rPr>
          <w:rFonts w:hint="eastAsia"/>
        </w:rPr>
        <w:t>类别</w:t>
      </w:r>
      <w:r w:rsidR="0069362B">
        <w:rPr>
          <w:rFonts w:hint="eastAsia"/>
        </w:rPr>
        <w:t>数量</w:t>
      </w:r>
      <w:r w:rsidR="00E15936">
        <w:rPr>
          <w:rFonts w:hint="eastAsia"/>
        </w:rPr>
        <w:t>，</w:t>
      </w:r>
      <w:r w:rsidR="0069362B">
        <w:rPr>
          <w:rFonts w:hint="eastAsia"/>
        </w:rPr>
        <w:t>该</w:t>
      </w:r>
      <w:r w:rsidR="00E15936">
        <w:rPr>
          <w:rFonts w:hint="eastAsia"/>
        </w:rPr>
        <w:t>模型可以准确的构建出类别层次结构。基于对象属性和</w:t>
      </w:r>
      <w:r w:rsidR="006A00E6">
        <w:rPr>
          <w:rFonts w:hint="eastAsia"/>
        </w:rPr>
        <w:t>约束</w:t>
      </w:r>
      <w:r w:rsidR="00E15936">
        <w:rPr>
          <w:rFonts w:hint="eastAsia"/>
        </w:rPr>
        <w:t>主题模型，</w:t>
      </w:r>
      <w:r w:rsidR="0069362B">
        <w:rPr>
          <w:rFonts w:hint="eastAsia"/>
        </w:rPr>
        <w:t>本文提出的</w:t>
      </w:r>
      <w:r w:rsidR="00E15936">
        <w:rPr>
          <w:rFonts w:hint="eastAsia"/>
        </w:rPr>
        <w:t>框架可以有效地检测出新</w:t>
      </w:r>
      <w:r w:rsidR="0069362B">
        <w:rPr>
          <w:rFonts w:hint="eastAsia"/>
        </w:rPr>
        <w:t>的</w:t>
      </w:r>
      <w:r w:rsidR="00E15936">
        <w:rPr>
          <w:rFonts w:hint="eastAsia"/>
        </w:rPr>
        <w:t>类别，并且能够将这些类别跟已知的类别联系起来。</w:t>
      </w:r>
      <w:r w:rsidR="0069362B">
        <w:rPr>
          <w:rFonts w:hint="eastAsia"/>
        </w:rPr>
        <w:t>本文在</w:t>
      </w:r>
      <w:r w:rsidR="00E15936">
        <w:rPr>
          <w:rFonts w:hint="eastAsia"/>
        </w:rPr>
        <w:t>公共多模态数据集</w:t>
      </w:r>
      <w:r w:rsidR="0069362B">
        <w:rPr>
          <w:rFonts w:hint="eastAsia"/>
        </w:rPr>
        <w:t>中（包括彩色图和点云数据）进行了翔实</w:t>
      </w:r>
      <w:r w:rsidR="00E15936">
        <w:rPr>
          <w:rFonts w:hint="eastAsia"/>
        </w:rPr>
        <w:t>的实验，</w:t>
      </w:r>
      <w:r w:rsidR="0069362B">
        <w:rPr>
          <w:rFonts w:hint="eastAsia"/>
        </w:rPr>
        <w:t>评估本文提出的多模态属性和动态类别层次结构。实验结果表明</w:t>
      </w:r>
      <w:r w:rsidR="00E15936">
        <w:rPr>
          <w:rFonts w:hint="eastAsia"/>
        </w:rPr>
        <w:t>多模态属性描述对象的有效性</w:t>
      </w:r>
      <w:r w:rsidR="00573D0C">
        <w:rPr>
          <w:rFonts w:hint="eastAsia"/>
        </w:rPr>
        <w:t>以及</w:t>
      </w:r>
      <w:r w:rsidR="00E15936">
        <w:rPr>
          <w:rFonts w:hint="eastAsia"/>
        </w:rPr>
        <w:t>动态类别层次结构</w:t>
      </w:r>
      <w:r w:rsidR="00573D0C">
        <w:rPr>
          <w:rFonts w:hint="eastAsia"/>
        </w:rPr>
        <w:t>在发现新的类别上</w:t>
      </w:r>
      <w:r w:rsidR="0069362B">
        <w:rPr>
          <w:rFonts w:hint="eastAsia"/>
        </w:rPr>
        <w:t>具</w:t>
      </w:r>
      <w:r w:rsidR="00573D0C">
        <w:rPr>
          <w:rFonts w:hint="eastAsia"/>
        </w:rPr>
        <w:t>有令人满意的性能。通过对比目前最好的方法，动态类别层次结构达到了</w:t>
      </w:r>
      <w:r w:rsidR="00573D0C">
        <w:rPr>
          <w:rFonts w:hint="eastAsia"/>
        </w:rPr>
        <w:t>7%</w:t>
      </w:r>
      <w:r w:rsidR="00573D0C">
        <w:rPr>
          <w:rFonts w:hint="eastAsia"/>
        </w:rPr>
        <w:t>的提升。</w:t>
      </w:r>
    </w:p>
    <w:p w14:paraId="4C2305FD" w14:textId="77777777" w:rsidR="0089749B" w:rsidRDefault="0089749B">
      <w:pPr>
        <w:rPr>
          <w:rFonts w:hint="eastAsia"/>
        </w:rPr>
      </w:pPr>
    </w:p>
    <w:p w14:paraId="16EC8046" w14:textId="77777777" w:rsidR="00E01E79" w:rsidRPr="004C78A3" w:rsidRDefault="00E01E79">
      <w:r>
        <w:rPr>
          <w:rFonts w:hint="eastAsia"/>
        </w:rPr>
        <w:t>索引词汇</w:t>
      </w:r>
      <w:r>
        <w:t>—</w:t>
      </w:r>
      <w:r>
        <w:rPr>
          <w:rFonts w:hint="eastAsia"/>
        </w:rPr>
        <w:t>多模态传感器，</w:t>
      </w:r>
      <w:r>
        <w:rPr>
          <w:rFonts w:hint="eastAsia"/>
        </w:rPr>
        <w:t xml:space="preserve"> </w:t>
      </w:r>
      <w:r>
        <w:rPr>
          <w:rFonts w:hint="eastAsia"/>
        </w:rPr>
        <w:t>动态类别层次结构，</w:t>
      </w:r>
      <w:r>
        <w:rPr>
          <w:rFonts w:hint="eastAsia"/>
        </w:rPr>
        <w:t xml:space="preserve"> </w:t>
      </w:r>
      <w:r w:rsidR="006A00E6">
        <w:rPr>
          <w:rFonts w:hint="eastAsia"/>
        </w:rPr>
        <w:t>约束</w:t>
      </w:r>
      <w:r>
        <w:rPr>
          <w:rFonts w:hint="eastAsia"/>
        </w:rPr>
        <w:t>主题模型，多模态对象属性，新视觉类别探索，</w:t>
      </w:r>
      <w:r>
        <w:rPr>
          <w:rFonts w:hint="eastAsia"/>
        </w:rPr>
        <w:t>RGB-D</w:t>
      </w:r>
      <w:r>
        <w:rPr>
          <w:rFonts w:hint="eastAsia"/>
        </w:rPr>
        <w:t>数据</w:t>
      </w:r>
    </w:p>
    <w:p w14:paraId="0A01C3B7" w14:textId="77777777" w:rsidR="00006B9B" w:rsidRPr="00AD4BDB" w:rsidRDefault="00E01E79" w:rsidP="00E01E79">
      <w:pPr>
        <w:rPr>
          <w:b/>
          <w:sz w:val="28"/>
        </w:rPr>
      </w:pPr>
      <w:r w:rsidRPr="00AD4BDB">
        <w:rPr>
          <w:rFonts w:hint="eastAsia"/>
          <w:b/>
          <w:sz w:val="28"/>
        </w:rPr>
        <w:t>1. Introduction</w:t>
      </w:r>
    </w:p>
    <w:p w14:paraId="14E58D97" w14:textId="77777777" w:rsidR="00006B9B" w:rsidRDefault="00DD379A">
      <w:r>
        <w:rPr>
          <w:rFonts w:hint="eastAsia"/>
        </w:rPr>
        <w:t xml:space="preserve">   </w:t>
      </w:r>
      <w:r>
        <w:rPr>
          <w:rFonts w:hint="eastAsia"/>
        </w:rPr>
        <w:t>在未知环境中，</w:t>
      </w:r>
      <w:r w:rsidR="0069362B">
        <w:rPr>
          <w:rFonts w:hint="eastAsia"/>
        </w:rPr>
        <w:t>对于</w:t>
      </w:r>
      <w:r>
        <w:rPr>
          <w:rFonts w:hint="eastAsia"/>
        </w:rPr>
        <w:t>一个人工智能系统</w:t>
      </w:r>
      <w:r w:rsidR="0069362B">
        <w:rPr>
          <w:rFonts w:hint="eastAsia"/>
        </w:rPr>
        <w:t>，</w:t>
      </w:r>
      <w:r>
        <w:rPr>
          <w:rFonts w:hint="eastAsia"/>
        </w:rPr>
        <w:t>必定存在一些</w:t>
      </w:r>
      <w:r w:rsidR="0069362B">
        <w:rPr>
          <w:rFonts w:hint="eastAsia"/>
        </w:rPr>
        <w:t>未知类别的</w:t>
      </w:r>
      <w:r>
        <w:rPr>
          <w:rFonts w:hint="eastAsia"/>
        </w:rPr>
        <w:t>对象。如何有效地发现这些新的类别是探索新环境的</w:t>
      </w:r>
      <w:r w:rsidR="00C00422">
        <w:rPr>
          <w:rFonts w:hint="eastAsia"/>
        </w:rPr>
        <w:t>一个</w:t>
      </w:r>
      <w:r>
        <w:rPr>
          <w:rFonts w:hint="eastAsia"/>
        </w:rPr>
        <w:t>关键问题。这里的“发现”的意思是去描述</w:t>
      </w:r>
      <w:r w:rsidR="0069362B">
        <w:rPr>
          <w:rFonts w:hint="eastAsia"/>
        </w:rPr>
        <w:t>新的类别</w:t>
      </w:r>
      <w:r>
        <w:rPr>
          <w:rFonts w:hint="eastAsia"/>
        </w:rPr>
        <w:t>，</w:t>
      </w:r>
      <w:r w:rsidR="0069362B">
        <w:rPr>
          <w:rFonts w:hint="eastAsia"/>
        </w:rPr>
        <w:t>并且找寻与已经</w:t>
      </w:r>
      <w:r>
        <w:rPr>
          <w:rFonts w:hint="eastAsia"/>
        </w:rPr>
        <w:t>学习的</w:t>
      </w:r>
      <w:r w:rsidR="0069362B">
        <w:rPr>
          <w:rFonts w:hint="eastAsia"/>
        </w:rPr>
        <w:t>类别</w:t>
      </w:r>
      <w:r>
        <w:rPr>
          <w:rFonts w:hint="eastAsia"/>
        </w:rPr>
        <w:t>之间的关系。当处于一个未知环境中，人类有着很惊人的</w:t>
      </w:r>
      <w:r w:rsidR="0069362B">
        <w:rPr>
          <w:rFonts w:hint="eastAsia"/>
        </w:rPr>
        <w:t>认知</w:t>
      </w:r>
      <w:r>
        <w:rPr>
          <w:rFonts w:hint="eastAsia"/>
        </w:rPr>
        <w:t>能力</w:t>
      </w:r>
      <w:r w:rsidR="0069362B">
        <w:rPr>
          <w:rFonts w:hint="eastAsia"/>
        </w:rPr>
        <w:t>，</w:t>
      </w:r>
      <w:r>
        <w:rPr>
          <w:rFonts w:hint="eastAsia"/>
        </w:rPr>
        <w:t>可以从他们的经验和观察中快速发现可视化类别。</w:t>
      </w:r>
      <w:r w:rsidR="0069362B">
        <w:rPr>
          <w:rFonts w:hint="eastAsia"/>
        </w:rPr>
        <w:t>其中，</w:t>
      </w:r>
      <w:r>
        <w:rPr>
          <w:rFonts w:hint="eastAsia"/>
        </w:rPr>
        <w:t>类别层次结构在可视化认知中扮演着非常关键的角色。通过将类别</w:t>
      </w:r>
      <w:r w:rsidR="0069362B">
        <w:rPr>
          <w:rFonts w:hint="eastAsia"/>
        </w:rPr>
        <w:t>组织成一个层次结构，人类能够正确记忆与识别成千上万种</w:t>
      </w:r>
      <w:r w:rsidR="00C00422">
        <w:rPr>
          <w:rFonts w:hint="eastAsia"/>
        </w:rPr>
        <w:t>类别和那些</w:t>
      </w:r>
      <w:r w:rsidR="0069362B">
        <w:rPr>
          <w:rFonts w:hint="eastAsia"/>
        </w:rPr>
        <w:t>未知</w:t>
      </w:r>
      <w:r w:rsidR="00C00422">
        <w:rPr>
          <w:rFonts w:hint="eastAsia"/>
        </w:rPr>
        <w:t>对象的类别。当人类</w:t>
      </w:r>
      <w:r w:rsidR="0069362B">
        <w:rPr>
          <w:rFonts w:hint="eastAsia"/>
        </w:rPr>
        <w:t>在</w:t>
      </w:r>
      <w:r w:rsidR="00C00422">
        <w:rPr>
          <w:rFonts w:hint="eastAsia"/>
        </w:rPr>
        <w:t>2-4</w:t>
      </w:r>
      <w:r w:rsidR="00C00422">
        <w:rPr>
          <w:rFonts w:hint="eastAsia"/>
        </w:rPr>
        <w:t>岁</w:t>
      </w:r>
      <w:r w:rsidR="003B37B8">
        <w:rPr>
          <w:rFonts w:hint="eastAsia"/>
        </w:rPr>
        <w:t>的时候，他们被教会建立类别的层次，可以帮助他们记住越来越多的对象</w:t>
      </w:r>
      <w:r w:rsidR="003B37B8">
        <w:rPr>
          <w:rFonts w:hint="eastAsia"/>
        </w:rPr>
        <w:t>[1]</w:t>
      </w:r>
      <w:r w:rsidR="003B37B8">
        <w:rPr>
          <w:rFonts w:hint="eastAsia"/>
        </w:rPr>
        <w:t>。</w:t>
      </w:r>
      <w:r w:rsidR="003B37B8">
        <w:rPr>
          <w:rFonts w:hint="eastAsia"/>
        </w:rPr>
        <w:t xml:space="preserve"> </w:t>
      </w:r>
      <w:r w:rsidR="0069362B">
        <w:rPr>
          <w:rFonts w:hint="eastAsia"/>
        </w:rPr>
        <w:t>如何建立灵活的</w:t>
      </w:r>
      <w:r w:rsidR="003B37B8">
        <w:rPr>
          <w:rFonts w:hint="eastAsia"/>
        </w:rPr>
        <w:t>抽象对象类别层次结构已经成为分类和识别领域中最重要的问题之一</w:t>
      </w:r>
      <w:r w:rsidR="003B37B8">
        <w:rPr>
          <w:rFonts w:hint="eastAsia"/>
        </w:rPr>
        <w:t>[2][3]</w:t>
      </w:r>
      <w:r w:rsidR="003B37B8">
        <w:rPr>
          <w:rFonts w:hint="eastAsia"/>
        </w:rPr>
        <w:t>。</w:t>
      </w:r>
      <w:r w:rsidR="003B37B8">
        <w:rPr>
          <w:rFonts w:hint="eastAsia"/>
        </w:rPr>
        <w:t xml:space="preserve"> </w:t>
      </w:r>
      <w:r w:rsidR="003B37B8">
        <w:rPr>
          <w:rFonts w:hint="eastAsia"/>
        </w:rPr>
        <w:t>研究人员已经发现了类别层次结构的神经生理学证据</w:t>
      </w:r>
      <w:r w:rsidR="003B37B8">
        <w:rPr>
          <w:rFonts w:hint="eastAsia"/>
        </w:rPr>
        <w:t>[4][5]</w:t>
      </w:r>
      <w:r w:rsidR="0069362B">
        <w:rPr>
          <w:rFonts w:hint="eastAsia"/>
        </w:rPr>
        <w:t>。类别层次结构在体现</w:t>
      </w:r>
      <w:r w:rsidR="003B37B8">
        <w:rPr>
          <w:rFonts w:hint="eastAsia"/>
        </w:rPr>
        <w:t>类别关系，存储大量类别以及</w:t>
      </w:r>
      <w:r w:rsidR="0069362B">
        <w:rPr>
          <w:rFonts w:hint="eastAsia"/>
        </w:rPr>
        <w:t>认知</w:t>
      </w:r>
      <w:r w:rsidR="003B37B8">
        <w:rPr>
          <w:rFonts w:hint="eastAsia"/>
        </w:rPr>
        <w:t>新类别</w:t>
      </w:r>
      <w:r w:rsidR="0069362B">
        <w:rPr>
          <w:rFonts w:hint="eastAsia"/>
        </w:rPr>
        <w:t>等方面十分</w:t>
      </w:r>
      <w:r w:rsidR="003B37B8">
        <w:rPr>
          <w:rFonts w:hint="eastAsia"/>
        </w:rPr>
        <w:t>重要</w:t>
      </w:r>
      <w:r w:rsidR="0069362B">
        <w:rPr>
          <w:rFonts w:hint="eastAsia"/>
        </w:rPr>
        <w:t xml:space="preserve"> </w:t>
      </w:r>
      <w:r w:rsidR="003B37B8">
        <w:rPr>
          <w:rFonts w:hint="eastAsia"/>
        </w:rPr>
        <w:t>[1][2]</w:t>
      </w:r>
      <w:r w:rsidR="003B37B8">
        <w:rPr>
          <w:rFonts w:hint="eastAsia"/>
        </w:rPr>
        <w:t>。</w:t>
      </w:r>
    </w:p>
    <w:p w14:paraId="0283F16B" w14:textId="4CAA9596" w:rsidR="00006B9B" w:rsidRDefault="004F5647">
      <w:r>
        <w:rPr>
          <w:rFonts w:hint="eastAsia"/>
        </w:rPr>
        <w:t xml:space="preserve">   </w:t>
      </w:r>
      <w:r>
        <w:rPr>
          <w:rFonts w:hint="eastAsia"/>
        </w:rPr>
        <w:t>我们认为类别层次结构的</w:t>
      </w:r>
      <w:r w:rsidR="00E27F49">
        <w:rPr>
          <w:rFonts w:hint="eastAsia"/>
        </w:rPr>
        <w:t>一个</w:t>
      </w:r>
      <w:r>
        <w:rPr>
          <w:rFonts w:hint="eastAsia"/>
        </w:rPr>
        <w:t>基本特征是</w:t>
      </w:r>
      <w:r w:rsidR="00E27F49">
        <w:rPr>
          <w:rFonts w:hint="eastAsia"/>
        </w:rPr>
        <w:t>具有</w:t>
      </w:r>
      <w:r>
        <w:rPr>
          <w:rFonts w:hint="eastAsia"/>
        </w:rPr>
        <w:t>动态</w:t>
      </w:r>
      <w:r w:rsidR="00E27F49">
        <w:rPr>
          <w:rFonts w:hint="eastAsia"/>
        </w:rPr>
        <w:t>性</w:t>
      </w:r>
      <w:r>
        <w:rPr>
          <w:rFonts w:hint="eastAsia"/>
        </w:rPr>
        <w:t>。类别层次结构的动态性</w:t>
      </w:r>
      <w:r w:rsidR="00E27F49">
        <w:rPr>
          <w:rFonts w:hint="eastAsia"/>
        </w:rPr>
        <w:t>体现在</w:t>
      </w:r>
      <w:r>
        <w:rPr>
          <w:rFonts w:hint="eastAsia"/>
        </w:rPr>
        <w:t>两</w:t>
      </w:r>
      <w:r w:rsidR="00E27F49">
        <w:rPr>
          <w:rFonts w:hint="eastAsia"/>
        </w:rPr>
        <w:t>个</w:t>
      </w:r>
      <w:r>
        <w:rPr>
          <w:rFonts w:hint="eastAsia"/>
        </w:rPr>
        <w:t>方面。首先，一个类别在不同认知环境中会被</w:t>
      </w:r>
      <w:r w:rsidR="001905E1">
        <w:rPr>
          <w:rFonts w:hint="eastAsia"/>
        </w:rPr>
        <w:t>归属</w:t>
      </w:r>
      <w:r>
        <w:rPr>
          <w:rFonts w:hint="eastAsia"/>
        </w:rPr>
        <w:t>到不同的上级层次。例如，餐桌上的花瓶</w:t>
      </w:r>
      <w:r w:rsidR="001905E1">
        <w:rPr>
          <w:rFonts w:hint="eastAsia"/>
        </w:rPr>
        <w:t>一般</w:t>
      </w:r>
      <w:r>
        <w:rPr>
          <w:rFonts w:hint="eastAsia"/>
        </w:rPr>
        <w:t>被作为插花容器，然而在博物馆人们看到它的时候往往被视为一件艺术品。其次，当新的类别出现的时候，类别层次结构可以动态的改变结构，自动</w:t>
      </w:r>
      <w:r w:rsidR="00063AA0">
        <w:rPr>
          <w:rFonts w:hint="eastAsia"/>
        </w:rPr>
        <w:t>分</w:t>
      </w:r>
      <w:r w:rsidR="001905E1">
        <w:rPr>
          <w:rFonts w:hint="eastAsia"/>
        </w:rPr>
        <w:t>配</w:t>
      </w:r>
      <w:r w:rsidR="00063AA0">
        <w:rPr>
          <w:rFonts w:hint="eastAsia"/>
        </w:rPr>
        <w:t>到合适的</w:t>
      </w:r>
      <w:r w:rsidR="001905E1">
        <w:rPr>
          <w:rFonts w:hint="eastAsia"/>
        </w:rPr>
        <w:t>中间层次</w:t>
      </w:r>
      <w:r w:rsidR="00063AA0">
        <w:rPr>
          <w:rFonts w:hint="eastAsia"/>
        </w:rPr>
        <w:t>，并生成表示新类别的节点。</w:t>
      </w:r>
      <w:r w:rsidR="001905E1">
        <w:rPr>
          <w:rFonts w:hint="eastAsia"/>
        </w:rPr>
        <w:t>我们可以</w:t>
      </w:r>
      <w:r w:rsidR="00063AA0">
        <w:rPr>
          <w:rFonts w:hint="eastAsia"/>
        </w:rPr>
        <w:t>在人类</w:t>
      </w:r>
      <w:r w:rsidR="001905E1">
        <w:rPr>
          <w:rFonts w:hint="eastAsia"/>
        </w:rPr>
        <w:t>学习新类别的对象</w:t>
      </w:r>
      <w:r w:rsidR="00063AA0">
        <w:rPr>
          <w:rFonts w:hint="eastAsia"/>
        </w:rPr>
        <w:t>的认知</w:t>
      </w:r>
      <w:r w:rsidR="001905E1">
        <w:rPr>
          <w:rFonts w:hint="eastAsia"/>
        </w:rPr>
        <w:t>过程</w:t>
      </w:r>
      <w:r w:rsidR="00063AA0">
        <w:rPr>
          <w:rFonts w:hint="eastAsia"/>
        </w:rPr>
        <w:t>中</w:t>
      </w:r>
      <w:r w:rsidR="001905E1">
        <w:rPr>
          <w:rFonts w:hint="eastAsia"/>
        </w:rPr>
        <w:t>发现这样的过程：</w:t>
      </w:r>
      <w:r w:rsidR="00063AA0">
        <w:rPr>
          <w:rFonts w:hint="eastAsia"/>
        </w:rPr>
        <w:t>人会分析新对象的特性和找到同样有着这些特性的相似类别</w:t>
      </w:r>
      <w:r w:rsidR="001905E1">
        <w:rPr>
          <w:rFonts w:hint="eastAsia"/>
        </w:rPr>
        <w:t>，然后</w:t>
      </w:r>
      <w:r w:rsidR="00CB1A11">
        <w:rPr>
          <w:rFonts w:hint="eastAsia"/>
        </w:rPr>
        <w:t>把新的对象分配</w:t>
      </w:r>
      <w:r w:rsidR="00063AA0">
        <w:rPr>
          <w:rFonts w:hint="eastAsia"/>
        </w:rPr>
        <w:t>到</w:t>
      </w:r>
      <w:r w:rsidR="00CB1A11">
        <w:rPr>
          <w:rFonts w:hint="eastAsia"/>
        </w:rPr>
        <w:t>与</w:t>
      </w:r>
      <w:r w:rsidR="00063AA0">
        <w:rPr>
          <w:rFonts w:hint="eastAsia"/>
        </w:rPr>
        <w:t>相似类别相同</w:t>
      </w:r>
      <w:r w:rsidR="00CB1A11">
        <w:rPr>
          <w:rFonts w:hint="eastAsia"/>
        </w:rPr>
        <w:t>的</w:t>
      </w:r>
      <w:r w:rsidR="00063AA0">
        <w:rPr>
          <w:rFonts w:hint="eastAsia"/>
        </w:rPr>
        <w:t>上级层次中。</w:t>
      </w:r>
    </w:p>
    <w:p w14:paraId="59E727A0" w14:textId="0F97819F" w:rsidR="00993912" w:rsidRDefault="00AD4BDB">
      <w:r>
        <w:rPr>
          <w:rFonts w:hint="eastAsia"/>
        </w:rPr>
        <w:t xml:space="preserve">   </w:t>
      </w:r>
      <w:r w:rsidR="00D365B6">
        <w:rPr>
          <w:rFonts w:hint="eastAsia"/>
        </w:rPr>
        <w:t>受</w:t>
      </w:r>
      <w:r w:rsidR="00993912">
        <w:rPr>
          <w:rFonts w:hint="eastAsia"/>
        </w:rPr>
        <w:t>人</w:t>
      </w:r>
      <w:r w:rsidR="00D365B6">
        <w:rPr>
          <w:rFonts w:hint="eastAsia"/>
        </w:rPr>
        <w:t>类</w:t>
      </w:r>
      <w:r w:rsidR="00993912">
        <w:rPr>
          <w:rFonts w:hint="eastAsia"/>
        </w:rPr>
        <w:t>的视觉认知</w:t>
      </w:r>
      <w:r w:rsidR="00F947D9">
        <w:rPr>
          <w:rFonts w:hint="eastAsia"/>
        </w:rPr>
        <w:t>过程</w:t>
      </w:r>
      <w:r w:rsidR="00993912">
        <w:rPr>
          <w:rFonts w:hint="eastAsia"/>
        </w:rPr>
        <w:t>的</w:t>
      </w:r>
      <w:r w:rsidR="00D365B6">
        <w:rPr>
          <w:rFonts w:hint="eastAsia"/>
        </w:rPr>
        <w:t>启发</w:t>
      </w:r>
      <w:r w:rsidR="00993912">
        <w:rPr>
          <w:rFonts w:hint="eastAsia"/>
        </w:rPr>
        <w:t>，</w:t>
      </w:r>
      <w:r w:rsidR="00D365B6">
        <w:rPr>
          <w:rFonts w:hint="eastAsia"/>
        </w:rPr>
        <w:t>在本文中</w:t>
      </w:r>
      <w:r w:rsidR="00993912">
        <w:rPr>
          <w:rFonts w:hint="eastAsia"/>
        </w:rPr>
        <w:t>我们提出</w:t>
      </w:r>
      <w:r w:rsidR="00D365B6">
        <w:rPr>
          <w:rFonts w:hint="eastAsia"/>
        </w:rPr>
        <w:t>一种新的框架</w:t>
      </w:r>
      <w:r w:rsidR="00993912">
        <w:rPr>
          <w:rFonts w:hint="eastAsia"/>
        </w:rPr>
        <w:t>构建动态类别层次结构。新的层次结构可以同时满足</w:t>
      </w:r>
      <w:r w:rsidR="00F947D9">
        <w:rPr>
          <w:rFonts w:hint="eastAsia"/>
        </w:rPr>
        <w:t>前述</w:t>
      </w:r>
      <w:r w:rsidR="00993912">
        <w:rPr>
          <w:rFonts w:hint="eastAsia"/>
        </w:rPr>
        <w:t>两个动态性的要求。我们的框架是基于对象属性</w:t>
      </w:r>
      <w:r w:rsidR="00993912">
        <w:rPr>
          <w:rFonts w:hint="eastAsia"/>
        </w:rPr>
        <w:t>[9][10]</w:t>
      </w:r>
      <w:r w:rsidR="00993912">
        <w:rPr>
          <w:rFonts w:hint="eastAsia"/>
        </w:rPr>
        <w:t>和主题模型</w:t>
      </w:r>
      <w:r w:rsidR="00993912">
        <w:rPr>
          <w:rFonts w:hint="eastAsia"/>
        </w:rPr>
        <w:t>[11][12][13]</w:t>
      </w:r>
      <w:r w:rsidR="00993912">
        <w:rPr>
          <w:rFonts w:hint="eastAsia"/>
        </w:rPr>
        <w:t>。一般情况，由于多模态信息能够提升视觉感知系统的鲁棒性和准确性</w:t>
      </w:r>
      <w:r w:rsidR="00993912">
        <w:rPr>
          <w:rFonts w:hint="eastAsia"/>
        </w:rPr>
        <w:t>(</w:t>
      </w:r>
      <w:r w:rsidR="00993912">
        <w:rPr>
          <w:rFonts w:hint="eastAsia"/>
        </w:rPr>
        <w:t>比如</w:t>
      </w:r>
      <w:r w:rsidR="00993912">
        <w:rPr>
          <w:rFonts w:hint="eastAsia"/>
        </w:rPr>
        <w:t>[14][15])</w:t>
      </w:r>
      <w:r w:rsidR="00993912">
        <w:rPr>
          <w:rFonts w:hint="eastAsia"/>
        </w:rPr>
        <w:t>，因此我们扩展对象属性算法</w:t>
      </w:r>
      <w:r w:rsidR="00555288">
        <w:rPr>
          <w:rFonts w:hint="eastAsia"/>
        </w:rPr>
        <w:t>[9]</w:t>
      </w:r>
      <w:r w:rsidR="00555288">
        <w:rPr>
          <w:rFonts w:hint="eastAsia"/>
        </w:rPr>
        <w:t>为结合</w:t>
      </w:r>
      <w:r w:rsidR="00555288">
        <w:rPr>
          <w:rFonts w:hint="eastAsia"/>
        </w:rPr>
        <w:t>2D</w:t>
      </w:r>
      <w:r w:rsidR="00555288">
        <w:rPr>
          <w:rFonts w:hint="eastAsia"/>
        </w:rPr>
        <w:t>和</w:t>
      </w:r>
      <w:r w:rsidR="00555288">
        <w:rPr>
          <w:rFonts w:hint="eastAsia"/>
        </w:rPr>
        <w:t>3D</w:t>
      </w:r>
      <w:r w:rsidR="00555288">
        <w:rPr>
          <w:rFonts w:hint="eastAsia"/>
        </w:rPr>
        <w:t>数据的多模态对象属性，这些数据是从越来越</w:t>
      </w:r>
      <w:r w:rsidR="00F947D9">
        <w:rPr>
          <w:rFonts w:hint="eastAsia"/>
        </w:rPr>
        <w:t>广泛使用</w:t>
      </w:r>
      <w:r w:rsidR="00555288">
        <w:rPr>
          <w:rFonts w:hint="eastAsia"/>
        </w:rPr>
        <w:t>的多模态传感器中得到的。因此，新的对象属性可以更加精简的描述对象，更好的从学习的类别中归纳出新的类别。我们</w:t>
      </w:r>
      <w:r w:rsidR="002463D9">
        <w:rPr>
          <w:rFonts w:hint="eastAsia"/>
        </w:rPr>
        <w:t>还</w:t>
      </w:r>
      <w:r w:rsidR="00555288">
        <w:rPr>
          <w:rFonts w:hint="eastAsia"/>
        </w:rPr>
        <w:t>提出一种基于层次隐式狄利克雷分配（</w:t>
      </w:r>
      <w:proofErr w:type="spellStart"/>
      <w:r w:rsidR="00555288">
        <w:rPr>
          <w:rFonts w:hint="eastAsia"/>
        </w:rPr>
        <w:t>hLDA</w:t>
      </w:r>
      <w:proofErr w:type="spellEnd"/>
      <w:r w:rsidR="00555288">
        <w:rPr>
          <w:rFonts w:hint="eastAsia"/>
        </w:rPr>
        <w:t>）的</w:t>
      </w:r>
      <w:r w:rsidR="006A00E6">
        <w:rPr>
          <w:rFonts w:hint="eastAsia"/>
        </w:rPr>
        <w:t>约束</w:t>
      </w:r>
      <w:r w:rsidR="00555288">
        <w:rPr>
          <w:rFonts w:hint="eastAsia"/>
        </w:rPr>
        <w:t>主题模型</w:t>
      </w:r>
      <w:r w:rsidR="00555288">
        <w:rPr>
          <w:rFonts w:hint="eastAsia"/>
        </w:rPr>
        <w:t xml:space="preserve">[11], </w:t>
      </w:r>
      <w:r w:rsidR="00555288">
        <w:rPr>
          <w:rFonts w:hint="eastAsia"/>
        </w:rPr>
        <w:t>去构建一个更加准确的类别层次结构。约束</w:t>
      </w:r>
      <w:proofErr w:type="spellStart"/>
      <w:r w:rsidR="00555288">
        <w:rPr>
          <w:rFonts w:hint="eastAsia"/>
        </w:rPr>
        <w:t>hLDA</w:t>
      </w:r>
      <w:proofErr w:type="spellEnd"/>
      <w:r w:rsidR="00555288">
        <w:rPr>
          <w:rFonts w:hint="eastAsia"/>
        </w:rPr>
        <w:t>可以保证属于一个叶子节点</w:t>
      </w:r>
      <w:r w:rsidR="006A00E6">
        <w:rPr>
          <w:rFonts w:hint="eastAsia"/>
        </w:rPr>
        <w:t>下</w:t>
      </w:r>
      <w:r w:rsidR="00555288">
        <w:rPr>
          <w:rFonts w:hint="eastAsia"/>
        </w:rPr>
        <w:t>的对象</w:t>
      </w:r>
      <w:r w:rsidR="002463D9">
        <w:rPr>
          <w:rFonts w:hint="eastAsia"/>
        </w:rPr>
        <w:t>都属于</w:t>
      </w:r>
      <w:r w:rsidR="006A00E6">
        <w:rPr>
          <w:rFonts w:hint="eastAsia"/>
        </w:rPr>
        <w:t>相同的类别，</w:t>
      </w:r>
      <w:r w:rsidR="002463D9">
        <w:rPr>
          <w:rFonts w:hint="eastAsia"/>
        </w:rPr>
        <w:t>据</w:t>
      </w:r>
      <w:r w:rsidR="006A00E6">
        <w:rPr>
          <w:rFonts w:hint="eastAsia"/>
        </w:rPr>
        <w:t>此构建的类别层次结构可以准确的分类出新对象。通过约束</w:t>
      </w:r>
      <w:proofErr w:type="spellStart"/>
      <w:r w:rsidR="006A00E6">
        <w:rPr>
          <w:rFonts w:hint="eastAsia"/>
        </w:rPr>
        <w:t>hLDA</w:t>
      </w:r>
      <w:proofErr w:type="spellEnd"/>
      <w:r w:rsidR="006A00E6">
        <w:rPr>
          <w:rFonts w:hint="eastAsia"/>
        </w:rPr>
        <w:t>构建的类别层次结构</w:t>
      </w:r>
      <w:r w:rsidR="002D2AA7">
        <w:rPr>
          <w:rFonts w:hint="eastAsia"/>
        </w:rPr>
        <w:t>是数据驱动的，因此它可以更加精准的表示当</w:t>
      </w:r>
      <w:r w:rsidR="002D2AA7">
        <w:rPr>
          <w:rFonts w:hint="eastAsia"/>
        </w:rPr>
        <w:lastRenderedPageBreak/>
        <w:t>前环境中类别之间的关系。此外，在检测到多个新类别时，通过将它们插入到层级结构中的适当位置中，约束</w:t>
      </w:r>
      <w:proofErr w:type="spellStart"/>
      <w:r w:rsidR="002D2AA7">
        <w:rPr>
          <w:rFonts w:hint="eastAsia"/>
        </w:rPr>
        <w:t>hLDA</w:t>
      </w:r>
      <w:proofErr w:type="spellEnd"/>
      <w:r w:rsidR="002D2AA7">
        <w:rPr>
          <w:rFonts w:hint="eastAsia"/>
        </w:rPr>
        <w:t>可以聚类出新类别。因此，基于多模态属性和约束</w:t>
      </w:r>
      <w:proofErr w:type="spellStart"/>
      <w:r w:rsidR="002D2AA7">
        <w:rPr>
          <w:rFonts w:hint="eastAsia"/>
        </w:rPr>
        <w:t>hLDA</w:t>
      </w:r>
      <w:proofErr w:type="spellEnd"/>
      <w:r w:rsidR="002D2AA7">
        <w:rPr>
          <w:rFonts w:hint="eastAsia"/>
        </w:rPr>
        <w:t>，我们提出的框架可以有效发现新类别。</w:t>
      </w:r>
    </w:p>
    <w:p w14:paraId="6E399562" w14:textId="3D482ACB" w:rsidR="008E2EBA" w:rsidRDefault="008E2EBA">
      <w:r>
        <w:rPr>
          <w:rFonts w:hint="eastAsia"/>
        </w:rPr>
        <w:t xml:space="preserve">   </w:t>
      </w:r>
      <w:r>
        <w:rPr>
          <w:rFonts w:hint="eastAsia"/>
        </w:rPr>
        <w:t>在工业应用中，自主型机器人能协助人们执行很多任务。然而，已有的自主型机器人只能执行有限的学习任务</w:t>
      </w:r>
      <w:r>
        <w:rPr>
          <w:rFonts w:hint="eastAsia"/>
        </w:rPr>
        <w:t>[31][32]</w:t>
      </w:r>
      <w:r w:rsidR="002463D9">
        <w:rPr>
          <w:rFonts w:hint="eastAsia"/>
        </w:rPr>
        <w:t>，它们只能学习一些指定</w:t>
      </w:r>
      <w:r>
        <w:rPr>
          <w:rFonts w:hint="eastAsia"/>
        </w:rPr>
        <w:t>的对象。当遇到新对象，它们需要具有发现和学习出新类别的能力。我们提出的方法可以应用到自主型机器人，未来可以提升机器人的自主能力。</w:t>
      </w:r>
    </w:p>
    <w:p w14:paraId="2BBDCF53" w14:textId="77777777" w:rsidR="00DD430E" w:rsidRDefault="00DD430E" w:rsidP="00DD430E">
      <w:pPr>
        <w:ind w:firstLineChars="150" w:firstLine="315"/>
      </w:pPr>
      <w:r>
        <w:rPr>
          <w:rFonts w:hint="eastAsia"/>
        </w:rPr>
        <w:t>综上所述，本次研究中的主要贡献有三方面：</w:t>
      </w:r>
    </w:p>
    <w:p w14:paraId="2BC763BE" w14:textId="77777777" w:rsidR="00DD430E" w:rsidRDefault="00DD430E" w:rsidP="00DD430E">
      <w:pPr>
        <w:pStyle w:val="a5"/>
        <w:numPr>
          <w:ilvl w:val="0"/>
          <w:numId w:val="5"/>
        </w:numPr>
        <w:ind w:firstLineChars="0"/>
      </w:pPr>
      <w:r>
        <w:rPr>
          <w:rFonts w:hint="eastAsia"/>
        </w:rPr>
        <w:t>提出新的多模态对象属性，能够更准确的描述对象；</w:t>
      </w:r>
    </w:p>
    <w:p w14:paraId="1B4A3988" w14:textId="4AA78746" w:rsidR="00DD430E" w:rsidRDefault="00DD430E" w:rsidP="00DD430E">
      <w:pPr>
        <w:pStyle w:val="a5"/>
        <w:numPr>
          <w:ilvl w:val="0"/>
          <w:numId w:val="5"/>
        </w:numPr>
        <w:ind w:firstLineChars="0"/>
      </w:pPr>
      <w:r>
        <w:rPr>
          <w:rFonts w:hint="eastAsia"/>
        </w:rPr>
        <w:t>提出一种新的约束</w:t>
      </w:r>
      <w:proofErr w:type="spellStart"/>
      <w:r>
        <w:rPr>
          <w:rFonts w:hint="eastAsia"/>
        </w:rPr>
        <w:t>hLDA</w:t>
      </w:r>
      <w:proofErr w:type="spellEnd"/>
      <w:r>
        <w:rPr>
          <w:rFonts w:hint="eastAsia"/>
        </w:rPr>
        <w:t>，限制类别层次结构的</w:t>
      </w:r>
      <w:r w:rsidR="002463D9">
        <w:rPr>
          <w:rFonts w:hint="eastAsia"/>
        </w:rPr>
        <w:t>每</w:t>
      </w:r>
      <w:r>
        <w:rPr>
          <w:rFonts w:hint="eastAsia"/>
        </w:rPr>
        <w:t>一条路径</w:t>
      </w:r>
      <w:r w:rsidR="002463D9">
        <w:rPr>
          <w:rFonts w:hint="eastAsia"/>
        </w:rPr>
        <w:t>都只</w:t>
      </w:r>
      <w:r>
        <w:rPr>
          <w:rFonts w:hint="eastAsia"/>
        </w:rPr>
        <w:t>对应的某</w:t>
      </w:r>
      <w:r w:rsidR="002463D9">
        <w:rPr>
          <w:rFonts w:hint="eastAsia"/>
        </w:rPr>
        <w:t>一</w:t>
      </w:r>
      <w:r>
        <w:rPr>
          <w:rFonts w:hint="eastAsia"/>
        </w:rPr>
        <w:t>个类</w:t>
      </w:r>
      <w:r w:rsidR="002463D9">
        <w:rPr>
          <w:rFonts w:hint="eastAsia"/>
        </w:rPr>
        <w:t>别</w:t>
      </w:r>
      <w:r>
        <w:rPr>
          <w:rFonts w:hint="eastAsia"/>
        </w:rPr>
        <w:t>；</w:t>
      </w:r>
    </w:p>
    <w:p w14:paraId="098DD127" w14:textId="77777777" w:rsidR="00DD430E" w:rsidRDefault="00DD430E" w:rsidP="00DD430E">
      <w:pPr>
        <w:pStyle w:val="a5"/>
        <w:numPr>
          <w:ilvl w:val="0"/>
          <w:numId w:val="5"/>
        </w:numPr>
        <w:ind w:firstLineChars="0"/>
      </w:pPr>
      <w:r>
        <w:rPr>
          <w:rFonts w:hint="eastAsia"/>
        </w:rPr>
        <w:t>构建动态</w:t>
      </w:r>
      <w:r w:rsidR="00EE35AD">
        <w:rPr>
          <w:rFonts w:hint="eastAsia"/>
        </w:rPr>
        <w:t>类别层次结构，提出一种新框架，能有效地发现新的类别。</w:t>
      </w:r>
    </w:p>
    <w:p w14:paraId="08DB20B0" w14:textId="6E4B3F79" w:rsidR="00EE35AD" w:rsidRDefault="00EE35AD" w:rsidP="00975926">
      <w:pPr>
        <w:ind w:firstLineChars="150" w:firstLine="315"/>
      </w:pPr>
      <w:r>
        <w:rPr>
          <w:rFonts w:hint="eastAsia"/>
        </w:rPr>
        <w:t>通过对比目前相关</w:t>
      </w:r>
      <w:r w:rsidR="00450BC1">
        <w:rPr>
          <w:rFonts w:hint="eastAsia"/>
        </w:rPr>
        <w:t>的最先进</w:t>
      </w:r>
      <w:r>
        <w:rPr>
          <w:rFonts w:hint="eastAsia"/>
        </w:rPr>
        <w:t>工作，本</w:t>
      </w:r>
      <w:r w:rsidR="00450BC1">
        <w:rPr>
          <w:rFonts w:hint="eastAsia"/>
        </w:rPr>
        <w:t>文通过</w:t>
      </w:r>
      <w:r>
        <w:rPr>
          <w:rFonts w:hint="eastAsia"/>
        </w:rPr>
        <w:t>大量实验显示我们提出的方法在新类别的发现</w:t>
      </w:r>
      <w:r w:rsidR="00450BC1">
        <w:rPr>
          <w:rFonts w:hint="eastAsia"/>
        </w:rPr>
        <w:t>过程</w:t>
      </w:r>
      <w:r>
        <w:rPr>
          <w:rFonts w:hint="eastAsia"/>
        </w:rPr>
        <w:t>中</w:t>
      </w:r>
      <w:r w:rsidR="00450BC1">
        <w:rPr>
          <w:rFonts w:hint="eastAsia"/>
        </w:rPr>
        <w:t>能提高</w:t>
      </w:r>
      <w:r>
        <w:rPr>
          <w:rFonts w:hint="eastAsia"/>
        </w:rPr>
        <w:t>7%</w:t>
      </w:r>
      <w:r>
        <w:rPr>
          <w:rFonts w:hint="eastAsia"/>
        </w:rPr>
        <w:t>的</w:t>
      </w:r>
      <w:r w:rsidR="00450BC1">
        <w:rPr>
          <w:rFonts w:hint="eastAsia"/>
        </w:rPr>
        <w:t>准确度</w:t>
      </w:r>
      <w:r>
        <w:rPr>
          <w:rFonts w:hint="eastAsia"/>
        </w:rPr>
        <w:t>。</w:t>
      </w:r>
    </w:p>
    <w:p w14:paraId="77CF007C" w14:textId="1EC83239" w:rsidR="00975926" w:rsidRDefault="00975926" w:rsidP="00EE35AD">
      <w:r>
        <w:rPr>
          <w:rFonts w:hint="eastAsia"/>
        </w:rPr>
        <w:t xml:space="preserve"> </w:t>
      </w:r>
      <w:r w:rsidR="00EE35AD">
        <w:rPr>
          <w:rFonts w:hint="eastAsia"/>
        </w:rPr>
        <w:t xml:space="preserve">  </w:t>
      </w:r>
      <w:r w:rsidR="00EE35AD">
        <w:rPr>
          <w:rFonts w:hint="eastAsia"/>
        </w:rPr>
        <w:t>本文的剩余部分组织如下。在</w:t>
      </w:r>
      <w:r w:rsidR="002B018B">
        <w:rPr>
          <w:rFonts w:hint="eastAsia"/>
        </w:rPr>
        <w:t>紧接着的一节</w:t>
      </w:r>
      <w:r w:rsidR="00EE35AD">
        <w:rPr>
          <w:rFonts w:hint="eastAsia"/>
        </w:rPr>
        <w:t>简要的介绍一些相关的工作</w:t>
      </w:r>
      <w:r w:rsidR="002B018B">
        <w:rPr>
          <w:rFonts w:hint="eastAsia"/>
        </w:rPr>
        <w:t>之后</w:t>
      </w:r>
      <w:r w:rsidR="00EE35AD">
        <w:rPr>
          <w:rFonts w:hint="eastAsia"/>
        </w:rPr>
        <w:t>，</w:t>
      </w:r>
      <w:r w:rsidR="002B018B">
        <w:rPr>
          <w:rFonts w:hint="eastAsia"/>
        </w:rPr>
        <w:t>我们</w:t>
      </w:r>
      <w:r w:rsidR="00EE35AD">
        <w:rPr>
          <w:rFonts w:hint="eastAsia"/>
        </w:rPr>
        <w:t>在第</w:t>
      </w:r>
      <w:r w:rsidR="00EE35AD">
        <w:rPr>
          <w:rFonts w:hint="eastAsia"/>
        </w:rPr>
        <w:t>3</w:t>
      </w:r>
      <w:r w:rsidR="00EE35AD">
        <w:rPr>
          <w:rFonts w:hint="eastAsia"/>
        </w:rPr>
        <w:t>节中介绍如何训练多模态属性。在第</w:t>
      </w:r>
      <w:r w:rsidR="00EE35AD">
        <w:rPr>
          <w:rFonts w:hint="eastAsia"/>
        </w:rPr>
        <w:t>4</w:t>
      </w:r>
      <w:r w:rsidR="00EE35AD">
        <w:rPr>
          <w:rFonts w:hint="eastAsia"/>
        </w:rPr>
        <w:t>节中解释我们提出的动态类别层级结构和约束</w:t>
      </w:r>
      <w:proofErr w:type="spellStart"/>
      <w:r w:rsidR="00EE35AD">
        <w:rPr>
          <w:rFonts w:hint="eastAsia"/>
        </w:rPr>
        <w:t>hLDA</w:t>
      </w:r>
      <w:proofErr w:type="spellEnd"/>
      <w:r w:rsidR="00EE35AD">
        <w:rPr>
          <w:rFonts w:hint="eastAsia"/>
        </w:rPr>
        <w:t>模型。我们在第</w:t>
      </w:r>
      <w:r w:rsidR="00EE35AD">
        <w:rPr>
          <w:rFonts w:hint="eastAsia"/>
        </w:rPr>
        <w:t>5</w:t>
      </w:r>
      <w:r w:rsidR="00EE35AD">
        <w:rPr>
          <w:rFonts w:hint="eastAsia"/>
        </w:rPr>
        <w:t>节</w:t>
      </w:r>
      <w:r w:rsidR="002B018B">
        <w:rPr>
          <w:rFonts w:hint="eastAsia"/>
        </w:rPr>
        <w:t>展示</w:t>
      </w:r>
      <w:r w:rsidR="00EE35AD">
        <w:rPr>
          <w:rFonts w:hint="eastAsia"/>
        </w:rPr>
        <w:t>我们的实验以及对实验结果的分析。最后，在第</w:t>
      </w:r>
      <w:r w:rsidR="00EE35AD">
        <w:rPr>
          <w:rFonts w:hint="eastAsia"/>
        </w:rPr>
        <w:t>6</w:t>
      </w:r>
      <w:r w:rsidR="00EE35AD">
        <w:rPr>
          <w:rFonts w:hint="eastAsia"/>
        </w:rPr>
        <w:t>节</w:t>
      </w:r>
      <w:r w:rsidR="002B018B">
        <w:rPr>
          <w:rFonts w:hint="eastAsia"/>
        </w:rPr>
        <w:t>描述</w:t>
      </w:r>
      <w:r w:rsidR="006465B1">
        <w:rPr>
          <w:rFonts w:hint="eastAsia"/>
        </w:rPr>
        <w:t>本文的</w:t>
      </w:r>
      <w:r w:rsidR="00EE35AD">
        <w:rPr>
          <w:rFonts w:hint="eastAsia"/>
        </w:rPr>
        <w:t>结论。</w:t>
      </w:r>
    </w:p>
    <w:p w14:paraId="5B527E05" w14:textId="77777777" w:rsidR="00006B9B" w:rsidRPr="004D6575" w:rsidRDefault="004D6575">
      <w:r>
        <w:rPr>
          <w:rFonts w:hint="eastAsia"/>
        </w:rPr>
        <w:t xml:space="preserve">    </w:t>
      </w:r>
    </w:p>
    <w:p w14:paraId="06B97217" w14:textId="77777777" w:rsidR="00531E4A" w:rsidRPr="00071E72" w:rsidRDefault="001D3423">
      <w:pPr>
        <w:rPr>
          <w:b/>
          <w:sz w:val="28"/>
        </w:rPr>
      </w:pPr>
      <w:r w:rsidRPr="00071E72">
        <w:rPr>
          <w:rFonts w:hint="eastAsia"/>
          <w:b/>
          <w:sz w:val="28"/>
        </w:rPr>
        <w:t>II. Related Work</w:t>
      </w:r>
    </w:p>
    <w:p w14:paraId="170170E3" w14:textId="77777777" w:rsidR="00BF38E2" w:rsidRDefault="00A137A3" w:rsidP="001D3423">
      <w:pPr>
        <w:ind w:firstLine="420"/>
      </w:pPr>
      <w:r>
        <w:rPr>
          <w:rFonts w:hint="eastAsia"/>
          <w:color w:val="000000" w:themeColor="text1"/>
        </w:rPr>
        <w:t>类似于</w:t>
      </w:r>
      <w:r w:rsidR="00073991" w:rsidRPr="00A137A3">
        <w:rPr>
          <w:rFonts w:hint="eastAsia"/>
          <w:color w:val="000000" w:themeColor="text1"/>
        </w:rPr>
        <w:t>一般的层次结构模型</w:t>
      </w:r>
      <w:r w:rsidR="00073991">
        <w:rPr>
          <w:rFonts w:hint="eastAsia"/>
        </w:rPr>
        <w:t>（比如</w:t>
      </w:r>
      <w:r w:rsidR="00073991">
        <w:rPr>
          <w:rFonts w:hint="eastAsia"/>
        </w:rPr>
        <w:t>[17]</w:t>
      </w:r>
      <w:r w:rsidR="00073991">
        <w:rPr>
          <w:rFonts w:hint="eastAsia"/>
        </w:rPr>
        <w:t>）</w:t>
      </w:r>
      <w:r w:rsidR="00073991">
        <w:rPr>
          <w:rFonts w:hint="eastAsia"/>
        </w:rPr>
        <w:t>,</w:t>
      </w:r>
      <w:r w:rsidR="00073991">
        <w:rPr>
          <w:rFonts w:hint="eastAsia"/>
        </w:rPr>
        <w:t>一个层次结构类别模型也可以简化系统的复杂性并达到更高的性能。一种类别层次模型把类别组织成树形结构，其中每个节点对应一个离散的类别（一个叶子节点）或者若干离散类别的上级层次（中间层节点）。层级结构可以手动构建</w:t>
      </w:r>
      <w:r w:rsidR="00073991">
        <w:rPr>
          <w:rFonts w:hint="eastAsia"/>
        </w:rPr>
        <w:t>[18]</w:t>
      </w:r>
      <w:r w:rsidR="00073991">
        <w:rPr>
          <w:rFonts w:hint="eastAsia"/>
        </w:rPr>
        <w:t>，或者通过已有的语义网络，或者直接来自图像数据</w:t>
      </w:r>
      <w:r w:rsidR="00073991">
        <w:rPr>
          <w:rFonts w:hint="eastAsia"/>
        </w:rPr>
        <w:t xml:space="preserve"> [6] [8]</w:t>
      </w:r>
      <w:r w:rsidR="00073991">
        <w:rPr>
          <w:rFonts w:hint="eastAsia"/>
        </w:rPr>
        <w:t>。用前两种方法表示动态层次结构显然不够灵活。在</w:t>
      </w:r>
      <w:r w:rsidR="00073991">
        <w:rPr>
          <w:rFonts w:hint="eastAsia"/>
        </w:rPr>
        <w:t>[6]</w:t>
      </w:r>
      <w:r w:rsidR="00073991">
        <w:rPr>
          <w:rFonts w:hint="eastAsia"/>
        </w:rPr>
        <w:t>中的方法可以针对不同的训练图像集构建不同的层次结构去提高对象的识别。</w:t>
      </w:r>
      <w:r w:rsidR="00073991">
        <w:rPr>
          <w:rFonts w:hint="eastAsia"/>
        </w:rPr>
        <w:t>[8]</w:t>
      </w:r>
      <w:r w:rsidR="00073991">
        <w:rPr>
          <w:rFonts w:hint="eastAsia"/>
        </w:rPr>
        <w:t>中的方法，在构建的层级结构</w:t>
      </w:r>
      <w:r w:rsidR="00C33838">
        <w:rPr>
          <w:rFonts w:hint="eastAsia"/>
        </w:rPr>
        <w:t>中</w:t>
      </w:r>
      <w:r w:rsidR="00073991">
        <w:rPr>
          <w:rFonts w:hint="eastAsia"/>
        </w:rPr>
        <w:t>每个节点</w:t>
      </w:r>
      <w:r w:rsidR="00C33838">
        <w:rPr>
          <w:rFonts w:hint="eastAsia"/>
        </w:rPr>
        <w:t>有一个语义标签，它可以提供一定的语义内容。然而，这个方法并没有考虑到当新类别出现时，层级结构改变的情况下，如何去修改这个标签。这些方法虽然能够构建类别层次结构，但是他们的目标不是发现和学习新类别，而是提高对象的识别。</w:t>
      </w:r>
    </w:p>
    <w:p w14:paraId="77AD2E84" w14:textId="48467A7A" w:rsidR="000212C8" w:rsidRDefault="00983EA5" w:rsidP="00071E72">
      <w:pPr>
        <w:ind w:firstLine="420"/>
      </w:pPr>
      <w:r>
        <w:rPr>
          <w:rFonts w:hint="eastAsia"/>
        </w:rPr>
        <w:t>在计算机视觉领域，最近只有少数工作提出是去发现未知的对象类别</w:t>
      </w:r>
      <w:r>
        <w:rPr>
          <w:rFonts w:hint="eastAsia"/>
        </w:rPr>
        <w:t>[10][19][20][21]</w:t>
      </w:r>
      <w:r w:rsidR="00930CE6">
        <w:rPr>
          <w:rFonts w:hint="eastAsia"/>
        </w:rPr>
        <w:t xml:space="preserve"> </w:t>
      </w:r>
      <w:r>
        <w:rPr>
          <w:rFonts w:hint="eastAsia"/>
        </w:rPr>
        <w:t>[22]</w:t>
      </w:r>
      <w:r>
        <w:rPr>
          <w:rFonts w:hint="eastAsia"/>
        </w:rPr>
        <w:t>。</w:t>
      </w:r>
      <w:proofErr w:type="spellStart"/>
      <w:r>
        <w:rPr>
          <w:rFonts w:hint="eastAsia"/>
        </w:rPr>
        <w:t>Lampert</w:t>
      </w:r>
      <w:proofErr w:type="spellEnd"/>
      <w:r>
        <w:rPr>
          <w:rFonts w:hint="eastAsia"/>
        </w:rPr>
        <w:t>等</w:t>
      </w:r>
      <w:r>
        <w:rPr>
          <w:rFonts w:hint="eastAsia"/>
        </w:rPr>
        <w:t>[10]</w:t>
      </w:r>
      <w:r>
        <w:rPr>
          <w:rFonts w:hint="eastAsia"/>
        </w:rPr>
        <w:t>利用对象的语义属性识别有</w:t>
      </w:r>
      <w:r w:rsidR="0040022B">
        <w:rPr>
          <w:rFonts w:hint="eastAsia"/>
        </w:rPr>
        <w:t>语义描述却没有图像样本的新类别。论文</w:t>
      </w:r>
      <w:r w:rsidR="0040022B">
        <w:rPr>
          <w:rFonts w:hint="eastAsia"/>
        </w:rPr>
        <w:t>[19]</w:t>
      </w:r>
      <w:r w:rsidR="0040022B">
        <w:rPr>
          <w:rFonts w:hint="eastAsia"/>
        </w:rPr>
        <w:t>中提出的方法也完全地依赖于语义属性去识别知识库中存在的新类别。但是，这不总能够得到足够多语义属性去区分和识别所有对象类别，因为人类在对象属性上只有很有限的一些知识</w:t>
      </w:r>
      <w:r w:rsidR="0040022B">
        <w:rPr>
          <w:rFonts w:hint="eastAsia"/>
        </w:rPr>
        <w:t>[9]</w:t>
      </w:r>
      <w:r w:rsidR="0040022B">
        <w:rPr>
          <w:rFonts w:hint="eastAsia"/>
        </w:rPr>
        <w:t>。此外，这个方法没有考虑类别层次结构并且不能找到一个完全未知类别。基于</w:t>
      </w:r>
      <w:r w:rsidR="0040022B">
        <w:rPr>
          <w:rFonts w:hint="eastAsia"/>
        </w:rPr>
        <w:t>[10]</w:t>
      </w:r>
      <w:r w:rsidR="0040022B">
        <w:rPr>
          <w:rFonts w:hint="eastAsia"/>
        </w:rPr>
        <w:t>的工作以及之后采用的对象的非语义属性，论文</w:t>
      </w:r>
      <w:r w:rsidR="0040022B">
        <w:rPr>
          <w:rFonts w:hint="eastAsia"/>
        </w:rPr>
        <w:t>[20]</w:t>
      </w:r>
      <w:r w:rsidR="0040022B">
        <w:rPr>
          <w:rFonts w:hint="eastAsia"/>
        </w:rPr>
        <w:t>中的算法</w:t>
      </w:r>
      <w:r w:rsidR="00064669">
        <w:rPr>
          <w:rFonts w:hint="eastAsia"/>
        </w:rPr>
        <w:t>也被用于发现新的类别，但他们仍然没有考虑类别层次结构。对于类别的发现，</w:t>
      </w:r>
      <w:proofErr w:type="spellStart"/>
      <w:r w:rsidR="00064669">
        <w:rPr>
          <w:rFonts w:hint="eastAsia"/>
        </w:rPr>
        <w:t>Sivic</w:t>
      </w:r>
      <w:proofErr w:type="spellEnd"/>
      <w:r w:rsidR="00064669">
        <w:rPr>
          <w:rFonts w:hint="eastAsia"/>
        </w:rPr>
        <w:t>等人采用层次隐式狄利克雷分配</w:t>
      </w:r>
      <w:r w:rsidR="00064669">
        <w:rPr>
          <w:rFonts w:hint="eastAsia"/>
        </w:rPr>
        <w:t>(</w:t>
      </w:r>
      <w:proofErr w:type="spellStart"/>
      <w:r w:rsidR="00064669">
        <w:rPr>
          <w:rFonts w:hint="eastAsia"/>
        </w:rPr>
        <w:t>hLDA</w:t>
      </w:r>
      <w:proofErr w:type="spellEnd"/>
      <w:r w:rsidR="00064669">
        <w:rPr>
          <w:rFonts w:hint="eastAsia"/>
        </w:rPr>
        <w:t>)</w:t>
      </w:r>
      <w:r w:rsidR="00064669">
        <w:rPr>
          <w:rFonts w:hint="eastAsia"/>
        </w:rPr>
        <w:t>模型去构建类别层次结构</w:t>
      </w:r>
      <w:r w:rsidR="00064669">
        <w:rPr>
          <w:rFonts w:hint="eastAsia"/>
        </w:rPr>
        <w:t>[21]</w:t>
      </w:r>
      <w:r w:rsidR="00064669">
        <w:rPr>
          <w:rFonts w:hint="eastAsia"/>
        </w:rPr>
        <w:t>。然而</w:t>
      </w:r>
      <w:proofErr w:type="spellStart"/>
      <w:r w:rsidR="00064669">
        <w:rPr>
          <w:rFonts w:hint="eastAsia"/>
        </w:rPr>
        <w:t>hLDA</w:t>
      </w:r>
      <w:proofErr w:type="spellEnd"/>
      <w:r w:rsidR="00064669">
        <w:rPr>
          <w:rFonts w:hint="eastAsia"/>
        </w:rPr>
        <w:t>模型是一种无监督主题模型，因此类别层次结构不能保证每条路径对应一种类别，这样必然导致不准确的层次结构</w:t>
      </w:r>
      <w:r w:rsidR="00F15622">
        <w:rPr>
          <w:rFonts w:hint="eastAsia"/>
        </w:rPr>
        <w:t>并降低了新类别检测的准确度。</w:t>
      </w:r>
      <w:r w:rsidR="00651D0E">
        <w:rPr>
          <w:rFonts w:hint="eastAsia"/>
        </w:rPr>
        <w:t>最近，论文</w:t>
      </w:r>
      <w:r w:rsidR="00651D0E">
        <w:rPr>
          <w:rFonts w:hint="eastAsia"/>
        </w:rPr>
        <w:t>[22]</w:t>
      </w:r>
      <w:r w:rsidR="00651D0E">
        <w:rPr>
          <w:rFonts w:hint="eastAsia"/>
        </w:rPr>
        <w:t>中</w:t>
      </w:r>
      <w:r w:rsidR="00B5652D">
        <w:rPr>
          <w:rFonts w:hint="eastAsia"/>
        </w:rPr>
        <w:t>利用组织类别关系这一不同角度去</w:t>
      </w:r>
      <w:r w:rsidR="00651D0E">
        <w:rPr>
          <w:rFonts w:hint="eastAsia"/>
        </w:rPr>
        <w:t>发现新</w:t>
      </w:r>
      <w:r w:rsidR="00B5652D">
        <w:rPr>
          <w:rFonts w:hint="eastAsia"/>
        </w:rPr>
        <w:t>的</w:t>
      </w:r>
      <w:r w:rsidR="00651D0E">
        <w:rPr>
          <w:rFonts w:hint="eastAsia"/>
        </w:rPr>
        <w:t>类别</w:t>
      </w:r>
      <w:r w:rsidR="00B5652D">
        <w:rPr>
          <w:rFonts w:hint="eastAsia"/>
        </w:rPr>
        <w:t>。文章中构建了一幅图像中对象间的交互模型。</w:t>
      </w:r>
      <w:r w:rsidR="00B5652D" w:rsidRPr="000212C8">
        <w:rPr>
          <w:rFonts w:hint="eastAsia"/>
          <w:color w:val="FF0000"/>
        </w:rPr>
        <w:t>这个模型</w:t>
      </w:r>
      <w:r w:rsidR="00CA66E0" w:rsidRPr="000212C8">
        <w:rPr>
          <w:rFonts w:hint="eastAsia"/>
          <w:color w:val="FF0000"/>
        </w:rPr>
        <w:t>从对象共现中受益</w:t>
      </w:r>
      <w:r w:rsidR="00CA66E0">
        <w:rPr>
          <w:rFonts w:hint="eastAsia"/>
        </w:rPr>
        <w:t>，因此</w:t>
      </w:r>
      <w:r w:rsidR="00930CE6">
        <w:rPr>
          <w:rFonts w:hint="eastAsia"/>
        </w:rPr>
        <w:t>能够</w:t>
      </w:r>
      <w:r w:rsidR="00CA66E0">
        <w:rPr>
          <w:rFonts w:hint="eastAsia"/>
        </w:rPr>
        <w:t>有效的发现类别。</w:t>
      </w:r>
    </w:p>
    <w:p w14:paraId="14055F38" w14:textId="77777777" w:rsidR="001D3423" w:rsidRDefault="000212C8">
      <w:r>
        <w:rPr>
          <w:rFonts w:hint="eastAsia"/>
        </w:rPr>
        <w:t xml:space="preserve">    </w:t>
      </w:r>
      <w:r>
        <w:rPr>
          <w:rFonts w:hint="eastAsia"/>
        </w:rPr>
        <w:t>在机器学习领域，存在很多目标是新颖性检测的方法，比如</w:t>
      </w:r>
      <w:r>
        <w:rPr>
          <w:rFonts w:hint="eastAsia"/>
        </w:rPr>
        <w:t>[23][24]</w:t>
      </w:r>
      <w:r>
        <w:rPr>
          <w:rFonts w:hint="eastAsia"/>
        </w:rPr>
        <w:t>。所有这些方法把所有已知样本认为是属于某个类别的，并且构建一个对应的模型去表示这个类别。如果一个新的样本和构建的模型之间的距离是大于某个值的话，这个样本将会被认为是一种新的模式。这些方法虽然能够有效检测新颖性，但是不能直接区分两个不同的新类别。当很多新类别需</w:t>
      </w:r>
      <w:r>
        <w:rPr>
          <w:rFonts w:hint="eastAsia"/>
        </w:rPr>
        <w:lastRenderedPageBreak/>
        <w:t>要被检测和识别的时候，显然，这些方法不能直接用于发现新类别。</w:t>
      </w:r>
    </w:p>
    <w:p w14:paraId="2D22B0B3" w14:textId="77777777" w:rsidR="00531E4A" w:rsidRDefault="00531E4A"/>
    <w:p w14:paraId="26E19633" w14:textId="77777777" w:rsidR="00531E4A" w:rsidRPr="0089749B" w:rsidRDefault="00D74D8E">
      <w:r w:rsidRPr="0089749B">
        <w:rPr>
          <w:rFonts w:hint="eastAsia"/>
        </w:rPr>
        <w:t>III. Multimodal object attributes</w:t>
      </w:r>
      <w:r w:rsidR="00CD4411" w:rsidRPr="0089749B">
        <w:rPr>
          <w:rFonts w:hint="eastAsia"/>
        </w:rPr>
        <w:t xml:space="preserve"> </w:t>
      </w:r>
      <w:r w:rsidR="00CD4411" w:rsidRPr="0089749B">
        <w:rPr>
          <w:rFonts w:hint="eastAsia"/>
        </w:rPr>
        <w:t>多模态对象属性</w:t>
      </w:r>
    </w:p>
    <w:p w14:paraId="76EFCCE8" w14:textId="60A5B37A" w:rsidR="00EE50BE" w:rsidRDefault="00D74D8E" w:rsidP="0089749B">
      <w:r w:rsidRPr="0089749B">
        <w:rPr>
          <w:rFonts w:hint="eastAsia"/>
        </w:rPr>
        <w:t xml:space="preserve">   </w:t>
      </w:r>
      <w:r w:rsidR="00714E30">
        <w:rPr>
          <w:rFonts w:hint="eastAsia"/>
        </w:rPr>
        <w:t>本文</w:t>
      </w:r>
      <w:r w:rsidR="007D24F6">
        <w:rPr>
          <w:rFonts w:hint="eastAsia"/>
        </w:rPr>
        <w:t>中，对象属性用于描述对象。因为</w:t>
      </w:r>
      <w:r w:rsidR="00441848">
        <w:rPr>
          <w:rFonts w:hint="eastAsia"/>
        </w:rPr>
        <w:t>不同的类别对象能够共享同一</w:t>
      </w:r>
      <w:r w:rsidR="007D24F6">
        <w:rPr>
          <w:rFonts w:hint="eastAsia"/>
        </w:rPr>
        <w:t>对象属性，</w:t>
      </w:r>
      <w:r w:rsidR="00441848">
        <w:rPr>
          <w:rFonts w:hint="eastAsia"/>
        </w:rPr>
        <w:t>所以对象属性具</w:t>
      </w:r>
      <w:r w:rsidR="007D24F6">
        <w:rPr>
          <w:rFonts w:hint="eastAsia"/>
        </w:rPr>
        <w:t>有极好的从</w:t>
      </w:r>
      <w:r w:rsidR="00441848">
        <w:rPr>
          <w:rFonts w:hint="eastAsia"/>
        </w:rPr>
        <w:t>已知</w:t>
      </w:r>
      <w:r w:rsidR="007D24F6">
        <w:rPr>
          <w:rFonts w:hint="eastAsia"/>
        </w:rPr>
        <w:t>类别</w:t>
      </w:r>
      <w:r w:rsidR="00441848">
        <w:rPr>
          <w:rFonts w:hint="eastAsia"/>
        </w:rPr>
        <w:t>扩展</w:t>
      </w:r>
      <w:r w:rsidR="007D24F6">
        <w:rPr>
          <w:rFonts w:hint="eastAsia"/>
        </w:rPr>
        <w:t>到新类别</w:t>
      </w:r>
      <w:r w:rsidR="00441848">
        <w:rPr>
          <w:rFonts w:hint="eastAsia"/>
        </w:rPr>
        <w:t>特性</w:t>
      </w:r>
      <w:r w:rsidR="007D24F6">
        <w:rPr>
          <w:rFonts w:hint="eastAsia"/>
        </w:rPr>
        <w:t>[9][10]</w:t>
      </w:r>
      <w:r w:rsidR="007D24F6">
        <w:rPr>
          <w:rFonts w:hint="eastAsia"/>
        </w:rPr>
        <w:t>。</w:t>
      </w:r>
      <w:r w:rsidR="00441848">
        <w:rPr>
          <w:rFonts w:hint="eastAsia"/>
        </w:rPr>
        <w:t>目前对象属性</w:t>
      </w:r>
      <w:r w:rsidR="007D24F6">
        <w:rPr>
          <w:rFonts w:hint="eastAsia"/>
        </w:rPr>
        <w:t>方法</w:t>
      </w:r>
      <w:r w:rsidR="00441848">
        <w:rPr>
          <w:rFonts w:hint="eastAsia"/>
        </w:rPr>
        <w:t>都</w:t>
      </w:r>
      <w:r w:rsidR="007D24F6">
        <w:rPr>
          <w:rFonts w:hint="eastAsia"/>
        </w:rPr>
        <w:t>是基于</w:t>
      </w:r>
      <w:r w:rsidR="007D24F6">
        <w:rPr>
          <w:rFonts w:hint="eastAsia"/>
        </w:rPr>
        <w:t>2D</w:t>
      </w:r>
      <w:r w:rsidR="007D24F6">
        <w:rPr>
          <w:rFonts w:hint="eastAsia"/>
        </w:rPr>
        <w:t>图像。然而，人们总是利用多模态信息。特别</w:t>
      </w:r>
      <w:r w:rsidR="00441848">
        <w:rPr>
          <w:rFonts w:hint="eastAsia"/>
        </w:rPr>
        <w:t>地</w:t>
      </w:r>
      <w:r w:rsidR="007D24F6">
        <w:rPr>
          <w:rFonts w:hint="eastAsia"/>
        </w:rPr>
        <w:t>，当他们学习视觉类别的时候，</w:t>
      </w:r>
      <w:r w:rsidR="007D24F6">
        <w:rPr>
          <w:rFonts w:hint="eastAsia"/>
        </w:rPr>
        <w:t>2D</w:t>
      </w:r>
      <w:r w:rsidR="007D24F6">
        <w:rPr>
          <w:rFonts w:hint="eastAsia"/>
        </w:rPr>
        <w:t>和</w:t>
      </w:r>
      <w:r w:rsidR="007D24F6">
        <w:rPr>
          <w:rFonts w:hint="eastAsia"/>
        </w:rPr>
        <w:t>3D</w:t>
      </w:r>
      <w:r w:rsidR="00441848">
        <w:rPr>
          <w:rFonts w:hint="eastAsia"/>
        </w:rPr>
        <w:t>信息是最频繁使用的。因此</w:t>
      </w:r>
      <w:r w:rsidR="007D24F6">
        <w:rPr>
          <w:rFonts w:hint="eastAsia"/>
        </w:rPr>
        <w:t>对于</w:t>
      </w:r>
      <w:r w:rsidR="00441848">
        <w:rPr>
          <w:rFonts w:hint="eastAsia"/>
        </w:rPr>
        <w:t>对象</w:t>
      </w:r>
      <w:r w:rsidR="007D24F6">
        <w:rPr>
          <w:rFonts w:hint="eastAsia"/>
        </w:rPr>
        <w:t>属性</w:t>
      </w:r>
      <w:r w:rsidR="00441848">
        <w:rPr>
          <w:rFonts w:hint="eastAsia"/>
        </w:rPr>
        <w:t>来说</w:t>
      </w:r>
      <w:r w:rsidR="007D24F6">
        <w:rPr>
          <w:rFonts w:hint="eastAsia"/>
        </w:rPr>
        <w:t>，单模态属性不足以准确地描述</w:t>
      </w:r>
      <w:r w:rsidR="00441848">
        <w:rPr>
          <w:rFonts w:hint="eastAsia"/>
        </w:rPr>
        <w:t>物体，需要采用</w:t>
      </w:r>
      <w:r w:rsidR="007D24F6">
        <w:rPr>
          <w:rFonts w:hint="eastAsia"/>
        </w:rPr>
        <w:t>多模态属性。因此，</w:t>
      </w:r>
      <w:r w:rsidR="00373B03">
        <w:rPr>
          <w:rFonts w:hint="eastAsia"/>
        </w:rPr>
        <w:t>在本研究中</w:t>
      </w:r>
      <w:r w:rsidR="007D24F6">
        <w:rPr>
          <w:rFonts w:hint="eastAsia"/>
        </w:rPr>
        <w:t>我们提出</w:t>
      </w:r>
      <w:r w:rsidR="00373B03">
        <w:rPr>
          <w:rFonts w:hint="eastAsia"/>
        </w:rPr>
        <w:t>通过合成多模态基础特征，</w:t>
      </w:r>
      <w:r w:rsidR="007D24F6">
        <w:rPr>
          <w:rFonts w:hint="eastAsia"/>
        </w:rPr>
        <w:t>使用多模态属性</w:t>
      </w:r>
      <w:r w:rsidR="00373B03">
        <w:rPr>
          <w:rFonts w:hint="eastAsia"/>
        </w:rPr>
        <w:t>来</w:t>
      </w:r>
      <w:r w:rsidR="007D24F6">
        <w:rPr>
          <w:rFonts w:hint="eastAsia"/>
        </w:rPr>
        <w:t>描述对象。</w:t>
      </w:r>
      <w:r w:rsidR="00441848">
        <w:rPr>
          <w:rFonts w:hint="eastAsia"/>
        </w:rPr>
        <w:t>我们扩展</w:t>
      </w:r>
      <w:r w:rsidR="00441848">
        <w:rPr>
          <w:rFonts w:hint="eastAsia"/>
        </w:rPr>
        <w:t xml:space="preserve"> </w:t>
      </w:r>
      <w:r w:rsidR="00373B03">
        <w:rPr>
          <w:rFonts w:hint="eastAsia"/>
        </w:rPr>
        <w:t>[9]</w:t>
      </w:r>
      <w:r w:rsidR="00373B03">
        <w:rPr>
          <w:rFonts w:hint="eastAsia"/>
        </w:rPr>
        <w:t>中</w:t>
      </w:r>
      <w:r w:rsidR="00441848">
        <w:rPr>
          <w:rFonts w:hint="eastAsia"/>
        </w:rPr>
        <w:t>的方法训练多模态属性。</w:t>
      </w:r>
      <w:r w:rsidR="00373B03">
        <w:rPr>
          <w:rFonts w:hint="eastAsia"/>
        </w:rPr>
        <w:t>在本</w:t>
      </w:r>
      <w:r w:rsidR="00441848">
        <w:rPr>
          <w:rFonts w:hint="eastAsia"/>
        </w:rPr>
        <w:t>研究中，我们采集</w:t>
      </w:r>
      <w:r w:rsidR="00373B03">
        <w:rPr>
          <w:rFonts w:hint="eastAsia"/>
        </w:rPr>
        <w:t>每幅图像</w:t>
      </w:r>
      <w:r w:rsidR="00441848">
        <w:rPr>
          <w:rFonts w:hint="eastAsia"/>
        </w:rPr>
        <w:t>的</w:t>
      </w:r>
      <w:r w:rsidR="00373B03">
        <w:rPr>
          <w:rFonts w:hint="eastAsia"/>
        </w:rPr>
        <w:t>RGB-D</w:t>
      </w:r>
      <w:r w:rsidR="00373B03">
        <w:rPr>
          <w:rFonts w:hint="eastAsia"/>
        </w:rPr>
        <w:t>数据，</w:t>
      </w:r>
      <w:r w:rsidR="00441848">
        <w:rPr>
          <w:rFonts w:hint="eastAsia"/>
        </w:rPr>
        <w:t>这样我们能够得到</w:t>
      </w:r>
      <w:r w:rsidR="00441848">
        <w:rPr>
          <w:rFonts w:hint="eastAsia"/>
        </w:rPr>
        <w:t>2D</w:t>
      </w:r>
      <w:r w:rsidR="00441848">
        <w:rPr>
          <w:rFonts w:hint="eastAsia"/>
        </w:rPr>
        <w:t>图像和对应的</w:t>
      </w:r>
      <w:r w:rsidR="00441848">
        <w:rPr>
          <w:rFonts w:hint="eastAsia"/>
        </w:rPr>
        <w:t>3D</w:t>
      </w:r>
      <w:r w:rsidR="00441848">
        <w:rPr>
          <w:rFonts w:hint="eastAsia"/>
        </w:rPr>
        <w:t>点云图</w:t>
      </w:r>
      <w:r w:rsidR="00373B03">
        <w:rPr>
          <w:rFonts w:hint="eastAsia"/>
        </w:rPr>
        <w:t>。</w:t>
      </w:r>
      <w:r w:rsidR="00441848">
        <w:rPr>
          <w:rFonts w:hint="eastAsia"/>
        </w:rPr>
        <w:t>之后</w:t>
      </w:r>
      <w:r w:rsidR="00373B03">
        <w:rPr>
          <w:rFonts w:hint="eastAsia"/>
        </w:rPr>
        <w:t>我们结合</w:t>
      </w:r>
      <w:r w:rsidR="00373B03">
        <w:rPr>
          <w:rFonts w:hint="eastAsia"/>
        </w:rPr>
        <w:t>3D</w:t>
      </w:r>
      <w:r w:rsidR="00373B03">
        <w:rPr>
          <w:rFonts w:hint="eastAsia"/>
        </w:rPr>
        <w:t>基础特征和</w:t>
      </w:r>
      <w:r w:rsidR="00373B03">
        <w:rPr>
          <w:rFonts w:hint="eastAsia"/>
        </w:rPr>
        <w:t>2D</w:t>
      </w:r>
      <w:r w:rsidR="00373B03">
        <w:rPr>
          <w:rFonts w:hint="eastAsia"/>
        </w:rPr>
        <w:t>基础特征</w:t>
      </w:r>
      <w:r w:rsidR="00441848">
        <w:rPr>
          <w:rFonts w:hint="eastAsia"/>
        </w:rPr>
        <w:t>训练</w:t>
      </w:r>
      <w:r w:rsidR="00373B03">
        <w:rPr>
          <w:rFonts w:hint="eastAsia"/>
        </w:rPr>
        <w:t>得到多模态的基础特征。</w:t>
      </w:r>
    </w:p>
    <w:p w14:paraId="6894D9E3" w14:textId="77777777" w:rsidR="00A71832" w:rsidRDefault="00A71832" w:rsidP="00A71832">
      <w:pPr>
        <w:ind w:firstLine="420"/>
      </w:pPr>
    </w:p>
    <w:p w14:paraId="3177D22D" w14:textId="77777777" w:rsidR="00531E4A" w:rsidRPr="009E71AF" w:rsidRDefault="00D74D8E" w:rsidP="00EE50BE">
      <w:pPr>
        <w:pStyle w:val="a5"/>
        <w:numPr>
          <w:ilvl w:val="0"/>
          <w:numId w:val="7"/>
        </w:numPr>
        <w:ind w:firstLineChars="0"/>
        <w:rPr>
          <w:highlight w:val="yellow"/>
        </w:rPr>
      </w:pPr>
      <w:bookmarkStart w:id="0" w:name="OLE_LINK4"/>
      <w:bookmarkStart w:id="1" w:name="OLE_LINK5"/>
      <w:r w:rsidRPr="009E71AF">
        <w:rPr>
          <w:rFonts w:hint="eastAsia"/>
          <w:highlight w:val="yellow"/>
        </w:rPr>
        <w:t>Extraction of Multi</w:t>
      </w:r>
      <w:r w:rsidR="00EE50BE" w:rsidRPr="009E71AF">
        <w:rPr>
          <w:rFonts w:hint="eastAsia"/>
          <w:highlight w:val="yellow"/>
        </w:rPr>
        <w:t>modal Base-Features</w:t>
      </w:r>
      <w:r w:rsidR="00A71832" w:rsidRPr="009E71AF">
        <w:rPr>
          <w:rFonts w:hint="eastAsia"/>
          <w:highlight w:val="yellow"/>
        </w:rPr>
        <w:t xml:space="preserve"> </w:t>
      </w:r>
      <w:r w:rsidR="00A71832" w:rsidRPr="009E71AF">
        <w:rPr>
          <w:rFonts w:hint="eastAsia"/>
          <w:highlight w:val="yellow"/>
        </w:rPr>
        <w:t>多模态基础特征的抽取</w:t>
      </w:r>
    </w:p>
    <w:bookmarkEnd w:id="0"/>
    <w:bookmarkEnd w:id="1"/>
    <w:p w14:paraId="52B55612" w14:textId="54DAED8D" w:rsidR="00A71832" w:rsidRDefault="00A71832" w:rsidP="00EE50BE">
      <w:pPr>
        <w:ind w:firstLineChars="150" w:firstLine="315"/>
      </w:pPr>
      <w:r>
        <w:rPr>
          <w:rFonts w:hint="eastAsia"/>
        </w:rPr>
        <w:t>一般情况下，</w:t>
      </w:r>
      <w:r>
        <w:rPr>
          <w:rFonts w:hint="eastAsia"/>
        </w:rPr>
        <w:t>3D</w:t>
      </w:r>
      <w:r>
        <w:rPr>
          <w:rFonts w:hint="eastAsia"/>
        </w:rPr>
        <w:t>数据</w:t>
      </w:r>
      <w:r w:rsidR="001346C1">
        <w:rPr>
          <w:rFonts w:hint="eastAsia"/>
        </w:rPr>
        <w:t>通过点云表示，而点</w:t>
      </w:r>
      <w:proofErr w:type="gramStart"/>
      <w:r w:rsidR="001346C1">
        <w:rPr>
          <w:rFonts w:hint="eastAsia"/>
        </w:rPr>
        <w:t>云数据</w:t>
      </w:r>
      <w:proofErr w:type="gramEnd"/>
      <w:r>
        <w:rPr>
          <w:rFonts w:hint="eastAsia"/>
        </w:rPr>
        <w:t>是无纹理数据</w:t>
      </w:r>
      <w:r w:rsidR="001346C1">
        <w:rPr>
          <w:rFonts w:hint="eastAsia"/>
        </w:rPr>
        <w:t>，</w:t>
      </w:r>
      <w:r>
        <w:rPr>
          <w:rFonts w:hint="eastAsia"/>
        </w:rPr>
        <w:t>只适合描述</w:t>
      </w:r>
      <w:r>
        <w:rPr>
          <w:rFonts w:hint="eastAsia"/>
        </w:rPr>
        <w:t>3D</w:t>
      </w:r>
      <w:r>
        <w:rPr>
          <w:rFonts w:hint="eastAsia"/>
        </w:rPr>
        <w:t>形状特征。</w:t>
      </w:r>
      <w:r w:rsidR="001346C1">
        <w:rPr>
          <w:rFonts w:hint="eastAsia"/>
        </w:rPr>
        <w:t>我们采用</w:t>
      </w:r>
      <w:r>
        <w:rPr>
          <w:rFonts w:hint="eastAsia"/>
        </w:rPr>
        <w:t>两种不变</w:t>
      </w:r>
      <w:r>
        <w:rPr>
          <w:rFonts w:hint="eastAsia"/>
        </w:rPr>
        <w:t>3D</w:t>
      </w:r>
      <w:r>
        <w:rPr>
          <w:rFonts w:hint="eastAsia"/>
        </w:rPr>
        <w:t>形状描述符，</w:t>
      </w:r>
      <w:r>
        <w:rPr>
          <w:rFonts w:hint="eastAsia"/>
        </w:rPr>
        <w:t>3D</w:t>
      </w:r>
      <w:r>
        <w:rPr>
          <w:rFonts w:hint="eastAsia"/>
        </w:rPr>
        <w:t>形状上下文（</w:t>
      </w:r>
      <w:r>
        <w:rPr>
          <w:rFonts w:hint="eastAsia"/>
        </w:rPr>
        <w:t>3DSC</w:t>
      </w:r>
      <w:r>
        <w:rPr>
          <w:rFonts w:hint="eastAsia"/>
        </w:rPr>
        <w:t>，</w:t>
      </w:r>
      <w:r>
        <w:rPr>
          <w:rFonts w:hint="eastAsia"/>
        </w:rPr>
        <w:t>[25]</w:t>
      </w:r>
      <w:r>
        <w:rPr>
          <w:rFonts w:hint="eastAsia"/>
        </w:rPr>
        <w:t>）以及快速点特征直方图</w:t>
      </w:r>
      <w:r>
        <w:rPr>
          <w:rFonts w:hint="eastAsia"/>
        </w:rPr>
        <w:t>(FPFH, [26])</w:t>
      </w:r>
      <w:r>
        <w:rPr>
          <w:rFonts w:hint="eastAsia"/>
        </w:rPr>
        <w:t>构建多模态基础特征。</w:t>
      </w:r>
      <w:r w:rsidR="001346C1">
        <w:rPr>
          <w:rFonts w:hint="eastAsia"/>
        </w:rPr>
        <w:t>同时，一些原始特征，比如</w:t>
      </w:r>
      <w:r>
        <w:rPr>
          <w:rFonts w:hint="eastAsia"/>
        </w:rPr>
        <w:t>法线和曲率也用于</w:t>
      </w:r>
      <w:r w:rsidR="00CA2FEB">
        <w:rPr>
          <w:rFonts w:hint="eastAsia"/>
        </w:rPr>
        <w:t>组成</w:t>
      </w:r>
      <w:r>
        <w:rPr>
          <w:rFonts w:hint="eastAsia"/>
        </w:rPr>
        <w:t>3D</w:t>
      </w:r>
      <w:r>
        <w:rPr>
          <w:rFonts w:hint="eastAsia"/>
        </w:rPr>
        <w:t>基础特征。</w:t>
      </w:r>
    </w:p>
    <w:p w14:paraId="37CCAF68" w14:textId="751DD206" w:rsidR="00D35D96" w:rsidRDefault="00D35D96" w:rsidP="00EE50BE">
      <w:pPr>
        <w:ind w:firstLineChars="150" w:firstLine="315"/>
      </w:pPr>
      <w:r>
        <w:rPr>
          <w:rFonts w:hint="eastAsia"/>
        </w:rPr>
        <w:t xml:space="preserve">3DSC </w:t>
      </w:r>
      <w:r w:rsidR="00F00184">
        <w:rPr>
          <w:rFonts w:hint="eastAsia"/>
        </w:rPr>
        <w:t>首先建立一个球体，然后将它分割为不同半径和不同扇区的一种结构，之后统计每个半径和扇区内部的</w:t>
      </w:r>
      <w:r w:rsidR="00482495">
        <w:rPr>
          <w:rFonts w:hint="eastAsia"/>
        </w:rPr>
        <w:t>点的数目，构建用于描述形状的</w:t>
      </w:r>
      <w:r w:rsidR="00A57AC8">
        <w:rPr>
          <w:rFonts w:hint="eastAsia"/>
        </w:rPr>
        <w:t>直方图</w:t>
      </w:r>
      <w:r w:rsidR="00AD1009">
        <w:rPr>
          <w:rFonts w:hint="eastAsia"/>
        </w:rPr>
        <w:t>，形成</w:t>
      </w:r>
      <w:r w:rsidR="00A57AC8">
        <w:rPr>
          <w:rFonts w:hint="eastAsia"/>
        </w:rPr>
        <w:t>一个稳健的，简洁的，</w:t>
      </w:r>
      <w:r w:rsidR="00AD1009">
        <w:rPr>
          <w:rFonts w:hint="eastAsia"/>
        </w:rPr>
        <w:t>具有很好区分能力</w:t>
      </w:r>
      <w:r w:rsidR="00A57AC8">
        <w:rPr>
          <w:rFonts w:hint="eastAsia"/>
        </w:rPr>
        <w:t>的描述符。</w:t>
      </w:r>
      <w:r w:rsidR="00AD1009">
        <w:rPr>
          <w:rFonts w:hint="eastAsia"/>
        </w:rPr>
        <w:t>本文中</w:t>
      </w:r>
      <w:r w:rsidR="00A57AC8">
        <w:rPr>
          <w:rFonts w:hint="eastAsia"/>
        </w:rPr>
        <w:t>，一个</w:t>
      </w:r>
      <w:r w:rsidR="00ED6250">
        <w:rPr>
          <w:rFonts w:hint="eastAsia"/>
        </w:rPr>
        <w:t>大</w:t>
      </w:r>
      <w:r w:rsidR="00A57AC8">
        <w:rPr>
          <w:rFonts w:hint="eastAsia"/>
        </w:rPr>
        <w:t>球</w:t>
      </w:r>
      <w:r w:rsidR="00ED6250">
        <w:rPr>
          <w:rFonts w:hint="eastAsia"/>
        </w:rPr>
        <w:t>体</w:t>
      </w:r>
      <w:r w:rsidR="00A57AC8">
        <w:rPr>
          <w:rFonts w:hint="eastAsia"/>
        </w:rPr>
        <w:t>被分成</w:t>
      </w:r>
      <w:r w:rsidR="00AD1009">
        <w:rPr>
          <w:rFonts w:hint="eastAsia"/>
        </w:rPr>
        <w:t>6</w:t>
      </w:r>
      <w:r w:rsidR="00AD1009">
        <w:rPr>
          <w:rFonts w:hint="eastAsia"/>
        </w:rPr>
        <w:t>个不同半径</w:t>
      </w:r>
      <w:r w:rsidR="00ED6250">
        <w:rPr>
          <w:rFonts w:hint="eastAsia"/>
        </w:rPr>
        <w:t>，这样最小的半径形成一个小球体</w:t>
      </w:r>
      <w:r w:rsidR="00AD1009">
        <w:rPr>
          <w:rFonts w:hint="eastAsia"/>
        </w:rPr>
        <w:t>，</w:t>
      </w:r>
      <w:r w:rsidR="00ED6250">
        <w:rPr>
          <w:rFonts w:hint="eastAsia"/>
        </w:rPr>
        <w:t>其余</w:t>
      </w:r>
      <w:r w:rsidR="00ED6250">
        <w:rPr>
          <w:rFonts w:hint="eastAsia"/>
        </w:rPr>
        <w:t>5</w:t>
      </w:r>
      <w:r w:rsidR="00ED6250">
        <w:rPr>
          <w:rFonts w:hint="eastAsia"/>
        </w:rPr>
        <w:t>个半径形成</w:t>
      </w:r>
      <w:r w:rsidR="00ED6250">
        <w:rPr>
          <w:rFonts w:hint="eastAsia"/>
        </w:rPr>
        <w:t>5</w:t>
      </w:r>
      <w:r w:rsidR="00ED6250">
        <w:rPr>
          <w:rFonts w:hint="eastAsia"/>
        </w:rPr>
        <w:t>个球壳。半径</w:t>
      </w:r>
      <w:r w:rsidR="00AD1009">
        <w:rPr>
          <w:rFonts w:hint="eastAsia"/>
        </w:rPr>
        <w:t>是</w:t>
      </w:r>
      <w:r w:rsidR="00A57AC8">
        <w:rPr>
          <w:rFonts w:hint="eastAsia"/>
        </w:rPr>
        <w:t>随着对数增加</w:t>
      </w:r>
      <w:r w:rsidR="00AD1009">
        <w:rPr>
          <w:rFonts w:hint="eastAsia"/>
        </w:rPr>
        <w:t>的</w:t>
      </w:r>
      <w:r w:rsidR="00ED6250">
        <w:rPr>
          <w:rFonts w:hint="eastAsia"/>
        </w:rPr>
        <w:t>：</w:t>
      </w:r>
    </w:p>
    <w:p w14:paraId="4271E9AB" w14:textId="77777777" w:rsidR="00EE50BE" w:rsidRPr="00EE50BE" w:rsidRDefault="00EE50BE" w:rsidP="00EE50BE">
      <w:pPr>
        <w:ind w:firstLineChars="150" w:firstLine="315"/>
        <w:jc w:val="center"/>
      </w:pPr>
      <w:r>
        <w:rPr>
          <w:noProof/>
        </w:rPr>
        <w:drawing>
          <wp:inline distT="0" distB="0" distL="0" distR="0" wp14:anchorId="313EF44D" wp14:editId="572EFE12">
            <wp:extent cx="3019425" cy="495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19425" cy="495300"/>
                    </a:xfrm>
                    <a:prstGeom prst="rect">
                      <a:avLst/>
                    </a:prstGeom>
                  </pic:spPr>
                </pic:pic>
              </a:graphicData>
            </a:graphic>
          </wp:inline>
        </w:drawing>
      </w:r>
    </w:p>
    <w:p w14:paraId="4B51411F" w14:textId="299DA5EF" w:rsidR="00A57AC8" w:rsidRDefault="00A57AC8" w:rsidP="00EE50BE">
      <w:r>
        <w:rPr>
          <w:rFonts w:hint="eastAsia"/>
        </w:rPr>
        <w:t xml:space="preserve">   </w:t>
      </w:r>
      <w:r>
        <w:rPr>
          <w:rFonts w:hint="eastAsia"/>
        </w:rPr>
        <w:t>其中第</w:t>
      </w:r>
      <w:proofErr w:type="spellStart"/>
      <w:r>
        <w:rPr>
          <w:rFonts w:hint="eastAsia"/>
        </w:rPr>
        <w:t>i</w:t>
      </w:r>
      <w:proofErr w:type="spellEnd"/>
      <w:proofErr w:type="gramStart"/>
      <w:r>
        <w:rPr>
          <w:rFonts w:hint="eastAsia"/>
        </w:rPr>
        <w:t>个</w:t>
      </w:r>
      <w:proofErr w:type="gramEnd"/>
      <w:r>
        <w:rPr>
          <w:rFonts w:hint="eastAsia"/>
        </w:rPr>
        <w:t>半径</w:t>
      </w:r>
      <w:proofErr w:type="spellStart"/>
      <w:r>
        <w:rPr>
          <w:rFonts w:hint="eastAsia"/>
        </w:rPr>
        <w:t>r_i</w:t>
      </w:r>
      <w:proofErr w:type="spellEnd"/>
      <w:r>
        <w:rPr>
          <w:rFonts w:hint="eastAsia"/>
        </w:rPr>
        <w:t>取决于</w:t>
      </w:r>
      <w:r w:rsidR="00ED6250">
        <w:rPr>
          <w:rFonts w:hint="eastAsia"/>
          <w:color w:val="FF0000"/>
        </w:rPr>
        <w:t>不同半径</w:t>
      </w:r>
      <w:r>
        <w:rPr>
          <w:rFonts w:hint="eastAsia"/>
        </w:rPr>
        <w:t>的</w:t>
      </w:r>
      <w:r w:rsidR="00ED6250">
        <w:rPr>
          <w:rFonts w:hint="eastAsia"/>
        </w:rPr>
        <w:t>数目</w:t>
      </w:r>
      <w:r>
        <w:rPr>
          <w:rFonts w:hint="eastAsia"/>
        </w:rPr>
        <w:t>和以</w:t>
      </w:r>
      <w:r>
        <w:rPr>
          <w:rFonts w:hint="eastAsia"/>
        </w:rPr>
        <w:t>a</w:t>
      </w:r>
      <w:r>
        <w:rPr>
          <w:rFonts w:hint="eastAsia"/>
        </w:rPr>
        <w:t>为底的对数。在本</w:t>
      </w:r>
      <w:r w:rsidR="00ED6250">
        <w:rPr>
          <w:rFonts w:hint="eastAsia"/>
        </w:rPr>
        <w:t>文</w:t>
      </w:r>
      <w:r>
        <w:rPr>
          <w:rFonts w:hint="eastAsia"/>
        </w:rPr>
        <w:t>中，</w:t>
      </w:r>
      <w:r>
        <w:rPr>
          <w:rFonts w:hint="eastAsia"/>
        </w:rPr>
        <w:t>a</w:t>
      </w:r>
      <w:r w:rsidR="00ED6250">
        <w:rPr>
          <w:rFonts w:hint="eastAsia"/>
        </w:rPr>
        <w:t>取</w:t>
      </w:r>
      <w:r>
        <w:rPr>
          <w:rFonts w:hint="eastAsia"/>
        </w:rPr>
        <w:t>值为</w:t>
      </w:r>
      <w:r>
        <w:rPr>
          <w:rFonts w:hint="eastAsia"/>
        </w:rPr>
        <w:t>2</w:t>
      </w:r>
      <w:r>
        <w:rPr>
          <w:rFonts w:hint="eastAsia"/>
        </w:rPr>
        <w:t>，这</w:t>
      </w:r>
      <w:r w:rsidR="00ED6250">
        <w:rPr>
          <w:rFonts w:hint="eastAsia"/>
        </w:rPr>
        <w:t>可以保证小球体和</w:t>
      </w:r>
      <w:r>
        <w:rPr>
          <w:rFonts w:hint="eastAsia"/>
        </w:rPr>
        <w:t>每个</w:t>
      </w:r>
      <w:r w:rsidR="00ED6250">
        <w:rPr>
          <w:rFonts w:hint="eastAsia"/>
        </w:rPr>
        <w:t>不同半径的球壳</w:t>
      </w:r>
      <w:r>
        <w:rPr>
          <w:rFonts w:hint="eastAsia"/>
        </w:rPr>
        <w:t>有同样的体积。球体的经度和纬度被分成</w:t>
      </w:r>
      <w:r>
        <w:rPr>
          <w:rFonts w:hint="eastAsia"/>
        </w:rPr>
        <w:t>12</w:t>
      </w:r>
      <w:r>
        <w:rPr>
          <w:rFonts w:hint="eastAsia"/>
        </w:rPr>
        <w:t>和角度间隔各自都是</w:t>
      </w:r>
      <w:r>
        <w:rPr>
          <w:rFonts w:hint="eastAsia"/>
        </w:rPr>
        <w:t>30</w:t>
      </w:r>
      <w:r>
        <w:rPr>
          <w:rFonts w:hint="eastAsia"/>
        </w:rPr>
        <w:t>度的</w:t>
      </w:r>
      <w:r>
        <w:rPr>
          <w:rFonts w:hint="eastAsia"/>
        </w:rPr>
        <w:t>6</w:t>
      </w:r>
      <w:r>
        <w:rPr>
          <w:rFonts w:hint="eastAsia"/>
        </w:rPr>
        <w:t>个部分。最终，每个点的</w:t>
      </w:r>
      <w:r>
        <w:rPr>
          <w:rFonts w:hint="eastAsia"/>
        </w:rPr>
        <w:t>3DSC</w:t>
      </w:r>
      <w:r>
        <w:rPr>
          <w:rFonts w:hint="eastAsia"/>
        </w:rPr>
        <w:t>描述符</w:t>
      </w:r>
      <w:r w:rsidR="00BB6C5A">
        <w:rPr>
          <w:rFonts w:hint="eastAsia"/>
        </w:rPr>
        <w:t>就是</w:t>
      </w:r>
      <w:r w:rsidR="00ED6250">
        <w:rPr>
          <w:rFonts w:hint="eastAsia"/>
        </w:rPr>
        <w:t>一个</w:t>
      </w:r>
      <w:r w:rsidR="00BB6C5A">
        <w:rPr>
          <w:rFonts w:hint="eastAsia"/>
        </w:rPr>
        <w:t>432</w:t>
      </w:r>
      <w:r w:rsidR="00ED6250">
        <w:rPr>
          <w:rFonts w:hint="eastAsia"/>
        </w:rPr>
        <w:t>维</w:t>
      </w:r>
      <w:r w:rsidR="00BB6C5A">
        <w:rPr>
          <w:rFonts w:hint="eastAsia"/>
        </w:rPr>
        <w:t>的直方图。</w:t>
      </w:r>
    </w:p>
    <w:p w14:paraId="2A9E45A2" w14:textId="65EAF244" w:rsidR="006B3B5F" w:rsidRDefault="00EE50BE" w:rsidP="00EE50BE">
      <w:r>
        <w:rPr>
          <w:rFonts w:hint="eastAsia"/>
        </w:rPr>
        <w:t xml:space="preserve">  </w:t>
      </w:r>
      <w:r w:rsidR="006B3B5F">
        <w:rPr>
          <w:rFonts w:hint="eastAsia"/>
        </w:rPr>
        <w:t>为了</w:t>
      </w:r>
      <w:r w:rsidR="00ED6250">
        <w:rPr>
          <w:rFonts w:hint="eastAsia"/>
        </w:rPr>
        <w:t>能够</w:t>
      </w:r>
      <w:r w:rsidR="006B3B5F">
        <w:rPr>
          <w:rFonts w:hint="eastAsia"/>
        </w:rPr>
        <w:t>鲁棒的描述一个物体的形状，描述符应该</w:t>
      </w:r>
      <w:r w:rsidR="00ED6250">
        <w:rPr>
          <w:rFonts w:hint="eastAsia"/>
        </w:rPr>
        <w:t>具有</w:t>
      </w:r>
      <w:r w:rsidR="006B3B5F">
        <w:rPr>
          <w:rFonts w:hint="eastAsia"/>
        </w:rPr>
        <w:t>不变</w:t>
      </w:r>
      <w:r w:rsidR="00ED6250">
        <w:rPr>
          <w:rFonts w:hint="eastAsia"/>
        </w:rPr>
        <w:t>性</w:t>
      </w:r>
      <w:r w:rsidR="006B3B5F">
        <w:rPr>
          <w:rFonts w:hint="eastAsia"/>
        </w:rPr>
        <w:t>。</w:t>
      </w:r>
      <w:r w:rsidR="006B3B5F">
        <w:rPr>
          <w:rFonts w:hint="eastAsia"/>
        </w:rPr>
        <w:t>3DSC</w:t>
      </w:r>
      <w:r w:rsidR="00ED6250">
        <w:rPr>
          <w:rFonts w:hint="eastAsia"/>
        </w:rPr>
        <w:t>天然就是尺度不变的，因为球的大小是跟每个对象的大小相关。同样的，</w:t>
      </w:r>
      <w:r w:rsidR="00ED6250">
        <w:rPr>
          <w:rFonts w:hint="eastAsia"/>
        </w:rPr>
        <w:t>3DSC</w:t>
      </w:r>
      <w:r w:rsidR="00ED6250">
        <w:rPr>
          <w:rFonts w:hint="eastAsia"/>
        </w:rPr>
        <w:t>本身</w:t>
      </w:r>
      <w:r w:rsidR="006B3B5F">
        <w:rPr>
          <w:rFonts w:hint="eastAsia"/>
        </w:rPr>
        <w:t>就</w:t>
      </w:r>
      <w:r w:rsidR="00ED6250">
        <w:rPr>
          <w:rFonts w:hint="eastAsia"/>
        </w:rPr>
        <w:t>具有</w:t>
      </w:r>
      <w:r w:rsidR="006B3B5F">
        <w:rPr>
          <w:rFonts w:hint="eastAsia"/>
        </w:rPr>
        <w:t>平移不变性，因为它使用点之间的相关位置去构建直方图。</w:t>
      </w:r>
      <w:r w:rsidR="00ED6250">
        <w:rPr>
          <w:rFonts w:hint="eastAsia"/>
        </w:rPr>
        <w:t>由于球体被分成了多扇形，</w:t>
      </w:r>
      <w:r w:rsidR="006B3B5F">
        <w:rPr>
          <w:rFonts w:hint="eastAsia"/>
        </w:rPr>
        <w:t>未归一化的</w:t>
      </w:r>
      <w:r w:rsidR="006B3B5F">
        <w:rPr>
          <w:rFonts w:hint="eastAsia"/>
        </w:rPr>
        <w:t>3DSC</w:t>
      </w:r>
      <w:r w:rsidR="006B3B5F">
        <w:rPr>
          <w:rFonts w:hint="eastAsia"/>
        </w:rPr>
        <w:t>不是</w:t>
      </w:r>
      <w:r w:rsidR="00ED6250">
        <w:rPr>
          <w:rFonts w:hint="eastAsia"/>
        </w:rPr>
        <w:t>旋转不变的</w:t>
      </w:r>
      <w:r w:rsidR="006B3B5F">
        <w:rPr>
          <w:rFonts w:hint="eastAsia"/>
        </w:rPr>
        <w:t>。遵循</w:t>
      </w:r>
      <w:r w:rsidR="006B3B5F">
        <w:rPr>
          <w:rFonts w:hint="eastAsia"/>
        </w:rPr>
        <w:t>[25]</w:t>
      </w:r>
      <w:r w:rsidR="006B3B5F">
        <w:rPr>
          <w:rFonts w:hint="eastAsia"/>
        </w:rPr>
        <w:t>中同样的策略，主轴变换</w:t>
      </w:r>
      <w:r w:rsidR="006B3B5F">
        <w:rPr>
          <w:rFonts w:hint="eastAsia"/>
        </w:rPr>
        <w:t>[27]</w:t>
      </w:r>
      <w:r w:rsidR="006B3B5F">
        <w:rPr>
          <w:rFonts w:hint="eastAsia"/>
        </w:rPr>
        <w:t>方法也被用于</w:t>
      </w:r>
      <w:r w:rsidR="00ED6250">
        <w:rPr>
          <w:rFonts w:hint="eastAsia"/>
        </w:rPr>
        <w:t>进行</w:t>
      </w:r>
      <w:r w:rsidR="006B3B5F">
        <w:rPr>
          <w:rFonts w:hint="eastAsia"/>
        </w:rPr>
        <w:t>旋转不变归一化。</w:t>
      </w:r>
    </w:p>
    <w:p w14:paraId="41B38657" w14:textId="0D7BF8A1" w:rsidR="00EB167C" w:rsidRDefault="00EE50BE" w:rsidP="00EE50BE">
      <w:r>
        <w:rPr>
          <w:rFonts w:hint="eastAsia"/>
        </w:rPr>
        <w:t xml:space="preserve">   </w:t>
      </w:r>
      <w:r w:rsidR="00ED6250">
        <w:rPr>
          <w:rFonts w:hint="eastAsia"/>
        </w:rPr>
        <w:t>为了使用</w:t>
      </w:r>
      <w:r w:rsidR="00ED6250">
        <w:rPr>
          <w:rFonts w:hint="eastAsia"/>
        </w:rPr>
        <w:t>3DSC</w:t>
      </w:r>
      <w:r w:rsidR="00ED6250">
        <w:rPr>
          <w:rFonts w:hint="eastAsia"/>
        </w:rPr>
        <w:t>，我们构建</w:t>
      </w:r>
      <w:r w:rsidR="00EB167C">
        <w:t>“</w:t>
      </w:r>
      <w:r w:rsidR="00EB167C">
        <w:rPr>
          <w:rFonts w:hint="eastAsia"/>
        </w:rPr>
        <w:t>词包</w:t>
      </w:r>
      <w:r w:rsidR="00EB167C">
        <w:t>”</w:t>
      </w:r>
      <w:r w:rsidR="00EB167C">
        <w:rPr>
          <w:rFonts w:hint="eastAsia"/>
        </w:rPr>
        <w:t>类型特征。一些对象被选为训练数据，</w:t>
      </w:r>
      <w:r w:rsidR="00ED6250">
        <w:rPr>
          <w:rFonts w:hint="eastAsia"/>
        </w:rPr>
        <w:t>对</w:t>
      </w:r>
      <w:r w:rsidR="00EB167C">
        <w:rPr>
          <w:rFonts w:hint="eastAsia"/>
        </w:rPr>
        <w:t>每个对象中的所有点</w:t>
      </w:r>
      <w:r w:rsidR="00ED6250">
        <w:rPr>
          <w:rFonts w:hint="eastAsia"/>
        </w:rPr>
        <w:t>都计算</w:t>
      </w:r>
      <w:r w:rsidR="00EB167C">
        <w:rPr>
          <w:rFonts w:hint="eastAsia"/>
        </w:rPr>
        <w:t>3DSC</w:t>
      </w:r>
      <w:r w:rsidR="00EB167C">
        <w:rPr>
          <w:rFonts w:hint="eastAsia"/>
        </w:rPr>
        <w:t>描述符。然后通过</w:t>
      </w:r>
      <w:r w:rsidR="00EB167C">
        <w:rPr>
          <w:rFonts w:hint="eastAsia"/>
        </w:rPr>
        <w:t>K-means</w:t>
      </w:r>
      <w:r w:rsidR="00EB167C">
        <w:rPr>
          <w:rFonts w:hint="eastAsia"/>
        </w:rPr>
        <w:t>算法</w:t>
      </w:r>
      <w:r w:rsidR="00ED6250">
        <w:rPr>
          <w:rFonts w:hint="eastAsia"/>
        </w:rPr>
        <w:t>将这些描述符</w:t>
      </w:r>
      <w:r w:rsidR="00EB167C">
        <w:rPr>
          <w:rFonts w:hint="eastAsia"/>
        </w:rPr>
        <w:t>聚类成</w:t>
      </w:r>
      <w:r w:rsidR="00EB167C">
        <w:rPr>
          <w:rFonts w:hint="eastAsia"/>
        </w:rPr>
        <w:t>256</w:t>
      </w:r>
      <w:r w:rsidR="00ED6250">
        <w:rPr>
          <w:rFonts w:hint="eastAsia"/>
        </w:rPr>
        <w:t>个中心。再将</w:t>
      </w:r>
      <w:r w:rsidR="00EB167C">
        <w:rPr>
          <w:rFonts w:hint="eastAsia"/>
        </w:rPr>
        <w:t>对象中</w:t>
      </w:r>
      <w:r w:rsidR="00ED6250">
        <w:rPr>
          <w:rFonts w:hint="eastAsia"/>
        </w:rPr>
        <w:t>每个</w:t>
      </w:r>
      <w:r w:rsidR="00EB167C">
        <w:rPr>
          <w:rFonts w:hint="eastAsia"/>
        </w:rPr>
        <w:t>点的</w:t>
      </w:r>
      <w:r w:rsidR="00EB167C">
        <w:rPr>
          <w:rFonts w:hint="eastAsia"/>
        </w:rPr>
        <w:t>3DSC</w:t>
      </w:r>
      <w:r w:rsidR="00EB167C">
        <w:rPr>
          <w:rFonts w:hint="eastAsia"/>
        </w:rPr>
        <w:t>描述符量化为</w:t>
      </w:r>
      <w:r w:rsidR="00EB167C">
        <w:rPr>
          <w:rFonts w:hint="eastAsia"/>
        </w:rPr>
        <w:t>256</w:t>
      </w:r>
      <w:r w:rsidR="00EB167C">
        <w:rPr>
          <w:rFonts w:hint="eastAsia"/>
        </w:rPr>
        <w:t>个</w:t>
      </w:r>
      <w:r w:rsidR="00EB167C">
        <w:rPr>
          <w:rFonts w:hint="eastAsia"/>
        </w:rPr>
        <w:t>K-means</w:t>
      </w:r>
      <w:r w:rsidR="00EB167C">
        <w:rPr>
          <w:rFonts w:hint="eastAsia"/>
        </w:rPr>
        <w:t>中心中离得最近那个。因此对于每个对象，它的</w:t>
      </w:r>
      <w:r w:rsidR="00EB167C">
        <w:rPr>
          <w:rFonts w:hint="eastAsia"/>
        </w:rPr>
        <w:t>3D</w:t>
      </w:r>
      <w:r w:rsidR="00EB167C">
        <w:rPr>
          <w:rFonts w:hint="eastAsia"/>
        </w:rPr>
        <w:t>点云能够</w:t>
      </w:r>
      <w:r w:rsidR="00224A96">
        <w:rPr>
          <w:rFonts w:hint="eastAsia"/>
        </w:rPr>
        <w:t>通过</w:t>
      </w:r>
      <w:r w:rsidR="00224A96">
        <w:rPr>
          <w:rFonts w:hint="eastAsia"/>
        </w:rPr>
        <w:t>3DSC</w:t>
      </w:r>
      <w:r w:rsidR="00224A96">
        <w:rPr>
          <w:rFonts w:hint="eastAsia"/>
        </w:rPr>
        <w:t>描述符</w:t>
      </w:r>
      <w:r w:rsidR="00EB167C">
        <w:rPr>
          <w:rFonts w:hint="eastAsia"/>
        </w:rPr>
        <w:t>形成一个</w:t>
      </w:r>
      <w:r w:rsidR="00EB167C">
        <w:rPr>
          <w:rFonts w:hint="eastAsia"/>
        </w:rPr>
        <w:t>256</w:t>
      </w:r>
      <w:r w:rsidR="00EB167C">
        <w:rPr>
          <w:rFonts w:hint="eastAsia"/>
        </w:rPr>
        <w:t>维的向量</w:t>
      </w:r>
      <w:r w:rsidR="00224A96">
        <w:rPr>
          <w:rFonts w:hint="eastAsia"/>
        </w:rPr>
        <w:t>。</w:t>
      </w:r>
    </w:p>
    <w:p w14:paraId="6364A7BE" w14:textId="214DFF98" w:rsidR="00033894" w:rsidRPr="00033894" w:rsidRDefault="00D4110F" w:rsidP="00EE50BE">
      <w:r>
        <w:rPr>
          <w:rFonts w:hint="eastAsia"/>
        </w:rPr>
        <w:t xml:space="preserve">   </w:t>
      </w:r>
      <w:r w:rsidR="00033894">
        <w:rPr>
          <w:rFonts w:hint="eastAsia"/>
        </w:rPr>
        <w:t>一个</w:t>
      </w:r>
      <w:r w:rsidR="00033894">
        <w:rPr>
          <w:rFonts w:hint="eastAsia"/>
        </w:rPr>
        <w:t>FPFH</w:t>
      </w:r>
      <w:r w:rsidR="00033894">
        <w:rPr>
          <w:rFonts w:hint="eastAsia"/>
        </w:rPr>
        <w:t>包含</w:t>
      </w:r>
      <w:r w:rsidR="00033894">
        <w:rPr>
          <w:rFonts w:hint="eastAsia"/>
        </w:rPr>
        <w:t>81</w:t>
      </w:r>
      <w:r w:rsidR="00033894">
        <w:rPr>
          <w:rFonts w:hint="eastAsia"/>
        </w:rPr>
        <w:t>个箱柱，构成一个</w:t>
      </w:r>
      <w:r w:rsidR="00033894">
        <w:rPr>
          <w:rFonts w:hint="eastAsia"/>
        </w:rPr>
        <w:t>81</w:t>
      </w:r>
      <w:r w:rsidR="00ED6250">
        <w:rPr>
          <w:rFonts w:hint="eastAsia"/>
        </w:rPr>
        <w:t>维的描述符。不同于</w:t>
      </w:r>
      <w:r w:rsidR="00ED6250">
        <w:rPr>
          <w:rFonts w:hint="eastAsia"/>
        </w:rPr>
        <w:t>3DSC</w:t>
      </w:r>
      <w:r w:rsidR="00033894">
        <w:rPr>
          <w:rFonts w:hint="eastAsia"/>
        </w:rPr>
        <w:t>利用一个对象中点的相关位置，</w:t>
      </w:r>
      <w:r w:rsidR="00033894">
        <w:rPr>
          <w:rFonts w:hint="eastAsia"/>
        </w:rPr>
        <w:t>FPFH</w:t>
      </w:r>
      <w:r w:rsidR="00033894">
        <w:rPr>
          <w:rFonts w:hint="eastAsia"/>
        </w:rPr>
        <w:t>描述符构建了多个点的相对法线方向的模型，形成一个不变的描述符。</w:t>
      </w:r>
      <w:r w:rsidR="00033894">
        <w:rPr>
          <w:rFonts w:hint="eastAsia"/>
        </w:rPr>
        <w:t>FPFH</w:t>
      </w:r>
      <w:r w:rsidR="00033894">
        <w:rPr>
          <w:rFonts w:hint="eastAsia"/>
        </w:rPr>
        <w:t>描述符已经被证明可以有效表示对象形状并且用于</w:t>
      </w:r>
      <w:r w:rsidR="00033894">
        <w:rPr>
          <w:rFonts w:hint="eastAsia"/>
        </w:rPr>
        <w:t>3D</w:t>
      </w:r>
      <w:r w:rsidR="00033894">
        <w:rPr>
          <w:rFonts w:hint="eastAsia"/>
        </w:rPr>
        <w:t>物体识别</w:t>
      </w:r>
      <w:r w:rsidR="00033894">
        <w:rPr>
          <w:rFonts w:hint="eastAsia"/>
        </w:rPr>
        <w:t>[26]</w:t>
      </w:r>
      <w:r w:rsidR="00F176A7">
        <w:rPr>
          <w:rFonts w:hint="eastAsia"/>
        </w:rPr>
        <w:t>。</w:t>
      </w:r>
      <w:r w:rsidR="00033894">
        <w:rPr>
          <w:rFonts w:hint="eastAsia"/>
        </w:rPr>
        <w:t>在</w:t>
      </w:r>
      <w:r w:rsidR="00F176A7">
        <w:rPr>
          <w:rFonts w:hint="eastAsia"/>
        </w:rPr>
        <w:t>本文</w:t>
      </w:r>
      <w:r w:rsidR="00033894">
        <w:rPr>
          <w:rFonts w:hint="eastAsia"/>
        </w:rPr>
        <w:t>中，</w:t>
      </w:r>
      <w:r w:rsidR="00F176A7">
        <w:rPr>
          <w:rFonts w:hint="eastAsia"/>
        </w:rPr>
        <w:t>也通过</w:t>
      </w:r>
      <w:r w:rsidR="00F176A7">
        <w:rPr>
          <w:rFonts w:hint="eastAsia"/>
        </w:rPr>
        <w:t>K-means</w:t>
      </w:r>
      <w:r w:rsidR="00F176A7">
        <w:rPr>
          <w:rFonts w:hint="eastAsia"/>
        </w:rPr>
        <w:t>算法计算</w:t>
      </w:r>
      <w:r w:rsidR="00033894">
        <w:rPr>
          <w:rFonts w:hint="eastAsia"/>
        </w:rPr>
        <w:t>256</w:t>
      </w:r>
      <w:r w:rsidR="00033894">
        <w:rPr>
          <w:rFonts w:hint="eastAsia"/>
        </w:rPr>
        <w:t>个聚类中心</w:t>
      </w:r>
      <w:r w:rsidR="00F176A7">
        <w:rPr>
          <w:rFonts w:hint="eastAsia"/>
        </w:rPr>
        <w:t>。</w:t>
      </w:r>
      <w:r w:rsidR="00033894">
        <w:rPr>
          <w:rFonts w:hint="eastAsia"/>
        </w:rPr>
        <w:t>对于</w:t>
      </w:r>
      <w:r w:rsidR="00F176A7">
        <w:rPr>
          <w:rFonts w:hint="eastAsia"/>
        </w:rPr>
        <w:t>对象点云中的某</w:t>
      </w:r>
      <w:r w:rsidR="00033894">
        <w:rPr>
          <w:rFonts w:hint="eastAsia"/>
        </w:rPr>
        <w:t>一点，</w:t>
      </w:r>
      <w:r w:rsidR="00F176A7">
        <w:rPr>
          <w:rFonts w:hint="eastAsia"/>
        </w:rPr>
        <w:t>先计算其</w:t>
      </w:r>
      <w:r w:rsidR="00033894">
        <w:rPr>
          <w:rFonts w:hint="eastAsia"/>
        </w:rPr>
        <w:t>FPFH</w:t>
      </w:r>
      <w:r w:rsidR="00033894">
        <w:rPr>
          <w:rFonts w:hint="eastAsia"/>
        </w:rPr>
        <w:t>描述符</w:t>
      </w:r>
      <w:r w:rsidR="00F176A7">
        <w:rPr>
          <w:rFonts w:hint="eastAsia"/>
        </w:rPr>
        <w:t>，</w:t>
      </w:r>
      <w:r w:rsidR="00936C18">
        <w:rPr>
          <w:rFonts w:hint="eastAsia"/>
        </w:rPr>
        <w:t>随后量化为</w:t>
      </w:r>
      <w:r w:rsidR="00936C18">
        <w:rPr>
          <w:rFonts w:hint="eastAsia"/>
        </w:rPr>
        <w:t>256</w:t>
      </w:r>
      <w:r w:rsidR="00936C18">
        <w:rPr>
          <w:rFonts w:hint="eastAsia"/>
        </w:rPr>
        <w:t>个</w:t>
      </w:r>
      <w:r w:rsidR="00936C18">
        <w:rPr>
          <w:rFonts w:hint="eastAsia"/>
        </w:rPr>
        <w:t>K-means</w:t>
      </w:r>
      <w:r w:rsidR="00936C18">
        <w:rPr>
          <w:rFonts w:hint="eastAsia"/>
        </w:rPr>
        <w:t>中心中最近的一个。因此得到了</w:t>
      </w:r>
      <w:r w:rsidR="00F176A7">
        <w:rPr>
          <w:rFonts w:hint="eastAsia"/>
        </w:rPr>
        <w:t>又</w:t>
      </w:r>
      <w:r w:rsidR="00936C18">
        <w:rPr>
          <w:rFonts w:hint="eastAsia"/>
        </w:rPr>
        <w:t>一个</w:t>
      </w:r>
      <w:r w:rsidR="00936C18">
        <w:rPr>
          <w:rFonts w:hint="eastAsia"/>
        </w:rPr>
        <w:t>256</w:t>
      </w:r>
      <w:r w:rsidR="00936C18">
        <w:rPr>
          <w:rFonts w:hint="eastAsia"/>
        </w:rPr>
        <w:t>维的向量特征，用</w:t>
      </w:r>
      <w:r w:rsidR="00F176A7">
        <w:rPr>
          <w:rFonts w:hint="eastAsia"/>
        </w:rPr>
        <w:t>于</w:t>
      </w:r>
      <w:r w:rsidR="00936C18">
        <w:rPr>
          <w:rFonts w:hint="eastAsia"/>
        </w:rPr>
        <w:t>描述物体的</w:t>
      </w:r>
      <w:r w:rsidR="00936C18">
        <w:rPr>
          <w:rFonts w:hint="eastAsia"/>
        </w:rPr>
        <w:t>3D</w:t>
      </w:r>
      <w:r w:rsidR="00936C18">
        <w:rPr>
          <w:rFonts w:hint="eastAsia"/>
        </w:rPr>
        <w:t>形状。</w:t>
      </w:r>
    </w:p>
    <w:p w14:paraId="0F808402" w14:textId="6C489E2A" w:rsidR="00B52300" w:rsidRDefault="00EE156B">
      <w:r>
        <w:rPr>
          <w:rFonts w:hint="eastAsia"/>
        </w:rPr>
        <w:t xml:space="preserve">   </w:t>
      </w:r>
      <w:r w:rsidR="00B52300">
        <w:rPr>
          <w:rFonts w:hint="eastAsia"/>
        </w:rPr>
        <w:t>通过把顶角</w:t>
      </w:r>
      <w:r w:rsidR="005F7B4D">
        <w:rPr>
          <w:rFonts w:hint="eastAsia"/>
        </w:rPr>
        <w:t>均</w:t>
      </w:r>
      <w:r w:rsidR="00B52300">
        <w:rPr>
          <w:rFonts w:hint="eastAsia"/>
        </w:rPr>
        <w:t>分</w:t>
      </w:r>
      <w:r w:rsidR="005F7B4D">
        <w:rPr>
          <w:rFonts w:hint="eastAsia"/>
        </w:rPr>
        <w:t>为</w:t>
      </w:r>
      <w:r w:rsidR="00B52300">
        <w:rPr>
          <w:rFonts w:hint="eastAsia"/>
        </w:rPr>
        <w:t>12</w:t>
      </w:r>
      <w:r w:rsidR="00B52300">
        <w:rPr>
          <w:rFonts w:hint="eastAsia"/>
        </w:rPr>
        <w:t>个部分，将方位角</w:t>
      </w:r>
      <w:r w:rsidR="005F7B4D">
        <w:rPr>
          <w:rFonts w:hint="eastAsia"/>
        </w:rPr>
        <w:t>均</w:t>
      </w:r>
      <w:r w:rsidR="00B52300">
        <w:rPr>
          <w:rFonts w:hint="eastAsia"/>
        </w:rPr>
        <w:t>分</w:t>
      </w:r>
      <w:r w:rsidR="005F7B4D">
        <w:rPr>
          <w:rFonts w:hint="eastAsia"/>
        </w:rPr>
        <w:t>为</w:t>
      </w:r>
      <w:r w:rsidR="00B52300">
        <w:rPr>
          <w:rFonts w:hint="eastAsia"/>
        </w:rPr>
        <w:t>6</w:t>
      </w:r>
      <w:r w:rsidR="00B52300">
        <w:rPr>
          <w:rFonts w:hint="eastAsia"/>
        </w:rPr>
        <w:t>个部分，</w:t>
      </w:r>
      <w:r w:rsidR="00CE3EE6">
        <w:rPr>
          <w:rFonts w:hint="eastAsia"/>
        </w:rPr>
        <w:t>能够将物体的点云法线方向形成一个</w:t>
      </w:r>
      <w:r w:rsidR="00CE3EE6">
        <w:rPr>
          <w:rFonts w:hint="eastAsia"/>
        </w:rPr>
        <w:t>72</w:t>
      </w:r>
      <w:r w:rsidR="00CE3EE6">
        <w:rPr>
          <w:rFonts w:hint="eastAsia"/>
        </w:rPr>
        <w:t>维的向量直方图用于描述物体</w:t>
      </w:r>
      <w:r w:rsidR="00B52300">
        <w:rPr>
          <w:rFonts w:hint="eastAsia"/>
        </w:rPr>
        <w:t>。</w:t>
      </w:r>
      <w:r w:rsidR="00CE3EE6">
        <w:rPr>
          <w:rFonts w:hint="eastAsia"/>
        </w:rPr>
        <w:t>再通过将物体点云的</w:t>
      </w:r>
      <w:r w:rsidR="00B52300">
        <w:rPr>
          <w:rFonts w:hint="eastAsia"/>
        </w:rPr>
        <w:t>曲率最大</w:t>
      </w:r>
      <w:r w:rsidR="00CE3EE6">
        <w:rPr>
          <w:rFonts w:hint="eastAsia"/>
        </w:rPr>
        <w:t>值</w:t>
      </w:r>
      <w:r w:rsidR="00B52300">
        <w:rPr>
          <w:rFonts w:hint="eastAsia"/>
        </w:rPr>
        <w:t>和最小</w:t>
      </w:r>
      <w:r w:rsidR="00CE3EE6">
        <w:rPr>
          <w:rFonts w:hint="eastAsia"/>
        </w:rPr>
        <w:t>值</w:t>
      </w:r>
      <w:r w:rsidR="00B52300">
        <w:rPr>
          <w:rFonts w:hint="eastAsia"/>
        </w:rPr>
        <w:t>之间的差值平均分为</w:t>
      </w:r>
      <w:r w:rsidR="00B52300">
        <w:rPr>
          <w:rFonts w:hint="eastAsia"/>
        </w:rPr>
        <w:t>128</w:t>
      </w:r>
      <w:r w:rsidR="00CE3EE6">
        <w:rPr>
          <w:rFonts w:hint="eastAsia"/>
        </w:rPr>
        <w:t>分，得到</w:t>
      </w:r>
      <w:r w:rsidR="00CE3EE6">
        <w:rPr>
          <w:rFonts w:hint="eastAsia"/>
        </w:rPr>
        <w:t>128</w:t>
      </w:r>
      <w:r w:rsidR="00CE3EE6">
        <w:rPr>
          <w:rFonts w:hint="eastAsia"/>
        </w:rPr>
        <w:t>维向量的</w:t>
      </w:r>
      <w:r w:rsidR="00B52300">
        <w:rPr>
          <w:rFonts w:hint="eastAsia"/>
        </w:rPr>
        <w:t>直方图</w:t>
      </w:r>
      <w:r w:rsidR="00CE3EE6">
        <w:rPr>
          <w:rFonts w:hint="eastAsia"/>
        </w:rPr>
        <w:t>，用于描述物体</w:t>
      </w:r>
      <w:r w:rsidR="00B52300">
        <w:rPr>
          <w:rFonts w:hint="eastAsia"/>
        </w:rPr>
        <w:t>。比如第</w:t>
      </w:r>
      <w:proofErr w:type="spellStart"/>
      <w:r w:rsidR="00CE3EE6">
        <w:rPr>
          <w:rFonts w:hint="eastAsia"/>
        </w:rPr>
        <w:t>i</w:t>
      </w:r>
      <w:proofErr w:type="spellEnd"/>
      <w:r w:rsidR="00CE3EE6">
        <w:rPr>
          <w:rFonts w:hint="eastAsia"/>
        </w:rPr>
        <w:t>维</w:t>
      </w:r>
      <w:r w:rsidR="00B52300">
        <w:rPr>
          <w:rFonts w:hint="eastAsia"/>
        </w:rPr>
        <w:t>的曲率值如下：</w:t>
      </w:r>
    </w:p>
    <w:p w14:paraId="50550AAE" w14:textId="77777777" w:rsidR="00642AAA" w:rsidRDefault="00EE156B">
      <w:r w:rsidRPr="00E237D0">
        <w:rPr>
          <w:position w:val="-12"/>
        </w:rPr>
        <w:object w:dxaOrig="3300" w:dyaOrig="360" w14:anchorId="40D5D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1pt;height:18.7pt" o:ole="">
            <v:imagedata r:id="rId10" o:title=""/>
          </v:shape>
          <o:OLEObject Type="Embed" ProgID="Equation.DSMT4" ShapeID="_x0000_i1025" DrawAspect="Content" ObjectID="_1457098507" r:id="rId11"/>
        </w:object>
      </w:r>
      <w:r>
        <w:rPr>
          <w:rFonts w:hint="eastAsia"/>
        </w:rPr>
        <w:t xml:space="preserve">, </w:t>
      </w:r>
    </w:p>
    <w:p w14:paraId="1222C4E7" w14:textId="36AA3760" w:rsidR="00642AAA" w:rsidRDefault="00642AAA">
      <w:r>
        <w:rPr>
          <w:rFonts w:hint="eastAsia"/>
        </w:rPr>
        <w:t>其中</w:t>
      </w:r>
      <w:r w:rsidRPr="00E237D0">
        <w:rPr>
          <w:position w:val="-10"/>
        </w:rPr>
        <w:object w:dxaOrig="2659" w:dyaOrig="320" w14:anchorId="4BE2284D">
          <v:shape id="_x0000_i1026" type="#_x0000_t75" style="width:132.95pt;height:15.85pt" o:ole="">
            <v:imagedata r:id="rId12" o:title=""/>
          </v:shape>
          <o:OLEObject Type="Embed" ProgID="Equation.DSMT4" ShapeID="_x0000_i1026" DrawAspect="Content" ObjectID="_1457098508" r:id="rId13"/>
        </w:object>
      </w:r>
      <w:r>
        <w:rPr>
          <w:rFonts w:hint="eastAsia"/>
        </w:rPr>
        <w:t>是两个相邻</w:t>
      </w:r>
      <w:proofErr w:type="gramStart"/>
      <w:r w:rsidR="00CE3EE6">
        <w:rPr>
          <w:rFonts w:hint="eastAsia"/>
        </w:rPr>
        <w:t>维</w:t>
      </w:r>
      <w:r>
        <w:rPr>
          <w:rFonts w:hint="eastAsia"/>
        </w:rPr>
        <w:t>之间</w:t>
      </w:r>
      <w:proofErr w:type="gramEnd"/>
      <w:r>
        <w:rPr>
          <w:rFonts w:hint="eastAsia"/>
        </w:rPr>
        <w:t>的曲率间隔，</w:t>
      </w:r>
      <w:r>
        <w:rPr>
          <w:rFonts w:hint="eastAsia"/>
        </w:rPr>
        <w:t>max(c)</w:t>
      </w:r>
      <w:r>
        <w:rPr>
          <w:rFonts w:hint="eastAsia"/>
        </w:rPr>
        <w:t>和</w:t>
      </w:r>
      <w:r>
        <w:rPr>
          <w:rFonts w:hint="eastAsia"/>
        </w:rPr>
        <w:t>min(c)</w:t>
      </w:r>
      <w:r w:rsidR="00A54CC2">
        <w:rPr>
          <w:rFonts w:hint="eastAsia"/>
        </w:rPr>
        <w:t>分别</w:t>
      </w:r>
      <w:r>
        <w:rPr>
          <w:rFonts w:hint="eastAsia"/>
        </w:rPr>
        <w:t>表示最大曲率和最小曲率。</w:t>
      </w:r>
    </w:p>
    <w:p w14:paraId="28ECFBDA" w14:textId="04CD9184" w:rsidR="00D001D2" w:rsidRDefault="00EE156B">
      <w:r>
        <w:rPr>
          <w:rFonts w:hint="eastAsia"/>
        </w:rPr>
        <w:t xml:space="preserve">   </w:t>
      </w:r>
      <w:r w:rsidR="00D001D2">
        <w:rPr>
          <w:rFonts w:hint="eastAsia"/>
        </w:rPr>
        <w:t>一个</w:t>
      </w:r>
      <w:r w:rsidR="00D001D2">
        <w:rPr>
          <w:rFonts w:hint="eastAsia"/>
        </w:rPr>
        <w:t>3D</w:t>
      </w:r>
      <w:r w:rsidR="00D001D2">
        <w:rPr>
          <w:rFonts w:hint="eastAsia"/>
        </w:rPr>
        <w:t>物体首先分成</w:t>
      </w:r>
      <w:r w:rsidR="00D001D2">
        <w:rPr>
          <w:rFonts w:hint="eastAsia"/>
        </w:rPr>
        <w:t>8</w:t>
      </w:r>
      <w:r w:rsidR="00D001D2">
        <w:rPr>
          <w:rFonts w:hint="eastAsia"/>
        </w:rPr>
        <w:t>个同样大小的</w:t>
      </w:r>
      <w:r w:rsidR="00D71D66">
        <w:rPr>
          <w:rFonts w:hint="eastAsia"/>
        </w:rPr>
        <w:t>盒子。对于每个盒子，计算四种前面提到的特征。然后对于整个对象，我们计算这四个不同种类的特征。所有这些被连接起来形成一个</w:t>
      </w:r>
      <w:r w:rsidR="00D71D66">
        <w:rPr>
          <w:rFonts w:hint="eastAsia"/>
        </w:rPr>
        <w:t>6408</w:t>
      </w:r>
      <w:r w:rsidR="00D71D66">
        <w:rPr>
          <w:rFonts w:hint="eastAsia"/>
        </w:rPr>
        <w:t>维的特征，称为</w:t>
      </w:r>
      <w:r w:rsidR="00D71D66">
        <w:rPr>
          <w:rFonts w:hint="eastAsia"/>
        </w:rPr>
        <w:t>3D</w:t>
      </w:r>
      <w:r w:rsidR="0085102F">
        <w:rPr>
          <w:rFonts w:hint="eastAsia"/>
        </w:rPr>
        <w:t>基础特征。</w:t>
      </w:r>
    </w:p>
    <w:p w14:paraId="15DE4FAA" w14:textId="252D8E93" w:rsidR="00E34CED" w:rsidRDefault="006C7FFE">
      <w:r>
        <w:rPr>
          <w:rFonts w:hint="eastAsia"/>
        </w:rPr>
        <w:t xml:space="preserve">   </w:t>
      </w:r>
      <w:r w:rsidR="00E34CED">
        <w:rPr>
          <w:rFonts w:hint="eastAsia"/>
        </w:rPr>
        <w:t>2D</w:t>
      </w:r>
      <w:r w:rsidR="00E34CED">
        <w:rPr>
          <w:rFonts w:hint="eastAsia"/>
        </w:rPr>
        <w:t>基础特征通过</w:t>
      </w:r>
      <w:r w:rsidR="00E34CED">
        <w:rPr>
          <w:rFonts w:hint="eastAsia"/>
        </w:rPr>
        <w:t>[9]</w:t>
      </w:r>
      <w:r w:rsidR="00E34CED">
        <w:rPr>
          <w:rFonts w:hint="eastAsia"/>
        </w:rPr>
        <w:t>中采用的相同方法得到的，</w:t>
      </w:r>
      <w:r w:rsidR="00CE3EE6">
        <w:rPr>
          <w:rFonts w:hint="eastAsia"/>
        </w:rPr>
        <w:t>即</w:t>
      </w:r>
      <w:r w:rsidR="00E34CED">
        <w:rPr>
          <w:rFonts w:hint="eastAsia"/>
        </w:rPr>
        <w:t>从对象中抽取出一个</w:t>
      </w:r>
      <w:r w:rsidR="00E34CED">
        <w:rPr>
          <w:rFonts w:hint="eastAsia"/>
        </w:rPr>
        <w:t>9751</w:t>
      </w:r>
      <w:r w:rsidR="00E34CED">
        <w:rPr>
          <w:rFonts w:hint="eastAsia"/>
        </w:rPr>
        <w:t>维的向量。最终，通过</w:t>
      </w:r>
      <w:r w:rsidR="00B07BEE">
        <w:rPr>
          <w:rFonts w:hint="eastAsia"/>
        </w:rPr>
        <w:t>将</w:t>
      </w:r>
      <w:r w:rsidR="00E34CED">
        <w:rPr>
          <w:rFonts w:hint="eastAsia"/>
        </w:rPr>
        <w:t>2D</w:t>
      </w:r>
      <w:r w:rsidR="00E34CED">
        <w:rPr>
          <w:rFonts w:hint="eastAsia"/>
        </w:rPr>
        <w:t>和</w:t>
      </w:r>
      <w:r w:rsidR="00E34CED">
        <w:rPr>
          <w:rFonts w:hint="eastAsia"/>
        </w:rPr>
        <w:t>3D</w:t>
      </w:r>
      <w:r w:rsidR="00E34CED">
        <w:rPr>
          <w:rFonts w:hint="eastAsia"/>
        </w:rPr>
        <w:t>基础特征</w:t>
      </w:r>
      <w:r w:rsidR="00B07BEE">
        <w:rPr>
          <w:rFonts w:hint="eastAsia"/>
        </w:rPr>
        <w:t>叠加到一起，</w:t>
      </w:r>
      <w:r w:rsidR="00E34CED">
        <w:rPr>
          <w:rFonts w:hint="eastAsia"/>
        </w:rPr>
        <w:t>对于每个对象都有</w:t>
      </w:r>
      <w:r w:rsidR="002A66C3">
        <w:rPr>
          <w:rFonts w:hint="eastAsia"/>
        </w:rPr>
        <w:t>了</w:t>
      </w:r>
      <w:r w:rsidR="00E34CED">
        <w:rPr>
          <w:rFonts w:hint="eastAsia"/>
        </w:rPr>
        <w:t>一个</w:t>
      </w:r>
      <w:r w:rsidR="00E34CED">
        <w:rPr>
          <w:rFonts w:hint="eastAsia"/>
        </w:rPr>
        <w:t>16159</w:t>
      </w:r>
      <w:r w:rsidR="00E34CED">
        <w:rPr>
          <w:rFonts w:hint="eastAsia"/>
        </w:rPr>
        <w:t>维的的基础特征</w:t>
      </w:r>
      <w:r w:rsidR="00B07BEE">
        <w:rPr>
          <w:rFonts w:hint="eastAsia"/>
        </w:rPr>
        <w:t>。</w:t>
      </w:r>
    </w:p>
    <w:p w14:paraId="0CA2E69B" w14:textId="77777777" w:rsidR="002068E0" w:rsidRPr="00040112" w:rsidRDefault="002068E0" w:rsidP="00774CFE">
      <w:pPr>
        <w:pStyle w:val="a5"/>
        <w:numPr>
          <w:ilvl w:val="0"/>
          <w:numId w:val="7"/>
        </w:numPr>
        <w:ind w:firstLineChars="0"/>
        <w:rPr>
          <w:highlight w:val="yellow"/>
        </w:rPr>
      </w:pPr>
      <w:r w:rsidRPr="00040112">
        <w:rPr>
          <w:rFonts w:hint="eastAsia"/>
          <w:highlight w:val="yellow"/>
        </w:rPr>
        <w:t>Training Attributes</w:t>
      </w:r>
      <w:r w:rsidR="00B14B13" w:rsidRPr="00040112">
        <w:rPr>
          <w:rFonts w:hint="eastAsia"/>
          <w:highlight w:val="yellow"/>
        </w:rPr>
        <w:t>训练属性</w:t>
      </w:r>
    </w:p>
    <w:p w14:paraId="176810B1" w14:textId="6423B636" w:rsidR="00B14B13" w:rsidRDefault="007837D4" w:rsidP="00774CFE">
      <w:pPr>
        <w:ind w:firstLineChars="150" w:firstLine="315"/>
      </w:pPr>
      <w:r>
        <w:rPr>
          <w:rFonts w:hint="eastAsia"/>
        </w:rPr>
        <w:t>将</w:t>
      </w:r>
      <w:r w:rsidR="00081E5A">
        <w:rPr>
          <w:rFonts w:hint="eastAsia"/>
        </w:rPr>
        <w:t>具有某种属性的物体作为正样本，而将没有这种属性的物体作为负样本</w:t>
      </w:r>
      <w:r w:rsidR="00CF728F">
        <w:rPr>
          <w:rFonts w:hint="eastAsia"/>
        </w:rPr>
        <w:t>，</w:t>
      </w:r>
      <w:r w:rsidR="00081E5A">
        <w:rPr>
          <w:rFonts w:hint="eastAsia"/>
        </w:rPr>
        <w:t>再通过使用</w:t>
      </w:r>
      <w:r w:rsidR="00A111DE">
        <w:rPr>
          <w:rFonts w:hint="eastAsia"/>
        </w:rPr>
        <w:t>L1</w:t>
      </w:r>
      <w:r w:rsidR="00A111DE">
        <w:rPr>
          <w:rFonts w:hint="eastAsia"/>
        </w:rPr>
        <w:t>正则化的</w:t>
      </w:r>
      <w:r w:rsidR="00A111DE">
        <w:rPr>
          <w:rFonts w:hint="eastAsia"/>
        </w:rPr>
        <w:t>logistic</w:t>
      </w:r>
      <w:r w:rsidR="00A111DE">
        <w:rPr>
          <w:rFonts w:hint="eastAsia"/>
        </w:rPr>
        <w:t>回归</w:t>
      </w:r>
      <w:r w:rsidR="00081E5A">
        <w:rPr>
          <w:rFonts w:hint="eastAsia"/>
        </w:rPr>
        <w:t>来</w:t>
      </w:r>
      <w:r w:rsidR="00A111DE">
        <w:rPr>
          <w:rFonts w:hint="eastAsia"/>
        </w:rPr>
        <w:t>选择一个有效的</w:t>
      </w:r>
      <w:r w:rsidR="00081E5A">
        <w:rPr>
          <w:rFonts w:hint="eastAsia"/>
        </w:rPr>
        <w:t>基础特征</w:t>
      </w:r>
      <w:r w:rsidR="00A111DE">
        <w:rPr>
          <w:rFonts w:hint="eastAsia"/>
        </w:rPr>
        <w:t>集。</w:t>
      </w:r>
      <w:r w:rsidR="00081E5A">
        <w:rPr>
          <w:rFonts w:hint="eastAsia"/>
        </w:rPr>
        <w:t>之后通过</w:t>
      </w:r>
      <w:r w:rsidR="00A111DE">
        <w:rPr>
          <w:rFonts w:hint="eastAsia"/>
        </w:rPr>
        <w:t>线性支持向量机</w:t>
      </w:r>
      <w:r w:rsidR="00A111DE">
        <w:rPr>
          <w:rFonts w:hint="eastAsia"/>
        </w:rPr>
        <w:t>(SVM)</w:t>
      </w:r>
      <w:r w:rsidR="00081E5A">
        <w:rPr>
          <w:rFonts w:hint="eastAsia"/>
        </w:rPr>
        <w:t>进行</w:t>
      </w:r>
      <w:r w:rsidR="00A111DE">
        <w:rPr>
          <w:rFonts w:hint="eastAsia"/>
        </w:rPr>
        <w:t>属性分类器</w:t>
      </w:r>
      <w:r w:rsidR="00081E5A">
        <w:rPr>
          <w:rFonts w:hint="eastAsia"/>
        </w:rPr>
        <w:t>训练</w:t>
      </w:r>
      <w:r w:rsidR="00A111DE">
        <w:rPr>
          <w:rFonts w:hint="eastAsia"/>
        </w:rPr>
        <w:t>。在</w:t>
      </w:r>
      <w:r w:rsidR="00081E5A">
        <w:rPr>
          <w:rFonts w:hint="eastAsia"/>
        </w:rPr>
        <w:t>本文</w:t>
      </w:r>
      <w:r w:rsidR="00A111DE">
        <w:rPr>
          <w:rFonts w:hint="eastAsia"/>
        </w:rPr>
        <w:t>中，</w:t>
      </w:r>
      <w:r w:rsidR="00081E5A">
        <w:rPr>
          <w:rFonts w:hint="eastAsia"/>
        </w:rPr>
        <w:t>我们为室内对象</w:t>
      </w:r>
      <w:r w:rsidR="00A111DE">
        <w:rPr>
          <w:rFonts w:hint="eastAsia"/>
        </w:rPr>
        <w:t>训练</w:t>
      </w:r>
      <w:r w:rsidR="00081E5A">
        <w:rPr>
          <w:rFonts w:hint="eastAsia"/>
        </w:rPr>
        <w:t>了</w:t>
      </w:r>
      <w:r w:rsidR="00A111DE">
        <w:rPr>
          <w:rFonts w:hint="eastAsia"/>
        </w:rPr>
        <w:t>32</w:t>
      </w:r>
      <w:r w:rsidR="00A111DE">
        <w:rPr>
          <w:rFonts w:hint="eastAsia"/>
        </w:rPr>
        <w:t>个</w:t>
      </w:r>
      <w:r w:rsidR="00790BEC">
        <w:rPr>
          <w:rFonts w:hint="eastAsia"/>
        </w:rPr>
        <w:t>常见</w:t>
      </w:r>
      <w:r w:rsidR="00A111DE">
        <w:rPr>
          <w:rFonts w:hint="eastAsia"/>
        </w:rPr>
        <w:t>的多模态属性分类器。在这些属性中，</w:t>
      </w:r>
      <w:r w:rsidR="00A111DE">
        <w:rPr>
          <w:rFonts w:hint="eastAsia"/>
        </w:rPr>
        <w:t>16</w:t>
      </w:r>
      <w:r w:rsidR="00A111DE">
        <w:rPr>
          <w:rFonts w:hint="eastAsia"/>
        </w:rPr>
        <w:t>个属性分类器在</w:t>
      </w:r>
      <w:r w:rsidR="00A111DE">
        <w:rPr>
          <w:rFonts w:hint="eastAsia"/>
        </w:rPr>
        <w:t>[9]</w:t>
      </w:r>
      <w:r w:rsidR="00A111DE">
        <w:rPr>
          <w:rFonts w:hint="eastAsia"/>
        </w:rPr>
        <w:t>中</w:t>
      </w:r>
      <w:r w:rsidR="00081E5A">
        <w:rPr>
          <w:rFonts w:hint="eastAsia"/>
        </w:rPr>
        <w:t>是通过</w:t>
      </w:r>
      <w:r w:rsidR="00A111DE">
        <w:rPr>
          <w:rFonts w:hint="eastAsia"/>
        </w:rPr>
        <w:t>2D</w:t>
      </w:r>
      <w:r w:rsidR="00A111DE">
        <w:rPr>
          <w:rFonts w:hint="eastAsia"/>
        </w:rPr>
        <w:t>基础特征训练得到。</w:t>
      </w:r>
      <w:r w:rsidR="00BB33B4">
        <w:rPr>
          <w:rFonts w:hint="eastAsia"/>
        </w:rPr>
        <w:t>但是如果通过多模态属性训练这</w:t>
      </w:r>
      <w:r w:rsidR="00BB33B4">
        <w:rPr>
          <w:rFonts w:hint="eastAsia"/>
        </w:rPr>
        <w:t>16</w:t>
      </w:r>
      <w:r w:rsidR="00BB33B4">
        <w:rPr>
          <w:rFonts w:hint="eastAsia"/>
        </w:rPr>
        <w:t>属性，大部分属性具有更好的区分性，这一点我们将在实验中展示。其次，</w:t>
      </w:r>
      <w:r w:rsidR="00BB33B4">
        <w:rPr>
          <w:rFonts w:hint="eastAsia"/>
        </w:rPr>
        <w:t>10</w:t>
      </w:r>
      <w:r w:rsidR="00BB33B4">
        <w:rPr>
          <w:rFonts w:hint="eastAsia"/>
        </w:rPr>
        <w:t>个形状属性通过</w:t>
      </w:r>
      <w:r w:rsidR="00BB33B4">
        <w:rPr>
          <w:rFonts w:hint="eastAsia"/>
        </w:rPr>
        <w:t>3D</w:t>
      </w:r>
      <w:r w:rsidR="00BB33B4">
        <w:rPr>
          <w:rFonts w:hint="eastAsia"/>
        </w:rPr>
        <w:t>基本特征进行训练。</w:t>
      </w:r>
      <w:r w:rsidR="00A111DE">
        <w:rPr>
          <w:rFonts w:hint="eastAsia"/>
        </w:rPr>
        <w:t>最</w:t>
      </w:r>
      <w:r w:rsidR="00BB33B4">
        <w:rPr>
          <w:rFonts w:hint="eastAsia"/>
        </w:rPr>
        <w:t>后</w:t>
      </w:r>
      <w:r w:rsidR="00A111DE">
        <w:rPr>
          <w:rFonts w:hint="eastAsia"/>
        </w:rPr>
        <w:t>剩余的六个属性分类器有更复杂的语义内容，</w:t>
      </w:r>
      <w:r w:rsidR="00BB33B4">
        <w:rPr>
          <w:rFonts w:hint="eastAsia"/>
        </w:rPr>
        <w:t>因此我们通过多模态基础特征进行</w:t>
      </w:r>
      <w:r w:rsidR="00A111DE">
        <w:rPr>
          <w:rFonts w:hint="eastAsia"/>
        </w:rPr>
        <w:t>训练。在实验中，我们</w:t>
      </w:r>
      <w:r w:rsidR="00BB33B4">
        <w:rPr>
          <w:rFonts w:hint="eastAsia"/>
        </w:rPr>
        <w:t>也使用</w:t>
      </w:r>
      <w:r w:rsidR="00BB33B4">
        <w:rPr>
          <w:rFonts w:hint="eastAsia"/>
        </w:rPr>
        <w:t>2D</w:t>
      </w:r>
      <w:r w:rsidR="00BB33B4">
        <w:rPr>
          <w:rFonts w:hint="eastAsia"/>
        </w:rPr>
        <w:t>基础特征训练这</w:t>
      </w:r>
      <w:r w:rsidR="00BB33B4">
        <w:rPr>
          <w:rFonts w:hint="eastAsia"/>
        </w:rPr>
        <w:t>6</w:t>
      </w:r>
      <w:r w:rsidR="00BB33B4">
        <w:rPr>
          <w:rFonts w:hint="eastAsia"/>
        </w:rPr>
        <w:t>个属性，通过和基于多模态训练的属性分类器进行比较，发现多模态属性性能更好。</w:t>
      </w:r>
    </w:p>
    <w:p w14:paraId="5B8DD399" w14:textId="5FC3707F" w:rsidR="006C7FFE" w:rsidRDefault="00040112" w:rsidP="0089749B">
      <w:pPr>
        <w:ind w:firstLineChars="50" w:firstLine="105"/>
      </w:pPr>
      <w:r>
        <w:rPr>
          <w:rFonts w:hint="eastAsia"/>
        </w:rPr>
        <w:t xml:space="preserve">  </w:t>
      </w:r>
      <w:r>
        <w:rPr>
          <w:rFonts w:hint="eastAsia"/>
        </w:rPr>
        <w:t>此外，类似于论文</w:t>
      </w:r>
      <w:r>
        <w:rPr>
          <w:rFonts w:hint="eastAsia"/>
        </w:rPr>
        <w:t>[9]</w:t>
      </w:r>
      <w:r>
        <w:rPr>
          <w:rFonts w:hint="eastAsia"/>
        </w:rPr>
        <w:t>，</w:t>
      </w:r>
      <w:r w:rsidR="00BB33B4">
        <w:rPr>
          <w:rFonts w:hint="eastAsia"/>
        </w:rPr>
        <w:t>我们也使用了</w:t>
      </w:r>
      <w:r>
        <w:rPr>
          <w:rFonts w:hint="eastAsia"/>
        </w:rPr>
        <w:t>辅助</w:t>
      </w:r>
      <w:r w:rsidR="00BB33B4">
        <w:rPr>
          <w:rFonts w:hint="eastAsia"/>
        </w:rPr>
        <w:t>的区分性</w:t>
      </w:r>
      <w:r>
        <w:rPr>
          <w:rFonts w:hint="eastAsia"/>
        </w:rPr>
        <w:t>属性</w:t>
      </w:r>
      <w:r w:rsidR="00BB33B4">
        <w:rPr>
          <w:rFonts w:hint="eastAsia"/>
        </w:rPr>
        <w:t>，以便</w:t>
      </w:r>
      <w:r>
        <w:rPr>
          <w:rFonts w:hint="eastAsia"/>
        </w:rPr>
        <w:t>更准确的描述对象。事实上，</w:t>
      </w:r>
      <w:r>
        <w:rPr>
          <w:rFonts w:hint="eastAsia"/>
        </w:rPr>
        <w:t>1000</w:t>
      </w:r>
      <w:r>
        <w:rPr>
          <w:rFonts w:hint="eastAsia"/>
        </w:rPr>
        <w:t>有判别能力的属性通过使用</w:t>
      </w:r>
      <w:r>
        <w:rPr>
          <w:rFonts w:hint="eastAsia"/>
        </w:rPr>
        <w:t>[9]</w:t>
      </w:r>
      <w:r>
        <w:rPr>
          <w:rFonts w:hint="eastAsia"/>
        </w:rPr>
        <w:t>中相同策略从多模态基础属性中训练得到。</w:t>
      </w:r>
    </w:p>
    <w:p w14:paraId="6AFB7B4E" w14:textId="77777777" w:rsidR="006C7FFE" w:rsidRDefault="006C7FFE"/>
    <w:p w14:paraId="4CB660A9" w14:textId="77777777" w:rsidR="006C7FFE" w:rsidRDefault="006C7FFE"/>
    <w:p w14:paraId="0BA72105" w14:textId="67BFA2D5" w:rsidR="0063764C" w:rsidRPr="0089749B" w:rsidRDefault="0063764C">
      <w:r w:rsidRPr="0089749B">
        <w:rPr>
          <w:rFonts w:hint="eastAsia"/>
        </w:rPr>
        <w:t>IV.</w:t>
      </w:r>
      <w:r w:rsidR="009C2BE6" w:rsidRPr="0089749B">
        <w:rPr>
          <w:rFonts w:hint="eastAsia"/>
        </w:rPr>
        <w:t>动态类别层次结构</w:t>
      </w:r>
    </w:p>
    <w:p w14:paraId="1524701F" w14:textId="2F494C4C" w:rsidR="009C2BE6" w:rsidRDefault="009C2BE6">
      <w:r>
        <w:rPr>
          <w:rFonts w:hint="eastAsia"/>
        </w:rPr>
        <w:t xml:space="preserve">   </w:t>
      </w:r>
      <w:r w:rsidR="004A09DB">
        <w:rPr>
          <w:rFonts w:hint="eastAsia"/>
        </w:rPr>
        <w:t>本文</w:t>
      </w:r>
      <w:r w:rsidR="001B28E9">
        <w:rPr>
          <w:rFonts w:hint="eastAsia"/>
        </w:rPr>
        <w:t>提出的框架包括如下四</w:t>
      </w:r>
      <w:r w:rsidR="004A09DB">
        <w:rPr>
          <w:rFonts w:hint="eastAsia"/>
        </w:rPr>
        <w:t>个</w:t>
      </w:r>
      <w:r w:rsidR="001B28E9">
        <w:rPr>
          <w:rFonts w:hint="eastAsia"/>
        </w:rPr>
        <w:t>部分。</w:t>
      </w:r>
      <w:r w:rsidR="004A09DB">
        <w:rPr>
          <w:rFonts w:hint="eastAsia"/>
        </w:rPr>
        <w:t>首先我们从训练图像集中提取标注的对象的属性。第二部分，在</w:t>
      </w:r>
      <w:r w:rsidR="001B28E9">
        <w:rPr>
          <w:rFonts w:hint="eastAsia"/>
        </w:rPr>
        <w:t>给定这些属性</w:t>
      </w:r>
      <w:r w:rsidR="004A09DB">
        <w:rPr>
          <w:rFonts w:hint="eastAsia"/>
        </w:rPr>
        <w:t>之后</w:t>
      </w:r>
      <w:r w:rsidR="001B28E9">
        <w:rPr>
          <w:rFonts w:hint="eastAsia"/>
        </w:rPr>
        <w:t>，</w:t>
      </w:r>
      <w:r w:rsidR="004A09DB">
        <w:rPr>
          <w:rFonts w:hint="eastAsia"/>
        </w:rPr>
        <w:t>我们</w:t>
      </w:r>
      <w:r w:rsidR="001B28E9">
        <w:rPr>
          <w:rFonts w:hint="eastAsia"/>
        </w:rPr>
        <w:t>提出</w:t>
      </w:r>
      <w:r w:rsidR="004A09DB">
        <w:rPr>
          <w:rFonts w:hint="eastAsia"/>
        </w:rPr>
        <w:t>一种</w:t>
      </w:r>
      <w:r w:rsidR="001B28E9">
        <w:rPr>
          <w:rFonts w:hint="eastAsia"/>
        </w:rPr>
        <w:t>约束层次隐式狄利克雷分配</w:t>
      </w:r>
      <w:r w:rsidR="001B28E9">
        <w:rPr>
          <w:rFonts w:hint="eastAsia"/>
        </w:rPr>
        <w:t>(</w:t>
      </w:r>
      <w:proofErr w:type="spellStart"/>
      <w:r w:rsidR="001B28E9">
        <w:rPr>
          <w:rFonts w:hint="eastAsia"/>
        </w:rPr>
        <w:t>chLDA</w:t>
      </w:r>
      <w:proofErr w:type="spellEnd"/>
      <w:r w:rsidR="001B28E9">
        <w:rPr>
          <w:rFonts w:hint="eastAsia"/>
        </w:rPr>
        <w:t>)</w:t>
      </w:r>
      <w:r w:rsidR="001B28E9">
        <w:rPr>
          <w:rFonts w:hint="eastAsia"/>
        </w:rPr>
        <w:t>模型来构建一个表示当前类别之间关系的层次结构。</w:t>
      </w:r>
      <w:r w:rsidR="004A09DB">
        <w:rPr>
          <w:rFonts w:hint="eastAsia"/>
        </w:rPr>
        <w:t>第三部分，</w:t>
      </w:r>
      <w:r w:rsidR="001B28E9">
        <w:rPr>
          <w:rFonts w:hint="eastAsia"/>
        </w:rPr>
        <w:t>对于构建的层次结构中的每个节点，</w:t>
      </w:r>
      <w:r w:rsidR="004A09DB">
        <w:rPr>
          <w:rFonts w:hint="eastAsia"/>
        </w:rPr>
        <w:t>我们</w:t>
      </w:r>
      <w:r w:rsidR="001B28E9">
        <w:rPr>
          <w:rFonts w:hint="eastAsia"/>
        </w:rPr>
        <w:t>基于分配给这个节点的样本对象训练</w:t>
      </w:r>
      <w:r w:rsidR="004A09DB">
        <w:rPr>
          <w:rFonts w:hint="eastAsia"/>
        </w:rPr>
        <w:t>一个分类器</w:t>
      </w:r>
      <w:r w:rsidR="001B28E9">
        <w:rPr>
          <w:rFonts w:hint="eastAsia"/>
        </w:rPr>
        <w:t>。</w:t>
      </w:r>
      <w:r w:rsidR="007338CD">
        <w:rPr>
          <w:rFonts w:hint="eastAsia"/>
        </w:rPr>
        <w:t>第四部分，</w:t>
      </w:r>
      <w:r w:rsidR="001B28E9">
        <w:rPr>
          <w:rFonts w:hint="eastAsia"/>
        </w:rPr>
        <w:t>对</w:t>
      </w:r>
      <w:r w:rsidR="007338CD">
        <w:rPr>
          <w:rFonts w:hint="eastAsia"/>
        </w:rPr>
        <w:t>于一个</w:t>
      </w:r>
      <w:r w:rsidR="001B28E9">
        <w:rPr>
          <w:rFonts w:hint="eastAsia"/>
        </w:rPr>
        <w:t>新的样本对象</w:t>
      </w:r>
      <w:r w:rsidR="00A87BD5">
        <w:rPr>
          <w:rFonts w:hint="eastAsia"/>
        </w:rPr>
        <w:t>，</w:t>
      </w:r>
      <w:r w:rsidR="007338CD">
        <w:rPr>
          <w:rFonts w:hint="eastAsia"/>
        </w:rPr>
        <w:t>我们首先计算其属性，</w:t>
      </w:r>
      <w:r w:rsidR="00A87BD5">
        <w:rPr>
          <w:rFonts w:hint="eastAsia"/>
        </w:rPr>
        <w:t>然后</w:t>
      </w:r>
      <w:r w:rsidR="007338CD">
        <w:rPr>
          <w:rFonts w:hint="eastAsia"/>
        </w:rPr>
        <w:t>使用各个</w:t>
      </w:r>
      <w:r w:rsidR="00A87BD5">
        <w:rPr>
          <w:rFonts w:hint="eastAsia"/>
        </w:rPr>
        <w:t>节点分类器</w:t>
      </w:r>
      <w:r w:rsidR="007338CD">
        <w:rPr>
          <w:rFonts w:hint="eastAsia"/>
        </w:rPr>
        <w:t>确定</w:t>
      </w:r>
      <w:r w:rsidR="00A87BD5">
        <w:rPr>
          <w:rFonts w:hint="eastAsia"/>
        </w:rPr>
        <w:t>它们</w:t>
      </w:r>
      <w:r w:rsidR="007338CD">
        <w:rPr>
          <w:rFonts w:hint="eastAsia"/>
        </w:rPr>
        <w:t>是</w:t>
      </w:r>
      <w:r w:rsidR="00A87BD5">
        <w:rPr>
          <w:rFonts w:hint="eastAsia"/>
        </w:rPr>
        <w:t>属于</w:t>
      </w:r>
      <w:r w:rsidR="007338CD">
        <w:rPr>
          <w:rFonts w:hint="eastAsia"/>
        </w:rPr>
        <w:t>已知类别，还是</w:t>
      </w:r>
      <w:r w:rsidR="00A87BD5">
        <w:rPr>
          <w:rFonts w:hint="eastAsia"/>
        </w:rPr>
        <w:t>未知</w:t>
      </w:r>
      <w:r w:rsidR="007338CD">
        <w:rPr>
          <w:rFonts w:hint="eastAsia"/>
        </w:rPr>
        <w:t>的新</w:t>
      </w:r>
      <w:r w:rsidR="00A87BD5">
        <w:rPr>
          <w:rFonts w:hint="eastAsia"/>
        </w:rPr>
        <w:t>类别。如果新的对象样本是</w:t>
      </w:r>
      <w:r w:rsidR="007338CD">
        <w:rPr>
          <w:rFonts w:hint="eastAsia"/>
        </w:rPr>
        <w:t>属于新的类别</w:t>
      </w:r>
      <w:r w:rsidR="00A87BD5">
        <w:rPr>
          <w:rFonts w:hint="eastAsia"/>
        </w:rPr>
        <w:t>，这个框架可以指出他们的上一层</w:t>
      </w:r>
      <w:r w:rsidR="007338CD">
        <w:rPr>
          <w:rFonts w:hint="eastAsia"/>
        </w:rPr>
        <w:t>节点</w:t>
      </w:r>
      <w:r w:rsidR="00A87BD5">
        <w:rPr>
          <w:rFonts w:hint="eastAsia"/>
        </w:rPr>
        <w:t>并且这个层次结构将会</w:t>
      </w:r>
      <w:r w:rsidR="007338CD">
        <w:rPr>
          <w:rFonts w:hint="eastAsia"/>
        </w:rPr>
        <w:t>产生新的</w:t>
      </w:r>
      <w:r w:rsidR="00A87BD5">
        <w:rPr>
          <w:rFonts w:hint="eastAsia"/>
        </w:rPr>
        <w:t>分支</w:t>
      </w:r>
      <w:r w:rsidR="007338CD">
        <w:rPr>
          <w:rFonts w:hint="eastAsia"/>
        </w:rPr>
        <w:t>和</w:t>
      </w:r>
      <w:r w:rsidR="00A87BD5">
        <w:rPr>
          <w:rFonts w:hint="eastAsia"/>
        </w:rPr>
        <w:t>新路径表示</w:t>
      </w:r>
      <w:r w:rsidR="007338CD">
        <w:rPr>
          <w:rFonts w:hint="eastAsia"/>
        </w:rPr>
        <w:t>这一</w:t>
      </w:r>
      <w:r w:rsidR="00A87BD5">
        <w:rPr>
          <w:rFonts w:hint="eastAsia"/>
        </w:rPr>
        <w:t>新的类别。</w:t>
      </w:r>
    </w:p>
    <w:p w14:paraId="31EE134E" w14:textId="77777777" w:rsidR="00B13C8C" w:rsidRDefault="00B13C8C"/>
    <w:p w14:paraId="15675A1A" w14:textId="77777777" w:rsidR="009469EA" w:rsidRPr="00720CCE" w:rsidRDefault="009469EA" w:rsidP="009469EA">
      <w:pPr>
        <w:rPr>
          <w:highlight w:val="yellow"/>
        </w:rPr>
      </w:pPr>
      <w:r w:rsidRPr="00720CCE">
        <w:rPr>
          <w:rFonts w:hint="eastAsia"/>
          <w:highlight w:val="yellow"/>
        </w:rPr>
        <w:t xml:space="preserve">A. Constrained Hierarchical Latent </w:t>
      </w:r>
      <w:proofErr w:type="spellStart"/>
      <w:r w:rsidRPr="00720CCE">
        <w:rPr>
          <w:rFonts w:hint="eastAsia"/>
          <w:highlight w:val="yellow"/>
        </w:rPr>
        <w:t>Dirichlet</w:t>
      </w:r>
      <w:proofErr w:type="spellEnd"/>
      <w:r w:rsidRPr="00720CCE">
        <w:rPr>
          <w:rFonts w:hint="eastAsia"/>
          <w:highlight w:val="yellow"/>
        </w:rPr>
        <w:t xml:space="preserve"> Allocation</w:t>
      </w:r>
    </w:p>
    <w:p w14:paraId="7DE41B06" w14:textId="6CB95F58" w:rsidR="009469EA" w:rsidRDefault="00882410" w:rsidP="0089749B">
      <w:pPr>
        <w:ind w:firstLineChars="150" w:firstLine="315"/>
      </w:pPr>
      <w:proofErr w:type="spellStart"/>
      <w:r>
        <w:rPr>
          <w:rFonts w:hint="eastAsia"/>
        </w:rPr>
        <w:t>hLDA</w:t>
      </w:r>
      <w:proofErr w:type="spellEnd"/>
      <w:r w:rsidR="005635BE">
        <w:rPr>
          <w:rFonts w:hint="eastAsia"/>
        </w:rPr>
        <w:t>模型</w:t>
      </w:r>
      <w:r>
        <w:rPr>
          <w:rFonts w:hint="eastAsia"/>
        </w:rPr>
        <w:t>最初是通过“文档”和“单词”</w:t>
      </w:r>
      <w:r w:rsidR="005635BE">
        <w:rPr>
          <w:rFonts w:hint="eastAsia"/>
        </w:rPr>
        <w:t>进行</w:t>
      </w:r>
      <w:r>
        <w:rPr>
          <w:rFonts w:hint="eastAsia"/>
        </w:rPr>
        <w:t>描述的</w:t>
      </w:r>
      <w:r>
        <w:rPr>
          <w:rFonts w:hint="eastAsia"/>
        </w:rPr>
        <w:t>[11]</w:t>
      </w:r>
      <w:r>
        <w:rPr>
          <w:rFonts w:hint="eastAsia"/>
        </w:rPr>
        <w:t>。事实上，“文档”和“单词”是跟本</w:t>
      </w:r>
      <w:r w:rsidR="005635BE">
        <w:rPr>
          <w:rFonts w:hint="eastAsia"/>
        </w:rPr>
        <w:t>文</w:t>
      </w:r>
      <w:r>
        <w:rPr>
          <w:rFonts w:hint="eastAsia"/>
        </w:rPr>
        <w:t>中的</w:t>
      </w:r>
      <w:r w:rsidR="005635BE">
        <w:rPr>
          <w:rFonts w:hint="eastAsia"/>
        </w:rPr>
        <w:t xml:space="preserve"> </w:t>
      </w:r>
      <w:r>
        <w:rPr>
          <w:rFonts w:hint="eastAsia"/>
        </w:rPr>
        <w:t>“对象”和“属性”相似。在本节中，我们交叉的使用它们。</w:t>
      </w:r>
    </w:p>
    <w:p w14:paraId="63CA488E" w14:textId="3E88CBC5" w:rsidR="009469EA" w:rsidRDefault="005F7E15" w:rsidP="009469EA">
      <w:r>
        <w:rPr>
          <w:rFonts w:hint="eastAsia"/>
        </w:rPr>
        <w:t xml:space="preserve">   </w:t>
      </w:r>
      <w:proofErr w:type="spellStart"/>
      <w:r>
        <w:rPr>
          <w:rFonts w:hint="eastAsia"/>
        </w:rPr>
        <w:t>hLDA</w:t>
      </w:r>
      <w:proofErr w:type="spellEnd"/>
      <w:r>
        <w:rPr>
          <w:rFonts w:hint="eastAsia"/>
        </w:rPr>
        <w:t>模型能够构建一</w:t>
      </w:r>
      <w:r w:rsidR="005635BE">
        <w:rPr>
          <w:rFonts w:hint="eastAsia"/>
        </w:rPr>
        <w:t>个树形结构，每个结点对应一个主题。一个主题是单词的分布，在分布中具有很高概率的</w:t>
      </w:r>
      <w:r>
        <w:rPr>
          <w:rFonts w:hint="eastAsia"/>
        </w:rPr>
        <w:t>单词</w:t>
      </w:r>
      <w:r w:rsidR="005635BE">
        <w:rPr>
          <w:rFonts w:hint="eastAsia"/>
        </w:rPr>
        <w:t>可以反映</w:t>
      </w:r>
      <w:r>
        <w:rPr>
          <w:rFonts w:hint="eastAsia"/>
        </w:rPr>
        <w:t>主题的特性。</w:t>
      </w:r>
      <w:r w:rsidR="000334DA">
        <w:rPr>
          <w:rFonts w:hint="eastAsia"/>
        </w:rPr>
        <w:t>值得注意的是</w:t>
      </w:r>
      <w:r w:rsidR="005635BE">
        <w:rPr>
          <w:rFonts w:hint="eastAsia"/>
        </w:rPr>
        <w:t>，</w:t>
      </w:r>
      <w:r>
        <w:rPr>
          <w:rFonts w:hint="eastAsia"/>
        </w:rPr>
        <w:t>位于</w:t>
      </w:r>
      <w:r w:rsidR="005635BE">
        <w:rPr>
          <w:rFonts w:hint="eastAsia"/>
        </w:rPr>
        <w:t>上层的节点</w:t>
      </w:r>
      <w:r w:rsidR="000334DA">
        <w:rPr>
          <w:rFonts w:hint="eastAsia"/>
        </w:rPr>
        <w:t>对应更</w:t>
      </w:r>
      <w:r>
        <w:rPr>
          <w:rFonts w:hint="eastAsia"/>
        </w:rPr>
        <w:t>一般主题</w:t>
      </w:r>
      <w:r w:rsidR="005635BE">
        <w:rPr>
          <w:rFonts w:hint="eastAsia"/>
        </w:rPr>
        <w:t>，而</w:t>
      </w:r>
      <w:r w:rsidR="000334DA">
        <w:rPr>
          <w:rFonts w:hint="eastAsia"/>
        </w:rPr>
        <w:t>位于</w:t>
      </w:r>
      <w:r w:rsidR="005635BE">
        <w:rPr>
          <w:rFonts w:hint="eastAsia"/>
        </w:rPr>
        <w:t>下层的节点</w:t>
      </w:r>
      <w:r w:rsidR="000334DA">
        <w:rPr>
          <w:rFonts w:hint="eastAsia"/>
        </w:rPr>
        <w:t>对应</w:t>
      </w:r>
      <w:r w:rsidR="005635BE">
        <w:rPr>
          <w:rFonts w:hint="eastAsia"/>
        </w:rPr>
        <w:t>更为</w:t>
      </w:r>
      <w:r w:rsidR="000334DA">
        <w:rPr>
          <w:rFonts w:hint="eastAsia"/>
        </w:rPr>
        <w:t>特定</w:t>
      </w:r>
      <w:r w:rsidR="005635BE">
        <w:rPr>
          <w:rFonts w:hint="eastAsia"/>
        </w:rPr>
        <w:t>的</w:t>
      </w:r>
      <w:r w:rsidR="000334DA">
        <w:rPr>
          <w:rFonts w:hint="eastAsia"/>
        </w:rPr>
        <w:t>主题。因此，指派到不同路径的不同文档</w:t>
      </w:r>
      <w:r w:rsidR="005635BE">
        <w:rPr>
          <w:rFonts w:hint="eastAsia"/>
        </w:rPr>
        <w:t>，如果它们具有相同的普通主题，而具有不同的特定主题，那么它们</w:t>
      </w:r>
      <w:r w:rsidR="000334DA">
        <w:rPr>
          <w:rFonts w:hint="eastAsia"/>
        </w:rPr>
        <w:t>可</w:t>
      </w:r>
      <w:r w:rsidR="005635BE">
        <w:rPr>
          <w:rFonts w:hint="eastAsia"/>
        </w:rPr>
        <w:t>以共享</w:t>
      </w:r>
      <w:r w:rsidR="000334DA">
        <w:rPr>
          <w:rFonts w:hint="eastAsia"/>
        </w:rPr>
        <w:t>相同的上层节点</w:t>
      </w:r>
      <w:r w:rsidR="005635BE">
        <w:rPr>
          <w:rFonts w:hint="eastAsia"/>
        </w:rPr>
        <w:t>而具有不同的下层节点</w:t>
      </w:r>
      <w:r w:rsidR="000334DA">
        <w:rPr>
          <w:rFonts w:hint="eastAsia"/>
        </w:rPr>
        <w:t>。</w:t>
      </w:r>
    </w:p>
    <w:p w14:paraId="624E55F0" w14:textId="775878BD" w:rsidR="00720CCE" w:rsidRDefault="00720CCE" w:rsidP="009469EA">
      <w:r>
        <w:rPr>
          <w:rFonts w:hint="eastAsia"/>
        </w:rPr>
        <w:t xml:space="preserve">    </w:t>
      </w:r>
      <w:r>
        <w:rPr>
          <w:rFonts w:hint="eastAsia"/>
        </w:rPr>
        <w:t>当使用属性去描述对象的时候，</w:t>
      </w:r>
      <w:r w:rsidR="003C3BC8">
        <w:rPr>
          <w:rFonts w:hint="eastAsia"/>
        </w:rPr>
        <w:t>如果我们将一个属性看作是一个单词，</w:t>
      </w:r>
      <w:proofErr w:type="gramStart"/>
      <w:r w:rsidR="003C3BC8">
        <w:rPr>
          <w:rFonts w:hint="eastAsia"/>
        </w:rPr>
        <w:t>则</w:t>
      </w:r>
      <w:r>
        <w:rPr>
          <w:rFonts w:hint="eastAsia"/>
        </w:rPr>
        <w:t>对象</w:t>
      </w:r>
      <w:proofErr w:type="gramEnd"/>
      <w:r>
        <w:rPr>
          <w:rFonts w:hint="eastAsia"/>
        </w:rPr>
        <w:t>可以</w:t>
      </w:r>
      <w:r w:rsidR="003C3BC8">
        <w:rPr>
          <w:rFonts w:hint="eastAsia"/>
        </w:rPr>
        <w:t>看成</w:t>
      </w:r>
      <w:r>
        <w:rPr>
          <w:rFonts w:hint="eastAsia"/>
        </w:rPr>
        <w:t>一篇文档</w:t>
      </w:r>
      <w:r w:rsidR="003C3BC8">
        <w:rPr>
          <w:rFonts w:hint="eastAsia"/>
        </w:rPr>
        <w:t>。那么</w:t>
      </w:r>
      <w:r>
        <w:rPr>
          <w:rFonts w:hint="eastAsia"/>
        </w:rPr>
        <w:t>对象也可以形成多个主题，代表对象的不同方面和不同的共性</w:t>
      </w:r>
      <w:r w:rsidR="00D53E26">
        <w:rPr>
          <w:rFonts w:hint="eastAsia"/>
        </w:rPr>
        <w:t>。比如，在图</w:t>
      </w:r>
      <w:r w:rsidR="00D53E26">
        <w:rPr>
          <w:rFonts w:hint="eastAsia"/>
        </w:rPr>
        <w:t>4</w:t>
      </w:r>
      <w:r w:rsidR="00D53E26">
        <w:rPr>
          <w:rFonts w:hint="eastAsia"/>
        </w:rPr>
        <w:t>中，“椅子”和“沙发”有相似的家具部分属性；</w:t>
      </w:r>
      <w:r w:rsidR="00F57BB2">
        <w:rPr>
          <w:rFonts w:hint="eastAsia"/>
        </w:rPr>
        <w:t>因此</w:t>
      </w:r>
      <w:r w:rsidR="00D53E26">
        <w:rPr>
          <w:rFonts w:hint="eastAsia"/>
        </w:rPr>
        <w:t>他们</w:t>
      </w:r>
      <w:r w:rsidR="00F57BB2">
        <w:rPr>
          <w:rFonts w:hint="eastAsia"/>
        </w:rPr>
        <w:t>在第三层上被分配到相同的节</w:t>
      </w:r>
      <w:r w:rsidR="00F57BB2">
        <w:rPr>
          <w:rFonts w:hint="eastAsia"/>
        </w:rPr>
        <w:lastRenderedPageBreak/>
        <w:t>点上</w:t>
      </w:r>
      <w:r w:rsidR="00D53E26">
        <w:rPr>
          <w:rFonts w:hint="eastAsia"/>
        </w:rPr>
        <w:t>。但是它们是不同的类别，有不同的特定类别属性，因此在第四层，它们被指向了不同的叶子节点。相同的例子</w:t>
      </w:r>
      <w:r w:rsidR="00F57BB2">
        <w:rPr>
          <w:rFonts w:hint="eastAsia"/>
        </w:rPr>
        <w:t>还</w:t>
      </w:r>
      <w:r w:rsidR="00D53E26">
        <w:rPr>
          <w:rFonts w:hint="eastAsia"/>
        </w:rPr>
        <w:t>可以从其他的类别中找到。</w:t>
      </w:r>
    </w:p>
    <w:p w14:paraId="32B12498" w14:textId="1223D7F0" w:rsidR="006D6AFD" w:rsidRDefault="00060FB8" w:rsidP="0089749B">
      <w:pPr>
        <w:ind w:firstLine="420"/>
      </w:pPr>
      <w:r>
        <w:rPr>
          <w:rFonts w:hint="eastAsia"/>
        </w:rPr>
        <w:t>因此，</w:t>
      </w:r>
      <w:proofErr w:type="spellStart"/>
      <w:r>
        <w:rPr>
          <w:rFonts w:hint="eastAsia"/>
        </w:rPr>
        <w:t>hLDA</w:t>
      </w:r>
      <w:proofErr w:type="spellEnd"/>
      <w:r>
        <w:rPr>
          <w:rFonts w:hint="eastAsia"/>
        </w:rPr>
        <w:t>能够被用于构建类别层次结构。但是，</w:t>
      </w:r>
      <w:proofErr w:type="spellStart"/>
      <w:r>
        <w:rPr>
          <w:rFonts w:hint="eastAsia"/>
        </w:rPr>
        <w:t>hLDA</w:t>
      </w:r>
      <w:proofErr w:type="spellEnd"/>
      <w:r>
        <w:rPr>
          <w:rFonts w:hint="eastAsia"/>
        </w:rPr>
        <w:t>是一个无监督算法；它不能保证每个叶子节点对应于一个类别。在我们的实验中，同一种类别中只有</w:t>
      </w:r>
      <w:r>
        <w:rPr>
          <w:rFonts w:hint="eastAsia"/>
        </w:rPr>
        <w:t>20%</w:t>
      </w:r>
      <w:r>
        <w:rPr>
          <w:rFonts w:hint="eastAsia"/>
        </w:rPr>
        <w:t>到</w:t>
      </w:r>
      <w:r>
        <w:rPr>
          <w:rFonts w:hint="eastAsia"/>
        </w:rPr>
        <w:t>80%</w:t>
      </w:r>
      <w:r>
        <w:rPr>
          <w:rFonts w:hint="eastAsia"/>
        </w:rPr>
        <w:t>（平均</w:t>
      </w:r>
      <w:r>
        <w:rPr>
          <w:rFonts w:hint="eastAsia"/>
        </w:rPr>
        <w:t>53%</w:t>
      </w:r>
      <w:r>
        <w:rPr>
          <w:rFonts w:hint="eastAsia"/>
        </w:rPr>
        <w:t>）的样本是被分配到相同的叶子节点。因此，我们扩展</w:t>
      </w:r>
      <w:proofErr w:type="spellStart"/>
      <w:r>
        <w:rPr>
          <w:rFonts w:hint="eastAsia"/>
        </w:rPr>
        <w:t>hLDA</w:t>
      </w:r>
      <w:proofErr w:type="spellEnd"/>
      <w:r>
        <w:rPr>
          <w:rFonts w:hint="eastAsia"/>
        </w:rPr>
        <w:t>为约束的</w:t>
      </w:r>
      <w:proofErr w:type="spellStart"/>
      <w:r>
        <w:rPr>
          <w:rFonts w:hint="eastAsia"/>
        </w:rPr>
        <w:t>hLDA</w:t>
      </w:r>
      <w:proofErr w:type="spellEnd"/>
      <w:r w:rsidR="0065091A">
        <w:rPr>
          <w:rFonts w:hint="eastAsia"/>
        </w:rPr>
        <w:t>。对于训练数据中的每个对象，我们指定</w:t>
      </w:r>
      <w:r>
        <w:rPr>
          <w:rFonts w:hint="eastAsia"/>
        </w:rPr>
        <w:t>一种类别标签，每个叶子</w:t>
      </w:r>
      <w:r w:rsidR="0065091A">
        <w:rPr>
          <w:rFonts w:hint="eastAsia"/>
        </w:rPr>
        <w:t>节</w:t>
      </w:r>
      <w:r>
        <w:rPr>
          <w:rFonts w:hint="eastAsia"/>
        </w:rPr>
        <w:t>点</w:t>
      </w:r>
      <w:r w:rsidR="0065091A">
        <w:rPr>
          <w:rFonts w:hint="eastAsia"/>
        </w:rPr>
        <w:t>被</w:t>
      </w:r>
      <w:r>
        <w:rPr>
          <w:rFonts w:hint="eastAsia"/>
        </w:rPr>
        <w:t>限制只</w:t>
      </w:r>
      <w:r w:rsidR="0065091A">
        <w:rPr>
          <w:rFonts w:hint="eastAsia"/>
        </w:rPr>
        <w:t>能</w:t>
      </w:r>
      <w:r>
        <w:rPr>
          <w:rFonts w:hint="eastAsia"/>
        </w:rPr>
        <w:t>包含一种类别标签。</w:t>
      </w:r>
    </w:p>
    <w:p w14:paraId="50D59A4F" w14:textId="08453281" w:rsidR="003F247A" w:rsidRDefault="003F247A" w:rsidP="009469EA">
      <w:r>
        <w:rPr>
          <w:rFonts w:hint="eastAsia"/>
        </w:rPr>
        <w:t xml:space="preserve">   </w:t>
      </w:r>
      <w:r>
        <w:rPr>
          <w:rFonts w:hint="eastAsia"/>
        </w:rPr>
        <w:t>假设有一个包含</w:t>
      </w:r>
      <w:r>
        <w:rPr>
          <w:rFonts w:hint="eastAsia"/>
        </w:rPr>
        <w:t>M</w:t>
      </w:r>
      <w:r>
        <w:rPr>
          <w:rFonts w:hint="eastAsia"/>
        </w:rPr>
        <w:t>篇文档语料库的数据集，</w:t>
      </w:r>
      <w:r>
        <w:rPr>
          <w:rFonts w:hint="eastAsia"/>
        </w:rPr>
        <w:t xml:space="preserve">{w1, w2 </w:t>
      </w:r>
      <w:r>
        <w:t>...</w:t>
      </w:r>
      <w:r>
        <w:rPr>
          <w:rFonts w:hint="eastAsia"/>
        </w:rPr>
        <w:t xml:space="preserve"> </w:t>
      </w:r>
      <w:proofErr w:type="spellStart"/>
      <w:r>
        <w:t>wM</w:t>
      </w:r>
      <w:proofErr w:type="spellEnd"/>
      <w:r>
        <w:rPr>
          <w:rFonts w:hint="eastAsia"/>
        </w:rPr>
        <w:t>}</w:t>
      </w:r>
      <w:r>
        <w:rPr>
          <w:rFonts w:hint="eastAsia"/>
        </w:rPr>
        <w:t>。每篇文档包含</w:t>
      </w:r>
      <w:r w:rsidR="00B135D8">
        <w:rPr>
          <w:rFonts w:hint="eastAsia"/>
        </w:rPr>
        <w:t>一个单词集合，都是来自有</w:t>
      </w:r>
      <w:r w:rsidR="00B135D8">
        <w:rPr>
          <w:rFonts w:hint="eastAsia"/>
        </w:rPr>
        <w:t>V</w:t>
      </w:r>
      <w:r w:rsidR="00B135D8">
        <w:rPr>
          <w:rFonts w:hint="eastAsia"/>
        </w:rPr>
        <w:t>个词项的词汇表，被分成多个不同的定义为单词分布的主题</w:t>
      </w:r>
      <w:r w:rsidR="00E001EF">
        <w:rPr>
          <w:rFonts w:hint="eastAsia"/>
        </w:rPr>
        <w:t>中</w:t>
      </w:r>
      <w:r w:rsidR="00B135D8">
        <w:rPr>
          <w:rFonts w:hint="eastAsia"/>
        </w:rPr>
        <w:t>。</w:t>
      </w:r>
      <w:r w:rsidR="006E513B">
        <w:rPr>
          <w:rFonts w:hint="eastAsia"/>
        </w:rPr>
        <w:t>则本文提出的</w:t>
      </w:r>
      <w:proofErr w:type="spellStart"/>
      <w:r w:rsidR="006E513B">
        <w:rPr>
          <w:rFonts w:hint="eastAsia"/>
        </w:rPr>
        <w:t>chLAD</w:t>
      </w:r>
      <w:proofErr w:type="spellEnd"/>
      <w:r w:rsidR="006E513B">
        <w:rPr>
          <w:rFonts w:hint="eastAsia"/>
        </w:rPr>
        <w:t>的生成过程如下：</w:t>
      </w:r>
    </w:p>
    <w:p w14:paraId="7515832A" w14:textId="77777777" w:rsidR="005D3E52" w:rsidRDefault="005D3E52" w:rsidP="005D3E52">
      <w:pPr>
        <w:pStyle w:val="a5"/>
        <w:numPr>
          <w:ilvl w:val="0"/>
          <w:numId w:val="18"/>
        </w:numPr>
        <w:ind w:firstLineChars="0"/>
      </w:pPr>
      <w:r>
        <w:rPr>
          <w:rFonts w:hint="eastAsia"/>
        </w:rPr>
        <w:t>在无限树中，对于每个节点</w:t>
      </w:r>
      <w:r>
        <w:rPr>
          <w:rFonts w:hint="eastAsia"/>
        </w:rPr>
        <w:t>k</w:t>
      </w:r>
      <w:r>
        <w:rPr>
          <w:rFonts w:hint="eastAsia"/>
        </w:rPr>
        <w:t>∈</w:t>
      </w:r>
      <w:r>
        <w:rPr>
          <w:rFonts w:hint="eastAsia"/>
        </w:rPr>
        <w:t xml:space="preserve">T </w:t>
      </w:r>
      <w:r>
        <w:rPr>
          <w:rFonts w:hint="eastAsia"/>
        </w:rPr>
        <w:t>，得到一个主题</w:t>
      </w:r>
      <w:r w:rsidRPr="008F0F08">
        <w:rPr>
          <w:position w:val="-12"/>
        </w:rPr>
        <w:object w:dxaOrig="1219" w:dyaOrig="360" w14:anchorId="4CFF9067">
          <v:shape id="_x0000_i1027" type="#_x0000_t75" style="width:60.95pt;height:18.7pt" o:ole="">
            <v:imagedata r:id="rId14" o:title=""/>
          </v:shape>
          <o:OLEObject Type="Embed" ProgID="Equation.DSMT4" ShapeID="_x0000_i1027" DrawAspect="Content" ObjectID="_1457098509" r:id="rId15"/>
        </w:object>
      </w:r>
      <w:r>
        <w:rPr>
          <w:rFonts w:hint="eastAsia"/>
        </w:rPr>
        <w:t>,</w:t>
      </w:r>
    </w:p>
    <w:p w14:paraId="5555C83C" w14:textId="77777777" w:rsidR="005D3E52" w:rsidRDefault="005D3E52" w:rsidP="005D3E52">
      <w:pPr>
        <w:pStyle w:val="a5"/>
        <w:numPr>
          <w:ilvl w:val="0"/>
          <w:numId w:val="18"/>
        </w:numPr>
        <w:ind w:firstLineChars="0"/>
      </w:pPr>
      <w:r>
        <w:rPr>
          <w:rFonts w:hint="eastAsia"/>
        </w:rPr>
        <w:t>对于每篇文档</w:t>
      </w:r>
      <w:r>
        <w:rPr>
          <w:rFonts w:hint="eastAsia"/>
        </w:rPr>
        <w:t xml:space="preserve"> d</w:t>
      </w:r>
      <w:r>
        <w:rPr>
          <w:rFonts w:hint="eastAsia"/>
        </w:rPr>
        <w:t>∈</w:t>
      </w:r>
      <w:r>
        <w:rPr>
          <w:rFonts w:hint="eastAsia"/>
        </w:rPr>
        <w:t>{1,2,</w:t>
      </w:r>
      <w:r>
        <w:t>…</w:t>
      </w:r>
      <w:r>
        <w:rPr>
          <w:rFonts w:hint="eastAsia"/>
        </w:rPr>
        <w:t>,D},</w:t>
      </w:r>
    </w:p>
    <w:p w14:paraId="56EF87E0" w14:textId="53FBC43D" w:rsidR="005D3E52" w:rsidRDefault="0065091A" w:rsidP="005D3E52">
      <w:pPr>
        <w:pStyle w:val="a5"/>
        <w:numPr>
          <w:ilvl w:val="0"/>
          <w:numId w:val="19"/>
        </w:numPr>
        <w:ind w:firstLineChars="0"/>
      </w:pPr>
      <w:r>
        <w:rPr>
          <w:rFonts w:hint="eastAsia"/>
        </w:rPr>
        <w:t>根据分布</w:t>
      </w:r>
      <w:r w:rsidRPr="008F0F08">
        <w:rPr>
          <w:position w:val="-12"/>
        </w:rPr>
        <w:object w:dxaOrig="1420" w:dyaOrig="360" w14:anchorId="065A5F04">
          <v:shape id="_x0000_i1028" type="#_x0000_t75" style="width:70.1pt;height:18.7pt" o:ole="">
            <v:imagedata r:id="rId16" o:title=""/>
          </v:shape>
          <o:OLEObject Type="Embed" ProgID="Equation.DSMT4" ShapeID="_x0000_i1028" DrawAspect="Content" ObjectID="_1457098510" r:id="rId17"/>
        </w:object>
      </w:r>
      <w:r>
        <w:rPr>
          <w:rFonts w:hint="eastAsia"/>
        </w:rPr>
        <w:t>采样</w:t>
      </w:r>
      <w:r w:rsidR="005D3E52">
        <w:rPr>
          <w:rFonts w:hint="eastAsia"/>
        </w:rPr>
        <w:t>文档</w:t>
      </w:r>
      <w:r w:rsidR="005D3E52">
        <w:rPr>
          <w:rFonts w:hint="eastAsia"/>
        </w:rPr>
        <w:t xml:space="preserve"> d </w:t>
      </w:r>
      <w:r w:rsidR="005D3E52">
        <w:rPr>
          <w:rFonts w:hint="eastAsia"/>
        </w:rPr>
        <w:t>的路径</w:t>
      </w:r>
      <w:r w:rsidR="005D3E52">
        <w:rPr>
          <w:rFonts w:hint="eastAsia"/>
        </w:rPr>
        <w:t>,</w:t>
      </w:r>
    </w:p>
    <w:p w14:paraId="3E3C93A9" w14:textId="015F4155" w:rsidR="005D3E52" w:rsidRDefault="0065091A" w:rsidP="005D3E52">
      <w:pPr>
        <w:pStyle w:val="a5"/>
        <w:numPr>
          <w:ilvl w:val="0"/>
          <w:numId w:val="19"/>
        </w:numPr>
        <w:ind w:firstLineChars="0"/>
      </w:pPr>
      <w:r>
        <w:rPr>
          <w:rFonts w:hint="eastAsia"/>
        </w:rPr>
        <w:t>根据</w:t>
      </w:r>
      <w:r w:rsidRPr="008F0F08">
        <w:rPr>
          <w:position w:val="-12"/>
        </w:rPr>
        <w:object w:dxaOrig="2400" w:dyaOrig="360" w14:anchorId="29A8EE99">
          <v:shape id="_x0000_i1029" type="#_x0000_t75" style="width:120.95pt;height:18.7pt" o:ole="">
            <v:imagedata r:id="rId18" o:title=""/>
          </v:shape>
          <o:OLEObject Type="Embed" ProgID="Equation.DSMT4" ShapeID="_x0000_i1029" DrawAspect="Content" ObjectID="_1457098511" r:id="rId19"/>
        </w:object>
      </w:r>
      <w:r w:rsidRPr="0065091A">
        <w:rPr>
          <w:rFonts w:hint="eastAsia"/>
        </w:rPr>
        <w:t>从数中</w:t>
      </w:r>
      <w:r>
        <w:rPr>
          <w:rFonts w:hint="eastAsia"/>
        </w:rPr>
        <w:t>采样一个</w:t>
      </w:r>
      <w:r w:rsidR="005D3E52">
        <w:rPr>
          <w:rFonts w:hint="eastAsia"/>
        </w:rPr>
        <w:t>层</w:t>
      </w:r>
      <w:r>
        <w:rPr>
          <w:rFonts w:hint="eastAsia"/>
        </w:rPr>
        <w:t>次</w:t>
      </w:r>
      <w:r w:rsidR="005D3E52">
        <w:rPr>
          <w:rFonts w:hint="eastAsia"/>
        </w:rPr>
        <w:t>上的分布，</w:t>
      </w:r>
    </w:p>
    <w:p w14:paraId="34F99AD4" w14:textId="77777777" w:rsidR="005D3E52" w:rsidRDefault="005D3E52" w:rsidP="005D3E52">
      <w:pPr>
        <w:pStyle w:val="a5"/>
        <w:numPr>
          <w:ilvl w:val="0"/>
          <w:numId w:val="19"/>
        </w:numPr>
        <w:ind w:firstLineChars="0"/>
      </w:pPr>
      <w:r>
        <w:rPr>
          <w:rFonts w:hint="eastAsia"/>
        </w:rPr>
        <w:t>对于每个单词，</w:t>
      </w:r>
    </w:p>
    <w:p w14:paraId="66B58816" w14:textId="6BD02D65" w:rsidR="005D3E52" w:rsidRDefault="005D3E52" w:rsidP="005D3E52">
      <w:pPr>
        <w:ind w:left="1350"/>
      </w:pPr>
      <w:proofErr w:type="spellStart"/>
      <w:r>
        <w:rPr>
          <w:rFonts w:hint="eastAsia"/>
        </w:rPr>
        <w:t>i</w:t>
      </w:r>
      <w:proofErr w:type="spellEnd"/>
      <w:r>
        <w:rPr>
          <w:rFonts w:hint="eastAsia"/>
        </w:rPr>
        <w:t xml:space="preserve">)   </w:t>
      </w:r>
      <w:r w:rsidR="0065091A">
        <w:rPr>
          <w:rFonts w:hint="eastAsia"/>
        </w:rPr>
        <w:t>根据分布</w:t>
      </w:r>
      <w:r w:rsidR="0065091A" w:rsidRPr="008F0F08">
        <w:rPr>
          <w:position w:val="-14"/>
        </w:rPr>
        <w:object w:dxaOrig="1939" w:dyaOrig="380" w14:anchorId="2977F3E6">
          <v:shape id="_x0000_i1030" type="#_x0000_t75" style="width:96.95pt;height:18.7pt" o:ole="">
            <v:imagedata r:id="rId20" o:title=""/>
          </v:shape>
          <o:OLEObject Type="Embed" ProgID="Equation.DSMT4" ShapeID="_x0000_i1030" DrawAspect="Content" ObjectID="_1457098512" r:id="rId21"/>
        </w:object>
      </w:r>
      <w:r w:rsidR="0065091A">
        <w:rPr>
          <w:rFonts w:hint="eastAsia"/>
        </w:rPr>
        <w:t>采样该单词所在的</w:t>
      </w:r>
      <w:r>
        <w:rPr>
          <w:rFonts w:hint="eastAsia"/>
        </w:rPr>
        <w:t>层</w:t>
      </w:r>
      <w:r w:rsidR="0065091A">
        <w:rPr>
          <w:rFonts w:hint="eastAsia"/>
        </w:rPr>
        <w:t>次，</w:t>
      </w:r>
    </w:p>
    <w:p w14:paraId="5D32A25C" w14:textId="52EFF446" w:rsidR="005D3E52" w:rsidRDefault="005D3E52" w:rsidP="005D3E52">
      <w:pPr>
        <w:ind w:left="1350"/>
      </w:pPr>
      <w:r>
        <w:rPr>
          <w:rFonts w:hint="eastAsia"/>
        </w:rPr>
        <w:t xml:space="preserve">ii)   </w:t>
      </w:r>
      <w:r w:rsidR="0065091A">
        <w:rPr>
          <w:rFonts w:hint="eastAsia"/>
        </w:rPr>
        <w:t>根据分布</w:t>
      </w:r>
      <w:r w:rsidR="0065091A" w:rsidRPr="008F0F08">
        <w:rPr>
          <w:position w:val="-14"/>
        </w:rPr>
        <w:object w:dxaOrig="3460" w:dyaOrig="380" w14:anchorId="1945331B">
          <v:shape id="_x0000_i1031" type="#_x0000_t75" style="width:172.3pt;height:18.7pt" o:ole="">
            <v:imagedata r:id="rId22" o:title=""/>
          </v:shape>
          <o:OLEObject Type="Embed" ProgID="Equation.DSMT4" ShapeID="_x0000_i1031" DrawAspect="Content" ObjectID="_1457098513" r:id="rId23"/>
        </w:object>
      </w:r>
      <w:r w:rsidR="0065091A">
        <w:rPr>
          <w:rFonts w:hint="eastAsia"/>
        </w:rPr>
        <w:t>采样</w:t>
      </w:r>
      <w:r>
        <w:rPr>
          <w:rFonts w:hint="eastAsia"/>
        </w:rPr>
        <w:t>单词，</w:t>
      </w:r>
      <w:r w:rsidR="0065091A">
        <w:rPr>
          <w:rFonts w:hint="eastAsia"/>
        </w:rPr>
        <w:t>这个分布</w:t>
      </w:r>
      <w:r>
        <w:rPr>
          <w:rFonts w:hint="eastAsia"/>
        </w:rPr>
        <w:t>被参数化为在路径</w:t>
      </w:r>
      <w:r w:rsidRPr="008F0F08">
        <w:rPr>
          <w:position w:val="-12"/>
        </w:rPr>
        <w:object w:dxaOrig="260" w:dyaOrig="360" w14:anchorId="419CE2B2">
          <v:shape id="_x0000_i1032" type="#_x0000_t75" style="width:13.45pt;height:18.7pt" o:ole="">
            <v:imagedata r:id="rId24" o:title=""/>
          </v:shape>
          <o:OLEObject Type="Embed" ProgID="Equation.DSMT4" ShapeID="_x0000_i1032" DrawAspect="Content" ObjectID="_1457098514" r:id="rId25"/>
        </w:object>
      </w:r>
      <w:r>
        <w:rPr>
          <w:rFonts w:hint="eastAsia"/>
        </w:rPr>
        <w:t>上位置</w:t>
      </w:r>
      <w:r w:rsidRPr="008F0F08">
        <w:rPr>
          <w:position w:val="-14"/>
        </w:rPr>
        <w:object w:dxaOrig="400" w:dyaOrig="380" w14:anchorId="3AB18D8C">
          <v:shape id="_x0000_i1033" type="#_x0000_t75" style="width:20.15pt;height:18.7pt" o:ole="">
            <v:imagedata r:id="rId26" o:title=""/>
          </v:shape>
          <o:OLEObject Type="Embed" ProgID="Equation.DSMT4" ShapeID="_x0000_i1033" DrawAspect="Content" ObjectID="_1457098515" r:id="rId27"/>
        </w:object>
      </w:r>
      <w:r>
        <w:rPr>
          <w:rFonts w:hint="eastAsia"/>
        </w:rPr>
        <w:t>处的主题</w:t>
      </w:r>
      <w:r w:rsidR="0065091A">
        <w:rPr>
          <w:rFonts w:hint="eastAsia"/>
        </w:rPr>
        <w:t>分布</w:t>
      </w:r>
      <w:r>
        <w:rPr>
          <w:rFonts w:hint="eastAsia"/>
        </w:rPr>
        <w:t>。</w:t>
      </w:r>
    </w:p>
    <w:p w14:paraId="7A8B929D" w14:textId="2B89AED4" w:rsidR="005D3E52" w:rsidRDefault="005D3E52" w:rsidP="00D00221">
      <w:pPr>
        <w:pStyle w:val="a5"/>
        <w:numPr>
          <w:ilvl w:val="0"/>
          <w:numId w:val="18"/>
        </w:numPr>
        <w:ind w:firstLineChars="0"/>
      </w:pPr>
      <w:r>
        <w:rPr>
          <w:rFonts w:hint="eastAsia"/>
        </w:rPr>
        <w:t>对于每篇文档，</w:t>
      </w:r>
      <w:r w:rsidR="0065091A">
        <w:rPr>
          <w:rFonts w:hint="eastAsia"/>
        </w:rPr>
        <w:t>根据分布</w:t>
      </w:r>
      <w:r w:rsidR="0065091A" w:rsidRPr="008F0F08">
        <w:rPr>
          <w:position w:val="-12"/>
        </w:rPr>
        <w:object w:dxaOrig="1380" w:dyaOrig="360" w14:anchorId="22E44DCE">
          <v:shape id="_x0000_i1034" type="#_x0000_t75" style="width:68.65pt;height:18.7pt" o:ole="">
            <v:imagedata r:id="rId28" o:title=""/>
          </v:shape>
          <o:OLEObject Type="Embed" ProgID="Equation.DSMT4" ShapeID="_x0000_i1034" DrawAspect="Content" ObjectID="_1457098516" r:id="rId29"/>
        </w:object>
      </w:r>
      <w:r w:rsidR="0065091A">
        <w:rPr>
          <w:rFonts w:hint="eastAsia"/>
        </w:rPr>
        <w:t>采样其</w:t>
      </w:r>
      <w:r>
        <w:rPr>
          <w:rFonts w:hint="eastAsia"/>
        </w:rPr>
        <w:t>标签</w:t>
      </w:r>
      <w:r>
        <w:rPr>
          <w:rFonts w:hint="eastAsia"/>
        </w:rPr>
        <w:t>.</w:t>
      </w:r>
    </w:p>
    <w:p w14:paraId="11354065" w14:textId="5A4591E3" w:rsidR="00023C95" w:rsidRPr="005D3E52" w:rsidRDefault="00023C95" w:rsidP="00023C95">
      <w:pPr>
        <w:ind w:firstLineChars="150" w:firstLine="315"/>
      </w:pPr>
      <w:r>
        <w:rPr>
          <w:rFonts w:hint="eastAsia"/>
        </w:rPr>
        <w:t>前两步是原始</w:t>
      </w:r>
      <w:proofErr w:type="spellStart"/>
      <w:r>
        <w:rPr>
          <w:rFonts w:hint="eastAsia"/>
        </w:rPr>
        <w:t>hLDA</w:t>
      </w:r>
      <w:proofErr w:type="spellEnd"/>
      <w:r>
        <w:rPr>
          <w:rFonts w:hint="eastAsia"/>
        </w:rPr>
        <w:t>的生成过程。</w:t>
      </w:r>
      <w:r w:rsidRPr="00D00221">
        <w:object w:dxaOrig="740" w:dyaOrig="320" w14:anchorId="0C2BB840">
          <v:shape id="_x0000_i1035" type="#_x0000_t75" style="width:36.5pt;height:15.85pt" o:ole="">
            <v:imagedata r:id="rId30" o:title=""/>
          </v:shape>
          <o:OLEObject Type="Embed" ProgID="Equation.DSMT4" ShapeID="_x0000_i1035" DrawAspect="Content" ObjectID="_1457098517" r:id="rId31"/>
        </w:object>
      </w:r>
      <w:r>
        <w:rPr>
          <w:rFonts w:hint="eastAsia"/>
        </w:rPr>
        <w:t>表示带有参数</w:t>
      </w:r>
      <w:r w:rsidRPr="00D00221">
        <w:object w:dxaOrig="200" w:dyaOrig="260" w14:anchorId="044815C4">
          <v:shape id="_x0000_i1036" type="#_x0000_t75" style="width:10.1pt;height:13.45pt" o:ole="">
            <v:imagedata r:id="rId32" o:title=""/>
          </v:shape>
          <o:OLEObject Type="Embed" ProgID="Equation.DSMT4" ShapeID="_x0000_i1036" DrawAspect="Content" ObjectID="_1457098518" r:id="rId33"/>
        </w:object>
      </w:r>
      <w:r>
        <w:rPr>
          <w:rFonts w:hint="eastAsia"/>
        </w:rPr>
        <w:t>的</w:t>
      </w:r>
      <w:proofErr w:type="spellStart"/>
      <w:r>
        <w:rPr>
          <w:rFonts w:hint="eastAsia"/>
        </w:rPr>
        <w:t>Dirichlet</w:t>
      </w:r>
      <w:proofErr w:type="spellEnd"/>
      <w:r>
        <w:rPr>
          <w:rFonts w:hint="eastAsia"/>
        </w:rPr>
        <w:t>分布。</w:t>
      </w:r>
      <w:r w:rsidRPr="00D00221">
        <w:object w:dxaOrig="300" w:dyaOrig="360" w14:anchorId="5C77C19D">
          <v:shape id="_x0000_i1037" type="#_x0000_t75" style="width:14.9pt;height:18.7pt" o:ole="">
            <v:imagedata r:id="rId34" o:title=""/>
          </v:shape>
          <o:OLEObject Type="Embed" ProgID="Equation.DSMT4" ShapeID="_x0000_i1037" DrawAspect="Content" ObjectID="_1457098519" r:id="rId35"/>
        </w:object>
      </w:r>
      <w:r>
        <w:rPr>
          <w:rFonts w:hint="eastAsia"/>
        </w:rPr>
        <w:t>表示在层次结构中分配到节点</w:t>
      </w:r>
      <w:r>
        <w:rPr>
          <w:rFonts w:hint="eastAsia"/>
        </w:rPr>
        <w:t>k</w:t>
      </w:r>
      <w:r>
        <w:rPr>
          <w:rFonts w:hint="eastAsia"/>
        </w:rPr>
        <w:t>处的主题。符号</w:t>
      </w:r>
      <w:r w:rsidRPr="00D00221">
        <w:object w:dxaOrig="220" w:dyaOrig="160" w14:anchorId="794B93D3">
          <v:shape id="_x0000_i1038" type="#_x0000_t75" style="width:11.05pt;height:8.15pt" o:ole="">
            <v:imagedata r:id="rId36" o:title=""/>
          </v:shape>
          <o:OLEObject Type="Embed" ProgID="Equation.DSMT4" ShapeID="_x0000_i1038" DrawAspect="Content" ObjectID="_1457098520" r:id="rId37"/>
        </w:object>
      </w:r>
      <w:r w:rsidR="000852A8">
        <w:rPr>
          <w:rFonts w:hint="eastAsia"/>
        </w:rPr>
        <w:t>表示左</w:t>
      </w:r>
      <w:r>
        <w:rPr>
          <w:rFonts w:hint="eastAsia"/>
        </w:rPr>
        <w:t>边的变量服从右边的分布。</w:t>
      </w:r>
      <w:r w:rsidRPr="00D00221">
        <w:object w:dxaOrig="260" w:dyaOrig="360" w14:anchorId="63730627">
          <v:shape id="_x0000_i1039" type="#_x0000_t75" style="width:13.45pt;height:18.7pt" o:ole="">
            <v:imagedata r:id="rId38" o:title=""/>
          </v:shape>
          <o:OLEObject Type="Embed" ProgID="Equation.DSMT4" ShapeID="_x0000_i1039" DrawAspect="Content" ObjectID="_1457098521" r:id="rId39"/>
        </w:object>
      </w:r>
      <w:r>
        <w:rPr>
          <w:rFonts w:hint="eastAsia"/>
        </w:rPr>
        <w:t>表示文档</w:t>
      </w:r>
      <w:r>
        <w:rPr>
          <w:rFonts w:hint="eastAsia"/>
        </w:rPr>
        <w:t>d</w:t>
      </w:r>
      <w:r>
        <w:rPr>
          <w:rFonts w:hint="eastAsia"/>
        </w:rPr>
        <w:t>的路径，包含多个节点，根据带有参数</w:t>
      </w:r>
      <w:r w:rsidRPr="00D00221">
        <w:object w:dxaOrig="200" w:dyaOrig="260" w14:anchorId="4EBFF3CA">
          <v:shape id="_x0000_i1040" type="#_x0000_t75" style="width:10.1pt;height:13.45pt" o:ole="">
            <v:imagedata r:id="rId40" o:title=""/>
          </v:shape>
          <o:OLEObject Type="Embed" ProgID="Equation.DSMT4" ShapeID="_x0000_i1040" DrawAspect="Content" ObjectID="_1457098522" r:id="rId41"/>
        </w:object>
      </w:r>
      <w:r>
        <w:rPr>
          <w:rFonts w:hint="eastAsia"/>
        </w:rPr>
        <w:t>的嵌套中国</w:t>
      </w:r>
      <w:r w:rsidR="000852A8">
        <w:rPr>
          <w:rFonts w:hint="eastAsia"/>
        </w:rPr>
        <w:t>餐馆</w:t>
      </w:r>
      <w:r>
        <w:rPr>
          <w:rFonts w:hint="eastAsia"/>
        </w:rPr>
        <w:t>过程采样得到。</w:t>
      </w:r>
      <w:r w:rsidRPr="00D00221">
        <w:object w:dxaOrig="279" w:dyaOrig="360" w14:anchorId="34F85C42">
          <v:shape id="_x0000_i1041" type="#_x0000_t75" style="width:13.45pt;height:18.7pt" o:ole="">
            <v:imagedata r:id="rId42" o:title=""/>
          </v:shape>
          <o:OLEObject Type="Embed" ProgID="Equation.DSMT4" ShapeID="_x0000_i1041" DrawAspect="Content" ObjectID="_1457098523" r:id="rId43"/>
        </w:object>
      </w:r>
      <w:r>
        <w:rPr>
          <w:rFonts w:hint="eastAsia"/>
        </w:rPr>
        <w:t>定义了</w:t>
      </w:r>
      <w:r w:rsidR="000852A8">
        <w:rPr>
          <w:rFonts w:hint="eastAsia"/>
        </w:rPr>
        <w:t>每个文档</w:t>
      </w:r>
      <w:r w:rsidR="000852A8">
        <w:rPr>
          <w:rFonts w:hint="eastAsia"/>
        </w:rPr>
        <w:t>d</w:t>
      </w:r>
      <w:r w:rsidR="000852A8">
        <w:rPr>
          <w:rFonts w:hint="eastAsia"/>
        </w:rPr>
        <w:t>在层次模型中其单词如何分配到不同的层次上的这样一个</w:t>
      </w:r>
      <w:r>
        <w:rPr>
          <w:rFonts w:hint="eastAsia"/>
        </w:rPr>
        <w:t>分布，服从两个参数</w:t>
      </w:r>
      <w:r>
        <w:rPr>
          <w:rFonts w:hint="eastAsia"/>
        </w:rPr>
        <w:t>m</w:t>
      </w:r>
      <w:r>
        <w:rPr>
          <w:rFonts w:hint="eastAsia"/>
        </w:rPr>
        <w:t>和</w:t>
      </w:r>
      <w:r w:rsidRPr="00D00221">
        <w:object w:dxaOrig="220" w:dyaOrig="220" w14:anchorId="36F81B95">
          <v:shape id="_x0000_i1042" type="#_x0000_t75" style="width:11.05pt;height:11.05pt" o:ole="">
            <v:imagedata r:id="rId44" o:title=""/>
          </v:shape>
          <o:OLEObject Type="Embed" ProgID="Equation.DSMT4" ShapeID="_x0000_i1042" DrawAspect="Content" ObjectID="_1457098524" r:id="rId45"/>
        </w:object>
      </w:r>
      <w:r>
        <w:rPr>
          <w:rFonts w:hint="eastAsia"/>
        </w:rPr>
        <w:t>的</w:t>
      </w:r>
      <w:r>
        <w:rPr>
          <w:rFonts w:hint="eastAsia"/>
        </w:rPr>
        <w:t>GEM</w:t>
      </w:r>
      <w:r>
        <w:rPr>
          <w:rFonts w:hint="eastAsia"/>
        </w:rPr>
        <w:t>分布。</w:t>
      </w:r>
      <w:r w:rsidRPr="00D00221">
        <w:object w:dxaOrig="400" w:dyaOrig="380" w14:anchorId="6746E12B">
          <v:shape id="_x0000_i1043" type="#_x0000_t75" style="width:20.15pt;height:18.7pt" o:ole="">
            <v:imagedata r:id="rId46" o:title=""/>
          </v:shape>
          <o:OLEObject Type="Embed" ProgID="Equation.DSMT4" ShapeID="_x0000_i1043" DrawAspect="Content" ObjectID="_1457098525" r:id="rId47"/>
        </w:object>
      </w:r>
      <w:r>
        <w:rPr>
          <w:rFonts w:hint="eastAsia"/>
        </w:rPr>
        <w:t>表示文档</w:t>
      </w:r>
      <w:r>
        <w:rPr>
          <w:rFonts w:hint="eastAsia"/>
        </w:rPr>
        <w:t>d</w:t>
      </w:r>
      <w:r>
        <w:rPr>
          <w:rFonts w:hint="eastAsia"/>
        </w:rPr>
        <w:t>中第</w:t>
      </w:r>
      <w:r>
        <w:rPr>
          <w:rFonts w:hint="eastAsia"/>
        </w:rPr>
        <w:t>n</w:t>
      </w:r>
      <w:proofErr w:type="gramStart"/>
      <w:r>
        <w:rPr>
          <w:rFonts w:hint="eastAsia"/>
        </w:rPr>
        <w:t>个</w:t>
      </w:r>
      <w:proofErr w:type="gramEnd"/>
      <w:r>
        <w:rPr>
          <w:rFonts w:hint="eastAsia"/>
        </w:rPr>
        <w:t>单词的分配，</w:t>
      </w:r>
      <w:r w:rsidR="000852A8">
        <w:rPr>
          <w:rFonts w:hint="eastAsia"/>
        </w:rPr>
        <w:t>这个分配服从</w:t>
      </w:r>
      <w:r>
        <w:rPr>
          <w:rFonts w:hint="eastAsia"/>
        </w:rPr>
        <w:t>指定参数</w:t>
      </w:r>
      <w:r w:rsidRPr="00D00221">
        <w:object w:dxaOrig="279" w:dyaOrig="360" w14:anchorId="253917BF">
          <v:shape id="_x0000_i1044" type="#_x0000_t75" style="width:13.45pt;height:18.7pt" o:ole="">
            <v:imagedata r:id="rId48" o:title=""/>
          </v:shape>
          <o:OLEObject Type="Embed" ProgID="Equation.DSMT4" ShapeID="_x0000_i1044" DrawAspect="Content" ObjectID="_1457098526" r:id="rId49"/>
        </w:object>
      </w:r>
      <w:r>
        <w:rPr>
          <w:rFonts w:hint="eastAsia"/>
        </w:rPr>
        <w:t>的多项式分布。然后</w:t>
      </w:r>
      <w:r w:rsidRPr="00D00221">
        <w:object w:dxaOrig="440" w:dyaOrig="380" w14:anchorId="1A50CE29">
          <v:shape id="_x0000_i1045" type="#_x0000_t75" style="width:22.1pt;height:18.7pt" o:ole="">
            <v:imagedata r:id="rId50" o:title=""/>
          </v:shape>
          <o:OLEObject Type="Embed" ProgID="Equation.DSMT4" ShapeID="_x0000_i1045" DrawAspect="Content" ObjectID="_1457098527" r:id="rId51"/>
        </w:object>
      </w:r>
      <w:r>
        <w:rPr>
          <w:rFonts w:hint="eastAsia"/>
        </w:rPr>
        <w:t>表示词汇表中被选中到文档</w:t>
      </w:r>
      <w:r>
        <w:rPr>
          <w:rFonts w:hint="eastAsia"/>
        </w:rPr>
        <w:t>d</w:t>
      </w:r>
      <w:r>
        <w:rPr>
          <w:rFonts w:hint="eastAsia"/>
        </w:rPr>
        <w:t>中的第</w:t>
      </w:r>
      <w:r>
        <w:rPr>
          <w:rFonts w:hint="eastAsia"/>
        </w:rPr>
        <w:t xml:space="preserve">n </w:t>
      </w:r>
      <w:proofErr w:type="gramStart"/>
      <w:r>
        <w:rPr>
          <w:rFonts w:hint="eastAsia"/>
        </w:rPr>
        <w:t>个</w:t>
      </w:r>
      <w:proofErr w:type="gramEnd"/>
      <w:r>
        <w:rPr>
          <w:rFonts w:hint="eastAsia"/>
        </w:rPr>
        <w:t>单词，</w:t>
      </w:r>
      <w:r w:rsidR="000852A8">
        <w:rPr>
          <w:rFonts w:hint="eastAsia"/>
        </w:rPr>
        <w:t>服从</w:t>
      </w:r>
      <w:r>
        <w:rPr>
          <w:rFonts w:hint="eastAsia"/>
        </w:rPr>
        <w:t>给定参数</w:t>
      </w:r>
      <w:r w:rsidRPr="00D00221">
        <w:object w:dxaOrig="1200" w:dyaOrig="380" w14:anchorId="2901B138">
          <v:shape id="_x0000_i1046" type="#_x0000_t75" style="width:60.5pt;height:18.7pt" o:ole="">
            <v:imagedata r:id="rId52" o:title=""/>
          </v:shape>
          <o:OLEObject Type="Embed" ProgID="Equation.DSMT4" ShapeID="_x0000_i1046" DrawAspect="Content" ObjectID="_1457098528" r:id="rId53"/>
        </w:object>
      </w:r>
      <w:r>
        <w:rPr>
          <w:rFonts w:hint="eastAsia"/>
        </w:rPr>
        <w:t>的多项式分布。</w:t>
      </w:r>
      <w:r w:rsidR="002D4591">
        <w:rPr>
          <w:rFonts w:hint="eastAsia"/>
        </w:rPr>
        <w:t>这里需要注意参数</w:t>
      </w:r>
      <w:r w:rsidR="002D4591" w:rsidRPr="00D00221">
        <w:object w:dxaOrig="920" w:dyaOrig="260" w14:anchorId="40F87F45">
          <v:shape id="_x0000_i1047" type="#_x0000_t75" style="width:46.55pt;height:13.45pt" o:ole="">
            <v:imagedata r:id="rId54" o:title=""/>
          </v:shape>
          <o:OLEObject Type="Embed" ProgID="Equation.DSMT4" ShapeID="_x0000_i1047" DrawAspect="Content" ObjectID="_1457098529" r:id="rId55"/>
        </w:object>
      </w:r>
      <w:r w:rsidR="002D4591">
        <w:rPr>
          <w:rFonts w:hint="eastAsia"/>
        </w:rPr>
        <w:t>和</w:t>
      </w:r>
      <w:r w:rsidR="002D4591" w:rsidRPr="00D00221">
        <w:object w:dxaOrig="240" w:dyaOrig="320" w14:anchorId="18375050">
          <v:shape id="_x0000_i1048" type="#_x0000_t75" style="width:11.5pt;height:15.85pt" o:ole="">
            <v:imagedata r:id="rId56" o:title=""/>
          </v:shape>
          <o:OLEObject Type="Embed" ProgID="Equation.DSMT4" ShapeID="_x0000_i1048" DrawAspect="Content" ObjectID="_1457098530" r:id="rId57"/>
        </w:object>
      </w:r>
      <w:r w:rsidR="002D4591">
        <w:rPr>
          <w:rFonts w:hint="eastAsia"/>
        </w:rPr>
        <w:t>能手动设置或者从先验分布中采样得到。对于细节，读者可以参考论文</w:t>
      </w:r>
      <w:r w:rsidR="00872977">
        <w:rPr>
          <w:rFonts w:hint="eastAsia"/>
        </w:rPr>
        <w:t>[11]</w:t>
      </w:r>
      <w:r w:rsidR="00872977">
        <w:rPr>
          <w:rFonts w:hint="eastAsia"/>
        </w:rPr>
        <w:t>。</w:t>
      </w:r>
    </w:p>
    <w:p w14:paraId="42F42F91" w14:textId="77777777" w:rsidR="00023C95" w:rsidRPr="00D00221" w:rsidRDefault="00023C95" w:rsidP="00D00221">
      <w:pPr>
        <w:ind w:firstLine="420"/>
      </w:pPr>
    </w:p>
    <w:p w14:paraId="042AEC93" w14:textId="6B0C628C" w:rsidR="007C5308" w:rsidRDefault="007C5308" w:rsidP="00D00221">
      <w:pPr>
        <w:ind w:firstLine="420"/>
      </w:pPr>
      <w:r>
        <w:rPr>
          <w:rFonts w:hint="eastAsia"/>
        </w:rPr>
        <w:t>第三步是不同于原始</w:t>
      </w:r>
      <w:proofErr w:type="spellStart"/>
      <w:r>
        <w:rPr>
          <w:rFonts w:hint="eastAsia"/>
        </w:rPr>
        <w:t>hLDA</w:t>
      </w:r>
      <w:proofErr w:type="spellEnd"/>
      <w:r>
        <w:rPr>
          <w:rFonts w:hint="eastAsia"/>
        </w:rPr>
        <w:t>的额外一</w:t>
      </w:r>
      <w:r w:rsidR="000D430F">
        <w:rPr>
          <w:rFonts w:hint="eastAsia"/>
        </w:rPr>
        <w:t>个步骤</w:t>
      </w:r>
      <w:r>
        <w:rPr>
          <w:rFonts w:hint="eastAsia"/>
        </w:rPr>
        <w:t>，</w:t>
      </w:r>
      <w:r w:rsidR="00AE55DB">
        <w:rPr>
          <w:rFonts w:hint="eastAsia"/>
        </w:rPr>
        <w:t>限制了对象样本的分配</w:t>
      </w:r>
      <w:r w:rsidR="009B1531">
        <w:rPr>
          <w:rFonts w:hint="eastAsia"/>
        </w:rPr>
        <w:t>。多项式分布的参数</w:t>
      </w:r>
      <w:r w:rsidR="009B1531" w:rsidRPr="00D00221">
        <w:object w:dxaOrig="220" w:dyaOrig="260" w14:anchorId="72B81565">
          <v:shape id="_x0000_i1049" type="#_x0000_t75" style="width:11.05pt;height:13.45pt" o:ole="">
            <v:imagedata r:id="rId58" o:title=""/>
          </v:shape>
          <o:OLEObject Type="Embed" ProgID="Equation.DSMT4" ShapeID="_x0000_i1049" DrawAspect="Content" ObjectID="_1457098531" r:id="rId59"/>
        </w:object>
      </w:r>
      <w:r w:rsidR="009B1531">
        <w:rPr>
          <w:rFonts w:hint="eastAsia"/>
        </w:rPr>
        <w:t>优先设为</w:t>
      </w:r>
      <w:r w:rsidR="009B1531">
        <w:rPr>
          <w:rFonts w:hint="eastAsia"/>
        </w:rPr>
        <w:t>0.1</w:t>
      </w:r>
      <w:r w:rsidR="009B1531">
        <w:rPr>
          <w:rFonts w:hint="eastAsia"/>
        </w:rPr>
        <w:t>。通过这额外的一步</w:t>
      </w:r>
      <w:r w:rsidR="00E3297F">
        <w:rPr>
          <w:rFonts w:hint="eastAsia"/>
        </w:rPr>
        <w:t>，构建的层次结构能保证每个叶子节点对应唯一一种类别。但是值得注意的是一个类别可能会对应多个叶子结点。这是合理的，因为可能存在</w:t>
      </w:r>
      <w:r w:rsidR="000D430F">
        <w:rPr>
          <w:rFonts w:hint="eastAsia"/>
        </w:rPr>
        <w:t>这</w:t>
      </w:r>
      <w:r w:rsidR="000D430F">
        <w:rPr>
          <w:rFonts w:hint="eastAsia"/>
        </w:rPr>
        <w:lastRenderedPageBreak/>
        <w:t>样一种情形，如果同一类的对象样本具有足够大的差异，我们可以考虑将这样一个类分为两个或多个子类</w:t>
      </w:r>
      <w:r w:rsidR="00E3297F">
        <w:rPr>
          <w:rFonts w:hint="eastAsia"/>
        </w:rPr>
        <w:t>。</w:t>
      </w:r>
      <w:r w:rsidR="001D542C">
        <w:rPr>
          <w:rFonts w:hint="eastAsia"/>
        </w:rPr>
        <w:t>当我们通过第四节</w:t>
      </w:r>
      <w:r w:rsidR="001D542C">
        <w:rPr>
          <w:rFonts w:hint="eastAsia"/>
        </w:rPr>
        <w:t>B</w:t>
      </w:r>
      <w:r w:rsidR="001D542C">
        <w:rPr>
          <w:rFonts w:hint="eastAsia"/>
        </w:rPr>
        <w:t>中的方法检测到多个新类别属于相同的一个中间节点是，</w:t>
      </w:r>
      <w:proofErr w:type="spellStart"/>
      <w:r w:rsidR="000D430F">
        <w:rPr>
          <w:rFonts w:hint="eastAsia"/>
          <w:color w:val="FF0000"/>
        </w:rPr>
        <w:t>chLDA</w:t>
      </w:r>
      <w:proofErr w:type="spellEnd"/>
      <w:r w:rsidR="000D430F">
        <w:rPr>
          <w:rFonts w:hint="eastAsia"/>
          <w:color w:val="FF0000"/>
        </w:rPr>
        <w:t>模型的这样的特性</w:t>
      </w:r>
      <w:r w:rsidR="001D542C">
        <w:rPr>
          <w:rFonts w:hint="eastAsia"/>
          <w:color w:val="FF0000"/>
        </w:rPr>
        <w:t>在</w:t>
      </w:r>
      <w:r w:rsidR="00EE4689" w:rsidRPr="0081224F">
        <w:rPr>
          <w:rFonts w:hint="eastAsia"/>
          <w:color w:val="FF0000"/>
        </w:rPr>
        <w:t>区分多个新类别</w:t>
      </w:r>
      <w:r w:rsidR="001D542C">
        <w:rPr>
          <w:rFonts w:hint="eastAsia"/>
          <w:color w:val="FF0000"/>
        </w:rPr>
        <w:t>特别有用</w:t>
      </w:r>
      <w:r w:rsidR="00EE4689" w:rsidRPr="0081224F">
        <w:rPr>
          <w:rFonts w:hint="eastAsia"/>
          <w:color w:val="FF0000"/>
        </w:rPr>
        <w:t>，</w:t>
      </w:r>
      <w:r w:rsidR="001D542C">
        <w:rPr>
          <w:rFonts w:hint="eastAsia"/>
          <w:color w:val="FF0000"/>
        </w:rPr>
        <w:t>这一点将在稍后详细解释</w:t>
      </w:r>
      <w:r w:rsidR="00EE4689">
        <w:rPr>
          <w:rFonts w:hint="eastAsia"/>
        </w:rPr>
        <w:t>。</w:t>
      </w:r>
      <w:proofErr w:type="spellStart"/>
      <w:r w:rsidR="0013326C">
        <w:rPr>
          <w:rFonts w:hint="eastAsia"/>
        </w:rPr>
        <w:t>chLDA</w:t>
      </w:r>
      <w:proofErr w:type="spellEnd"/>
      <w:r w:rsidR="0013326C">
        <w:rPr>
          <w:rFonts w:hint="eastAsia"/>
        </w:rPr>
        <w:t>中</w:t>
      </w:r>
      <w:r w:rsidR="0081224F">
        <w:rPr>
          <w:rFonts w:hint="eastAsia"/>
        </w:rPr>
        <w:t>构建的类别层次结构的层级</w:t>
      </w:r>
      <w:r w:rsidR="0013326C">
        <w:rPr>
          <w:rFonts w:hint="eastAsia"/>
        </w:rPr>
        <w:t>数目</w:t>
      </w:r>
      <w:r w:rsidR="0081224F">
        <w:rPr>
          <w:rFonts w:hint="eastAsia"/>
        </w:rPr>
        <w:t>L</w:t>
      </w:r>
      <w:r w:rsidR="0013326C">
        <w:rPr>
          <w:rFonts w:hint="eastAsia"/>
        </w:rPr>
        <w:t>必须首先</w:t>
      </w:r>
      <w:r w:rsidR="0081224F">
        <w:rPr>
          <w:rFonts w:hint="eastAsia"/>
        </w:rPr>
        <w:t>确定。大的层级</w:t>
      </w:r>
      <w:r w:rsidR="0013326C">
        <w:rPr>
          <w:rFonts w:hint="eastAsia"/>
        </w:rPr>
        <w:t>数目</w:t>
      </w:r>
      <w:r w:rsidR="0081224F">
        <w:rPr>
          <w:rFonts w:hint="eastAsia"/>
        </w:rPr>
        <w:t>能</w:t>
      </w:r>
      <w:r w:rsidR="0013326C">
        <w:rPr>
          <w:rFonts w:hint="eastAsia"/>
        </w:rPr>
        <w:t>形成</w:t>
      </w:r>
      <w:r w:rsidR="0081224F">
        <w:rPr>
          <w:rFonts w:hint="eastAsia"/>
        </w:rPr>
        <w:t>更复杂的层次结构，</w:t>
      </w:r>
      <w:r w:rsidR="0013326C">
        <w:rPr>
          <w:rFonts w:hint="eastAsia"/>
        </w:rPr>
        <w:t>可以</w:t>
      </w:r>
      <w:r w:rsidR="0081224F">
        <w:rPr>
          <w:rFonts w:hint="eastAsia"/>
        </w:rPr>
        <w:t>更准确的表示所有类别的关系。然而，这也将导致更多</w:t>
      </w:r>
      <w:r w:rsidR="0013326C">
        <w:rPr>
          <w:rFonts w:hint="eastAsia"/>
        </w:rPr>
        <w:t>没有分支</w:t>
      </w:r>
      <w:r w:rsidR="0081224F">
        <w:rPr>
          <w:rFonts w:hint="eastAsia"/>
        </w:rPr>
        <w:t>孤立的节点，</w:t>
      </w:r>
      <w:r w:rsidR="0013326C">
        <w:rPr>
          <w:rFonts w:hint="eastAsia"/>
        </w:rPr>
        <w:t>从而</w:t>
      </w:r>
      <w:r w:rsidR="0081224F">
        <w:rPr>
          <w:rFonts w:hint="eastAsia"/>
        </w:rPr>
        <w:t>需要</w:t>
      </w:r>
      <w:r w:rsidR="0013326C">
        <w:rPr>
          <w:rFonts w:hint="eastAsia"/>
        </w:rPr>
        <w:t>话费</w:t>
      </w:r>
      <w:r w:rsidR="0081224F">
        <w:rPr>
          <w:rFonts w:hint="eastAsia"/>
        </w:rPr>
        <w:t>更多的</w:t>
      </w:r>
      <w:r w:rsidR="0013326C">
        <w:rPr>
          <w:rFonts w:hint="eastAsia"/>
        </w:rPr>
        <w:t>运行</w:t>
      </w:r>
      <w:r w:rsidR="0081224F">
        <w:rPr>
          <w:rFonts w:hint="eastAsia"/>
        </w:rPr>
        <w:t>时间</w:t>
      </w:r>
      <w:r w:rsidR="0013326C">
        <w:rPr>
          <w:rFonts w:hint="eastAsia"/>
        </w:rPr>
        <w:t>构建对象层次</w:t>
      </w:r>
      <w:r w:rsidR="0081224F">
        <w:rPr>
          <w:rFonts w:hint="eastAsia"/>
        </w:rPr>
        <w:t>。因此，</w:t>
      </w:r>
      <w:r w:rsidR="0013326C">
        <w:rPr>
          <w:rFonts w:hint="eastAsia"/>
        </w:rPr>
        <w:t>本文中我们限制</w:t>
      </w:r>
      <w:r w:rsidR="0081224F">
        <w:rPr>
          <w:rFonts w:hint="eastAsia"/>
        </w:rPr>
        <w:t>L</w:t>
      </w:r>
      <w:r w:rsidR="0081224F">
        <w:rPr>
          <w:rFonts w:hint="eastAsia"/>
        </w:rPr>
        <w:t>跟</w:t>
      </w:r>
      <w:r w:rsidR="0081224F" w:rsidRPr="00D00221">
        <w:object w:dxaOrig="820" w:dyaOrig="360" w14:anchorId="1B19C565">
          <v:shape id="_x0000_i1050" type="#_x0000_t75" style="width:41.3pt;height:18.7pt" o:ole="">
            <v:imagedata r:id="rId60" o:title=""/>
          </v:shape>
          <o:OLEObject Type="Embed" ProgID="Equation.DSMT4" ShapeID="_x0000_i1050" DrawAspect="Content" ObjectID="_1457098532" r:id="rId61"/>
        </w:object>
      </w:r>
      <w:r w:rsidR="0081224F">
        <w:rPr>
          <w:rFonts w:hint="eastAsia"/>
        </w:rPr>
        <w:t>成正比，其中</w:t>
      </w:r>
      <w:r w:rsidR="0081224F">
        <w:rPr>
          <w:rFonts w:hint="eastAsia"/>
        </w:rPr>
        <w:t>C</w:t>
      </w:r>
      <w:r w:rsidR="0081224F">
        <w:rPr>
          <w:rFonts w:hint="eastAsia"/>
        </w:rPr>
        <w:t>是类别数。</w:t>
      </w:r>
    </w:p>
    <w:p w14:paraId="2862E6E5" w14:textId="736463E1" w:rsidR="00F14209" w:rsidRDefault="0081062C" w:rsidP="00D00221">
      <w:pPr>
        <w:ind w:firstLine="420"/>
      </w:pPr>
      <w:bookmarkStart w:id="2" w:name="_GoBack"/>
      <w:bookmarkEnd w:id="2"/>
      <w:r>
        <w:rPr>
          <w:rFonts w:hint="eastAsia"/>
        </w:rPr>
        <w:t>概率推断</w:t>
      </w:r>
      <w:r w:rsidR="00F14209">
        <w:rPr>
          <w:rFonts w:hint="eastAsia"/>
        </w:rPr>
        <w:t>：</w:t>
      </w:r>
      <w:r>
        <w:rPr>
          <w:rFonts w:hint="eastAsia"/>
        </w:rPr>
        <w:t>我们采用</w:t>
      </w:r>
      <w:r w:rsidR="00F14209">
        <w:rPr>
          <w:rFonts w:hint="eastAsia"/>
        </w:rPr>
        <w:t>Gibbs</w:t>
      </w:r>
      <w:r w:rsidR="00F14209">
        <w:rPr>
          <w:rFonts w:hint="eastAsia"/>
        </w:rPr>
        <w:t>采样执行后验</w:t>
      </w:r>
      <w:r>
        <w:rPr>
          <w:rFonts w:hint="eastAsia"/>
        </w:rPr>
        <w:t>概率</w:t>
      </w:r>
      <w:r w:rsidR="00F14209">
        <w:rPr>
          <w:rFonts w:hint="eastAsia"/>
        </w:rPr>
        <w:t>推</w:t>
      </w:r>
      <w:r>
        <w:rPr>
          <w:rFonts w:hint="eastAsia"/>
        </w:rPr>
        <w:t>断</w:t>
      </w:r>
      <w:r w:rsidR="00F14209">
        <w:rPr>
          <w:rFonts w:hint="eastAsia"/>
        </w:rPr>
        <w:t>。在后验推</w:t>
      </w:r>
      <w:r>
        <w:rPr>
          <w:rFonts w:hint="eastAsia"/>
        </w:rPr>
        <w:t>断中有</w:t>
      </w:r>
      <w:r w:rsidR="00F14209">
        <w:rPr>
          <w:rFonts w:hint="eastAsia"/>
        </w:rPr>
        <w:t>三个主要步骤：采样层级分配，采样路径分配，</w:t>
      </w:r>
      <w:r>
        <w:rPr>
          <w:rFonts w:hint="eastAsia"/>
        </w:rPr>
        <w:t>以及采样类别响应</w:t>
      </w:r>
      <w:r w:rsidR="00F14209">
        <w:rPr>
          <w:rFonts w:hint="eastAsia"/>
        </w:rPr>
        <w:t>。</w:t>
      </w:r>
      <w:r w:rsidR="001E5118">
        <w:rPr>
          <w:rFonts w:hint="eastAsia"/>
        </w:rPr>
        <w:t>其中，</w:t>
      </w:r>
      <w:r w:rsidR="00F14209">
        <w:rPr>
          <w:rFonts w:hint="eastAsia"/>
        </w:rPr>
        <w:t>后</w:t>
      </w:r>
      <w:r w:rsidR="001E5118">
        <w:rPr>
          <w:rFonts w:hint="eastAsia"/>
        </w:rPr>
        <w:t>面</w:t>
      </w:r>
      <w:r w:rsidR="00F14209">
        <w:rPr>
          <w:rFonts w:hint="eastAsia"/>
        </w:rPr>
        <w:t>两步</w:t>
      </w:r>
      <w:r w:rsidR="001E5118">
        <w:rPr>
          <w:rFonts w:hint="eastAsia"/>
        </w:rPr>
        <w:t>可以</w:t>
      </w:r>
      <w:r w:rsidR="00F14209">
        <w:rPr>
          <w:rFonts w:hint="eastAsia"/>
        </w:rPr>
        <w:t>合并为一步。当采样路径时，存在两种情况。</w:t>
      </w:r>
      <w:r w:rsidR="00972CA0">
        <w:rPr>
          <w:rFonts w:hint="eastAsia"/>
        </w:rPr>
        <w:t>首先，</w:t>
      </w:r>
      <w:r w:rsidR="00F14209">
        <w:rPr>
          <w:rFonts w:hint="eastAsia"/>
        </w:rPr>
        <w:t>当采样的路径是从根节点到叶子节点的</w:t>
      </w:r>
      <w:r w:rsidR="00F42F0E">
        <w:rPr>
          <w:rFonts w:hint="eastAsia"/>
        </w:rPr>
        <w:t>一条</w:t>
      </w:r>
      <w:r w:rsidR="00F14209">
        <w:rPr>
          <w:rFonts w:hint="eastAsia"/>
        </w:rPr>
        <w:t>全路径</w:t>
      </w:r>
      <w:r w:rsidR="00F42F0E">
        <w:rPr>
          <w:rFonts w:hint="eastAsia"/>
        </w:rPr>
        <w:t>时</w:t>
      </w:r>
      <w:r w:rsidR="00F14209">
        <w:rPr>
          <w:rFonts w:hint="eastAsia"/>
        </w:rPr>
        <w:t>，因为叶子结点只对应一个类别响应，</w:t>
      </w:r>
      <w:r w:rsidR="00F42F0E">
        <w:rPr>
          <w:rFonts w:hint="eastAsia"/>
        </w:rPr>
        <w:t>所以整个</w:t>
      </w:r>
      <w:r w:rsidR="00F14209">
        <w:rPr>
          <w:rFonts w:hint="eastAsia"/>
        </w:rPr>
        <w:t>路径也对应相同的类别响应。</w:t>
      </w:r>
      <w:r w:rsidR="00972CA0">
        <w:rPr>
          <w:rFonts w:hint="eastAsia"/>
        </w:rPr>
        <w:t>其次，</w:t>
      </w:r>
      <w:r w:rsidR="00F14209">
        <w:rPr>
          <w:rFonts w:hint="eastAsia"/>
        </w:rPr>
        <w:t>当采样路径停在中间节点时，将会产生一个新的分支，并创建一个新的类别响应。在</w:t>
      </w:r>
      <w:r w:rsidR="00972CA0">
        <w:rPr>
          <w:rFonts w:hint="eastAsia"/>
        </w:rPr>
        <w:t>这条新</w:t>
      </w:r>
      <w:r w:rsidR="00F14209">
        <w:rPr>
          <w:rFonts w:hint="eastAsia"/>
        </w:rPr>
        <w:t>路径中产生的叶子节点</w:t>
      </w:r>
      <w:r w:rsidR="00972CA0">
        <w:rPr>
          <w:rFonts w:hint="eastAsia"/>
        </w:rPr>
        <w:t>将从此</w:t>
      </w:r>
      <w:r w:rsidR="00F14209">
        <w:rPr>
          <w:rFonts w:hint="eastAsia"/>
        </w:rPr>
        <w:t>对</w:t>
      </w:r>
      <w:r w:rsidR="00972CA0">
        <w:rPr>
          <w:rFonts w:hint="eastAsia"/>
        </w:rPr>
        <w:t>应</w:t>
      </w:r>
      <w:r w:rsidR="00F14209">
        <w:rPr>
          <w:rFonts w:hint="eastAsia"/>
        </w:rPr>
        <w:t>一个</w:t>
      </w:r>
      <w:r w:rsidR="00972CA0">
        <w:rPr>
          <w:rFonts w:hint="eastAsia"/>
        </w:rPr>
        <w:t>固定的</w:t>
      </w:r>
      <w:r w:rsidR="00F14209">
        <w:rPr>
          <w:rFonts w:hint="eastAsia"/>
        </w:rPr>
        <w:t>新的类别响应。对于这两种情况，指派一条路径到一篇文档也是确定了这篇文档的类别响应。</w:t>
      </w:r>
      <w:r w:rsidR="00D10857">
        <w:rPr>
          <w:rFonts w:hint="eastAsia"/>
        </w:rPr>
        <w:t>因此，后两步能够在一步中执行，并且只有两个概率需要计算。</w:t>
      </w:r>
    </w:p>
    <w:p w14:paraId="7540A83E" w14:textId="77777777" w:rsidR="00DA53FD" w:rsidRDefault="00DA53FD" w:rsidP="00D00221">
      <w:pPr>
        <w:ind w:firstLine="420"/>
      </w:pPr>
      <w:r>
        <w:rPr>
          <w:rFonts w:hint="eastAsia"/>
        </w:rPr>
        <w:t xml:space="preserve">1: When a current path is assigned, the level allocation variable </w:t>
      </w:r>
      <w:r w:rsidRPr="00D00221">
        <w:object w:dxaOrig="400" w:dyaOrig="380" w14:anchorId="46B6775A">
          <v:shape id="_x0000_i1051" type="#_x0000_t75" style="width:20.15pt;height:18.7pt" o:ole="">
            <v:imagedata r:id="rId46" o:title=""/>
          </v:shape>
          <o:OLEObject Type="Embed" ProgID="Equation.DSMT4" ShapeID="_x0000_i1051" DrawAspect="Content" ObjectID="_1457098533" r:id="rId62"/>
        </w:object>
      </w:r>
      <w:r>
        <w:rPr>
          <w:rFonts w:hint="eastAsia"/>
        </w:rPr>
        <w:t xml:space="preserve"> for a word n in document d from its distribution given the current values of all other variables needs to be sampled:</w:t>
      </w:r>
    </w:p>
    <w:p w14:paraId="4C83568C" w14:textId="14150C71" w:rsidR="00C2508C" w:rsidRDefault="00C2508C" w:rsidP="00D00221">
      <w:pPr>
        <w:ind w:firstLine="420"/>
      </w:pPr>
      <w:r>
        <w:rPr>
          <w:rFonts w:hint="eastAsia"/>
        </w:rPr>
        <w:t>1</w:t>
      </w:r>
      <w:r w:rsidR="00230CC6">
        <w:rPr>
          <w:rFonts w:hint="eastAsia"/>
        </w:rPr>
        <w:t>：当文档的</w:t>
      </w:r>
      <w:r>
        <w:rPr>
          <w:rFonts w:hint="eastAsia"/>
        </w:rPr>
        <w:t>路径</w:t>
      </w:r>
      <w:r w:rsidR="00230CC6">
        <w:rPr>
          <w:rFonts w:hint="eastAsia"/>
        </w:rPr>
        <w:t>已经指定时，给定当前所有其它</w:t>
      </w:r>
      <w:r>
        <w:rPr>
          <w:rFonts w:hint="eastAsia"/>
        </w:rPr>
        <w:t>变量的值，</w:t>
      </w:r>
      <w:r w:rsidR="00230CC6">
        <w:rPr>
          <w:rFonts w:hint="eastAsia"/>
        </w:rPr>
        <w:t>我们根据下式为</w:t>
      </w:r>
      <w:r>
        <w:rPr>
          <w:rFonts w:hint="eastAsia"/>
        </w:rPr>
        <w:t>来自文档</w:t>
      </w:r>
      <w:r>
        <w:rPr>
          <w:rFonts w:hint="eastAsia"/>
        </w:rPr>
        <w:t>d</w:t>
      </w:r>
      <w:r>
        <w:rPr>
          <w:rFonts w:hint="eastAsia"/>
        </w:rPr>
        <w:t>中的</w:t>
      </w:r>
      <w:r w:rsidR="00230CC6">
        <w:rPr>
          <w:rFonts w:hint="eastAsia"/>
        </w:rPr>
        <w:t>第</w:t>
      </w:r>
      <w:r w:rsidR="00230CC6">
        <w:rPr>
          <w:rFonts w:hint="eastAsia"/>
        </w:rPr>
        <w:t>n</w:t>
      </w:r>
      <w:proofErr w:type="gramStart"/>
      <w:r w:rsidR="00230CC6">
        <w:rPr>
          <w:rFonts w:hint="eastAsia"/>
        </w:rPr>
        <w:t>个</w:t>
      </w:r>
      <w:proofErr w:type="gramEnd"/>
      <w:r>
        <w:rPr>
          <w:rFonts w:hint="eastAsia"/>
        </w:rPr>
        <w:t>单词</w:t>
      </w:r>
      <w:r w:rsidR="00230CC6">
        <w:rPr>
          <w:rFonts w:hint="eastAsia"/>
        </w:rPr>
        <w:t>采样其</w:t>
      </w:r>
      <w:r>
        <w:rPr>
          <w:rFonts w:hint="eastAsia"/>
        </w:rPr>
        <w:t>层级分配变量</w:t>
      </w:r>
      <w:r w:rsidRPr="00D00221">
        <w:object w:dxaOrig="400" w:dyaOrig="380" w14:anchorId="610D925B">
          <v:shape id="_x0000_i1052" type="#_x0000_t75" style="width:20.15pt;height:18.7pt" o:ole="">
            <v:imagedata r:id="rId46" o:title=""/>
          </v:shape>
          <o:OLEObject Type="Embed" ProgID="Equation.DSMT4" ShapeID="_x0000_i1052" DrawAspect="Content" ObjectID="_1457098534" r:id="rId63"/>
        </w:object>
      </w:r>
      <w:r>
        <w:rPr>
          <w:rFonts w:hint="eastAsia"/>
        </w:rPr>
        <w:t>：</w:t>
      </w:r>
    </w:p>
    <w:p w14:paraId="659C14CB" w14:textId="77777777" w:rsidR="00800E58" w:rsidRDefault="00800E58" w:rsidP="004211C4">
      <w:pPr>
        <w:ind w:firstLine="420"/>
      </w:pPr>
      <w:r w:rsidRPr="00D00221">
        <w:object w:dxaOrig="6720" w:dyaOrig="380" w14:anchorId="60B4A504">
          <v:shape id="_x0000_i1053" type="#_x0000_t75" style="width:336.95pt;height:18.7pt" o:ole="">
            <v:imagedata r:id="rId64" o:title=""/>
          </v:shape>
          <o:OLEObject Type="Embed" ProgID="Equation.DSMT4" ShapeID="_x0000_i1053" DrawAspect="Content" ObjectID="_1457098535" r:id="rId65"/>
        </w:object>
      </w:r>
      <w:r>
        <w:rPr>
          <w:rFonts w:hint="eastAsia"/>
        </w:rPr>
        <w:t xml:space="preserve"> (2)</w:t>
      </w:r>
      <w:r w:rsidR="004211C4">
        <w:rPr>
          <w:rFonts w:hint="eastAsia"/>
        </w:rPr>
        <w:t xml:space="preserve"> </w:t>
      </w:r>
    </w:p>
    <w:p w14:paraId="2FD6AB14" w14:textId="3708F145" w:rsidR="00DA53FD" w:rsidRDefault="004211C4" w:rsidP="00D00221">
      <w:pPr>
        <w:ind w:firstLine="420"/>
      </w:pPr>
      <w:r>
        <w:rPr>
          <w:rFonts w:hint="eastAsia"/>
        </w:rPr>
        <w:t>其中</w:t>
      </w:r>
      <w:r w:rsidRPr="00313EF6">
        <w:rPr>
          <w:rFonts w:hint="eastAsia"/>
          <w:b/>
        </w:rPr>
        <w:t>z</w:t>
      </w:r>
      <w:r>
        <w:rPr>
          <w:rFonts w:hint="eastAsia"/>
        </w:rPr>
        <w:t>和</w:t>
      </w:r>
      <w:r w:rsidRPr="00313EF6">
        <w:rPr>
          <w:rFonts w:hint="eastAsia"/>
          <w:b/>
        </w:rPr>
        <w:t>w</w:t>
      </w:r>
      <w:r>
        <w:rPr>
          <w:rFonts w:hint="eastAsia"/>
        </w:rPr>
        <w:t>分别表示所有采样的层级的集合以及所有单词的集合</w:t>
      </w:r>
      <w:r w:rsidR="00313EF6">
        <w:rPr>
          <w:rFonts w:hint="eastAsia"/>
        </w:rPr>
        <w:t>，</w:t>
      </w:r>
      <w:r w:rsidR="00313EF6" w:rsidRPr="008F0F08">
        <w:rPr>
          <w:position w:val="-14"/>
        </w:rPr>
        <w:object w:dxaOrig="600" w:dyaOrig="380" w14:anchorId="0D2B833E">
          <v:shape id="_x0000_i1054" type="#_x0000_t75" style="width:30.25pt;height:18.7pt" o:ole="">
            <v:imagedata r:id="rId66" o:title=""/>
          </v:shape>
          <o:OLEObject Type="Embed" ProgID="Equation.DSMT4" ShapeID="_x0000_i1054" DrawAspect="Content" ObjectID="_1457098536" r:id="rId67"/>
        </w:object>
      </w:r>
      <w:r w:rsidR="00313EF6">
        <w:rPr>
          <w:rFonts w:hint="eastAsia"/>
        </w:rPr>
        <w:t>表示</w:t>
      </w:r>
      <w:r w:rsidR="00230CC6">
        <w:rPr>
          <w:rFonts w:hint="eastAsia"/>
        </w:rPr>
        <w:t>除文档</w:t>
      </w:r>
      <w:r w:rsidR="00230CC6">
        <w:rPr>
          <w:rFonts w:hint="eastAsia"/>
        </w:rPr>
        <w:t>d</w:t>
      </w:r>
      <w:r w:rsidR="00230CC6">
        <w:rPr>
          <w:rFonts w:hint="eastAsia"/>
        </w:rPr>
        <w:t>中第</w:t>
      </w:r>
      <w:r w:rsidR="00230CC6">
        <w:rPr>
          <w:rFonts w:hint="eastAsia"/>
        </w:rPr>
        <w:t>n</w:t>
      </w:r>
      <w:proofErr w:type="gramStart"/>
      <w:r w:rsidR="00230CC6">
        <w:rPr>
          <w:rFonts w:hint="eastAsia"/>
        </w:rPr>
        <w:t>个</w:t>
      </w:r>
      <w:proofErr w:type="gramEnd"/>
      <w:r w:rsidR="00230CC6">
        <w:rPr>
          <w:rFonts w:hint="eastAsia"/>
        </w:rPr>
        <w:t>单词之外的所有文档的单词的所分配的</w:t>
      </w:r>
      <w:r w:rsidR="00313EF6">
        <w:rPr>
          <w:rFonts w:hint="eastAsia"/>
        </w:rPr>
        <w:t>层级的集合；</w:t>
      </w:r>
      <w:r w:rsidR="00313EF6" w:rsidRPr="008F0F08">
        <w:rPr>
          <w:position w:val="-14"/>
        </w:rPr>
        <w:object w:dxaOrig="639" w:dyaOrig="380" w14:anchorId="59568D81">
          <v:shape id="_x0000_i1055" type="#_x0000_t75" style="width:31.7pt;height:18.7pt" o:ole="">
            <v:imagedata r:id="rId68" o:title=""/>
          </v:shape>
          <o:OLEObject Type="Embed" ProgID="Equation.DSMT4" ShapeID="_x0000_i1055" DrawAspect="Content" ObjectID="_1457098537" r:id="rId69"/>
        </w:object>
      </w:r>
      <w:r w:rsidR="00313EF6">
        <w:rPr>
          <w:rFonts w:hint="eastAsia"/>
        </w:rPr>
        <w:t>表示</w:t>
      </w:r>
      <w:r w:rsidR="00230CC6">
        <w:rPr>
          <w:rFonts w:hint="eastAsia"/>
        </w:rPr>
        <w:t>除了第</w:t>
      </w:r>
      <w:r w:rsidR="00230CC6">
        <w:rPr>
          <w:rFonts w:hint="eastAsia"/>
        </w:rPr>
        <w:t>d</w:t>
      </w:r>
      <w:r w:rsidR="00230CC6">
        <w:rPr>
          <w:rFonts w:hint="eastAsia"/>
        </w:rPr>
        <w:t>篇文档中的第</w:t>
      </w:r>
      <w:r w:rsidR="00230CC6">
        <w:rPr>
          <w:rFonts w:hint="eastAsia"/>
        </w:rPr>
        <w:t>n</w:t>
      </w:r>
      <w:proofErr w:type="gramStart"/>
      <w:r w:rsidR="00230CC6">
        <w:rPr>
          <w:rFonts w:hint="eastAsia"/>
        </w:rPr>
        <w:t>个</w:t>
      </w:r>
      <w:proofErr w:type="gramEnd"/>
      <w:r w:rsidR="00230CC6">
        <w:rPr>
          <w:rFonts w:hint="eastAsia"/>
        </w:rPr>
        <w:t>单词之外的所有单词的集合</w:t>
      </w:r>
      <w:r w:rsidR="00313EF6">
        <w:rPr>
          <w:rFonts w:hint="eastAsia"/>
        </w:rPr>
        <w:t>；</w:t>
      </w:r>
      <w:r w:rsidR="00313EF6" w:rsidRPr="00313EF6">
        <w:rPr>
          <w:rFonts w:hint="eastAsia"/>
          <w:b/>
        </w:rPr>
        <w:t>c</w:t>
      </w:r>
      <w:r w:rsidR="00313EF6">
        <w:rPr>
          <w:rFonts w:hint="eastAsia"/>
        </w:rPr>
        <w:t>表示所有采样的路径的集合。这个等式</w:t>
      </w:r>
      <w:r w:rsidR="00230CC6">
        <w:rPr>
          <w:rFonts w:hint="eastAsia"/>
        </w:rPr>
        <w:t>的</w:t>
      </w:r>
      <w:r w:rsidR="00313EF6">
        <w:rPr>
          <w:rFonts w:hint="eastAsia"/>
        </w:rPr>
        <w:t>跟</w:t>
      </w:r>
      <w:proofErr w:type="spellStart"/>
      <w:r w:rsidR="00313EF6">
        <w:rPr>
          <w:rFonts w:hint="eastAsia"/>
        </w:rPr>
        <w:t>hLDA</w:t>
      </w:r>
      <w:proofErr w:type="spellEnd"/>
      <w:r w:rsidR="00313EF6">
        <w:rPr>
          <w:rFonts w:hint="eastAsia"/>
        </w:rPr>
        <w:t>中采用层级分配的那一步相同。更多细节可以在</w:t>
      </w:r>
      <w:r w:rsidR="00313EF6">
        <w:rPr>
          <w:rFonts w:hint="eastAsia"/>
        </w:rPr>
        <w:t>[11]</w:t>
      </w:r>
      <w:r w:rsidR="00313EF6">
        <w:rPr>
          <w:rFonts w:hint="eastAsia"/>
        </w:rPr>
        <w:t>中找到。</w:t>
      </w:r>
    </w:p>
    <w:p w14:paraId="596DF75B" w14:textId="7DEFB084" w:rsidR="0051735A" w:rsidRDefault="00D01D5D" w:rsidP="00E209AE">
      <w:pPr>
        <w:ind w:firstLine="420"/>
      </w:pPr>
      <w:r>
        <w:rPr>
          <w:rFonts w:hint="eastAsia"/>
        </w:rPr>
        <w:t>2</w:t>
      </w:r>
      <w:r>
        <w:rPr>
          <w:rFonts w:hint="eastAsia"/>
        </w:rPr>
        <w:t>：</w:t>
      </w:r>
      <w:r>
        <w:rPr>
          <w:rFonts w:hint="eastAsia"/>
        </w:rPr>
        <w:t xml:space="preserve"> </w:t>
      </w:r>
      <w:r>
        <w:rPr>
          <w:rFonts w:hint="eastAsia"/>
        </w:rPr>
        <w:t>当给定</w:t>
      </w:r>
      <w:r w:rsidR="00230CC6">
        <w:rPr>
          <w:rFonts w:hint="eastAsia"/>
        </w:rPr>
        <w:t>所有单词的</w:t>
      </w:r>
      <w:r>
        <w:rPr>
          <w:rFonts w:hint="eastAsia"/>
        </w:rPr>
        <w:t>层</w:t>
      </w:r>
      <w:r w:rsidR="00230CC6">
        <w:rPr>
          <w:rFonts w:hint="eastAsia"/>
        </w:rPr>
        <w:t>次</w:t>
      </w:r>
      <w:r>
        <w:rPr>
          <w:rFonts w:hint="eastAsia"/>
        </w:rPr>
        <w:t>分配</w:t>
      </w:r>
      <w:r w:rsidR="00230CC6">
        <w:rPr>
          <w:rFonts w:hint="eastAsia"/>
        </w:rPr>
        <w:t>之后</w:t>
      </w:r>
      <w:r>
        <w:rPr>
          <w:rFonts w:hint="eastAsia"/>
        </w:rPr>
        <w:t>，</w:t>
      </w:r>
      <w:r w:rsidR="006C1CF7">
        <w:rPr>
          <w:rFonts w:hint="eastAsia"/>
        </w:rPr>
        <w:t>和文档</w:t>
      </w:r>
      <w:r w:rsidR="006C1CF7">
        <w:rPr>
          <w:rFonts w:hint="eastAsia"/>
        </w:rPr>
        <w:t>d</w:t>
      </w:r>
      <w:r w:rsidR="006C1CF7">
        <w:rPr>
          <w:rFonts w:hint="eastAsia"/>
        </w:rPr>
        <w:t>关联的路径</w:t>
      </w:r>
      <w:r w:rsidR="006C1CF7" w:rsidRPr="008F0F08">
        <w:rPr>
          <w:position w:val="-12"/>
        </w:rPr>
        <w:object w:dxaOrig="260" w:dyaOrig="360" w14:anchorId="627F1E69">
          <v:shape id="_x0000_i1056" type="#_x0000_t75" style="width:13.45pt;height:18.7pt" o:ole="">
            <v:imagedata r:id="rId70" o:title=""/>
          </v:shape>
          <o:OLEObject Type="Embed" ProgID="Equation.DSMT4" ShapeID="_x0000_i1056" DrawAspect="Content" ObjectID="_1457098538" r:id="rId71"/>
        </w:object>
      </w:r>
      <w:r w:rsidR="006C1CF7">
        <w:rPr>
          <w:rFonts w:hint="eastAsia"/>
        </w:rPr>
        <w:t>按下式条件概率分布进行采样。此条件概率分布给定所有其它文档所采样的</w:t>
      </w:r>
      <w:r w:rsidR="00E209AE">
        <w:rPr>
          <w:rFonts w:hint="eastAsia"/>
        </w:rPr>
        <w:t>路径，</w:t>
      </w:r>
      <w:r w:rsidR="006C1CF7">
        <w:rPr>
          <w:rFonts w:hint="eastAsia"/>
        </w:rPr>
        <w:t>所有文档的响应以及所有</w:t>
      </w:r>
      <w:r w:rsidR="00E209AE">
        <w:rPr>
          <w:rFonts w:hint="eastAsia"/>
        </w:rPr>
        <w:t>观测</w:t>
      </w:r>
      <w:r w:rsidR="006C1CF7">
        <w:rPr>
          <w:rFonts w:hint="eastAsia"/>
        </w:rPr>
        <w:t>到</w:t>
      </w:r>
      <w:r w:rsidR="00E209AE">
        <w:rPr>
          <w:rFonts w:hint="eastAsia"/>
        </w:rPr>
        <w:t>的单词</w:t>
      </w:r>
      <w:r w:rsidR="006C1CF7">
        <w:rPr>
          <w:rFonts w:hint="eastAsia"/>
        </w:rPr>
        <w:t>为条件</w:t>
      </w:r>
      <w:r w:rsidR="00E209AE">
        <w:rPr>
          <w:rFonts w:hint="eastAsia"/>
        </w:rPr>
        <w:t>：</w:t>
      </w:r>
    </w:p>
    <w:p w14:paraId="6AB736C5" w14:textId="77777777" w:rsidR="00E209AE" w:rsidRDefault="00E209AE" w:rsidP="00E209AE">
      <w:pPr>
        <w:ind w:firstLine="420"/>
      </w:pPr>
      <w:r w:rsidRPr="008F0F08">
        <w:rPr>
          <w:position w:val="-12"/>
        </w:rPr>
        <w:object w:dxaOrig="7180" w:dyaOrig="360" w14:anchorId="7E4F2CCE">
          <v:shape id="_x0000_i1057" type="#_x0000_t75" style="width:358.1pt;height:18.7pt" o:ole="">
            <v:imagedata r:id="rId72" o:title=""/>
          </v:shape>
          <o:OLEObject Type="Embed" ProgID="Equation.DSMT4" ShapeID="_x0000_i1057" DrawAspect="Content" ObjectID="_1457098539" r:id="rId73"/>
        </w:object>
      </w:r>
      <w:r>
        <w:rPr>
          <w:rFonts w:hint="eastAsia"/>
        </w:rPr>
        <w:t xml:space="preserve"> </w:t>
      </w:r>
      <w:r>
        <w:rPr>
          <w:rFonts w:hint="eastAsia"/>
        </w:rPr>
        <w:t>（</w:t>
      </w:r>
      <w:r>
        <w:rPr>
          <w:rFonts w:hint="eastAsia"/>
        </w:rPr>
        <w:t>3</w:t>
      </w:r>
      <w:r>
        <w:rPr>
          <w:rFonts w:hint="eastAsia"/>
        </w:rPr>
        <w:t>）</w:t>
      </w:r>
    </w:p>
    <w:p w14:paraId="11BD262B" w14:textId="77777777" w:rsidR="00E209AE" w:rsidRDefault="00E209AE" w:rsidP="00E209AE">
      <w:r>
        <w:rPr>
          <w:rFonts w:hint="eastAsia"/>
        </w:rPr>
        <w:t>其中</w:t>
      </w:r>
      <w:r w:rsidRPr="008F0F08">
        <w:rPr>
          <w:position w:val="-12"/>
        </w:rPr>
        <w:object w:dxaOrig="360" w:dyaOrig="360" w14:anchorId="3E76D053">
          <v:shape id="_x0000_i1058" type="#_x0000_t75" style="width:18.7pt;height:18.7pt" o:ole="">
            <v:imagedata r:id="rId74" o:title=""/>
          </v:shape>
          <o:OLEObject Type="Embed" ProgID="Equation.DSMT4" ShapeID="_x0000_i1058" DrawAspect="Content" ObjectID="_1457098540" r:id="rId75"/>
        </w:object>
      </w:r>
      <w:r>
        <w:rPr>
          <w:rFonts w:hint="eastAsia"/>
        </w:rPr>
        <w:t>表示所有除了第</w:t>
      </w:r>
      <w:r>
        <w:rPr>
          <w:rFonts w:hint="eastAsia"/>
        </w:rPr>
        <w:t>d</w:t>
      </w:r>
      <w:r>
        <w:rPr>
          <w:rFonts w:hint="eastAsia"/>
        </w:rPr>
        <w:t>篇文档外的路径的集合。</w:t>
      </w:r>
    </w:p>
    <w:p w14:paraId="206E0A1A" w14:textId="77777777" w:rsidR="00F53428" w:rsidRDefault="00F53428" w:rsidP="005E04CA">
      <w:pPr>
        <w:ind w:firstLine="420"/>
      </w:pPr>
      <w:r>
        <w:rPr>
          <w:rFonts w:hint="eastAsia"/>
        </w:rPr>
        <w:t>公式右手边前两项是跟</w:t>
      </w:r>
      <w:proofErr w:type="spellStart"/>
      <w:r>
        <w:rPr>
          <w:rFonts w:hint="eastAsia"/>
        </w:rPr>
        <w:t>hLDA</w:t>
      </w:r>
      <w:proofErr w:type="spellEnd"/>
      <w:r>
        <w:rPr>
          <w:rFonts w:hint="eastAsia"/>
        </w:rPr>
        <w:t>相同。它们的计算方法能够在</w:t>
      </w:r>
      <w:r>
        <w:rPr>
          <w:rFonts w:hint="eastAsia"/>
        </w:rPr>
        <w:t>[11]</w:t>
      </w:r>
      <w:r>
        <w:rPr>
          <w:rFonts w:hint="eastAsia"/>
        </w:rPr>
        <w:t>中找到。第三项是跟</w:t>
      </w:r>
      <w:proofErr w:type="spellStart"/>
      <w:r>
        <w:rPr>
          <w:rFonts w:hint="eastAsia"/>
        </w:rPr>
        <w:t>hLDA</w:t>
      </w:r>
      <w:proofErr w:type="spellEnd"/>
      <w:r>
        <w:rPr>
          <w:rFonts w:hint="eastAsia"/>
        </w:rPr>
        <w:t>不同，因为类别响应是新加的。这一项可以像如下计算得到：</w:t>
      </w:r>
    </w:p>
    <w:p w14:paraId="3886500D" w14:textId="2A25091C" w:rsidR="005E04CA" w:rsidRDefault="005E04CA" w:rsidP="005E04CA">
      <w:pPr>
        <w:ind w:firstLine="420"/>
      </w:pPr>
      <w:r w:rsidRPr="008F0F08">
        <w:rPr>
          <w:position w:val="-36"/>
        </w:rPr>
        <w:object w:dxaOrig="9220" w:dyaOrig="840" w14:anchorId="6F22D2CC">
          <v:shape id="_x0000_i1059" type="#_x0000_t75" style="width:415.2pt;height:37.9pt" o:ole="">
            <v:imagedata r:id="rId76" o:title=""/>
          </v:shape>
          <o:OLEObject Type="Embed" ProgID="Equation.DSMT4" ShapeID="_x0000_i1059" DrawAspect="Content" ObjectID="_1457098541" r:id="rId77"/>
        </w:object>
      </w:r>
      <w:r>
        <w:rPr>
          <w:rFonts w:hint="eastAsia"/>
        </w:rPr>
        <w:t>其中</w:t>
      </w:r>
      <w:r w:rsidRPr="008F0F08">
        <w:rPr>
          <w:position w:val="-12"/>
        </w:rPr>
        <w:object w:dxaOrig="340" w:dyaOrig="360" w14:anchorId="25FDC35D">
          <v:shape id="_x0000_i1060" type="#_x0000_t75" style="width:16.8pt;height:18.7pt" o:ole="">
            <v:imagedata r:id="rId78" o:title=""/>
          </v:shape>
          <o:OLEObject Type="Embed" ProgID="Equation.DSMT4" ShapeID="_x0000_i1060" DrawAspect="Content" ObjectID="_1457098542" r:id="rId79"/>
        </w:object>
      </w:r>
      <w:r>
        <w:rPr>
          <w:rFonts w:hint="eastAsia"/>
        </w:rPr>
        <w:t>是当前采样</w:t>
      </w:r>
      <w:r w:rsidR="00075D28">
        <w:rPr>
          <w:rFonts w:hint="eastAsia"/>
        </w:rPr>
        <w:t>迭代的响应数，</w:t>
      </w:r>
      <w:r w:rsidR="00075D28">
        <w:rPr>
          <w:rFonts w:hint="eastAsia"/>
        </w:rPr>
        <w:t>P</w:t>
      </w:r>
      <w:r w:rsidR="00075D28">
        <w:rPr>
          <w:rFonts w:hint="eastAsia"/>
        </w:rPr>
        <w:t>表示采样的路径。</w:t>
      </w:r>
      <w:r w:rsidR="00075D28">
        <w:rPr>
          <w:rFonts w:hint="eastAsia"/>
        </w:rPr>
        <w:t>#[.]</w:t>
      </w:r>
      <w:r w:rsidR="00075D28">
        <w:rPr>
          <w:rFonts w:hint="eastAsia"/>
        </w:rPr>
        <w:t>表示满足括号中条件的一个数组的元素个数。值得注意的是，</w:t>
      </w:r>
      <w:r w:rsidR="006F78A6">
        <w:rPr>
          <w:rFonts w:hint="eastAsia"/>
        </w:rPr>
        <w:t>一条</w:t>
      </w:r>
      <w:r w:rsidR="00075D28">
        <w:rPr>
          <w:rFonts w:hint="eastAsia"/>
        </w:rPr>
        <w:t>路径必须作为一个</w:t>
      </w:r>
      <w:r w:rsidR="006F78A6">
        <w:rPr>
          <w:rFonts w:hint="eastAsia"/>
        </w:rPr>
        <w:t>整体进行采样</w:t>
      </w:r>
      <w:r w:rsidR="00075D28">
        <w:rPr>
          <w:rFonts w:hint="eastAsia"/>
        </w:rPr>
        <w:t>，因为它在每个层级处</w:t>
      </w:r>
      <w:r w:rsidR="006F78A6">
        <w:rPr>
          <w:rFonts w:hint="eastAsia"/>
        </w:rPr>
        <w:t>的</w:t>
      </w:r>
      <w:r w:rsidR="00075D28">
        <w:rPr>
          <w:rFonts w:hint="eastAsia"/>
        </w:rPr>
        <w:t>概率依赖于之前层级的概率</w:t>
      </w:r>
      <w:r w:rsidR="00075D28">
        <w:rPr>
          <w:rFonts w:hint="eastAsia"/>
        </w:rPr>
        <w:t>[11]</w:t>
      </w:r>
      <w:r w:rsidR="00075D28">
        <w:rPr>
          <w:rFonts w:hint="eastAsia"/>
        </w:rPr>
        <w:t>。如果</w:t>
      </w:r>
      <w:r w:rsidR="006F78A6">
        <w:rPr>
          <w:rFonts w:hint="eastAsia"/>
        </w:rPr>
        <w:t>一条</w:t>
      </w:r>
      <w:r w:rsidR="00075D28">
        <w:rPr>
          <w:rFonts w:hint="eastAsia"/>
        </w:rPr>
        <w:t>通过一个叶子结点</w:t>
      </w:r>
      <w:r w:rsidR="006F78A6">
        <w:rPr>
          <w:rFonts w:hint="eastAsia"/>
        </w:rPr>
        <w:t>所</w:t>
      </w:r>
      <w:r w:rsidR="00075D28">
        <w:rPr>
          <w:rFonts w:hint="eastAsia"/>
        </w:rPr>
        <w:t>表示的全路径（从根节点到存在的叶子节点中的一个）采样得到，那么类别相应就被确定了。因此概率将等于</w:t>
      </w:r>
      <w:r w:rsidR="00075D28">
        <w:rPr>
          <w:rFonts w:hint="eastAsia"/>
        </w:rPr>
        <w:t>1</w:t>
      </w:r>
      <w:r w:rsidR="00075D28">
        <w:rPr>
          <w:rFonts w:hint="eastAsia"/>
        </w:rPr>
        <w:t>因为文档采样了正确的响应，或者会是</w:t>
      </w:r>
      <w:r w:rsidR="00075D28">
        <w:rPr>
          <w:rFonts w:hint="eastAsia"/>
        </w:rPr>
        <w:t>0</w:t>
      </w:r>
      <w:r w:rsidR="00075D28">
        <w:rPr>
          <w:rFonts w:hint="eastAsia"/>
        </w:rPr>
        <w:t>因为文档采样了错误的响应。另一种情况，如果采样的路径的尾部是一个中间节点节点（通过这个中间层节点表示），概率是作为采样一个新类别响应来计算的。</w:t>
      </w:r>
    </w:p>
    <w:p w14:paraId="13B9DCF0" w14:textId="77777777" w:rsidR="00B66719" w:rsidRDefault="00B66719" w:rsidP="00011FBF">
      <w:pPr>
        <w:pStyle w:val="a5"/>
        <w:numPr>
          <w:ilvl w:val="0"/>
          <w:numId w:val="20"/>
        </w:numPr>
        <w:ind w:firstLineChars="0"/>
      </w:pPr>
      <w:r>
        <w:rPr>
          <w:rFonts w:hint="eastAsia"/>
        </w:rPr>
        <w:t>训练分类器和预测新的对象</w:t>
      </w:r>
    </w:p>
    <w:p w14:paraId="5C5DB156" w14:textId="22744B01" w:rsidR="00011FBF" w:rsidRDefault="00011FBF" w:rsidP="00011FBF">
      <w:pPr>
        <w:ind w:firstLine="420"/>
      </w:pPr>
      <w:r>
        <w:rPr>
          <w:rFonts w:hint="eastAsia"/>
        </w:rPr>
        <w:t>在构建了一个类别层级结构后，我们能用这个层级结构去识别对象并找到新的类别。假设一个当前的类别层次结构是</w:t>
      </w:r>
      <w:r w:rsidRPr="008F0F08">
        <w:rPr>
          <w:position w:val="-4"/>
        </w:rPr>
        <w:object w:dxaOrig="340" w:dyaOrig="300" w14:anchorId="133C85F4">
          <v:shape id="_x0000_i1061" type="#_x0000_t75" style="width:16.8pt;height:14.9pt" o:ole="">
            <v:imagedata r:id="rId80" o:title=""/>
          </v:shape>
          <o:OLEObject Type="Embed" ProgID="Equation.DSMT4" ShapeID="_x0000_i1061" DrawAspect="Content" ObjectID="_1457098543" r:id="rId81"/>
        </w:object>
      </w:r>
      <w:r>
        <w:rPr>
          <w:rFonts w:hint="eastAsia"/>
        </w:rPr>
        <w:t>并且位于第</w:t>
      </w:r>
      <w:r w:rsidR="006F78A6" w:rsidRPr="006F78A6">
        <w:rPr>
          <w:rFonts w:ascii="Times New Roman" w:hAnsi="Times New Roman" w:cs="Times New Roman"/>
          <w:i/>
          <w:szCs w:val="21"/>
        </w:rPr>
        <w:t>l</w:t>
      </w:r>
      <w:r>
        <w:rPr>
          <w:rFonts w:hint="eastAsia"/>
        </w:rPr>
        <w:t>层的第</w:t>
      </w:r>
      <w:proofErr w:type="spellStart"/>
      <w:r w:rsidRPr="006F78A6">
        <w:rPr>
          <w:rFonts w:hint="eastAsia"/>
          <w:i/>
        </w:rPr>
        <w:t>i</w:t>
      </w:r>
      <w:proofErr w:type="spellEnd"/>
      <w:proofErr w:type="gramStart"/>
      <w:r>
        <w:rPr>
          <w:rFonts w:hint="eastAsia"/>
        </w:rPr>
        <w:t>个</w:t>
      </w:r>
      <w:proofErr w:type="gramEnd"/>
      <w:r>
        <w:rPr>
          <w:rFonts w:hint="eastAsia"/>
        </w:rPr>
        <w:t>结点表示为</w:t>
      </w:r>
      <w:r w:rsidRPr="008F0F08">
        <w:rPr>
          <w:position w:val="-12"/>
        </w:rPr>
        <w:object w:dxaOrig="320" w:dyaOrig="380" w14:anchorId="13EB99D7">
          <v:shape id="_x0000_i1062" type="#_x0000_t75" style="width:15.85pt;height:18.7pt" o:ole="">
            <v:imagedata r:id="rId82" o:title=""/>
          </v:shape>
          <o:OLEObject Type="Embed" ProgID="Equation.DSMT4" ShapeID="_x0000_i1062" DrawAspect="Content" ObjectID="_1457098544" r:id="rId83"/>
        </w:object>
      </w:r>
      <w:r>
        <w:rPr>
          <w:rFonts w:hint="eastAsia"/>
        </w:rPr>
        <w:t>，它的父节点和子节点集合表示为</w:t>
      </w:r>
      <w:r w:rsidRPr="008F0F08">
        <w:rPr>
          <w:position w:val="-4"/>
        </w:rPr>
        <w:object w:dxaOrig="580" w:dyaOrig="340" w14:anchorId="5079896C">
          <v:shape id="_x0000_i1063" type="#_x0000_t75" style="width:28.3pt;height:16.8pt" o:ole="">
            <v:imagedata r:id="rId84" o:title=""/>
          </v:shape>
          <o:OLEObject Type="Embed" ProgID="Equation.DSMT4" ShapeID="_x0000_i1063" DrawAspect="Content" ObjectID="_1457098545" r:id="rId85"/>
        </w:object>
      </w:r>
      <w:r>
        <w:rPr>
          <w:rFonts w:hint="eastAsia"/>
        </w:rPr>
        <w:t>和</w:t>
      </w:r>
      <w:r w:rsidRPr="008F0F08">
        <w:rPr>
          <w:position w:val="-12"/>
        </w:rPr>
        <w:object w:dxaOrig="2400" w:dyaOrig="420" w14:anchorId="6199D68A">
          <v:shape id="_x0000_i1064" type="#_x0000_t75" style="width:120.95pt;height:21.1pt" o:ole="">
            <v:imagedata r:id="rId86" o:title=""/>
          </v:shape>
          <o:OLEObject Type="Embed" ProgID="Equation.DSMT4" ShapeID="_x0000_i1064" DrawAspect="Content" ObjectID="_1457098546" r:id="rId87"/>
        </w:object>
      </w:r>
      <w:r>
        <w:rPr>
          <w:rFonts w:hint="eastAsia"/>
        </w:rPr>
        <w:t>。对于根节点和中间节点，我们用</w:t>
      </w:r>
      <w:r w:rsidR="006F78A6">
        <w:rPr>
          <w:rFonts w:hint="eastAsia"/>
        </w:rPr>
        <w:t>“一类”</w:t>
      </w:r>
      <w:r>
        <w:rPr>
          <w:rFonts w:hint="eastAsia"/>
        </w:rPr>
        <w:t>SVM</w:t>
      </w:r>
      <w:r>
        <w:rPr>
          <w:rFonts w:hint="eastAsia"/>
        </w:rPr>
        <w:t>算法训练这个分类器，其中只有属于这个节点的对象样本认为是正样本，</w:t>
      </w:r>
      <w:r w:rsidR="006F78A6">
        <w:rPr>
          <w:rFonts w:hint="eastAsia"/>
        </w:rPr>
        <w:t>而</w:t>
      </w:r>
      <w:r>
        <w:rPr>
          <w:rFonts w:hint="eastAsia"/>
        </w:rPr>
        <w:t>其他对象样本不作考虑。</w:t>
      </w:r>
      <w:r w:rsidR="008C0F9F">
        <w:rPr>
          <w:rFonts w:hint="eastAsia"/>
        </w:rPr>
        <w:t>对于叶子节点，</w:t>
      </w:r>
      <w:r w:rsidR="00C95987">
        <w:rPr>
          <w:rFonts w:hint="eastAsia"/>
        </w:rPr>
        <w:t>我们使用</w:t>
      </w:r>
      <w:r w:rsidR="006F78A6">
        <w:rPr>
          <w:rFonts w:hint="eastAsia"/>
        </w:rPr>
        <w:t>“两类”</w:t>
      </w:r>
      <w:r w:rsidR="00C95987">
        <w:rPr>
          <w:rFonts w:hint="eastAsia"/>
        </w:rPr>
        <w:t>SVM</w:t>
      </w:r>
      <w:r w:rsidR="00C95987">
        <w:rPr>
          <w:rFonts w:hint="eastAsia"/>
        </w:rPr>
        <w:t>算法训练分类器</w:t>
      </w:r>
      <w:r w:rsidR="00302219">
        <w:rPr>
          <w:rFonts w:hint="eastAsia"/>
        </w:rPr>
        <w:t>，其中属于这个节点的对象样本认为是正样本，并且其他对象样本看作是负样本。我们用</w:t>
      </w:r>
      <w:r w:rsidR="00302219" w:rsidRPr="008F0F08">
        <w:rPr>
          <w:position w:val="-18"/>
        </w:rPr>
        <w:object w:dxaOrig="360" w:dyaOrig="420" w14:anchorId="65C851F5">
          <v:shape id="_x0000_i1065" type="#_x0000_t75" style="width:18.7pt;height:21.1pt" o:ole="">
            <v:imagedata r:id="rId88" o:title=""/>
          </v:shape>
          <o:OLEObject Type="Embed" ProgID="Equation.DSMT4" ShapeID="_x0000_i1065" DrawAspect="Content" ObjectID="_1457098547" r:id="rId89"/>
        </w:object>
      </w:r>
      <w:r w:rsidR="00302219">
        <w:rPr>
          <w:rFonts w:hint="eastAsia"/>
        </w:rPr>
        <w:t>表示节点</w:t>
      </w:r>
      <w:bookmarkStart w:id="3" w:name="OLE_LINK12"/>
      <w:bookmarkStart w:id="4" w:name="OLE_LINK13"/>
      <w:r w:rsidR="00302219" w:rsidRPr="008F0F08">
        <w:rPr>
          <w:position w:val="-12"/>
        </w:rPr>
        <w:object w:dxaOrig="320" w:dyaOrig="380" w14:anchorId="50FD1E70">
          <v:shape id="_x0000_i1066" type="#_x0000_t75" style="width:15.85pt;height:18.7pt" o:ole="">
            <v:imagedata r:id="rId90" o:title=""/>
          </v:shape>
          <o:OLEObject Type="Embed" ProgID="Equation.DSMT4" ShapeID="_x0000_i1066" DrawAspect="Content" ObjectID="_1457098548" r:id="rId91"/>
        </w:object>
      </w:r>
      <w:bookmarkEnd w:id="3"/>
      <w:bookmarkEnd w:id="4"/>
      <w:r w:rsidR="00302219">
        <w:rPr>
          <w:rFonts w:hint="eastAsia"/>
        </w:rPr>
        <w:t>的分类器。同样的，节点</w:t>
      </w:r>
      <w:r w:rsidR="00302219" w:rsidRPr="008F0F08">
        <w:rPr>
          <w:position w:val="-12"/>
        </w:rPr>
        <w:object w:dxaOrig="320" w:dyaOrig="380" w14:anchorId="198580E3">
          <v:shape id="_x0000_i1067" type="#_x0000_t75" style="width:15.85pt;height:18.7pt" o:ole="">
            <v:imagedata r:id="rId90" o:title=""/>
          </v:shape>
          <o:OLEObject Type="Embed" ProgID="Equation.DSMT4" ShapeID="_x0000_i1067" DrawAspect="Content" ObjectID="_1457098549" r:id="rId92"/>
        </w:object>
      </w:r>
      <w:r w:rsidR="00302219">
        <w:rPr>
          <w:rFonts w:hint="eastAsia"/>
        </w:rPr>
        <w:t>的父节点和子节点集合的分类器</w:t>
      </w:r>
      <w:r w:rsidR="00583993">
        <w:rPr>
          <w:rFonts w:hint="eastAsia"/>
        </w:rPr>
        <w:t>分别</w:t>
      </w:r>
      <w:r w:rsidR="00302219">
        <w:rPr>
          <w:rFonts w:hint="eastAsia"/>
        </w:rPr>
        <w:t>表示为</w:t>
      </w:r>
      <w:r w:rsidR="00302219" w:rsidRPr="008F0F08">
        <w:rPr>
          <w:position w:val="-20"/>
        </w:rPr>
        <w:object w:dxaOrig="540" w:dyaOrig="440" w14:anchorId="31AE41E8">
          <v:shape id="_x0000_i1068" type="#_x0000_t75" style="width:26.9pt;height:22.1pt" o:ole="">
            <v:imagedata r:id="rId93" o:title=""/>
          </v:shape>
          <o:OLEObject Type="Embed" ProgID="Equation.DSMT4" ShapeID="_x0000_i1068" DrawAspect="Content" ObjectID="_1457098550" r:id="rId94"/>
        </w:object>
      </w:r>
      <w:r w:rsidR="00583993">
        <w:rPr>
          <w:rFonts w:hint="eastAsia"/>
        </w:rPr>
        <w:t>和</w:t>
      </w:r>
      <w:r w:rsidR="00583993" w:rsidRPr="008F0F08">
        <w:rPr>
          <w:position w:val="-24"/>
        </w:rPr>
        <w:object w:dxaOrig="2299" w:dyaOrig="480" w14:anchorId="05233907">
          <v:shape id="_x0000_i1069" type="#_x0000_t75" style="width:115.7pt;height:23.05pt" o:ole="">
            <v:imagedata r:id="rId95" o:title=""/>
          </v:shape>
          <o:OLEObject Type="Embed" ProgID="Equation.DSMT4" ShapeID="_x0000_i1069" DrawAspect="Content" ObjectID="_1457098551" r:id="rId96"/>
        </w:object>
      </w:r>
      <w:r w:rsidR="00583993">
        <w:rPr>
          <w:rFonts w:hint="eastAsia"/>
        </w:rPr>
        <w:t>。实际中，我们使用</w:t>
      </w:r>
      <w:proofErr w:type="spellStart"/>
      <w:r w:rsidR="00583993">
        <w:rPr>
          <w:rFonts w:hint="eastAsia"/>
        </w:rPr>
        <w:t>LibSVM</w:t>
      </w:r>
      <w:proofErr w:type="spellEnd"/>
      <w:r w:rsidR="00583993">
        <w:rPr>
          <w:rFonts w:hint="eastAsia"/>
        </w:rPr>
        <w:t>[28]</w:t>
      </w:r>
      <w:r w:rsidR="00583993">
        <w:rPr>
          <w:rFonts w:hint="eastAsia"/>
        </w:rPr>
        <w:t>去训练这些分类器。在得到当前类别层次结构中所有节点的分类器后，列在算法</w:t>
      </w:r>
      <w:r w:rsidR="00583993">
        <w:rPr>
          <w:rFonts w:hint="eastAsia"/>
        </w:rPr>
        <w:t>1</w:t>
      </w:r>
      <w:r w:rsidR="00583993">
        <w:rPr>
          <w:rFonts w:hint="eastAsia"/>
        </w:rPr>
        <w:t>中的一个递归函数是用于预测一个新对象样本的类别标签。</w:t>
      </w:r>
    </w:p>
    <w:p w14:paraId="11691B65" w14:textId="77777777" w:rsidR="009844FA" w:rsidRPr="00E209AE" w:rsidRDefault="009844FA" w:rsidP="009844FA">
      <w:pPr>
        <w:ind w:firstLine="420"/>
        <w:jc w:val="center"/>
      </w:pPr>
      <w:r>
        <w:rPr>
          <w:noProof/>
        </w:rPr>
        <w:lastRenderedPageBreak/>
        <w:drawing>
          <wp:inline distT="0" distB="0" distL="0" distR="0" wp14:anchorId="334F698E" wp14:editId="08914647">
            <wp:extent cx="3275965" cy="6075045"/>
            <wp:effectExtent l="0" t="0" r="63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275965" cy="6075045"/>
                    </a:xfrm>
                    <a:prstGeom prst="rect">
                      <a:avLst/>
                    </a:prstGeom>
                    <a:noFill/>
                    <a:ln>
                      <a:noFill/>
                    </a:ln>
                  </pic:spPr>
                </pic:pic>
              </a:graphicData>
            </a:graphic>
          </wp:inline>
        </w:drawing>
      </w:r>
    </w:p>
    <w:p w14:paraId="084C9B6E" w14:textId="6AEE6F57" w:rsidR="006D6AFD" w:rsidRDefault="00D71C84" w:rsidP="009469EA">
      <w:r>
        <w:rPr>
          <w:rFonts w:hint="eastAsia"/>
        </w:rPr>
        <w:t>从层次结构的根节点开始，节点分类器用于预测一个</w:t>
      </w:r>
      <w:r w:rsidR="006D39F1">
        <w:rPr>
          <w:rFonts w:hint="eastAsia"/>
        </w:rPr>
        <w:t>测试</w:t>
      </w:r>
      <w:r>
        <w:rPr>
          <w:rFonts w:hint="eastAsia"/>
        </w:rPr>
        <w:t>对象样本的标签。如果这个样本属于一个当前的节点分类器（</w:t>
      </w:r>
      <w:r>
        <w:rPr>
          <w:rFonts w:hint="eastAsia"/>
        </w:rPr>
        <w:t>15</w:t>
      </w:r>
      <w:r>
        <w:rPr>
          <w:rFonts w:hint="eastAsia"/>
        </w:rPr>
        <w:t>行），对应这个节点的子节点的分类器用于预测这个采样标签的（</w:t>
      </w:r>
      <w:r>
        <w:rPr>
          <w:rFonts w:hint="eastAsia"/>
        </w:rPr>
        <w:t>17</w:t>
      </w:r>
      <w:r>
        <w:rPr>
          <w:rFonts w:hint="eastAsia"/>
        </w:rPr>
        <w:t>行，</w:t>
      </w:r>
      <w:r>
        <w:rPr>
          <w:rFonts w:hint="eastAsia"/>
        </w:rPr>
        <w:t>21</w:t>
      </w:r>
      <w:r>
        <w:rPr>
          <w:rFonts w:hint="eastAsia"/>
        </w:rPr>
        <w:t>行），直到一个叶子节点（</w:t>
      </w:r>
      <w:r>
        <w:rPr>
          <w:rFonts w:hint="eastAsia"/>
        </w:rPr>
        <w:t>9</w:t>
      </w:r>
      <w:r>
        <w:rPr>
          <w:rFonts w:hint="eastAsia"/>
        </w:rPr>
        <w:t>行</w:t>
      </w:r>
      <w:r>
        <w:rPr>
          <w:rFonts w:hint="eastAsia"/>
        </w:rPr>
        <w:t>-13</w:t>
      </w:r>
      <w:r>
        <w:rPr>
          <w:rFonts w:hint="eastAsia"/>
        </w:rPr>
        <w:t>行）或者不能找到这个样本属于的分类器（</w:t>
      </w:r>
      <w:r>
        <w:rPr>
          <w:rFonts w:hint="eastAsia"/>
        </w:rPr>
        <w:t>24</w:t>
      </w:r>
      <w:r>
        <w:rPr>
          <w:rFonts w:hint="eastAsia"/>
        </w:rPr>
        <w:t>行）。如果这个样本被预测是属于一个叶子节点，</w:t>
      </w:r>
      <w:r w:rsidR="006D39F1">
        <w:rPr>
          <w:rFonts w:hint="eastAsia"/>
        </w:rPr>
        <w:t>表示这个样本属于</w:t>
      </w:r>
      <w:r>
        <w:rPr>
          <w:rFonts w:hint="eastAsia"/>
        </w:rPr>
        <w:t>一个已知类别，</w:t>
      </w:r>
      <w:r w:rsidR="006D39F1">
        <w:rPr>
          <w:rFonts w:hint="eastAsia"/>
        </w:rPr>
        <w:t>则</w:t>
      </w:r>
      <w:r>
        <w:rPr>
          <w:rFonts w:hint="eastAsia"/>
        </w:rPr>
        <w:t>这个算法将会返回这个已知类别标签和它的上一层级（</w:t>
      </w:r>
      <w:r>
        <w:rPr>
          <w:rFonts w:hint="eastAsia"/>
        </w:rPr>
        <w:t>11</w:t>
      </w:r>
      <w:r>
        <w:rPr>
          <w:rFonts w:hint="eastAsia"/>
        </w:rPr>
        <w:t>行）。如果这个样本属于一个</w:t>
      </w:r>
      <w:r w:rsidR="006D39F1">
        <w:rPr>
          <w:rFonts w:hint="eastAsia"/>
        </w:rPr>
        <w:t>中间</w:t>
      </w:r>
      <w:r>
        <w:rPr>
          <w:rFonts w:hint="eastAsia"/>
        </w:rPr>
        <w:t>节点但不是属于这个节点的任何子节点，那么这是一个未知类别的对象并且算法能输出“</w:t>
      </w:r>
      <w:r>
        <w:rPr>
          <w:rFonts w:hint="eastAsia"/>
        </w:rPr>
        <w:t>new</w:t>
      </w:r>
      <w:r w:rsidR="006D39F1">
        <w:rPr>
          <w:rFonts w:hint="eastAsia"/>
        </w:rPr>
        <w:t>”作为它的类别标签，同时</w:t>
      </w:r>
      <w:r>
        <w:rPr>
          <w:rFonts w:hint="eastAsia"/>
        </w:rPr>
        <w:t>也将会指出它的上一层级（</w:t>
      </w:r>
      <w:r>
        <w:rPr>
          <w:rFonts w:hint="eastAsia"/>
        </w:rPr>
        <w:t>13</w:t>
      </w:r>
      <w:r>
        <w:rPr>
          <w:rFonts w:hint="eastAsia"/>
        </w:rPr>
        <w:t>行和</w:t>
      </w:r>
      <w:r>
        <w:rPr>
          <w:rFonts w:hint="eastAsia"/>
        </w:rPr>
        <w:t>24</w:t>
      </w:r>
      <w:r>
        <w:rPr>
          <w:rFonts w:hint="eastAsia"/>
        </w:rPr>
        <w:t>行），意味着这个层次结构将会分叉到对应它的上一层级的节点。</w:t>
      </w:r>
    </w:p>
    <w:p w14:paraId="7DF3851A" w14:textId="77777777" w:rsidR="00936D64" w:rsidRDefault="00936D64" w:rsidP="00936D64">
      <w:pPr>
        <w:pStyle w:val="a5"/>
        <w:numPr>
          <w:ilvl w:val="0"/>
          <w:numId w:val="20"/>
        </w:numPr>
        <w:ind w:firstLineChars="0"/>
      </w:pPr>
      <w:r>
        <w:rPr>
          <w:rFonts w:hint="eastAsia"/>
        </w:rPr>
        <w:t>确定新对象的类别</w:t>
      </w:r>
    </w:p>
    <w:p w14:paraId="024634DA" w14:textId="77277E7E" w:rsidR="00936D64" w:rsidRDefault="00936D64" w:rsidP="00936D64">
      <w:pPr>
        <w:ind w:firstLineChars="150" w:firstLine="315"/>
      </w:pPr>
      <w:r>
        <w:rPr>
          <w:rFonts w:hint="eastAsia"/>
        </w:rPr>
        <w:t>当多个对象样本被检测为属于新的类别时，这些样本可能属于同一个上级层次中的不同新类别。然而，先前几步只给所有这些样本一个“</w:t>
      </w:r>
      <w:r>
        <w:rPr>
          <w:rFonts w:hint="eastAsia"/>
        </w:rPr>
        <w:t>new</w:t>
      </w:r>
      <w:r>
        <w:rPr>
          <w:rFonts w:hint="eastAsia"/>
        </w:rPr>
        <w:t>”标签但不能存在确定多少个新类别未来也不能确定哪个样本属于哪个新类别。</w:t>
      </w:r>
      <w:r w:rsidR="006D39F1">
        <w:rPr>
          <w:rFonts w:hint="eastAsia"/>
        </w:rPr>
        <w:t>实际上，这是一个以</w:t>
      </w:r>
      <w:r>
        <w:rPr>
          <w:rFonts w:hint="eastAsia"/>
        </w:rPr>
        <w:t>无监督</w:t>
      </w:r>
      <w:r w:rsidR="006D39F1">
        <w:rPr>
          <w:rFonts w:hint="eastAsia"/>
        </w:rPr>
        <w:t>的方式</w:t>
      </w:r>
      <w:r>
        <w:rPr>
          <w:rFonts w:hint="eastAsia"/>
        </w:rPr>
        <w:t>聚类对象类别的问题。许多方法能用于解决这个问题</w:t>
      </w:r>
      <w:r>
        <w:rPr>
          <w:rFonts w:hint="eastAsia"/>
        </w:rPr>
        <w:t>[29]</w:t>
      </w:r>
      <w:r>
        <w:rPr>
          <w:rFonts w:hint="eastAsia"/>
        </w:rPr>
        <w:t>，包括隐变量方法，以及</w:t>
      </w:r>
      <w:r w:rsidRPr="00936D64">
        <w:rPr>
          <w:rFonts w:hint="eastAsia"/>
          <w:color w:val="FF0000"/>
        </w:rPr>
        <w:t>频谱聚类方法</w:t>
      </w:r>
      <w:r>
        <w:rPr>
          <w:rFonts w:hint="eastAsia"/>
        </w:rPr>
        <w:t>。约束</w:t>
      </w:r>
      <w:proofErr w:type="spellStart"/>
      <w:r>
        <w:rPr>
          <w:rFonts w:hint="eastAsia"/>
        </w:rPr>
        <w:t>hLDA</w:t>
      </w:r>
      <w:proofErr w:type="spellEnd"/>
      <w:r>
        <w:rPr>
          <w:rFonts w:hint="eastAsia"/>
        </w:rPr>
        <w:lastRenderedPageBreak/>
        <w:t>模型也是一种隐变量方法，能用于聚类新的类别。</w:t>
      </w:r>
    </w:p>
    <w:p w14:paraId="5A665327" w14:textId="5C1A0F24" w:rsidR="00547F77" w:rsidRDefault="00547F77" w:rsidP="00F12E62">
      <w:pPr>
        <w:ind w:firstLineChars="150" w:firstLine="315"/>
      </w:pPr>
      <w:r>
        <w:rPr>
          <w:rFonts w:hint="eastAsia"/>
        </w:rPr>
        <w:t>约束</w:t>
      </w:r>
      <w:proofErr w:type="spellStart"/>
      <w:r>
        <w:rPr>
          <w:rFonts w:hint="eastAsia"/>
        </w:rPr>
        <w:t>hLDA</w:t>
      </w:r>
      <w:proofErr w:type="spellEnd"/>
      <w:r>
        <w:rPr>
          <w:rFonts w:hint="eastAsia"/>
        </w:rPr>
        <w:t>模型有一个重要的特</w:t>
      </w:r>
      <w:r w:rsidR="006D39F1">
        <w:rPr>
          <w:rFonts w:hint="eastAsia"/>
        </w:rPr>
        <w:t>性</w:t>
      </w:r>
      <w:r>
        <w:rPr>
          <w:rFonts w:hint="eastAsia"/>
        </w:rPr>
        <w:t>，</w:t>
      </w:r>
      <w:r w:rsidR="00F27DF5">
        <w:rPr>
          <w:rFonts w:hint="eastAsia"/>
        </w:rPr>
        <w:t>如果对象间的差异</w:t>
      </w:r>
      <w:r w:rsidR="00F12E62">
        <w:rPr>
          <w:rFonts w:hint="eastAsia"/>
        </w:rPr>
        <w:t>足够大的话，</w:t>
      </w:r>
      <w:r>
        <w:rPr>
          <w:rFonts w:hint="eastAsia"/>
        </w:rPr>
        <w:t>它能</w:t>
      </w:r>
      <w:r w:rsidR="00F27DF5">
        <w:rPr>
          <w:rFonts w:hint="eastAsia"/>
        </w:rPr>
        <w:t>为</w:t>
      </w:r>
      <w:r w:rsidR="00F12E62">
        <w:rPr>
          <w:rFonts w:hint="eastAsia"/>
        </w:rPr>
        <w:t>一个类别</w:t>
      </w:r>
      <w:r>
        <w:rPr>
          <w:rFonts w:hint="eastAsia"/>
        </w:rPr>
        <w:t>创</w:t>
      </w:r>
      <w:r w:rsidR="00F27DF5">
        <w:rPr>
          <w:rFonts w:hint="eastAsia"/>
        </w:rPr>
        <w:t>建</w:t>
      </w:r>
      <w:r>
        <w:rPr>
          <w:rFonts w:hint="eastAsia"/>
        </w:rPr>
        <w:t>多个叶子节点</w:t>
      </w:r>
      <w:r w:rsidR="00CB6EAE">
        <w:rPr>
          <w:rFonts w:hint="eastAsia"/>
        </w:rPr>
        <w:t>。因此</w:t>
      </w:r>
      <w:r w:rsidR="00F27DF5">
        <w:rPr>
          <w:rFonts w:hint="eastAsia"/>
        </w:rPr>
        <w:t>我们通过分配给这些属于同一个新的叶子节点的样本一个统一的“</w:t>
      </w:r>
      <w:r w:rsidR="00F27DF5">
        <w:rPr>
          <w:rFonts w:hint="eastAsia"/>
        </w:rPr>
        <w:t>new</w:t>
      </w:r>
      <w:r w:rsidR="00F27DF5">
        <w:rPr>
          <w:rFonts w:hint="eastAsia"/>
        </w:rPr>
        <w:t>”类别响应，然后重复之前的生成过程，就能够将这些新对象样本分配到不同的新的叶子节点中，从而达到</w:t>
      </w:r>
      <w:r w:rsidR="00CB6EAE">
        <w:rPr>
          <w:rFonts w:hint="eastAsia"/>
        </w:rPr>
        <w:t>自动聚类</w:t>
      </w:r>
      <w:r w:rsidR="00F27DF5">
        <w:rPr>
          <w:rFonts w:hint="eastAsia"/>
        </w:rPr>
        <w:t>这些对象类别的目的。</w:t>
      </w:r>
      <w:r w:rsidR="00CB6EAE">
        <w:rPr>
          <w:rFonts w:hint="eastAsia"/>
        </w:rPr>
        <w:t>因为属于不同的新类别的对象有足够的差异，</w:t>
      </w:r>
      <w:r w:rsidR="00F27DF5">
        <w:rPr>
          <w:rFonts w:hint="eastAsia"/>
        </w:rPr>
        <w:t>所以</w:t>
      </w:r>
      <w:r w:rsidR="00CB6EAE">
        <w:rPr>
          <w:rFonts w:hint="eastAsia"/>
        </w:rPr>
        <w:t>它们将</w:t>
      </w:r>
      <w:r w:rsidR="00F27DF5">
        <w:rPr>
          <w:rFonts w:hint="eastAsia"/>
        </w:rPr>
        <w:t>能够</w:t>
      </w:r>
      <w:r w:rsidR="00CB6EAE">
        <w:rPr>
          <w:rFonts w:hint="eastAsia"/>
        </w:rPr>
        <w:t>被分成不同的节点，</w:t>
      </w:r>
      <w:r w:rsidR="00F27DF5">
        <w:rPr>
          <w:rFonts w:hint="eastAsia"/>
        </w:rPr>
        <w:t>之后我们再</w:t>
      </w:r>
      <w:r w:rsidR="00CB6EAE">
        <w:rPr>
          <w:rFonts w:hint="eastAsia"/>
        </w:rPr>
        <w:t>给每个新类别分配一个新类别标签。</w:t>
      </w:r>
    </w:p>
    <w:p w14:paraId="2290F5B6" w14:textId="46E437DD" w:rsidR="006317AA" w:rsidRDefault="00F27DF5" w:rsidP="00F12E62">
      <w:pPr>
        <w:ind w:firstLineChars="150" w:firstLine="315"/>
      </w:pPr>
      <w:r>
        <w:rPr>
          <w:rFonts w:hint="eastAsia"/>
        </w:rPr>
        <w:t>相比其它的聚类方法，本文提出的</w:t>
      </w:r>
      <w:r w:rsidR="006317AA">
        <w:rPr>
          <w:rFonts w:hint="eastAsia"/>
        </w:rPr>
        <w:t>基于类别层次结构的框架</w:t>
      </w:r>
      <w:r>
        <w:rPr>
          <w:rFonts w:hint="eastAsia"/>
        </w:rPr>
        <w:t>在从未知类别的对象中聚类出对象类别这一问题，</w:t>
      </w:r>
      <w:r w:rsidR="006317AA">
        <w:rPr>
          <w:rFonts w:hint="eastAsia"/>
        </w:rPr>
        <w:t>至少</w:t>
      </w:r>
      <w:r>
        <w:rPr>
          <w:rFonts w:hint="eastAsia"/>
        </w:rPr>
        <w:t>具备如下的</w:t>
      </w:r>
      <w:r w:rsidR="006317AA">
        <w:rPr>
          <w:rFonts w:hint="eastAsia"/>
        </w:rPr>
        <w:t>优势</w:t>
      </w:r>
      <w:r>
        <w:rPr>
          <w:rFonts w:hint="eastAsia"/>
        </w:rPr>
        <w:t>：</w:t>
      </w:r>
      <w:r w:rsidR="006317AA" w:rsidRPr="006317AA">
        <w:rPr>
          <w:rFonts w:hint="eastAsia"/>
          <w:color w:val="FF0000"/>
        </w:rPr>
        <w:t>只有属于</w:t>
      </w:r>
      <w:r w:rsidR="00E231BB">
        <w:rPr>
          <w:rFonts w:hint="eastAsia"/>
          <w:color w:val="FF0000"/>
        </w:rPr>
        <w:t>相似</w:t>
      </w:r>
      <w:r w:rsidR="006317AA" w:rsidRPr="006317AA">
        <w:rPr>
          <w:rFonts w:hint="eastAsia"/>
          <w:color w:val="FF0000"/>
        </w:rPr>
        <w:t>的新</w:t>
      </w:r>
      <w:r w:rsidR="00E231BB">
        <w:rPr>
          <w:rFonts w:hint="eastAsia"/>
          <w:color w:val="FF0000"/>
        </w:rPr>
        <w:t>的类别的对象样本</w:t>
      </w:r>
      <w:r w:rsidR="006317AA" w:rsidRPr="006317AA">
        <w:rPr>
          <w:rFonts w:hint="eastAsia"/>
          <w:color w:val="FF0000"/>
        </w:rPr>
        <w:t>会</w:t>
      </w:r>
      <w:r w:rsidR="00E231BB">
        <w:rPr>
          <w:rFonts w:hint="eastAsia"/>
          <w:color w:val="FF0000"/>
        </w:rPr>
        <w:t>被</w:t>
      </w:r>
      <w:r w:rsidR="006317AA" w:rsidRPr="006317AA">
        <w:rPr>
          <w:rFonts w:hint="eastAsia"/>
          <w:color w:val="FF0000"/>
        </w:rPr>
        <w:t>分配到</w:t>
      </w:r>
      <w:r w:rsidR="00E231BB">
        <w:rPr>
          <w:rFonts w:hint="eastAsia"/>
          <w:color w:val="FF0000"/>
        </w:rPr>
        <w:t>同一个</w:t>
      </w:r>
      <w:r w:rsidR="006317AA" w:rsidRPr="006317AA">
        <w:rPr>
          <w:rFonts w:hint="eastAsia"/>
          <w:color w:val="FF0000"/>
        </w:rPr>
        <w:t>新</w:t>
      </w:r>
      <w:r w:rsidR="00E231BB">
        <w:rPr>
          <w:rFonts w:hint="eastAsia"/>
          <w:color w:val="FF0000"/>
        </w:rPr>
        <w:t>的</w:t>
      </w:r>
      <w:r w:rsidR="006317AA" w:rsidRPr="006317AA">
        <w:rPr>
          <w:rFonts w:hint="eastAsia"/>
          <w:color w:val="FF0000"/>
        </w:rPr>
        <w:t>节点，</w:t>
      </w:r>
      <w:r w:rsidR="00E231BB">
        <w:rPr>
          <w:rFonts w:hint="eastAsia"/>
          <w:color w:val="FF0000"/>
        </w:rPr>
        <w:t>因此减少了同时需要进行</w:t>
      </w:r>
      <w:r w:rsidR="006317AA" w:rsidRPr="006317AA">
        <w:rPr>
          <w:rFonts w:hint="eastAsia"/>
          <w:color w:val="FF0000"/>
        </w:rPr>
        <w:t>聚类的新类别的数</w:t>
      </w:r>
      <w:r>
        <w:rPr>
          <w:rFonts w:hint="eastAsia"/>
        </w:rPr>
        <w:t>，</w:t>
      </w:r>
      <w:r w:rsidR="00E231BB">
        <w:rPr>
          <w:rFonts w:hint="eastAsia"/>
        </w:rPr>
        <w:t>从而可以提升新</w:t>
      </w:r>
      <w:r w:rsidR="006317AA">
        <w:rPr>
          <w:rFonts w:hint="eastAsia"/>
        </w:rPr>
        <w:t>类别</w:t>
      </w:r>
      <w:r w:rsidR="00E231BB">
        <w:rPr>
          <w:rFonts w:hint="eastAsia"/>
        </w:rPr>
        <w:t>聚类</w:t>
      </w:r>
      <w:r w:rsidR="006317AA">
        <w:rPr>
          <w:rFonts w:hint="eastAsia"/>
        </w:rPr>
        <w:t>的性能。</w:t>
      </w:r>
    </w:p>
    <w:p w14:paraId="31407426" w14:textId="77777777" w:rsidR="00CB31E0" w:rsidRDefault="00CB31E0" w:rsidP="00F12E62">
      <w:pPr>
        <w:ind w:firstLineChars="150" w:firstLine="315"/>
      </w:pPr>
    </w:p>
    <w:p w14:paraId="2E2EF8DF" w14:textId="77777777" w:rsidR="00344799" w:rsidRDefault="00344799" w:rsidP="00F12E62">
      <w:pPr>
        <w:ind w:firstLineChars="150" w:firstLine="315"/>
      </w:pPr>
      <w:r>
        <w:rPr>
          <w:rFonts w:hint="eastAsia"/>
        </w:rPr>
        <w:t>V.</w:t>
      </w:r>
      <w:r>
        <w:rPr>
          <w:rFonts w:hint="eastAsia"/>
        </w:rPr>
        <w:t>实验</w:t>
      </w:r>
    </w:p>
    <w:p w14:paraId="5B0E4DDD" w14:textId="4E3C2199" w:rsidR="00344799" w:rsidRDefault="00344799" w:rsidP="00F12E62">
      <w:pPr>
        <w:ind w:firstLineChars="150" w:firstLine="315"/>
      </w:pPr>
      <w:r>
        <w:rPr>
          <w:rFonts w:hint="eastAsia"/>
        </w:rPr>
        <w:t>实验中</w:t>
      </w:r>
      <w:r w:rsidR="00374E20">
        <w:rPr>
          <w:rFonts w:hint="eastAsia"/>
        </w:rPr>
        <w:t>的</w:t>
      </w:r>
      <w:r>
        <w:rPr>
          <w:rFonts w:hint="eastAsia"/>
        </w:rPr>
        <w:t>数据</w:t>
      </w:r>
      <w:r w:rsidR="00374E20">
        <w:rPr>
          <w:rFonts w:hint="eastAsia"/>
        </w:rPr>
        <w:t>都是</w:t>
      </w:r>
      <w:r>
        <w:rPr>
          <w:rFonts w:hint="eastAsia"/>
        </w:rPr>
        <w:t>通过多模态传感器（</w:t>
      </w:r>
      <w:r w:rsidR="00374E20">
        <w:rPr>
          <w:rFonts w:hint="eastAsia"/>
        </w:rPr>
        <w:t>例如微软</w:t>
      </w:r>
      <w:r>
        <w:rPr>
          <w:rFonts w:hint="eastAsia"/>
        </w:rPr>
        <w:t>Kinect</w:t>
      </w:r>
      <w:r>
        <w:rPr>
          <w:rFonts w:hint="eastAsia"/>
        </w:rPr>
        <w:t>）同时收集对象的颜色和深度信息（</w:t>
      </w:r>
      <w:r>
        <w:rPr>
          <w:rFonts w:hint="eastAsia"/>
        </w:rPr>
        <w:t>RGB-D</w:t>
      </w:r>
      <w:r>
        <w:rPr>
          <w:rFonts w:hint="eastAsia"/>
        </w:rPr>
        <w:t>）。</w:t>
      </w:r>
      <w:r w:rsidR="00374E20">
        <w:rPr>
          <w:rFonts w:hint="eastAsia"/>
        </w:rPr>
        <w:t>然后</w:t>
      </w:r>
      <w:r>
        <w:rPr>
          <w:rFonts w:hint="eastAsia"/>
        </w:rPr>
        <w:t>从深度图中</w:t>
      </w:r>
      <w:r w:rsidR="00374E20">
        <w:rPr>
          <w:rFonts w:hint="eastAsia"/>
        </w:rPr>
        <w:t>生成</w:t>
      </w:r>
      <w:r>
        <w:rPr>
          <w:rFonts w:hint="eastAsia"/>
        </w:rPr>
        <w:t>对应的点云数据。为了使得实验更加有说服力，我们</w:t>
      </w:r>
      <w:r w:rsidR="00D666A0">
        <w:rPr>
          <w:rFonts w:hint="eastAsia"/>
        </w:rPr>
        <w:t>使用文［</w:t>
      </w:r>
      <w:r w:rsidR="00D666A0">
        <w:rPr>
          <w:rFonts w:hint="eastAsia"/>
        </w:rPr>
        <w:t>16</w:t>
      </w:r>
      <w:r w:rsidR="00D666A0">
        <w:rPr>
          <w:rFonts w:hint="eastAsia"/>
        </w:rPr>
        <w:t>］中提供的公共</w:t>
      </w:r>
      <w:r>
        <w:rPr>
          <w:rFonts w:hint="eastAsia"/>
        </w:rPr>
        <w:t>RGB-D</w:t>
      </w:r>
      <w:r>
        <w:rPr>
          <w:rFonts w:hint="eastAsia"/>
        </w:rPr>
        <w:t>数据集</w:t>
      </w:r>
      <w:r w:rsidR="00D666A0">
        <w:rPr>
          <w:rFonts w:hint="eastAsia"/>
        </w:rPr>
        <w:t>进行实验</w:t>
      </w:r>
      <w:r>
        <w:rPr>
          <w:rFonts w:hint="eastAsia"/>
        </w:rPr>
        <w:t>。这个数据集包含了四个不同的场景：厨房，会议室，</w:t>
      </w:r>
      <w:r w:rsidR="009C1A76">
        <w:rPr>
          <w:rFonts w:hint="eastAsia"/>
        </w:rPr>
        <w:t>书桌以及餐桌。</w:t>
      </w:r>
      <w:r w:rsidR="00DE338B">
        <w:rPr>
          <w:rFonts w:hint="eastAsia"/>
        </w:rPr>
        <w:t>从这些四个场景，我们抽取了</w:t>
      </w:r>
      <w:r w:rsidR="00DE338B">
        <w:rPr>
          <w:rFonts w:hint="eastAsia"/>
        </w:rPr>
        <w:t>25</w:t>
      </w:r>
      <w:r w:rsidR="00DE338B">
        <w:rPr>
          <w:rFonts w:hint="eastAsia"/>
        </w:rPr>
        <w:t>个类别</w:t>
      </w:r>
      <w:r w:rsidR="00D666A0">
        <w:rPr>
          <w:rFonts w:hint="eastAsia"/>
        </w:rPr>
        <w:t>，每个</w:t>
      </w:r>
      <w:r w:rsidR="00DE338B">
        <w:rPr>
          <w:rFonts w:hint="eastAsia"/>
        </w:rPr>
        <w:t>类别</w:t>
      </w:r>
      <w:r w:rsidR="00D666A0">
        <w:rPr>
          <w:rFonts w:hint="eastAsia"/>
        </w:rPr>
        <w:t>包括</w:t>
      </w:r>
      <w:r w:rsidR="00DE338B">
        <w:rPr>
          <w:rFonts w:hint="eastAsia"/>
        </w:rPr>
        <w:t>60</w:t>
      </w:r>
      <w:r w:rsidR="00DE338B">
        <w:rPr>
          <w:rFonts w:hint="eastAsia"/>
        </w:rPr>
        <w:t>个。对于每个对象</w:t>
      </w:r>
      <w:r w:rsidR="00D666A0">
        <w:rPr>
          <w:rFonts w:hint="eastAsia"/>
        </w:rPr>
        <w:t>的</w:t>
      </w:r>
      <w:r w:rsidR="00DE338B">
        <w:rPr>
          <w:rFonts w:hint="eastAsia"/>
        </w:rPr>
        <w:t>2D</w:t>
      </w:r>
      <w:r w:rsidR="00DE338B">
        <w:rPr>
          <w:rFonts w:hint="eastAsia"/>
        </w:rPr>
        <w:t>图像和点云中，我们使用约束框约束这些对象。一些例子如图</w:t>
      </w:r>
      <w:r w:rsidR="00DE338B">
        <w:rPr>
          <w:rFonts w:hint="eastAsia"/>
        </w:rPr>
        <w:t>1</w:t>
      </w:r>
      <w:r w:rsidR="00DE338B">
        <w:rPr>
          <w:rFonts w:hint="eastAsia"/>
        </w:rPr>
        <w:t>所示。</w:t>
      </w:r>
    </w:p>
    <w:p w14:paraId="4ECE02BB" w14:textId="6E71F41D" w:rsidR="00DE338B" w:rsidRDefault="00DE338B" w:rsidP="00F12E62">
      <w:pPr>
        <w:ind w:firstLineChars="150" w:firstLine="315"/>
      </w:pPr>
      <w:r>
        <w:rPr>
          <w:rFonts w:hint="eastAsia"/>
        </w:rPr>
        <w:t>我们首先</w:t>
      </w:r>
      <w:r w:rsidR="00D02962">
        <w:rPr>
          <w:rFonts w:hint="eastAsia"/>
        </w:rPr>
        <w:t>评估多模态属性的性能</w:t>
      </w:r>
      <w:r w:rsidR="00A6413C">
        <w:rPr>
          <w:rFonts w:hint="eastAsia"/>
        </w:rPr>
        <w:t>。</w:t>
      </w:r>
      <w:r w:rsidR="00D02962">
        <w:rPr>
          <w:rFonts w:hint="eastAsia"/>
        </w:rPr>
        <w:t>然后验证</w:t>
      </w:r>
      <w:r w:rsidR="00A6413C">
        <w:rPr>
          <w:rFonts w:hint="eastAsia"/>
        </w:rPr>
        <w:t>构建类别层次结构的准确性。</w:t>
      </w:r>
      <w:r w:rsidR="00D972B8">
        <w:rPr>
          <w:rFonts w:hint="eastAsia"/>
        </w:rPr>
        <w:t>最后，我们</w:t>
      </w:r>
      <w:r w:rsidR="00D02962">
        <w:rPr>
          <w:rFonts w:hint="eastAsia"/>
        </w:rPr>
        <w:t>评估</w:t>
      </w:r>
      <w:r w:rsidR="00D972B8">
        <w:rPr>
          <w:rFonts w:hint="eastAsia"/>
        </w:rPr>
        <w:t>新类别检测和发现的准确度。</w:t>
      </w:r>
    </w:p>
    <w:p w14:paraId="504BABE8" w14:textId="77777777" w:rsidR="00437625" w:rsidRDefault="00437625" w:rsidP="00437625">
      <w:pPr>
        <w:ind w:firstLineChars="150" w:firstLine="315"/>
        <w:jc w:val="center"/>
      </w:pPr>
      <w:r>
        <w:rPr>
          <w:noProof/>
        </w:rPr>
        <w:drawing>
          <wp:inline distT="0" distB="0" distL="0" distR="0" wp14:anchorId="4841D587" wp14:editId="20A97DAD">
            <wp:extent cx="4349115" cy="275907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349115" cy="2759075"/>
                    </a:xfrm>
                    <a:prstGeom prst="rect">
                      <a:avLst/>
                    </a:prstGeom>
                    <a:noFill/>
                    <a:ln>
                      <a:noFill/>
                    </a:ln>
                  </pic:spPr>
                </pic:pic>
              </a:graphicData>
            </a:graphic>
          </wp:inline>
        </w:drawing>
      </w:r>
    </w:p>
    <w:p w14:paraId="020EB34F" w14:textId="77777777" w:rsidR="00437625" w:rsidRDefault="00437625" w:rsidP="00437625">
      <w:pPr>
        <w:ind w:firstLineChars="150" w:firstLine="315"/>
        <w:jc w:val="center"/>
      </w:pPr>
      <w:r>
        <w:rPr>
          <w:rFonts w:hint="eastAsia"/>
        </w:rPr>
        <w:t>图</w:t>
      </w:r>
      <w:r>
        <w:rPr>
          <w:rFonts w:hint="eastAsia"/>
        </w:rPr>
        <w:t xml:space="preserve">1. </w:t>
      </w:r>
      <w:r>
        <w:rPr>
          <w:rFonts w:hint="eastAsia"/>
        </w:rPr>
        <w:t>在实验中使用的对象的一些例子。</w:t>
      </w:r>
    </w:p>
    <w:p w14:paraId="090190E1" w14:textId="77777777" w:rsidR="00437625" w:rsidRPr="00437625" w:rsidRDefault="00437625" w:rsidP="00437625">
      <w:pPr>
        <w:ind w:firstLineChars="150" w:firstLine="315"/>
        <w:jc w:val="center"/>
      </w:pPr>
      <w:r>
        <w:rPr>
          <w:rFonts w:hint="eastAsia"/>
        </w:rPr>
        <w:t>第一行是</w:t>
      </w:r>
      <w:r>
        <w:rPr>
          <w:rFonts w:hint="eastAsia"/>
        </w:rPr>
        <w:t>2D</w:t>
      </w:r>
      <w:r>
        <w:rPr>
          <w:rFonts w:hint="eastAsia"/>
        </w:rPr>
        <w:t>图像，第二行是带颜色的</w:t>
      </w:r>
      <w:r>
        <w:rPr>
          <w:rFonts w:hint="eastAsia"/>
        </w:rPr>
        <w:t>3D</w:t>
      </w:r>
      <w:r>
        <w:rPr>
          <w:rFonts w:hint="eastAsia"/>
        </w:rPr>
        <w:t>点云。</w:t>
      </w:r>
    </w:p>
    <w:p w14:paraId="1C1FBD8B" w14:textId="77777777" w:rsidR="006D6AFD" w:rsidRPr="00DE338B" w:rsidRDefault="006D6AFD" w:rsidP="009469EA"/>
    <w:p w14:paraId="08B731A4" w14:textId="77777777" w:rsidR="006D6AFD" w:rsidRDefault="004B43E8" w:rsidP="004B43E8">
      <w:pPr>
        <w:pStyle w:val="a5"/>
        <w:numPr>
          <w:ilvl w:val="0"/>
          <w:numId w:val="21"/>
        </w:numPr>
        <w:ind w:firstLineChars="0"/>
      </w:pPr>
      <w:r>
        <w:rPr>
          <w:rFonts w:hint="eastAsia"/>
        </w:rPr>
        <w:t>多模态属性的估计</w:t>
      </w:r>
    </w:p>
    <w:p w14:paraId="76F814FD" w14:textId="77777777" w:rsidR="004B43E8" w:rsidRDefault="004B43E8" w:rsidP="004B43E8">
      <w:pPr>
        <w:ind w:firstLineChars="150" w:firstLine="315"/>
      </w:pPr>
      <w:r>
        <w:rPr>
          <w:rFonts w:hint="eastAsia"/>
        </w:rPr>
        <w:t>在本次研究中，我们使用</w:t>
      </w:r>
      <w:r>
        <w:rPr>
          <w:rFonts w:hint="eastAsia"/>
        </w:rPr>
        <w:t>32</w:t>
      </w:r>
      <w:r>
        <w:rPr>
          <w:rFonts w:hint="eastAsia"/>
        </w:rPr>
        <w:t>个语义属性。为了训练这些属性，我们选择一半的对象样本作为训练集。</w:t>
      </w:r>
    </w:p>
    <w:p w14:paraId="264A1D25" w14:textId="5894BB54" w:rsidR="004B43E8" w:rsidRDefault="004B43E8" w:rsidP="004B43E8">
      <w:pPr>
        <w:ind w:firstLineChars="150" w:firstLine="315"/>
      </w:pPr>
      <w:r>
        <w:rPr>
          <w:rFonts w:hint="eastAsia"/>
        </w:rPr>
        <w:t>在前</w:t>
      </w:r>
      <w:r>
        <w:rPr>
          <w:rFonts w:hint="eastAsia"/>
        </w:rPr>
        <w:t>16</w:t>
      </w:r>
      <w:r>
        <w:rPr>
          <w:rFonts w:hint="eastAsia"/>
        </w:rPr>
        <w:t>个属性已经在</w:t>
      </w:r>
      <w:r>
        <w:rPr>
          <w:rFonts w:hint="eastAsia"/>
        </w:rPr>
        <w:t>[9]</w:t>
      </w:r>
      <w:r>
        <w:rPr>
          <w:rFonts w:hint="eastAsia"/>
        </w:rPr>
        <w:t>中用到，但是在我们的实验中，他们是从多模态基础特征中训练的。因此我们首先通过对比从</w:t>
      </w:r>
      <w:r>
        <w:rPr>
          <w:rFonts w:hint="eastAsia"/>
        </w:rPr>
        <w:t>2D</w:t>
      </w:r>
      <w:r>
        <w:rPr>
          <w:rFonts w:hint="eastAsia"/>
        </w:rPr>
        <w:t>基础特征中训练出来的属性，来</w:t>
      </w:r>
      <w:r w:rsidR="00AE6778">
        <w:rPr>
          <w:rFonts w:hint="eastAsia"/>
        </w:rPr>
        <w:t>评估这</w:t>
      </w:r>
      <w:r w:rsidR="00AE6778">
        <w:rPr>
          <w:rFonts w:hint="eastAsia"/>
        </w:rPr>
        <w:t>16</w:t>
      </w:r>
      <w:r w:rsidR="00AE6778">
        <w:rPr>
          <w:rFonts w:hint="eastAsia"/>
        </w:rPr>
        <w:t>个多模态</w:t>
      </w:r>
      <w:r>
        <w:rPr>
          <w:rFonts w:hint="eastAsia"/>
        </w:rPr>
        <w:t>属性</w:t>
      </w:r>
      <w:r w:rsidR="00AE6778">
        <w:rPr>
          <w:rFonts w:hint="eastAsia"/>
        </w:rPr>
        <w:t>的性能</w:t>
      </w:r>
      <w:r w:rsidR="000A6495">
        <w:rPr>
          <w:rFonts w:hint="eastAsia"/>
        </w:rPr>
        <w:t>。</w:t>
      </w:r>
      <w:r w:rsidR="00CB727E">
        <w:rPr>
          <w:rFonts w:hint="eastAsia"/>
        </w:rPr>
        <w:t>我们使用每个属性分类器的</w:t>
      </w:r>
      <w:r w:rsidR="00CB727E">
        <w:rPr>
          <w:rFonts w:hint="eastAsia"/>
        </w:rPr>
        <w:t>ROC</w:t>
      </w:r>
      <w:r w:rsidR="00CB727E">
        <w:rPr>
          <w:rFonts w:hint="eastAsia"/>
        </w:rPr>
        <w:t>曲线面积来表示分类的精确度。</w:t>
      </w:r>
      <w:r w:rsidR="00CB727E">
        <w:rPr>
          <w:rFonts w:hint="eastAsia"/>
        </w:rPr>
        <w:t>16</w:t>
      </w:r>
      <w:r w:rsidR="00CB727E">
        <w:rPr>
          <w:rFonts w:hint="eastAsia"/>
        </w:rPr>
        <w:t>个属性的</w:t>
      </w:r>
      <w:r w:rsidR="00CB727E">
        <w:rPr>
          <w:rFonts w:hint="eastAsia"/>
        </w:rPr>
        <w:t>ROC</w:t>
      </w:r>
      <w:r w:rsidR="00CB727E">
        <w:rPr>
          <w:rFonts w:hint="eastAsia"/>
        </w:rPr>
        <w:t>曲线面积显示在</w:t>
      </w:r>
      <w:r w:rsidR="00B561F4">
        <w:rPr>
          <w:rFonts w:hint="eastAsia"/>
        </w:rPr>
        <w:t>图</w:t>
      </w:r>
      <w:r w:rsidR="00B561F4">
        <w:rPr>
          <w:rFonts w:hint="eastAsia"/>
        </w:rPr>
        <w:t>2(a)</w:t>
      </w:r>
      <w:r w:rsidR="00CB727E">
        <w:rPr>
          <w:rFonts w:hint="eastAsia"/>
        </w:rPr>
        <w:t>中</w:t>
      </w:r>
      <w:r w:rsidR="00B561F4">
        <w:rPr>
          <w:rFonts w:hint="eastAsia"/>
        </w:rPr>
        <w:t>。</w:t>
      </w:r>
      <w:r w:rsidR="00CB727E">
        <w:rPr>
          <w:rFonts w:hint="eastAsia"/>
        </w:rPr>
        <w:t>从中我们可以观察到的，</w:t>
      </w:r>
      <w:r w:rsidR="00DE3286">
        <w:rPr>
          <w:rFonts w:hint="eastAsia"/>
        </w:rPr>
        <w:t>对比与完全从</w:t>
      </w:r>
      <w:r w:rsidR="00DE3286">
        <w:rPr>
          <w:rFonts w:hint="eastAsia"/>
        </w:rPr>
        <w:t>2D</w:t>
      </w:r>
      <w:r w:rsidR="00DE3286">
        <w:rPr>
          <w:rFonts w:hint="eastAsia"/>
        </w:rPr>
        <w:t>基本特征中训练得到</w:t>
      </w:r>
      <w:r w:rsidR="00DE3286">
        <w:rPr>
          <w:rFonts w:hint="eastAsia"/>
        </w:rPr>
        <w:lastRenderedPageBreak/>
        <w:t>的属性，</w:t>
      </w:r>
      <w:r w:rsidR="00CB727E">
        <w:rPr>
          <w:rFonts w:hint="eastAsia"/>
        </w:rPr>
        <w:t>所有</w:t>
      </w:r>
      <w:r w:rsidR="00DE3286">
        <w:rPr>
          <w:rFonts w:hint="eastAsia"/>
        </w:rPr>
        <w:t>这些</w:t>
      </w:r>
      <w:r w:rsidR="00CB727E">
        <w:rPr>
          <w:rFonts w:hint="eastAsia"/>
        </w:rPr>
        <w:t>通过多模态基础特征训练得到的</w:t>
      </w:r>
      <w:r w:rsidR="00CB727E">
        <w:rPr>
          <w:rFonts w:hint="eastAsia"/>
        </w:rPr>
        <w:t>16</w:t>
      </w:r>
      <w:r w:rsidR="00CB727E">
        <w:rPr>
          <w:rFonts w:hint="eastAsia"/>
        </w:rPr>
        <w:t>个属性具</w:t>
      </w:r>
      <w:r w:rsidR="00B561F4">
        <w:rPr>
          <w:rFonts w:hint="eastAsia"/>
        </w:rPr>
        <w:t>有更高或者</w:t>
      </w:r>
      <w:r w:rsidR="00CB727E">
        <w:rPr>
          <w:rFonts w:hint="eastAsia"/>
        </w:rPr>
        <w:t>相似</w:t>
      </w:r>
      <w:r w:rsidR="00B561F4">
        <w:rPr>
          <w:rFonts w:hint="eastAsia"/>
        </w:rPr>
        <w:t>的精确度</w:t>
      </w:r>
      <w:r w:rsidR="00DE3286">
        <w:rPr>
          <w:rFonts w:hint="eastAsia"/>
        </w:rPr>
        <w:t>，</w:t>
      </w:r>
      <w:r w:rsidR="00B561F4">
        <w:rPr>
          <w:rFonts w:hint="eastAsia"/>
        </w:rPr>
        <w:t>并且存在平均</w:t>
      </w:r>
      <w:r w:rsidR="00B561F4">
        <w:rPr>
          <w:rFonts w:hint="eastAsia"/>
        </w:rPr>
        <w:t>4%</w:t>
      </w:r>
      <w:r w:rsidR="00B561F4">
        <w:rPr>
          <w:rFonts w:hint="eastAsia"/>
        </w:rPr>
        <w:t>的提升。</w:t>
      </w:r>
    </w:p>
    <w:p w14:paraId="044CCD9E" w14:textId="77777777" w:rsidR="00FE6FC4" w:rsidRDefault="00FE6FC4" w:rsidP="00FE6FC4">
      <w:pPr>
        <w:ind w:firstLineChars="150" w:firstLine="315"/>
        <w:jc w:val="center"/>
      </w:pPr>
      <w:r>
        <w:rPr>
          <w:noProof/>
        </w:rPr>
        <w:drawing>
          <wp:inline distT="0" distB="0" distL="0" distR="0" wp14:anchorId="21472353" wp14:editId="4122F9F3">
            <wp:extent cx="5271770" cy="3402965"/>
            <wp:effectExtent l="0" t="0" r="508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271770" cy="3402965"/>
                    </a:xfrm>
                    <a:prstGeom prst="rect">
                      <a:avLst/>
                    </a:prstGeom>
                    <a:noFill/>
                    <a:ln>
                      <a:noFill/>
                    </a:ln>
                  </pic:spPr>
                </pic:pic>
              </a:graphicData>
            </a:graphic>
          </wp:inline>
        </w:drawing>
      </w:r>
    </w:p>
    <w:p w14:paraId="1178CA38" w14:textId="77777777" w:rsidR="00FE6FC4" w:rsidRDefault="00FE6FC4" w:rsidP="00FE6FC4">
      <w:pPr>
        <w:ind w:firstLineChars="150" w:firstLine="315"/>
        <w:jc w:val="center"/>
      </w:pPr>
      <w:r>
        <w:rPr>
          <w:rFonts w:hint="eastAsia"/>
        </w:rPr>
        <w:t>图</w:t>
      </w:r>
      <w:r>
        <w:rPr>
          <w:rFonts w:hint="eastAsia"/>
        </w:rPr>
        <w:t xml:space="preserve">2. </w:t>
      </w:r>
      <w:r>
        <w:rPr>
          <w:rFonts w:hint="eastAsia"/>
        </w:rPr>
        <w:t>对于</w:t>
      </w:r>
      <w:r>
        <w:rPr>
          <w:rFonts w:hint="eastAsia"/>
        </w:rPr>
        <w:t>16</w:t>
      </w:r>
      <w:r>
        <w:rPr>
          <w:rFonts w:hint="eastAsia"/>
        </w:rPr>
        <w:t>种属性精确度的比较，</w:t>
      </w:r>
    </w:p>
    <w:p w14:paraId="61F27313" w14:textId="77777777" w:rsidR="00FE6FC4" w:rsidRPr="004B43E8" w:rsidRDefault="00FE6FC4" w:rsidP="00FE6FC4">
      <w:pPr>
        <w:ind w:firstLineChars="150" w:firstLine="315"/>
        <w:jc w:val="center"/>
      </w:pPr>
      <w:r>
        <w:rPr>
          <w:rFonts w:hint="eastAsia"/>
        </w:rPr>
        <w:t>分布通过</w:t>
      </w:r>
      <w:r>
        <w:rPr>
          <w:rFonts w:hint="eastAsia"/>
        </w:rPr>
        <w:t>2D</w:t>
      </w:r>
      <w:r>
        <w:rPr>
          <w:rFonts w:hint="eastAsia"/>
        </w:rPr>
        <w:t>基础特征（圆圈）和多模态基础特征（三角形）</w:t>
      </w:r>
    </w:p>
    <w:p w14:paraId="2D358A9A" w14:textId="27D1235D" w:rsidR="009469EA" w:rsidRDefault="00FE6FC4" w:rsidP="00A542A8">
      <w:pPr>
        <w:ind w:firstLineChars="150" w:firstLine="315"/>
      </w:pPr>
      <w:r>
        <w:rPr>
          <w:rFonts w:hint="eastAsia"/>
        </w:rPr>
        <w:t>对于后面</w:t>
      </w:r>
      <w:r>
        <w:rPr>
          <w:rFonts w:hint="eastAsia"/>
        </w:rPr>
        <w:t>16</w:t>
      </w:r>
      <w:r>
        <w:rPr>
          <w:rFonts w:hint="eastAsia"/>
        </w:rPr>
        <w:t>中语义属性，我们也从</w:t>
      </w:r>
      <w:r>
        <w:rPr>
          <w:rFonts w:hint="eastAsia"/>
        </w:rPr>
        <w:t>2D</w:t>
      </w:r>
      <w:r>
        <w:rPr>
          <w:rFonts w:hint="eastAsia"/>
        </w:rPr>
        <w:t>基础特征中训练它们的</w:t>
      </w:r>
      <w:r>
        <w:rPr>
          <w:rFonts w:hint="eastAsia"/>
        </w:rPr>
        <w:t>2D</w:t>
      </w:r>
      <w:r>
        <w:rPr>
          <w:rFonts w:hint="eastAsia"/>
        </w:rPr>
        <w:t>版本作为对比。</w:t>
      </w:r>
      <w:r w:rsidR="00DE3286">
        <w:rPr>
          <w:rFonts w:hint="eastAsia"/>
        </w:rPr>
        <w:t>同样是使用</w:t>
      </w:r>
      <w:r>
        <w:rPr>
          <w:rFonts w:hint="eastAsia"/>
        </w:rPr>
        <w:t>这些属性</w:t>
      </w:r>
      <w:r w:rsidR="00DE3286">
        <w:rPr>
          <w:rFonts w:hint="eastAsia"/>
        </w:rPr>
        <w:t>分类器</w:t>
      </w:r>
      <w:r>
        <w:rPr>
          <w:rFonts w:hint="eastAsia"/>
        </w:rPr>
        <w:t>的</w:t>
      </w:r>
      <w:r>
        <w:rPr>
          <w:rFonts w:hint="eastAsia"/>
        </w:rPr>
        <w:t>ROC</w:t>
      </w:r>
      <w:r>
        <w:rPr>
          <w:rFonts w:hint="eastAsia"/>
        </w:rPr>
        <w:t>曲线</w:t>
      </w:r>
      <w:r w:rsidR="00DE3286">
        <w:rPr>
          <w:rFonts w:hint="eastAsia"/>
        </w:rPr>
        <w:t>面积表示分类精确度。比较</w:t>
      </w:r>
      <w:r>
        <w:rPr>
          <w:rFonts w:hint="eastAsia"/>
        </w:rPr>
        <w:t>结果如图</w:t>
      </w:r>
      <w:r>
        <w:rPr>
          <w:rFonts w:hint="eastAsia"/>
        </w:rPr>
        <w:t>2(b)</w:t>
      </w:r>
      <w:r>
        <w:rPr>
          <w:rFonts w:hint="eastAsia"/>
        </w:rPr>
        <w:t>所示。在这</w:t>
      </w:r>
      <w:r>
        <w:rPr>
          <w:rFonts w:hint="eastAsia"/>
        </w:rPr>
        <w:t>16</w:t>
      </w:r>
      <w:r>
        <w:rPr>
          <w:rFonts w:hint="eastAsia"/>
        </w:rPr>
        <w:t>种属性中，前</w:t>
      </w:r>
      <w:r>
        <w:rPr>
          <w:rFonts w:hint="eastAsia"/>
        </w:rPr>
        <w:t>10</w:t>
      </w:r>
      <w:r>
        <w:rPr>
          <w:rFonts w:hint="eastAsia"/>
        </w:rPr>
        <w:t>种属性是有更适合从</w:t>
      </w:r>
      <w:r>
        <w:rPr>
          <w:rFonts w:hint="eastAsia"/>
        </w:rPr>
        <w:t>3D</w:t>
      </w:r>
      <w:r>
        <w:rPr>
          <w:rFonts w:hint="eastAsia"/>
        </w:rPr>
        <w:t>数据中训练的</w:t>
      </w:r>
      <w:r>
        <w:rPr>
          <w:rFonts w:hint="eastAsia"/>
        </w:rPr>
        <w:t>3D</w:t>
      </w:r>
      <w:r>
        <w:rPr>
          <w:rFonts w:hint="eastAsia"/>
        </w:rPr>
        <w:t>形状的属性（</w:t>
      </w:r>
      <w:r w:rsidR="000E6D29">
        <w:rPr>
          <w:rFonts w:hint="eastAsia"/>
        </w:rPr>
        <w:t>指的是</w:t>
      </w:r>
      <w:r>
        <w:rPr>
          <w:rFonts w:hint="eastAsia"/>
        </w:rPr>
        <w:t>3D</w:t>
      </w:r>
      <w:r>
        <w:rPr>
          <w:rFonts w:hint="eastAsia"/>
        </w:rPr>
        <w:t>属性），以及后</w:t>
      </w:r>
      <w:r>
        <w:rPr>
          <w:rFonts w:hint="eastAsia"/>
        </w:rPr>
        <w:t>6</w:t>
      </w:r>
      <w:r>
        <w:rPr>
          <w:rFonts w:hint="eastAsia"/>
        </w:rPr>
        <w:t>种属性</w:t>
      </w:r>
      <w:r w:rsidR="000E6D29">
        <w:rPr>
          <w:rFonts w:hint="eastAsia"/>
        </w:rPr>
        <w:t>需要从</w:t>
      </w:r>
      <w:r w:rsidR="000E6D29">
        <w:rPr>
          <w:rFonts w:hint="eastAsia"/>
        </w:rPr>
        <w:t>2D</w:t>
      </w:r>
      <w:r w:rsidR="000E6D29">
        <w:rPr>
          <w:rFonts w:hint="eastAsia"/>
        </w:rPr>
        <w:t>和</w:t>
      </w:r>
      <w:r w:rsidR="000E6D29">
        <w:rPr>
          <w:rFonts w:hint="eastAsia"/>
        </w:rPr>
        <w:t>3D</w:t>
      </w:r>
      <w:r w:rsidR="000E6D29">
        <w:rPr>
          <w:rFonts w:hint="eastAsia"/>
        </w:rPr>
        <w:t>数据（指的是多模态属性）中训练的</w:t>
      </w:r>
      <w:r>
        <w:rPr>
          <w:rFonts w:hint="eastAsia"/>
        </w:rPr>
        <w:t>一些更复杂的</w:t>
      </w:r>
      <w:r w:rsidR="000E6D29">
        <w:rPr>
          <w:rFonts w:hint="eastAsia"/>
        </w:rPr>
        <w:t>属性。因此这里要比前</w:t>
      </w:r>
      <w:r w:rsidR="000E6D29">
        <w:rPr>
          <w:rFonts w:hint="eastAsia"/>
        </w:rPr>
        <w:t>16</w:t>
      </w:r>
      <w:r w:rsidR="000E6D29">
        <w:rPr>
          <w:rFonts w:hint="eastAsia"/>
        </w:rPr>
        <w:t>种属性的性能要提升的更多。</w:t>
      </w:r>
      <w:r w:rsidR="00314599">
        <w:rPr>
          <w:rFonts w:hint="eastAsia"/>
        </w:rPr>
        <w:t>所有这些</w:t>
      </w:r>
      <w:r w:rsidR="00DE3286">
        <w:rPr>
          <w:rFonts w:hint="eastAsia"/>
        </w:rPr>
        <w:t>属性都</w:t>
      </w:r>
      <w:r w:rsidR="00314599">
        <w:rPr>
          <w:rFonts w:hint="eastAsia"/>
        </w:rPr>
        <w:t>比那些只从</w:t>
      </w:r>
      <w:r w:rsidR="00314599">
        <w:rPr>
          <w:rFonts w:hint="eastAsia"/>
        </w:rPr>
        <w:t>2D</w:t>
      </w:r>
      <w:r w:rsidR="00314599">
        <w:rPr>
          <w:rFonts w:hint="eastAsia"/>
        </w:rPr>
        <w:t>基础特征中训练的对应属性</w:t>
      </w:r>
      <w:r w:rsidR="00DE3286">
        <w:rPr>
          <w:rFonts w:hint="eastAsia"/>
        </w:rPr>
        <w:t>具有更好的的区分性。其中</w:t>
      </w:r>
      <w:r w:rsidR="00CB31E0">
        <w:rPr>
          <w:rFonts w:hint="eastAsia"/>
        </w:rPr>
        <w:t>“平面</w:t>
      </w:r>
      <w:r w:rsidR="00314599">
        <w:rPr>
          <w:rFonts w:hint="eastAsia"/>
        </w:rPr>
        <w:t>”属性和“</w:t>
      </w:r>
      <w:r w:rsidR="00CB31E0">
        <w:rPr>
          <w:rFonts w:hint="eastAsia"/>
        </w:rPr>
        <w:t>桌面</w:t>
      </w:r>
      <w:r w:rsidR="00314599">
        <w:rPr>
          <w:rFonts w:hint="eastAsia"/>
        </w:rPr>
        <w:t>”属性</w:t>
      </w:r>
      <w:r w:rsidR="00CB31E0">
        <w:rPr>
          <w:rFonts w:hint="eastAsia"/>
        </w:rPr>
        <w:t>提升效果最明显</w:t>
      </w:r>
      <w:r w:rsidR="00314599">
        <w:rPr>
          <w:rFonts w:hint="eastAsia"/>
        </w:rPr>
        <w:t>，意味着这两种属性</w:t>
      </w:r>
      <w:r w:rsidR="00CB31E0">
        <w:rPr>
          <w:rFonts w:hint="eastAsia"/>
        </w:rPr>
        <w:t>更</w:t>
      </w:r>
      <w:r w:rsidR="00314599">
        <w:rPr>
          <w:rFonts w:hint="eastAsia"/>
        </w:rPr>
        <w:t>适合通过多模态基础属性来表示。</w:t>
      </w:r>
      <w:r w:rsidR="00CB31E0">
        <w:rPr>
          <w:rFonts w:hint="eastAsia"/>
        </w:rPr>
        <w:t>最后我们计算得到</w:t>
      </w:r>
      <w:r w:rsidR="00314599">
        <w:rPr>
          <w:rFonts w:hint="eastAsia"/>
        </w:rPr>
        <w:t>通过使用多模态属性的平均性能提升各自是</w:t>
      </w:r>
      <w:r w:rsidR="00314599">
        <w:rPr>
          <w:rFonts w:hint="eastAsia"/>
        </w:rPr>
        <w:t>19%</w:t>
      </w:r>
      <w:r w:rsidR="00CB31E0">
        <w:rPr>
          <w:rFonts w:hint="eastAsia"/>
        </w:rPr>
        <w:t>（中间</w:t>
      </w:r>
      <w:r w:rsidR="00CB31E0">
        <w:rPr>
          <w:rFonts w:hint="eastAsia"/>
        </w:rPr>
        <w:t>10</w:t>
      </w:r>
      <w:r w:rsidR="00CB31E0">
        <w:rPr>
          <w:rFonts w:hint="eastAsia"/>
        </w:rPr>
        <w:t>种属性）</w:t>
      </w:r>
      <w:r w:rsidR="00314599">
        <w:rPr>
          <w:rFonts w:hint="eastAsia"/>
        </w:rPr>
        <w:t>和</w:t>
      </w:r>
      <w:r w:rsidR="00314599">
        <w:rPr>
          <w:rFonts w:hint="eastAsia"/>
        </w:rPr>
        <w:t>18%</w:t>
      </w:r>
      <w:r w:rsidR="00CB31E0">
        <w:rPr>
          <w:rFonts w:hint="eastAsia"/>
        </w:rPr>
        <w:t>（最后</w:t>
      </w:r>
      <w:r w:rsidR="00CB31E0">
        <w:rPr>
          <w:rFonts w:hint="eastAsia"/>
        </w:rPr>
        <w:t>6</w:t>
      </w:r>
      <w:r w:rsidR="00CB31E0">
        <w:rPr>
          <w:rFonts w:hint="eastAsia"/>
        </w:rPr>
        <w:t>种属性）</w:t>
      </w:r>
      <w:r w:rsidR="00314599">
        <w:rPr>
          <w:rFonts w:hint="eastAsia"/>
        </w:rPr>
        <w:t>。</w:t>
      </w:r>
    </w:p>
    <w:p w14:paraId="1D466940" w14:textId="77777777" w:rsidR="00CB31E0" w:rsidRDefault="00CB31E0" w:rsidP="00A542A8">
      <w:pPr>
        <w:ind w:firstLineChars="150" w:firstLine="315"/>
      </w:pPr>
    </w:p>
    <w:p w14:paraId="7A130298" w14:textId="5C8E51E0" w:rsidR="00314599" w:rsidRDefault="009C0E34" w:rsidP="00314599">
      <w:pPr>
        <w:pStyle w:val="a5"/>
        <w:numPr>
          <w:ilvl w:val="0"/>
          <w:numId w:val="21"/>
        </w:numPr>
        <w:ind w:firstLineChars="0"/>
      </w:pPr>
      <w:r>
        <w:rPr>
          <w:rFonts w:hint="eastAsia"/>
        </w:rPr>
        <w:t>评估</w:t>
      </w:r>
      <w:r w:rsidR="00314599">
        <w:rPr>
          <w:rFonts w:hint="eastAsia"/>
        </w:rPr>
        <w:t>类别层次结构</w:t>
      </w:r>
      <w:r>
        <w:rPr>
          <w:rFonts w:hint="eastAsia"/>
        </w:rPr>
        <w:t>构建</w:t>
      </w:r>
      <w:r w:rsidR="00314599">
        <w:rPr>
          <w:rFonts w:hint="eastAsia"/>
        </w:rPr>
        <w:t>的</w:t>
      </w:r>
      <w:r>
        <w:rPr>
          <w:rFonts w:hint="eastAsia"/>
        </w:rPr>
        <w:t>精确度</w:t>
      </w:r>
    </w:p>
    <w:p w14:paraId="46577A74" w14:textId="59C080D6" w:rsidR="00314599" w:rsidRDefault="009C0E34" w:rsidP="00A542A8">
      <w:pPr>
        <w:ind w:firstLineChars="150" w:firstLine="315"/>
      </w:pPr>
      <w:r>
        <w:rPr>
          <w:rFonts w:hint="eastAsia"/>
        </w:rPr>
        <w:t>在这一小节中我们评估使用</w:t>
      </w:r>
      <w:proofErr w:type="spellStart"/>
      <w:r>
        <w:rPr>
          <w:rFonts w:hint="eastAsia"/>
        </w:rPr>
        <w:t>chLDA</w:t>
      </w:r>
      <w:proofErr w:type="spellEnd"/>
      <w:r>
        <w:rPr>
          <w:rFonts w:hint="eastAsia"/>
        </w:rPr>
        <w:t>构建类别层次结构的精确度</w:t>
      </w:r>
      <w:r w:rsidR="00314599">
        <w:rPr>
          <w:rFonts w:hint="eastAsia"/>
        </w:rPr>
        <w:t>。</w:t>
      </w:r>
      <w:r>
        <w:rPr>
          <w:rFonts w:hint="eastAsia"/>
        </w:rPr>
        <w:t>用于构建层次结构的类别是随机变化的。实际上</w:t>
      </w:r>
      <w:r w:rsidR="00A542A8">
        <w:rPr>
          <w:rFonts w:hint="eastAsia"/>
        </w:rPr>
        <w:t>，</w:t>
      </w:r>
      <w:r>
        <w:rPr>
          <w:rFonts w:hint="eastAsia"/>
        </w:rPr>
        <w:t>我们的实验中一共构建了</w:t>
      </w:r>
      <w:r w:rsidR="00A542A8">
        <w:rPr>
          <w:rFonts w:hint="eastAsia"/>
        </w:rPr>
        <w:t>50</w:t>
      </w:r>
      <w:r>
        <w:rPr>
          <w:rFonts w:hint="eastAsia"/>
        </w:rPr>
        <w:t>个层次结构。</w:t>
      </w:r>
      <w:r w:rsidR="00A542A8">
        <w:rPr>
          <w:rFonts w:hint="eastAsia"/>
        </w:rPr>
        <w:t>每</w:t>
      </w:r>
      <w:r>
        <w:rPr>
          <w:rFonts w:hint="eastAsia"/>
        </w:rPr>
        <w:t>一次我们都随机选择</w:t>
      </w:r>
      <w:r>
        <w:rPr>
          <w:rFonts w:hint="eastAsia"/>
        </w:rPr>
        <w:t>12-20</w:t>
      </w:r>
      <w:r>
        <w:rPr>
          <w:rFonts w:hint="eastAsia"/>
        </w:rPr>
        <w:t>个类别构建类别</w:t>
      </w:r>
      <w:r w:rsidR="00A542A8">
        <w:rPr>
          <w:rFonts w:hint="eastAsia"/>
        </w:rPr>
        <w:t>层次结构，其中每个类别有</w:t>
      </w:r>
      <w:r w:rsidR="00A542A8">
        <w:rPr>
          <w:rFonts w:hint="eastAsia"/>
        </w:rPr>
        <w:t>60</w:t>
      </w:r>
      <w:r w:rsidR="00A542A8">
        <w:rPr>
          <w:rFonts w:hint="eastAsia"/>
        </w:rPr>
        <w:t>个样本。剩余的类别</w:t>
      </w:r>
      <w:r>
        <w:rPr>
          <w:rFonts w:hint="eastAsia"/>
        </w:rPr>
        <w:t>则</w:t>
      </w:r>
      <w:r w:rsidR="00A542A8">
        <w:rPr>
          <w:rFonts w:hint="eastAsia"/>
        </w:rPr>
        <w:t>用于在下一</w:t>
      </w:r>
      <w:r>
        <w:rPr>
          <w:rFonts w:hint="eastAsia"/>
        </w:rPr>
        <w:t>节</w:t>
      </w:r>
      <w:r w:rsidR="00A542A8">
        <w:rPr>
          <w:rFonts w:hint="eastAsia"/>
        </w:rPr>
        <w:t>实验中测试新类别检测和发现的性能</w:t>
      </w:r>
      <w:r w:rsidR="00A542A8">
        <w:rPr>
          <w:rFonts w:hint="eastAsia"/>
        </w:rPr>
        <w:t xml:space="preserve"> </w:t>
      </w:r>
      <w:r w:rsidR="00A542A8">
        <w:rPr>
          <w:rFonts w:hint="eastAsia"/>
        </w:rPr>
        <w:t>。</w:t>
      </w:r>
    </w:p>
    <w:p w14:paraId="25018A16" w14:textId="4C487D40" w:rsidR="00A542A8" w:rsidRDefault="00A542A8" w:rsidP="00A542A8">
      <w:pPr>
        <w:ind w:firstLineChars="150" w:firstLine="315"/>
      </w:pPr>
      <w:r>
        <w:rPr>
          <w:rFonts w:hint="eastAsia"/>
        </w:rPr>
        <w:t>每个层次结构的层级</w:t>
      </w:r>
      <w:r w:rsidR="00322EBD">
        <w:rPr>
          <w:rFonts w:hint="eastAsia"/>
        </w:rPr>
        <w:t>都</w:t>
      </w:r>
      <w:r>
        <w:rPr>
          <w:rFonts w:hint="eastAsia"/>
        </w:rPr>
        <w:t>设为</w:t>
      </w:r>
      <w:r>
        <w:rPr>
          <w:rFonts w:hint="eastAsia"/>
        </w:rPr>
        <w:t>4</w:t>
      </w:r>
      <w:r w:rsidR="00322EBD">
        <w:rPr>
          <w:rFonts w:hint="eastAsia"/>
        </w:rPr>
        <w:t>，根据第四节</w:t>
      </w:r>
      <w:r w:rsidR="00322EBD">
        <w:rPr>
          <w:rFonts w:hint="eastAsia"/>
        </w:rPr>
        <w:t>A</w:t>
      </w:r>
      <w:r w:rsidR="00322EBD">
        <w:rPr>
          <w:rFonts w:hint="eastAsia"/>
        </w:rPr>
        <w:t>中的描述，当</w:t>
      </w:r>
      <w:r w:rsidR="00322EBD">
        <w:rPr>
          <w:rFonts w:hint="eastAsia"/>
        </w:rPr>
        <w:t>C</w:t>
      </w:r>
      <w:r w:rsidR="00322EBD">
        <w:rPr>
          <w:rFonts w:hint="eastAsia"/>
        </w:rPr>
        <w:t>∈</w:t>
      </w:r>
      <w:r w:rsidR="00322EBD">
        <w:rPr>
          <w:rFonts w:hint="eastAsia"/>
        </w:rPr>
        <w:t>[12,20]</w:t>
      </w:r>
      <w:r w:rsidR="00322EBD">
        <w:rPr>
          <w:rFonts w:hint="eastAsia"/>
        </w:rPr>
        <w:t>时</w:t>
      </w:r>
      <w:r w:rsidR="00FB23B4" w:rsidRPr="008F0F08">
        <w:rPr>
          <w:position w:val="-12"/>
        </w:rPr>
        <w:object w:dxaOrig="820" w:dyaOrig="360" w14:anchorId="75DBAE19">
          <v:shape id="_x0000_i1070" type="#_x0000_t75" style="width:41.3pt;height:18.7pt" o:ole="">
            <v:imagedata r:id="rId100" o:title=""/>
          </v:shape>
          <o:OLEObject Type="Embed" ProgID="Equation.DSMT4" ShapeID="_x0000_i1070" DrawAspect="Content" ObjectID="_1457098552" r:id="rId101"/>
        </w:object>
      </w:r>
      <w:r w:rsidR="00322EBD">
        <w:rPr>
          <w:rFonts w:hint="eastAsia"/>
        </w:rPr>
        <w:t>的值</w:t>
      </w:r>
      <w:r w:rsidR="00FB23B4">
        <w:rPr>
          <w:rFonts w:hint="eastAsia"/>
        </w:rPr>
        <w:t>四舍五入</w:t>
      </w:r>
      <w:r w:rsidR="00322EBD">
        <w:rPr>
          <w:rFonts w:hint="eastAsia"/>
        </w:rPr>
        <w:t>后</w:t>
      </w:r>
      <w:r w:rsidR="00FB23B4">
        <w:rPr>
          <w:rFonts w:hint="eastAsia"/>
        </w:rPr>
        <w:t>都等于</w:t>
      </w:r>
      <w:r w:rsidR="00FB23B4">
        <w:rPr>
          <w:rFonts w:hint="eastAsia"/>
        </w:rPr>
        <w:t>4</w:t>
      </w:r>
      <w:r w:rsidR="00FB23B4">
        <w:rPr>
          <w:rFonts w:hint="eastAsia"/>
        </w:rPr>
        <w:t>。</w:t>
      </w:r>
      <w:proofErr w:type="spellStart"/>
      <w:r w:rsidR="00322EBD">
        <w:rPr>
          <w:rFonts w:hint="eastAsia"/>
        </w:rPr>
        <w:t>c</w:t>
      </w:r>
      <w:r w:rsidR="00FB23B4">
        <w:rPr>
          <w:rFonts w:hint="eastAsia"/>
        </w:rPr>
        <w:t>hLDA</w:t>
      </w:r>
      <w:proofErr w:type="spellEnd"/>
      <w:r w:rsidR="00FB23B4">
        <w:rPr>
          <w:rFonts w:hint="eastAsia"/>
        </w:rPr>
        <w:t>模型的其它参数设为η</w:t>
      </w:r>
      <w:r w:rsidR="00FB23B4">
        <w:rPr>
          <w:rFonts w:hint="eastAsia"/>
        </w:rPr>
        <w:t>={8.0,6.0,3.0,3.0}</w:t>
      </w:r>
      <w:r w:rsidR="00FB23B4">
        <w:rPr>
          <w:rFonts w:hint="eastAsia"/>
        </w:rPr>
        <w:t>，γ</w:t>
      </w:r>
      <w:r w:rsidR="00FB23B4">
        <w:rPr>
          <w:rFonts w:hint="eastAsia"/>
        </w:rPr>
        <w:t>=0.5</w:t>
      </w:r>
      <w:r w:rsidR="00FB23B4">
        <w:rPr>
          <w:rFonts w:hint="eastAsia"/>
        </w:rPr>
        <w:t>，</w:t>
      </w:r>
      <w:r w:rsidR="00FB23B4">
        <w:rPr>
          <w:rFonts w:hint="eastAsia"/>
        </w:rPr>
        <w:t>m=0.35</w:t>
      </w:r>
      <w:r w:rsidR="00FB23B4">
        <w:rPr>
          <w:rFonts w:hint="eastAsia"/>
        </w:rPr>
        <w:t>，π</w:t>
      </w:r>
      <w:r w:rsidR="00FB23B4">
        <w:rPr>
          <w:rFonts w:hint="eastAsia"/>
        </w:rPr>
        <w:t>=100</w:t>
      </w:r>
      <w:r w:rsidR="00FB23B4">
        <w:rPr>
          <w:rFonts w:hint="eastAsia"/>
        </w:rPr>
        <w:t>，以及φ</w:t>
      </w:r>
      <w:r w:rsidR="00FB23B4">
        <w:rPr>
          <w:rFonts w:hint="eastAsia"/>
        </w:rPr>
        <w:t>=0.1</w:t>
      </w:r>
      <w:r w:rsidR="00FB23B4">
        <w:rPr>
          <w:rFonts w:hint="eastAsia"/>
        </w:rPr>
        <w:t>。通过使用这些参数，</w:t>
      </w:r>
      <w:proofErr w:type="spellStart"/>
      <w:r w:rsidR="00322EBD">
        <w:rPr>
          <w:rFonts w:hint="eastAsia"/>
        </w:rPr>
        <w:t>c</w:t>
      </w:r>
      <w:r w:rsidR="00FB23B4">
        <w:rPr>
          <w:rFonts w:hint="eastAsia"/>
        </w:rPr>
        <w:t>hLDA</w:t>
      </w:r>
      <w:proofErr w:type="spellEnd"/>
      <w:r w:rsidR="00FB23B4">
        <w:rPr>
          <w:rFonts w:hint="eastAsia"/>
        </w:rPr>
        <w:t>模型能在几次迭代后收敛（我们的实验中，平均迭代次数是</w:t>
      </w:r>
      <w:r w:rsidR="00FB23B4">
        <w:rPr>
          <w:rFonts w:hint="eastAsia"/>
        </w:rPr>
        <w:t>15</w:t>
      </w:r>
      <w:r w:rsidR="00FB23B4">
        <w:rPr>
          <w:rFonts w:hint="eastAsia"/>
        </w:rPr>
        <w:t>次）。因为不存在标准的类别层次结构作为参考</w:t>
      </w:r>
      <w:r w:rsidR="00322EBD">
        <w:rPr>
          <w:rFonts w:hint="eastAsia"/>
        </w:rPr>
        <w:t>可以</w:t>
      </w:r>
      <w:r w:rsidR="00FB23B4">
        <w:rPr>
          <w:rFonts w:hint="eastAsia"/>
        </w:rPr>
        <w:t>用于</w:t>
      </w:r>
      <w:r w:rsidR="00322EBD">
        <w:rPr>
          <w:rFonts w:hint="eastAsia"/>
        </w:rPr>
        <w:t>评估</w:t>
      </w:r>
      <w:r w:rsidR="00FB23B4">
        <w:rPr>
          <w:rFonts w:hint="eastAsia"/>
        </w:rPr>
        <w:t>我们构建的层次结构的正确性，</w:t>
      </w:r>
      <w:r w:rsidR="00322EBD">
        <w:rPr>
          <w:rFonts w:hint="eastAsia"/>
        </w:rPr>
        <w:t>所以我们</w:t>
      </w:r>
      <w:r w:rsidR="003C4851">
        <w:rPr>
          <w:rFonts w:hint="eastAsia"/>
        </w:rPr>
        <w:t>邀请</w:t>
      </w:r>
      <w:r w:rsidR="00FB23B4">
        <w:rPr>
          <w:rFonts w:hint="eastAsia"/>
        </w:rPr>
        <w:t>10</w:t>
      </w:r>
      <w:r w:rsidR="00FB23B4">
        <w:rPr>
          <w:rFonts w:hint="eastAsia"/>
        </w:rPr>
        <w:t>个成人（</w:t>
      </w:r>
      <w:r w:rsidR="00FB23B4">
        <w:rPr>
          <w:rFonts w:hint="eastAsia"/>
        </w:rPr>
        <w:t>5</w:t>
      </w:r>
      <w:r w:rsidR="00FB23B4">
        <w:rPr>
          <w:rFonts w:hint="eastAsia"/>
        </w:rPr>
        <w:t>个男人和</w:t>
      </w:r>
      <w:r w:rsidR="00FB23B4">
        <w:rPr>
          <w:rFonts w:hint="eastAsia"/>
        </w:rPr>
        <w:t>5</w:t>
      </w:r>
      <w:r w:rsidR="00FB23B4">
        <w:rPr>
          <w:rFonts w:hint="eastAsia"/>
        </w:rPr>
        <w:t>个女人，年龄都是在</w:t>
      </w:r>
      <w:r w:rsidR="00FB23B4">
        <w:rPr>
          <w:rFonts w:hint="eastAsia"/>
        </w:rPr>
        <w:t>20</w:t>
      </w:r>
      <w:r w:rsidR="00FB23B4">
        <w:rPr>
          <w:rFonts w:hint="eastAsia"/>
        </w:rPr>
        <w:t>到</w:t>
      </w:r>
      <w:r w:rsidR="00FB23B4">
        <w:rPr>
          <w:rFonts w:hint="eastAsia"/>
        </w:rPr>
        <w:t>50</w:t>
      </w:r>
      <w:r w:rsidR="003C4851">
        <w:rPr>
          <w:rFonts w:hint="eastAsia"/>
        </w:rPr>
        <w:t>岁之间）</w:t>
      </w:r>
      <w:r w:rsidR="00FB23B4">
        <w:rPr>
          <w:rFonts w:hint="eastAsia"/>
        </w:rPr>
        <w:t>来确定在一个层次结构中每种类别的正确性。一种目前为止最好的方法</w:t>
      </w:r>
      <w:r w:rsidR="00FB23B4">
        <w:rPr>
          <w:rFonts w:hint="eastAsia"/>
        </w:rPr>
        <w:t>[6]</w:t>
      </w:r>
      <w:r w:rsidR="00FB23B4">
        <w:rPr>
          <w:rFonts w:hint="eastAsia"/>
        </w:rPr>
        <w:t>作为对比方法。根据</w:t>
      </w:r>
      <w:r w:rsidR="00FB23B4">
        <w:rPr>
          <w:rFonts w:hint="eastAsia"/>
        </w:rPr>
        <w:t>[6]</w:t>
      </w:r>
      <w:r w:rsidR="00FB23B4">
        <w:rPr>
          <w:rFonts w:hint="eastAsia"/>
        </w:rPr>
        <w:t>中的建议，这个方法的一个减弱参数设为α</w:t>
      </w:r>
      <w:r w:rsidR="00FB23B4">
        <w:rPr>
          <w:rFonts w:hint="eastAsia"/>
        </w:rPr>
        <w:t>=0.5</w:t>
      </w:r>
      <w:r w:rsidR="00FB23B4">
        <w:rPr>
          <w:rFonts w:hint="eastAsia"/>
        </w:rPr>
        <w:t>。图</w:t>
      </w:r>
      <w:r w:rsidR="00FB23B4">
        <w:rPr>
          <w:rFonts w:hint="eastAsia"/>
        </w:rPr>
        <w:t>3(a)</w:t>
      </w:r>
      <w:r w:rsidR="00FB23B4">
        <w:rPr>
          <w:rFonts w:hint="eastAsia"/>
        </w:rPr>
        <w:t>显示了平均的准确度，其中</w:t>
      </w:r>
      <w:r w:rsidR="00FB23B4">
        <w:rPr>
          <w:rFonts w:hint="eastAsia"/>
        </w:rPr>
        <w:lastRenderedPageBreak/>
        <w:t>所有类别上的平均准确度在</w:t>
      </w:r>
      <w:r w:rsidR="003C4851">
        <w:rPr>
          <w:rFonts w:hint="eastAsia"/>
        </w:rPr>
        <w:t>图示</w:t>
      </w:r>
      <w:r w:rsidR="00FB23B4">
        <w:rPr>
          <w:rFonts w:hint="eastAsia"/>
        </w:rPr>
        <w:t>中显示。在图</w:t>
      </w:r>
      <w:r w:rsidR="003C4851">
        <w:rPr>
          <w:rFonts w:hint="eastAsia"/>
        </w:rPr>
        <w:t>3a</w:t>
      </w:r>
      <w:r w:rsidR="00FB23B4">
        <w:rPr>
          <w:rFonts w:hint="eastAsia"/>
        </w:rPr>
        <w:t>中，“</w:t>
      </w:r>
      <w:proofErr w:type="spellStart"/>
      <w:r w:rsidR="00FB23B4">
        <w:rPr>
          <w:rFonts w:hint="eastAsia"/>
        </w:rPr>
        <w:t>chLDA</w:t>
      </w:r>
      <w:proofErr w:type="spellEnd"/>
      <w:r w:rsidR="00FB23B4">
        <w:rPr>
          <w:rFonts w:hint="eastAsia"/>
        </w:rPr>
        <w:t>”</w:t>
      </w:r>
      <w:r w:rsidR="003C4851">
        <w:rPr>
          <w:rFonts w:hint="eastAsia"/>
        </w:rPr>
        <w:t>表示本文</w:t>
      </w:r>
      <w:r w:rsidR="00FB23B4">
        <w:rPr>
          <w:rFonts w:hint="eastAsia"/>
        </w:rPr>
        <w:t>提出的框架</w:t>
      </w:r>
      <w:r w:rsidR="003C4851">
        <w:rPr>
          <w:rFonts w:hint="eastAsia"/>
        </w:rPr>
        <w:t>，</w:t>
      </w:r>
      <w:r w:rsidR="003C4851">
        <w:rPr>
          <w:rFonts w:hint="eastAsia"/>
        </w:rPr>
        <w:t xml:space="preserve"> </w:t>
      </w:r>
      <w:r w:rsidR="00FB23B4">
        <w:rPr>
          <w:rFonts w:hint="eastAsia"/>
        </w:rPr>
        <w:t>“</w:t>
      </w:r>
      <w:r w:rsidR="00FB23B4">
        <w:rPr>
          <w:rFonts w:hint="eastAsia"/>
        </w:rPr>
        <w:t>Ref</w:t>
      </w:r>
      <w:r w:rsidR="00FB23B4">
        <w:rPr>
          <w:rFonts w:hint="eastAsia"/>
        </w:rPr>
        <w:t>”指的是参考方法。</w:t>
      </w:r>
    </w:p>
    <w:p w14:paraId="471B2E95" w14:textId="553E70F0" w:rsidR="005E7BEA" w:rsidRDefault="003C4851" w:rsidP="00A542A8">
      <w:pPr>
        <w:ind w:firstLineChars="150" w:firstLine="315"/>
      </w:pPr>
      <w:r>
        <w:rPr>
          <w:rFonts w:hint="eastAsia"/>
        </w:rPr>
        <w:t>从</w:t>
      </w:r>
      <w:r w:rsidR="005E7BEA">
        <w:rPr>
          <w:rFonts w:hint="eastAsia"/>
        </w:rPr>
        <w:t>图</w:t>
      </w:r>
      <w:r>
        <w:rPr>
          <w:rFonts w:hint="eastAsia"/>
        </w:rPr>
        <w:t>3a</w:t>
      </w:r>
      <w:r>
        <w:rPr>
          <w:rFonts w:hint="eastAsia"/>
        </w:rPr>
        <w:t>中很明显</w:t>
      </w:r>
      <w:r w:rsidR="005E7BEA">
        <w:rPr>
          <w:rFonts w:hint="eastAsia"/>
        </w:rPr>
        <w:t>看</w:t>
      </w:r>
      <w:r>
        <w:rPr>
          <w:rFonts w:hint="eastAsia"/>
        </w:rPr>
        <w:t>出</w:t>
      </w:r>
      <w:proofErr w:type="spellStart"/>
      <w:r>
        <w:rPr>
          <w:rFonts w:hint="eastAsia"/>
        </w:rPr>
        <w:t>c</w:t>
      </w:r>
      <w:r w:rsidR="005E7BEA">
        <w:rPr>
          <w:rFonts w:hint="eastAsia"/>
        </w:rPr>
        <w:t>hLDA</w:t>
      </w:r>
      <w:proofErr w:type="spellEnd"/>
      <w:r>
        <w:rPr>
          <w:rFonts w:hint="eastAsia"/>
        </w:rPr>
        <w:t>模型的性能是令人满意的。本文</w:t>
      </w:r>
      <w:r w:rsidR="005E7BEA">
        <w:rPr>
          <w:rFonts w:hint="eastAsia"/>
        </w:rPr>
        <w:t>提出的方法平均的准确度比参考的方法要高出</w:t>
      </w:r>
      <w:r w:rsidR="005E7BEA">
        <w:rPr>
          <w:rFonts w:hint="eastAsia"/>
        </w:rPr>
        <w:t>6%</w:t>
      </w:r>
      <w:r w:rsidR="00FD6884">
        <w:rPr>
          <w:rFonts w:hint="eastAsia"/>
        </w:rPr>
        <w:t>。</w:t>
      </w:r>
      <w:r w:rsidR="00DF2724">
        <w:rPr>
          <w:rFonts w:hint="eastAsia"/>
        </w:rPr>
        <w:t>相比参考方法使用层次式归一化割方法，本文方法</w:t>
      </w:r>
      <w:r w:rsidR="00DF2724">
        <w:rPr>
          <w:rFonts w:hint="eastAsia"/>
          <w:color w:val="FF0000"/>
        </w:rPr>
        <w:t>采用</w:t>
      </w:r>
      <w:r w:rsidR="00FD6884" w:rsidRPr="00FD6884">
        <w:rPr>
          <w:rFonts w:hint="eastAsia"/>
          <w:color w:val="FF0000"/>
        </w:rPr>
        <w:t>非参数贝叶斯技术，能</w:t>
      </w:r>
      <w:r w:rsidR="00DF2724">
        <w:rPr>
          <w:rFonts w:hint="eastAsia"/>
          <w:color w:val="FF0000"/>
        </w:rPr>
        <w:t>够获得更为自然的属性分布</w:t>
      </w:r>
      <w:r w:rsidR="00DF2724">
        <w:rPr>
          <w:rFonts w:hint="eastAsia"/>
        </w:rPr>
        <w:t>。因此一个中间级节点不是它的子节点的简单汇总，</w:t>
      </w:r>
      <w:r w:rsidR="00FD6884">
        <w:rPr>
          <w:rFonts w:hint="eastAsia"/>
        </w:rPr>
        <w:t>而</w:t>
      </w:r>
      <w:r w:rsidR="00DF2724">
        <w:rPr>
          <w:rFonts w:hint="eastAsia"/>
        </w:rPr>
        <w:t>是具有它自己属性分布。</w:t>
      </w:r>
      <w:r w:rsidR="00FD6884">
        <w:rPr>
          <w:rFonts w:hint="eastAsia"/>
        </w:rPr>
        <w:t>更高概率的属性能精确的影响跟这个节点相关的主题的特征。正如图</w:t>
      </w:r>
      <w:r w:rsidR="00DF2724">
        <w:rPr>
          <w:rFonts w:hint="eastAsia"/>
        </w:rPr>
        <w:t>3a</w:t>
      </w:r>
      <w:r w:rsidR="00FD6884">
        <w:rPr>
          <w:rFonts w:hint="eastAsia"/>
        </w:rPr>
        <w:t>中显示的，</w:t>
      </w:r>
      <w:proofErr w:type="spellStart"/>
      <w:r w:rsidR="00DF2724">
        <w:rPr>
          <w:rFonts w:hint="eastAsia"/>
        </w:rPr>
        <w:t>c</w:t>
      </w:r>
      <w:r w:rsidR="00FD6884">
        <w:rPr>
          <w:rFonts w:hint="eastAsia"/>
        </w:rPr>
        <w:t>hLDA</w:t>
      </w:r>
      <w:proofErr w:type="spellEnd"/>
      <w:r w:rsidR="00FD6884">
        <w:rPr>
          <w:rFonts w:hint="eastAsia"/>
        </w:rPr>
        <w:t>能构建所有类别的更准确的层次结构。</w:t>
      </w:r>
    </w:p>
    <w:p w14:paraId="577F80F3" w14:textId="77777777" w:rsidR="00DF2724" w:rsidRDefault="00DF2724" w:rsidP="00A542A8">
      <w:pPr>
        <w:ind w:firstLineChars="150" w:firstLine="315"/>
      </w:pPr>
    </w:p>
    <w:p w14:paraId="78D6D3A1" w14:textId="77777777" w:rsidR="00055358" w:rsidRPr="00A542A8" w:rsidRDefault="00055358" w:rsidP="00055358">
      <w:r>
        <w:rPr>
          <w:rFonts w:hint="eastAsia"/>
        </w:rPr>
        <w:t>C</w:t>
      </w:r>
      <w:r>
        <w:rPr>
          <w:rFonts w:hint="eastAsia"/>
        </w:rPr>
        <w:t>．</w:t>
      </w:r>
      <w:r>
        <w:rPr>
          <w:rFonts w:hint="eastAsia"/>
        </w:rPr>
        <w:t xml:space="preserve"> </w:t>
      </w:r>
      <w:r>
        <w:rPr>
          <w:rFonts w:hint="eastAsia"/>
        </w:rPr>
        <w:t>估算检测和发现新类别</w:t>
      </w:r>
    </w:p>
    <w:p w14:paraId="6481CEF5" w14:textId="15CAF3DB" w:rsidR="009469EA" w:rsidRDefault="00055358" w:rsidP="0015090F">
      <w:pPr>
        <w:ind w:firstLineChars="150" w:firstLine="315"/>
      </w:pPr>
      <w:r>
        <w:rPr>
          <w:rFonts w:hint="eastAsia"/>
        </w:rPr>
        <w:t>在动态的</w:t>
      </w:r>
      <w:r w:rsidR="00F02215">
        <w:rPr>
          <w:rFonts w:hint="eastAsia"/>
        </w:rPr>
        <w:t>环境中</w:t>
      </w:r>
      <w:r>
        <w:rPr>
          <w:rFonts w:hint="eastAsia"/>
        </w:rPr>
        <w:t>，人类</w:t>
      </w:r>
      <w:r w:rsidR="00F02215">
        <w:rPr>
          <w:rFonts w:hint="eastAsia"/>
        </w:rPr>
        <w:t>能够</w:t>
      </w:r>
      <w:r>
        <w:rPr>
          <w:rFonts w:hint="eastAsia"/>
        </w:rPr>
        <w:t>识别一种新对象属于一个新类别并且区分新对象的不同的新类别</w:t>
      </w:r>
      <w:r w:rsidR="00F02215">
        <w:rPr>
          <w:rFonts w:hint="eastAsia"/>
        </w:rPr>
        <w:t>的这样一种认知能力</w:t>
      </w:r>
      <w:r>
        <w:rPr>
          <w:rFonts w:hint="eastAsia"/>
        </w:rPr>
        <w:t>是很重要的</w:t>
      </w:r>
      <w:r w:rsidR="00C26B31">
        <w:rPr>
          <w:rFonts w:hint="eastAsia"/>
        </w:rPr>
        <w:t>。</w:t>
      </w:r>
      <w:r w:rsidR="00C87D85">
        <w:rPr>
          <w:rFonts w:hint="eastAsia"/>
        </w:rPr>
        <w:t>这也是本文提出的框架所要达成的最重要的目标。</w:t>
      </w:r>
      <w:r w:rsidR="00C26B31">
        <w:rPr>
          <w:rFonts w:hint="eastAsia"/>
        </w:rPr>
        <w:t>在</w:t>
      </w:r>
      <w:r w:rsidR="00C87D85">
        <w:rPr>
          <w:rFonts w:hint="eastAsia"/>
        </w:rPr>
        <w:t>本小节中，我们将评估</w:t>
      </w:r>
      <w:r w:rsidR="00C26B31">
        <w:rPr>
          <w:rFonts w:hint="eastAsia"/>
        </w:rPr>
        <w:t>新类别检测和发现</w:t>
      </w:r>
      <w:r w:rsidR="00C87D85">
        <w:rPr>
          <w:rFonts w:hint="eastAsia"/>
        </w:rPr>
        <w:t>精确度</w:t>
      </w:r>
      <w:r w:rsidR="0043083B">
        <w:rPr>
          <w:rFonts w:hint="eastAsia"/>
        </w:rPr>
        <w:t>。</w:t>
      </w:r>
      <w:r w:rsidR="00C87D85">
        <w:rPr>
          <w:rFonts w:hint="eastAsia"/>
        </w:rPr>
        <w:t>我们认为新类别的检测任务是</w:t>
      </w:r>
      <w:r w:rsidR="0043083B">
        <w:rPr>
          <w:rFonts w:hint="eastAsia"/>
        </w:rPr>
        <w:t>一个</w:t>
      </w:r>
      <w:r w:rsidR="0015090F">
        <w:rPr>
          <w:rFonts w:hint="eastAsia"/>
        </w:rPr>
        <w:t>对象被检测为不同于所有学习的类别的一种新类别，</w:t>
      </w:r>
      <w:r w:rsidR="00C87D85">
        <w:rPr>
          <w:rFonts w:hint="eastAsia"/>
        </w:rPr>
        <w:t>而不管新类别</w:t>
      </w:r>
      <w:r w:rsidR="0015090F">
        <w:rPr>
          <w:rFonts w:hint="eastAsia"/>
        </w:rPr>
        <w:t>对象</w:t>
      </w:r>
      <w:r w:rsidR="00C87D85">
        <w:rPr>
          <w:rFonts w:hint="eastAsia"/>
        </w:rPr>
        <w:t>是否属于不同的</w:t>
      </w:r>
      <w:r w:rsidR="0015090F">
        <w:rPr>
          <w:rFonts w:hint="eastAsia"/>
        </w:rPr>
        <w:t>新类别</w:t>
      </w:r>
      <w:r w:rsidR="00C87D85">
        <w:rPr>
          <w:rFonts w:hint="eastAsia"/>
        </w:rPr>
        <w:t>。在对象样本被</w:t>
      </w:r>
      <w:r w:rsidR="0015090F">
        <w:rPr>
          <w:rFonts w:hint="eastAsia"/>
        </w:rPr>
        <w:t>检测</w:t>
      </w:r>
      <w:r w:rsidR="00C87D85">
        <w:rPr>
          <w:rFonts w:hint="eastAsia"/>
        </w:rPr>
        <w:t>为</w:t>
      </w:r>
      <w:r w:rsidR="0015090F">
        <w:rPr>
          <w:rFonts w:hint="eastAsia"/>
        </w:rPr>
        <w:t>属于新的类别后，层次结构将会产生新的路径表示他们。但是可能存在</w:t>
      </w:r>
      <w:r w:rsidR="00C87D85">
        <w:rPr>
          <w:rFonts w:hint="eastAsia"/>
        </w:rPr>
        <w:t>这样</w:t>
      </w:r>
      <w:r w:rsidR="0015090F">
        <w:rPr>
          <w:rFonts w:hint="eastAsia"/>
        </w:rPr>
        <w:t>一个问题</w:t>
      </w:r>
      <w:r w:rsidR="00C87D85">
        <w:rPr>
          <w:rFonts w:hint="eastAsia"/>
        </w:rPr>
        <w:t>：</w:t>
      </w:r>
      <w:r w:rsidR="0015090F">
        <w:rPr>
          <w:rFonts w:hint="eastAsia"/>
        </w:rPr>
        <w:t>如果两个对象样本</w:t>
      </w:r>
      <w:r w:rsidR="00C87D85">
        <w:rPr>
          <w:rFonts w:hint="eastAsia"/>
        </w:rPr>
        <w:t>被同一个中间层节点分类器</w:t>
      </w:r>
      <w:r w:rsidR="0015090F">
        <w:rPr>
          <w:rFonts w:hint="eastAsia"/>
        </w:rPr>
        <w:t>检测</w:t>
      </w:r>
      <w:r w:rsidR="00C87D85">
        <w:rPr>
          <w:rFonts w:hint="eastAsia"/>
        </w:rPr>
        <w:t>为属于新类别</w:t>
      </w:r>
      <w:r w:rsidR="0015090F">
        <w:rPr>
          <w:rFonts w:hint="eastAsia"/>
        </w:rPr>
        <w:t>，</w:t>
      </w:r>
      <w:r w:rsidR="00C87D85">
        <w:rPr>
          <w:rFonts w:hint="eastAsia"/>
        </w:rPr>
        <w:t>即使它们是属于不同的新类别，</w:t>
      </w:r>
      <w:r w:rsidR="0015090F">
        <w:rPr>
          <w:rFonts w:hint="eastAsia"/>
        </w:rPr>
        <w:t>它们</w:t>
      </w:r>
      <w:r w:rsidR="00C87D85">
        <w:rPr>
          <w:rFonts w:hint="eastAsia"/>
        </w:rPr>
        <w:t>也</w:t>
      </w:r>
      <w:r w:rsidR="0015090F">
        <w:rPr>
          <w:rFonts w:hint="eastAsia"/>
        </w:rPr>
        <w:t>将会被分配到当前层次结构中的相同路径。例如，图</w:t>
      </w:r>
      <w:r w:rsidR="0015090F">
        <w:rPr>
          <w:rFonts w:hint="eastAsia"/>
        </w:rPr>
        <w:t>4</w:t>
      </w:r>
      <w:r w:rsidR="0015090F">
        <w:rPr>
          <w:rFonts w:hint="eastAsia"/>
        </w:rPr>
        <w:t>中属于“书桌”和“餐桌”类别的对象样本通过使用节点分类器不能被检测为两种不同的类别。幸运的是，</w:t>
      </w:r>
      <w:proofErr w:type="spellStart"/>
      <w:r w:rsidR="00C87D85">
        <w:rPr>
          <w:rFonts w:hint="eastAsia"/>
        </w:rPr>
        <w:t>c</w:t>
      </w:r>
      <w:r w:rsidR="0015090F">
        <w:rPr>
          <w:rFonts w:hint="eastAsia"/>
        </w:rPr>
        <w:t>hLDA</w:t>
      </w:r>
      <w:proofErr w:type="spellEnd"/>
      <w:r w:rsidR="00C87D85">
        <w:rPr>
          <w:rFonts w:hint="eastAsia"/>
        </w:rPr>
        <w:t>模型能将这两种对象聚类到两个不同的新</w:t>
      </w:r>
      <w:r w:rsidR="0015090F">
        <w:rPr>
          <w:rFonts w:hint="eastAsia"/>
        </w:rPr>
        <w:t>类别中，正如我们在第</w:t>
      </w:r>
      <w:r w:rsidR="0015090F">
        <w:rPr>
          <w:rFonts w:hint="eastAsia"/>
        </w:rPr>
        <w:t>4</w:t>
      </w:r>
      <w:r w:rsidR="0015090F">
        <w:rPr>
          <w:rFonts w:hint="eastAsia"/>
        </w:rPr>
        <w:t>节的</w:t>
      </w:r>
      <w:r w:rsidR="0015090F">
        <w:rPr>
          <w:rFonts w:hint="eastAsia"/>
        </w:rPr>
        <w:t>C</w:t>
      </w:r>
      <w:r w:rsidR="0015090F">
        <w:rPr>
          <w:rFonts w:hint="eastAsia"/>
        </w:rPr>
        <w:t>中解释的那样，我们称之为对象的发现。</w:t>
      </w:r>
    </w:p>
    <w:p w14:paraId="62ED766D" w14:textId="2B907ECA" w:rsidR="0015090F" w:rsidRDefault="0015090F" w:rsidP="0015090F">
      <w:pPr>
        <w:ind w:firstLineChars="150" w:firstLine="315"/>
      </w:pPr>
      <w:r>
        <w:rPr>
          <w:rFonts w:hint="eastAsia"/>
        </w:rPr>
        <w:t>基于在最后一个实验中构建的类别层次结构，我们估计新类别的检测。此外，一个目前为止对于新颖性检测方面最好的方法</w:t>
      </w:r>
      <w:r>
        <w:rPr>
          <w:rFonts w:hint="eastAsia"/>
        </w:rPr>
        <w:t>[23]</w:t>
      </w:r>
      <w:r>
        <w:rPr>
          <w:rFonts w:hint="eastAsia"/>
        </w:rPr>
        <w:t>用于跟我们提出的框架作对比。</w:t>
      </w:r>
      <w:r w:rsidR="001077C6">
        <w:rPr>
          <w:rFonts w:hint="eastAsia"/>
        </w:rPr>
        <w:t>在提出的框架中，只有当一个对象样本被分类为属于一个非叶子结点，且</w:t>
      </w:r>
      <w:r>
        <w:rPr>
          <w:rFonts w:hint="eastAsia"/>
        </w:rPr>
        <w:t>不属于这个节点的任何子节点，</w:t>
      </w:r>
      <w:r w:rsidR="001077C6">
        <w:rPr>
          <w:rFonts w:hint="eastAsia"/>
        </w:rPr>
        <w:t>那么</w:t>
      </w:r>
      <w:r>
        <w:rPr>
          <w:rFonts w:hint="eastAsia"/>
        </w:rPr>
        <w:t>这个对象样本被检测为属于一种新类别。</w:t>
      </w:r>
    </w:p>
    <w:p w14:paraId="4AE5233E" w14:textId="343A26D6" w:rsidR="00FE48A1" w:rsidRPr="00FE48A1" w:rsidRDefault="00FE48A1" w:rsidP="0015090F">
      <w:pPr>
        <w:ind w:firstLineChars="150" w:firstLine="315"/>
      </w:pPr>
      <w:r>
        <w:rPr>
          <w:rFonts w:hint="eastAsia"/>
        </w:rPr>
        <w:t>对于参考的方法，所有用于构建一个层次结构的类别被认为是已知的类别</w:t>
      </w:r>
      <w:r w:rsidR="00491F20">
        <w:rPr>
          <w:rFonts w:hint="eastAsia"/>
        </w:rPr>
        <w:t>，</w:t>
      </w:r>
      <w:r>
        <w:rPr>
          <w:rFonts w:hint="eastAsia"/>
        </w:rPr>
        <w:t>剩余的类别</w:t>
      </w:r>
      <w:r w:rsidR="00491F20">
        <w:rPr>
          <w:rFonts w:hint="eastAsia"/>
        </w:rPr>
        <w:t>作为</w:t>
      </w:r>
      <w:r>
        <w:rPr>
          <w:rFonts w:hint="eastAsia"/>
        </w:rPr>
        <w:t>是将要检测的一种新类别。</w:t>
      </w:r>
      <w:r w:rsidR="003B61C8">
        <w:rPr>
          <w:rFonts w:hint="eastAsia"/>
        </w:rPr>
        <w:t>新类别中</w:t>
      </w:r>
      <w:r w:rsidR="00491F20">
        <w:rPr>
          <w:rFonts w:hint="eastAsia"/>
        </w:rPr>
        <w:t>的所有</w:t>
      </w:r>
      <w:r w:rsidR="003B61C8">
        <w:rPr>
          <w:rFonts w:hint="eastAsia"/>
        </w:rPr>
        <w:t>对象样本输入到参考方法中并且计算检测正确的准确率。每种类别的平均准确率如图</w:t>
      </w:r>
      <w:r w:rsidR="003B61C8">
        <w:rPr>
          <w:rFonts w:hint="eastAsia"/>
        </w:rPr>
        <w:t>3(b)</w:t>
      </w:r>
      <w:r w:rsidR="00491F20">
        <w:rPr>
          <w:rFonts w:hint="eastAsia"/>
        </w:rPr>
        <w:t>所示，其中</w:t>
      </w:r>
      <w:r w:rsidR="003B61C8">
        <w:rPr>
          <w:rFonts w:hint="eastAsia"/>
        </w:rPr>
        <w:t>两种方法的平均正确率显示在框中。</w:t>
      </w:r>
    </w:p>
    <w:p w14:paraId="5385CDBA" w14:textId="7693AB7C" w:rsidR="00055358" w:rsidRDefault="003B61C8" w:rsidP="003F3920">
      <w:pPr>
        <w:ind w:firstLine="420"/>
      </w:pPr>
      <w:r>
        <w:rPr>
          <w:rFonts w:hint="eastAsia"/>
        </w:rPr>
        <w:t>正如</w:t>
      </w:r>
      <w:r w:rsidR="00491F20">
        <w:rPr>
          <w:rFonts w:hint="eastAsia"/>
        </w:rPr>
        <w:t>图</w:t>
      </w:r>
      <w:r w:rsidR="00491F20">
        <w:rPr>
          <w:rFonts w:hint="eastAsia"/>
        </w:rPr>
        <w:t>3b</w:t>
      </w:r>
      <w:r>
        <w:rPr>
          <w:rFonts w:hint="eastAsia"/>
        </w:rPr>
        <w:t>中所示，</w:t>
      </w:r>
      <w:r w:rsidR="00491F20">
        <w:rPr>
          <w:rFonts w:hint="eastAsia"/>
        </w:rPr>
        <w:t>本文提出的方法</w:t>
      </w:r>
      <w:r>
        <w:rPr>
          <w:rFonts w:hint="eastAsia"/>
        </w:rPr>
        <w:t>的</w:t>
      </w:r>
      <w:r w:rsidR="00491F20">
        <w:rPr>
          <w:rFonts w:hint="eastAsia"/>
        </w:rPr>
        <w:t>新类别检测</w:t>
      </w:r>
      <w:r>
        <w:rPr>
          <w:rFonts w:hint="eastAsia"/>
        </w:rPr>
        <w:t>准确率是高于参考的方法，</w:t>
      </w:r>
      <w:r w:rsidR="00491F20">
        <w:rPr>
          <w:rFonts w:hint="eastAsia"/>
        </w:rPr>
        <w:t>平均</w:t>
      </w:r>
      <w:r>
        <w:rPr>
          <w:rFonts w:hint="eastAsia"/>
        </w:rPr>
        <w:t>准确率提升</w:t>
      </w:r>
      <w:r>
        <w:rPr>
          <w:rFonts w:hint="eastAsia"/>
        </w:rPr>
        <w:t>7.5%</w:t>
      </w:r>
      <w:r>
        <w:rPr>
          <w:rFonts w:hint="eastAsia"/>
        </w:rPr>
        <w:t>。这是因为我们提出的框架利用了层次结构而参考的方法没有采用。</w:t>
      </w:r>
      <w:r w:rsidR="00662E21">
        <w:rPr>
          <w:rFonts w:hint="eastAsia"/>
        </w:rPr>
        <w:t>本文方法是基于</w:t>
      </w:r>
      <w:r>
        <w:rPr>
          <w:rFonts w:hint="eastAsia"/>
        </w:rPr>
        <w:t>类别层次结构</w:t>
      </w:r>
      <w:r w:rsidR="00662E21">
        <w:rPr>
          <w:rFonts w:hint="eastAsia"/>
        </w:rPr>
        <w:t>的</w:t>
      </w:r>
      <w:r>
        <w:rPr>
          <w:rFonts w:hint="eastAsia"/>
        </w:rPr>
        <w:t>，</w:t>
      </w:r>
      <w:r w:rsidR="00662E21">
        <w:rPr>
          <w:rFonts w:hint="eastAsia"/>
        </w:rPr>
        <w:t>检测</w:t>
      </w:r>
      <w:r>
        <w:rPr>
          <w:rFonts w:hint="eastAsia"/>
        </w:rPr>
        <w:t>一个对象样本</w:t>
      </w:r>
      <w:r w:rsidR="00662E21">
        <w:rPr>
          <w:rFonts w:hint="eastAsia"/>
        </w:rPr>
        <w:t>是否属于新的类别是</w:t>
      </w:r>
      <w:r>
        <w:rPr>
          <w:rFonts w:hint="eastAsia"/>
        </w:rPr>
        <w:t>从根节点到叶子节点</w:t>
      </w:r>
      <w:r w:rsidR="00662E21">
        <w:rPr>
          <w:rFonts w:hint="eastAsia"/>
        </w:rPr>
        <w:t>层次式地</w:t>
      </w:r>
      <w:r w:rsidR="00B273F8">
        <w:rPr>
          <w:rFonts w:hint="eastAsia"/>
        </w:rPr>
        <w:t>进行</w:t>
      </w:r>
      <w:r w:rsidR="00662E21">
        <w:rPr>
          <w:rFonts w:hint="eastAsia"/>
        </w:rPr>
        <w:t>判断</w:t>
      </w:r>
      <w:r w:rsidR="00B273F8">
        <w:rPr>
          <w:rFonts w:hint="eastAsia"/>
        </w:rPr>
        <w:t>，</w:t>
      </w:r>
      <w:r w:rsidR="00662E21">
        <w:rPr>
          <w:rFonts w:hint="eastAsia"/>
        </w:rPr>
        <w:t>每次判断只</w:t>
      </w:r>
      <w:r w:rsidR="00B273F8">
        <w:rPr>
          <w:rFonts w:hint="eastAsia"/>
        </w:rPr>
        <w:t>需要区分同一个层次</w:t>
      </w:r>
      <w:r w:rsidR="00662E21">
        <w:rPr>
          <w:rFonts w:hint="eastAsia"/>
        </w:rPr>
        <w:t>中</w:t>
      </w:r>
      <w:r w:rsidR="00B273F8">
        <w:rPr>
          <w:rFonts w:hint="eastAsia"/>
        </w:rPr>
        <w:t>的类别，</w:t>
      </w:r>
      <w:r w:rsidR="00662E21">
        <w:rPr>
          <w:rFonts w:hint="eastAsia"/>
        </w:rPr>
        <w:t>而</w:t>
      </w:r>
      <w:r w:rsidR="00B273F8">
        <w:rPr>
          <w:rFonts w:hint="eastAsia"/>
        </w:rPr>
        <w:t>不是在所有类别</w:t>
      </w:r>
      <w:r w:rsidR="00662E21">
        <w:rPr>
          <w:rFonts w:hint="eastAsia"/>
        </w:rPr>
        <w:t>，因此</w:t>
      </w:r>
      <w:r w:rsidR="00181A08">
        <w:rPr>
          <w:rFonts w:hint="eastAsia"/>
        </w:rPr>
        <w:t>这</w:t>
      </w:r>
      <w:r w:rsidR="00662E21">
        <w:rPr>
          <w:rFonts w:hint="eastAsia"/>
        </w:rPr>
        <w:t>提升</w:t>
      </w:r>
      <w:r w:rsidR="00181A08">
        <w:rPr>
          <w:rFonts w:hint="eastAsia"/>
        </w:rPr>
        <w:t>了新类别检测的性能。</w:t>
      </w:r>
    </w:p>
    <w:p w14:paraId="4F3227FE" w14:textId="3DDBB060" w:rsidR="003F3920" w:rsidRDefault="008028B7" w:rsidP="003F3920">
      <w:pPr>
        <w:ind w:firstLine="420"/>
      </w:pPr>
      <w:r>
        <w:rPr>
          <w:rFonts w:hint="eastAsia"/>
        </w:rPr>
        <w:t>在检测到新类别后，</w:t>
      </w:r>
      <w:r w:rsidR="003F3920">
        <w:rPr>
          <w:rFonts w:hint="eastAsia"/>
        </w:rPr>
        <w:t>我们</w:t>
      </w:r>
      <w:r>
        <w:rPr>
          <w:rFonts w:hint="eastAsia"/>
        </w:rPr>
        <w:t>现在需要判断</w:t>
      </w:r>
      <w:r w:rsidR="003F3920">
        <w:rPr>
          <w:rFonts w:hint="eastAsia"/>
        </w:rPr>
        <w:t>属于相同的新路径的新对象样本</w:t>
      </w:r>
      <w:r>
        <w:rPr>
          <w:rFonts w:hint="eastAsia"/>
        </w:rPr>
        <w:t>是否属于不同的新类别</w:t>
      </w:r>
      <w:r w:rsidR="003F3920">
        <w:rPr>
          <w:rFonts w:hint="eastAsia"/>
        </w:rPr>
        <w:t>。</w:t>
      </w:r>
      <w:r>
        <w:rPr>
          <w:rFonts w:hint="eastAsia"/>
        </w:rPr>
        <w:t>我们通过对比目前为止最好的光谱聚类方法以及</w:t>
      </w:r>
      <w:r w:rsidRPr="003F3920">
        <w:rPr>
          <w:rFonts w:hint="eastAsia"/>
          <w:color w:val="FF0000"/>
        </w:rPr>
        <w:t>全局核</w:t>
      </w:r>
      <w:r w:rsidRPr="003F3920">
        <w:rPr>
          <w:rFonts w:hint="eastAsia"/>
          <w:color w:val="FF0000"/>
        </w:rPr>
        <w:t>k-means</w:t>
      </w:r>
      <w:r w:rsidRPr="003F3920">
        <w:rPr>
          <w:rFonts w:hint="eastAsia"/>
          <w:color w:val="FF0000"/>
        </w:rPr>
        <w:t>算法</w:t>
      </w:r>
      <w:r>
        <w:rPr>
          <w:rFonts w:hint="eastAsia"/>
        </w:rPr>
        <w:t>[30]</w:t>
      </w:r>
      <w:r>
        <w:rPr>
          <w:rFonts w:hint="eastAsia"/>
        </w:rPr>
        <w:t>来评估本文提出的方法用于</w:t>
      </w:r>
      <w:r w:rsidR="003F3920">
        <w:rPr>
          <w:rFonts w:hint="eastAsia"/>
        </w:rPr>
        <w:t>发现新类别的性能。基于最后实验的检测结果，检测到是属于一种新类别的新对象样本是被设置了相同的新类别标签。因此</w:t>
      </w:r>
      <w:r>
        <w:rPr>
          <w:rFonts w:hint="eastAsia"/>
        </w:rPr>
        <w:t>可以得到</w:t>
      </w:r>
      <w:r w:rsidR="003F3920">
        <w:rPr>
          <w:rFonts w:hint="eastAsia"/>
        </w:rPr>
        <w:t>一个新的临时层次结构，</w:t>
      </w:r>
      <w:r w:rsidR="003F3920" w:rsidRPr="008F0F08">
        <w:rPr>
          <w:position w:val="-4"/>
        </w:rPr>
        <w:object w:dxaOrig="380" w:dyaOrig="340" w14:anchorId="07B2F896">
          <v:shape id="_x0000_i1071" type="#_x0000_t75" style="width:18.7pt;height:16.8pt" o:ole="">
            <v:imagedata r:id="rId102" o:title=""/>
          </v:shape>
          <o:OLEObject Type="Embed" ProgID="Equation.DSMT4" ShapeID="_x0000_i1071" DrawAspect="Content" ObjectID="_1457098553" r:id="rId103"/>
        </w:object>
      </w:r>
      <w:r>
        <w:rPr>
          <w:rFonts w:hint="eastAsia"/>
        </w:rPr>
        <w:t>。在本文</w:t>
      </w:r>
      <w:r w:rsidR="003F3920">
        <w:rPr>
          <w:rFonts w:hint="eastAsia"/>
        </w:rPr>
        <w:t>提出的框架</w:t>
      </w:r>
      <w:r>
        <w:rPr>
          <w:rFonts w:hint="eastAsia"/>
        </w:rPr>
        <w:t>中</w:t>
      </w:r>
      <w:r w:rsidR="003F3920">
        <w:rPr>
          <w:rFonts w:hint="eastAsia"/>
        </w:rPr>
        <w:t>，</w:t>
      </w:r>
      <w:r>
        <w:rPr>
          <w:rFonts w:hint="eastAsia"/>
        </w:rPr>
        <w:t>我们对于所有已知对象和新的对象，重复利用</w:t>
      </w:r>
      <w:r w:rsidR="003F3920">
        <w:rPr>
          <w:rFonts w:hint="eastAsia"/>
        </w:rPr>
        <w:t>在第</w:t>
      </w:r>
      <w:r w:rsidR="003F3920">
        <w:rPr>
          <w:rFonts w:hint="eastAsia"/>
        </w:rPr>
        <w:t>4</w:t>
      </w:r>
      <w:r w:rsidR="003F3920">
        <w:rPr>
          <w:rFonts w:hint="eastAsia"/>
        </w:rPr>
        <w:t>节的</w:t>
      </w:r>
      <w:r w:rsidR="003F3920">
        <w:rPr>
          <w:rFonts w:hint="eastAsia"/>
        </w:rPr>
        <w:t>A</w:t>
      </w:r>
      <w:r>
        <w:rPr>
          <w:rFonts w:hint="eastAsia"/>
        </w:rPr>
        <w:t>中提到的生成</w:t>
      </w:r>
      <w:r w:rsidR="003F3920">
        <w:rPr>
          <w:rFonts w:hint="eastAsia"/>
        </w:rPr>
        <w:t>过程</w:t>
      </w:r>
      <w:r>
        <w:rPr>
          <w:rFonts w:hint="eastAsia"/>
        </w:rPr>
        <w:t>，</w:t>
      </w:r>
      <w:r w:rsidR="003F3920">
        <w:rPr>
          <w:rFonts w:hint="eastAsia"/>
        </w:rPr>
        <w:t>构建一个新的层次结构，</w:t>
      </w:r>
      <w:r w:rsidR="003F3920" w:rsidRPr="008F0F08">
        <w:rPr>
          <w:position w:val="-4"/>
        </w:rPr>
        <w:object w:dxaOrig="480" w:dyaOrig="300" w14:anchorId="77F73D93">
          <v:shape id="_x0000_i1072" type="#_x0000_t75" style="width:23.05pt;height:14.9pt" o:ole="">
            <v:imagedata r:id="rId104" o:title=""/>
          </v:shape>
          <o:OLEObject Type="Embed" ProgID="Equation.DSMT4" ShapeID="_x0000_i1072" DrawAspect="Content" ObjectID="_1457098554" r:id="rId105"/>
        </w:object>
      </w:r>
      <w:r w:rsidR="0003621F">
        <w:rPr>
          <w:rFonts w:hint="eastAsia"/>
        </w:rPr>
        <w:t>。如果属于不同新类别但指派到新的临时层次结构</w:t>
      </w:r>
      <w:r w:rsidR="0003621F" w:rsidRPr="008F0F08">
        <w:rPr>
          <w:position w:val="-4"/>
        </w:rPr>
        <w:object w:dxaOrig="380" w:dyaOrig="340" w14:anchorId="63021B40">
          <v:shape id="_x0000_i1073" type="#_x0000_t75" style="width:18.7pt;height:16.8pt" o:ole="">
            <v:imagedata r:id="rId102" o:title=""/>
          </v:shape>
          <o:OLEObject Type="Embed" ProgID="Equation.DSMT4" ShapeID="_x0000_i1073" DrawAspect="Content" ObjectID="_1457098555" r:id="rId106"/>
        </w:object>
      </w:r>
      <w:r w:rsidR="0003621F">
        <w:rPr>
          <w:rFonts w:hint="eastAsia"/>
        </w:rPr>
        <w:t>中的相同叶子节点的对象能分成新的层次结构</w:t>
      </w:r>
      <w:r w:rsidR="0003621F" w:rsidRPr="008F0F08">
        <w:rPr>
          <w:position w:val="-4"/>
        </w:rPr>
        <w:object w:dxaOrig="480" w:dyaOrig="300" w14:anchorId="62DC40FD">
          <v:shape id="_x0000_i1074" type="#_x0000_t75" style="width:23.05pt;height:14.9pt" o:ole="">
            <v:imagedata r:id="rId104" o:title=""/>
          </v:shape>
          <o:OLEObject Type="Embed" ProgID="Equation.DSMT4" ShapeID="_x0000_i1074" DrawAspect="Content" ObjectID="_1457098556" r:id="rId107"/>
        </w:object>
      </w:r>
      <w:r w:rsidR="0003621F">
        <w:rPr>
          <w:rFonts w:hint="eastAsia"/>
        </w:rPr>
        <w:t>中，结果认为是正确的。</w:t>
      </w:r>
      <w:r>
        <w:rPr>
          <w:rFonts w:hint="eastAsia"/>
        </w:rPr>
        <w:t>比如图</w:t>
      </w:r>
      <w:r>
        <w:rPr>
          <w:rFonts w:hint="eastAsia"/>
        </w:rPr>
        <w:t>4</w:t>
      </w:r>
      <w:r>
        <w:rPr>
          <w:rFonts w:hint="eastAsia"/>
        </w:rPr>
        <w:t>中的对象样本“书桌”和“餐桌”可以被区分为两个不同的新类别。</w:t>
      </w:r>
    </w:p>
    <w:p w14:paraId="523529CB" w14:textId="04FBBC5B" w:rsidR="006A6A94" w:rsidRDefault="006A6A94" w:rsidP="003F3920">
      <w:pPr>
        <w:ind w:firstLine="420"/>
      </w:pPr>
      <w:r>
        <w:rPr>
          <w:rFonts w:hint="eastAsia"/>
        </w:rPr>
        <w:t>对于参考的方法，不需要指出聚类的数目，因为它的全局特性。因此这个方法能直接用在所有的叶子节点上。准确率能直接通过统计准确聚类的对象数来计算得到。每一种类别的</w:t>
      </w:r>
      <w:r>
        <w:rPr>
          <w:rFonts w:hint="eastAsia"/>
        </w:rPr>
        <w:lastRenderedPageBreak/>
        <w:t>平均准确率如图</w:t>
      </w:r>
      <w:r>
        <w:rPr>
          <w:rFonts w:hint="eastAsia"/>
        </w:rPr>
        <w:t>3.(c)</w:t>
      </w:r>
      <w:r>
        <w:rPr>
          <w:rFonts w:hint="eastAsia"/>
        </w:rPr>
        <w:t>所示，</w:t>
      </w:r>
      <w:r w:rsidR="008028B7">
        <w:rPr>
          <w:rFonts w:hint="eastAsia"/>
        </w:rPr>
        <w:t>它们的平均准确率同时也显示在图中。</w:t>
      </w:r>
    </w:p>
    <w:p w14:paraId="5C912783" w14:textId="77777777" w:rsidR="00B84D90" w:rsidRDefault="00B84D90" w:rsidP="00B84D90">
      <w:pPr>
        <w:ind w:firstLine="420"/>
        <w:jc w:val="center"/>
      </w:pPr>
      <w:r>
        <w:rPr>
          <w:noProof/>
        </w:rPr>
        <w:drawing>
          <wp:inline distT="0" distB="0" distL="0" distR="0" wp14:anchorId="36B6027A" wp14:editId="7F89D09E">
            <wp:extent cx="5274310" cy="1870427"/>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8"/>
                    <a:stretch>
                      <a:fillRect/>
                    </a:stretch>
                  </pic:blipFill>
                  <pic:spPr>
                    <a:xfrm>
                      <a:off x="0" y="0"/>
                      <a:ext cx="5274310" cy="1870427"/>
                    </a:xfrm>
                    <a:prstGeom prst="rect">
                      <a:avLst/>
                    </a:prstGeom>
                  </pic:spPr>
                </pic:pic>
              </a:graphicData>
            </a:graphic>
          </wp:inline>
        </w:drawing>
      </w:r>
    </w:p>
    <w:p w14:paraId="47A5B377" w14:textId="77777777" w:rsidR="00B84D90" w:rsidRDefault="00B84D90" w:rsidP="00B84D90">
      <w:pPr>
        <w:ind w:firstLine="420"/>
        <w:jc w:val="center"/>
      </w:pPr>
      <w:r>
        <w:rPr>
          <w:rFonts w:hint="eastAsia"/>
        </w:rPr>
        <w:t>图</w:t>
      </w:r>
      <w:r>
        <w:rPr>
          <w:rFonts w:hint="eastAsia"/>
        </w:rPr>
        <w:t>3.</w:t>
      </w:r>
      <w:r>
        <w:rPr>
          <w:rFonts w:hint="eastAsia"/>
        </w:rPr>
        <w:t>构建类别层次结构的正确率</w:t>
      </w:r>
    </w:p>
    <w:p w14:paraId="3AE2C521" w14:textId="77777777" w:rsidR="00E92C77" w:rsidRDefault="00E92C77" w:rsidP="00B84D90">
      <w:pPr>
        <w:ind w:firstLine="420"/>
        <w:jc w:val="center"/>
      </w:pPr>
    </w:p>
    <w:p w14:paraId="28B16838" w14:textId="77777777" w:rsidR="00CF28DC" w:rsidRDefault="00CF28DC" w:rsidP="003F3920">
      <w:pPr>
        <w:ind w:firstLine="420"/>
      </w:pPr>
      <w:r>
        <w:rPr>
          <w:rFonts w:hint="eastAsia"/>
        </w:rPr>
        <w:t>因为这个估计是基于新类别检测的准确结果，准确率要比最后一个试验中的结果要低。然而，仍然很明显我们提出的方法的性能要比参考的方法的性能好，因为提出的方法是基于层次结构。平均准确率是提升了</w:t>
      </w:r>
      <w:r>
        <w:rPr>
          <w:rFonts w:hint="eastAsia"/>
        </w:rPr>
        <w:t>7%</w:t>
      </w:r>
      <w:r>
        <w:rPr>
          <w:rFonts w:hint="eastAsia"/>
        </w:rPr>
        <w:t>。</w:t>
      </w:r>
    </w:p>
    <w:p w14:paraId="38F7EF08" w14:textId="03D482CC" w:rsidR="00CF28DC" w:rsidRDefault="008028B7" w:rsidP="003F3920">
      <w:pPr>
        <w:ind w:firstLine="420"/>
      </w:pPr>
      <w:r>
        <w:rPr>
          <w:rFonts w:hint="eastAsia"/>
        </w:rPr>
        <w:t>一个层次式结构的</w:t>
      </w:r>
      <w:r w:rsidR="00502E1B">
        <w:rPr>
          <w:rFonts w:hint="eastAsia"/>
        </w:rPr>
        <w:t>结果</w:t>
      </w:r>
      <w:r>
        <w:rPr>
          <w:rFonts w:hint="eastAsia"/>
        </w:rPr>
        <w:t>显示在</w:t>
      </w:r>
      <w:r w:rsidR="00502E1B">
        <w:rPr>
          <w:rFonts w:hint="eastAsia"/>
        </w:rPr>
        <w:t>图</w:t>
      </w:r>
      <w:r w:rsidR="00502E1B">
        <w:rPr>
          <w:rFonts w:hint="eastAsia"/>
        </w:rPr>
        <w:t>4</w:t>
      </w:r>
      <w:r>
        <w:rPr>
          <w:rFonts w:hint="eastAsia"/>
        </w:rPr>
        <w:t>中</w:t>
      </w:r>
      <w:r w:rsidR="00502E1B">
        <w:rPr>
          <w:rFonts w:hint="eastAsia"/>
        </w:rPr>
        <w:t>。在图</w:t>
      </w:r>
      <w:r w:rsidR="00502E1B">
        <w:rPr>
          <w:rFonts w:hint="eastAsia"/>
        </w:rPr>
        <w:t>4a</w:t>
      </w:r>
      <w:r w:rsidR="00502E1B">
        <w:rPr>
          <w:rFonts w:hint="eastAsia"/>
        </w:rPr>
        <w:t>中，我们的方法首先构建了一个</w:t>
      </w:r>
      <w:r w:rsidR="00502E1B">
        <w:rPr>
          <w:rFonts w:hint="eastAsia"/>
        </w:rPr>
        <w:t>13</w:t>
      </w:r>
      <w:r>
        <w:rPr>
          <w:rFonts w:hint="eastAsia"/>
        </w:rPr>
        <w:t>种</w:t>
      </w:r>
      <w:r w:rsidR="00502E1B">
        <w:rPr>
          <w:rFonts w:hint="eastAsia"/>
        </w:rPr>
        <w:t>类别的精确层次结构。当给定了</w:t>
      </w:r>
      <w:r w:rsidR="00502E1B">
        <w:rPr>
          <w:rFonts w:hint="eastAsia"/>
        </w:rPr>
        <w:t>6</w:t>
      </w:r>
      <w:r w:rsidR="00502E1B">
        <w:rPr>
          <w:rFonts w:hint="eastAsia"/>
        </w:rPr>
        <w:t>种新类别，层次结构产生新的路径去表示他们，正如图</w:t>
      </w:r>
      <w:r w:rsidR="00502E1B">
        <w:rPr>
          <w:rFonts w:hint="eastAsia"/>
        </w:rPr>
        <w:t>4b</w:t>
      </w:r>
      <w:r w:rsidR="00502E1B">
        <w:rPr>
          <w:rFonts w:hint="eastAsia"/>
        </w:rPr>
        <w:t>所示。六种新的类别被插入到新的层次结构的适当位置。“显示器”类跟“笔记本”类有相同的属性，因此他们是在同一个上级层次下面。“杯子”类别跟相同二层节点下的相邻节点由一些相似的属性，但它也是有跟一些特殊的属性，比如“杯子的把柄”，它有一个在第三层节点中的独一无二的上级层次。相同的情况能从“钢笔”和“书”，“书桌”和“餐桌”类别中找到。正如这个例子中显示的那样，我们的框架不只能描述新的类别，也能表示跟学习的类别相关的关系。</w:t>
      </w:r>
    </w:p>
    <w:p w14:paraId="1A99D2B6" w14:textId="77777777" w:rsidR="00903A49" w:rsidRDefault="00B84D90" w:rsidP="00B84D90">
      <w:pPr>
        <w:jc w:val="center"/>
      </w:pPr>
      <w:r>
        <w:rPr>
          <w:noProof/>
        </w:rPr>
        <w:lastRenderedPageBreak/>
        <w:drawing>
          <wp:inline distT="0" distB="0" distL="0" distR="0" wp14:anchorId="6515367B" wp14:editId="79D7FAE6">
            <wp:extent cx="4314825" cy="46196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9"/>
                    <a:stretch>
                      <a:fillRect/>
                    </a:stretch>
                  </pic:blipFill>
                  <pic:spPr>
                    <a:xfrm>
                      <a:off x="0" y="0"/>
                      <a:ext cx="4314825" cy="4619625"/>
                    </a:xfrm>
                    <a:prstGeom prst="rect">
                      <a:avLst/>
                    </a:prstGeom>
                  </pic:spPr>
                </pic:pic>
              </a:graphicData>
            </a:graphic>
          </wp:inline>
        </w:drawing>
      </w:r>
    </w:p>
    <w:p w14:paraId="1A354A90" w14:textId="77777777" w:rsidR="00B84D90" w:rsidRDefault="00B84D90" w:rsidP="00B84D90">
      <w:pPr>
        <w:ind w:left="420" w:hanging="420"/>
        <w:jc w:val="center"/>
      </w:pPr>
      <w:r>
        <w:rPr>
          <w:rFonts w:hint="eastAsia"/>
        </w:rPr>
        <w:t>图</w:t>
      </w:r>
      <w:r>
        <w:rPr>
          <w:rFonts w:hint="eastAsia"/>
        </w:rPr>
        <w:t>4</w:t>
      </w:r>
      <w:r>
        <w:rPr>
          <w:rFonts w:hint="eastAsia"/>
        </w:rPr>
        <w:t>动态类别层次结构的例子。</w:t>
      </w:r>
    </w:p>
    <w:p w14:paraId="097A43DE" w14:textId="77777777" w:rsidR="00B84D90" w:rsidRDefault="00B84D90" w:rsidP="00B84D90">
      <w:pPr>
        <w:ind w:left="420" w:hanging="420"/>
        <w:jc w:val="center"/>
      </w:pPr>
      <w:r>
        <w:rPr>
          <w:rFonts w:hint="eastAsia"/>
        </w:rPr>
        <w:t>新类别输入之后（</w:t>
      </w:r>
      <w:r>
        <w:rPr>
          <w:rFonts w:hint="eastAsia"/>
        </w:rPr>
        <w:t>(b)</w:t>
      </w:r>
      <w:r>
        <w:rPr>
          <w:rFonts w:hint="eastAsia"/>
        </w:rPr>
        <w:t>中的红色的单词），</w:t>
      </w:r>
    </w:p>
    <w:p w14:paraId="328A4F0D" w14:textId="77777777" w:rsidR="00B84D90" w:rsidRDefault="00B84D90" w:rsidP="00B84D90">
      <w:pPr>
        <w:pStyle w:val="a5"/>
        <w:numPr>
          <w:ilvl w:val="0"/>
          <w:numId w:val="22"/>
        </w:numPr>
        <w:ind w:firstLineChars="0"/>
        <w:jc w:val="center"/>
      </w:pPr>
      <w:r>
        <w:rPr>
          <w:rFonts w:hint="eastAsia"/>
        </w:rPr>
        <w:t>中旧的类别层次结构变成</w:t>
      </w:r>
      <w:r>
        <w:rPr>
          <w:rFonts w:hint="eastAsia"/>
        </w:rPr>
        <w:t>(b)</w:t>
      </w:r>
      <w:r>
        <w:rPr>
          <w:rFonts w:hint="eastAsia"/>
        </w:rPr>
        <w:t>中新的类别层次结构。</w:t>
      </w:r>
    </w:p>
    <w:p w14:paraId="7F07706C" w14:textId="77777777" w:rsidR="00B84D90" w:rsidRDefault="00B84D90" w:rsidP="00B84D90">
      <w:pPr>
        <w:pStyle w:val="a5"/>
        <w:numPr>
          <w:ilvl w:val="0"/>
          <w:numId w:val="22"/>
        </w:numPr>
        <w:ind w:firstLineChars="0"/>
        <w:jc w:val="center"/>
      </w:pPr>
      <w:r>
        <w:rPr>
          <w:rFonts w:hint="eastAsia"/>
        </w:rPr>
        <w:t>注意大多数新类别能被插入到层次结构适当的位置中，除了书的类别。</w:t>
      </w:r>
    </w:p>
    <w:p w14:paraId="5B70E31B" w14:textId="77777777" w:rsidR="00B84D90" w:rsidRDefault="00B84D90" w:rsidP="00B84D90">
      <w:pPr>
        <w:pStyle w:val="a5"/>
        <w:ind w:left="360" w:firstLineChars="0" w:firstLine="0"/>
      </w:pPr>
    </w:p>
    <w:p w14:paraId="14C57706" w14:textId="77777777" w:rsidR="00903A49" w:rsidRDefault="00903A49" w:rsidP="00903A49">
      <w:r>
        <w:rPr>
          <w:rFonts w:hint="eastAsia"/>
        </w:rPr>
        <w:t>VI</w:t>
      </w:r>
      <w:r>
        <w:rPr>
          <w:rFonts w:hint="eastAsia"/>
        </w:rPr>
        <w:t>．</w:t>
      </w:r>
      <w:r>
        <w:rPr>
          <w:rFonts w:hint="eastAsia"/>
        </w:rPr>
        <w:t xml:space="preserve"> </w:t>
      </w:r>
      <w:r>
        <w:rPr>
          <w:rFonts w:hint="eastAsia"/>
        </w:rPr>
        <w:t>结论</w:t>
      </w:r>
    </w:p>
    <w:p w14:paraId="7673F073" w14:textId="77777777" w:rsidR="00903A49" w:rsidRDefault="00903A49" w:rsidP="002F0B93">
      <w:pPr>
        <w:ind w:firstLine="420"/>
      </w:pPr>
      <w:r>
        <w:rPr>
          <w:rFonts w:hint="eastAsia"/>
        </w:rPr>
        <w:t>在我们的本次研究中，我们首先提出了从多模态传感器获取到的多模态属性。新的属性能更准确的描述对象。然后我们提出一种约束</w:t>
      </w:r>
      <w:proofErr w:type="spellStart"/>
      <w:r>
        <w:rPr>
          <w:rFonts w:hint="eastAsia"/>
        </w:rPr>
        <w:t>hLDA</w:t>
      </w:r>
      <w:proofErr w:type="spellEnd"/>
      <w:r>
        <w:rPr>
          <w:rFonts w:hint="eastAsia"/>
        </w:rPr>
        <w:t>模型，更准确的构建类别层次结构。基于这两个，我们提出一种构建动态类别层次结构的新框架。通过这个框架，能获得在符合当前情况下的类别层次结构，并</w:t>
      </w:r>
      <w:r w:rsidR="0013037C">
        <w:rPr>
          <w:rFonts w:hint="eastAsia"/>
        </w:rPr>
        <w:t>当这种情况改变的时候，</w:t>
      </w:r>
      <w:r>
        <w:rPr>
          <w:rFonts w:hint="eastAsia"/>
        </w:rPr>
        <w:t>能动态的改变他</w:t>
      </w:r>
      <w:r w:rsidR="0013037C">
        <w:rPr>
          <w:rFonts w:hint="eastAsia"/>
        </w:rPr>
        <w:t>们的结构。因此属于先前没有被训练过的新类别的对象能准确的区分出来，并且对应的类别能准确的添加到当前的层次结构中。这些结论可以通过我们的扩展实验来证明。</w:t>
      </w:r>
    </w:p>
    <w:p w14:paraId="58DC72B9" w14:textId="77777777" w:rsidR="002F0B93" w:rsidRPr="00CF28DC" w:rsidRDefault="002F0B93" w:rsidP="002F0B93">
      <w:pPr>
        <w:ind w:firstLine="420"/>
      </w:pPr>
      <w:r>
        <w:rPr>
          <w:rFonts w:hint="eastAsia"/>
        </w:rPr>
        <w:t>因为我们提出的方法的优点，能应用到</w:t>
      </w:r>
      <w:r w:rsidR="007C039E">
        <w:rPr>
          <w:rFonts w:hint="eastAsia"/>
        </w:rPr>
        <w:t>许多场景，</w:t>
      </w:r>
      <w:r>
        <w:rPr>
          <w:rFonts w:hint="eastAsia"/>
        </w:rPr>
        <w:t>例如机器人可以对未知环境进行探索。</w:t>
      </w:r>
      <w:r w:rsidR="007C039E">
        <w:rPr>
          <w:rFonts w:hint="eastAsia"/>
        </w:rPr>
        <w:t>机器人遇到没有训练过的对象是无法避免的。因此，机器人，只能根据它们的经验去确定这些未知的对象。通过使用传统的对象识别技术，机器人将会把未知的对象分类到跟它们最相近的已知类别，这将导致错误并影响后续的任务。</w:t>
      </w:r>
      <w:r w:rsidR="00A62221">
        <w:rPr>
          <w:rFonts w:hint="eastAsia"/>
        </w:rPr>
        <w:t>然而，通过我们的方法机器人将会推出未知的对象会属于新的类别并通过构建类别层次结构将新的类别跟已知的类别联系起来，这对于接下来的推理步骤是很有有用的，比如这些类别的</w:t>
      </w:r>
      <w:r w:rsidR="008944C6">
        <w:rPr>
          <w:rFonts w:hint="eastAsia"/>
        </w:rPr>
        <w:t>功能</w:t>
      </w:r>
      <w:r w:rsidR="00A62221">
        <w:rPr>
          <w:rFonts w:hint="eastAsia"/>
        </w:rPr>
        <w:t>和特征</w:t>
      </w:r>
      <w:r w:rsidR="00615DDF">
        <w:rPr>
          <w:rFonts w:hint="eastAsia"/>
        </w:rPr>
        <w:t>。</w:t>
      </w:r>
    </w:p>
    <w:p w14:paraId="1C2A024B" w14:textId="77777777" w:rsidR="009469EA" w:rsidRPr="0013037C" w:rsidRDefault="009469EA" w:rsidP="009469EA"/>
    <w:p w14:paraId="7CE67C64" w14:textId="77777777" w:rsidR="004D6575" w:rsidRDefault="004D6575"/>
    <w:sectPr w:rsidR="004D6575">
      <w:headerReference w:type="default" r:id="rId1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063B36" w14:textId="77777777" w:rsidR="00DB5DF5" w:rsidRDefault="00DB5DF5" w:rsidP="00006B9B">
      <w:r>
        <w:separator/>
      </w:r>
    </w:p>
  </w:endnote>
  <w:endnote w:type="continuationSeparator" w:id="0">
    <w:p w14:paraId="3B83F8C5" w14:textId="77777777" w:rsidR="00DB5DF5" w:rsidRDefault="00DB5DF5" w:rsidP="00006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554829" w14:textId="77777777" w:rsidR="00DB5DF5" w:rsidRDefault="00DB5DF5" w:rsidP="00006B9B">
      <w:r>
        <w:separator/>
      </w:r>
    </w:p>
  </w:footnote>
  <w:footnote w:type="continuationSeparator" w:id="0">
    <w:p w14:paraId="04FDE1B3" w14:textId="77777777" w:rsidR="00DB5DF5" w:rsidRDefault="00DB5DF5" w:rsidP="00006B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EFE20B" w14:textId="77777777" w:rsidR="00491F20" w:rsidRDefault="00491F20" w:rsidP="00B84D90">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B037C"/>
    <w:multiLevelType w:val="hybridMultilevel"/>
    <w:tmpl w:val="9FA4D178"/>
    <w:lvl w:ilvl="0" w:tplc="ABEAC852">
      <w:start w:val="1"/>
      <w:numFmt w:val="lowerRoman"/>
      <w:lvlText w:val="%1)"/>
      <w:lvlJc w:val="left"/>
      <w:pPr>
        <w:ind w:left="2070" w:hanging="720"/>
      </w:pPr>
      <w:rPr>
        <w:rFonts w:hint="default"/>
      </w:rPr>
    </w:lvl>
    <w:lvl w:ilvl="1" w:tplc="04090019" w:tentative="1">
      <w:start w:val="1"/>
      <w:numFmt w:val="lowerLetter"/>
      <w:lvlText w:val="%2)"/>
      <w:lvlJc w:val="left"/>
      <w:pPr>
        <w:ind w:left="2190" w:hanging="420"/>
      </w:pPr>
    </w:lvl>
    <w:lvl w:ilvl="2" w:tplc="0409001B" w:tentative="1">
      <w:start w:val="1"/>
      <w:numFmt w:val="lowerRoman"/>
      <w:lvlText w:val="%3."/>
      <w:lvlJc w:val="right"/>
      <w:pPr>
        <w:ind w:left="2610" w:hanging="420"/>
      </w:pPr>
    </w:lvl>
    <w:lvl w:ilvl="3" w:tplc="0409000F" w:tentative="1">
      <w:start w:val="1"/>
      <w:numFmt w:val="decimal"/>
      <w:lvlText w:val="%4."/>
      <w:lvlJc w:val="left"/>
      <w:pPr>
        <w:ind w:left="3030" w:hanging="420"/>
      </w:pPr>
    </w:lvl>
    <w:lvl w:ilvl="4" w:tplc="04090019" w:tentative="1">
      <w:start w:val="1"/>
      <w:numFmt w:val="lowerLetter"/>
      <w:lvlText w:val="%5)"/>
      <w:lvlJc w:val="left"/>
      <w:pPr>
        <w:ind w:left="3450" w:hanging="420"/>
      </w:pPr>
    </w:lvl>
    <w:lvl w:ilvl="5" w:tplc="0409001B" w:tentative="1">
      <w:start w:val="1"/>
      <w:numFmt w:val="lowerRoman"/>
      <w:lvlText w:val="%6."/>
      <w:lvlJc w:val="right"/>
      <w:pPr>
        <w:ind w:left="3870" w:hanging="420"/>
      </w:pPr>
    </w:lvl>
    <w:lvl w:ilvl="6" w:tplc="0409000F" w:tentative="1">
      <w:start w:val="1"/>
      <w:numFmt w:val="decimal"/>
      <w:lvlText w:val="%7."/>
      <w:lvlJc w:val="left"/>
      <w:pPr>
        <w:ind w:left="4290" w:hanging="420"/>
      </w:pPr>
    </w:lvl>
    <w:lvl w:ilvl="7" w:tplc="04090019" w:tentative="1">
      <w:start w:val="1"/>
      <w:numFmt w:val="lowerLetter"/>
      <w:lvlText w:val="%8)"/>
      <w:lvlJc w:val="left"/>
      <w:pPr>
        <w:ind w:left="4710" w:hanging="420"/>
      </w:pPr>
    </w:lvl>
    <w:lvl w:ilvl="8" w:tplc="0409001B" w:tentative="1">
      <w:start w:val="1"/>
      <w:numFmt w:val="lowerRoman"/>
      <w:lvlText w:val="%9."/>
      <w:lvlJc w:val="right"/>
      <w:pPr>
        <w:ind w:left="5130" w:hanging="420"/>
      </w:pPr>
    </w:lvl>
  </w:abstractNum>
  <w:abstractNum w:abstractNumId="1">
    <w:nsid w:val="15D65E34"/>
    <w:multiLevelType w:val="hybridMultilevel"/>
    <w:tmpl w:val="510A8622"/>
    <w:lvl w:ilvl="0" w:tplc="A3708BA2">
      <w:start w:val="2"/>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50385F"/>
    <w:multiLevelType w:val="hybridMultilevel"/>
    <w:tmpl w:val="D24410D2"/>
    <w:lvl w:ilvl="0" w:tplc="5F04A24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683DEF"/>
    <w:multiLevelType w:val="hybridMultilevel"/>
    <w:tmpl w:val="7C1CCF82"/>
    <w:lvl w:ilvl="0" w:tplc="951E41C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D5480C"/>
    <w:multiLevelType w:val="hybridMultilevel"/>
    <w:tmpl w:val="BFFA4DFA"/>
    <w:lvl w:ilvl="0" w:tplc="C47070B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8718FC"/>
    <w:multiLevelType w:val="hybridMultilevel"/>
    <w:tmpl w:val="ACB074D4"/>
    <w:lvl w:ilvl="0" w:tplc="B4FCDA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1E74EF4"/>
    <w:multiLevelType w:val="hybridMultilevel"/>
    <w:tmpl w:val="B9B62014"/>
    <w:lvl w:ilvl="0" w:tplc="F9B66DAC">
      <w:start w:val="1"/>
      <w:numFmt w:val="lowerRoman"/>
      <w:lvlText w:val="%1)"/>
      <w:lvlJc w:val="left"/>
      <w:pPr>
        <w:ind w:left="2070" w:hanging="720"/>
      </w:pPr>
      <w:rPr>
        <w:rFonts w:hint="default"/>
      </w:rPr>
    </w:lvl>
    <w:lvl w:ilvl="1" w:tplc="04090019" w:tentative="1">
      <w:start w:val="1"/>
      <w:numFmt w:val="lowerLetter"/>
      <w:lvlText w:val="%2)"/>
      <w:lvlJc w:val="left"/>
      <w:pPr>
        <w:ind w:left="2190" w:hanging="420"/>
      </w:pPr>
    </w:lvl>
    <w:lvl w:ilvl="2" w:tplc="0409001B" w:tentative="1">
      <w:start w:val="1"/>
      <w:numFmt w:val="lowerRoman"/>
      <w:lvlText w:val="%3."/>
      <w:lvlJc w:val="right"/>
      <w:pPr>
        <w:ind w:left="2610" w:hanging="420"/>
      </w:pPr>
    </w:lvl>
    <w:lvl w:ilvl="3" w:tplc="0409000F" w:tentative="1">
      <w:start w:val="1"/>
      <w:numFmt w:val="decimal"/>
      <w:lvlText w:val="%4."/>
      <w:lvlJc w:val="left"/>
      <w:pPr>
        <w:ind w:left="3030" w:hanging="420"/>
      </w:pPr>
    </w:lvl>
    <w:lvl w:ilvl="4" w:tplc="04090019" w:tentative="1">
      <w:start w:val="1"/>
      <w:numFmt w:val="lowerLetter"/>
      <w:lvlText w:val="%5)"/>
      <w:lvlJc w:val="left"/>
      <w:pPr>
        <w:ind w:left="3450" w:hanging="420"/>
      </w:pPr>
    </w:lvl>
    <w:lvl w:ilvl="5" w:tplc="0409001B" w:tentative="1">
      <w:start w:val="1"/>
      <w:numFmt w:val="lowerRoman"/>
      <w:lvlText w:val="%6."/>
      <w:lvlJc w:val="right"/>
      <w:pPr>
        <w:ind w:left="3870" w:hanging="420"/>
      </w:pPr>
    </w:lvl>
    <w:lvl w:ilvl="6" w:tplc="0409000F" w:tentative="1">
      <w:start w:val="1"/>
      <w:numFmt w:val="decimal"/>
      <w:lvlText w:val="%7."/>
      <w:lvlJc w:val="left"/>
      <w:pPr>
        <w:ind w:left="4290" w:hanging="420"/>
      </w:pPr>
    </w:lvl>
    <w:lvl w:ilvl="7" w:tplc="04090019" w:tentative="1">
      <w:start w:val="1"/>
      <w:numFmt w:val="lowerLetter"/>
      <w:lvlText w:val="%8)"/>
      <w:lvlJc w:val="left"/>
      <w:pPr>
        <w:ind w:left="4710" w:hanging="420"/>
      </w:pPr>
    </w:lvl>
    <w:lvl w:ilvl="8" w:tplc="0409001B" w:tentative="1">
      <w:start w:val="1"/>
      <w:numFmt w:val="lowerRoman"/>
      <w:lvlText w:val="%9."/>
      <w:lvlJc w:val="right"/>
      <w:pPr>
        <w:ind w:left="5130" w:hanging="420"/>
      </w:pPr>
    </w:lvl>
  </w:abstractNum>
  <w:abstractNum w:abstractNumId="7">
    <w:nsid w:val="29067D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2DC103B7"/>
    <w:multiLevelType w:val="hybridMultilevel"/>
    <w:tmpl w:val="13CE28CC"/>
    <w:lvl w:ilvl="0" w:tplc="A3708BA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3A32197"/>
    <w:multiLevelType w:val="hybridMultilevel"/>
    <w:tmpl w:val="3D6EF320"/>
    <w:lvl w:ilvl="0" w:tplc="1CEE18D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6354FD4"/>
    <w:multiLevelType w:val="hybridMultilevel"/>
    <w:tmpl w:val="BE62717A"/>
    <w:lvl w:ilvl="0" w:tplc="8B92E65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65403F4"/>
    <w:multiLevelType w:val="hybridMultilevel"/>
    <w:tmpl w:val="959E693A"/>
    <w:lvl w:ilvl="0" w:tplc="DD00FE0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2">
    <w:nsid w:val="3A09241A"/>
    <w:multiLevelType w:val="hybridMultilevel"/>
    <w:tmpl w:val="4D74B708"/>
    <w:lvl w:ilvl="0" w:tplc="6CBCD6F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B372D3"/>
    <w:multiLevelType w:val="hybridMultilevel"/>
    <w:tmpl w:val="C5189B88"/>
    <w:lvl w:ilvl="0" w:tplc="639A8D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F216E3D"/>
    <w:multiLevelType w:val="hybridMultilevel"/>
    <w:tmpl w:val="144AAF0E"/>
    <w:lvl w:ilvl="0" w:tplc="A03CA12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0562E93"/>
    <w:multiLevelType w:val="hybridMultilevel"/>
    <w:tmpl w:val="45288BE0"/>
    <w:lvl w:ilvl="0" w:tplc="005C13C8">
      <w:start w:val="1"/>
      <w:numFmt w:val="lowerLetter"/>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6">
    <w:nsid w:val="554754B8"/>
    <w:multiLevelType w:val="hybridMultilevel"/>
    <w:tmpl w:val="ACB074D4"/>
    <w:lvl w:ilvl="0" w:tplc="B4FCDA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DE442D8"/>
    <w:multiLevelType w:val="hybridMultilevel"/>
    <w:tmpl w:val="6AE2DA1E"/>
    <w:lvl w:ilvl="0" w:tplc="B67AEF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FEC31BD"/>
    <w:multiLevelType w:val="hybridMultilevel"/>
    <w:tmpl w:val="408CA3EE"/>
    <w:lvl w:ilvl="0" w:tplc="4944192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32B01DA"/>
    <w:multiLevelType w:val="hybridMultilevel"/>
    <w:tmpl w:val="959E693A"/>
    <w:lvl w:ilvl="0" w:tplc="DD00FE0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0">
    <w:nsid w:val="7C0470F5"/>
    <w:multiLevelType w:val="hybridMultilevel"/>
    <w:tmpl w:val="DF28AA16"/>
    <w:lvl w:ilvl="0" w:tplc="2F5C503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7D784A8A"/>
    <w:multiLevelType w:val="hybridMultilevel"/>
    <w:tmpl w:val="45288BE0"/>
    <w:lvl w:ilvl="0" w:tplc="005C13C8">
      <w:start w:val="1"/>
      <w:numFmt w:val="lowerLetter"/>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num w:numId="1">
    <w:abstractNumId w:val="18"/>
  </w:num>
  <w:num w:numId="2">
    <w:abstractNumId w:val="12"/>
  </w:num>
  <w:num w:numId="3">
    <w:abstractNumId w:val="13"/>
  </w:num>
  <w:num w:numId="4">
    <w:abstractNumId w:val="11"/>
  </w:num>
  <w:num w:numId="5">
    <w:abstractNumId w:val="19"/>
  </w:num>
  <w:num w:numId="6">
    <w:abstractNumId w:val="2"/>
  </w:num>
  <w:num w:numId="7">
    <w:abstractNumId w:val="3"/>
  </w:num>
  <w:num w:numId="8">
    <w:abstractNumId w:val="4"/>
  </w:num>
  <w:num w:numId="9">
    <w:abstractNumId w:val="17"/>
  </w:num>
  <w:num w:numId="10">
    <w:abstractNumId w:val="14"/>
  </w:num>
  <w:num w:numId="11">
    <w:abstractNumId w:val="10"/>
  </w:num>
  <w:num w:numId="12">
    <w:abstractNumId w:val="16"/>
  </w:num>
  <w:num w:numId="13">
    <w:abstractNumId w:val="21"/>
  </w:num>
  <w:num w:numId="14">
    <w:abstractNumId w:val="0"/>
  </w:num>
  <w:num w:numId="15">
    <w:abstractNumId w:val="6"/>
  </w:num>
  <w:num w:numId="16">
    <w:abstractNumId w:val="7"/>
  </w:num>
  <w:num w:numId="17">
    <w:abstractNumId w:val="20"/>
  </w:num>
  <w:num w:numId="18">
    <w:abstractNumId w:val="5"/>
  </w:num>
  <w:num w:numId="19">
    <w:abstractNumId w:val="15"/>
  </w:num>
  <w:num w:numId="20">
    <w:abstractNumId w:val="1"/>
  </w:num>
  <w:num w:numId="21">
    <w:abstractNumId w:val="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7E3"/>
    <w:rsid w:val="000032A1"/>
    <w:rsid w:val="00005AB0"/>
    <w:rsid w:val="00005E34"/>
    <w:rsid w:val="00006B9B"/>
    <w:rsid w:val="00007D4D"/>
    <w:rsid w:val="00011FBF"/>
    <w:rsid w:val="000143EB"/>
    <w:rsid w:val="0001636E"/>
    <w:rsid w:val="00020C7E"/>
    <w:rsid w:val="00021200"/>
    <w:rsid w:val="000212C8"/>
    <w:rsid w:val="00023BD8"/>
    <w:rsid w:val="00023C95"/>
    <w:rsid w:val="00027C20"/>
    <w:rsid w:val="00030151"/>
    <w:rsid w:val="000334DA"/>
    <w:rsid w:val="00033894"/>
    <w:rsid w:val="00034D87"/>
    <w:rsid w:val="00034EB4"/>
    <w:rsid w:val="00035C13"/>
    <w:rsid w:val="0003621F"/>
    <w:rsid w:val="00040112"/>
    <w:rsid w:val="00043BE0"/>
    <w:rsid w:val="000503BC"/>
    <w:rsid w:val="000507FC"/>
    <w:rsid w:val="000519A9"/>
    <w:rsid w:val="00052B5B"/>
    <w:rsid w:val="00055168"/>
    <w:rsid w:val="00055358"/>
    <w:rsid w:val="00060FB8"/>
    <w:rsid w:val="000612C9"/>
    <w:rsid w:val="00063AA0"/>
    <w:rsid w:val="00064669"/>
    <w:rsid w:val="00065FC8"/>
    <w:rsid w:val="00071E72"/>
    <w:rsid w:val="00073991"/>
    <w:rsid w:val="00074442"/>
    <w:rsid w:val="00075D28"/>
    <w:rsid w:val="00077F18"/>
    <w:rsid w:val="00081688"/>
    <w:rsid w:val="00081E5A"/>
    <w:rsid w:val="000851B7"/>
    <w:rsid w:val="000852A8"/>
    <w:rsid w:val="0008640E"/>
    <w:rsid w:val="00095577"/>
    <w:rsid w:val="0009571A"/>
    <w:rsid w:val="000A151E"/>
    <w:rsid w:val="000A6495"/>
    <w:rsid w:val="000C20E6"/>
    <w:rsid w:val="000D2E10"/>
    <w:rsid w:val="000D430F"/>
    <w:rsid w:val="000D6D6B"/>
    <w:rsid w:val="000E2B04"/>
    <w:rsid w:val="000E47C7"/>
    <w:rsid w:val="000E641E"/>
    <w:rsid w:val="000E6D29"/>
    <w:rsid w:val="000F4469"/>
    <w:rsid w:val="000F4DD2"/>
    <w:rsid w:val="00104050"/>
    <w:rsid w:val="001077C6"/>
    <w:rsid w:val="00111C05"/>
    <w:rsid w:val="0013037C"/>
    <w:rsid w:val="0013135C"/>
    <w:rsid w:val="00131E27"/>
    <w:rsid w:val="00132E3F"/>
    <w:rsid w:val="0013326C"/>
    <w:rsid w:val="001346C1"/>
    <w:rsid w:val="0013550C"/>
    <w:rsid w:val="00136948"/>
    <w:rsid w:val="001369C6"/>
    <w:rsid w:val="00144A52"/>
    <w:rsid w:val="0015090F"/>
    <w:rsid w:val="00152169"/>
    <w:rsid w:val="001535F9"/>
    <w:rsid w:val="00154137"/>
    <w:rsid w:val="001701F1"/>
    <w:rsid w:val="00170B88"/>
    <w:rsid w:val="00171977"/>
    <w:rsid w:val="0017244D"/>
    <w:rsid w:val="00173836"/>
    <w:rsid w:val="00173877"/>
    <w:rsid w:val="00176415"/>
    <w:rsid w:val="001766F6"/>
    <w:rsid w:val="00177918"/>
    <w:rsid w:val="00181A08"/>
    <w:rsid w:val="0018502B"/>
    <w:rsid w:val="001905E1"/>
    <w:rsid w:val="0019072B"/>
    <w:rsid w:val="00194726"/>
    <w:rsid w:val="00196C95"/>
    <w:rsid w:val="001A1A91"/>
    <w:rsid w:val="001A653C"/>
    <w:rsid w:val="001A73A0"/>
    <w:rsid w:val="001A7F7E"/>
    <w:rsid w:val="001B0734"/>
    <w:rsid w:val="001B28E9"/>
    <w:rsid w:val="001B3D3C"/>
    <w:rsid w:val="001B790E"/>
    <w:rsid w:val="001B7CA3"/>
    <w:rsid w:val="001D2286"/>
    <w:rsid w:val="001D3423"/>
    <w:rsid w:val="001D542C"/>
    <w:rsid w:val="001E0EE8"/>
    <w:rsid w:val="001E5118"/>
    <w:rsid w:val="001E54CB"/>
    <w:rsid w:val="002002F9"/>
    <w:rsid w:val="00200C36"/>
    <w:rsid w:val="002068E0"/>
    <w:rsid w:val="0021060F"/>
    <w:rsid w:val="00211D46"/>
    <w:rsid w:val="00212419"/>
    <w:rsid w:val="00214B49"/>
    <w:rsid w:val="00221942"/>
    <w:rsid w:val="00224A96"/>
    <w:rsid w:val="00225541"/>
    <w:rsid w:val="00225DB6"/>
    <w:rsid w:val="00227474"/>
    <w:rsid w:val="00230CC6"/>
    <w:rsid w:val="002355A7"/>
    <w:rsid w:val="00237B1E"/>
    <w:rsid w:val="00245F79"/>
    <w:rsid w:val="002463D9"/>
    <w:rsid w:val="002505CD"/>
    <w:rsid w:val="00260606"/>
    <w:rsid w:val="00261608"/>
    <w:rsid w:val="0027657F"/>
    <w:rsid w:val="002776E6"/>
    <w:rsid w:val="0028161C"/>
    <w:rsid w:val="00281D29"/>
    <w:rsid w:val="00285969"/>
    <w:rsid w:val="00285B84"/>
    <w:rsid w:val="00290E2A"/>
    <w:rsid w:val="002945B5"/>
    <w:rsid w:val="00295477"/>
    <w:rsid w:val="002A66C3"/>
    <w:rsid w:val="002B018B"/>
    <w:rsid w:val="002B24F5"/>
    <w:rsid w:val="002B2692"/>
    <w:rsid w:val="002B7C75"/>
    <w:rsid w:val="002C0003"/>
    <w:rsid w:val="002C47DB"/>
    <w:rsid w:val="002D0BC2"/>
    <w:rsid w:val="002D2AA7"/>
    <w:rsid w:val="002D4591"/>
    <w:rsid w:val="002E2C99"/>
    <w:rsid w:val="002F0B93"/>
    <w:rsid w:val="002F26E1"/>
    <w:rsid w:val="002F676D"/>
    <w:rsid w:val="003000A7"/>
    <w:rsid w:val="00302219"/>
    <w:rsid w:val="003136D8"/>
    <w:rsid w:val="00313CCB"/>
    <w:rsid w:val="00313EF6"/>
    <w:rsid w:val="00314599"/>
    <w:rsid w:val="00322779"/>
    <w:rsid w:val="00322EBD"/>
    <w:rsid w:val="00326686"/>
    <w:rsid w:val="003324EE"/>
    <w:rsid w:val="00336C0F"/>
    <w:rsid w:val="00344383"/>
    <w:rsid w:val="00344799"/>
    <w:rsid w:val="00350184"/>
    <w:rsid w:val="00352737"/>
    <w:rsid w:val="00360D44"/>
    <w:rsid w:val="00364FED"/>
    <w:rsid w:val="00373B03"/>
    <w:rsid w:val="00373BC6"/>
    <w:rsid w:val="00374E20"/>
    <w:rsid w:val="00375169"/>
    <w:rsid w:val="003859D9"/>
    <w:rsid w:val="00391688"/>
    <w:rsid w:val="00395C69"/>
    <w:rsid w:val="003A3765"/>
    <w:rsid w:val="003A39F1"/>
    <w:rsid w:val="003A7564"/>
    <w:rsid w:val="003A7F08"/>
    <w:rsid w:val="003B228E"/>
    <w:rsid w:val="003B37B8"/>
    <w:rsid w:val="003B59DD"/>
    <w:rsid w:val="003B61C8"/>
    <w:rsid w:val="003C0093"/>
    <w:rsid w:val="003C0D6A"/>
    <w:rsid w:val="003C3BC8"/>
    <w:rsid w:val="003C4851"/>
    <w:rsid w:val="003C71CF"/>
    <w:rsid w:val="003D1629"/>
    <w:rsid w:val="003D363A"/>
    <w:rsid w:val="003D5C80"/>
    <w:rsid w:val="003D68C9"/>
    <w:rsid w:val="003D6D20"/>
    <w:rsid w:val="003E0FEF"/>
    <w:rsid w:val="003E5872"/>
    <w:rsid w:val="003F20F2"/>
    <w:rsid w:val="003F247A"/>
    <w:rsid w:val="003F2BA5"/>
    <w:rsid w:val="003F3920"/>
    <w:rsid w:val="003F3FAA"/>
    <w:rsid w:val="003F4306"/>
    <w:rsid w:val="0040022B"/>
    <w:rsid w:val="0040042D"/>
    <w:rsid w:val="00403E4C"/>
    <w:rsid w:val="00406490"/>
    <w:rsid w:val="0041353A"/>
    <w:rsid w:val="004211C4"/>
    <w:rsid w:val="0042191A"/>
    <w:rsid w:val="00424FDA"/>
    <w:rsid w:val="004253A3"/>
    <w:rsid w:val="00426EF5"/>
    <w:rsid w:val="00427C06"/>
    <w:rsid w:val="00427D61"/>
    <w:rsid w:val="0043083B"/>
    <w:rsid w:val="00433B5C"/>
    <w:rsid w:val="00437625"/>
    <w:rsid w:val="00441848"/>
    <w:rsid w:val="00450BC1"/>
    <w:rsid w:val="00451637"/>
    <w:rsid w:val="00451F67"/>
    <w:rsid w:val="00457FFC"/>
    <w:rsid w:val="00462490"/>
    <w:rsid w:val="004645C9"/>
    <w:rsid w:val="00472FAE"/>
    <w:rsid w:val="0047433D"/>
    <w:rsid w:val="0047462C"/>
    <w:rsid w:val="00475815"/>
    <w:rsid w:val="00482495"/>
    <w:rsid w:val="0048346F"/>
    <w:rsid w:val="00491F20"/>
    <w:rsid w:val="00493974"/>
    <w:rsid w:val="004A09DB"/>
    <w:rsid w:val="004A2E81"/>
    <w:rsid w:val="004A758A"/>
    <w:rsid w:val="004B3FB1"/>
    <w:rsid w:val="004B43E8"/>
    <w:rsid w:val="004B5D3A"/>
    <w:rsid w:val="004C0C70"/>
    <w:rsid w:val="004C78A3"/>
    <w:rsid w:val="004D10A2"/>
    <w:rsid w:val="004D3CF9"/>
    <w:rsid w:val="004D6575"/>
    <w:rsid w:val="004D6E49"/>
    <w:rsid w:val="004D74E4"/>
    <w:rsid w:val="004E454A"/>
    <w:rsid w:val="004F0B5B"/>
    <w:rsid w:val="004F3033"/>
    <w:rsid w:val="004F52B5"/>
    <w:rsid w:val="004F5647"/>
    <w:rsid w:val="004F5A4B"/>
    <w:rsid w:val="00502E1B"/>
    <w:rsid w:val="005053E7"/>
    <w:rsid w:val="00516114"/>
    <w:rsid w:val="0051735A"/>
    <w:rsid w:val="00522FCF"/>
    <w:rsid w:val="00530356"/>
    <w:rsid w:val="0053043F"/>
    <w:rsid w:val="00531D10"/>
    <w:rsid w:val="00531E4A"/>
    <w:rsid w:val="00533840"/>
    <w:rsid w:val="005379D0"/>
    <w:rsid w:val="005419D4"/>
    <w:rsid w:val="00543679"/>
    <w:rsid w:val="00547F77"/>
    <w:rsid w:val="005507E3"/>
    <w:rsid w:val="0055460A"/>
    <w:rsid w:val="00555288"/>
    <w:rsid w:val="00555619"/>
    <w:rsid w:val="005577B4"/>
    <w:rsid w:val="00557824"/>
    <w:rsid w:val="00562BA9"/>
    <w:rsid w:val="00562EA9"/>
    <w:rsid w:val="005635BE"/>
    <w:rsid w:val="005641AB"/>
    <w:rsid w:val="00567942"/>
    <w:rsid w:val="00567D75"/>
    <w:rsid w:val="00567E68"/>
    <w:rsid w:val="0057091E"/>
    <w:rsid w:val="005716AE"/>
    <w:rsid w:val="00573D0C"/>
    <w:rsid w:val="00575883"/>
    <w:rsid w:val="00575A55"/>
    <w:rsid w:val="00575C76"/>
    <w:rsid w:val="00583993"/>
    <w:rsid w:val="00585A6F"/>
    <w:rsid w:val="00587487"/>
    <w:rsid w:val="00590A4D"/>
    <w:rsid w:val="0059275A"/>
    <w:rsid w:val="00595016"/>
    <w:rsid w:val="00595177"/>
    <w:rsid w:val="005963C7"/>
    <w:rsid w:val="005A0802"/>
    <w:rsid w:val="005A3389"/>
    <w:rsid w:val="005A5448"/>
    <w:rsid w:val="005A5AD7"/>
    <w:rsid w:val="005B0ED1"/>
    <w:rsid w:val="005B101F"/>
    <w:rsid w:val="005B18A2"/>
    <w:rsid w:val="005B5F0D"/>
    <w:rsid w:val="005C0A32"/>
    <w:rsid w:val="005C1FA0"/>
    <w:rsid w:val="005C291B"/>
    <w:rsid w:val="005C32D0"/>
    <w:rsid w:val="005C5FC7"/>
    <w:rsid w:val="005D3E52"/>
    <w:rsid w:val="005D79FC"/>
    <w:rsid w:val="005E04CA"/>
    <w:rsid w:val="005E19B1"/>
    <w:rsid w:val="005E489F"/>
    <w:rsid w:val="005E4E6B"/>
    <w:rsid w:val="005E65DE"/>
    <w:rsid w:val="005E7BEA"/>
    <w:rsid w:val="005F153F"/>
    <w:rsid w:val="005F5595"/>
    <w:rsid w:val="005F7B4D"/>
    <w:rsid w:val="005F7E15"/>
    <w:rsid w:val="006005E8"/>
    <w:rsid w:val="0060127E"/>
    <w:rsid w:val="00601C1B"/>
    <w:rsid w:val="00603A56"/>
    <w:rsid w:val="006118A7"/>
    <w:rsid w:val="006149F6"/>
    <w:rsid w:val="00615DDF"/>
    <w:rsid w:val="006221DE"/>
    <w:rsid w:val="00625E74"/>
    <w:rsid w:val="006309FD"/>
    <w:rsid w:val="00631043"/>
    <w:rsid w:val="006317AA"/>
    <w:rsid w:val="00636337"/>
    <w:rsid w:val="0063764C"/>
    <w:rsid w:val="00642AAA"/>
    <w:rsid w:val="006465B1"/>
    <w:rsid w:val="0065091A"/>
    <w:rsid w:val="00650EB3"/>
    <w:rsid w:val="00651D0E"/>
    <w:rsid w:val="00656789"/>
    <w:rsid w:val="00660A57"/>
    <w:rsid w:val="00662E21"/>
    <w:rsid w:val="00674A7A"/>
    <w:rsid w:val="00680C34"/>
    <w:rsid w:val="006826B3"/>
    <w:rsid w:val="006877BA"/>
    <w:rsid w:val="0069362B"/>
    <w:rsid w:val="00694F5F"/>
    <w:rsid w:val="00696B2C"/>
    <w:rsid w:val="006A00E6"/>
    <w:rsid w:val="006A39D8"/>
    <w:rsid w:val="006A6A94"/>
    <w:rsid w:val="006A721B"/>
    <w:rsid w:val="006B3B5F"/>
    <w:rsid w:val="006C00DB"/>
    <w:rsid w:val="006C0298"/>
    <w:rsid w:val="006C1CF7"/>
    <w:rsid w:val="006C476B"/>
    <w:rsid w:val="006C6ED9"/>
    <w:rsid w:val="006C7FFE"/>
    <w:rsid w:val="006D39F1"/>
    <w:rsid w:val="006D5399"/>
    <w:rsid w:val="006D6AFD"/>
    <w:rsid w:val="006E2DC0"/>
    <w:rsid w:val="006E484E"/>
    <w:rsid w:val="006E496A"/>
    <w:rsid w:val="006E513B"/>
    <w:rsid w:val="006E6DEB"/>
    <w:rsid w:val="006F05E9"/>
    <w:rsid w:val="006F549A"/>
    <w:rsid w:val="006F78A6"/>
    <w:rsid w:val="00707C69"/>
    <w:rsid w:val="007100C3"/>
    <w:rsid w:val="007143EC"/>
    <w:rsid w:val="00714E30"/>
    <w:rsid w:val="0071730D"/>
    <w:rsid w:val="00720676"/>
    <w:rsid w:val="00720CCE"/>
    <w:rsid w:val="00721263"/>
    <w:rsid w:val="00723D0E"/>
    <w:rsid w:val="00726EA2"/>
    <w:rsid w:val="00732C76"/>
    <w:rsid w:val="007338CD"/>
    <w:rsid w:val="00733BF3"/>
    <w:rsid w:val="00737BEB"/>
    <w:rsid w:val="00737F58"/>
    <w:rsid w:val="00740787"/>
    <w:rsid w:val="00744519"/>
    <w:rsid w:val="00747710"/>
    <w:rsid w:val="0074781C"/>
    <w:rsid w:val="00757777"/>
    <w:rsid w:val="00761301"/>
    <w:rsid w:val="00764AC8"/>
    <w:rsid w:val="00764C2B"/>
    <w:rsid w:val="00774CFE"/>
    <w:rsid w:val="00780B13"/>
    <w:rsid w:val="00780C35"/>
    <w:rsid w:val="00780DB6"/>
    <w:rsid w:val="007837D4"/>
    <w:rsid w:val="007839F9"/>
    <w:rsid w:val="00790BEC"/>
    <w:rsid w:val="007A337F"/>
    <w:rsid w:val="007A5585"/>
    <w:rsid w:val="007C039E"/>
    <w:rsid w:val="007C357C"/>
    <w:rsid w:val="007C3E26"/>
    <w:rsid w:val="007C5308"/>
    <w:rsid w:val="007D050D"/>
    <w:rsid w:val="007D24F6"/>
    <w:rsid w:val="007D5EAC"/>
    <w:rsid w:val="007E2F65"/>
    <w:rsid w:val="008003CF"/>
    <w:rsid w:val="00800E58"/>
    <w:rsid w:val="00801316"/>
    <w:rsid w:val="00801BC1"/>
    <w:rsid w:val="00801E10"/>
    <w:rsid w:val="008028B7"/>
    <w:rsid w:val="0081062C"/>
    <w:rsid w:val="0081224F"/>
    <w:rsid w:val="008207FC"/>
    <w:rsid w:val="00833142"/>
    <w:rsid w:val="008336FB"/>
    <w:rsid w:val="00835EDF"/>
    <w:rsid w:val="00840B7A"/>
    <w:rsid w:val="008415E3"/>
    <w:rsid w:val="0084392B"/>
    <w:rsid w:val="00843BCE"/>
    <w:rsid w:val="00844C9D"/>
    <w:rsid w:val="008454A1"/>
    <w:rsid w:val="0084666D"/>
    <w:rsid w:val="00846FC3"/>
    <w:rsid w:val="0085102F"/>
    <w:rsid w:val="0085607F"/>
    <w:rsid w:val="008569BF"/>
    <w:rsid w:val="00857ECC"/>
    <w:rsid w:val="00860B5F"/>
    <w:rsid w:val="00870921"/>
    <w:rsid w:val="00872977"/>
    <w:rsid w:val="00874645"/>
    <w:rsid w:val="00875312"/>
    <w:rsid w:val="00882410"/>
    <w:rsid w:val="00887588"/>
    <w:rsid w:val="008944C6"/>
    <w:rsid w:val="00894C44"/>
    <w:rsid w:val="0089749B"/>
    <w:rsid w:val="008A3E2A"/>
    <w:rsid w:val="008A453F"/>
    <w:rsid w:val="008B3B62"/>
    <w:rsid w:val="008C0F9F"/>
    <w:rsid w:val="008C641F"/>
    <w:rsid w:val="008D2D71"/>
    <w:rsid w:val="008D48C7"/>
    <w:rsid w:val="008E2EBA"/>
    <w:rsid w:val="008E2F2B"/>
    <w:rsid w:val="008F2F18"/>
    <w:rsid w:val="008F424F"/>
    <w:rsid w:val="00900708"/>
    <w:rsid w:val="00903A49"/>
    <w:rsid w:val="009053A3"/>
    <w:rsid w:val="00910839"/>
    <w:rsid w:val="0091294C"/>
    <w:rsid w:val="009142E9"/>
    <w:rsid w:val="0092085E"/>
    <w:rsid w:val="00922FA3"/>
    <w:rsid w:val="009237F6"/>
    <w:rsid w:val="00923950"/>
    <w:rsid w:val="00930C2F"/>
    <w:rsid w:val="00930CE6"/>
    <w:rsid w:val="00933195"/>
    <w:rsid w:val="009337FB"/>
    <w:rsid w:val="00936C18"/>
    <w:rsid w:val="00936D64"/>
    <w:rsid w:val="0094264B"/>
    <w:rsid w:val="00942B5E"/>
    <w:rsid w:val="00943718"/>
    <w:rsid w:val="009469EA"/>
    <w:rsid w:val="00946CB7"/>
    <w:rsid w:val="00960167"/>
    <w:rsid w:val="00962A41"/>
    <w:rsid w:val="00970C95"/>
    <w:rsid w:val="00972CA0"/>
    <w:rsid w:val="00974CED"/>
    <w:rsid w:val="00975926"/>
    <w:rsid w:val="00976FCA"/>
    <w:rsid w:val="00982D1E"/>
    <w:rsid w:val="00983AA7"/>
    <w:rsid w:val="00983EA5"/>
    <w:rsid w:val="009844FA"/>
    <w:rsid w:val="0098506C"/>
    <w:rsid w:val="00993912"/>
    <w:rsid w:val="00993EBB"/>
    <w:rsid w:val="00994A13"/>
    <w:rsid w:val="00995453"/>
    <w:rsid w:val="009967F1"/>
    <w:rsid w:val="00997A08"/>
    <w:rsid w:val="009A17D3"/>
    <w:rsid w:val="009A27FD"/>
    <w:rsid w:val="009B1531"/>
    <w:rsid w:val="009B3893"/>
    <w:rsid w:val="009B598F"/>
    <w:rsid w:val="009C0E34"/>
    <w:rsid w:val="009C1A76"/>
    <w:rsid w:val="009C1CD7"/>
    <w:rsid w:val="009C1CE8"/>
    <w:rsid w:val="009C2BE6"/>
    <w:rsid w:val="009C3A98"/>
    <w:rsid w:val="009C3B42"/>
    <w:rsid w:val="009C3DC2"/>
    <w:rsid w:val="009C5152"/>
    <w:rsid w:val="009D029E"/>
    <w:rsid w:val="009D0E9E"/>
    <w:rsid w:val="009D7E44"/>
    <w:rsid w:val="009E05F2"/>
    <w:rsid w:val="009E5B38"/>
    <w:rsid w:val="009E71AF"/>
    <w:rsid w:val="009F78B1"/>
    <w:rsid w:val="00A02871"/>
    <w:rsid w:val="00A05CB8"/>
    <w:rsid w:val="00A07C18"/>
    <w:rsid w:val="00A111DE"/>
    <w:rsid w:val="00A127E3"/>
    <w:rsid w:val="00A12E90"/>
    <w:rsid w:val="00A137A3"/>
    <w:rsid w:val="00A20F59"/>
    <w:rsid w:val="00A23658"/>
    <w:rsid w:val="00A27A9F"/>
    <w:rsid w:val="00A317EC"/>
    <w:rsid w:val="00A36D52"/>
    <w:rsid w:val="00A44AA0"/>
    <w:rsid w:val="00A46D57"/>
    <w:rsid w:val="00A542A8"/>
    <w:rsid w:val="00A54CAF"/>
    <w:rsid w:val="00A54CC2"/>
    <w:rsid w:val="00A57AC8"/>
    <w:rsid w:val="00A608EA"/>
    <w:rsid w:val="00A61EC1"/>
    <w:rsid w:val="00A62221"/>
    <w:rsid w:val="00A62291"/>
    <w:rsid w:val="00A6377C"/>
    <w:rsid w:val="00A6413C"/>
    <w:rsid w:val="00A644AD"/>
    <w:rsid w:val="00A71832"/>
    <w:rsid w:val="00A77518"/>
    <w:rsid w:val="00A8083A"/>
    <w:rsid w:val="00A80B38"/>
    <w:rsid w:val="00A83EAB"/>
    <w:rsid w:val="00A85C09"/>
    <w:rsid w:val="00A87BD5"/>
    <w:rsid w:val="00A916D0"/>
    <w:rsid w:val="00A91DE5"/>
    <w:rsid w:val="00A95CA2"/>
    <w:rsid w:val="00AA2B6C"/>
    <w:rsid w:val="00AA55EE"/>
    <w:rsid w:val="00AB1C57"/>
    <w:rsid w:val="00AB29B6"/>
    <w:rsid w:val="00AB330B"/>
    <w:rsid w:val="00AC471C"/>
    <w:rsid w:val="00AC7816"/>
    <w:rsid w:val="00AD0AA8"/>
    <w:rsid w:val="00AD1009"/>
    <w:rsid w:val="00AD46F6"/>
    <w:rsid w:val="00AD4BDB"/>
    <w:rsid w:val="00AD5FC4"/>
    <w:rsid w:val="00AE55DB"/>
    <w:rsid w:val="00AE6778"/>
    <w:rsid w:val="00AE7097"/>
    <w:rsid w:val="00AE7EF7"/>
    <w:rsid w:val="00AF087F"/>
    <w:rsid w:val="00AF25F6"/>
    <w:rsid w:val="00AF2E1C"/>
    <w:rsid w:val="00AF35CF"/>
    <w:rsid w:val="00AF6EF9"/>
    <w:rsid w:val="00B00C7B"/>
    <w:rsid w:val="00B02981"/>
    <w:rsid w:val="00B05185"/>
    <w:rsid w:val="00B07BEE"/>
    <w:rsid w:val="00B135D8"/>
    <w:rsid w:val="00B13794"/>
    <w:rsid w:val="00B13C8C"/>
    <w:rsid w:val="00B14B13"/>
    <w:rsid w:val="00B14BFD"/>
    <w:rsid w:val="00B273F8"/>
    <w:rsid w:val="00B30F35"/>
    <w:rsid w:val="00B33304"/>
    <w:rsid w:val="00B42B3D"/>
    <w:rsid w:val="00B45075"/>
    <w:rsid w:val="00B514EE"/>
    <w:rsid w:val="00B52300"/>
    <w:rsid w:val="00B561F4"/>
    <w:rsid w:val="00B5652D"/>
    <w:rsid w:val="00B60BE7"/>
    <w:rsid w:val="00B63006"/>
    <w:rsid w:val="00B6359D"/>
    <w:rsid w:val="00B643FD"/>
    <w:rsid w:val="00B66719"/>
    <w:rsid w:val="00B750DB"/>
    <w:rsid w:val="00B75453"/>
    <w:rsid w:val="00B777FD"/>
    <w:rsid w:val="00B84579"/>
    <w:rsid w:val="00B84D90"/>
    <w:rsid w:val="00B859BC"/>
    <w:rsid w:val="00B86B39"/>
    <w:rsid w:val="00B93C82"/>
    <w:rsid w:val="00BA7591"/>
    <w:rsid w:val="00BB0A69"/>
    <w:rsid w:val="00BB33B4"/>
    <w:rsid w:val="00BB3C9B"/>
    <w:rsid w:val="00BB6C5A"/>
    <w:rsid w:val="00BC6A92"/>
    <w:rsid w:val="00BC6D96"/>
    <w:rsid w:val="00BC7A11"/>
    <w:rsid w:val="00BD2A32"/>
    <w:rsid w:val="00BE3EDC"/>
    <w:rsid w:val="00BE6230"/>
    <w:rsid w:val="00BF1EB8"/>
    <w:rsid w:val="00BF38E2"/>
    <w:rsid w:val="00C00422"/>
    <w:rsid w:val="00C009BB"/>
    <w:rsid w:val="00C01963"/>
    <w:rsid w:val="00C04D63"/>
    <w:rsid w:val="00C07DA1"/>
    <w:rsid w:val="00C1320C"/>
    <w:rsid w:val="00C14D28"/>
    <w:rsid w:val="00C1659F"/>
    <w:rsid w:val="00C229BF"/>
    <w:rsid w:val="00C2508C"/>
    <w:rsid w:val="00C26B31"/>
    <w:rsid w:val="00C2713E"/>
    <w:rsid w:val="00C33838"/>
    <w:rsid w:val="00C34913"/>
    <w:rsid w:val="00C374C4"/>
    <w:rsid w:val="00C40BBA"/>
    <w:rsid w:val="00C50C94"/>
    <w:rsid w:val="00C6240D"/>
    <w:rsid w:val="00C63526"/>
    <w:rsid w:val="00C702EB"/>
    <w:rsid w:val="00C71997"/>
    <w:rsid w:val="00C75E25"/>
    <w:rsid w:val="00C82963"/>
    <w:rsid w:val="00C82FC6"/>
    <w:rsid w:val="00C847C3"/>
    <w:rsid w:val="00C87D85"/>
    <w:rsid w:val="00C95987"/>
    <w:rsid w:val="00CA1C19"/>
    <w:rsid w:val="00CA2FEB"/>
    <w:rsid w:val="00CA3408"/>
    <w:rsid w:val="00CA66E0"/>
    <w:rsid w:val="00CB1A11"/>
    <w:rsid w:val="00CB31E0"/>
    <w:rsid w:val="00CB58E0"/>
    <w:rsid w:val="00CB6EAE"/>
    <w:rsid w:val="00CB727E"/>
    <w:rsid w:val="00CC2C9C"/>
    <w:rsid w:val="00CC3412"/>
    <w:rsid w:val="00CC5D45"/>
    <w:rsid w:val="00CD1BAE"/>
    <w:rsid w:val="00CD4411"/>
    <w:rsid w:val="00CD534B"/>
    <w:rsid w:val="00CD77C4"/>
    <w:rsid w:val="00CE28EF"/>
    <w:rsid w:val="00CE3EE6"/>
    <w:rsid w:val="00CE3EF4"/>
    <w:rsid w:val="00CE64C1"/>
    <w:rsid w:val="00CE672C"/>
    <w:rsid w:val="00CF28DC"/>
    <w:rsid w:val="00CF5640"/>
    <w:rsid w:val="00CF728F"/>
    <w:rsid w:val="00D001D2"/>
    <w:rsid w:val="00D00221"/>
    <w:rsid w:val="00D01D5D"/>
    <w:rsid w:val="00D02962"/>
    <w:rsid w:val="00D03BA5"/>
    <w:rsid w:val="00D07F1D"/>
    <w:rsid w:val="00D10857"/>
    <w:rsid w:val="00D10CB2"/>
    <w:rsid w:val="00D2363C"/>
    <w:rsid w:val="00D31EF8"/>
    <w:rsid w:val="00D3237F"/>
    <w:rsid w:val="00D35D96"/>
    <w:rsid w:val="00D365B6"/>
    <w:rsid w:val="00D4110F"/>
    <w:rsid w:val="00D437ED"/>
    <w:rsid w:val="00D46013"/>
    <w:rsid w:val="00D4611B"/>
    <w:rsid w:val="00D53E26"/>
    <w:rsid w:val="00D541CC"/>
    <w:rsid w:val="00D633F4"/>
    <w:rsid w:val="00D63C19"/>
    <w:rsid w:val="00D65321"/>
    <w:rsid w:val="00D666A0"/>
    <w:rsid w:val="00D71C84"/>
    <w:rsid w:val="00D71D66"/>
    <w:rsid w:val="00D74D8E"/>
    <w:rsid w:val="00D80BA4"/>
    <w:rsid w:val="00D83BEF"/>
    <w:rsid w:val="00D95151"/>
    <w:rsid w:val="00D95F00"/>
    <w:rsid w:val="00D96899"/>
    <w:rsid w:val="00D972B8"/>
    <w:rsid w:val="00DA041D"/>
    <w:rsid w:val="00DA1F6A"/>
    <w:rsid w:val="00DA341F"/>
    <w:rsid w:val="00DA53FD"/>
    <w:rsid w:val="00DB1EBB"/>
    <w:rsid w:val="00DB2085"/>
    <w:rsid w:val="00DB4A57"/>
    <w:rsid w:val="00DB5DF5"/>
    <w:rsid w:val="00DB67B7"/>
    <w:rsid w:val="00DC78C5"/>
    <w:rsid w:val="00DD379A"/>
    <w:rsid w:val="00DD430E"/>
    <w:rsid w:val="00DE03B4"/>
    <w:rsid w:val="00DE3286"/>
    <w:rsid w:val="00DE338B"/>
    <w:rsid w:val="00DF2428"/>
    <w:rsid w:val="00DF2724"/>
    <w:rsid w:val="00DF6229"/>
    <w:rsid w:val="00E001EF"/>
    <w:rsid w:val="00E01E79"/>
    <w:rsid w:val="00E04BD2"/>
    <w:rsid w:val="00E077F4"/>
    <w:rsid w:val="00E12DA3"/>
    <w:rsid w:val="00E130A7"/>
    <w:rsid w:val="00E13F8E"/>
    <w:rsid w:val="00E145DD"/>
    <w:rsid w:val="00E15936"/>
    <w:rsid w:val="00E209AE"/>
    <w:rsid w:val="00E231BB"/>
    <w:rsid w:val="00E23CBA"/>
    <w:rsid w:val="00E25457"/>
    <w:rsid w:val="00E27F49"/>
    <w:rsid w:val="00E3297F"/>
    <w:rsid w:val="00E33179"/>
    <w:rsid w:val="00E33642"/>
    <w:rsid w:val="00E34CED"/>
    <w:rsid w:val="00E5053B"/>
    <w:rsid w:val="00E5140B"/>
    <w:rsid w:val="00E561DC"/>
    <w:rsid w:val="00E57768"/>
    <w:rsid w:val="00E71B5A"/>
    <w:rsid w:val="00E72928"/>
    <w:rsid w:val="00E8177C"/>
    <w:rsid w:val="00E817DA"/>
    <w:rsid w:val="00E878B0"/>
    <w:rsid w:val="00E92C77"/>
    <w:rsid w:val="00E94B4D"/>
    <w:rsid w:val="00E95E92"/>
    <w:rsid w:val="00EA321A"/>
    <w:rsid w:val="00EA620C"/>
    <w:rsid w:val="00EB167C"/>
    <w:rsid w:val="00EB4C98"/>
    <w:rsid w:val="00EC0E22"/>
    <w:rsid w:val="00EC3A6E"/>
    <w:rsid w:val="00EC55C0"/>
    <w:rsid w:val="00EC6FA4"/>
    <w:rsid w:val="00ED3A88"/>
    <w:rsid w:val="00ED525D"/>
    <w:rsid w:val="00ED6250"/>
    <w:rsid w:val="00EE156B"/>
    <w:rsid w:val="00EE35AD"/>
    <w:rsid w:val="00EE4689"/>
    <w:rsid w:val="00EE50BE"/>
    <w:rsid w:val="00EF1DF7"/>
    <w:rsid w:val="00EF26DC"/>
    <w:rsid w:val="00F00184"/>
    <w:rsid w:val="00F02215"/>
    <w:rsid w:val="00F03451"/>
    <w:rsid w:val="00F0383C"/>
    <w:rsid w:val="00F04420"/>
    <w:rsid w:val="00F049A6"/>
    <w:rsid w:val="00F072E2"/>
    <w:rsid w:val="00F10552"/>
    <w:rsid w:val="00F1080D"/>
    <w:rsid w:val="00F12E62"/>
    <w:rsid w:val="00F14209"/>
    <w:rsid w:val="00F15622"/>
    <w:rsid w:val="00F176A7"/>
    <w:rsid w:val="00F229F7"/>
    <w:rsid w:val="00F23ED4"/>
    <w:rsid w:val="00F27DF5"/>
    <w:rsid w:val="00F370D8"/>
    <w:rsid w:val="00F40083"/>
    <w:rsid w:val="00F41811"/>
    <w:rsid w:val="00F42F0E"/>
    <w:rsid w:val="00F43B80"/>
    <w:rsid w:val="00F53428"/>
    <w:rsid w:val="00F57BB2"/>
    <w:rsid w:val="00F611F1"/>
    <w:rsid w:val="00F6494F"/>
    <w:rsid w:val="00F64E6E"/>
    <w:rsid w:val="00F718B3"/>
    <w:rsid w:val="00F75F73"/>
    <w:rsid w:val="00F77AC4"/>
    <w:rsid w:val="00F83E08"/>
    <w:rsid w:val="00F8436C"/>
    <w:rsid w:val="00F91315"/>
    <w:rsid w:val="00F92B5C"/>
    <w:rsid w:val="00F947D9"/>
    <w:rsid w:val="00F94E3F"/>
    <w:rsid w:val="00F96BD2"/>
    <w:rsid w:val="00F9707A"/>
    <w:rsid w:val="00F97E2F"/>
    <w:rsid w:val="00FA1058"/>
    <w:rsid w:val="00FA1100"/>
    <w:rsid w:val="00FA714D"/>
    <w:rsid w:val="00FA71B4"/>
    <w:rsid w:val="00FB0352"/>
    <w:rsid w:val="00FB223E"/>
    <w:rsid w:val="00FB23B4"/>
    <w:rsid w:val="00FC263B"/>
    <w:rsid w:val="00FC5E76"/>
    <w:rsid w:val="00FD1F26"/>
    <w:rsid w:val="00FD65F8"/>
    <w:rsid w:val="00FD6884"/>
    <w:rsid w:val="00FE0C81"/>
    <w:rsid w:val="00FE48A1"/>
    <w:rsid w:val="00FE6FC4"/>
    <w:rsid w:val="00FF57AF"/>
    <w:rsid w:val="00FF5ADB"/>
    <w:rsid w:val="00FF7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E38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6B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6B9B"/>
    <w:rPr>
      <w:sz w:val="18"/>
      <w:szCs w:val="18"/>
    </w:rPr>
  </w:style>
  <w:style w:type="paragraph" w:styleId="a4">
    <w:name w:val="footer"/>
    <w:basedOn w:val="a"/>
    <w:link w:val="Char0"/>
    <w:uiPriority w:val="99"/>
    <w:unhideWhenUsed/>
    <w:rsid w:val="00006B9B"/>
    <w:pPr>
      <w:tabs>
        <w:tab w:val="center" w:pos="4153"/>
        <w:tab w:val="right" w:pos="8306"/>
      </w:tabs>
      <w:snapToGrid w:val="0"/>
      <w:jc w:val="left"/>
    </w:pPr>
    <w:rPr>
      <w:sz w:val="18"/>
      <w:szCs w:val="18"/>
    </w:rPr>
  </w:style>
  <w:style w:type="character" w:customStyle="1" w:styleId="Char0">
    <w:name w:val="页脚 Char"/>
    <w:basedOn w:val="a0"/>
    <w:link w:val="a4"/>
    <w:uiPriority w:val="99"/>
    <w:rsid w:val="00006B9B"/>
    <w:rPr>
      <w:sz w:val="18"/>
      <w:szCs w:val="18"/>
    </w:rPr>
  </w:style>
  <w:style w:type="paragraph" w:styleId="a5">
    <w:name w:val="List Paragraph"/>
    <w:basedOn w:val="a"/>
    <w:uiPriority w:val="34"/>
    <w:qFormat/>
    <w:rsid w:val="00E01E79"/>
    <w:pPr>
      <w:ind w:firstLineChars="200" w:firstLine="420"/>
    </w:pPr>
  </w:style>
  <w:style w:type="paragraph" w:styleId="a6">
    <w:name w:val="Balloon Text"/>
    <w:basedOn w:val="a"/>
    <w:link w:val="Char1"/>
    <w:uiPriority w:val="99"/>
    <w:semiHidden/>
    <w:unhideWhenUsed/>
    <w:rsid w:val="00EE50BE"/>
    <w:rPr>
      <w:sz w:val="18"/>
      <w:szCs w:val="18"/>
    </w:rPr>
  </w:style>
  <w:style w:type="character" w:customStyle="1" w:styleId="Char1">
    <w:name w:val="批注框文本 Char"/>
    <w:basedOn w:val="a0"/>
    <w:link w:val="a6"/>
    <w:uiPriority w:val="99"/>
    <w:semiHidden/>
    <w:rsid w:val="00EE50B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6B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6B9B"/>
    <w:rPr>
      <w:sz w:val="18"/>
      <w:szCs w:val="18"/>
    </w:rPr>
  </w:style>
  <w:style w:type="paragraph" w:styleId="a4">
    <w:name w:val="footer"/>
    <w:basedOn w:val="a"/>
    <w:link w:val="Char0"/>
    <w:uiPriority w:val="99"/>
    <w:unhideWhenUsed/>
    <w:rsid w:val="00006B9B"/>
    <w:pPr>
      <w:tabs>
        <w:tab w:val="center" w:pos="4153"/>
        <w:tab w:val="right" w:pos="8306"/>
      </w:tabs>
      <w:snapToGrid w:val="0"/>
      <w:jc w:val="left"/>
    </w:pPr>
    <w:rPr>
      <w:sz w:val="18"/>
      <w:szCs w:val="18"/>
    </w:rPr>
  </w:style>
  <w:style w:type="character" w:customStyle="1" w:styleId="Char0">
    <w:name w:val="页脚 Char"/>
    <w:basedOn w:val="a0"/>
    <w:link w:val="a4"/>
    <w:uiPriority w:val="99"/>
    <w:rsid w:val="00006B9B"/>
    <w:rPr>
      <w:sz w:val="18"/>
      <w:szCs w:val="18"/>
    </w:rPr>
  </w:style>
  <w:style w:type="paragraph" w:styleId="a5">
    <w:name w:val="List Paragraph"/>
    <w:basedOn w:val="a"/>
    <w:uiPriority w:val="34"/>
    <w:qFormat/>
    <w:rsid w:val="00E01E79"/>
    <w:pPr>
      <w:ind w:firstLineChars="200" w:firstLine="420"/>
    </w:pPr>
  </w:style>
  <w:style w:type="paragraph" w:styleId="a6">
    <w:name w:val="Balloon Text"/>
    <w:basedOn w:val="a"/>
    <w:link w:val="Char1"/>
    <w:uiPriority w:val="99"/>
    <w:semiHidden/>
    <w:unhideWhenUsed/>
    <w:rsid w:val="00EE50BE"/>
    <w:rPr>
      <w:sz w:val="18"/>
      <w:szCs w:val="18"/>
    </w:rPr>
  </w:style>
  <w:style w:type="character" w:customStyle="1" w:styleId="Char1">
    <w:name w:val="批注框文本 Char"/>
    <w:basedOn w:val="a0"/>
    <w:link w:val="a6"/>
    <w:uiPriority w:val="99"/>
    <w:semiHidden/>
    <w:rsid w:val="00EE50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22570">
      <w:bodyDiv w:val="1"/>
      <w:marLeft w:val="0"/>
      <w:marRight w:val="0"/>
      <w:marTop w:val="0"/>
      <w:marBottom w:val="0"/>
      <w:divBdr>
        <w:top w:val="none" w:sz="0" w:space="0" w:color="auto"/>
        <w:left w:val="none" w:sz="0" w:space="0" w:color="auto"/>
        <w:bottom w:val="none" w:sz="0" w:space="0" w:color="auto"/>
        <w:right w:val="none" w:sz="0" w:space="0" w:color="auto"/>
      </w:divBdr>
      <w:divsChild>
        <w:div w:id="657535537">
          <w:marLeft w:val="0"/>
          <w:marRight w:val="0"/>
          <w:marTop w:val="0"/>
          <w:marBottom w:val="0"/>
          <w:divBdr>
            <w:top w:val="none" w:sz="0" w:space="0" w:color="auto"/>
            <w:left w:val="none" w:sz="0" w:space="0" w:color="auto"/>
            <w:bottom w:val="none" w:sz="0" w:space="0" w:color="auto"/>
            <w:right w:val="none" w:sz="0" w:space="0" w:color="auto"/>
          </w:divBdr>
          <w:divsChild>
            <w:div w:id="465392577">
              <w:marLeft w:val="0"/>
              <w:marRight w:val="0"/>
              <w:marTop w:val="0"/>
              <w:marBottom w:val="0"/>
              <w:divBdr>
                <w:top w:val="none" w:sz="0" w:space="0" w:color="auto"/>
                <w:left w:val="none" w:sz="0" w:space="0" w:color="auto"/>
                <w:bottom w:val="none" w:sz="0" w:space="0" w:color="auto"/>
                <w:right w:val="none" w:sz="0" w:space="0" w:color="auto"/>
              </w:divBdr>
              <w:divsChild>
                <w:div w:id="2079747167">
                  <w:marLeft w:val="0"/>
                  <w:marRight w:val="0"/>
                  <w:marTop w:val="0"/>
                  <w:marBottom w:val="0"/>
                  <w:divBdr>
                    <w:top w:val="none" w:sz="0" w:space="0" w:color="auto"/>
                    <w:left w:val="none" w:sz="0" w:space="0" w:color="auto"/>
                    <w:bottom w:val="none" w:sz="0" w:space="0" w:color="auto"/>
                    <w:right w:val="none" w:sz="0" w:space="0" w:color="auto"/>
                  </w:divBdr>
                  <w:divsChild>
                    <w:div w:id="1569610521">
                      <w:marLeft w:val="0"/>
                      <w:marRight w:val="0"/>
                      <w:marTop w:val="0"/>
                      <w:marBottom w:val="0"/>
                      <w:divBdr>
                        <w:top w:val="none" w:sz="0" w:space="0" w:color="auto"/>
                        <w:left w:val="none" w:sz="0" w:space="0" w:color="auto"/>
                        <w:bottom w:val="none" w:sz="0" w:space="0" w:color="auto"/>
                        <w:right w:val="none" w:sz="0" w:space="0" w:color="auto"/>
                      </w:divBdr>
                      <w:divsChild>
                        <w:div w:id="1293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064527">
      <w:bodyDiv w:val="1"/>
      <w:marLeft w:val="0"/>
      <w:marRight w:val="0"/>
      <w:marTop w:val="0"/>
      <w:marBottom w:val="0"/>
      <w:divBdr>
        <w:top w:val="none" w:sz="0" w:space="0" w:color="auto"/>
        <w:left w:val="none" w:sz="0" w:space="0" w:color="auto"/>
        <w:bottom w:val="none" w:sz="0" w:space="0" w:color="auto"/>
        <w:right w:val="none" w:sz="0" w:space="0" w:color="auto"/>
      </w:divBdr>
      <w:divsChild>
        <w:div w:id="328794516">
          <w:marLeft w:val="0"/>
          <w:marRight w:val="0"/>
          <w:marTop w:val="0"/>
          <w:marBottom w:val="0"/>
          <w:divBdr>
            <w:top w:val="none" w:sz="0" w:space="0" w:color="auto"/>
            <w:left w:val="none" w:sz="0" w:space="0" w:color="auto"/>
            <w:bottom w:val="none" w:sz="0" w:space="0" w:color="auto"/>
            <w:right w:val="none" w:sz="0" w:space="0" w:color="auto"/>
          </w:divBdr>
          <w:divsChild>
            <w:div w:id="1342658990">
              <w:marLeft w:val="0"/>
              <w:marRight w:val="0"/>
              <w:marTop w:val="0"/>
              <w:marBottom w:val="0"/>
              <w:divBdr>
                <w:top w:val="none" w:sz="0" w:space="0" w:color="auto"/>
                <w:left w:val="none" w:sz="0" w:space="0" w:color="auto"/>
                <w:bottom w:val="none" w:sz="0" w:space="0" w:color="auto"/>
                <w:right w:val="none" w:sz="0" w:space="0" w:color="auto"/>
              </w:divBdr>
              <w:divsChild>
                <w:div w:id="1056394801">
                  <w:marLeft w:val="0"/>
                  <w:marRight w:val="0"/>
                  <w:marTop w:val="0"/>
                  <w:marBottom w:val="0"/>
                  <w:divBdr>
                    <w:top w:val="none" w:sz="0" w:space="0" w:color="auto"/>
                    <w:left w:val="none" w:sz="0" w:space="0" w:color="auto"/>
                    <w:bottom w:val="none" w:sz="0" w:space="0" w:color="auto"/>
                    <w:right w:val="none" w:sz="0" w:space="0" w:color="auto"/>
                  </w:divBdr>
                  <w:divsChild>
                    <w:div w:id="1039817342">
                      <w:marLeft w:val="0"/>
                      <w:marRight w:val="0"/>
                      <w:marTop w:val="0"/>
                      <w:marBottom w:val="0"/>
                      <w:divBdr>
                        <w:top w:val="none" w:sz="0" w:space="0" w:color="auto"/>
                        <w:left w:val="none" w:sz="0" w:space="0" w:color="auto"/>
                        <w:bottom w:val="none" w:sz="0" w:space="0" w:color="auto"/>
                        <w:right w:val="none" w:sz="0" w:space="0" w:color="auto"/>
                      </w:divBdr>
                      <w:divsChild>
                        <w:div w:id="117599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872779">
      <w:bodyDiv w:val="1"/>
      <w:marLeft w:val="0"/>
      <w:marRight w:val="0"/>
      <w:marTop w:val="0"/>
      <w:marBottom w:val="0"/>
      <w:divBdr>
        <w:top w:val="none" w:sz="0" w:space="0" w:color="auto"/>
        <w:left w:val="none" w:sz="0" w:space="0" w:color="auto"/>
        <w:bottom w:val="none" w:sz="0" w:space="0" w:color="auto"/>
        <w:right w:val="none" w:sz="0" w:space="0" w:color="auto"/>
      </w:divBdr>
      <w:divsChild>
        <w:div w:id="1970547499">
          <w:marLeft w:val="0"/>
          <w:marRight w:val="0"/>
          <w:marTop w:val="0"/>
          <w:marBottom w:val="0"/>
          <w:divBdr>
            <w:top w:val="none" w:sz="0" w:space="0" w:color="auto"/>
            <w:left w:val="none" w:sz="0" w:space="0" w:color="auto"/>
            <w:bottom w:val="none" w:sz="0" w:space="0" w:color="auto"/>
            <w:right w:val="none" w:sz="0" w:space="0" w:color="auto"/>
          </w:divBdr>
          <w:divsChild>
            <w:div w:id="542597063">
              <w:marLeft w:val="0"/>
              <w:marRight w:val="0"/>
              <w:marTop w:val="0"/>
              <w:marBottom w:val="0"/>
              <w:divBdr>
                <w:top w:val="none" w:sz="0" w:space="0" w:color="auto"/>
                <w:left w:val="none" w:sz="0" w:space="0" w:color="auto"/>
                <w:bottom w:val="none" w:sz="0" w:space="0" w:color="auto"/>
                <w:right w:val="none" w:sz="0" w:space="0" w:color="auto"/>
              </w:divBdr>
              <w:divsChild>
                <w:div w:id="1577470411">
                  <w:marLeft w:val="0"/>
                  <w:marRight w:val="0"/>
                  <w:marTop w:val="0"/>
                  <w:marBottom w:val="0"/>
                  <w:divBdr>
                    <w:top w:val="none" w:sz="0" w:space="0" w:color="auto"/>
                    <w:left w:val="none" w:sz="0" w:space="0" w:color="auto"/>
                    <w:bottom w:val="none" w:sz="0" w:space="0" w:color="auto"/>
                    <w:right w:val="none" w:sz="0" w:space="0" w:color="auto"/>
                  </w:divBdr>
                  <w:divsChild>
                    <w:div w:id="806970674">
                      <w:marLeft w:val="0"/>
                      <w:marRight w:val="0"/>
                      <w:marTop w:val="0"/>
                      <w:marBottom w:val="0"/>
                      <w:divBdr>
                        <w:top w:val="none" w:sz="0" w:space="0" w:color="auto"/>
                        <w:left w:val="none" w:sz="0" w:space="0" w:color="auto"/>
                        <w:bottom w:val="none" w:sz="0" w:space="0" w:color="auto"/>
                        <w:right w:val="none" w:sz="0" w:space="0" w:color="auto"/>
                      </w:divBdr>
                      <w:divsChild>
                        <w:div w:id="1815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50687">
      <w:bodyDiv w:val="1"/>
      <w:marLeft w:val="0"/>
      <w:marRight w:val="0"/>
      <w:marTop w:val="0"/>
      <w:marBottom w:val="0"/>
      <w:divBdr>
        <w:top w:val="none" w:sz="0" w:space="0" w:color="auto"/>
        <w:left w:val="none" w:sz="0" w:space="0" w:color="auto"/>
        <w:bottom w:val="none" w:sz="0" w:space="0" w:color="auto"/>
        <w:right w:val="none" w:sz="0" w:space="0" w:color="auto"/>
      </w:divBdr>
      <w:divsChild>
        <w:div w:id="2037467078">
          <w:marLeft w:val="0"/>
          <w:marRight w:val="0"/>
          <w:marTop w:val="0"/>
          <w:marBottom w:val="0"/>
          <w:divBdr>
            <w:top w:val="none" w:sz="0" w:space="0" w:color="auto"/>
            <w:left w:val="none" w:sz="0" w:space="0" w:color="auto"/>
            <w:bottom w:val="none" w:sz="0" w:space="0" w:color="auto"/>
            <w:right w:val="none" w:sz="0" w:space="0" w:color="auto"/>
          </w:divBdr>
          <w:divsChild>
            <w:div w:id="1989166578">
              <w:marLeft w:val="0"/>
              <w:marRight w:val="0"/>
              <w:marTop w:val="0"/>
              <w:marBottom w:val="0"/>
              <w:divBdr>
                <w:top w:val="none" w:sz="0" w:space="0" w:color="auto"/>
                <w:left w:val="none" w:sz="0" w:space="0" w:color="auto"/>
                <w:bottom w:val="none" w:sz="0" w:space="0" w:color="auto"/>
                <w:right w:val="none" w:sz="0" w:space="0" w:color="auto"/>
              </w:divBdr>
              <w:divsChild>
                <w:div w:id="673806491">
                  <w:marLeft w:val="0"/>
                  <w:marRight w:val="0"/>
                  <w:marTop w:val="0"/>
                  <w:marBottom w:val="0"/>
                  <w:divBdr>
                    <w:top w:val="none" w:sz="0" w:space="0" w:color="auto"/>
                    <w:left w:val="none" w:sz="0" w:space="0" w:color="auto"/>
                    <w:bottom w:val="none" w:sz="0" w:space="0" w:color="auto"/>
                    <w:right w:val="none" w:sz="0" w:space="0" w:color="auto"/>
                  </w:divBdr>
                  <w:divsChild>
                    <w:div w:id="1569262834">
                      <w:marLeft w:val="0"/>
                      <w:marRight w:val="0"/>
                      <w:marTop w:val="0"/>
                      <w:marBottom w:val="0"/>
                      <w:divBdr>
                        <w:top w:val="none" w:sz="0" w:space="0" w:color="auto"/>
                        <w:left w:val="none" w:sz="0" w:space="0" w:color="auto"/>
                        <w:bottom w:val="none" w:sz="0" w:space="0" w:color="auto"/>
                        <w:right w:val="none" w:sz="0" w:space="0" w:color="auto"/>
                      </w:divBdr>
                      <w:divsChild>
                        <w:div w:id="113209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964864">
      <w:bodyDiv w:val="1"/>
      <w:marLeft w:val="0"/>
      <w:marRight w:val="0"/>
      <w:marTop w:val="0"/>
      <w:marBottom w:val="0"/>
      <w:divBdr>
        <w:top w:val="none" w:sz="0" w:space="0" w:color="auto"/>
        <w:left w:val="none" w:sz="0" w:space="0" w:color="auto"/>
        <w:bottom w:val="none" w:sz="0" w:space="0" w:color="auto"/>
        <w:right w:val="none" w:sz="0" w:space="0" w:color="auto"/>
      </w:divBdr>
      <w:divsChild>
        <w:div w:id="2113936223">
          <w:marLeft w:val="0"/>
          <w:marRight w:val="0"/>
          <w:marTop w:val="0"/>
          <w:marBottom w:val="0"/>
          <w:divBdr>
            <w:top w:val="none" w:sz="0" w:space="0" w:color="auto"/>
            <w:left w:val="none" w:sz="0" w:space="0" w:color="auto"/>
            <w:bottom w:val="none" w:sz="0" w:space="0" w:color="auto"/>
            <w:right w:val="none" w:sz="0" w:space="0" w:color="auto"/>
          </w:divBdr>
          <w:divsChild>
            <w:div w:id="320164036">
              <w:marLeft w:val="0"/>
              <w:marRight w:val="0"/>
              <w:marTop w:val="0"/>
              <w:marBottom w:val="0"/>
              <w:divBdr>
                <w:top w:val="none" w:sz="0" w:space="0" w:color="auto"/>
                <w:left w:val="none" w:sz="0" w:space="0" w:color="auto"/>
                <w:bottom w:val="none" w:sz="0" w:space="0" w:color="auto"/>
                <w:right w:val="none" w:sz="0" w:space="0" w:color="auto"/>
              </w:divBdr>
              <w:divsChild>
                <w:div w:id="2133866100">
                  <w:marLeft w:val="0"/>
                  <w:marRight w:val="0"/>
                  <w:marTop w:val="0"/>
                  <w:marBottom w:val="0"/>
                  <w:divBdr>
                    <w:top w:val="none" w:sz="0" w:space="0" w:color="auto"/>
                    <w:left w:val="none" w:sz="0" w:space="0" w:color="auto"/>
                    <w:bottom w:val="none" w:sz="0" w:space="0" w:color="auto"/>
                    <w:right w:val="none" w:sz="0" w:space="0" w:color="auto"/>
                  </w:divBdr>
                  <w:divsChild>
                    <w:div w:id="1220361867">
                      <w:marLeft w:val="0"/>
                      <w:marRight w:val="0"/>
                      <w:marTop w:val="0"/>
                      <w:marBottom w:val="0"/>
                      <w:divBdr>
                        <w:top w:val="none" w:sz="0" w:space="0" w:color="auto"/>
                        <w:left w:val="none" w:sz="0" w:space="0" w:color="auto"/>
                        <w:bottom w:val="none" w:sz="0" w:space="0" w:color="auto"/>
                        <w:right w:val="none" w:sz="0" w:space="0" w:color="auto"/>
                      </w:divBdr>
                      <w:divsChild>
                        <w:div w:id="16708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449541">
      <w:bodyDiv w:val="1"/>
      <w:marLeft w:val="0"/>
      <w:marRight w:val="0"/>
      <w:marTop w:val="0"/>
      <w:marBottom w:val="0"/>
      <w:divBdr>
        <w:top w:val="none" w:sz="0" w:space="0" w:color="auto"/>
        <w:left w:val="none" w:sz="0" w:space="0" w:color="auto"/>
        <w:bottom w:val="none" w:sz="0" w:space="0" w:color="auto"/>
        <w:right w:val="none" w:sz="0" w:space="0" w:color="auto"/>
      </w:divBdr>
      <w:divsChild>
        <w:div w:id="1233352567">
          <w:marLeft w:val="0"/>
          <w:marRight w:val="0"/>
          <w:marTop w:val="0"/>
          <w:marBottom w:val="0"/>
          <w:divBdr>
            <w:top w:val="none" w:sz="0" w:space="0" w:color="auto"/>
            <w:left w:val="none" w:sz="0" w:space="0" w:color="auto"/>
            <w:bottom w:val="none" w:sz="0" w:space="0" w:color="auto"/>
            <w:right w:val="none" w:sz="0" w:space="0" w:color="auto"/>
          </w:divBdr>
          <w:divsChild>
            <w:div w:id="1366520932">
              <w:marLeft w:val="0"/>
              <w:marRight w:val="0"/>
              <w:marTop w:val="0"/>
              <w:marBottom w:val="0"/>
              <w:divBdr>
                <w:top w:val="none" w:sz="0" w:space="0" w:color="auto"/>
                <w:left w:val="none" w:sz="0" w:space="0" w:color="auto"/>
                <w:bottom w:val="none" w:sz="0" w:space="0" w:color="auto"/>
                <w:right w:val="none" w:sz="0" w:space="0" w:color="auto"/>
              </w:divBdr>
              <w:divsChild>
                <w:div w:id="71778541">
                  <w:marLeft w:val="0"/>
                  <w:marRight w:val="0"/>
                  <w:marTop w:val="0"/>
                  <w:marBottom w:val="0"/>
                  <w:divBdr>
                    <w:top w:val="none" w:sz="0" w:space="0" w:color="auto"/>
                    <w:left w:val="none" w:sz="0" w:space="0" w:color="auto"/>
                    <w:bottom w:val="none" w:sz="0" w:space="0" w:color="auto"/>
                    <w:right w:val="none" w:sz="0" w:space="0" w:color="auto"/>
                  </w:divBdr>
                  <w:divsChild>
                    <w:div w:id="881139657">
                      <w:marLeft w:val="0"/>
                      <w:marRight w:val="0"/>
                      <w:marTop w:val="0"/>
                      <w:marBottom w:val="0"/>
                      <w:divBdr>
                        <w:top w:val="none" w:sz="0" w:space="0" w:color="auto"/>
                        <w:left w:val="none" w:sz="0" w:space="0" w:color="auto"/>
                        <w:bottom w:val="none" w:sz="0" w:space="0" w:color="auto"/>
                        <w:right w:val="none" w:sz="0" w:space="0" w:color="auto"/>
                      </w:divBdr>
                      <w:divsChild>
                        <w:div w:id="15931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456965">
      <w:bodyDiv w:val="1"/>
      <w:marLeft w:val="0"/>
      <w:marRight w:val="0"/>
      <w:marTop w:val="0"/>
      <w:marBottom w:val="0"/>
      <w:divBdr>
        <w:top w:val="none" w:sz="0" w:space="0" w:color="auto"/>
        <w:left w:val="none" w:sz="0" w:space="0" w:color="auto"/>
        <w:bottom w:val="none" w:sz="0" w:space="0" w:color="auto"/>
        <w:right w:val="none" w:sz="0" w:space="0" w:color="auto"/>
      </w:divBdr>
      <w:divsChild>
        <w:div w:id="1885945812">
          <w:marLeft w:val="0"/>
          <w:marRight w:val="0"/>
          <w:marTop w:val="0"/>
          <w:marBottom w:val="0"/>
          <w:divBdr>
            <w:top w:val="none" w:sz="0" w:space="0" w:color="auto"/>
            <w:left w:val="none" w:sz="0" w:space="0" w:color="auto"/>
            <w:bottom w:val="none" w:sz="0" w:space="0" w:color="auto"/>
            <w:right w:val="none" w:sz="0" w:space="0" w:color="auto"/>
          </w:divBdr>
          <w:divsChild>
            <w:div w:id="352612269">
              <w:marLeft w:val="0"/>
              <w:marRight w:val="0"/>
              <w:marTop w:val="0"/>
              <w:marBottom w:val="0"/>
              <w:divBdr>
                <w:top w:val="none" w:sz="0" w:space="0" w:color="auto"/>
                <w:left w:val="none" w:sz="0" w:space="0" w:color="auto"/>
                <w:bottom w:val="none" w:sz="0" w:space="0" w:color="auto"/>
                <w:right w:val="none" w:sz="0" w:space="0" w:color="auto"/>
              </w:divBdr>
              <w:divsChild>
                <w:div w:id="2087220776">
                  <w:marLeft w:val="0"/>
                  <w:marRight w:val="0"/>
                  <w:marTop w:val="0"/>
                  <w:marBottom w:val="0"/>
                  <w:divBdr>
                    <w:top w:val="none" w:sz="0" w:space="0" w:color="auto"/>
                    <w:left w:val="none" w:sz="0" w:space="0" w:color="auto"/>
                    <w:bottom w:val="none" w:sz="0" w:space="0" w:color="auto"/>
                    <w:right w:val="none" w:sz="0" w:space="0" w:color="auto"/>
                  </w:divBdr>
                  <w:divsChild>
                    <w:div w:id="1981879564">
                      <w:marLeft w:val="0"/>
                      <w:marRight w:val="0"/>
                      <w:marTop w:val="0"/>
                      <w:marBottom w:val="0"/>
                      <w:divBdr>
                        <w:top w:val="none" w:sz="0" w:space="0" w:color="auto"/>
                        <w:left w:val="none" w:sz="0" w:space="0" w:color="auto"/>
                        <w:bottom w:val="none" w:sz="0" w:space="0" w:color="auto"/>
                        <w:right w:val="none" w:sz="0" w:space="0" w:color="auto"/>
                      </w:divBdr>
                      <w:divsChild>
                        <w:div w:id="495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525678">
      <w:bodyDiv w:val="1"/>
      <w:marLeft w:val="0"/>
      <w:marRight w:val="0"/>
      <w:marTop w:val="0"/>
      <w:marBottom w:val="0"/>
      <w:divBdr>
        <w:top w:val="none" w:sz="0" w:space="0" w:color="auto"/>
        <w:left w:val="none" w:sz="0" w:space="0" w:color="auto"/>
        <w:bottom w:val="none" w:sz="0" w:space="0" w:color="auto"/>
        <w:right w:val="none" w:sz="0" w:space="0" w:color="auto"/>
      </w:divBdr>
      <w:divsChild>
        <w:div w:id="1738433892">
          <w:marLeft w:val="0"/>
          <w:marRight w:val="0"/>
          <w:marTop w:val="0"/>
          <w:marBottom w:val="0"/>
          <w:divBdr>
            <w:top w:val="none" w:sz="0" w:space="0" w:color="auto"/>
            <w:left w:val="none" w:sz="0" w:space="0" w:color="auto"/>
            <w:bottom w:val="none" w:sz="0" w:space="0" w:color="auto"/>
            <w:right w:val="none" w:sz="0" w:space="0" w:color="auto"/>
          </w:divBdr>
          <w:divsChild>
            <w:div w:id="540291728">
              <w:marLeft w:val="0"/>
              <w:marRight w:val="0"/>
              <w:marTop w:val="0"/>
              <w:marBottom w:val="0"/>
              <w:divBdr>
                <w:top w:val="none" w:sz="0" w:space="0" w:color="auto"/>
                <w:left w:val="none" w:sz="0" w:space="0" w:color="auto"/>
                <w:bottom w:val="none" w:sz="0" w:space="0" w:color="auto"/>
                <w:right w:val="none" w:sz="0" w:space="0" w:color="auto"/>
              </w:divBdr>
              <w:divsChild>
                <w:div w:id="1906911516">
                  <w:marLeft w:val="0"/>
                  <w:marRight w:val="0"/>
                  <w:marTop w:val="0"/>
                  <w:marBottom w:val="0"/>
                  <w:divBdr>
                    <w:top w:val="none" w:sz="0" w:space="0" w:color="auto"/>
                    <w:left w:val="none" w:sz="0" w:space="0" w:color="auto"/>
                    <w:bottom w:val="none" w:sz="0" w:space="0" w:color="auto"/>
                    <w:right w:val="none" w:sz="0" w:space="0" w:color="auto"/>
                  </w:divBdr>
                  <w:divsChild>
                    <w:div w:id="2057461649">
                      <w:marLeft w:val="0"/>
                      <w:marRight w:val="0"/>
                      <w:marTop w:val="0"/>
                      <w:marBottom w:val="0"/>
                      <w:divBdr>
                        <w:top w:val="none" w:sz="0" w:space="0" w:color="auto"/>
                        <w:left w:val="none" w:sz="0" w:space="0" w:color="auto"/>
                        <w:bottom w:val="none" w:sz="0" w:space="0" w:color="auto"/>
                        <w:right w:val="none" w:sz="0" w:space="0" w:color="auto"/>
                      </w:divBdr>
                      <w:divsChild>
                        <w:div w:id="20462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273369">
      <w:bodyDiv w:val="1"/>
      <w:marLeft w:val="0"/>
      <w:marRight w:val="0"/>
      <w:marTop w:val="0"/>
      <w:marBottom w:val="0"/>
      <w:divBdr>
        <w:top w:val="none" w:sz="0" w:space="0" w:color="auto"/>
        <w:left w:val="none" w:sz="0" w:space="0" w:color="auto"/>
        <w:bottom w:val="none" w:sz="0" w:space="0" w:color="auto"/>
        <w:right w:val="none" w:sz="0" w:space="0" w:color="auto"/>
      </w:divBdr>
      <w:divsChild>
        <w:div w:id="828406031">
          <w:marLeft w:val="0"/>
          <w:marRight w:val="0"/>
          <w:marTop w:val="0"/>
          <w:marBottom w:val="0"/>
          <w:divBdr>
            <w:top w:val="none" w:sz="0" w:space="0" w:color="auto"/>
            <w:left w:val="none" w:sz="0" w:space="0" w:color="auto"/>
            <w:bottom w:val="none" w:sz="0" w:space="0" w:color="auto"/>
            <w:right w:val="none" w:sz="0" w:space="0" w:color="auto"/>
          </w:divBdr>
          <w:divsChild>
            <w:div w:id="754939196">
              <w:marLeft w:val="0"/>
              <w:marRight w:val="0"/>
              <w:marTop w:val="0"/>
              <w:marBottom w:val="0"/>
              <w:divBdr>
                <w:top w:val="none" w:sz="0" w:space="0" w:color="auto"/>
                <w:left w:val="none" w:sz="0" w:space="0" w:color="auto"/>
                <w:bottom w:val="none" w:sz="0" w:space="0" w:color="auto"/>
                <w:right w:val="none" w:sz="0" w:space="0" w:color="auto"/>
              </w:divBdr>
              <w:divsChild>
                <w:div w:id="631641024">
                  <w:marLeft w:val="0"/>
                  <w:marRight w:val="0"/>
                  <w:marTop w:val="0"/>
                  <w:marBottom w:val="0"/>
                  <w:divBdr>
                    <w:top w:val="none" w:sz="0" w:space="0" w:color="auto"/>
                    <w:left w:val="none" w:sz="0" w:space="0" w:color="auto"/>
                    <w:bottom w:val="none" w:sz="0" w:space="0" w:color="auto"/>
                    <w:right w:val="none" w:sz="0" w:space="0" w:color="auto"/>
                  </w:divBdr>
                  <w:divsChild>
                    <w:div w:id="948128744">
                      <w:marLeft w:val="0"/>
                      <w:marRight w:val="0"/>
                      <w:marTop w:val="0"/>
                      <w:marBottom w:val="0"/>
                      <w:divBdr>
                        <w:top w:val="none" w:sz="0" w:space="0" w:color="auto"/>
                        <w:left w:val="none" w:sz="0" w:space="0" w:color="auto"/>
                        <w:bottom w:val="none" w:sz="0" w:space="0" w:color="auto"/>
                        <w:right w:val="none" w:sz="0" w:space="0" w:color="auto"/>
                      </w:divBdr>
                      <w:divsChild>
                        <w:div w:id="10400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583658">
      <w:bodyDiv w:val="1"/>
      <w:marLeft w:val="0"/>
      <w:marRight w:val="0"/>
      <w:marTop w:val="0"/>
      <w:marBottom w:val="0"/>
      <w:divBdr>
        <w:top w:val="none" w:sz="0" w:space="0" w:color="auto"/>
        <w:left w:val="none" w:sz="0" w:space="0" w:color="auto"/>
        <w:bottom w:val="none" w:sz="0" w:space="0" w:color="auto"/>
        <w:right w:val="none" w:sz="0" w:space="0" w:color="auto"/>
      </w:divBdr>
      <w:divsChild>
        <w:div w:id="673460540">
          <w:marLeft w:val="0"/>
          <w:marRight w:val="0"/>
          <w:marTop w:val="0"/>
          <w:marBottom w:val="0"/>
          <w:divBdr>
            <w:top w:val="none" w:sz="0" w:space="0" w:color="auto"/>
            <w:left w:val="none" w:sz="0" w:space="0" w:color="auto"/>
            <w:bottom w:val="none" w:sz="0" w:space="0" w:color="auto"/>
            <w:right w:val="none" w:sz="0" w:space="0" w:color="auto"/>
          </w:divBdr>
          <w:divsChild>
            <w:div w:id="1869873293">
              <w:marLeft w:val="0"/>
              <w:marRight w:val="0"/>
              <w:marTop w:val="0"/>
              <w:marBottom w:val="0"/>
              <w:divBdr>
                <w:top w:val="none" w:sz="0" w:space="0" w:color="auto"/>
                <w:left w:val="none" w:sz="0" w:space="0" w:color="auto"/>
                <w:bottom w:val="none" w:sz="0" w:space="0" w:color="auto"/>
                <w:right w:val="none" w:sz="0" w:space="0" w:color="auto"/>
              </w:divBdr>
              <w:divsChild>
                <w:div w:id="1872760032">
                  <w:marLeft w:val="0"/>
                  <w:marRight w:val="0"/>
                  <w:marTop w:val="0"/>
                  <w:marBottom w:val="0"/>
                  <w:divBdr>
                    <w:top w:val="none" w:sz="0" w:space="0" w:color="auto"/>
                    <w:left w:val="none" w:sz="0" w:space="0" w:color="auto"/>
                    <w:bottom w:val="none" w:sz="0" w:space="0" w:color="auto"/>
                    <w:right w:val="none" w:sz="0" w:space="0" w:color="auto"/>
                  </w:divBdr>
                  <w:divsChild>
                    <w:div w:id="1187016715">
                      <w:marLeft w:val="0"/>
                      <w:marRight w:val="0"/>
                      <w:marTop w:val="0"/>
                      <w:marBottom w:val="0"/>
                      <w:divBdr>
                        <w:top w:val="none" w:sz="0" w:space="0" w:color="auto"/>
                        <w:left w:val="none" w:sz="0" w:space="0" w:color="auto"/>
                        <w:bottom w:val="none" w:sz="0" w:space="0" w:color="auto"/>
                        <w:right w:val="none" w:sz="0" w:space="0" w:color="auto"/>
                      </w:divBdr>
                      <w:divsChild>
                        <w:div w:id="26176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73995">
      <w:bodyDiv w:val="1"/>
      <w:marLeft w:val="0"/>
      <w:marRight w:val="0"/>
      <w:marTop w:val="0"/>
      <w:marBottom w:val="0"/>
      <w:divBdr>
        <w:top w:val="none" w:sz="0" w:space="0" w:color="auto"/>
        <w:left w:val="none" w:sz="0" w:space="0" w:color="auto"/>
        <w:bottom w:val="none" w:sz="0" w:space="0" w:color="auto"/>
        <w:right w:val="none" w:sz="0" w:space="0" w:color="auto"/>
      </w:divBdr>
      <w:divsChild>
        <w:div w:id="1196850394">
          <w:marLeft w:val="0"/>
          <w:marRight w:val="0"/>
          <w:marTop w:val="0"/>
          <w:marBottom w:val="0"/>
          <w:divBdr>
            <w:top w:val="none" w:sz="0" w:space="0" w:color="auto"/>
            <w:left w:val="none" w:sz="0" w:space="0" w:color="auto"/>
            <w:bottom w:val="none" w:sz="0" w:space="0" w:color="auto"/>
            <w:right w:val="none" w:sz="0" w:space="0" w:color="auto"/>
          </w:divBdr>
          <w:divsChild>
            <w:div w:id="1849906114">
              <w:marLeft w:val="0"/>
              <w:marRight w:val="0"/>
              <w:marTop w:val="0"/>
              <w:marBottom w:val="0"/>
              <w:divBdr>
                <w:top w:val="none" w:sz="0" w:space="0" w:color="auto"/>
                <w:left w:val="none" w:sz="0" w:space="0" w:color="auto"/>
                <w:bottom w:val="none" w:sz="0" w:space="0" w:color="auto"/>
                <w:right w:val="none" w:sz="0" w:space="0" w:color="auto"/>
              </w:divBdr>
              <w:divsChild>
                <w:div w:id="461847772">
                  <w:marLeft w:val="0"/>
                  <w:marRight w:val="0"/>
                  <w:marTop w:val="0"/>
                  <w:marBottom w:val="0"/>
                  <w:divBdr>
                    <w:top w:val="none" w:sz="0" w:space="0" w:color="auto"/>
                    <w:left w:val="none" w:sz="0" w:space="0" w:color="auto"/>
                    <w:bottom w:val="none" w:sz="0" w:space="0" w:color="auto"/>
                    <w:right w:val="none" w:sz="0" w:space="0" w:color="auto"/>
                  </w:divBdr>
                  <w:divsChild>
                    <w:div w:id="1403286377">
                      <w:marLeft w:val="0"/>
                      <w:marRight w:val="0"/>
                      <w:marTop w:val="0"/>
                      <w:marBottom w:val="0"/>
                      <w:divBdr>
                        <w:top w:val="none" w:sz="0" w:space="0" w:color="auto"/>
                        <w:left w:val="none" w:sz="0" w:space="0" w:color="auto"/>
                        <w:bottom w:val="none" w:sz="0" w:space="0" w:color="auto"/>
                        <w:right w:val="none" w:sz="0" w:space="0" w:color="auto"/>
                      </w:divBdr>
                      <w:divsChild>
                        <w:div w:id="18033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8.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1.bin"/><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0.bin"/><Relationship Id="rId107" Type="http://schemas.openxmlformats.org/officeDocument/2006/relationships/oleObject" Target="embeddings/oleObject50.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6.wmf"/><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6.bin"/><Relationship Id="rId87" Type="http://schemas.openxmlformats.org/officeDocument/2006/relationships/oleObject" Target="embeddings/oleObject40.bin"/><Relationship Id="rId102" Type="http://schemas.openxmlformats.org/officeDocument/2006/relationships/image" Target="media/image48.wmf"/><Relationship Id="rId110"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oleObject" Target="embeddings/oleObject26.bin"/><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image" Target="media/image43.wmf"/><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8.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8.bin"/><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39.bin"/><Relationship Id="rId93" Type="http://schemas.openxmlformats.org/officeDocument/2006/relationships/image" Target="media/image42.wmf"/><Relationship Id="rId98"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5.bin"/><Relationship Id="rId67" Type="http://schemas.openxmlformats.org/officeDocument/2006/relationships/oleObject" Target="embeddings/oleObject30.bin"/><Relationship Id="rId103" Type="http://schemas.openxmlformats.org/officeDocument/2006/relationships/oleObject" Target="embeddings/oleObject47.bin"/><Relationship Id="rId108" Type="http://schemas.openxmlformats.org/officeDocument/2006/relationships/image" Target="media/image50.png"/><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image" Target="media/image24.wmf"/><Relationship Id="rId62" Type="http://schemas.openxmlformats.org/officeDocument/2006/relationships/oleObject" Target="embeddings/oleObject27.bin"/><Relationship Id="rId70" Type="http://schemas.openxmlformats.org/officeDocument/2006/relationships/image" Target="media/image31.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0.wmf"/><Relationship Id="rId91" Type="http://schemas.openxmlformats.org/officeDocument/2006/relationships/oleObject" Target="embeddings/oleObject42.bin"/><Relationship Id="rId96" Type="http://schemas.openxmlformats.org/officeDocument/2006/relationships/oleObject" Target="embeddings/oleObject45.bin"/><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oleObject" Target="embeddings/oleObject49.bin"/><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5.wmf"/><Relationship Id="rId81" Type="http://schemas.openxmlformats.org/officeDocument/2006/relationships/oleObject" Target="embeddings/oleObject37.bin"/><Relationship Id="rId86" Type="http://schemas.openxmlformats.org/officeDocument/2006/relationships/image" Target="media/image39.wmf"/><Relationship Id="rId94" Type="http://schemas.openxmlformats.org/officeDocument/2006/relationships/oleObject" Target="embeddings/oleObject44.bin"/><Relationship Id="rId99" Type="http://schemas.openxmlformats.org/officeDocument/2006/relationships/image" Target="media/image46.png"/><Relationship Id="rId101" Type="http://schemas.openxmlformats.org/officeDocument/2006/relationships/oleObject" Target="embeddings/oleObject46.bin"/><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image" Target="media/image51.png"/><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image" Target="media/image34.wmf"/><Relationship Id="rId97" Type="http://schemas.openxmlformats.org/officeDocument/2006/relationships/image" Target="media/image44.png"/><Relationship Id="rId104" Type="http://schemas.openxmlformats.org/officeDocument/2006/relationships/image" Target="media/image49.wmf"/><Relationship Id="rId7" Type="http://schemas.openxmlformats.org/officeDocument/2006/relationships/footnotes" Target="footnotes.xml"/><Relationship Id="rId71" Type="http://schemas.openxmlformats.org/officeDocument/2006/relationships/oleObject" Target="embeddings/oleObject32.bin"/><Relationship Id="rId92" Type="http://schemas.openxmlformats.org/officeDocument/2006/relationships/oleObject" Target="embeddings/oleObject4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63405-D339-42DF-B700-5A2D5F597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5911</TotalTime>
  <Pages>13</Pages>
  <Words>2181</Words>
  <Characters>12436</Characters>
  <Application>Microsoft Office Word</Application>
  <DocSecurity>0</DocSecurity>
  <Lines>103</Lines>
  <Paragraphs>29</Paragraphs>
  <ScaleCrop>false</ScaleCrop>
  <Company>LeSN</Company>
  <LinksUpToDate>false</LinksUpToDate>
  <CharactersWithSpaces>14588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kern</dc:creator>
  <cp:keywords/>
  <dc:description/>
  <cp:lastModifiedBy>admin</cp:lastModifiedBy>
  <cp:revision>190</cp:revision>
  <dcterms:created xsi:type="dcterms:W3CDTF">2014-02-18T20:21:00Z</dcterms:created>
  <dcterms:modified xsi:type="dcterms:W3CDTF">2014-03-23T08:46:00Z</dcterms:modified>
</cp:coreProperties>
</file>