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55" w:rsidRPr="00130355" w:rsidRDefault="00130355" w:rsidP="00130355">
      <w:pPr>
        <w:jc w:val="center"/>
        <w:rPr>
          <w:b/>
          <w:sz w:val="28"/>
          <w:szCs w:val="28"/>
        </w:rPr>
      </w:pPr>
      <w:r w:rsidRPr="00130355">
        <w:rPr>
          <w:rFonts w:hint="eastAsia"/>
          <w:b/>
          <w:sz w:val="28"/>
          <w:szCs w:val="28"/>
        </w:rPr>
        <w:t>计算机学院关于</w:t>
      </w:r>
      <w:r w:rsidR="0039118D">
        <w:rPr>
          <w:rFonts w:hint="eastAsia"/>
          <w:b/>
          <w:sz w:val="28"/>
          <w:szCs w:val="28"/>
        </w:rPr>
        <w:t>2019</w:t>
      </w:r>
      <w:r w:rsidRPr="00130355">
        <w:rPr>
          <w:rFonts w:hint="eastAsia"/>
          <w:b/>
          <w:sz w:val="28"/>
          <w:szCs w:val="28"/>
        </w:rPr>
        <w:t>年</w:t>
      </w:r>
      <w:r w:rsidR="0039118D">
        <w:rPr>
          <w:rFonts w:hint="eastAsia"/>
          <w:b/>
          <w:sz w:val="28"/>
          <w:szCs w:val="28"/>
        </w:rPr>
        <w:t>春</w:t>
      </w:r>
      <w:r w:rsidRPr="00130355">
        <w:rPr>
          <w:rFonts w:hint="eastAsia"/>
          <w:b/>
          <w:sz w:val="28"/>
          <w:szCs w:val="28"/>
        </w:rPr>
        <w:t>季研究生毕业论文格式规范性专项检查的通知</w:t>
      </w:r>
    </w:p>
    <w:p w:rsidR="006C0903" w:rsidRPr="007B15DA" w:rsidRDefault="0014275B">
      <w:pPr>
        <w:rPr>
          <w:sz w:val="28"/>
          <w:szCs w:val="28"/>
        </w:rPr>
      </w:pPr>
      <w:r w:rsidRPr="00130355">
        <w:rPr>
          <w:rFonts w:hint="eastAsia"/>
          <w:b/>
          <w:sz w:val="28"/>
          <w:szCs w:val="28"/>
        </w:rPr>
        <w:t>各位研究生</w:t>
      </w:r>
      <w:r w:rsidRPr="007B15DA">
        <w:rPr>
          <w:rFonts w:hint="eastAsia"/>
          <w:sz w:val="28"/>
          <w:szCs w:val="28"/>
        </w:rPr>
        <w:t>：</w:t>
      </w:r>
    </w:p>
    <w:p w:rsidR="007E26B7" w:rsidRDefault="0014275B" w:rsidP="007E26B7">
      <w:pPr>
        <w:ind w:firstLine="540"/>
        <w:rPr>
          <w:sz w:val="28"/>
          <w:szCs w:val="28"/>
        </w:rPr>
      </w:pPr>
      <w:r w:rsidRPr="007B15DA">
        <w:rPr>
          <w:rFonts w:hint="eastAsia"/>
          <w:sz w:val="28"/>
          <w:szCs w:val="28"/>
        </w:rPr>
        <w:t>根据研究生院的统一部署，</w:t>
      </w:r>
      <w:r w:rsidRPr="007B15DA">
        <w:rPr>
          <w:rFonts w:hint="eastAsia"/>
          <w:sz w:val="28"/>
          <w:szCs w:val="28"/>
        </w:rPr>
        <w:t>201</w:t>
      </w:r>
      <w:r w:rsidR="0039118D">
        <w:rPr>
          <w:rFonts w:hint="eastAsia"/>
          <w:sz w:val="28"/>
          <w:szCs w:val="28"/>
        </w:rPr>
        <w:t>9</w:t>
      </w:r>
      <w:r w:rsidRPr="007B15DA">
        <w:rPr>
          <w:rFonts w:hint="eastAsia"/>
          <w:sz w:val="28"/>
          <w:szCs w:val="28"/>
        </w:rPr>
        <w:t>年</w:t>
      </w:r>
      <w:r w:rsidR="0039118D">
        <w:rPr>
          <w:rFonts w:hint="eastAsia"/>
          <w:sz w:val="28"/>
          <w:szCs w:val="28"/>
        </w:rPr>
        <w:t>春</w:t>
      </w:r>
      <w:r w:rsidRPr="007B15DA">
        <w:rPr>
          <w:rFonts w:hint="eastAsia"/>
          <w:sz w:val="28"/>
          <w:szCs w:val="28"/>
        </w:rPr>
        <w:t>季研究生</w:t>
      </w:r>
      <w:r w:rsidR="0039118D">
        <w:rPr>
          <w:rFonts w:hint="eastAsia"/>
          <w:sz w:val="28"/>
          <w:szCs w:val="28"/>
        </w:rPr>
        <w:t>毕业</w:t>
      </w:r>
      <w:r w:rsidRPr="007B15DA">
        <w:rPr>
          <w:rFonts w:hint="eastAsia"/>
          <w:sz w:val="28"/>
          <w:szCs w:val="28"/>
        </w:rPr>
        <w:t>论文需要</w:t>
      </w:r>
      <w:r w:rsidR="007E26B7">
        <w:rPr>
          <w:rFonts w:hint="eastAsia"/>
          <w:sz w:val="28"/>
          <w:szCs w:val="28"/>
        </w:rPr>
        <w:t>进行论文格式规范性检查，</w:t>
      </w:r>
      <w:r w:rsidRPr="007B15DA">
        <w:rPr>
          <w:rFonts w:hint="eastAsia"/>
          <w:sz w:val="28"/>
          <w:szCs w:val="28"/>
        </w:rPr>
        <w:t>请各位</w:t>
      </w:r>
      <w:r w:rsidR="0039118D">
        <w:rPr>
          <w:rFonts w:hint="eastAsia"/>
          <w:sz w:val="28"/>
          <w:szCs w:val="28"/>
        </w:rPr>
        <w:t>研究生在提交盲评版论文时，</w:t>
      </w:r>
      <w:r w:rsidRPr="007B15DA">
        <w:rPr>
          <w:rFonts w:hint="eastAsia"/>
          <w:sz w:val="28"/>
          <w:szCs w:val="28"/>
        </w:rPr>
        <w:t>根据</w:t>
      </w:r>
      <w:bookmarkStart w:id="0" w:name="OLE_LINK1"/>
      <w:r w:rsidRPr="007B15DA">
        <w:rPr>
          <w:rFonts w:hint="eastAsia"/>
          <w:sz w:val="28"/>
          <w:szCs w:val="28"/>
        </w:rPr>
        <w:t>《格式规范性检查情况记载表》</w:t>
      </w:r>
      <w:bookmarkEnd w:id="0"/>
      <w:r w:rsidRPr="007B15DA">
        <w:rPr>
          <w:rFonts w:hint="eastAsia"/>
          <w:sz w:val="28"/>
          <w:szCs w:val="28"/>
        </w:rPr>
        <w:t>对论文进行审核和修改，确保</w:t>
      </w:r>
      <w:r w:rsidR="007E26B7">
        <w:rPr>
          <w:rFonts w:hint="eastAsia"/>
          <w:sz w:val="28"/>
          <w:szCs w:val="28"/>
        </w:rPr>
        <w:t>自查评阅</w:t>
      </w:r>
      <w:r w:rsidRPr="007B15DA">
        <w:rPr>
          <w:rFonts w:hint="eastAsia"/>
          <w:sz w:val="28"/>
          <w:szCs w:val="28"/>
        </w:rPr>
        <w:t>分数在</w:t>
      </w:r>
      <w:r w:rsidRPr="007B15DA">
        <w:rPr>
          <w:rFonts w:hint="eastAsia"/>
          <w:sz w:val="28"/>
          <w:szCs w:val="28"/>
        </w:rPr>
        <w:t>90</w:t>
      </w:r>
      <w:r w:rsidRPr="007B15DA">
        <w:rPr>
          <w:rFonts w:hint="eastAsia"/>
          <w:sz w:val="28"/>
          <w:szCs w:val="28"/>
        </w:rPr>
        <w:t>分以上</w:t>
      </w:r>
      <w:bookmarkStart w:id="1" w:name="_GoBack"/>
      <w:bookmarkEnd w:id="1"/>
      <w:r w:rsidRPr="007B15DA">
        <w:rPr>
          <w:rFonts w:hint="eastAsia"/>
          <w:sz w:val="28"/>
          <w:szCs w:val="28"/>
        </w:rPr>
        <w:t>。</w:t>
      </w:r>
    </w:p>
    <w:p w:rsidR="0014275B" w:rsidRDefault="00C81F54" w:rsidP="00DC1E41">
      <w:pPr>
        <w:spacing w:line="360" w:lineRule="auto"/>
        <w:ind w:firstLine="482"/>
        <w:rPr>
          <w:sz w:val="28"/>
          <w:szCs w:val="28"/>
        </w:rPr>
      </w:pPr>
      <w:r>
        <w:rPr>
          <w:rFonts w:hint="eastAsia"/>
          <w:sz w:val="28"/>
          <w:szCs w:val="28"/>
        </w:rPr>
        <w:t>盲评</w:t>
      </w:r>
      <w:r w:rsidR="0014275B" w:rsidRPr="007B15DA">
        <w:rPr>
          <w:rFonts w:hint="eastAsia"/>
          <w:sz w:val="28"/>
          <w:szCs w:val="28"/>
        </w:rPr>
        <w:t>论文</w:t>
      </w:r>
      <w:r w:rsidR="00DC1E41">
        <w:rPr>
          <w:rFonts w:hint="eastAsia"/>
          <w:sz w:val="28"/>
          <w:szCs w:val="28"/>
        </w:rPr>
        <w:t>电子稿【</w:t>
      </w:r>
      <w:r w:rsidR="007E26B7">
        <w:rPr>
          <w:rFonts w:hint="eastAsia"/>
          <w:sz w:val="28"/>
          <w:szCs w:val="28"/>
        </w:rPr>
        <w:t>以学号命名，</w:t>
      </w:r>
      <w:r w:rsidR="007E26B7">
        <w:rPr>
          <w:rFonts w:hint="eastAsia"/>
          <w:sz w:val="28"/>
          <w:szCs w:val="28"/>
        </w:rPr>
        <w:t>word</w:t>
      </w:r>
      <w:r w:rsidR="007E26B7">
        <w:rPr>
          <w:rFonts w:hint="eastAsia"/>
          <w:sz w:val="28"/>
          <w:szCs w:val="28"/>
        </w:rPr>
        <w:t>版</w:t>
      </w:r>
      <w:r w:rsidR="00DC1E41">
        <w:rPr>
          <w:rFonts w:hint="eastAsia"/>
          <w:sz w:val="28"/>
          <w:szCs w:val="28"/>
        </w:rPr>
        <w:t>】</w:t>
      </w:r>
      <w:r w:rsidR="007E26B7">
        <w:rPr>
          <w:rFonts w:hint="eastAsia"/>
          <w:sz w:val="28"/>
          <w:szCs w:val="28"/>
        </w:rPr>
        <w:t>、《</w:t>
      </w:r>
      <w:r w:rsidR="005C1FE3" w:rsidRPr="007B15DA">
        <w:rPr>
          <w:rFonts w:hint="eastAsia"/>
          <w:sz w:val="28"/>
          <w:szCs w:val="28"/>
        </w:rPr>
        <w:t>浙江工业大学研究生学位论文格式规范性检查情况记载表</w:t>
      </w:r>
      <w:r w:rsidR="007E26B7">
        <w:rPr>
          <w:rFonts w:hint="eastAsia"/>
          <w:sz w:val="28"/>
          <w:szCs w:val="28"/>
        </w:rPr>
        <w:t>》</w:t>
      </w:r>
      <w:r w:rsidR="005C1FE3" w:rsidRPr="007B15DA">
        <w:rPr>
          <w:rFonts w:hint="eastAsia"/>
          <w:sz w:val="28"/>
          <w:szCs w:val="28"/>
        </w:rPr>
        <w:t>、</w:t>
      </w:r>
      <w:r w:rsidR="007E26B7">
        <w:rPr>
          <w:rFonts w:hint="eastAsia"/>
          <w:sz w:val="28"/>
          <w:szCs w:val="28"/>
        </w:rPr>
        <w:t>《</w:t>
      </w:r>
      <w:r w:rsidR="005C1FE3" w:rsidRPr="007B15DA">
        <w:rPr>
          <w:rFonts w:hint="eastAsia"/>
          <w:sz w:val="28"/>
          <w:szCs w:val="28"/>
        </w:rPr>
        <w:t>浙江工业大学学位论文格式规范性普查情况统计表</w:t>
      </w:r>
      <w:r w:rsidR="007E26B7">
        <w:rPr>
          <w:rFonts w:hint="eastAsia"/>
          <w:sz w:val="28"/>
          <w:szCs w:val="28"/>
        </w:rPr>
        <w:t>》</w:t>
      </w:r>
      <w:r w:rsidR="005C1FE3" w:rsidRPr="007B15DA">
        <w:rPr>
          <w:rFonts w:hint="eastAsia"/>
          <w:sz w:val="28"/>
          <w:szCs w:val="28"/>
        </w:rPr>
        <w:t>以研究生</w:t>
      </w:r>
      <w:r>
        <w:rPr>
          <w:rFonts w:hint="eastAsia"/>
          <w:sz w:val="28"/>
          <w:szCs w:val="28"/>
        </w:rPr>
        <w:t>“学号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姓名”</w:t>
      </w:r>
      <w:r w:rsidR="005C1FE3" w:rsidRPr="007B15DA">
        <w:rPr>
          <w:rFonts w:hint="eastAsia"/>
          <w:sz w:val="28"/>
          <w:szCs w:val="28"/>
        </w:rPr>
        <w:t>压缩包在</w:t>
      </w:r>
      <w:r w:rsidR="005C1FE3" w:rsidRPr="007B15DA">
        <w:rPr>
          <w:rFonts w:hint="eastAsia"/>
          <w:sz w:val="28"/>
          <w:szCs w:val="28"/>
        </w:rPr>
        <w:t>2018</w:t>
      </w:r>
      <w:r w:rsidR="005C1FE3" w:rsidRPr="007B15DA">
        <w:rPr>
          <w:rFonts w:hint="eastAsia"/>
          <w:sz w:val="28"/>
          <w:szCs w:val="28"/>
        </w:rPr>
        <w:t>年</w:t>
      </w:r>
      <w:r w:rsidR="005C1FE3" w:rsidRPr="007B15DA">
        <w:rPr>
          <w:rFonts w:hint="eastAsia"/>
          <w:sz w:val="28"/>
          <w:szCs w:val="28"/>
        </w:rPr>
        <w:t>11</w:t>
      </w:r>
      <w:r w:rsidR="005C1FE3" w:rsidRPr="007B15DA">
        <w:rPr>
          <w:rFonts w:hint="eastAsia"/>
          <w:sz w:val="28"/>
          <w:szCs w:val="28"/>
        </w:rPr>
        <w:t>月</w:t>
      </w:r>
      <w:r w:rsidR="002730AF">
        <w:rPr>
          <w:rFonts w:hint="eastAsia"/>
          <w:sz w:val="28"/>
          <w:szCs w:val="28"/>
        </w:rPr>
        <w:t>8</w:t>
      </w:r>
      <w:r w:rsidR="005C1FE3" w:rsidRPr="007B15DA">
        <w:rPr>
          <w:rFonts w:hint="eastAsia"/>
          <w:sz w:val="28"/>
          <w:szCs w:val="28"/>
        </w:rPr>
        <w:t>日前</w:t>
      </w:r>
      <w:r w:rsidR="0014275B" w:rsidRPr="007B15DA">
        <w:rPr>
          <w:rFonts w:hint="eastAsia"/>
          <w:sz w:val="28"/>
          <w:szCs w:val="28"/>
        </w:rPr>
        <w:t>发送至</w:t>
      </w:r>
      <w:r w:rsidR="007E26B7">
        <w:rPr>
          <w:rFonts w:hint="eastAsia"/>
          <w:sz w:val="28"/>
          <w:szCs w:val="28"/>
        </w:rPr>
        <w:t>督导组工作邮箱</w:t>
      </w:r>
      <w:hyperlink r:id="rId6" w:history="1">
        <w:r w:rsidR="002730AF">
          <w:rPr>
            <w:rStyle w:val="a5"/>
            <w:rFonts w:ascii="’timesnewroman’" w:eastAsia="’timesnewroman’" w:hint="eastAsia"/>
            <w:shd w:val="clear" w:color="auto" w:fill="FFFF00"/>
          </w:rPr>
          <w:t>panx</w:t>
        </w:r>
        <w:r w:rsidR="002730AF">
          <w:rPr>
            <w:rStyle w:val="a5"/>
            <w:rFonts w:ascii="Times New Roman" w:eastAsia="’timesnewroman’" w:hAnsi="Times New Roman" w:cs="Times New Roman"/>
            <w:shd w:val="clear" w:color="auto" w:fill="FFFF00"/>
          </w:rPr>
          <w:t>@zjut.edu.cn</w:t>
        </w:r>
        <w:r w:rsidR="002730AF">
          <w:rPr>
            <w:rStyle w:val="a5"/>
            <w:rFonts w:hint="eastAsia"/>
            <w:shd w:val="clear" w:color="auto" w:fill="FFFF00"/>
          </w:rPr>
          <w:t>或</w:t>
        </w:r>
        <w:r w:rsidR="002730AF">
          <w:rPr>
            <w:rStyle w:val="a5"/>
            <w:rFonts w:ascii="Times New Roman" w:eastAsia="’timesnewroman’" w:hAnsi="Times New Roman" w:cs="Times New Roman"/>
            <w:shd w:val="clear" w:color="auto" w:fill="FFFF00"/>
          </w:rPr>
          <w:t>qq</w:t>
        </w:r>
      </w:hyperlink>
      <w:r w:rsidR="002730AF">
        <w:rPr>
          <w:rFonts w:hint="eastAsia"/>
          <w:color w:val="0000FF"/>
          <w:shd w:val="clear" w:color="auto" w:fill="FFFF00"/>
        </w:rPr>
        <w:t>在线传</w:t>
      </w:r>
      <w:proofErr w:type="spellStart"/>
      <w:r w:rsidR="002730AF">
        <w:rPr>
          <w:rFonts w:ascii="timesnewroman" w:hAnsi="timesnewroman"/>
          <w:color w:val="0000FF"/>
          <w:shd w:val="clear" w:color="auto" w:fill="FFFF00"/>
        </w:rPr>
        <w:t>qq</w:t>
      </w:r>
      <w:proofErr w:type="spellEnd"/>
      <w:r w:rsidR="002730AF">
        <w:rPr>
          <w:rFonts w:hint="eastAsia"/>
          <w:color w:val="0000FF"/>
          <w:shd w:val="clear" w:color="auto" w:fill="FFFF00"/>
        </w:rPr>
        <w:t>：</w:t>
      </w:r>
      <w:r w:rsidR="002730AF">
        <w:rPr>
          <w:rFonts w:ascii="Tahoma" w:hAnsi="Tahoma" w:cs="Tahoma"/>
          <w:color w:val="0000FF"/>
          <w:shd w:val="clear" w:color="auto" w:fill="FFFFFF"/>
        </w:rPr>
        <w:t>252444679</w:t>
      </w:r>
      <w:r w:rsidR="002730AF">
        <w:rPr>
          <w:rFonts w:hint="eastAsia"/>
          <w:color w:val="0000FF"/>
          <w:shd w:val="clear" w:color="auto" w:fill="FFFF00"/>
        </w:rPr>
        <w:t>，附件名称形式为：</w:t>
      </w:r>
      <w:r w:rsidR="002730AF">
        <w:rPr>
          <w:rFonts w:ascii="Tahoma" w:hAnsi="Tahoma" w:cs="Tahoma"/>
          <w:color w:val="0000FF"/>
          <w:shd w:val="clear" w:color="auto" w:fill="FFFF00"/>
        </w:rPr>
        <w:t>“2019</w:t>
      </w:r>
      <w:r w:rsidR="002730AF">
        <w:rPr>
          <w:rFonts w:hint="eastAsia"/>
          <w:color w:val="0000FF"/>
          <w:shd w:val="clear" w:color="auto" w:fill="FFFF00"/>
        </w:rPr>
        <w:t>春季</w:t>
      </w:r>
      <w:r w:rsidR="002730AF">
        <w:rPr>
          <w:rFonts w:ascii="Tahoma" w:hAnsi="Tahoma" w:cs="Tahoma"/>
          <w:color w:val="0000FF"/>
          <w:shd w:val="clear" w:color="auto" w:fill="FFFF00"/>
        </w:rPr>
        <w:t>-</w:t>
      </w:r>
      <w:r w:rsidR="002730AF">
        <w:rPr>
          <w:rFonts w:hint="eastAsia"/>
          <w:color w:val="0000FF"/>
          <w:shd w:val="clear" w:color="auto" w:fill="FFFF00"/>
        </w:rPr>
        <w:t>专业班级</w:t>
      </w:r>
      <w:r w:rsidR="002730AF">
        <w:rPr>
          <w:rFonts w:ascii="Tahoma" w:hAnsi="Tahoma" w:cs="Tahoma"/>
          <w:color w:val="0000FF"/>
          <w:shd w:val="clear" w:color="auto" w:fill="FFFF00"/>
        </w:rPr>
        <w:t>-</w:t>
      </w:r>
      <w:r w:rsidR="002730AF">
        <w:rPr>
          <w:rFonts w:hint="eastAsia"/>
          <w:color w:val="0000FF"/>
          <w:shd w:val="clear" w:color="auto" w:fill="FFFF00"/>
        </w:rPr>
        <w:t>学位审核</w:t>
      </w:r>
      <w:r w:rsidR="002730AF">
        <w:rPr>
          <w:rFonts w:ascii="’timesnewroman’" w:eastAsia="’timesnewroman’" w:hint="eastAsia"/>
          <w:color w:val="0000FF"/>
          <w:shd w:val="clear" w:color="auto" w:fill="FFFF00"/>
        </w:rPr>
        <w:t>+</w:t>
      </w:r>
      <w:r w:rsidR="002730AF">
        <w:rPr>
          <w:rFonts w:hint="eastAsia"/>
          <w:color w:val="0000FF"/>
          <w:shd w:val="clear" w:color="auto" w:fill="FFFF00"/>
        </w:rPr>
        <w:t>申请人数</w:t>
      </w:r>
      <w:r w:rsidR="002730AF">
        <w:rPr>
          <w:rFonts w:ascii="Tahoma" w:hAnsi="Tahoma" w:cs="Tahoma"/>
          <w:color w:val="0000FF"/>
          <w:shd w:val="clear" w:color="auto" w:fill="FFFF00"/>
        </w:rPr>
        <w:t>”</w:t>
      </w:r>
      <w:r w:rsidR="002730AF">
        <w:rPr>
          <w:rFonts w:hint="eastAsia"/>
          <w:color w:val="0000FF"/>
          <w:shd w:val="clear" w:color="auto" w:fill="FFFF00"/>
        </w:rPr>
        <w:t>。</w:t>
      </w:r>
      <w:r w:rsidR="005C1FE3" w:rsidRPr="007B15DA">
        <w:rPr>
          <w:rFonts w:hint="eastAsia"/>
          <w:sz w:val="28"/>
          <w:szCs w:val="28"/>
        </w:rPr>
        <w:t>。</w:t>
      </w:r>
    </w:p>
    <w:p w:rsidR="00DC1E41" w:rsidRDefault="00DC1E41" w:rsidP="00DC1E41">
      <w:pPr>
        <w:spacing w:line="360" w:lineRule="auto"/>
        <w:ind w:firstLine="482"/>
        <w:rPr>
          <w:sz w:val="28"/>
          <w:szCs w:val="28"/>
        </w:rPr>
      </w:pPr>
      <w:r>
        <w:rPr>
          <w:rFonts w:hint="eastAsia"/>
          <w:sz w:val="28"/>
          <w:szCs w:val="28"/>
        </w:rPr>
        <w:t>督导组联系人：潘老师</w:t>
      </w:r>
      <w:r w:rsidRPr="00DC1E41">
        <w:rPr>
          <w:sz w:val="28"/>
          <w:szCs w:val="28"/>
        </w:rPr>
        <w:t>13588197943</w:t>
      </w:r>
    </w:p>
    <w:p w:rsidR="00DC1E41" w:rsidRDefault="00DC1E41" w:rsidP="00DC1E41">
      <w:pPr>
        <w:spacing w:line="360" w:lineRule="auto"/>
        <w:ind w:firstLine="482"/>
        <w:rPr>
          <w:sz w:val="28"/>
          <w:szCs w:val="28"/>
        </w:rPr>
      </w:pPr>
      <w:r>
        <w:rPr>
          <w:rFonts w:hint="eastAsia"/>
          <w:sz w:val="28"/>
          <w:szCs w:val="28"/>
        </w:rPr>
        <w:t>研究生秘书：边老师</w:t>
      </w:r>
      <w:r>
        <w:rPr>
          <w:rFonts w:hint="eastAsia"/>
          <w:sz w:val="28"/>
          <w:szCs w:val="28"/>
        </w:rPr>
        <w:t>13958107170    85290136</w:t>
      </w:r>
    </w:p>
    <w:sectPr w:rsidR="00DC1E41" w:rsidSect="00E7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9E" w:rsidRDefault="005F539E" w:rsidP="005367D6">
      <w:r>
        <w:separator/>
      </w:r>
    </w:p>
  </w:endnote>
  <w:endnote w:type="continuationSeparator" w:id="0">
    <w:p w:rsidR="005F539E" w:rsidRDefault="005F539E" w:rsidP="00536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’timesnewroman’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9E" w:rsidRDefault="005F539E" w:rsidP="005367D6">
      <w:r>
        <w:separator/>
      </w:r>
    </w:p>
  </w:footnote>
  <w:footnote w:type="continuationSeparator" w:id="0">
    <w:p w:rsidR="005F539E" w:rsidRDefault="005F539E" w:rsidP="005367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5B"/>
    <w:rsid w:val="000B216B"/>
    <w:rsid w:val="00130355"/>
    <w:rsid w:val="0014275B"/>
    <w:rsid w:val="001A0F5B"/>
    <w:rsid w:val="0020603F"/>
    <w:rsid w:val="002730AF"/>
    <w:rsid w:val="0039118D"/>
    <w:rsid w:val="005367D6"/>
    <w:rsid w:val="005C1FE3"/>
    <w:rsid w:val="005F539E"/>
    <w:rsid w:val="006C0903"/>
    <w:rsid w:val="0079718F"/>
    <w:rsid w:val="007B15DA"/>
    <w:rsid w:val="007D3DE4"/>
    <w:rsid w:val="007E26B7"/>
    <w:rsid w:val="008D44F7"/>
    <w:rsid w:val="00C81F54"/>
    <w:rsid w:val="00DC1E41"/>
    <w:rsid w:val="00E70F7C"/>
    <w:rsid w:val="00FD3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7D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730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7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E7%8F%AD%E9%95%BF%E4%BB%A5%E7%8F%AD%E7%BA%A7%E4%B8%BA%E5%8D%95%E4%BD%8D%E7%BB%9F%E4%B8%80%E5%8F%91blj@zjut.edu.cn%E6%88%96q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潘翔</dc:creator>
  <cp:lastModifiedBy>Administrator</cp:lastModifiedBy>
  <cp:revision>5</cp:revision>
  <dcterms:created xsi:type="dcterms:W3CDTF">2018-11-02T13:10:00Z</dcterms:created>
  <dcterms:modified xsi:type="dcterms:W3CDTF">2018-11-06T08:48:00Z</dcterms:modified>
</cp:coreProperties>
</file>