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D59B8">
        <w:rPr>
          <w:rFonts w:ascii="Arial" w:eastAsia="Times New Roman" w:hAnsi="Arial" w:cs="Arial"/>
          <w:b/>
          <w:color w:val="222222"/>
          <w:sz w:val="24"/>
          <w:szCs w:val="24"/>
        </w:rPr>
        <w:t>Data Analyst - Marketing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6D59B8">
        <w:rPr>
          <w:rFonts w:ascii="Arial" w:eastAsia="Times New Roman" w:hAnsi="Arial" w:cs="Arial"/>
          <w:b/>
          <w:color w:val="222222"/>
          <w:sz w:val="24"/>
          <w:szCs w:val="24"/>
        </w:rPr>
        <w:t>PAIIR</w:t>
      </w:r>
      <w:r w:rsidR="006E26F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6D59B8">
        <w:rPr>
          <w:rFonts w:ascii="Arial" w:eastAsia="Times New Roman" w:hAnsi="Arial" w:cs="Arial"/>
          <w:b/>
          <w:color w:val="222222"/>
          <w:sz w:val="24"/>
          <w:szCs w:val="24"/>
        </w:rPr>
        <w:t>Solution</w:t>
      </w:r>
      <w:r w:rsidR="006E26F0">
        <w:rPr>
          <w:rFonts w:ascii="Arial" w:eastAsia="Times New Roman" w:hAnsi="Arial" w:cs="Arial"/>
          <w:b/>
          <w:color w:val="222222"/>
          <w:sz w:val="24"/>
          <w:szCs w:val="24"/>
        </w:rPr>
        <w:t>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6E26F0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6E26F0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6D59B8"/>
    <w:rsid w:val="006E26F0"/>
    <w:rsid w:val="007366E3"/>
    <w:rsid w:val="0091484B"/>
    <w:rsid w:val="00A06725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2020-10-14T19:55:00Z</dcterms:created>
  <dcterms:modified xsi:type="dcterms:W3CDTF">2020-10-14T19:55:00Z</dcterms:modified>
</cp:coreProperties>
</file>