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016D4E">
        <w:rPr>
          <w:rFonts w:ascii="Arial" w:eastAsia="Times New Roman" w:hAnsi="Arial" w:cs="Arial"/>
          <w:b/>
          <w:color w:val="222222"/>
          <w:sz w:val="24"/>
          <w:szCs w:val="24"/>
        </w:rPr>
        <w:t>Entry Level</w:t>
      </w:r>
      <w:r w:rsidR="0077453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Q</w:t>
      </w:r>
      <w:r w:rsidR="00155CC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A </w:t>
      </w:r>
      <w:r w:rsidR="0077453C">
        <w:rPr>
          <w:rFonts w:ascii="Arial" w:eastAsia="Times New Roman" w:hAnsi="Arial" w:cs="Arial"/>
          <w:b/>
          <w:color w:val="222222"/>
          <w:sz w:val="24"/>
          <w:szCs w:val="24"/>
        </w:rPr>
        <w:t>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016D4E">
        <w:rPr>
          <w:rFonts w:ascii="Arial" w:eastAsia="Times New Roman" w:hAnsi="Arial" w:cs="Arial"/>
          <w:b/>
          <w:color w:val="222222"/>
          <w:sz w:val="24"/>
          <w:szCs w:val="24"/>
        </w:rPr>
        <w:t>Logical Paradigm LLC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016D4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016D4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16D4E"/>
    <w:rsid w:val="00155CC4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77453C"/>
    <w:rsid w:val="009063AF"/>
    <w:rsid w:val="0091484B"/>
    <w:rsid w:val="00A06725"/>
    <w:rsid w:val="00AE2838"/>
    <w:rsid w:val="00B341C7"/>
    <w:rsid w:val="00BA3A4A"/>
    <w:rsid w:val="00BC5B92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2021-05-07T05:43:00Z</dcterms:created>
  <dcterms:modified xsi:type="dcterms:W3CDTF">2021-05-07T05:54:00Z</dcterms:modified>
</cp:coreProperties>
</file>