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global resourcees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shader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shader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proofErr w:type="gramStart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 xml:space="preserve">, frequency based, one set per </w:t>
      </w:r>
      <w:proofErr w:type="spellStart"/>
      <w:r w:rsidR="008F0180">
        <w:t>shader</w:t>
      </w:r>
      <w:proofErr w:type="spellEnd"/>
      <w:r w:rsidR="008F0180">
        <w:t xml:space="preserve"> stage, or slot based (one set per descriptor type</w:t>
      </w:r>
      <w:r w:rsidR="00DD5D60">
        <w:t xml:space="preserve"> like texture, sampler, buffers, …</w:t>
      </w:r>
      <w:r w:rsidR="008F0180">
        <w:t>)</w:t>
      </w:r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34A14" w:rsidRDefault="00C032E9">
      <w:r>
        <w:t>Frustum culling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lastRenderedPageBreak/>
        <w:t>Water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AA2DD7" w:rsidRPr="00AA2DD7" w:rsidRDefault="00B60724">
      <w:r>
        <w:t>Occlusion culling</w:t>
      </w:r>
    </w:p>
    <w:p w:rsidR="003932B7" w:rsidRPr="00AA2DD7" w:rsidRDefault="003932B7"/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>
      <w:bookmarkStart w:id="0" w:name="_GoBack"/>
      <w:bookmarkEnd w:id="0"/>
    </w:p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Pr="003932B7" w:rsidRDefault="00376A99"/>
    <w:p w:rsidR="003932B7" w:rsidRDefault="00E5416C">
      <w:hyperlink r:id="rId5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lastRenderedPageBreak/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376A99" w:rsidP="00376A99">
      <w:r>
        <w:t xml:space="preserve">Slot based </w:t>
      </w:r>
      <w:proofErr w:type="spellStart"/>
      <w:r>
        <w:t>descritpr</w:t>
      </w:r>
      <w:proofErr w:type="spellEnd"/>
      <w:r>
        <w:t xml:space="preserve"> sets, Frequency based descriptor sets, </w:t>
      </w:r>
      <w:proofErr w:type="spellStart"/>
      <w:r>
        <w:t>Bindless</w:t>
      </w:r>
      <w:proofErr w:type="spellEnd"/>
      <w:r>
        <w:t xml:space="preserve"> descriptor </w:t>
      </w:r>
      <w:r w:rsidR="008B4A2D">
        <w:t xml:space="preserve">sets, limits on uniform / storage buffers, 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6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B13815" w:rsidRDefault="00E5416C" w:rsidP="00376A99">
      <w:hyperlink r:id="rId7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B13815" w:rsidRPr="003932B7" w:rsidRDefault="00B13815" w:rsidP="00376A99"/>
    <w:sectPr w:rsidR="00B13815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146FA4"/>
    <w:rsid w:val="00245963"/>
    <w:rsid w:val="00344F87"/>
    <w:rsid w:val="00376A99"/>
    <w:rsid w:val="003932B7"/>
    <w:rsid w:val="0041636B"/>
    <w:rsid w:val="004857B6"/>
    <w:rsid w:val="00514A86"/>
    <w:rsid w:val="005F7E85"/>
    <w:rsid w:val="00607800"/>
    <w:rsid w:val="006110DC"/>
    <w:rsid w:val="006343AD"/>
    <w:rsid w:val="0072608F"/>
    <w:rsid w:val="008B4A2D"/>
    <w:rsid w:val="008B5133"/>
    <w:rsid w:val="008F0180"/>
    <w:rsid w:val="0094519D"/>
    <w:rsid w:val="009667AC"/>
    <w:rsid w:val="00A12E5F"/>
    <w:rsid w:val="00A242BF"/>
    <w:rsid w:val="00AA2DD7"/>
    <w:rsid w:val="00B13815"/>
    <w:rsid w:val="00B60724"/>
    <w:rsid w:val="00B8613A"/>
    <w:rsid w:val="00BE46ED"/>
    <w:rsid w:val="00C032E9"/>
    <w:rsid w:val="00C311EA"/>
    <w:rsid w:val="00C34A14"/>
    <w:rsid w:val="00C73886"/>
    <w:rsid w:val="00C93681"/>
    <w:rsid w:val="00CE12CD"/>
    <w:rsid w:val="00D0405F"/>
    <w:rsid w:val="00D458F4"/>
    <w:rsid w:val="00D50DBA"/>
    <w:rsid w:val="00DD5D60"/>
    <w:rsid w:val="00E1278B"/>
    <w:rsid w:val="00E13745"/>
    <w:rsid w:val="00E37E48"/>
    <w:rsid w:val="00E4000A"/>
    <w:rsid w:val="00E5416C"/>
    <w:rsid w:val="00EF5F55"/>
    <w:rsid w:val="00F1577D"/>
    <w:rsid w:val="00F37285"/>
    <w:rsid w:val="00F37B3D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ylehalladay.com/blog/tutorial/2017/11/27/Vulkan-Material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schawillems.de/blog/2016/08/13/vulkan-tutorial-on-rendering-a-fullscreen-quad-without-buffers/" TargetMode="External"/><Relationship Id="rId5" Type="http://schemas.openxmlformats.org/officeDocument/2006/relationships/hyperlink" Target="http://kylehalladay.com/blog/tutorial/vulkan/2018/01/28/Textue-Arrays-Vulk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44</cp:revision>
  <dcterms:created xsi:type="dcterms:W3CDTF">2020-01-16T16:01:00Z</dcterms:created>
  <dcterms:modified xsi:type="dcterms:W3CDTF">2020-01-29T10:28:00Z</dcterms:modified>
</cp:coreProperties>
</file>