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AF2" w:rsidRPr="00D71AF2" w:rsidRDefault="00D71AF2" w:rsidP="00D71AF2">
      <w:pPr>
        <w:rPr>
          <w:lang w:val="es-ES"/>
        </w:rPr>
      </w:pPr>
      <w:r w:rsidRPr="00D71AF2">
        <w:rPr>
          <w:lang w:val="es-ES"/>
        </w:rPr>
        <w:t>3 razones por la cuáles se devaluó la moneda</w:t>
      </w:r>
    </w:p>
    <w:p w:rsidR="00D71AF2" w:rsidRPr="00D71AF2" w:rsidRDefault="00D71AF2" w:rsidP="00D71AF2">
      <w:pPr>
        <w:rPr>
          <w:lang w:val="es-ES"/>
        </w:rPr>
      </w:pPr>
      <w:r w:rsidRPr="00D71AF2">
        <w:rPr>
          <w:lang w:val="es-ES"/>
        </w:rPr>
        <w:t xml:space="preserve">                                                                                               Jose Moises David Aguirre Peña 179786</w:t>
      </w:r>
    </w:p>
    <w:p w:rsidR="00D71AF2" w:rsidRPr="00D71AF2" w:rsidRDefault="00D71AF2" w:rsidP="00D71AF2">
      <w:pPr>
        <w:rPr>
          <w:lang w:val="es-ES"/>
        </w:rPr>
      </w:pPr>
      <w:r w:rsidRPr="00D71AF2">
        <w:rPr>
          <w:lang w:val="es-ES"/>
        </w:rPr>
        <w:t xml:space="preserve">La devaluación de la moneda mexicana, en los últimos 2 años, ha sido consecuencia de diversos factores, tales son, las decisiones tomadas por el presidente de los Estados Unidos, Donald Trump; los problemas internos del país como la falta de seguridad y el desempleo; en último lugar, las acciones del actual presidente Andrés Manuel López Obrador.  </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 xml:space="preserve">La amenaza de Trump sobre subir lo aranceles causó mucha incertidumbre acerca de la caída del peso mexicano, a lo cuál </w:t>
      </w:r>
      <w:proofErr w:type="spellStart"/>
      <w:r w:rsidRPr="00D71AF2">
        <w:rPr>
          <w:lang w:val="es-ES"/>
        </w:rPr>
        <w:t>Kota</w:t>
      </w:r>
      <w:proofErr w:type="spellEnd"/>
      <w:r w:rsidRPr="00D71AF2">
        <w:rPr>
          <w:lang w:val="es-ES"/>
        </w:rPr>
        <w:t xml:space="preserve"> </w:t>
      </w:r>
      <w:proofErr w:type="spellStart"/>
      <w:r w:rsidRPr="00D71AF2">
        <w:rPr>
          <w:lang w:val="es-ES"/>
        </w:rPr>
        <w:t>Hirayama</w:t>
      </w:r>
      <w:proofErr w:type="spellEnd"/>
      <w:r w:rsidRPr="00D71AF2">
        <w:rPr>
          <w:lang w:val="es-ES"/>
        </w:rPr>
        <w:t xml:space="preserve">, economista sénior de mercados emergentes de SMBC </w:t>
      </w:r>
      <w:proofErr w:type="spellStart"/>
      <w:r w:rsidRPr="00D71AF2">
        <w:rPr>
          <w:lang w:val="es-ES"/>
        </w:rPr>
        <w:t>Nikko</w:t>
      </w:r>
      <w:proofErr w:type="spellEnd"/>
      <w:r w:rsidRPr="00D71AF2">
        <w:rPr>
          <w:lang w:val="es-ES"/>
        </w:rPr>
        <w:t xml:space="preserve"> </w:t>
      </w:r>
      <w:proofErr w:type="spellStart"/>
      <w:r w:rsidRPr="00D71AF2">
        <w:rPr>
          <w:lang w:val="es-ES"/>
        </w:rPr>
        <w:t>Securities</w:t>
      </w:r>
      <w:proofErr w:type="spellEnd"/>
      <w:r w:rsidRPr="00D71AF2">
        <w:rPr>
          <w:lang w:val="es-ES"/>
        </w:rPr>
        <w:t xml:space="preserve"> Inc. en Tokio, dijo que si Estados Unidos lo hacía al principio no iba a haber rep</w:t>
      </w:r>
      <w:r w:rsidR="003B518C">
        <w:rPr>
          <w:lang w:val="es-ES"/>
        </w:rPr>
        <w:t>ercusiones. Sin embargo,</w:t>
      </w:r>
      <w:r w:rsidRPr="00D71AF2">
        <w:rPr>
          <w:lang w:val="es-ES"/>
        </w:rPr>
        <w:t xml:space="preserve"> iba a causar la aceleración de la inflación en EUA a medida que suben los precios y a su vez afectar las ventas minoristas; lo cual nos hace pensar que esa no sería la opción más inteligente, pero como nos ha demostrado Trump, su desprecio hacia los latinoamericanos, no tiene “muros” que lo limiten. Sin embargo, debido a la oposición de los senadores del Partido Republicano, Trump retiró la amenaza del aumento de aranceles y renegoció su política de inmigrantes.</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Cuando se estaba negociando el Tratado de Libre Comercio de América del Norte (TLCAN), la moneda mexicana cerró en 19.4520 por cada dólar, el lunes 2 de enero del 2018, un valor nunca visto; esto fue una consecuencia sobre las acciones que Estados Unidos iba a tomar acerca del tratado, había rumores de que iban a subir aranceles, lo que provocó desconfianza en los inversionistas extranjeros. Si esto ocurría, hubiera provocado un menor ingreso de capital debido al aumento en los impuestos, lo que a su vez hubiera causado un menor número de exportaciones; todo esto provocó una gran caída en el valor de la moneda mexicana, de la cual no se ha podido recuperar.</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El actual presidente de México también ha contribuido en</w:t>
      </w:r>
      <w:r w:rsidR="003B518C">
        <w:rPr>
          <w:lang w:val="es-ES"/>
        </w:rPr>
        <w:t xml:space="preserve"> la devaluación de la moneda; aú</w:t>
      </w:r>
      <w:r w:rsidRPr="00D71AF2">
        <w:rPr>
          <w:lang w:val="es-ES"/>
        </w:rPr>
        <w:t>n antes de ser presidente, Andrés Manuel López Obrador provocó que se devaluara la moneda en 1.9% debido a la encuesta del nuevo aeropuerto, lo que también causó la pérdida de grandes inversionistas extranjeros. Por otra parte</w:t>
      </w:r>
      <w:r w:rsidR="003B518C">
        <w:rPr>
          <w:lang w:val="es-ES"/>
        </w:rPr>
        <w:t>,</w:t>
      </w:r>
      <w:r w:rsidRPr="00D71AF2">
        <w:rPr>
          <w:lang w:val="es-ES"/>
        </w:rPr>
        <w:t xml:space="preserve"> cuando AMLO fue invitado a la pasarela, organizada por la Asociación de Bancos de México que preside Marcos Martínez, se le pidió que mantuviera una estabilidad económica, él acepto en ese momento pero al final de la noche dijo: “si no gano la presidencia, voy a soltar al tigre”; al ver esto el Consejo Coordinador Empresarial que presid</w:t>
      </w:r>
      <w:r w:rsidR="003B518C">
        <w:rPr>
          <w:lang w:val="es-ES"/>
        </w:rPr>
        <w:t>e Juan Pablo Castañón, invitó</w:t>
      </w:r>
      <w:r w:rsidRPr="00D71AF2">
        <w:rPr>
          <w:lang w:val="es-ES"/>
        </w:rPr>
        <w:t xml:space="preserve"> a Obrador a discutir el futuro económico de México, él ignoró esto y los directores en respuesta le cancelaron la cita. Todo esto ocurrió aún antes de que tomara posesión de la presidencia.</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 xml:space="preserve">A pesar que desde que tomó posesión de poder, el peso se ha mantenido y se ha fortalecido, AMLO no ha sido un factor importante en esto; la gran entrada de dólares al país ha sido causada por qué la Reserva Federal (FED) decidió no subir su tasa de interés y ya que en Banxico subió la suya, los inversionistas decidieron meter más dinero a México; </w:t>
      </w:r>
      <w:r w:rsidRPr="00D71AF2">
        <w:rPr>
          <w:lang w:val="es-ES"/>
        </w:rPr>
        <w:lastRenderedPageBreak/>
        <w:t xml:space="preserve">la aprobación de presupuestos de egresos 2019, la cual dice que los gastos no superarán los ingresos, también ha sido un factor importante ya que promete una estabilidad en el gasto interno, lo que le da confianza a inversionistas en la deuda extranjera. </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 xml:space="preserve">Por otra parte, la inseguridad en México sigue y seguirá siendo un problema, 75.9% de los mexicanos, mayores de 18 años, consideran que no es seguro vivir en su ciudad, esto de acuerdo con la reciente Encuesta Nacional de Seguridad Pública Urbana (ENSU), del instituto Nacional de Geografía y Estadística (INEGI) con corte el diciembre del 2017. Muchas veces la necesidad por conseguir dinero orilla a las personas, mas aún a los jóvenes, a tener que hacer cosas ilegales para poder salir de este tipo de dificultades económicas. El narcotráfico últimamente parece ser la salida más rápida de este problema; a pesar de la opinión de mucha gente sobre </w:t>
      </w:r>
      <w:proofErr w:type="gramStart"/>
      <w:r w:rsidRPr="00D71AF2">
        <w:rPr>
          <w:lang w:val="es-ES"/>
        </w:rPr>
        <w:t>que</w:t>
      </w:r>
      <w:proofErr w:type="gramEnd"/>
      <w:r w:rsidR="003B518C">
        <w:rPr>
          <w:lang w:val="es-ES"/>
        </w:rPr>
        <w:t xml:space="preserve"> si</w:t>
      </w:r>
      <w:r w:rsidRPr="00D71AF2">
        <w:rPr>
          <w:lang w:val="es-ES"/>
        </w:rPr>
        <w:t xml:space="preserve"> la solución es la educación, la re</w:t>
      </w:r>
      <w:r w:rsidR="003B518C">
        <w:rPr>
          <w:lang w:val="es-ES"/>
        </w:rPr>
        <w:t>alidad es que</w:t>
      </w:r>
      <w:bookmarkStart w:id="0" w:name="_GoBack"/>
      <w:bookmarkEnd w:id="0"/>
      <w:r w:rsidRPr="00D71AF2">
        <w:rPr>
          <w:lang w:val="es-ES"/>
        </w:rPr>
        <w:t xml:space="preserve"> si no tenemos un ambiente económico estable y productivo, los jóvenes no van a poder salir de este problema.</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Manuel Sánchez González dice: “…la inseguridad está íntimamente relacionada con la economía. En particular, la delincuencia y la violencia pueden inhibir la producción de bienes y servicios, constituyéndose, de esta suerte, en un serio impedimento para el mayor vigor económico”, a lo que se refiere es que individuos y empresas usan el dinero para comprar o rentar medios para su propia protección, el riesgo de delincuencia hace que empresas cierren o disminuyan sus negocios, y por último, la inseguridad provoca que la gente no quiera salir a lugares públicos de noche o ir en carretera muy temprano.</w:t>
      </w:r>
    </w:p>
    <w:p w:rsidR="00D71AF2" w:rsidRPr="00D71AF2" w:rsidRDefault="00D71AF2" w:rsidP="00D71AF2">
      <w:pPr>
        <w:rPr>
          <w:lang w:val="es-ES"/>
        </w:rPr>
      </w:pPr>
      <w:r w:rsidRPr="00D71AF2">
        <w:rPr>
          <w:lang w:val="es-ES"/>
        </w:rPr>
        <w:t xml:space="preserve"> </w:t>
      </w:r>
    </w:p>
    <w:p w:rsidR="00D71AF2" w:rsidRPr="00D71AF2" w:rsidRDefault="00D71AF2" w:rsidP="00D71AF2">
      <w:pPr>
        <w:rPr>
          <w:lang w:val="es-ES"/>
        </w:rPr>
      </w:pPr>
      <w:r w:rsidRPr="00D71AF2">
        <w:rPr>
          <w:lang w:val="es-ES"/>
        </w:rPr>
        <w:t>El desempleo también es un factor importante en la devaluación de la moneda mexicana, pues cuando un país cuenta con desempleo, esto quiere decir que sus habitantes adquieren deudas para poder mantener la familia o recurrir a medidas ilegales para poder conseguir los recursos necesarios para su sobrevivencia; también causa un menor flujo de dinero en las calles, lo que a su vez provoca un crecimiento económico muy lento a lo que el gobierno pide mayor impuestos y esto al mismo tiempo afecta aún más al desempleado. Esto es causa de por que la inflación aumenta y la moneda se devalúa.</w:t>
      </w:r>
    </w:p>
    <w:p w:rsidR="00D71AF2" w:rsidRPr="00D71AF2" w:rsidRDefault="00D71AF2" w:rsidP="00D71AF2">
      <w:pPr>
        <w:rPr>
          <w:lang w:val="es-ES"/>
        </w:rPr>
      </w:pPr>
      <w:r w:rsidRPr="00D71AF2">
        <w:rPr>
          <w:lang w:val="es-ES"/>
        </w:rPr>
        <w:t xml:space="preserve"> </w:t>
      </w:r>
    </w:p>
    <w:p w:rsidR="003D5703" w:rsidRDefault="00D71AF2" w:rsidP="00D71AF2">
      <w:pPr>
        <w:rPr>
          <w:lang w:val="es-ES"/>
        </w:rPr>
      </w:pPr>
      <w:r w:rsidRPr="00D71AF2">
        <w:rPr>
          <w:lang w:val="es-ES"/>
        </w:rPr>
        <w:t>Estos han sido los factores que han determinado la devaluación de la moneda mexicano a lo largo del 2018 a lo que va del 2019. Es cierto que en gran parte se pudo haber evitado esta situación, pero lo que ahora nos toca hacer es mejorar la seguridad de México, buscar nuevo tipo de inversionistas para disminuir la deuda extranjera y “esperar” que las decisiones tomadas por nuestro presidente ayuden a mejorar la situación del país.</w:t>
      </w: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3D5703">
      <w:pPr>
        <w:rPr>
          <w:lang w:val="es-ES"/>
        </w:rPr>
      </w:pPr>
    </w:p>
    <w:p w:rsidR="003D5703" w:rsidRDefault="00497EF5">
      <w:pPr>
        <w:rPr>
          <w:lang w:val="es-ES"/>
        </w:rPr>
      </w:pPr>
      <w:r>
        <w:rPr>
          <w:lang w:val="es-ES"/>
        </w:rPr>
        <w:t>Ref</w:t>
      </w:r>
      <w:r w:rsidR="00F72D8B">
        <w:rPr>
          <w:lang w:val="es-ES"/>
        </w:rPr>
        <w:t>e</w:t>
      </w:r>
      <w:r>
        <w:rPr>
          <w:lang w:val="es-ES"/>
        </w:rPr>
        <w:t>rencias</w:t>
      </w:r>
    </w:p>
    <w:p w:rsidR="00F83A25" w:rsidRPr="00F83A25" w:rsidRDefault="00D71AF2" w:rsidP="00F83A25">
      <w:pPr>
        <w:rPr>
          <w:rFonts w:ascii="Times New Roman" w:eastAsia="Times New Roman" w:hAnsi="Times New Roman" w:cs="Times New Roman"/>
          <w:lang w:eastAsia="es-ES_tradnl"/>
        </w:rPr>
      </w:pPr>
      <w:r>
        <w:rPr>
          <w:rFonts w:ascii="-webkit-standard" w:eastAsia="Times New Roman" w:hAnsi="-webkit-standard" w:cs="Times New Roman"/>
          <w:color w:val="000000"/>
          <w:sz w:val="27"/>
          <w:szCs w:val="27"/>
          <w:lang w:eastAsia="es-ES_tradnl"/>
        </w:rPr>
        <w:t>-</w:t>
      </w:r>
      <w:r w:rsidR="00F83A25" w:rsidRPr="00F83A25">
        <w:rPr>
          <w:rFonts w:ascii="-webkit-standard" w:eastAsia="Times New Roman" w:hAnsi="-webkit-standard" w:cs="Times New Roman"/>
          <w:color w:val="000000"/>
          <w:sz w:val="27"/>
          <w:szCs w:val="27"/>
          <w:lang w:eastAsia="es-ES_tradnl"/>
        </w:rPr>
        <w:t>Bloomberg. (2018). El peso mexicano se desplomó después de la amenaza arancelaria de Trump. 5 de julio del 2019, de Infobae Sitio web: https://www.infobae.com/america/mexico/2019/05/31/el-peso-mexicano-se-desplomo-despues-de-la-amenaza-arancelaria-de-trump/</w:t>
      </w:r>
    </w:p>
    <w:p w:rsidR="00D71AF2" w:rsidRPr="00D71AF2" w:rsidRDefault="00D71AF2" w:rsidP="00D71AF2">
      <w:pPr>
        <w:rPr>
          <w:rFonts w:ascii="Times New Roman" w:eastAsia="Times New Roman" w:hAnsi="Times New Roman" w:cs="Times New Roman"/>
          <w:lang w:eastAsia="es-ES_tradnl"/>
        </w:rPr>
      </w:pPr>
      <w:r>
        <w:rPr>
          <w:rFonts w:ascii="-webkit-standard" w:eastAsia="Times New Roman" w:hAnsi="-webkit-standard" w:cs="Times New Roman"/>
          <w:color w:val="000000"/>
          <w:sz w:val="27"/>
          <w:szCs w:val="27"/>
          <w:lang w:eastAsia="es-ES_tradnl"/>
        </w:rPr>
        <w:t>-</w:t>
      </w:r>
      <w:r w:rsidRPr="00D71AF2">
        <w:rPr>
          <w:rFonts w:ascii="-webkit-standard" w:eastAsia="Times New Roman" w:hAnsi="-webkit-standard" w:cs="Times New Roman"/>
          <w:color w:val="000000"/>
          <w:sz w:val="27"/>
          <w:szCs w:val="27"/>
          <w:lang w:eastAsia="es-ES_tradnl"/>
        </w:rPr>
        <w:t>Marco A. Mares. (2018). AMLO ¿peligro para la economía de México?. 4 de julio del 2019, de El Economista Sitio web: https://www.eleconomista.com.mx/opinion/AMLO-peligro-para-la-economia-de-Mexico-20180424-0031.html</w:t>
      </w:r>
    </w:p>
    <w:p w:rsidR="00D71AF2" w:rsidRPr="00D71AF2" w:rsidRDefault="00D71AF2" w:rsidP="00D71AF2">
      <w:pPr>
        <w:rPr>
          <w:rFonts w:ascii="Times New Roman" w:eastAsia="Times New Roman" w:hAnsi="Times New Roman" w:cs="Times New Roman"/>
          <w:lang w:eastAsia="es-ES_tradnl"/>
        </w:rPr>
      </w:pPr>
      <w:r>
        <w:rPr>
          <w:rFonts w:ascii="-webkit-standard" w:eastAsia="Times New Roman" w:hAnsi="-webkit-standard" w:cs="Times New Roman"/>
          <w:color w:val="000000"/>
          <w:sz w:val="27"/>
          <w:szCs w:val="27"/>
          <w:lang w:eastAsia="es-ES_tradnl"/>
        </w:rPr>
        <w:t>-</w:t>
      </w:r>
      <w:r w:rsidRPr="00D71AF2">
        <w:rPr>
          <w:rFonts w:ascii="-webkit-standard" w:eastAsia="Times New Roman" w:hAnsi="-webkit-standard" w:cs="Times New Roman"/>
          <w:color w:val="000000"/>
          <w:sz w:val="27"/>
          <w:szCs w:val="27"/>
          <w:lang w:eastAsia="es-ES_tradnl"/>
        </w:rPr>
        <w:t>Luis Miguel González. (2019). ¿Por qué el peso está tan fuerte en el 2019?. 5 de julio del 2019, de El Econosmista Sitio web: https://www.eleconomista.com.mx/opinion/Por-que-el-peso-esta-tan-fuerte-en-el-2019-20190116-0046.html</w:t>
      </w:r>
    </w:p>
    <w:p w:rsidR="00D71AF2" w:rsidRPr="00D71AF2" w:rsidRDefault="00D71AF2" w:rsidP="00D71AF2">
      <w:pPr>
        <w:rPr>
          <w:rFonts w:ascii="Times New Roman" w:eastAsia="Times New Roman" w:hAnsi="Times New Roman" w:cs="Times New Roman"/>
          <w:lang w:eastAsia="es-ES_tradnl"/>
        </w:rPr>
      </w:pPr>
      <w:r>
        <w:rPr>
          <w:lang w:val="es-ES"/>
        </w:rPr>
        <w:t>-</w:t>
      </w:r>
      <w:r w:rsidRPr="00D71AF2">
        <w:rPr>
          <w:rFonts w:ascii="-webkit-standard" w:hAnsi="-webkit-standard"/>
          <w:color w:val="000000"/>
          <w:sz w:val="27"/>
          <w:szCs w:val="27"/>
        </w:rPr>
        <w:t xml:space="preserve"> </w:t>
      </w:r>
      <w:r w:rsidRPr="00D71AF2">
        <w:rPr>
          <w:rFonts w:ascii="-webkit-standard" w:eastAsia="Times New Roman" w:hAnsi="-webkit-standard" w:cs="Times New Roman"/>
          <w:color w:val="000000"/>
          <w:sz w:val="27"/>
          <w:szCs w:val="27"/>
          <w:lang w:eastAsia="es-ES_tradnl"/>
        </w:rPr>
        <w:t>Erick Miranda. (2018). INSEGURIDAD EN MÉXICO, PROBLEMA DE NUNCA ACABAR. 3 de julio del 2018, de Reporte Indigo Sitio web: https://www.reporteindigo.com/reporte/inseguridad-en-mexico-problema-nunca-acabar-enero-mes-mas-violento/</w:t>
      </w:r>
    </w:p>
    <w:p w:rsidR="006225C0" w:rsidRPr="00EC5C78" w:rsidRDefault="006225C0">
      <w:pPr>
        <w:rPr>
          <w:lang w:val="es-ES"/>
        </w:rPr>
      </w:pPr>
      <w:r>
        <w:rPr>
          <w:lang w:val="es-ES"/>
        </w:rPr>
        <w:t xml:space="preserve"> </w:t>
      </w:r>
    </w:p>
    <w:sectPr w:rsidR="006225C0" w:rsidRPr="00EC5C78" w:rsidSect="00532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78"/>
    <w:rsid w:val="00243CF0"/>
    <w:rsid w:val="00386CC7"/>
    <w:rsid w:val="003B518C"/>
    <w:rsid w:val="003D5703"/>
    <w:rsid w:val="00457BDE"/>
    <w:rsid w:val="00497EF5"/>
    <w:rsid w:val="00532BD2"/>
    <w:rsid w:val="006225C0"/>
    <w:rsid w:val="007F25B8"/>
    <w:rsid w:val="00907FD7"/>
    <w:rsid w:val="009B19E0"/>
    <w:rsid w:val="00B939E7"/>
    <w:rsid w:val="00BD4B3B"/>
    <w:rsid w:val="00C942EF"/>
    <w:rsid w:val="00D71AF2"/>
    <w:rsid w:val="00EC5C78"/>
    <w:rsid w:val="00F632B0"/>
    <w:rsid w:val="00F72D8B"/>
    <w:rsid w:val="00F83A25"/>
    <w:rsid w:val="00F83F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3B31"/>
  <w15:chartTrackingRefBased/>
  <w15:docId w15:val="{A0F4F74D-CB75-1E4A-81C3-7744AD82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5703"/>
    <w:rPr>
      <w:color w:val="0563C1" w:themeColor="hyperlink"/>
      <w:u w:val="single"/>
    </w:rPr>
  </w:style>
  <w:style w:type="character" w:styleId="Mencinsinresolver">
    <w:name w:val="Unresolved Mention"/>
    <w:basedOn w:val="Fuentedeprrafopredeter"/>
    <w:uiPriority w:val="99"/>
    <w:semiHidden/>
    <w:unhideWhenUsed/>
    <w:rsid w:val="003D5703"/>
    <w:rPr>
      <w:color w:val="605E5C"/>
      <w:shd w:val="clear" w:color="auto" w:fill="E1DFDD"/>
    </w:rPr>
  </w:style>
  <w:style w:type="character" w:styleId="Hipervnculovisitado">
    <w:name w:val="FollowedHyperlink"/>
    <w:basedOn w:val="Fuentedeprrafopredeter"/>
    <w:uiPriority w:val="99"/>
    <w:semiHidden/>
    <w:unhideWhenUsed/>
    <w:rsid w:val="00F83A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074">
      <w:bodyDiv w:val="1"/>
      <w:marLeft w:val="0"/>
      <w:marRight w:val="0"/>
      <w:marTop w:val="0"/>
      <w:marBottom w:val="0"/>
      <w:divBdr>
        <w:top w:val="none" w:sz="0" w:space="0" w:color="auto"/>
        <w:left w:val="none" w:sz="0" w:space="0" w:color="auto"/>
        <w:bottom w:val="none" w:sz="0" w:space="0" w:color="auto"/>
        <w:right w:val="none" w:sz="0" w:space="0" w:color="auto"/>
      </w:divBdr>
    </w:div>
    <w:div w:id="325743040">
      <w:bodyDiv w:val="1"/>
      <w:marLeft w:val="0"/>
      <w:marRight w:val="0"/>
      <w:marTop w:val="0"/>
      <w:marBottom w:val="0"/>
      <w:divBdr>
        <w:top w:val="none" w:sz="0" w:space="0" w:color="auto"/>
        <w:left w:val="none" w:sz="0" w:space="0" w:color="auto"/>
        <w:bottom w:val="none" w:sz="0" w:space="0" w:color="auto"/>
        <w:right w:val="none" w:sz="0" w:space="0" w:color="auto"/>
      </w:divBdr>
    </w:div>
    <w:div w:id="426731211">
      <w:bodyDiv w:val="1"/>
      <w:marLeft w:val="0"/>
      <w:marRight w:val="0"/>
      <w:marTop w:val="0"/>
      <w:marBottom w:val="0"/>
      <w:divBdr>
        <w:top w:val="none" w:sz="0" w:space="0" w:color="auto"/>
        <w:left w:val="none" w:sz="0" w:space="0" w:color="auto"/>
        <w:bottom w:val="none" w:sz="0" w:space="0" w:color="auto"/>
        <w:right w:val="none" w:sz="0" w:space="0" w:color="auto"/>
      </w:divBdr>
    </w:div>
    <w:div w:id="552430323">
      <w:bodyDiv w:val="1"/>
      <w:marLeft w:val="0"/>
      <w:marRight w:val="0"/>
      <w:marTop w:val="0"/>
      <w:marBottom w:val="0"/>
      <w:divBdr>
        <w:top w:val="none" w:sz="0" w:space="0" w:color="auto"/>
        <w:left w:val="none" w:sz="0" w:space="0" w:color="auto"/>
        <w:bottom w:val="none" w:sz="0" w:space="0" w:color="auto"/>
        <w:right w:val="none" w:sz="0" w:space="0" w:color="auto"/>
      </w:divBdr>
    </w:div>
    <w:div w:id="670721505">
      <w:bodyDiv w:val="1"/>
      <w:marLeft w:val="0"/>
      <w:marRight w:val="0"/>
      <w:marTop w:val="0"/>
      <w:marBottom w:val="0"/>
      <w:divBdr>
        <w:top w:val="none" w:sz="0" w:space="0" w:color="auto"/>
        <w:left w:val="none" w:sz="0" w:space="0" w:color="auto"/>
        <w:bottom w:val="none" w:sz="0" w:space="0" w:color="auto"/>
        <w:right w:val="none" w:sz="0" w:space="0" w:color="auto"/>
      </w:divBdr>
    </w:div>
    <w:div w:id="1351905547">
      <w:bodyDiv w:val="1"/>
      <w:marLeft w:val="0"/>
      <w:marRight w:val="0"/>
      <w:marTop w:val="0"/>
      <w:marBottom w:val="0"/>
      <w:divBdr>
        <w:top w:val="none" w:sz="0" w:space="0" w:color="auto"/>
        <w:left w:val="none" w:sz="0" w:space="0" w:color="auto"/>
        <w:bottom w:val="none" w:sz="0" w:space="0" w:color="auto"/>
        <w:right w:val="none" w:sz="0" w:space="0" w:color="auto"/>
      </w:divBdr>
    </w:div>
    <w:div w:id="1522935894">
      <w:bodyDiv w:val="1"/>
      <w:marLeft w:val="0"/>
      <w:marRight w:val="0"/>
      <w:marTop w:val="0"/>
      <w:marBottom w:val="0"/>
      <w:divBdr>
        <w:top w:val="none" w:sz="0" w:space="0" w:color="auto"/>
        <w:left w:val="none" w:sz="0" w:space="0" w:color="auto"/>
        <w:bottom w:val="none" w:sz="0" w:space="0" w:color="auto"/>
        <w:right w:val="none" w:sz="0" w:space="0" w:color="auto"/>
      </w:divBdr>
    </w:div>
    <w:div w:id="1528636924">
      <w:bodyDiv w:val="1"/>
      <w:marLeft w:val="0"/>
      <w:marRight w:val="0"/>
      <w:marTop w:val="0"/>
      <w:marBottom w:val="0"/>
      <w:divBdr>
        <w:top w:val="none" w:sz="0" w:space="0" w:color="auto"/>
        <w:left w:val="none" w:sz="0" w:space="0" w:color="auto"/>
        <w:bottom w:val="none" w:sz="0" w:space="0" w:color="auto"/>
        <w:right w:val="none" w:sz="0" w:space="0" w:color="auto"/>
      </w:divBdr>
    </w:div>
    <w:div w:id="1553806656">
      <w:bodyDiv w:val="1"/>
      <w:marLeft w:val="0"/>
      <w:marRight w:val="0"/>
      <w:marTop w:val="0"/>
      <w:marBottom w:val="0"/>
      <w:divBdr>
        <w:top w:val="none" w:sz="0" w:space="0" w:color="auto"/>
        <w:left w:val="none" w:sz="0" w:space="0" w:color="auto"/>
        <w:bottom w:val="none" w:sz="0" w:space="0" w:color="auto"/>
        <w:right w:val="none" w:sz="0" w:space="0" w:color="auto"/>
      </w:divBdr>
    </w:div>
    <w:div w:id="1745184651">
      <w:bodyDiv w:val="1"/>
      <w:marLeft w:val="0"/>
      <w:marRight w:val="0"/>
      <w:marTop w:val="0"/>
      <w:marBottom w:val="0"/>
      <w:divBdr>
        <w:top w:val="none" w:sz="0" w:space="0" w:color="auto"/>
        <w:left w:val="none" w:sz="0" w:space="0" w:color="auto"/>
        <w:bottom w:val="none" w:sz="0" w:space="0" w:color="auto"/>
        <w:right w:val="none" w:sz="0" w:space="0" w:color="auto"/>
      </w:divBdr>
    </w:div>
    <w:div w:id="20834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MOISES DAVID AGUIRRE PEÑA</dc:creator>
  <cp:keywords/>
  <dc:description/>
  <cp:lastModifiedBy>JOSE MOISES DAVID AGUIRRE PEÑA</cp:lastModifiedBy>
  <cp:revision>2</cp:revision>
  <dcterms:created xsi:type="dcterms:W3CDTF">2019-07-07T19:35:00Z</dcterms:created>
  <dcterms:modified xsi:type="dcterms:W3CDTF">2019-07-10T21:19:00Z</dcterms:modified>
</cp:coreProperties>
</file>