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6939E1F9" w:rsidR="00C61BB3" w:rsidRDefault="00062685" w:rsidP="006521D9">
      <w:pPr>
        <w:pStyle w:val="Titre1"/>
        <w:rPr>
          <w:rStyle w:val="mw-page-title-main"/>
        </w:rPr>
      </w:pPr>
      <w:bookmarkStart w:id="0" w:name="_Toc133075566"/>
      <w:bookmarkStart w:id="1" w:name="_Toc212901584"/>
      <w:r w:rsidRPr="00062685">
        <w:rPr>
          <w:rStyle w:val="mw-page-title-main"/>
        </w:rPr>
        <w:t>Système circulatoire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0375A668" w14:textId="1CF33253" w:rsidR="00062685"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01584" w:history="1">
            <w:r w:rsidR="00062685" w:rsidRPr="000D0E12">
              <w:rPr>
                <w:rStyle w:val="Lienhypertexte"/>
                <w:noProof/>
              </w:rPr>
              <w:t>Système circulatoire</w:t>
            </w:r>
            <w:r w:rsidR="00062685">
              <w:rPr>
                <w:noProof/>
                <w:webHidden/>
              </w:rPr>
              <w:tab/>
            </w:r>
            <w:r w:rsidR="00062685">
              <w:rPr>
                <w:noProof/>
                <w:webHidden/>
              </w:rPr>
              <w:fldChar w:fldCharType="begin"/>
            </w:r>
            <w:r w:rsidR="00062685">
              <w:rPr>
                <w:noProof/>
                <w:webHidden/>
              </w:rPr>
              <w:instrText xml:space="preserve"> PAGEREF _Toc212901584 \h </w:instrText>
            </w:r>
            <w:r w:rsidR="00062685">
              <w:rPr>
                <w:noProof/>
                <w:webHidden/>
              </w:rPr>
            </w:r>
            <w:r w:rsidR="00062685">
              <w:rPr>
                <w:noProof/>
                <w:webHidden/>
              </w:rPr>
              <w:fldChar w:fldCharType="separate"/>
            </w:r>
            <w:r w:rsidR="00062685">
              <w:rPr>
                <w:noProof/>
                <w:webHidden/>
              </w:rPr>
              <w:t>1</w:t>
            </w:r>
            <w:r w:rsidR="00062685">
              <w:rPr>
                <w:noProof/>
                <w:webHidden/>
              </w:rPr>
              <w:fldChar w:fldCharType="end"/>
            </w:r>
          </w:hyperlink>
        </w:p>
        <w:p w14:paraId="537D996E" w14:textId="466E4777" w:rsidR="00062685" w:rsidRDefault="00062685">
          <w:pPr>
            <w:pStyle w:val="TM2"/>
            <w:tabs>
              <w:tab w:val="right" w:leader="dot" w:pos="9062"/>
            </w:tabs>
            <w:rPr>
              <w:rFonts w:eastAsiaTheme="minorEastAsia"/>
              <w:noProof/>
              <w:kern w:val="2"/>
              <w:sz w:val="24"/>
              <w:szCs w:val="24"/>
              <w:lang w:eastAsia="fr-FR"/>
              <w14:ligatures w14:val="standardContextual"/>
            </w:rPr>
          </w:pPr>
          <w:hyperlink w:anchor="_Toc212901585" w:history="1">
            <w:r w:rsidRPr="000D0E12">
              <w:rPr>
                <w:rStyle w:val="Lienhypertexte"/>
                <w:noProof/>
              </w:rPr>
              <w:t>Introduction</w:t>
            </w:r>
            <w:r>
              <w:rPr>
                <w:noProof/>
                <w:webHidden/>
              </w:rPr>
              <w:tab/>
            </w:r>
            <w:r>
              <w:rPr>
                <w:noProof/>
                <w:webHidden/>
              </w:rPr>
              <w:fldChar w:fldCharType="begin"/>
            </w:r>
            <w:r>
              <w:rPr>
                <w:noProof/>
                <w:webHidden/>
              </w:rPr>
              <w:instrText xml:space="preserve"> PAGEREF _Toc212901585 \h </w:instrText>
            </w:r>
            <w:r>
              <w:rPr>
                <w:noProof/>
                <w:webHidden/>
              </w:rPr>
            </w:r>
            <w:r>
              <w:rPr>
                <w:noProof/>
                <w:webHidden/>
              </w:rPr>
              <w:fldChar w:fldCharType="separate"/>
            </w:r>
            <w:r>
              <w:rPr>
                <w:noProof/>
                <w:webHidden/>
              </w:rPr>
              <w:t>2</w:t>
            </w:r>
            <w:r>
              <w:rPr>
                <w:noProof/>
                <w:webHidden/>
              </w:rPr>
              <w:fldChar w:fldCharType="end"/>
            </w:r>
          </w:hyperlink>
        </w:p>
        <w:p w14:paraId="28DF9650" w14:textId="1473ECE7"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77E28958" w14:textId="77777777" w:rsidR="00C92BDC" w:rsidRDefault="005675CC" w:rsidP="00C92BDC">
      <w:pPr>
        <w:pStyle w:val="Titre2"/>
      </w:pPr>
      <w:bookmarkStart w:id="2" w:name="_Toc168840592"/>
      <w:bookmarkStart w:id="3" w:name="_Toc212901585"/>
      <w:r w:rsidRPr="008A74AD">
        <w:lastRenderedPageBreak/>
        <w:t>Introduction</w:t>
      </w:r>
      <w:bookmarkEnd w:id="0"/>
      <w:bookmarkEnd w:id="2"/>
      <w:bookmarkEnd w:id="3"/>
    </w:p>
    <w:p w14:paraId="33E7FF6F" w14:textId="5814A764" w:rsidR="00062685" w:rsidRDefault="00062685" w:rsidP="00062685">
      <w:r>
        <w:t>En biologie, un système circulatoire est un système d'organes en circuit permettant le déplacement de fluides dans un organisme. Le système circulatoire a pour rôle d'assurer le transport et l'échange interne des ressources (notamment les nutriments et le dioxygène) vers les cellules de l'organisme, ainsi que de se charger de la collecte des déchets, par exemple du dioxyde de carbone. L'expression « système circulatoire » est très souvent utilisée pour définir le système de la circulation sanguine, mais il existe aussi un système circulatoire de la sève chez les végétaux, ou encore un système circulatoire de l'hémolymphe chez les insectes.</w:t>
      </w:r>
    </w:p>
    <w:p w14:paraId="5934D52A" w14:textId="663F247B" w:rsidR="006521D9" w:rsidRDefault="00062685" w:rsidP="00062685">
      <w:r>
        <w:t>Chez l'homme, une artère transporte le sang du cœur vers les organes. Une veine, à l'inverse, le transporte des organes vers le cœur. Une artère est donc un vaisseau partant du cœur et une veine un vaisseau arrivant au cœur. La partie droite du cœur transporte le sang contenant le dioxyde de carbone, et la partie gauche transporte le sang enrichi en oxygène.</w:t>
      </w:r>
    </w:p>
    <w:p w14:paraId="17B531F1" w14:textId="26372574" w:rsidR="00062685" w:rsidRDefault="00062685" w:rsidP="00062685">
      <w:r>
        <w:rPr>
          <w:noProof/>
        </w:rPr>
        <w:lastRenderedPageBreak/>
        <w:drawing>
          <wp:inline distT="0" distB="0" distL="0" distR="0" wp14:anchorId="39D93168" wp14:editId="21ABB3AD">
            <wp:extent cx="5760720" cy="8695055"/>
            <wp:effectExtent l="0" t="0" r="0" b="0"/>
            <wp:docPr id="819119345"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8695055"/>
                    </a:xfrm>
                    <a:prstGeom prst="rect">
                      <a:avLst/>
                    </a:prstGeom>
                    <a:noFill/>
                    <a:ln>
                      <a:noFill/>
                    </a:ln>
                  </pic:spPr>
                </pic:pic>
              </a:graphicData>
            </a:graphic>
          </wp:inline>
        </w:drawing>
      </w:r>
    </w:p>
    <w:sectPr w:rsidR="00062685">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1273" w14:textId="77777777" w:rsidR="00AA56ED" w:rsidRDefault="00AA56ED" w:rsidP="00B33482">
      <w:pPr>
        <w:spacing w:after="0" w:line="240" w:lineRule="auto"/>
      </w:pPr>
      <w:r>
        <w:separator/>
      </w:r>
    </w:p>
  </w:endnote>
  <w:endnote w:type="continuationSeparator" w:id="0">
    <w:p w14:paraId="05C079E4" w14:textId="77777777" w:rsidR="00AA56ED" w:rsidRDefault="00AA56E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E046B" w14:textId="77777777" w:rsidR="00AA56ED" w:rsidRDefault="00AA56ED" w:rsidP="00B33482">
      <w:pPr>
        <w:spacing w:after="0" w:line="240" w:lineRule="auto"/>
      </w:pPr>
      <w:r>
        <w:separator/>
      </w:r>
    </w:p>
  </w:footnote>
  <w:footnote w:type="continuationSeparator" w:id="0">
    <w:p w14:paraId="0E361878" w14:textId="77777777" w:rsidR="00AA56ED" w:rsidRDefault="00AA56E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1F34839C" w:rsidR="00B33482" w:rsidRPr="00F67AFF" w:rsidRDefault="00025F61" w:rsidP="00F67AFF">
    <w:pPr>
      <w:pStyle w:val="En-tte"/>
    </w:pPr>
    <w:r>
      <w:t xml:space="preserve">BIO - </w:t>
    </w:r>
    <w:r w:rsidR="00062685" w:rsidRPr="00062685">
      <w:t>Système circulatoire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7"/>
  </w:num>
  <w:num w:numId="2" w16cid:durableId="581375566">
    <w:abstractNumId w:val="36"/>
  </w:num>
  <w:num w:numId="3" w16cid:durableId="1094352752">
    <w:abstractNumId w:val="24"/>
  </w:num>
  <w:num w:numId="4" w16cid:durableId="1174489643">
    <w:abstractNumId w:val="10"/>
  </w:num>
  <w:num w:numId="5" w16cid:durableId="1762679014">
    <w:abstractNumId w:val="49"/>
  </w:num>
  <w:num w:numId="6" w16cid:durableId="896206683">
    <w:abstractNumId w:val="34"/>
  </w:num>
  <w:num w:numId="7" w16cid:durableId="1648046403">
    <w:abstractNumId w:val="22"/>
  </w:num>
  <w:num w:numId="8" w16cid:durableId="629019133">
    <w:abstractNumId w:val="28"/>
  </w:num>
  <w:num w:numId="9" w16cid:durableId="1169637920">
    <w:abstractNumId w:val="1"/>
  </w:num>
  <w:num w:numId="10" w16cid:durableId="1337419243">
    <w:abstractNumId w:val="23"/>
  </w:num>
  <w:num w:numId="11" w16cid:durableId="205603185">
    <w:abstractNumId w:val="30"/>
  </w:num>
  <w:num w:numId="12" w16cid:durableId="1069234598">
    <w:abstractNumId w:val="21"/>
  </w:num>
  <w:num w:numId="13" w16cid:durableId="1163860772">
    <w:abstractNumId w:val="4"/>
  </w:num>
  <w:num w:numId="14" w16cid:durableId="821313274">
    <w:abstractNumId w:val="35"/>
  </w:num>
  <w:num w:numId="15" w16cid:durableId="1073504008">
    <w:abstractNumId w:val="12"/>
  </w:num>
  <w:num w:numId="16" w16cid:durableId="2029209122">
    <w:abstractNumId w:val="8"/>
  </w:num>
  <w:num w:numId="17" w16cid:durableId="213931493">
    <w:abstractNumId w:val="16"/>
  </w:num>
  <w:num w:numId="18" w16cid:durableId="1976257205">
    <w:abstractNumId w:val="3"/>
  </w:num>
  <w:num w:numId="19" w16cid:durableId="1397123389">
    <w:abstractNumId w:val="33"/>
  </w:num>
  <w:num w:numId="20" w16cid:durableId="882794596">
    <w:abstractNumId w:val="37"/>
  </w:num>
  <w:num w:numId="21" w16cid:durableId="443426013">
    <w:abstractNumId w:val="2"/>
  </w:num>
  <w:num w:numId="22" w16cid:durableId="1862938829">
    <w:abstractNumId w:val="41"/>
  </w:num>
  <w:num w:numId="23" w16cid:durableId="1958442460">
    <w:abstractNumId w:val="48"/>
  </w:num>
  <w:num w:numId="24" w16cid:durableId="1906716218">
    <w:abstractNumId w:val="17"/>
  </w:num>
  <w:num w:numId="25" w16cid:durableId="247471990">
    <w:abstractNumId w:val="19"/>
  </w:num>
  <w:num w:numId="26" w16cid:durableId="123626440">
    <w:abstractNumId w:val="40"/>
  </w:num>
  <w:num w:numId="27" w16cid:durableId="847864565">
    <w:abstractNumId w:val="11"/>
  </w:num>
  <w:num w:numId="28" w16cid:durableId="1937859160">
    <w:abstractNumId w:val="27"/>
  </w:num>
  <w:num w:numId="29" w16cid:durableId="692802152">
    <w:abstractNumId w:val="18"/>
  </w:num>
  <w:num w:numId="30" w16cid:durableId="1659385098">
    <w:abstractNumId w:val="43"/>
  </w:num>
  <w:num w:numId="31" w16cid:durableId="191039213">
    <w:abstractNumId w:val="31"/>
  </w:num>
  <w:num w:numId="32" w16cid:durableId="1973976109">
    <w:abstractNumId w:val="13"/>
  </w:num>
  <w:num w:numId="33" w16cid:durableId="312487130">
    <w:abstractNumId w:val="9"/>
  </w:num>
  <w:num w:numId="34" w16cid:durableId="415711356">
    <w:abstractNumId w:val="44"/>
  </w:num>
  <w:num w:numId="35" w16cid:durableId="2137140850">
    <w:abstractNumId w:val="6"/>
  </w:num>
  <w:num w:numId="36" w16cid:durableId="1167205946">
    <w:abstractNumId w:val="29"/>
  </w:num>
  <w:num w:numId="37" w16cid:durableId="511071098">
    <w:abstractNumId w:val="20"/>
  </w:num>
  <w:num w:numId="38" w16cid:durableId="421225641">
    <w:abstractNumId w:val="50"/>
  </w:num>
  <w:num w:numId="39" w16cid:durableId="735591720">
    <w:abstractNumId w:val="25"/>
  </w:num>
  <w:num w:numId="40" w16cid:durableId="975574359">
    <w:abstractNumId w:val="32"/>
  </w:num>
  <w:num w:numId="41" w16cid:durableId="512845793">
    <w:abstractNumId w:val="0"/>
  </w:num>
  <w:num w:numId="42" w16cid:durableId="1219242269">
    <w:abstractNumId w:val="14"/>
  </w:num>
  <w:num w:numId="43" w16cid:durableId="1444618630">
    <w:abstractNumId w:val="42"/>
  </w:num>
  <w:num w:numId="44" w16cid:durableId="509875999">
    <w:abstractNumId w:val="26"/>
  </w:num>
  <w:num w:numId="45" w16cid:durableId="81726394">
    <w:abstractNumId w:val="7"/>
  </w:num>
  <w:num w:numId="46" w16cid:durableId="569971372">
    <w:abstractNumId w:val="5"/>
  </w:num>
  <w:num w:numId="47" w16cid:durableId="839782020">
    <w:abstractNumId w:val="38"/>
  </w:num>
  <w:num w:numId="48" w16cid:durableId="1521705356">
    <w:abstractNumId w:val="45"/>
  </w:num>
  <w:num w:numId="49" w16cid:durableId="1424839111">
    <w:abstractNumId w:val="46"/>
  </w:num>
  <w:num w:numId="50" w16cid:durableId="748506222">
    <w:abstractNumId w:val="39"/>
  </w:num>
  <w:num w:numId="51" w16cid:durableId="13416149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FFF"/>
    <w:rsid w:val="000D46CB"/>
    <w:rsid w:val="00106C81"/>
    <w:rsid w:val="00167192"/>
    <w:rsid w:val="00175919"/>
    <w:rsid w:val="0018094A"/>
    <w:rsid w:val="0018160E"/>
    <w:rsid w:val="00204476"/>
    <w:rsid w:val="002246FA"/>
    <w:rsid w:val="002250FC"/>
    <w:rsid w:val="00275575"/>
    <w:rsid w:val="00280485"/>
    <w:rsid w:val="0029397F"/>
    <w:rsid w:val="002A4EFC"/>
    <w:rsid w:val="002B1115"/>
    <w:rsid w:val="002D54BA"/>
    <w:rsid w:val="00303374"/>
    <w:rsid w:val="003305AE"/>
    <w:rsid w:val="00355E3C"/>
    <w:rsid w:val="003618C1"/>
    <w:rsid w:val="00391DFB"/>
    <w:rsid w:val="003A01AC"/>
    <w:rsid w:val="003B52A4"/>
    <w:rsid w:val="003D2B8D"/>
    <w:rsid w:val="003D5A98"/>
    <w:rsid w:val="003F7706"/>
    <w:rsid w:val="0042664B"/>
    <w:rsid w:val="004A0EA8"/>
    <w:rsid w:val="004B7B81"/>
    <w:rsid w:val="00546643"/>
    <w:rsid w:val="00550A2A"/>
    <w:rsid w:val="005675CC"/>
    <w:rsid w:val="00587171"/>
    <w:rsid w:val="005C020A"/>
    <w:rsid w:val="006002B0"/>
    <w:rsid w:val="00637324"/>
    <w:rsid w:val="006521D9"/>
    <w:rsid w:val="006B4FF8"/>
    <w:rsid w:val="006B60EC"/>
    <w:rsid w:val="006F30FA"/>
    <w:rsid w:val="00752E24"/>
    <w:rsid w:val="00757B00"/>
    <w:rsid w:val="0077711B"/>
    <w:rsid w:val="00792106"/>
    <w:rsid w:val="007B298A"/>
    <w:rsid w:val="007C0837"/>
    <w:rsid w:val="007D1426"/>
    <w:rsid w:val="007D18D7"/>
    <w:rsid w:val="007E3983"/>
    <w:rsid w:val="007E575E"/>
    <w:rsid w:val="00832021"/>
    <w:rsid w:val="00866DEA"/>
    <w:rsid w:val="008A74AD"/>
    <w:rsid w:val="008C5598"/>
    <w:rsid w:val="008D4370"/>
    <w:rsid w:val="008D5E1E"/>
    <w:rsid w:val="008E7FE0"/>
    <w:rsid w:val="00917F36"/>
    <w:rsid w:val="009563F2"/>
    <w:rsid w:val="009566CA"/>
    <w:rsid w:val="00984B51"/>
    <w:rsid w:val="009C18AC"/>
    <w:rsid w:val="009E68E9"/>
    <w:rsid w:val="00A515CD"/>
    <w:rsid w:val="00A73528"/>
    <w:rsid w:val="00A95771"/>
    <w:rsid w:val="00AA56ED"/>
    <w:rsid w:val="00AB605A"/>
    <w:rsid w:val="00B03314"/>
    <w:rsid w:val="00B10A8A"/>
    <w:rsid w:val="00B33482"/>
    <w:rsid w:val="00B66449"/>
    <w:rsid w:val="00B723E7"/>
    <w:rsid w:val="00B82C2B"/>
    <w:rsid w:val="00B84C30"/>
    <w:rsid w:val="00B87C7D"/>
    <w:rsid w:val="00B94464"/>
    <w:rsid w:val="00BF3640"/>
    <w:rsid w:val="00C04822"/>
    <w:rsid w:val="00C40DAC"/>
    <w:rsid w:val="00C61BB3"/>
    <w:rsid w:val="00C92BDC"/>
    <w:rsid w:val="00CA6A8D"/>
    <w:rsid w:val="00CF13A4"/>
    <w:rsid w:val="00D4748F"/>
    <w:rsid w:val="00D51855"/>
    <w:rsid w:val="00D51B58"/>
    <w:rsid w:val="00D571AA"/>
    <w:rsid w:val="00D57DC5"/>
    <w:rsid w:val="00DA2737"/>
    <w:rsid w:val="00DE5BB4"/>
    <w:rsid w:val="00E016DE"/>
    <w:rsid w:val="00E033D8"/>
    <w:rsid w:val="00E074CD"/>
    <w:rsid w:val="00E11C42"/>
    <w:rsid w:val="00E20FDB"/>
    <w:rsid w:val="00E23AFC"/>
    <w:rsid w:val="00E303A8"/>
    <w:rsid w:val="00E6199A"/>
    <w:rsid w:val="00E71370"/>
    <w:rsid w:val="00EF09F0"/>
    <w:rsid w:val="00EF19B1"/>
    <w:rsid w:val="00F33AE1"/>
    <w:rsid w:val="00F35453"/>
    <w:rsid w:val="00F36593"/>
    <w:rsid w:val="00F45BEE"/>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10A8A"/>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10A8A"/>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Pages>
  <Words>194</Words>
  <Characters>1067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67</cp:revision>
  <dcterms:created xsi:type="dcterms:W3CDTF">2022-11-21T18:39:00Z</dcterms:created>
  <dcterms:modified xsi:type="dcterms:W3CDTF">2025-11-01T13:59:00Z</dcterms:modified>
</cp:coreProperties>
</file>