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1B01" w14:textId="77777777" w:rsidR="002665BF" w:rsidRDefault="002665B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665B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Familles sommables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0E228C18" w:rsidR="007351FB" w:rsidRDefault="007351FB">
          <w:pPr>
            <w:pStyle w:val="En-ttedetabledesmatires"/>
          </w:pPr>
          <w:r>
            <w:t>Table des matières</w:t>
          </w:r>
        </w:p>
        <w:p w14:paraId="4065C96A" w14:textId="2DE8A116" w:rsidR="001575A7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7183" w:history="1">
            <w:r w:rsidR="001575A7" w:rsidRPr="00ED01CD">
              <w:rPr>
                <w:rStyle w:val="Lienhypertexte"/>
                <w:noProof/>
              </w:rPr>
              <w:t>Cours</w:t>
            </w:r>
            <w:r w:rsidR="001575A7">
              <w:rPr>
                <w:noProof/>
                <w:webHidden/>
              </w:rPr>
              <w:tab/>
            </w:r>
            <w:r w:rsidR="001575A7">
              <w:rPr>
                <w:noProof/>
                <w:webHidden/>
              </w:rPr>
              <w:fldChar w:fldCharType="begin"/>
            </w:r>
            <w:r w:rsidR="001575A7">
              <w:rPr>
                <w:noProof/>
                <w:webHidden/>
              </w:rPr>
              <w:instrText xml:space="preserve"> PAGEREF _Toc148537183 \h </w:instrText>
            </w:r>
            <w:r w:rsidR="001575A7">
              <w:rPr>
                <w:noProof/>
                <w:webHidden/>
              </w:rPr>
            </w:r>
            <w:r w:rsidR="001575A7">
              <w:rPr>
                <w:noProof/>
                <w:webHidden/>
              </w:rPr>
              <w:fldChar w:fldCharType="separate"/>
            </w:r>
            <w:r w:rsidR="001575A7">
              <w:rPr>
                <w:noProof/>
                <w:webHidden/>
              </w:rPr>
              <w:t>2</w:t>
            </w:r>
            <w:r w:rsidR="001575A7">
              <w:rPr>
                <w:noProof/>
                <w:webHidden/>
              </w:rPr>
              <w:fldChar w:fldCharType="end"/>
            </w:r>
          </w:hyperlink>
        </w:p>
        <w:p w14:paraId="1BECB210" w14:textId="32B5BF89" w:rsidR="001575A7" w:rsidRDefault="001575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4" w:history="1">
            <w:r w:rsidRPr="00ED01CD">
              <w:rPr>
                <w:rStyle w:val="Lienhypertexte"/>
                <w:rFonts w:eastAsia="Times New Roman"/>
                <w:noProof/>
                <w:lang w:eastAsia="fr-FR"/>
              </w:rPr>
              <w:t>Familles sommables de réels positifs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DF62" w14:textId="22C4746E" w:rsidR="001575A7" w:rsidRDefault="001575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5" w:history="1">
            <w:r w:rsidRPr="00ED01CD">
              <w:rPr>
                <w:rStyle w:val="Lienhypertexte"/>
                <w:noProof/>
                <w:shd w:val="clear" w:color="auto" w:fill="FFFFFF"/>
              </w:rPr>
              <w:t>Familles sommables de nombres complexes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1AF0F" w14:textId="597DC91F" w:rsidR="001575A7" w:rsidRDefault="001575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6" w:history="1">
            <w:r w:rsidRPr="00ED01CD">
              <w:rPr>
                <w:rStyle w:val="Lienhypertexte"/>
                <w:rFonts w:eastAsia="Times New Roman"/>
                <w:noProof/>
                <w:lang w:eastAsia="fr-FR"/>
              </w:rPr>
              <w:t>Application aux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A0F9" w14:textId="76FB50D0" w:rsidR="001575A7" w:rsidRDefault="001575A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7" w:history="1">
            <w:r w:rsidRPr="00ED01CD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5816" w14:textId="1FD0D829" w:rsidR="001575A7" w:rsidRDefault="001575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8" w:history="1">
            <w:r w:rsidRPr="00ED01CD">
              <w:rPr>
                <w:rStyle w:val="Lienhypertexte"/>
                <w:noProof/>
                <w:shd w:val="clear" w:color="auto" w:fill="FFFFFF"/>
              </w:rPr>
              <w:t>Permuter des sommes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FF7C" w14:textId="1C7E3A1A" w:rsidR="001575A7" w:rsidRDefault="001575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7189" w:history="1">
            <w:r w:rsidRPr="00ED01CD">
              <w:rPr>
                <w:rStyle w:val="Lienhypertexte"/>
                <w:noProof/>
              </w:rPr>
              <w:t>Autres 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DBE1A6E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37183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3A63BF9E" w14:textId="77777777" w:rsidR="002665BF" w:rsidRPr="002665BF" w:rsidRDefault="002665BF" w:rsidP="002665BF">
      <w:pPr>
        <w:pStyle w:val="Titre2"/>
        <w:rPr>
          <w:rFonts w:eastAsia="Times New Roman"/>
          <w:lang w:eastAsia="fr-FR"/>
        </w:rPr>
      </w:pPr>
      <w:bookmarkStart w:id="7" w:name="_Toc148537184"/>
      <w:r w:rsidRPr="002665BF">
        <w:rPr>
          <w:rFonts w:eastAsia="Times New Roman"/>
          <w:lang w:eastAsia="fr-FR"/>
        </w:rPr>
        <w:t>Familles sommables de réels positifs</w:t>
      </w:r>
      <w:bookmarkEnd w:id="7"/>
    </w:p>
    <w:p w14:paraId="594BCD26" w14:textId="105C516B" w:rsidR="002C628A" w:rsidRDefault="002665BF" w:rsidP="00DF6348">
      <w:pPr>
        <w:rPr>
          <w:lang w:eastAsia="fr-FR"/>
        </w:rPr>
      </w:pPr>
      <w:r w:rsidRPr="002665BF">
        <w:rPr>
          <w:lang w:eastAsia="fr-FR"/>
        </w:rPr>
        <w:drawing>
          <wp:inline distT="0" distB="0" distL="0" distR="0" wp14:anchorId="40AC1D22" wp14:editId="28BBBE37">
            <wp:extent cx="5760720" cy="3809365"/>
            <wp:effectExtent l="0" t="0" r="0" b="635"/>
            <wp:docPr id="1038153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08C2" w14:textId="77777777" w:rsidR="002665BF" w:rsidRDefault="002665BF" w:rsidP="00DF6348">
      <w:pPr>
        <w:rPr>
          <w:lang w:eastAsia="fr-FR"/>
        </w:rPr>
      </w:pPr>
    </w:p>
    <w:p w14:paraId="00FE8C5B" w14:textId="574F49AF" w:rsidR="002665BF" w:rsidRDefault="002665BF" w:rsidP="002665BF">
      <w:pPr>
        <w:pStyle w:val="Titre2"/>
        <w:rPr>
          <w:shd w:val="clear" w:color="auto" w:fill="FFFFFF"/>
        </w:rPr>
      </w:pPr>
      <w:bookmarkStart w:id="8" w:name="_Toc148537185"/>
      <w:r>
        <w:rPr>
          <w:shd w:val="clear" w:color="auto" w:fill="FFFFFF"/>
        </w:rPr>
        <w:t>Familles sommables de nombres complexes</w:t>
      </w:r>
      <w:bookmarkEnd w:id="8"/>
    </w:p>
    <w:p w14:paraId="59F65C6B" w14:textId="37ED9569" w:rsidR="002665BF" w:rsidRDefault="002665BF" w:rsidP="002665BF">
      <w:r w:rsidRPr="002665BF">
        <w:drawing>
          <wp:inline distT="0" distB="0" distL="0" distR="0" wp14:anchorId="3089B722" wp14:editId="3423C552">
            <wp:extent cx="5760720" cy="3369310"/>
            <wp:effectExtent l="0" t="0" r="0" b="2540"/>
            <wp:docPr id="480229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2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AF3" w14:textId="624BE9DB" w:rsidR="002665BF" w:rsidRDefault="002665BF" w:rsidP="002665BF">
      <w:r w:rsidRPr="002665BF">
        <w:lastRenderedPageBreak/>
        <w:drawing>
          <wp:inline distT="0" distB="0" distL="0" distR="0" wp14:anchorId="155763BB" wp14:editId="2BCF092C">
            <wp:extent cx="5760720" cy="4249420"/>
            <wp:effectExtent l="0" t="0" r="0" b="0"/>
            <wp:docPr id="1285831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6A0E" w14:textId="5EFA7451" w:rsidR="002665BF" w:rsidRDefault="002665BF" w:rsidP="002665BF">
      <w:r w:rsidRPr="002665BF">
        <w:drawing>
          <wp:inline distT="0" distB="0" distL="0" distR="0" wp14:anchorId="494D2370" wp14:editId="6B6738FD">
            <wp:extent cx="5760720" cy="3530600"/>
            <wp:effectExtent l="0" t="0" r="0" b="0"/>
            <wp:docPr id="1850391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C1CB" w14:textId="77777777" w:rsidR="002665BF" w:rsidRDefault="002665BF" w:rsidP="002665BF"/>
    <w:p w14:paraId="5CEF4242" w14:textId="77777777" w:rsidR="002665BF" w:rsidRDefault="002665BF" w:rsidP="002665BF">
      <w:pPr>
        <w:pStyle w:val="Titre2"/>
        <w:rPr>
          <w:rFonts w:eastAsia="Times New Roman"/>
          <w:lang w:eastAsia="fr-FR"/>
        </w:rPr>
      </w:pPr>
      <w:bookmarkStart w:id="9" w:name="_Toc148537186"/>
      <w:r w:rsidRPr="002665BF">
        <w:rPr>
          <w:rFonts w:eastAsia="Times New Roman"/>
          <w:lang w:eastAsia="fr-FR"/>
        </w:rPr>
        <w:lastRenderedPageBreak/>
        <w:t>Application aux séries</w:t>
      </w:r>
      <w:bookmarkEnd w:id="9"/>
    </w:p>
    <w:p w14:paraId="32F72123" w14:textId="5F2A9884" w:rsidR="002665BF" w:rsidRDefault="002665BF" w:rsidP="002665BF">
      <w:pPr>
        <w:rPr>
          <w:lang w:eastAsia="fr-FR"/>
        </w:rPr>
      </w:pPr>
      <w:r w:rsidRPr="002665BF">
        <w:rPr>
          <w:lang w:eastAsia="fr-FR"/>
        </w:rPr>
        <w:drawing>
          <wp:inline distT="0" distB="0" distL="0" distR="0" wp14:anchorId="0029E33D" wp14:editId="0551B218">
            <wp:extent cx="5760720" cy="4194175"/>
            <wp:effectExtent l="0" t="0" r="0" b="0"/>
            <wp:docPr id="2066367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6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F777" w14:textId="4944B98A" w:rsidR="002665BF" w:rsidRPr="002665BF" w:rsidRDefault="002665BF" w:rsidP="002665BF">
      <w:pPr>
        <w:rPr>
          <w:lang w:eastAsia="fr-FR"/>
        </w:rPr>
      </w:pPr>
      <w:r w:rsidRPr="002665BF">
        <w:rPr>
          <w:lang w:eastAsia="fr-FR"/>
        </w:rPr>
        <w:drawing>
          <wp:inline distT="0" distB="0" distL="0" distR="0" wp14:anchorId="6C8EB8C6" wp14:editId="0BE27C1B">
            <wp:extent cx="5760720" cy="2136140"/>
            <wp:effectExtent l="0" t="0" r="0" b="0"/>
            <wp:docPr id="1368127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7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016" w14:textId="77777777" w:rsidR="002665BF" w:rsidRPr="002665BF" w:rsidRDefault="002665BF" w:rsidP="002665BF"/>
    <w:p w14:paraId="24C22C94" w14:textId="77777777" w:rsidR="002665BF" w:rsidRDefault="002665B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A4CF0E3" w:rsidR="00A5738D" w:rsidRDefault="00A5738D" w:rsidP="00A5738D">
      <w:pPr>
        <w:pStyle w:val="Titre1"/>
      </w:pPr>
      <w:bookmarkStart w:id="10" w:name="_Toc148537187"/>
      <w:r>
        <w:lastRenderedPageBreak/>
        <w:t>Méthode</w:t>
      </w:r>
      <w:bookmarkEnd w:id="10"/>
    </w:p>
    <w:p w14:paraId="3D34EEF5" w14:textId="223B832C" w:rsidR="00955039" w:rsidRDefault="00872C6F" w:rsidP="00872C6F">
      <w:pPr>
        <w:pStyle w:val="Titre2"/>
        <w:rPr>
          <w:shd w:val="clear" w:color="auto" w:fill="FFFFFF"/>
        </w:rPr>
      </w:pPr>
      <w:bookmarkStart w:id="11" w:name="_Toc148537188"/>
      <w:r>
        <w:rPr>
          <w:shd w:val="clear" w:color="auto" w:fill="FFFFFF"/>
        </w:rPr>
        <w:t>Permuter des sommes</w:t>
      </w:r>
      <w:bookmarkEnd w:id="11"/>
    </w:p>
    <w:p w14:paraId="3A52A8CC" w14:textId="0530F965" w:rsidR="00872C6F" w:rsidRDefault="00872C6F" w:rsidP="00872C6F">
      <w:r w:rsidRPr="00872C6F">
        <w:drawing>
          <wp:inline distT="0" distB="0" distL="0" distR="0" wp14:anchorId="42DC4FD0" wp14:editId="764022AE">
            <wp:extent cx="5760720" cy="828040"/>
            <wp:effectExtent l="0" t="0" r="0" b="0"/>
            <wp:docPr id="1088687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D905" w14:textId="7FB22F2C" w:rsidR="00872C6F" w:rsidRDefault="00872C6F" w:rsidP="00872C6F">
      <w:r w:rsidRPr="00872C6F">
        <w:drawing>
          <wp:inline distT="0" distB="0" distL="0" distR="0" wp14:anchorId="71C8AC62" wp14:editId="1BA890E3">
            <wp:extent cx="5760720" cy="3795395"/>
            <wp:effectExtent l="0" t="0" r="0" b="0"/>
            <wp:docPr id="1489119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9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DCAF" w14:textId="77777777" w:rsidR="00872C6F" w:rsidRDefault="00872C6F" w:rsidP="00872C6F"/>
    <w:p w14:paraId="6D51B774" w14:textId="120AFC2B" w:rsidR="00872C6F" w:rsidRDefault="00872C6F" w:rsidP="00872C6F">
      <w:pPr>
        <w:pStyle w:val="Titre2"/>
      </w:pPr>
      <w:bookmarkStart w:id="12" w:name="_Toc148537189"/>
      <w:r>
        <w:t>Autres exos</w:t>
      </w:r>
      <w:bookmarkEnd w:id="12"/>
    </w:p>
    <w:p w14:paraId="19AD7D47" w14:textId="6007CDEA" w:rsidR="00872C6F" w:rsidRDefault="00872C6F" w:rsidP="00872C6F">
      <w:r w:rsidRPr="00872C6F">
        <w:drawing>
          <wp:inline distT="0" distB="0" distL="0" distR="0" wp14:anchorId="2673839E" wp14:editId="7CCAF4D0">
            <wp:extent cx="5760720" cy="2225040"/>
            <wp:effectExtent l="0" t="0" r="0" b="3810"/>
            <wp:docPr id="1147915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5430" name=""/>
                    <pic:cNvPicPr/>
                  </pic:nvPicPr>
                  <pic:blipFill rotWithShape="1">
                    <a:blip r:embed="rId16"/>
                    <a:srcRect b="53292"/>
                    <a:stretch/>
                  </pic:blipFill>
                  <pic:spPr bwMode="auto">
                    <a:xfrm>
                      <a:off x="0" y="0"/>
                      <a:ext cx="576072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8C659" w14:textId="487E3AB8" w:rsidR="00872C6F" w:rsidRDefault="00872C6F" w:rsidP="00872C6F">
      <w:r w:rsidRPr="00872C6F">
        <w:lastRenderedPageBreak/>
        <w:drawing>
          <wp:inline distT="0" distB="0" distL="0" distR="0" wp14:anchorId="2D9F7E62" wp14:editId="042BC414">
            <wp:extent cx="5760720" cy="2576830"/>
            <wp:effectExtent l="0" t="0" r="0" b="0"/>
            <wp:docPr id="790957920" name="Image 790957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5430" name=""/>
                    <pic:cNvPicPr/>
                  </pic:nvPicPr>
                  <pic:blipFill rotWithShape="1">
                    <a:blip r:embed="rId16"/>
                    <a:srcRect t="45908"/>
                    <a:stretch/>
                  </pic:blipFill>
                  <pic:spPr bwMode="auto"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359ED" w14:textId="77777777" w:rsidR="00872C6F" w:rsidRDefault="00872C6F" w:rsidP="00872C6F"/>
    <w:p w14:paraId="5029422D" w14:textId="373F3D31" w:rsidR="00872C6F" w:rsidRDefault="00872C6F" w:rsidP="00872C6F">
      <w:r w:rsidRPr="00872C6F">
        <w:drawing>
          <wp:inline distT="0" distB="0" distL="0" distR="0" wp14:anchorId="101B5912" wp14:editId="75C7B5CF">
            <wp:extent cx="5760720" cy="1569720"/>
            <wp:effectExtent l="0" t="0" r="0" b="0"/>
            <wp:docPr id="1427894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4389" name=""/>
                    <pic:cNvPicPr/>
                  </pic:nvPicPr>
                  <pic:blipFill rotWithShape="1">
                    <a:blip r:embed="rId17"/>
                    <a:srcRect b="70501"/>
                    <a:stretch/>
                  </pic:blipFill>
                  <pic:spPr bwMode="auto">
                    <a:xfrm>
                      <a:off x="0" y="0"/>
                      <a:ext cx="576072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CDD55" w14:textId="43940867" w:rsidR="00872C6F" w:rsidRDefault="00872C6F" w:rsidP="00872C6F">
      <w:r w:rsidRPr="00872C6F">
        <w:drawing>
          <wp:inline distT="0" distB="0" distL="0" distR="0" wp14:anchorId="21134172" wp14:editId="2D8C6CB3">
            <wp:extent cx="5760720" cy="3378200"/>
            <wp:effectExtent l="0" t="0" r="0" b="0"/>
            <wp:docPr id="1854216401" name="Image 1854216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4389" name=""/>
                    <pic:cNvPicPr/>
                  </pic:nvPicPr>
                  <pic:blipFill rotWithShape="1">
                    <a:blip r:embed="rId17"/>
                    <a:srcRect t="36515"/>
                    <a:stretch/>
                  </pic:blipFill>
                  <pic:spPr bwMode="auto">
                    <a:xfrm>
                      <a:off x="0" y="0"/>
                      <a:ext cx="5760720" cy="33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C8E9" w14:textId="77777777" w:rsidR="00872C6F" w:rsidRDefault="00872C6F" w:rsidP="00872C6F"/>
    <w:p w14:paraId="09BF232F" w14:textId="77777777" w:rsidR="00872C6F" w:rsidRPr="00872C6F" w:rsidRDefault="00872C6F" w:rsidP="00872C6F"/>
    <w:sectPr w:rsidR="00872C6F" w:rsidRPr="00872C6F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BF482" w14:textId="77777777" w:rsidR="00FF2438" w:rsidRDefault="00FF2438" w:rsidP="00B33482">
      <w:pPr>
        <w:spacing w:after="0" w:line="240" w:lineRule="auto"/>
      </w:pPr>
      <w:r>
        <w:separator/>
      </w:r>
    </w:p>
  </w:endnote>
  <w:endnote w:type="continuationSeparator" w:id="0">
    <w:p w14:paraId="3A4B384C" w14:textId="77777777" w:rsidR="00FF2438" w:rsidRDefault="00FF243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2B7FE" w14:textId="77777777" w:rsidR="00FF2438" w:rsidRDefault="00FF2438" w:rsidP="00B33482">
      <w:pPr>
        <w:spacing w:after="0" w:line="240" w:lineRule="auto"/>
      </w:pPr>
      <w:r>
        <w:separator/>
      </w:r>
    </w:p>
  </w:footnote>
  <w:footnote w:type="continuationSeparator" w:id="0">
    <w:p w14:paraId="6BD64C34" w14:textId="77777777" w:rsidR="00FF2438" w:rsidRDefault="00FF243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6167169" w:rsidR="004E5CDC" w:rsidRPr="00F67AFF" w:rsidRDefault="00C613C3" w:rsidP="005F4087">
    <w:r>
      <w:t xml:space="preserve">MATHS – </w:t>
    </w:r>
    <w:r w:rsidR="002665BF" w:rsidRPr="002665BF">
      <w:t>Familles sommables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57B5D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446C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6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151</cp:revision>
  <dcterms:created xsi:type="dcterms:W3CDTF">2022-11-21T18:39:00Z</dcterms:created>
  <dcterms:modified xsi:type="dcterms:W3CDTF">2023-10-18T13:59:00Z</dcterms:modified>
</cp:coreProperties>
</file>