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624C74" w14:textId="4A99770E" w:rsidR="003B22A5" w:rsidRDefault="006211F9" w:rsidP="00D54EB9">
      <w:pPr>
        <w:pStyle w:val="Titre"/>
        <w:rPr>
          <w:b/>
          <w:bCs/>
        </w:rPr>
      </w:pPr>
      <w:r w:rsidRPr="006211F9">
        <w:rPr>
          <w:b/>
          <w:bCs/>
        </w:rPr>
        <w:t>Soliton optique</w:t>
      </w:r>
    </w:p>
    <w:sdt>
      <w:sdtPr>
        <w:rPr>
          <w:rFonts w:asciiTheme="minorHAnsi" w:eastAsiaTheme="minorHAnsi" w:hAnsiTheme="minorHAnsi" w:cstheme="minorBidi"/>
          <w:b w:val="0"/>
          <w:color w:val="auto"/>
          <w:sz w:val="22"/>
          <w:szCs w:val="22"/>
          <w:lang w:eastAsia="en-US"/>
        </w:rPr>
        <w:id w:val="-1296836193"/>
        <w:docPartObj>
          <w:docPartGallery w:val="Table of Contents"/>
          <w:docPartUnique/>
        </w:docPartObj>
      </w:sdtPr>
      <w:sdtEndPr>
        <w:rPr>
          <w:bCs/>
        </w:rPr>
      </w:sdtEndPr>
      <w:sdtContent>
        <w:p w14:paraId="611EBE31" w14:textId="1B71E55F" w:rsidR="002E3539" w:rsidRDefault="002E3539">
          <w:pPr>
            <w:pStyle w:val="En-ttedetabledesmatires"/>
          </w:pPr>
          <w:r>
            <w:t>Table des matières</w:t>
          </w:r>
        </w:p>
        <w:p w14:paraId="2BBB0A2C" w14:textId="7A8A3CB6" w:rsidR="006211F9" w:rsidRDefault="002E3539">
          <w:pPr>
            <w:pStyle w:val="TM1"/>
            <w:tabs>
              <w:tab w:val="right" w:leader="dot" w:pos="9062"/>
            </w:tabs>
            <w:rPr>
              <w:rFonts w:eastAsiaTheme="minorEastAsia"/>
              <w:noProof/>
              <w:kern w:val="2"/>
              <w:sz w:val="24"/>
              <w:szCs w:val="24"/>
              <w:lang w:eastAsia="fr-FR"/>
              <w14:ligatures w14:val="standardContextual"/>
            </w:rPr>
          </w:pPr>
          <w:r>
            <w:fldChar w:fldCharType="begin"/>
          </w:r>
          <w:r>
            <w:instrText xml:space="preserve"> TOC \o "1-3" \h \z \u </w:instrText>
          </w:r>
          <w:r>
            <w:fldChar w:fldCharType="separate"/>
          </w:r>
          <w:hyperlink w:anchor="_Toc212917178" w:history="1">
            <w:r w:rsidR="006211F9" w:rsidRPr="00516AF2">
              <w:rPr>
                <w:rStyle w:val="Lienhypertexte"/>
                <w:bCs/>
                <w:noProof/>
              </w:rPr>
              <w:t>Introduction</w:t>
            </w:r>
            <w:r w:rsidR="006211F9">
              <w:rPr>
                <w:noProof/>
                <w:webHidden/>
              </w:rPr>
              <w:tab/>
            </w:r>
            <w:r w:rsidR="006211F9">
              <w:rPr>
                <w:noProof/>
                <w:webHidden/>
              </w:rPr>
              <w:fldChar w:fldCharType="begin"/>
            </w:r>
            <w:r w:rsidR="006211F9">
              <w:rPr>
                <w:noProof/>
                <w:webHidden/>
              </w:rPr>
              <w:instrText xml:space="preserve"> PAGEREF _Toc212917178 \h </w:instrText>
            </w:r>
            <w:r w:rsidR="006211F9">
              <w:rPr>
                <w:noProof/>
                <w:webHidden/>
              </w:rPr>
            </w:r>
            <w:r w:rsidR="006211F9">
              <w:rPr>
                <w:noProof/>
                <w:webHidden/>
              </w:rPr>
              <w:fldChar w:fldCharType="separate"/>
            </w:r>
            <w:r w:rsidR="006211F9">
              <w:rPr>
                <w:noProof/>
                <w:webHidden/>
              </w:rPr>
              <w:t>2</w:t>
            </w:r>
            <w:r w:rsidR="006211F9">
              <w:rPr>
                <w:noProof/>
                <w:webHidden/>
              </w:rPr>
              <w:fldChar w:fldCharType="end"/>
            </w:r>
          </w:hyperlink>
        </w:p>
        <w:p w14:paraId="41820FDA" w14:textId="7B35EE11" w:rsidR="006211F9" w:rsidRDefault="006211F9">
          <w:pPr>
            <w:pStyle w:val="TM1"/>
            <w:tabs>
              <w:tab w:val="right" w:leader="dot" w:pos="9062"/>
            </w:tabs>
            <w:rPr>
              <w:rFonts w:eastAsiaTheme="minorEastAsia"/>
              <w:noProof/>
              <w:kern w:val="2"/>
              <w:sz w:val="24"/>
              <w:szCs w:val="24"/>
              <w:lang w:eastAsia="fr-FR"/>
              <w14:ligatures w14:val="standardContextual"/>
            </w:rPr>
          </w:pPr>
          <w:hyperlink w:anchor="_Toc212917179" w:history="1">
            <w:r w:rsidRPr="00516AF2">
              <w:rPr>
                <w:rStyle w:val="Lienhypertexte"/>
                <w:noProof/>
              </w:rPr>
              <w:t>Origine</w:t>
            </w:r>
            <w:r>
              <w:rPr>
                <w:noProof/>
                <w:webHidden/>
              </w:rPr>
              <w:tab/>
            </w:r>
            <w:r>
              <w:rPr>
                <w:noProof/>
                <w:webHidden/>
              </w:rPr>
              <w:fldChar w:fldCharType="begin"/>
            </w:r>
            <w:r>
              <w:rPr>
                <w:noProof/>
                <w:webHidden/>
              </w:rPr>
              <w:instrText xml:space="preserve"> PAGEREF _Toc212917179 \h </w:instrText>
            </w:r>
            <w:r>
              <w:rPr>
                <w:noProof/>
                <w:webHidden/>
              </w:rPr>
            </w:r>
            <w:r>
              <w:rPr>
                <w:noProof/>
                <w:webHidden/>
              </w:rPr>
              <w:fldChar w:fldCharType="separate"/>
            </w:r>
            <w:r>
              <w:rPr>
                <w:noProof/>
                <w:webHidden/>
              </w:rPr>
              <w:t>2</w:t>
            </w:r>
            <w:r>
              <w:rPr>
                <w:noProof/>
                <w:webHidden/>
              </w:rPr>
              <w:fldChar w:fldCharType="end"/>
            </w:r>
          </w:hyperlink>
        </w:p>
        <w:p w14:paraId="73735383" w14:textId="35A6FE2E" w:rsidR="002E3539" w:rsidRDefault="002E3539">
          <w:r>
            <w:rPr>
              <w:b/>
              <w:bCs/>
            </w:rPr>
            <w:fldChar w:fldCharType="end"/>
          </w:r>
        </w:p>
      </w:sdtContent>
    </w:sdt>
    <w:p w14:paraId="23507D54" w14:textId="61E4C306" w:rsidR="00D54EB9" w:rsidRDefault="00D54EB9" w:rsidP="00D54EB9"/>
    <w:p w14:paraId="3B39C9B9" w14:textId="77777777" w:rsidR="000B35BC" w:rsidRDefault="000B35BC">
      <w:pPr>
        <w:rPr>
          <w:rFonts w:asciiTheme="majorHAnsi" w:eastAsiaTheme="majorEastAsia" w:hAnsiTheme="majorHAnsi" w:cstheme="majorBidi"/>
          <w:b/>
          <w:bCs/>
          <w:color w:val="2F5496" w:themeColor="accent1" w:themeShade="BF"/>
          <w:sz w:val="32"/>
          <w:szCs w:val="32"/>
        </w:rPr>
      </w:pPr>
      <w:r>
        <w:rPr>
          <w:b/>
          <w:bCs/>
        </w:rPr>
        <w:br w:type="page"/>
      </w:r>
    </w:p>
    <w:p w14:paraId="21952E76" w14:textId="77777777" w:rsidR="006211F9" w:rsidRPr="006211F9" w:rsidRDefault="006211F9" w:rsidP="006211F9">
      <w:pPr>
        <w:pStyle w:val="Titre1"/>
        <w:rPr>
          <w:rFonts w:asciiTheme="minorHAnsi" w:eastAsiaTheme="minorHAnsi" w:hAnsiTheme="minorHAnsi" w:cstheme="minorBidi"/>
          <w:b w:val="0"/>
          <w:color w:val="auto"/>
          <w:sz w:val="22"/>
          <w:szCs w:val="22"/>
        </w:rPr>
      </w:pPr>
      <w:bookmarkStart w:id="0" w:name="_Toc212917178"/>
      <w:r w:rsidRPr="006211F9">
        <w:rPr>
          <w:rStyle w:val="Lienhypertexte"/>
        </w:rPr>
        <w:lastRenderedPageBreak/>
        <w:drawing>
          <wp:anchor distT="0" distB="0" distL="114300" distR="114300" simplePos="0" relativeHeight="251658240" behindDoc="0" locked="0" layoutInCell="1" allowOverlap="1" wp14:anchorId="785C658D" wp14:editId="45444217">
            <wp:simplePos x="0" y="0"/>
            <wp:positionH relativeFrom="margin">
              <wp:align>right</wp:align>
            </wp:positionH>
            <wp:positionV relativeFrom="paragraph">
              <wp:posOffset>0</wp:posOffset>
            </wp:positionV>
            <wp:extent cx="1531620" cy="1770380"/>
            <wp:effectExtent l="0" t="0" r="0" b="1270"/>
            <wp:wrapSquare wrapText="bothSides"/>
            <wp:docPr id="120172240" name="Image 5">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a:hlinkClick r:id="rId7"/>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31620" cy="17703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F48DF">
        <w:rPr>
          <w:bCs/>
        </w:rPr>
        <w:t>Introduction</w:t>
      </w:r>
      <w:bookmarkEnd w:id="0"/>
      <w:r w:rsidRPr="006211F9">
        <w:fldChar w:fldCharType="begin"/>
      </w:r>
      <w:r w:rsidRPr="006211F9">
        <w:instrText>HYPERLINK "https://commons.wikimedia.org/wiki/File:Soliton_1st_order.png?uselang=fr"</w:instrText>
      </w:r>
      <w:r w:rsidRPr="006211F9">
        <w:fldChar w:fldCharType="separate"/>
      </w:r>
      <w:r w:rsidRPr="006211F9">
        <w:rPr>
          <w:rStyle w:val="Lienhypertexte"/>
        </w:rPr>
        <w:br/>
      </w:r>
      <w:r w:rsidRPr="006211F9">
        <w:fldChar w:fldCharType="end"/>
      </w:r>
    </w:p>
    <w:p w14:paraId="33C656DC" w14:textId="502B20C6" w:rsidR="006211F9" w:rsidRPr="006211F9" w:rsidRDefault="006211F9" w:rsidP="006211F9">
      <w:r w:rsidRPr="006211F9">
        <w:t>Un soliton optique est une impulsion électromagnétique se propageant sans déformation. Par sa nature même, elle est solution stable de l'</w:t>
      </w:r>
      <w:hyperlink r:id="rId9" w:tooltip="Équation de propagation (page inexistante)" w:history="1">
        <w:r w:rsidRPr="006211F9">
          <w:t>équation de propagation</w:t>
        </w:r>
      </w:hyperlink>
      <w:r w:rsidRPr="006211F9">
        <w:t> dans le milieu qu'elle traverse (typiquement une </w:t>
      </w:r>
      <w:hyperlink r:id="rId10" w:tooltip="Fibre optique" w:history="1">
        <w:r w:rsidRPr="006211F9">
          <w:t>fibre optique</w:t>
        </w:r>
      </w:hyperlink>
      <w:r w:rsidRPr="006211F9">
        <w:t>).</w:t>
      </w:r>
    </w:p>
    <w:p w14:paraId="5AFF1036" w14:textId="77777777" w:rsidR="006211F9" w:rsidRPr="006211F9" w:rsidRDefault="006211F9" w:rsidP="006211F9"/>
    <w:p w14:paraId="061DBCBD" w14:textId="77777777" w:rsidR="006211F9" w:rsidRPr="006211F9" w:rsidRDefault="006211F9" w:rsidP="006211F9">
      <w:pPr>
        <w:pStyle w:val="Titre1"/>
      </w:pPr>
      <w:bookmarkStart w:id="1" w:name="_Toc212917179"/>
      <w:r w:rsidRPr="006211F9">
        <w:t>Origine</w:t>
      </w:r>
      <w:bookmarkEnd w:id="1"/>
    </w:p>
    <w:p w14:paraId="16FBC3A1" w14:textId="04CF3199" w:rsidR="006211F9" w:rsidRPr="006211F9" w:rsidRDefault="006211F9" w:rsidP="006211F9">
      <w:r w:rsidRPr="006211F9">
        <w:t>Le </w:t>
      </w:r>
      <w:hyperlink r:id="rId11" w:tooltip="Soliton" w:history="1">
        <w:r w:rsidRPr="006211F9">
          <w:t>soliton</w:t>
        </w:r>
      </w:hyperlink>
      <w:r w:rsidRPr="006211F9">
        <w:t> naît d'un équilibre entre deux effets qui se compensent. Dans le cas d'un soliton optique, ces effets sont essentiellement l'</w:t>
      </w:r>
      <w:proofErr w:type="spellStart"/>
      <w:r w:rsidRPr="006211F9">
        <w:fldChar w:fldCharType="begin"/>
      </w:r>
      <w:r w:rsidRPr="006211F9">
        <w:instrText>HYPERLINK "https://fr.wikipedia.org/wiki/Automodulation_de_phase" \o "Automodulation de phase"</w:instrText>
      </w:r>
      <w:r w:rsidRPr="006211F9">
        <w:fldChar w:fldCharType="separate"/>
      </w:r>
      <w:r w:rsidRPr="006211F9">
        <w:t>automodulation</w:t>
      </w:r>
      <w:proofErr w:type="spellEnd"/>
      <w:r w:rsidRPr="006211F9">
        <w:t xml:space="preserve"> de phase</w:t>
      </w:r>
      <w:r w:rsidRPr="006211F9">
        <w:fldChar w:fldCharType="end"/>
      </w:r>
      <w:r w:rsidRPr="006211F9">
        <w:t> et la </w:t>
      </w:r>
      <w:hyperlink r:id="rId12" w:tooltip="Dispersion" w:history="1">
        <w:r w:rsidRPr="006211F9">
          <w:t>dispersion</w:t>
        </w:r>
      </w:hyperlink>
      <w:r w:rsidRPr="006211F9">
        <w:t> anormale. Imaginons une impulsion électromagnétique se propageant. L'</w:t>
      </w:r>
      <w:proofErr w:type="spellStart"/>
      <w:r w:rsidRPr="006211F9">
        <w:t>automodulation</w:t>
      </w:r>
      <w:proofErr w:type="spellEnd"/>
      <w:r w:rsidRPr="006211F9">
        <w:t xml:space="preserve"> de phase décale vers les plus basses fréquences (donc les plus grandes longueurs d'onde) le front de l'impulsion, et inversement décale vers les courtes longueurs d'onde la traîne de l'impulsion. La dispersion anormale décale vers le front de l'impulsion les hautes fréquences, les basses fréquences se retrouvant à la traîne (le rouge se propage ici moins vite que le bleu, contrairement au cas d'une dispersion normale). Donc, entre l'</w:t>
      </w:r>
      <w:proofErr w:type="spellStart"/>
      <w:r w:rsidRPr="006211F9">
        <w:t>automodulation</w:t>
      </w:r>
      <w:proofErr w:type="spellEnd"/>
      <w:r w:rsidRPr="006211F9">
        <w:t xml:space="preserve"> de phase qui agissant sur le spectre de l'impulsion tend à rendre le front plus rouge et la traîne plus bleue, et la dispersion anormale qui agissant sur le profil temporel de l'impulsion tend à rendre le front plus bleu et la traîne plus rouge, l'impulsion trouve une forme qui équilibre les deux effets. La théorie montre qu'il s'agit d'une forme en </w:t>
      </w:r>
      <w:hyperlink r:id="rId13" w:tooltip="Sécante hyperbolique (page inexistante)" w:history="1">
        <w:r w:rsidRPr="006211F9">
          <w:t>sécante hyperbolique</w:t>
        </w:r>
      </w:hyperlink>
      <w:r w:rsidRPr="006211F9">
        <w:t>.</w:t>
      </w:r>
    </w:p>
    <w:p w14:paraId="76A89CEC" w14:textId="263FBCD4" w:rsidR="00B303B8" w:rsidRPr="00B303B8" w:rsidRDefault="006211F9" w:rsidP="006211F9">
      <w:r w:rsidRPr="006211F9">
        <w:drawing>
          <wp:inline distT="0" distB="0" distL="0" distR="0" wp14:anchorId="763BE2AF" wp14:editId="72745353">
            <wp:extent cx="2377440" cy="1607820"/>
            <wp:effectExtent l="0" t="0" r="3810" b="0"/>
            <wp:docPr id="152497105" name="Image 4">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a:hlinkClick r:id="rId14"/>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377440" cy="1607820"/>
                    </a:xfrm>
                    <a:prstGeom prst="rect">
                      <a:avLst/>
                    </a:prstGeom>
                    <a:noFill/>
                    <a:ln>
                      <a:noFill/>
                    </a:ln>
                  </pic:spPr>
                </pic:pic>
              </a:graphicData>
            </a:graphic>
          </wp:inline>
        </w:drawing>
      </w:r>
    </w:p>
    <w:p w14:paraId="2FCED2CC" w14:textId="77777777" w:rsidR="00B303B8" w:rsidRPr="00296956" w:rsidRDefault="00B303B8" w:rsidP="00296956"/>
    <w:sectPr w:rsidR="00B303B8" w:rsidRPr="00296956">
      <w:headerReference w:type="default" r:id="rId16"/>
      <w:footerReference w:type="default" r:id="rId1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A41BE9" w14:textId="77777777" w:rsidR="00913D14" w:rsidRDefault="00913D14" w:rsidP="00D54EB9">
      <w:pPr>
        <w:spacing w:after="0" w:line="240" w:lineRule="auto"/>
      </w:pPr>
      <w:r>
        <w:separator/>
      </w:r>
    </w:p>
  </w:endnote>
  <w:endnote w:type="continuationSeparator" w:id="0">
    <w:p w14:paraId="1D72A7A6" w14:textId="77777777" w:rsidR="00913D14" w:rsidRDefault="00913D14" w:rsidP="00D54E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1615259"/>
      <w:docPartObj>
        <w:docPartGallery w:val="Page Numbers (Bottom of Page)"/>
        <w:docPartUnique/>
      </w:docPartObj>
    </w:sdtPr>
    <w:sdtContent>
      <w:p w14:paraId="0123C310" w14:textId="7840A270" w:rsidR="00D54EB9" w:rsidRDefault="00D54EB9">
        <w:pPr>
          <w:pStyle w:val="Pieddepage"/>
          <w:jc w:val="right"/>
        </w:pPr>
        <w:r>
          <w:fldChar w:fldCharType="begin"/>
        </w:r>
        <w:r>
          <w:instrText>PAGE   \* MERGEFORMAT</w:instrText>
        </w:r>
        <w:r>
          <w:fldChar w:fldCharType="separate"/>
        </w:r>
        <w:r>
          <w:t>2</w:t>
        </w:r>
        <w:r>
          <w:fldChar w:fldCharType="end"/>
        </w:r>
      </w:p>
    </w:sdtContent>
  </w:sdt>
  <w:p w14:paraId="4D92E086" w14:textId="77777777" w:rsidR="00D54EB9" w:rsidRDefault="00D54EB9">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CB757F" w14:textId="77777777" w:rsidR="00913D14" w:rsidRDefault="00913D14" w:rsidP="00D54EB9">
      <w:pPr>
        <w:spacing w:after="0" w:line="240" w:lineRule="auto"/>
      </w:pPr>
      <w:r>
        <w:separator/>
      </w:r>
    </w:p>
  </w:footnote>
  <w:footnote w:type="continuationSeparator" w:id="0">
    <w:p w14:paraId="7D26AAB2" w14:textId="77777777" w:rsidR="00913D14" w:rsidRDefault="00913D14" w:rsidP="00D54EB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F3D2E" w14:textId="0C0A0BC6" w:rsidR="00D54EB9" w:rsidRDefault="00D54EB9">
    <w:pPr>
      <w:pStyle w:val="En-tte"/>
    </w:pPr>
    <w:r>
      <w:t>PHYSIQUE –</w:t>
    </w:r>
    <w:r w:rsidR="00E64510">
      <w:t xml:space="preserve"> </w:t>
    </w:r>
    <w:r w:rsidR="006211F9" w:rsidRPr="006211F9">
      <w:t>Soliton optique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77354"/>
    <w:multiLevelType w:val="multilevel"/>
    <w:tmpl w:val="3C2CE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372062"/>
    <w:multiLevelType w:val="multilevel"/>
    <w:tmpl w:val="2098A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4774B5"/>
    <w:multiLevelType w:val="hybridMultilevel"/>
    <w:tmpl w:val="1964910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049200A3"/>
    <w:multiLevelType w:val="multilevel"/>
    <w:tmpl w:val="3FA86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FF49FB"/>
    <w:multiLevelType w:val="hybridMultilevel"/>
    <w:tmpl w:val="D2D27F2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05AD6591"/>
    <w:multiLevelType w:val="multilevel"/>
    <w:tmpl w:val="5DB42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B4F0DAF"/>
    <w:multiLevelType w:val="multilevel"/>
    <w:tmpl w:val="4412C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C000EDB"/>
    <w:multiLevelType w:val="multilevel"/>
    <w:tmpl w:val="47EA4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FD5347"/>
    <w:multiLevelType w:val="multilevel"/>
    <w:tmpl w:val="05DC2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4730C2"/>
    <w:multiLevelType w:val="multilevel"/>
    <w:tmpl w:val="58FE8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A039F3"/>
    <w:multiLevelType w:val="multilevel"/>
    <w:tmpl w:val="CF92B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51038D2"/>
    <w:multiLevelType w:val="hybridMultilevel"/>
    <w:tmpl w:val="61906CA4"/>
    <w:lvl w:ilvl="0" w:tplc="040C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17EF69B2"/>
    <w:multiLevelType w:val="multilevel"/>
    <w:tmpl w:val="454A9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7F715D8"/>
    <w:multiLevelType w:val="multilevel"/>
    <w:tmpl w:val="582C0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999331D"/>
    <w:multiLevelType w:val="multilevel"/>
    <w:tmpl w:val="2C7C0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B7F0CF2"/>
    <w:multiLevelType w:val="multilevel"/>
    <w:tmpl w:val="B8DAF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0B56655"/>
    <w:multiLevelType w:val="multilevel"/>
    <w:tmpl w:val="28441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15D11F5"/>
    <w:multiLevelType w:val="multilevel"/>
    <w:tmpl w:val="32462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7203E8F"/>
    <w:multiLevelType w:val="hybridMultilevel"/>
    <w:tmpl w:val="62C0CFC6"/>
    <w:lvl w:ilvl="0" w:tplc="040C000F">
      <w:start w:val="1"/>
      <w:numFmt w:val="decimal"/>
      <w:lvlText w:val="%1."/>
      <w:lvlJc w:val="left"/>
      <w:pPr>
        <w:ind w:left="1068" w:hanging="360"/>
      </w:p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19" w15:restartNumberingAfterBreak="0">
    <w:nsid w:val="2888154E"/>
    <w:multiLevelType w:val="multilevel"/>
    <w:tmpl w:val="20825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9696E06"/>
    <w:multiLevelType w:val="multilevel"/>
    <w:tmpl w:val="5D285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F103FD8"/>
    <w:multiLevelType w:val="multilevel"/>
    <w:tmpl w:val="298E7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0724F3A"/>
    <w:multiLevelType w:val="multilevel"/>
    <w:tmpl w:val="439AF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2036978"/>
    <w:multiLevelType w:val="multilevel"/>
    <w:tmpl w:val="BA70E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2A774E2"/>
    <w:multiLevelType w:val="hybridMultilevel"/>
    <w:tmpl w:val="197C2B20"/>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355238F4"/>
    <w:multiLevelType w:val="hybridMultilevel"/>
    <w:tmpl w:val="99024E12"/>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36910FD6"/>
    <w:multiLevelType w:val="multilevel"/>
    <w:tmpl w:val="54D032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9467AA7"/>
    <w:multiLevelType w:val="multilevel"/>
    <w:tmpl w:val="4AB20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3C3D26DF"/>
    <w:multiLevelType w:val="multilevel"/>
    <w:tmpl w:val="CEDEAE3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3D093CD8"/>
    <w:multiLevelType w:val="multilevel"/>
    <w:tmpl w:val="CF84B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F933409"/>
    <w:multiLevelType w:val="hybridMultilevel"/>
    <w:tmpl w:val="33B883B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3FA84E57"/>
    <w:multiLevelType w:val="multilevel"/>
    <w:tmpl w:val="31502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0930668"/>
    <w:multiLevelType w:val="multilevel"/>
    <w:tmpl w:val="DF1E1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42A20E47"/>
    <w:multiLevelType w:val="hybridMultilevel"/>
    <w:tmpl w:val="5156D01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45517682"/>
    <w:multiLevelType w:val="multilevel"/>
    <w:tmpl w:val="3230B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725094E"/>
    <w:multiLevelType w:val="multilevel"/>
    <w:tmpl w:val="5D261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47887E37"/>
    <w:multiLevelType w:val="multilevel"/>
    <w:tmpl w:val="94E6A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4B33188E"/>
    <w:multiLevelType w:val="hybridMultilevel"/>
    <w:tmpl w:val="47202A1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15:restartNumberingAfterBreak="0">
    <w:nsid w:val="4DAB67C6"/>
    <w:multiLevelType w:val="hybridMultilevel"/>
    <w:tmpl w:val="EB5E181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15:restartNumberingAfterBreak="0">
    <w:nsid w:val="4DCC41FD"/>
    <w:multiLevelType w:val="hybridMultilevel"/>
    <w:tmpl w:val="4526368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0" w15:restartNumberingAfterBreak="0">
    <w:nsid w:val="4E1C4B7C"/>
    <w:multiLevelType w:val="multilevel"/>
    <w:tmpl w:val="2F5EA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4FE124E1"/>
    <w:multiLevelType w:val="multilevel"/>
    <w:tmpl w:val="1A7A2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503F4CFD"/>
    <w:multiLevelType w:val="multilevel"/>
    <w:tmpl w:val="B56A1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85A36C2"/>
    <w:multiLevelType w:val="multilevel"/>
    <w:tmpl w:val="FCF4C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59554EC7"/>
    <w:multiLevelType w:val="multilevel"/>
    <w:tmpl w:val="D6982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598923AC"/>
    <w:multiLevelType w:val="hybridMultilevel"/>
    <w:tmpl w:val="61989A0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6" w15:restartNumberingAfterBreak="0">
    <w:nsid w:val="5BB858FF"/>
    <w:multiLevelType w:val="multilevel"/>
    <w:tmpl w:val="0B60C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5DA3720A"/>
    <w:multiLevelType w:val="multilevel"/>
    <w:tmpl w:val="89D41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DDA3366"/>
    <w:multiLevelType w:val="multilevel"/>
    <w:tmpl w:val="0CCAE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63C139CE"/>
    <w:multiLevelType w:val="hybridMultilevel"/>
    <w:tmpl w:val="844AAA7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0" w15:restartNumberingAfterBreak="0">
    <w:nsid w:val="65CF7F3D"/>
    <w:multiLevelType w:val="multilevel"/>
    <w:tmpl w:val="1F5C9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664B2050"/>
    <w:multiLevelType w:val="multilevel"/>
    <w:tmpl w:val="ACFE2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682237EB"/>
    <w:multiLevelType w:val="multilevel"/>
    <w:tmpl w:val="DCAC5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68EB45A0"/>
    <w:multiLevelType w:val="multilevel"/>
    <w:tmpl w:val="AA2A9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697A4D57"/>
    <w:multiLevelType w:val="multilevel"/>
    <w:tmpl w:val="7458D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69E9591F"/>
    <w:multiLevelType w:val="multilevel"/>
    <w:tmpl w:val="911A0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C2A54BF"/>
    <w:multiLevelType w:val="multilevel"/>
    <w:tmpl w:val="D8165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6EFD3FF3"/>
    <w:multiLevelType w:val="multilevel"/>
    <w:tmpl w:val="2A7AF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F1558C5"/>
    <w:multiLevelType w:val="multilevel"/>
    <w:tmpl w:val="93B61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704A0EC7"/>
    <w:multiLevelType w:val="multilevel"/>
    <w:tmpl w:val="50C2A6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1772C54"/>
    <w:multiLevelType w:val="multilevel"/>
    <w:tmpl w:val="94B46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73AD06CF"/>
    <w:multiLevelType w:val="hybridMultilevel"/>
    <w:tmpl w:val="B8A0764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2" w15:restartNumberingAfterBreak="0">
    <w:nsid w:val="74732786"/>
    <w:multiLevelType w:val="hybridMultilevel"/>
    <w:tmpl w:val="B16E4E0A"/>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3" w15:restartNumberingAfterBreak="0">
    <w:nsid w:val="75B028AC"/>
    <w:multiLevelType w:val="multilevel"/>
    <w:tmpl w:val="0D2C9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607333E"/>
    <w:multiLevelType w:val="multilevel"/>
    <w:tmpl w:val="1B8C4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78F92BC1"/>
    <w:multiLevelType w:val="hybridMultilevel"/>
    <w:tmpl w:val="B768B31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6" w15:restartNumberingAfterBreak="0">
    <w:nsid w:val="79143441"/>
    <w:multiLevelType w:val="multilevel"/>
    <w:tmpl w:val="C7325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7BB0523C"/>
    <w:multiLevelType w:val="hybridMultilevel"/>
    <w:tmpl w:val="0ACCAB94"/>
    <w:lvl w:ilvl="0" w:tplc="040C0003">
      <w:start w:val="1"/>
      <w:numFmt w:val="bullet"/>
      <w:lvlText w:val="o"/>
      <w:lvlJc w:val="left"/>
      <w:pPr>
        <w:ind w:left="1068" w:hanging="360"/>
      </w:pPr>
      <w:rPr>
        <w:rFonts w:ascii="Courier New" w:hAnsi="Courier New" w:cs="Courier New" w:hint="default"/>
      </w:r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68" w15:restartNumberingAfterBreak="0">
    <w:nsid w:val="7BF77E3A"/>
    <w:multiLevelType w:val="multilevel"/>
    <w:tmpl w:val="70724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E2D647C"/>
    <w:multiLevelType w:val="hybridMultilevel"/>
    <w:tmpl w:val="59BABD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0" w15:restartNumberingAfterBreak="0">
    <w:nsid w:val="7FEE1296"/>
    <w:multiLevelType w:val="hybridMultilevel"/>
    <w:tmpl w:val="5BB81CE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289097103">
    <w:abstractNumId w:val="26"/>
  </w:num>
  <w:num w:numId="2" w16cid:durableId="985860346">
    <w:abstractNumId w:val="32"/>
  </w:num>
  <w:num w:numId="3" w16cid:durableId="196166302">
    <w:abstractNumId w:val="45"/>
  </w:num>
  <w:num w:numId="4" w16cid:durableId="85611783">
    <w:abstractNumId w:val="30"/>
  </w:num>
  <w:num w:numId="5" w16cid:durableId="1764495135">
    <w:abstractNumId w:val="37"/>
  </w:num>
  <w:num w:numId="6" w16cid:durableId="9337082">
    <w:abstractNumId w:val="62"/>
  </w:num>
  <w:num w:numId="7" w16cid:durableId="1363626625">
    <w:abstractNumId w:val="2"/>
  </w:num>
  <w:num w:numId="8" w16cid:durableId="78605320">
    <w:abstractNumId w:val="11"/>
  </w:num>
  <w:num w:numId="9" w16cid:durableId="1745495026">
    <w:abstractNumId w:val="25"/>
  </w:num>
  <w:num w:numId="10" w16cid:durableId="1290820955">
    <w:abstractNumId w:val="24"/>
  </w:num>
  <w:num w:numId="11" w16cid:durableId="985741773">
    <w:abstractNumId w:val="18"/>
  </w:num>
  <w:num w:numId="12" w16cid:durableId="157624102">
    <w:abstractNumId w:val="67"/>
  </w:num>
  <w:num w:numId="13" w16cid:durableId="1794011271">
    <w:abstractNumId w:val="33"/>
  </w:num>
  <w:num w:numId="14" w16cid:durableId="2126852057">
    <w:abstractNumId w:val="49"/>
  </w:num>
  <w:num w:numId="15" w16cid:durableId="1823424295">
    <w:abstractNumId w:val="61"/>
  </w:num>
  <w:num w:numId="16" w16cid:durableId="928343046">
    <w:abstractNumId w:val="65"/>
  </w:num>
  <w:num w:numId="17" w16cid:durableId="67197130">
    <w:abstractNumId w:val="69"/>
  </w:num>
  <w:num w:numId="18" w16cid:durableId="51733916">
    <w:abstractNumId w:val="39"/>
  </w:num>
  <w:num w:numId="19" w16cid:durableId="1633438650">
    <w:abstractNumId w:val="52"/>
  </w:num>
  <w:num w:numId="20" w16cid:durableId="1157109359">
    <w:abstractNumId w:val="53"/>
  </w:num>
  <w:num w:numId="21" w16cid:durableId="1604875568">
    <w:abstractNumId w:val="4"/>
  </w:num>
  <w:num w:numId="22" w16cid:durableId="1840459850">
    <w:abstractNumId w:val="29"/>
  </w:num>
  <w:num w:numId="23" w16cid:durableId="1803888255">
    <w:abstractNumId w:val="42"/>
  </w:num>
  <w:num w:numId="24" w16cid:durableId="1998876001">
    <w:abstractNumId w:val="9"/>
  </w:num>
  <w:num w:numId="25" w16cid:durableId="466240926">
    <w:abstractNumId w:val="57"/>
  </w:num>
  <w:num w:numId="26" w16cid:durableId="1032612191">
    <w:abstractNumId w:val="63"/>
  </w:num>
  <w:num w:numId="27" w16cid:durableId="2059477957">
    <w:abstractNumId w:val="21"/>
  </w:num>
  <w:num w:numId="28" w16cid:durableId="60102640">
    <w:abstractNumId w:val="3"/>
  </w:num>
  <w:num w:numId="29" w16cid:durableId="2043286050">
    <w:abstractNumId w:val="68"/>
  </w:num>
  <w:num w:numId="30" w16cid:durableId="876817421">
    <w:abstractNumId w:val="15"/>
  </w:num>
  <w:num w:numId="31" w16cid:durableId="1191183674">
    <w:abstractNumId w:val="46"/>
  </w:num>
  <w:num w:numId="32" w16cid:durableId="1457868945">
    <w:abstractNumId w:val="14"/>
  </w:num>
  <w:num w:numId="33" w16cid:durableId="830872827">
    <w:abstractNumId w:val="36"/>
  </w:num>
  <w:num w:numId="34" w16cid:durableId="1402214887">
    <w:abstractNumId w:val="43"/>
  </w:num>
  <w:num w:numId="35" w16cid:durableId="804467890">
    <w:abstractNumId w:val="41"/>
  </w:num>
  <w:num w:numId="36" w16cid:durableId="531307307">
    <w:abstractNumId w:val="44"/>
  </w:num>
  <w:num w:numId="37" w16cid:durableId="1335260250">
    <w:abstractNumId w:val="58"/>
  </w:num>
  <w:num w:numId="38" w16cid:durableId="1648129253">
    <w:abstractNumId w:val="38"/>
  </w:num>
  <w:num w:numId="39" w16cid:durableId="808477923">
    <w:abstractNumId w:val="60"/>
  </w:num>
  <w:num w:numId="40" w16cid:durableId="313603430">
    <w:abstractNumId w:val="10"/>
  </w:num>
  <w:num w:numId="41" w16cid:durableId="832066700">
    <w:abstractNumId w:val="20"/>
  </w:num>
  <w:num w:numId="42" w16cid:durableId="222176590">
    <w:abstractNumId w:val="23"/>
  </w:num>
  <w:num w:numId="43" w16cid:durableId="1802648874">
    <w:abstractNumId w:val="64"/>
  </w:num>
  <w:num w:numId="44" w16cid:durableId="445126056">
    <w:abstractNumId w:val="70"/>
  </w:num>
  <w:num w:numId="45" w16cid:durableId="146552461">
    <w:abstractNumId w:val="16"/>
  </w:num>
  <w:num w:numId="46" w16cid:durableId="692920360">
    <w:abstractNumId w:val="5"/>
  </w:num>
  <w:num w:numId="47" w16cid:durableId="356856055">
    <w:abstractNumId w:val="28"/>
  </w:num>
  <w:num w:numId="48" w16cid:durableId="597755524">
    <w:abstractNumId w:val="56"/>
  </w:num>
  <w:num w:numId="49" w16cid:durableId="1096709593">
    <w:abstractNumId w:val="19"/>
  </w:num>
  <w:num w:numId="50" w16cid:durableId="1169979567">
    <w:abstractNumId w:val="51"/>
  </w:num>
  <w:num w:numId="51" w16cid:durableId="1886015818">
    <w:abstractNumId w:val="0"/>
  </w:num>
  <w:num w:numId="52" w16cid:durableId="107546424">
    <w:abstractNumId w:val="6"/>
  </w:num>
  <w:num w:numId="53" w16cid:durableId="223613737">
    <w:abstractNumId w:val="17"/>
  </w:num>
  <w:num w:numId="54" w16cid:durableId="1084836597">
    <w:abstractNumId w:val="35"/>
  </w:num>
  <w:num w:numId="55" w16cid:durableId="717434181">
    <w:abstractNumId w:val="48"/>
  </w:num>
  <w:num w:numId="56" w16cid:durableId="1677535290">
    <w:abstractNumId w:val="66"/>
  </w:num>
  <w:num w:numId="57" w16cid:durableId="334190522">
    <w:abstractNumId w:val="54"/>
  </w:num>
  <w:num w:numId="58" w16cid:durableId="1029602556">
    <w:abstractNumId w:val="40"/>
  </w:num>
  <w:num w:numId="59" w16cid:durableId="196553088">
    <w:abstractNumId w:val="27"/>
  </w:num>
  <w:num w:numId="60" w16cid:durableId="624122783">
    <w:abstractNumId w:val="59"/>
  </w:num>
  <w:num w:numId="61" w16cid:durableId="1168592437">
    <w:abstractNumId w:val="47"/>
  </w:num>
  <w:num w:numId="62" w16cid:durableId="1951012609">
    <w:abstractNumId w:val="1"/>
  </w:num>
  <w:num w:numId="63" w16cid:durableId="1223298642">
    <w:abstractNumId w:val="34"/>
  </w:num>
  <w:num w:numId="64" w16cid:durableId="726612268">
    <w:abstractNumId w:val="7"/>
  </w:num>
  <w:num w:numId="65" w16cid:durableId="136144830">
    <w:abstractNumId w:val="8"/>
  </w:num>
  <w:num w:numId="66" w16cid:durableId="870999469">
    <w:abstractNumId w:val="22"/>
  </w:num>
  <w:num w:numId="67" w16cid:durableId="234780024">
    <w:abstractNumId w:val="55"/>
  </w:num>
  <w:num w:numId="68" w16cid:durableId="754713752">
    <w:abstractNumId w:val="31"/>
  </w:num>
  <w:num w:numId="69" w16cid:durableId="1079868246">
    <w:abstractNumId w:val="50"/>
  </w:num>
  <w:num w:numId="70" w16cid:durableId="1964185914">
    <w:abstractNumId w:val="13"/>
  </w:num>
  <w:num w:numId="71" w16cid:durableId="169465287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225C"/>
    <w:rsid w:val="00006CEF"/>
    <w:rsid w:val="00014546"/>
    <w:rsid w:val="00023DA7"/>
    <w:rsid w:val="00026B74"/>
    <w:rsid w:val="000B35BC"/>
    <w:rsid w:val="000C3D6C"/>
    <w:rsid w:val="000E0F94"/>
    <w:rsid w:val="00110F1E"/>
    <w:rsid w:val="001166E0"/>
    <w:rsid w:val="00123C4A"/>
    <w:rsid w:val="001305B5"/>
    <w:rsid w:val="00160823"/>
    <w:rsid w:val="00161EF1"/>
    <w:rsid w:val="00173795"/>
    <w:rsid w:val="00184277"/>
    <w:rsid w:val="001904F9"/>
    <w:rsid w:val="001A1153"/>
    <w:rsid w:val="001B225C"/>
    <w:rsid w:val="001B5761"/>
    <w:rsid w:val="001D443E"/>
    <w:rsid w:val="00216767"/>
    <w:rsid w:val="0023360B"/>
    <w:rsid w:val="00256BEA"/>
    <w:rsid w:val="0027206F"/>
    <w:rsid w:val="00296956"/>
    <w:rsid w:val="002E3539"/>
    <w:rsid w:val="00305670"/>
    <w:rsid w:val="00326B0B"/>
    <w:rsid w:val="003534BB"/>
    <w:rsid w:val="00361D9F"/>
    <w:rsid w:val="00363932"/>
    <w:rsid w:val="00371451"/>
    <w:rsid w:val="00372046"/>
    <w:rsid w:val="00391031"/>
    <w:rsid w:val="00392085"/>
    <w:rsid w:val="003B22A5"/>
    <w:rsid w:val="00400244"/>
    <w:rsid w:val="0043081B"/>
    <w:rsid w:val="004326FA"/>
    <w:rsid w:val="00466571"/>
    <w:rsid w:val="004A4CE2"/>
    <w:rsid w:val="00521C27"/>
    <w:rsid w:val="00536250"/>
    <w:rsid w:val="005364F4"/>
    <w:rsid w:val="00552CCB"/>
    <w:rsid w:val="0058124D"/>
    <w:rsid w:val="005954CB"/>
    <w:rsid w:val="005974A9"/>
    <w:rsid w:val="00597966"/>
    <w:rsid w:val="005D56CA"/>
    <w:rsid w:val="006211F9"/>
    <w:rsid w:val="006269C7"/>
    <w:rsid w:val="00634B4A"/>
    <w:rsid w:val="0063560C"/>
    <w:rsid w:val="0064590E"/>
    <w:rsid w:val="00663AA1"/>
    <w:rsid w:val="00664D86"/>
    <w:rsid w:val="00674DD9"/>
    <w:rsid w:val="006766D4"/>
    <w:rsid w:val="0068768C"/>
    <w:rsid w:val="006A5A09"/>
    <w:rsid w:val="006C63B6"/>
    <w:rsid w:val="006E1F77"/>
    <w:rsid w:val="00740465"/>
    <w:rsid w:val="0074489B"/>
    <w:rsid w:val="00755A4E"/>
    <w:rsid w:val="007A01AE"/>
    <w:rsid w:val="007B0483"/>
    <w:rsid w:val="007B7C0A"/>
    <w:rsid w:val="007D3665"/>
    <w:rsid w:val="007D7286"/>
    <w:rsid w:val="007F07CE"/>
    <w:rsid w:val="00802A22"/>
    <w:rsid w:val="00860933"/>
    <w:rsid w:val="00880AA3"/>
    <w:rsid w:val="008912B7"/>
    <w:rsid w:val="008C1C67"/>
    <w:rsid w:val="00900C0A"/>
    <w:rsid w:val="00913D14"/>
    <w:rsid w:val="00927C71"/>
    <w:rsid w:val="00930425"/>
    <w:rsid w:val="00940EDE"/>
    <w:rsid w:val="00975931"/>
    <w:rsid w:val="009B16DB"/>
    <w:rsid w:val="009C6666"/>
    <w:rsid w:val="009C6EA7"/>
    <w:rsid w:val="009D3220"/>
    <w:rsid w:val="00A30394"/>
    <w:rsid w:val="00A323C4"/>
    <w:rsid w:val="00A55D9B"/>
    <w:rsid w:val="00A67375"/>
    <w:rsid w:val="00A75422"/>
    <w:rsid w:val="00AA1169"/>
    <w:rsid w:val="00AB2814"/>
    <w:rsid w:val="00B129EF"/>
    <w:rsid w:val="00B130DF"/>
    <w:rsid w:val="00B21333"/>
    <w:rsid w:val="00B303B8"/>
    <w:rsid w:val="00B35ECA"/>
    <w:rsid w:val="00B436E8"/>
    <w:rsid w:val="00B71B6F"/>
    <w:rsid w:val="00B96FD4"/>
    <w:rsid w:val="00BB135E"/>
    <w:rsid w:val="00BF3C81"/>
    <w:rsid w:val="00C12FFF"/>
    <w:rsid w:val="00C54A6A"/>
    <w:rsid w:val="00C570D7"/>
    <w:rsid w:val="00C72B4C"/>
    <w:rsid w:val="00C76D87"/>
    <w:rsid w:val="00C90B8E"/>
    <w:rsid w:val="00CF40B0"/>
    <w:rsid w:val="00CF48DF"/>
    <w:rsid w:val="00CF6EFC"/>
    <w:rsid w:val="00D04A84"/>
    <w:rsid w:val="00D14313"/>
    <w:rsid w:val="00D44A07"/>
    <w:rsid w:val="00D54EB9"/>
    <w:rsid w:val="00D57D98"/>
    <w:rsid w:val="00D625DC"/>
    <w:rsid w:val="00D71C3B"/>
    <w:rsid w:val="00D95E5B"/>
    <w:rsid w:val="00DA7944"/>
    <w:rsid w:val="00DC3C9B"/>
    <w:rsid w:val="00E42C0D"/>
    <w:rsid w:val="00E56699"/>
    <w:rsid w:val="00E64510"/>
    <w:rsid w:val="00E81853"/>
    <w:rsid w:val="00EC1105"/>
    <w:rsid w:val="00EE277C"/>
    <w:rsid w:val="00F01A98"/>
    <w:rsid w:val="00F4078C"/>
    <w:rsid w:val="00F90671"/>
    <w:rsid w:val="00F92723"/>
    <w:rsid w:val="00FE16A4"/>
    <w:rsid w:val="00FE32E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596F23"/>
  <w15:chartTrackingRefBased/>
  <w15:docId w15:val="{5C28E0E8-A53F-4A41-966E-A3CAB1DABA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35BC"/>
    <w:pPr>
      <w:jc w:val="both"/>
    </w:pPr>
  </w:style>
  <w:style w:type="paragraph" w:styleId="Titre1">
    <w:name w:val="heading 1"/>
    <w:basedOn w:val="Normal"/>
    <w:next w:val="Normal"/>
    <w:link w:val="Titre1Car"/>
    <w:autoRedefine/>
    <w:uiPriority w:val="9"/>
    <w:qFormat/>
    <w:rsid w:val="00C12FFF"/>
    <w:pPr>
      <w:keepNext/>
      <w:keepLines/>
      <w:spacing w:before="240" w:after="0"/>
      <w:outlineLvl w:val="0"/>
    </w:pPr>
    <w:rPr>
      <w:rFonts w:asciiTheme="majorHAnsi" w:eastAsiaTheme="majorEastAsia" w:hAnsiTheme="majorHAnsi" w:cstheme="majorBidi"/>
      <w:b/>
      <w:color w:val="2F5496" w:themeColor="accent1" w:themeShade="BF"/>
      <w:sz w:val="32"/>
      <w:szCs w:val="32"/>
    </w:rPr>
  </w:style>
  <w:style w:type="paragraph" w:styleId="Titre2">
    <w:name w:val="heading 2"/>
    <w:basedOn w:val="Normal"/>
    <w:next w:val="Normal"/>
    <w:link w:val="Titre2Car"/>
    <w:uiPriority w:val="9"/>
    <w:unhideWhenUsed/>
    <w:qFormat/>
    <w:rsid w:val="001305B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unhideWhenUsed/>
    <w:qFormat/>
    <w:rsid w:val="001D443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itre4">
    <w:name w:val="heading 4"/>
    <w:basedOn w:val="Normal"/>
    <w:next w:val="Normal"/>
    <w:link w:val="Titre4Car"/>
    <w:uiPriority w:val="9"/>
    <w:unhideWhenUsed/>
    <w:qFormat/>
    <w:rsid w:val="00E8185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D54EB9"/>
    <w:pPr>
      <w:tabs>
        <w:tab w:val="center" w:pos="4536"/>
        <w:tab w:val="right" w:pos="9072"/>
      </w:tabs>
      <w:spacing w:after="0" w:line="240" w:lineRule="auto"/>
    </w:pPr>
  </w:style>
  <w:style w:type="character" w:customStyle="1" w:styleId="En-tteCar">
    <w:name w:val="En-tête Car"/>
    <w:basedOn w:val="Policepardfaut"/>
    <w:link w:val="En-tte"/>
    <w:uiPriority w:val="99"/>
    <w:rsid w:val="00D54EB9"/>
  </w:style>
  <w:style w:type="paragraph" w:styleId="Pieddepage">
    <w:name w:val="footer"/>
    <w:basedOn w:val="Normal"/>
    <w:link w:val="PieddepageCar"/>
    <w:uiPriority w:val="99"/>
    <w:unhideWhenUsed/>
    <w:rsid w:val="00D54EB9"/>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D54EB9"/>
  </w:style>
  <w:style w:type="paragraph" w:styleId="Titre">
    <w:name w:val="Title"/>
    <w:basedOn w:val="Normal"/>
    <w:next w:val="Normal"/>
    <w:link w:val="TitreCar"/>
    <w:uiPriority w:val="10"/>
    <w:qFormat/>
    <w:rsid w:val="00D54EB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54EB9"/>
    <w:rPr>
      <w:rFonts w:asciiTheme="majorHAnsi" w:eastAsiaTheme="majorEastAsia" w:hAnsiTheme="majorHAnsi" w:cstheme="majorBidi"/>
      <w:spacing w:val="-10"/>
      <w:kern w:val="28"/>
      <w:sz w:val="56"/>
      <w:szCs w:val="56"/>
    </w:rPr>
  </w:style>
  <w:style w:type="character" w:customStyle="1" w:styleId="Titre1Car">
    <w:name w:val="Titre 1 Car"/>
    <w:basedOn w:val="Policepardfaut"/>
    <w:link w:val="Titre1"/>
    <w:uiPriority w:val="9"/>
    <w:rsid w:val="00C12FFF"/>
    <w:rPr>
      <w:rFonts w:asciiTheme="majorHAnsi" w:eastAsiaTheme="majorEastAsia" w:hAnsiTheme="majorHAnsi" w:cstheme="majorBidi"/>
      <w:b/>
      <w:color w:val="2F5496" w:themeColor="accent1" w:themeShade="BF"/>
      <w:sz w:val="32"/>
      <w:szCs w:val="32"/>
    </w:rPr>
  </w:style>
  <w:style w:type="character" w:styleId="Lienhypertexte">
    <w:name w:val="Hyperlink"/>
    <w:basedOn w:val="Policepardfaut"/>
    <w:uiPriority w:val="99"/>
    <w:unhideWhenUsed/>
    <w:rsid w:val="001D443E"/>
    <w:rPr>
      <w:color w:val="0000FF"/>
      <w:u w:val="single"/>
    </w:rPr>
  </w:style>
  <w:style w:type="character" w:customStyle="1" w:styleId="Titre3Car">
    <w:name w:val="Titre 3 Car"/>
    <w:basedOn w:val="Policepardfaut"/>
    <w:link w:val="Titre3"/>
    <w:uiPriority w:val="9"/>
    <w:rsid w:val="001D443E"/>
    <w:rPr>
      <w:rFonts w:asciiTheme="majorHAnsi" w:eastAsiaTheme="majorEastAsia" w:hAnsiTheme="majorHAnsi" w:cstheme="majorBidi"/>
      <w:color w:val="1F3763" w:themeColor="accent1" w:themeShade="7F"/>
      <w:sz w:val="24"/>
      <w:szCs w:val="24"/>
    </w:rPr>
  </w:style>
  <w:style w:type="character" w:customStyle="1" w:styleId="mw-headline">
    <w:name w:val="mw-headline"/>
    <w:basedOn w:val="Policepardfaut"/>
    <w:rsid w:val="001D443E"/>
  </w:style>
  <w:style w:type="paragraph" w:styleId="NormalWeb">
    <w:name w:val="Normal (Web)"/>
    <w:basedOn w:val="Normal"/>
    <w:uiPriority w:val="99"/>
    <w:unhideWhenUsed/>
    <w:rsid w:val="001D443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mwe-math-mathml-inline">
    <w:name w:val="mwe-math-mathml-inline"/>
    <w:basedOn w:val="Policepardfaut"/>
    <w:rsid w:val="009C6EA7"/>
  </w:style>
  <w:style w:type="character" w:customStyle="1" w:styleId="romain">
    <w:name w:val="romain"/>
    <w:basedOn w:val="Policepardfaut"/>
    <w:rsid w:val="009C6EA7"/>
  </w:style>
  <w:style w:type="paragraph" w:styleId="En-ttedetabledesmatires">
    <w:name w:val="TOC Heading"/>
    <w:basedOn w:val="Titre1"/>
    <w:next w:val="Normal"/>
    <w:uiPriority w:val="39"/>
    <w:unhideWhenUsed/>
    <w:qFormat/>
    <w:rsid w:val="002E3539"/>
    <w:pPr>
      <w:outlineLvl w:val="9"/>
    </w:pPr>
    <w:rPr>
      <w:lang w:eastAsia="fr-FR"/>
    </w:rPr>
  </w:style>
  <w:style w:type="paragraph" w:styleId="TM1">
    <w:name w:val="toc 1"/>
    <w:basedOn w:val="Normal"/>
    <w:next w:val="Normal"/>
    <w:autoRedefine/>
    <w:uiPriority w:val="39"/>
    <w:unhideWhenUsed/>
    <w:rsid w:val="002E3539"/>
    <w:pPr>
      <w:spacing w:after="100"/>
    </w:pPr>
  </w:style>
  <w:style w:type="character" w:styleId="Mentionnonrsolue">
    <w:name w:val="Unresolved Mention"/>
    <w:basedOn w:val="Policepardfaut"/>
    <w:uiPriority w:val="99"/>
    <w:semiHidden/>
    <w:unhideWhenUsed/>
    <w:rsid w:val="000B35BC"/>
    <w:rPr>
      <w:color w:val="605E5C"/>
      <w:shd w:val="clear" w:color="auto" w:fill="E1DFDD"/>
    </w:rPr>
  </w:style>
  <w:style w:type="paragraph" w:styleId="Paragraphedeliste">
    <w:name w:val="List Paragraph"/>
    <w:basedOn w:val="Normal"/>
    <w:uiPriority w:val="34"/>
    <w:qFormat/>
    <w:rsid w:val="00CF6EFC"/>
    <w:pPr>
      <w:ind w:left="720"/>
      <w:contextualSpacing/>
    </w:pPr>
  </w:style>
  <w:style w:type="character" w:customStyle="1" w:styleId="Titre2Car">
    <w:name w:val="Titre 2 Car"/>
    <w:basedOn w:val="Policepardfaut"/>
    <w:link w:val="Titre2"/>
    <w:uiPriority w:val="9"/>
    <w:rsid w:val="001305B5"/>
    <w:rPr>
      <w:rFonts w:asciiTheme="majorHAnsi" w:eastAsiaTheme="majorEastAsia" w:hAnsiTheme="majorHAnsi" w:cstheme="majorBidi"/>
      <w:color w:val="2F5496" w:themeColor="accent1" w:themeShade="BF"/>
      <w:sz w:val="26"/>
      <w:szCs w:val="26"/>
    </w:rPr>
  </w:style>
  <w:style w:type="paragraph" w:styleId="TM2">
    <w:name w:val="toc 2"/>
    <w:basedOn w:val="Normal"/>
    <w:next w:val="Normal"/>
    <w:autoRedefine/>
    <w:uiPriority w:val="39"/>
    <w:unhideWhenUsed/>
    <w:rsid w:val="001305B5"/>
    <w:pPr>
      <w:spacing w:after="100"/>
      <w:ind w:left="220"/>
    </w:pPr>
  </w:style>
  <w:style w:type="character" w:styleId="Lienhypertextesuivivisit">
    <w:name w:val="FollowedHyperlink"/>
    <w:basedOn w:val="Policepardfaut"/>
    <w:uiPriority w:val="99"/>
    <w:semiHidden/>
    <w:unhideWhenUsed/>
    <w:rsid w:val="00D71C3B"/>
    <w:rPr>
      <w:color w:val="954F72" w:themeColor="followedHyperlink"/>
      <w:u w:val="single"/>
    </w:rPr>
  </w:style>
  <w:style w:type="paragraph" w:styleId="TM3">
    <w:name w:val="toc 3"/>
    <w:basedOn w:val="Normal"/>
    <w:next w:val="Normal"/>
    <w:autoRedefine/>
    <w:uiPriority w:val="39"/>
    <w:unhideWhenUsed/>
    <w:rsid w:val="00900C0A"/>
    <w:pPr>
      <w:spacing w:after="100"/>
      <w:ind w:left="440"/>
    </w:pPr>
  </w:style>
  <w:style w:type="paragraph" w:customStyle="1" w:styleId="msonormal0">
    <w:name w:val="msonormal"/>
    <w:basedOn w:val="Normal"/>
    <w:rsid w:val="007B7C0A"/>
    <w:pPr>
      <w:spacing w:before="100" w:beforeAutospacing="1" w:after="100" w:afterAutospacing="1" w:line="240" w:lineRule="auto"/>
      <w:jc w:val="left"/>
    </w:pPr>
    <w:rPr>
      <w:rFonts w:ascii="Times New Roman" w:eastAsia="Times New Roman" w:hAnsi="Times New Roman" w:cs="Times New Roman"/>
      <w:sz w:val="24"/>
      <w:szCs w:val="24"/>
      <w:lang w:eastAsia="fr-FR"/>
    </w:rPr>
  </w:style>
  <w:style w:type="character" w:customStyle="1" w:styleId="cite-bracket">
    <w:name w:val="cite-bracket"/>
    <w:basedOn w:val="Policepardfaut"/>
    <w:rsid w:val="007B7C0A"/>
  </w:style>
  <w:style w:type="character" w:customStyle="1" w:styleId="mwe-math-element">
    <w:name w:val="mwe-math-element"/>
    <w:basedOn w:val="Policepardfaut"/>
    <w:rsid w:val="007B7C0A"/>
  </w:style>
  <w:style w:type="character" w:customStyle="1" w:styleId="pageh">
    <w:name w:val="page_h"/>
    <w:basedOn w:val="Policepardfaut"/>
    <w:rsid w:val="007B7C0A"/>
  </w:style>
  <w:style w:type="character" w:customStyle="1" w:styleId="texhtml">
    <w:name w:val="texhtml"/>
    <w:basedOn w:val="Policepardfaut"/>
    <w:rsid w:val="007B7C0A"/>
  </w:style>
  <w:style w:type="character" w:customStyle="1" w:styleId="nowrap">
    <w:name w:val="nowrap"/>
    <w:basedOn w:val="Policepardfaut"/>
    <w:rsid w:val="007B7C0A"/>
  </w:style>
  <w:style w:type="character" w:customStyle="1" w:styleId="Titre4Car">
    <w:name w:val="Titre 4 Car"/>
    <w:basedOn w:val="Policepardfaut"/>
    <w:link w:val="Titre4"/>
    <w:uiPriority w:val="9"/>
    <w:rsid w:val="00E81853"/>
    <w:rPr>
      <w:rFonts w:asciiTheme="majorHAnsi" w:eastAsiaTheme="majorEastAsia" w:hAnsiTheme="majorHAnsi" w:cstheme="majorBidi"/>
      <w:i/>
      <w:iCs/>
      <w:color w:val="2F5496" w:themeColor="accent1" w:themeShade="BF"/>
    </w:rPr>
  </w:style>
  <w:style w:type="paragraph" w:styleId="Lgende">
    <w:name w:val="caption"/>
    <w:basedOn w:val="Normal"/>
    <w:next w:val="Normal"/>
    <w:uiPriority w:val="35"/>
    <w:unhideWhenUsed/>
    <w:qFormat/>
    <w:rsid w:val="00DA7944"/>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266989">
      <w:bodyDiv w:val="1"/>
      <w:marLeft w:val="0"/>
      <w:marRight w:val="0"/>
      <w:marTop w:val="0"/>
      <w:marBottom w:val="0"/>
      <w:divBdr>
        <w:top w:val="none" w:sz="0" w:space="0" w:color="auto"/>
        <w:left w:val="none" w:sz="0" w:space="0" w:color="auto"/>
        <w:bottom w:val="none" w:sz="0" w:space="0" w:color="auto"/>
        <w:right w:val="none" w:sz="0" w:space="0" w:color="auto"/>
      </w:divBdr>
    </w:div>
    <w:div w:id="160006040">
      <w:bodyDiv w:val="1"/>
      <w:marLeft w:val="0"/>
      <w:marRight w:val="0"/>
      <w:marTop w:val="0"/>
      <w:marBottom w:val="0"/>
      <w:divBdr>
        <w:top w:val="none" w:sz="0" w:space="0" w:color="auto"/>
        <w:left w:val="none" w:sz="0" w:space="0" w:color="auto"/>
        <w:bottom w:val="none" w:sz="0" w:space="0" w:color="auto"/>
        <w:right w:val="none" w:sz="0" w:space="0" w:color="auto"/>
      </w:divBdr>
    </w:div>
    <w:div w:id="328141412">
      <w:bodyDiv w:val="1"/>
      <w:marLeft w:val="0"/>
      <w:marRight w:val="0"/>
      <w:marTop w:val="0"/>
      <w:marBottom w:val="0"/>
      <w:divBdr>
        <w:top w:val="none" w:sz="0" w:space="0" w:color="auto"/>
        <w:left w:val="none" w:sz="0" w:space="0" w:color="auto"/>
        <w:bottom w:val="none" w:sz="0" w:space="0" w:color="auto"/>
        <w:right w:val="none" w:sz="0" w:space="0" w:color="auto"/>
      </w:divBdr>
      <w:divsChild>
        <w:div w:id="806242803">
          <w:marLeft w:val="0"/>
          <w:marRight w:val="0"/>
          <w:marTop w:val="0"/>
          <w:marBottom w:val="0"/>
          <w:divBdr>
            <w:top w:val="single" w:sz="6" w:space="0" w:color="F2F2F2"/>
            <w:left w:val="single" w:sz="6" w:space="0" w:color="F2F2F2"/>
            <w:bottom w:val="single" w:sz="6" w:space="0" w:color="F2F2F2"/>
            <w:right w:val="single" w:sz="6" w:space="0" w:color="F2F2F2"/>
          </w:divBdr>
        </w:div>
      </w:divsChild>
    </w:div>
    <w:div w:id="365302244">
      <w:bodyDiv w:val="1"/>
      <w:marLeft w:val="0"/>
      <w:marRight w:val="0"/>
      <w:marTop w:val="0"/>
      <w:marBottom w:val="0"/>
      <w:divBdr>
        <w:top w:val="none" w:sz="0" w:space="0" w:color="auto"/>
        <w:left w:val="none" w:sz="0" w:space="0" w:color="auto"/>
        <w:bottom w:val="none" w:sz="0" w:space="0" w:color="auto"/>
        <w:right w:val="none" w:sz="0" w:space="0" w:color="auto"/>
      </w:divBdr>
    </w:div>
    <w:div w:id="577980634">
      <w:bodyDiv w:val="1"/>
      <w:marLeft w:val="0"/>
      <w:marRight w:val="0"/>
      <w:marTop w:val="0"/>
      <w:marBottom w:val="0"/>
      <w:divBdr>
        <w:top w:val="none" w:sz="0" w:space="0" w:color="auto"/>
        <w:left w:val="none" w:sz="0" w:space="0" w:color="auto"/>
        <w:bottom w:val="none" w:sz="0" w:space="0" w:color="auto"/>
        <w:right w:val="none" w:sz="0" w:space="0" w:color="auto"/>
      </w:divBdr>
      <w:divsChild>
        <w:div w:id="355034991">
          <w:marLeft w:val="0"/>
          <w:marRight w:val="0"/>
          <w:marTop w:val="0"/>
          <w:marBottom w:val="0"/>
          <w:divBdr>
            <w:top w:val="single" w:sz="6" w:space="0" w:color="F2F2F2"/>
            <w:left w:val="single" w:sz="6" w:space="0" w:color="F2F2F2"/>
            <w:bottom w:val="single" w:sz="6" w:space="0" w:color="F2F2F2"/>
            <w:right w:val="single" w:sz="6" w:space="0" w:color="F2F2F2"/>
          </w:divBdr>
        </w:div>
      </w:divsChild>
    </w:div>
    <w:div w:id="1153178413">
      <w:bodyDiv w:val="1"/>
      <w:marLeft w:val="0"/>
      <w:marRight w:val="0"/>
      <w:marTop w:val="0"/>
      <w:marBottom w:val="0"/>
      <w:divBdr>
        <w:top w:val="none" w:sz="0" w:space="0" w:color="auto"/>
        <w:left w:val="none" w:sz="0" w:space="0" w:color="auto"/>
        <w:bottom w:val="none" w:sz="0" w:space="0" w:color="auto"/>
        <w:right w:val="none" w:sz="0" w:space="0" w:color="auto"/>
      </w:divBdr>
    </w:div>
    <w:div w:id="1167330981">
      <w:bodyDiv w:val="1"/>
      <w:marLeft w:val="0"/>
      <w:marRight w:val="0"/>
      <w:marTop w:val="0"/>
      <w:marBottom w:val="0"/>
      <w:divBdr>
        <w:top w:val="none" w:sz="0" w:space="0" w:color="auto"/>
        <w:left w:val="none" w:sz="0" w:space="0" w:color="auto"/>
        <w:bottom w:val="none" w:sz="0" w:space="0" w:color="auto"/>
        <w:right w:val="none" w:sz="0" w:space="0" w:color="auto"/>
      </w:divBdr>
    </w:div>
    <w:div w:id="1883403556">
      <w:bodyDiv w:val="1"/>
      <w:marLeft w:val="0"/>
      <w:marRight w:val="0"/>
      <w:marTop w:val="0"/>
      <w:marBottom w:val="0"/>
      <w:divBdr>
        <w:top w:val="none" w:sz="0" w:space="0" w:color="auto"/>
        <w:left w:val="none" w:sz="0" w:space="0" w:color="auto"/>
        <w:bottom w:val="none" w:sz="0" w:space="0" w:color="auto"/>
        <w:right w:val="none" w:sz="0" w:space="0" w:color="auto"/>
      </w:divBdr>
    </w:div>
    <w:div w:id="2039163438">
      <w:bodyDiv w:val="1"/>
      <w:marLeft w:val="0"/>
      <w:marRight w:val="0"/>
      <w:marTop w:val="0"/>
      <w:marBottom w:val="0"/>
      <w:divBdr>
        <w:top w:val="none" w:sz="0" w:space="0" w:color="auto"/>
        <w:left w:val="none" w:sz="0" w:space="0" w:color="auto"/>
        <w:bottom w:val="none" w:sz="0" w:space="0" w:color="auto"/>
        <w:right w:val="none" w:sz="0" w:space="0" w:color="auto"/>
      </w:divBdr>
      <w:divsChild>
        <w:div w:id="1444038324">
          <w:marLeft w:val="0"/>
          <w:marRight w:val="0"/>
          <w:marTop w:val="0"/>
          <w:marBottom w:val="0"/>
          <w:divBdr>
            <w:top w:val="none" w:sz="0" w:space="0" w:color="auto"/>
            <w:left w:val="none" w:sz="0" w:space="0" w:color="auto"/>
            <w:bottom w:val="none" w:sz="0" w:space="0" w:color="auto"/>
            <w:right w:val="none" w:sz="0" w:space="0" w:color="auto"/>
          </w:divBdr>
        </w:div>
        <w:div w:id="331954231">
          <w:marLeft w:val="0"/>
          <w:marRight w:val="0"/>
          <w:marTop w:val="0"/>
          <w:marBottom w:val="0"/>
          <w:divBdr>
            <w:top w:val="none" w:sz="0" w:space="0" w:color="auto"/>
            <w:left w:val="none" w:sz="0" w:space="0" w:color="auto"/>
            <w:bottom w:val="none" w:sz="0" w:space="0" w:color="auto"/>
            <w:right w:val="none" w:sz="0" w:space="0" w:color="auto"/>
          </w:divBdr>
          <w:divsChild>
            <w:div w:id="1898390431">
              <w:marLeft w:val="0"/>
              <w:marRight w:val="0"/>
              <w:marTop w:val="0"/>
              <w:marBottom w:val="0"/>
              <w:divBdr>
                <w:top w:val="none" w:sz="0" w:space="0" w:color="auto"/>
                <w:left w:val="none" w:sz="0" w:space="0" w:color="auto"/>
                <w:bottom w:val="none" w:sz="0" w:space="0" w:color="auto"/>
                <w:right w:val="none" w:sz="0" w:space="0" w:color="auto"/>
              </w:divBdr>
              <w:divsChild>
                <w:div w:id="1961841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6085392">
          <w:marLeft w:val="0"/>
          <w:marRight w:val="0"/>
          <w:marTop w:val="0"/>
          <w:marBottom w:val="0"/>
          <w:divBdr>
            <w:top w:val="none" w:sz="0" w:space="0" w:color="auto"/>
            <w:left w:val="none" w:sz="0" w:space="0" w:color="auto"/>
            <w:bottom w:val="none" w:sz="0" w:space="0" w:color="auto"/>
            <w:right w:val="none" w:sz="0" w:space="0" w:color="auto"/>
          </w:divBdr>
          <w:divsChild>
            <w:div w:id="848327211">
              <w:marLeft w:val="0"/>
              <w:marRight w:val="0"/>
              <w:marTop w:val="0"/>
              <w:marBottom w:val="0"/>
              <w:divBdr>
                <w:top w:val="none" w:sz="0" w:space="0" w:color="auto"/>
                <w:left w:val="none" w:sz="0" w:space="0" w:color="auto"/>
                <w:bottom w:val="none" w:sz="0" w:space="0" w:color="auto"/>
                <w:right w:val="none" w:sz="0" w:space="0" w:color="auto"/>
              </w:divBdr>
            </w:div>
          </w:divsChild>
        </w:div>
        <w:div w:id="951329554">
          <w:marLeft w:val="0"/>
          <w:marRight w:val="0"/>
          <w:marTop w:val="0"/>
          <w:marBottom w:val="0"/>
          <w:divBdr>
            <w:top w:val="none" w:sz="0" w:space="0" w:color="auto"/>
            <w:left w:val="none" w:sz="0" w:space="0" w:color="auto"/>
            <w:bottom w:val="none" w:sz="0" w:space="0" w:color="auto"/>
            <w:right w:val="none" w:sz="0" w:space="0" w:color="auto"/>
          </w:divBdr>
          <w:divsChild>
            <w:div w:id="1430084182">
              <w:marLeft w:val="0"/>
              <w:marRight w:val="0"/>
              <w:marTop w:val="0"/>
              <w:marBottom w:val="0"/>
              <w:divBdr>
                <w:top w:val="none" w:sz="0" w:space="0" w:color="auto"/>
                <w:left w:val="none" w:sz="0" w:space="0" w:color="auto"/>
                <w:bottom w:val="none" w:sz="0" w:space="0" w:color="auto"/>
                <w:right w:val="none" w:sz="0" w:space="0" w:color="auto"/>
              </w:divBdr>
              <w:divsChild>
                <w:div w:id="55082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fr.wikipedia.org/w/index.php?title=S%C3%A9cante_hyperbolique&amp;action=edit&amp;redlink=1"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commons.wikimedia.org/wiki/File:Soliton_1st_order.png?uselang=fr" TargetMode="External"/><Relationship Id="rId12" Type="http://schemas.openxmlformats.org/officeDocument/2006/relationships/hyperlink" Target="https://fr.wikipedia.org/wiki/Dispersion" TargetMode="External"/><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fr.wikipedia.org/wiki/Soliton" TargetMode="External"/><Relationship Id="rId5" Type="http://schemas.openxmlformats.org/officeDocument/2006/relationships/footnotes" Target="footnotes.xml"/><Relationship Id="rId15" Type="http://schemas.openxmlformats.org/officeDocument/2006/relationships/image" Target="media/image2.png"/><Relationship Id="rId10" Type="http://schemas.openxmlformats.org/officeDocument/2006/relationships/hyperlink" Target="https://fr.wikipedia.org/wiki/Fibre_optique"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fr.wikipedia.org/w/index.php?title=%C3%89quation_de_propagation&amp;action=edit&amp;redlink=1" TargetMode="External"/><Relationship Id="rId14" Type="http://schemas.openxmlformats.org/officeDocument/2006/relationships/hyperlink" Target="https://commons.wikimedia.org/wiki/File:Temporal_soliton_explanation.svg?uselang=fr"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256</TotalTime>
  <Pages>2</Pages>
  <Words>349</Words>
  <Characters>1921</Characters>
  <Application>Microsoft Office Word</Application>
  <DocSecurity>0</DocSecurity>
  <Lines>16</Lines>
  <Paragraphs>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Julio D</dc:creator>
  <cp:keywords/>
  <dc:description/>
  <cp:lastModifiedBy>Jules ducasse--fernandez</cp:lastModifiedBy>
  <cp:revision>66</cp:revision>
  <dcterms:created xsi:type="dcterms:W3CDTF">2022-12-23T07:20:00Z</dcterms:created>
  <dcterms:modified xsi:type="dcterms:W3CDTF">2025-11-01T18:19:00Z</dcterms:modified>
</cp:coreProperties>
</file>