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2769E1C7" w:rsidR="00B33482" w:rsidRPr="007E575E" w:rsidRDefault="00945FE6" w:rsidP="00E016DE">
      <w:pPr>
        <w:pStyle w:val="Titre1"/>
      </w:pPr>
      <w:bookmarkStart w:id="0" w:name="_Toc187338109"/>
      <w:r w:rsidRPr="00945FE6">
        <w:t xml:space="preserve">Tomographie à contraste de phase hiérarchique </w:t>
      </w:r>
      <w:proofErr w:type="spellStart"/>
      <w:r w:rsidRPr="00945FE6">
        <w:t>HiP</w:t>
      </w:r>
      <w:proofErr w:type="spellEnd"/>
      <w:r w:rsidRPr="00945FE6">
        <w:t>-CT</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7E5A0CC" w14:textId="24D8053B" w:rsidR="003D3064"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187338109" w:history="1">
            <w:r w:rsidR="003D3064" w:rsidRPr="0003639C">
              <w:rPr>
                <w:rStyle w:val="Lienhypertexte"/>
                <w:noProof/>
              </w:rPr>
              <w:t>Tomographie à contraste de phase hiérarchique HiP-CT</w:t>
            </w:r>
            <w:r w:rsidR="003D3064">
              <w:rPr>
                <w:noProof/>
                <w:webHidden/>
              </w:rPr>
              <w:tab/>
            </w:r>
            <w:r w:rsidR="003D3064">
              <w:rPr>
                <w:noProof/>
                <w:webHidden/>
              </w:rPr>
              <w:fldChar w:fldCharType="begin"/>
            </w:r>
            <w:r w:rsidR="003D3064">
              <w:rPr>
                <w:noProof/>
                <w:webHidden/>
              </w:rPr>
              <w:instrText xml:space="preserve"> PAGEREF _Toc187338109 \h </w:instrText>
            </w:r>
            <w:r w:rsidR="003D3064">
              <w:rPr>
                <w:noProof/>
                <w:webHidden/>
              </w:rPr>
            </w:r>
            <w:r w:rsidR="003D3064">
              <w:rPr>
                <w:noProof/>
                <w:webHidden/>
              </w:rPr>
              <w:fldChar w:fldCharType="separate"/>
            </w:r>
            <w:r w:rsidR="003D3064">
              <w:rPr>
                <w:noProof/>
                <w:webHidden/>
              </w:rPr>
              <w:t>1</w:t>
            </w:r>
            <w:r w:rsidR="003D3064">
              <w:rPr>
                <w:noProof/>
                <w:webHidden/>
              </w:rPr>
              <w:fldChar w:fldCharType="end"/>
            </w:r>
          </w:hyperlink>
        </w:p>
        <w:p w14:paraId="6F56A19A" w14:textId="3314C9B4" w:rsidR="003D3064" w:rsidRDefault="003D3064">
          <w:pPr>
            <w:pStyle w:val="TM2"/>
            <w:tabs>
              <w:tab w:val="right" w:leader="dot" w:pos="9062"/>
            </w:tabs>
            <w:rPr>
              <w:rFonts w:eastAsiaTheme="minorEastAsia"/>
              <w:noProof/>
              <w:kern w:val="2"/>
              <w:sz w:val="24"/>
              <w:szCs w:val="24"/>
              <w:lang w:eastAsia="fr-FR"/>
              <w14:ligatures w14:val="standardContextual"/>
            </w:rPr>
          </w:pPr>
          <w:hyperlink w:anchor="_Toc187338110" w:history="1">
            <w:r w:rsidRPr="0003639C">
              <w:rPr>
                <w:rStyle w:val="Lienhypertexte"/>
                <w:noProof/>
              </w:rPr>
              <w:t>Introduction</w:t>
            </w:r>
            <w:r>
              <w:rPr>
                <w:noProof/>
                <w:webHidden/>
              </w:rPr>
              <w:tab/>
            </w:r>
            <w:r>
              <w:rPr>
                <w:noProof/>
                <w:webHidden/>
              </w:rPr>
              <w:fldChar w:fldCharType="begin"/>
            </w:r>
            <w:r>
              <w:rPr>
                <w:noProof/>
                <w:webHidden/>
              </w:rPr>
              <w:instrText xml:space="preserve"> PAGEREF _Toc187338110 \h </w:instrText>
            </w:r>
            <w:r>
              <w:rPr>
                <w:noProof/>
                <w:webHidden/>
              </w:rPr>
            </w:r>
            <w:r>
              <w:rPr>
                <w:noProof/>
                <w:webHidden/>
              </w:rPr>
              <w:fldChar w:fldCharType="separate"/>
            </w:r>
            <w:r>
              <w:rPr>
                <w:noProof/>
                <w:webHidden/>
              </w:rPr>
              <w:t>2</w:t>
            </w:r>
            <w:r>
              <w:rPr>
                <w:noProof/>
                <w:webHidden/>
              </w:rPr>
              <w:fldChar w:fldCharType="end"/>
            </w:r>
          </w:hyperlink>
        </w:p>
        <w:p w14:paraId="69827592" w14:textId="4878B285" w:rsidR="003D3064" w:rsidRDefault="003D3064">
          <w:pPr>
            <w:pStyle w:val="TM2"/>
            <w:tabs>
              <w:tab w:val="right" w:leader="dot" w:pos="9062"/>
            </w:tabs>
            <w:rPr>
              <w:rFonts w:eastAsiaTheme="minorEastAsia"/>
              <w:noProof/>
              <w:kern w:val="2"/>
              <w:sz w:val="24"/>
              <w:szCs w:val="24"/>
              <w:lang w:eastAsia="fr-FR"/>
              <w14:ligatures w14:val="standardContextual"/>
            </w:rPr>
          </w:pPr>
          <w:hyperlink w:anchor="_Toc187338111" w:history="1">
            <w:r w:rsidRPr="0003639C">
              <w:rPr>
                <w:rStyle w:val="Lienhypertexte"/>
                <w:noProof/>
              </w:rPr>
              <w:t>Synchrotron</w:t>
            </w:r>
            <w:r>
              <w:rPr>
                <w:noProof/>
                <w:webHidden/>
              </w:rPr>
              <w:tab/>
            </w:r>
            <w:r>
              <w:rPr>
                <w:noProof/>
                <w:webHidden/>
              </w:rPr>
              <w:fldChar w:fldCharType="begin"/>
            </w:r>
            <w:r>
              <w:rPr>
                <w:noProof/>
                <w:webHidden/>
              </w:rPr>
              <w:instrText xml:space="preserve"> PAGEREF _Toc187338111 \h </w:instrText>
            </w:r>
            <w:r>
              <w:rPr>
                <w:noProof/>
                <w:webHidden/>
              </w:rPr>
            </w:r>
            <w:r>
              <w:rPr>
                <w:noProof/>
                <w:webHidden/>
              </w:rPr>
              <w:fldChar w:fldCharType="separate"/>
            </w:r>
            <w:r>
              <w:rPr>
                <w:noProof/>
                <w:webHidden/>
              </w:rPr>
              <w:t>2</w:t>
            </w:r>
            <w:r>
              <w:rPr>
                <w:noProof/>
                <w:webHidden/>
              </w:rPr>
              <w:fldChar w:fldCharType="end"/>
            </w:r>
          </w:hyperlink>
        </w:p>
        <w:p w14:paraId="4CE56025" w14:textId="0E773AE3" w:rsidR="003D3064" w:rsidRDefault="003D3064">
          <w:pPr>
            <w:pStyle w:val="TM2"/>
            <w:tabs>
              <w:tab w:val="right" w:leader="dot" w:pos="9062"/>
            </w:tabs>
            <w:rPr>
              <w:rFonts w:eastAsiaTheme="minorEastAsia"/>
              <w:noProof/>
              <w:kern w:val="2"/>
              <w:sz w:val="24"/>
              <w:szCs w:val="24"/>
              <w:lang w:eastAsia="fr-FR"/>
              <w14:ligatures w14:val="standardContextual"/>
            </w:rPr>
          </w:pPr>
          <w:hyperlink w:anchor="_Toc187338112" w:history="1">
            <w:r w:rsidRPr="0003639C">
              <w:rPr>
                <w:rStyle w:val="Lienhypertexte"/>
                <w:noProof/>
              </w:rPr>
              <w:t>Un Atlas des organes humains</w:t>
            </w:r>
            <w:r>
              <w:rPr>
                <w:noProof/>
                <w:webHidden/>
              </w:rPr>
              <w:tab/>
            </w:r>
            <w:r>
              <w:rPr>
                <w:noProof/>
                <w:webHidden/>
              </w:rPr>
              <w:fldChar w:fldCharType="begin"/>
            </w:r>
            <w:r>
              <w:rPr>
                <w:noProof/>
                <w:webHidden/>
              </w:rPr>
              <w:instrText xml:space="preserve"> PAGEREF _Toc187338112 \h </w:instrText>
            </w:r>
            <w:r>
              <w:rPr>
                <w:noProof/>
                <w:webHidden/>
              </w:rPr>
            </w:r>
            <w:r>
              <w:rPr>
                <w:noProof/>
                <w:webHidden/>
              </w:rPr>
              <w:fldChar w:fldCharType="separate"/>
            </w:r>
            <w:r>
              <w:rPr>
                <w:noProof/>
                <w:webHidden/>
              </w:rPr>
              <w:t>2</w:t>
            </w:r>
            <w:r>
              <w:rPr>
                <w:noProof/>
                <w:webHidden/>
              </w:rPr>
              <w:fldChar w:fldCharType="end"/>
            </w:r>
          </w:hyperlink>
        </w:p>
        <w:p w14:paraId="4A2AE36D" w14:textId="16A639D2"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7BFF8AF0" w:rsidR="002D54BA" w:rsidRDefault="00C17AEB" w:rsidP="003604A0">
      <w:pPr>
        <w:pStyle w:val="Titre2"/>
      </w:pPr>
      <w:bookmarkStart w:id="1" w:name="_Toc168844575"/>
      <w:bookmarkStart w:id="2" w:name="_Toc168844587"/>
      <w:bookmarkStart w:id="3" w:name="_Toc187338110"/>
      <w:r w:rsidRPr="00AA2363">
        <w:lastRenderedPageBreak/>
        <w:t>I</w:t>
      </w:r>
      <w:r w:rsidR="003D5A98" w:rsidRPr="00AA2363">
        <w:t>ntroduction</w:t>
      </w:r>
      <w:bookmarkEnd w:id="1"/>
      <w:bookmarkEnd w:id="2"/>
      <w:bookmarkEnd w:id="3"/>
    </w:p>
    <w:p w14:paraId="1E2A18F3" w14:textId="773268F8" w:rsidR="00793D36" w:rsidRDefault="00153233" w:rsidP="00793D36">
      <w:r w:rsidRPr="00153233">
        <w:t>En 1896, la découverte des rayons X révolutionnait l'imagerie médicale en permettant pour la première fois de visualiser l'intérieur du corps humain. Cent vingt-cinq ans plus tard, c'est </w:t>
      </w:r>
      <w:r w:rsidRPr="003D3064">
        <w:t>une nouvelle technique de rayons X</w:t>
      </w:r>
      <w:r w:rsidRPr="00153233">
        <w:t> inédite qui est </w:t>
      </w:r>
      <w:r w:rsidRPr="003D3064">
        <w:t>présentée par des scientifiques du Collège universitaire de Londres</w:t>
      </w:r>
      <w:r w:rsidRPr="00153233">
        <w:t> (UCL) et de l'</w:t>
      </w:r>
      <w:r w:rsidRPr="003D3064">
        <w:t>Installation européenne de rayonnement synchrotron</w:t>
      </w:r>
      <w:r w:rsidRPr="00153233">
        <w:t> (ESRF), un accélérateur de particules basé à Grenoble en France. Appelée </w:t>
      </w:r>
      <w:r w:rsidRPr="003D3064">
        <w:t>tomographie</w:t>
      </w:r>
      <w:r w:rsidRPr="00153233">
        <w:t> à </w:t>
      </w:r>
      <w:r w:rsidRPr="003D3064">
        <w:t>contraste</w:t>
      </w:r>
      <w:r w:rsidRPr="00153233">
        <w:t> de phase hiérarchique (</w:t>
      </w:r>
      <w:proofErr w:type="spellStart"/>
      <w:r w:rsidRPr="00153233">
        <w:t>HiP</w:t>
      </w:r>
      <w:proofErr w:type="spellEnd"/>
      <w:r w:rsidRPr="00153233">
        <w:t>-CT), celle-ci permet de voir des organes entiers jusqu'à une </w:t>
      </w:r>
      <w:r w:rsidRPr="003D3064">
        <w:t>résolution</w:t>
      </w:r>
      <w:r w:rsidRPr="00153233">
        <w:t> d'un </w:t>
      </w:r>
      <w:r w:rsidRPr="003D3064">
        <w:t>micromètre</w:t>
      </w:r>
      <w:r w:rsidRPr="00153233">
        <w:t>, soit 100 fois la résolution d'une tomodensitométrie conventionnelle.</w:t>
      </w:r>
    </w:p>
    <w:p w14:paraId="061D3AE8" w14:textId="77777777" w:rsidR="00153233" w:rsidRDefault="00153233" w:rsidP="00793D36"/>
    <w:p w14:paraId="2E88E122" w14:textId="1B1EFCF6" w:rsidR="00153233" w:rsidRDefault="00153233" w:rsidP="00153233">
      <w:pPr>
        <w:pStyle w:val="Titre2"/>
      </w:pPr>
      <w:bookmarkStart w:id="4" w:name="_Toc187338111"/>
      <w:r w:rsidRPr="00153233">
        <w:t>Synchrotron</w:t>
      </w:r>
      <w:bookmarkEnd w:id="4"/>
    </w:p>
    <w:p w14:paraId="7CE1A907" w14:textId="77777777" w:rsidR="00153233" w:rsidRPr="00153233" w:rsidRDefault="00153233" w:rsidP="00153233">
      <w:r w:rsidRPr="00153233">
        <w:t>L'ESRF (</w:t>
      </w:r>
      <w:proofErr w:type="spellStart"/>
      <w:r w:rsidRPr="00153233">
        <w:t>European</w:t>
      </w:r>
      <w:proofErr w:type="spellEnd"/>
      <w:r w:rsidRPr="00153233">
        <w:t xml:space="preserve"> Synchrotron Radiation Facility </w:t>
      </w:r>
      <w:proofErr w:type="gramStart"/>
      <w:r w:rsidRPr="00153233">
        <w:t>ou  Installation</w:t>
      </w:r>
      <w:proofErr w:type="gramEnd"/>
      <w:r w:rsidRPr="00153233">
        <w:t xml:space="preserve"> européenne de rayonnement synchrotron en français), est l'un des plus importants synchrotrons actuellement en fonctionnement dans le monde. D'une circonférence de 844 mètres et basé à Grenoble, on y accélère dans un anneau des électrons presque à la vitesse de la lumière, qui se mettent alors à émettre un rayonnement très focalisé quand ils sont déviés par un champ magnétique, rayonnement appelé tout naturellement un rayonnement synchrotron.</w:t>
      </w:r>
    </w:p>
    <w:p w14:paraId="558FCFDB" w14:textId="357C1E74" w:rsidR="003D3064" w:rsidRDefault="00153233" w:rsidP="00153233">
      <w:r w:rsidRPr="00153233">
        <w:t xml:space="preserve">Fondé en 1988, l'ESRF met à disposition des scientifiques des 22 pays qui le financent une source de rayons X très énergétiques 100 milliards de fois plus brillante que les rayons X utilisés à l'hôpital. Chaque année, ce n'est ainsi pas loin de 7.000 chercheurs qui s'en servent pour sonder les propriétés et les caractéristiques d'objets à l'échelle des atomes et des molécules. </w:t>
      </w:r>
    </w:p>
    <w:p w14:paraId="5965E791" w14:textId="18CC49EA" w:rsidR="00153233" w:rsidRDefault="00153233" w:rsidP="00153233">
      <w:r w:rsidRPr="00153233">
        <w:t>Le long de l'accélérateur, il existe 43 lignes de lumière comme disent les chercheurs dans leur jargon, c'est-à-dire des lieux de prises de données pour des expériences avec le rayonnement synchrotron, toutes spécialisées et équipées d'instruments d'excellence. Ces rayons X permettent de caractériser des matériaux et d'avoir l'équivalent d'une sorte </w:t>
      </w:r>
      <w:r w:rsidRPr="003D3064">
        <w:t>microscope géant, pouvant même “filmer” la position et le mouvement des atomes</w:t>
      </w:r>
      <w:r w:rsidRPr="00153233">
        <w:t>.</w:t>
      </w:r>
    </w:p>
    <w:p w14:paraId="43F1D97C" w14:textId="17710935" w:rsidR="003D3064" w:rsidRDefault="003D3064" w:rsidP="00153233">
      <w:r w:rsidRPr="003D3064">
        <w:t>Cette luminosité exceptionnelle permet de visualiser des vaisseaux sanguins de cinq micromètres de diamètre, soit un dixième du diamètre d'un cheveu. « La capacité de visualiser les organes à une telle échelle est une révolution dans l'imagerie médicale, atteste Claire Walsh, chercheuse à l'UCL. Cela permet de voir de minuscules structures d'organes en 3D dans leur contexte spatial, comme ici les vaisseaux sanguins ». Une prouesse, car les organes humains ont un faible contraste et sont donc difficiles à observer avec les techniques d'imagerie classiques comme les IRM.</w:t>
      </w:r>
    </w:p>
    <w:p w14:paraId="7B3D4539" w14:textId="77777777" w:rsidR="00153233" w:rsidRDefault="00153233" w:rsidP="00153233"/>
    <w:p w14:paraId="3BE93557" w14:textId="6453D5F2" w:rsidR="00153233" w:rsidRPr="00153233" w:rsidRDefault="00153233" w:rsidP="00153233">
      <w:pPr>
        <w:pStyle w:val="Titre2"/>
      </w:pPr>
      <w:bookmarkStart w:id="5" w:name="_Toc187338112"/>
      <w:r w:rsidRPr="00153233">
        <w:t>Un Atlas des organes humains</w:t>
      </w:r>
      <w:bookmarkEnd w:id="5"/>
    </w:p>
    <w:p w14:paraId="7CB02617" w14:textId="35293F08" w:rsidR="00153233" w:rsidRPr="00153233" w:rsidRDefault="00153233" w:rsidP="00153233">
      <w:r w:rsidRPr="00153233">
        <w:t xml:space="preserve">« L'imagerie clinique fournit des données 3D sur le corps et les organes, mais est limitée à une grande échelle. De l'autre côté, l'histologie produit des images détaillées des tissus, mais uniquement sur des petites biopsies de tissus. Le </w:t>
      </w:r>
      <w:proofErr w:type="spellStart"/>
      <w:r w:rsidRPr="00153233">
        <w:t>HiP</w:t>
      </w:r>
      <w:proofErr w:type="spellEnd"/>
      <w:r w:rsidRPr="00153233">
        <w:t xml:space="preserve">-CT relie les deux échelles et comble ainsi une lacune essentielle en matière d'imagerie humaine », confirme </w:t>
      </w:r>
      <w:proofErr w:type="spellStart"/>
      <w:r w:rsidRPr="00153233">
        <w:t>Willi</w:t>
      </w:r>
      <w:proofErr w:type="spellEnd"/>
      <w:r w:rsidRPr="00153233">
        <w:t xml:space="preserve"> Wagner, radiologue au CHU de Heidelberg. Le </w:t>
      </w:r>
      <w:proofErr w:type="spellStart"/>
      <w:r w:rsidRPr="00153233">
        <w:t>HiP</w:t>
      </w:r>
      <w:proofErr w:type="spellEnd"/>
      <w:r w:rsidRPr="00153233">
        <w:t>-CT est aussi beaucoup plus rapide : il faut plus de 100 heures à une IRM à haute résolution pour cartographier un cerveau humain, et cela avec un moindre niveau de détail. La tomographie à rayons X ne s'applique toutefois pas à des personnes vivantes, car l'échantillon doit auparavant être partiellement déshydraté et stabilisé.</w:t>
      </w:r>
    </w:p>
    <w:p w14:paraId="69E31280" w14:textId="3D63046B" w:rsidR="00153233" w:rsidRDefault="003D3064" w:rsidP="00153233">
      <w:r w:rsidRPr="003D3064">
        <w:t xml:space="preserve">L'équipe compte à présent utiliser le synchrotron pour créer un véritable Atlas des organes humains, qui sera disponible en ligne et gratuitement pour les chirurgiens et le public intéressé. Le projet </w:t>
      </w:r>
      <w:r w:rsidRPr="003D3064">
        <w:lastRenderedPageBreak/>
        <w:t>comprend déjà des images du cerveau, des poumons, du cœur, de deux reins et d'une rate. Cet Atlas comprendra également une bibliothèque de maladies, ce qui permettra aux médecins de diagnostiquer et traiter un éventail de pathologies, comme les cancers ou la maladie d’Alzheimer</w:t>
      </w:r>
    </w:p>
    <w:p w14:paraId="1CE19E89" w14:textId="77777777" w:rsidR="00153233" w:rsidRPr="000E3758" w:rsidRDefault="00153233" w:rsidP="00153233"/>
    <w:p w14:paraId="625B0EA7" w14:textId="151FA89B" w:rsidR="00153233" w:rsidRPr="000E3758" w:rsidRDefault="00153233" w:rsidP="00793D36"/>
    <w:sectPr w:rsidR="00153233" w:rsidRPr="000E3758">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729EE" w14:textId="77777777" w:rsidR="00C03EA6" w:rsidRDefault="00C03EA6" w:rsidP="00B33482">
      <w:pPr>
        <w:spacing w:after="0" w:line="240" w:lineRule="auto"/>
      </w:pPr>
      <w:r>
        <w:separator/>
      </w:r>
    </w:p>
  </w:endnote>
  <w:endnote w:type="continuationSeparator" w:id="0">
    <w:p w14:paraId="337CD9CB" w14:textId="77777777" w:rsidR="00C03EA6" w:rsidRDefault="00C03EA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32C09" w14:textId="77777777" w:rsidR="00C03EA6" w:rsidRDefault="00C03EA6" w:rsidP="00B33482">
      <w:pPr>
        <w:spacing w:after="0" w:line="240" w:lineRule="auto"/>
      </w:pPr>
      <w:r>
        <w:separator/>
      </w:r>
    </w:p>
  </w:footnote>
  <w:footnote w:type="continuationSeparator" w:id="0">
    <w:p w14:paraId="1FB413B0" w14:textId="77777777" w:rsidR="00C03EA6" w:rsidRDefault="00C03EA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79FA98F2" w:rsidR="00B33482" w:rsidRPr="00F67AFF" w:rsidRDefault="00274699" w:rsidP="00F67AFF">
    <w:pPr>
      <w:pStyle w:val="En-tte"/>
    </w:pPr>
    <w:r>
      <w:t xml:space="preserve">PHSIQUE – </w:t>
    </w:r>
    <w:r w:rsidR="00945FE6" w:rsidRPr="00945FE6">
      <w:t xml:space="preserve">Tomographie à contraste de phase hiérarchique </w:t>
    </w:r>
    <w:proofErr w:type="spellStart"/>
    <w:r w:rsidR="00945FE6" w:rsidRPr="00945FE6">
      <w:t>HiP</w:t>
    </w:r>
    <w:proofErr w:type="spellEnd"/>
    <w:r w:rsidR="00945FE6" w:rsidRPr="00945FE6">
      <w:t>-CT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E57BB"/>
    <w:multiLevelType w:val="hybridMultilevel"/>
    <w:tmpl w:val="DC928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3"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665776"/>
    <w:multiLevelType w:val="multilevel"/>
    <w:tmpl w:val="34C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C34B4C"/>
    <w:multiLevelType w:val="multilevel"/>
    <w:tmpl w:val="D418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5"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1" w15:restartNumberingAfterBreak="0">
    <w:nsid w:val="276455BB"/>
    <w:multiLevelType w:val="hybridMultilevel"/>
    <w:tmpl w:val="532E8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5"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7E32EA2"/>
    <w:multiLevelType w:val="multilevel"/>
    <w:tmpl w:val="819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DE4422"/>
    <w:multiLevelType w:val="multilevel"/>
    <w:tmpl w:val="42C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3C3F6BA0"/>
    <w:multiLevelType w:val="multilevel"/>
    <w:tmpl w:val="3D0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2"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27B4B84"/>
    <w:multiLevelType w:val="hybridMultilevel"/>
    <w:tmpl w:val="B3789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ADA0AA4"/>
    <w:multiLevelType w:val="multilevel"/>
    <w:tmpl w:val="D9B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2" w15:restartNumberingAfterBreak="0">
    <w:nsid w:val="71A812C6"/>
    <w:multiLevelType w:val="multilevel"/>
    <w:tmpl w:val="D9E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4"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5"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63"/>
  </w:num>
  <w:num w:numId="2" w16cid:durableId="581375566">
    <w:abstractNumId w:val="128"/>
  </w:num>
  <w:num w:numId="3" w16cid:durableId="1576433304">
    <w:abstractNumId w:val="41"/>
  </w:num>
  <w:num w:numId="4" w16cid:durableId="1758863331">
    <w:abstractNumId w:val="3"/>
  </w:num>
  <w:num w:numId="5" w16cid:durableId="1346327887">
    <w:abstractNumId w:val="168"/>
  </w:num>
  <w:num w:numId="6" w16cid:durableId="1344431055">
    <w:abstractNumId w:val="82"/>
  </w:num>
  <w:num w:numId="7" w16cid:durableId="2024015979">
    <w:abstractNumId w:val="145"/>
  </w:num>
  <w:num w:numId="8" w16cid:durableId="1765303503">
    <w:abstractNumId w:val="37"/>
  </w:num>
  <w:num w:numId="9" w16cid:durableId="75444367">
    <w:abstractNumId w:val="49"/>
  </w:num>
  <w:num w:numId="10" w16cid:durableId="1588880234">
    <w:abstractNumId w:val="17"/>
  </w:num>
  <w:num w:numId="11" w16cid:durableId="1676960713">
    <w:abstractNumId w:val="36"/>
  </w:num>
  <w:num w:numId="12" w16cid:durableId="437485136">
    <w:abstractNumId w:val="42"/>
  </w:num>
  <w:num w:numId="13" w16cid:durableId="220361977">
    <w:abstractNumId w:val="81"/>
  </w:num>
  <w:num w:numId="14" w16cid:durableId="448820950">
    <w:abstractNumId w:val="113"/>
  </w:num>
  <w:num w:numId="15" w16cid:durableId="1887913298">
    <w:abstractNumId w:val="56"/>
  </w:num>
  <w:num w:numId="16" w16cid:durableId="1049066289">
    <w:abstractNumId w:val="130"/>
  </w:num>
  <w:num w:numId="17" w16cid:durableId="665939388">
    <w:abstractNumId w:val="55"/>
  </w:num>
  <w:num w:numId="18" w16cid:durableId="1923752419">
    <w:abstractNumId w:val="73"/>
  </w:num>
  <w:num w:numId="19" w16cid:durableId="1381975882">
    <w:abstractNumId w:val="27"/>
  </w:num>
  <w:num w:numId="20" w16cid:durableId="1651785566">
    <w:abstractNumId w:val="106"/>
  </w:num>
  <w:num w:numId="21" w16cid:durableId="102920044">
    <w:abstractNumId w:val="155"/>
  </w:num>
  <w:num w:numId="22" w16cid:durableId="1819608093">
    <w:abstractNumId w:val="80"/>
  </w:num>
  <w:num w:numId="23" w16cid:durableId="1273904835">
    <w:abstractNumId w:val="170"/>
  </w:num>
  <w:num w:numId="24" w16cid:durableId="1995792255">
    <w:abstractNumId w:val="164"/>
  </w:num>
  <w:num w:numId="25" w16cid:durableId="1895895183">
    <w:abstractNumId w:val="135"/>
  </w:num>
  <w:num w:numId="26" w16cid:durableId="1158037684">
    <w:abstractNumId w:val="129"/>
  </w:num>
  <w:num w:numId="27" w16cid:durableId="484587024">
    <w:abstractNumId w:val="22"/>
  </w:num>
  <w:num w:numId="28" w16cid:durableId="1936667293">
    <w:abstractNumId w:val="0"/>
  </w:num>
  <w:num w:numId="29" w16cid:durableId="1736471304">
    <w:abstractNumId w:val="123"/>
  </w:num>
  <w:num w:numId="30" w16cid:durableId="174616334">
    <w:abstractNumId w:val="52"/>
  </w:num>
  <w:num w:numId="31" w16cid:durableId="1037663965">
    <w:abstractNumId w:val="58"/>
  </w:num>
  <w:num w:numId="32" w16cid:durableId="90471715">
    <w:abstractNumId w:val="19"/>
  </w:num>
  <w:num w:numId="33" w16cid:durableId="874536988">
    <w:abstractNumId w:val="157"/>
  </w:num>
  <w:num w:numId="34" w16cid:durableId="1006402377">
    <w:abstractNumId w:val="146"/>
  </w:num>
  <w:num w:numId="35" w16cid:durableId="699626777">
    <w:abstractNumId w:val="97"/>
  </w:num>
  <w:num w:numId="36" w16cid:durableId="1127549319">
    <w:abstractNumId w:val="45"/>
  </w:num>
  <w:num w:numId="37" w16cid:durableId="648947424">
    <w:abstractNumId w:val="11"/>
  </w:num>
  <w:num w:numId="38" w16cid:durableId="1446191048">
    <w:abstractNumId w:val="132"/>
  </w:num>
  <w:num w:numId="39" w16cid:durableId="1904827982">
    <w:abstractNumId w:val="104"/>
  </w:num>
  <w:num w:numId="40" w16cid:durableId="1490050150">
    <w:abstractNumId w:val="61"/>
  </w:num>
  <w:num w:numId="41" w16cid:durableId="1975287572">
    <w:abstractNumId w:val="162"/>
  </w:num>
  <w:num w:numId="42" w16cid:durableId="1081294862">
    <w:abstractNumId w:val="7"/>
  </w:num>
  <w:num w:numId="43" w16cid:durableId="142160107">
    <w:abstractNumId w:val="5"/>
  </w:num>
  <w:num w:numId="44" w16cid:durableId="1038702340">
    <w:abstractNumId w:val="116"/>
  </w:num>
  <w:num w:numId="45" w16cid:durableId="2039042633">
    <w:abstractNumId w:val="15"/>
  </w:num>
  <w:num w:numId="46" w16cid:durableId="1213619380">
    <w:abstractNumId w:val="24"/>
  </w:num>
  <w:num w:numId="47" w16cid:durableId="865604687">
    <w:abstractNumId w:val="71"/>
  </w:num>
  <w:num w:numId="48" w16cid:durableId="975993828">
    <w:abstractNumId w:val="69"/>
  </w:num>
  <w:num w:numId="49" w16cid:durableId="1745758578">
    <w:abstractNumId w:val="46"/>
  </w:num>
  <w:num w:numId="50" w16cid:durableId="240338908">
    <w:abstractNumId w:val="161"/>
  </w:num>
  <w:num w:numId="51" w16cid:durableId="639844422">
    <w:abstractNumId w:val="1"/>
  </w:num>
  <w:num w:numId="52" w16cid:durableId="1051416224">
    <w:abstractNumId w:val="20"/>
  </w:num>
  <w:num w:numId="53" w16cid:durableId="1603610307">
    <w:abstractNumId w:val="114"/>
  </w:num>
  <w:num w:numId="54" w16cid:durableId="2115319808">
    <w:abstractNumId w:val="43"/>
  </w:num>
  <w:num w:numId="55" w16cid:durableId="384062388">
    <w:abstractNumId w:val="26"/>
  </w:num>
  <w:num w:numId="56" w16cid:durableId="595360428">
    <w:abstractNumId w:val="125"/>
  </w:num>
  <w:num w:numId="57" w16cid:durableId="1541242334">
    <w:abstractNumId w:val="137"/>
  </w:num>
  <w:num w:numId="58" w16cid:durableId="1359699977">
    <w:abstractNumId w:val="171"/>
  </w:num>
  <w:num w:numId="59" w16cid:durableId="2135707130">
    <w:abstractNumId w:val="23"/>
  </w:num>
  <w:num w:numId="60" w16cid:durableId="285428409">
    <w:abstractNumId w:val="90"/>
  </w:num>
  <w:num w:numId="61" w16cid:durableId="1682853772">
    <w:abstractNumId w:val="31"/>
  </w:num>
  <w:num w:numId="62" w16cid:durableId="1536775378">
    <w:abstractNumId w:val="143"/>
  </w:num>
  <w:num w:numId="63" w16cid:durableId="524563893">
    <w:abstractNumId w:val="95"/>
  </w:num>
  <w:num w:numId="64" w16cid:durableId="1704788406">
    <w:abstractNumId w:val="63"/>
  </w:num>
  <w:num w:numId="65" w16cid:durableId="142431312">
    <w:abstractNumId w:val="18"/>
  </w:num>
  <w:num w:numId="66" w16cid:durableId="135685048">
    <w:abstractNumId w:val="169"/>
  </w:num>
  <w:num w:numId="67" w16cid:durableId="2060662086">
    <w:abstractNumId w:val="158"/>
  </w:num>
  <w:num w:numId="68" w16cid:durableId="391008206">
    <w:abstractNumId w:val="111"/>
  </w:num>
  <w:num w:numId="69" w16cid:durableId="1346009074">
    <w:abstractNumId w:val="105"/>
  </w:num>
  <w:num w:numId="70" w16cid:durableId="1897280301">
    <w:abstractNumId w:val="30"/>
  </w:num>
  <w:num w:numId="71" w16cid:durableId="599798430">
    <w:abstractNumId w:val="38"/>
  </w:num>
  <w:num w:numId="72" w16cid:durableId="127012256">
    <w:abstractNumId w:val="126"/>
  </w:num>
  <w:num w:numId="73" w16cid:durableId="907345925">
    <w:abstractNumId w:val="140"/>
  </w:num>
  <w:num w:numId="74" w16cid:durableId="2114855719">
    <w:abstractNumId w:val="99"/>
  </w:num>
  <w:num w:numId="75" w16cid:durableId="1297565778">
    <w:abstractNumId w:val="148"/>
  </w:num>
  <w:num w:numId="76" w16cid:durableId="1597590367">
    <w:abstractNumId w:val="62"/>
  </w:num>
  <w:num w:numId="77" w16cid:durableId="538591263">
    <w:abstractNumId w:val="76"/>
  </w:num>
  <w:num w:numId="78" w16cid:durableId="919604885">
    <w:abstractNumId w:val="39"/>
  </w:num>
  <w:num w:numId="79" w16cid:durableId="1291325948">
    <w:abstractNumId w:val="44"/>
  </w:num>
  <w:num w:numId="80" w16cid:durableId="32121905">
    <w:abstractNumId w:val="67"/>
  </w:num>
  <w:num w:numId="81" w16cid:durableId="747195222">
    <w:abstractNumId w:val="65"/>
  </w:num>
  <w:num w:numId="82" w16cid:durableId="1915628834">
    <w:abstractNumId w:val="156"/>
  </w:num>
  <w:num w:numId="83" w16cid:durableId="248001456">
    <w:abstractNumId w:val="84"/>
  </w:num>
  <w:num w:numId="84" w16cid:durableId="1494300665">
    <w:abstractNumId w:val="35"/>
  </w:num>
  <w:num w:numId="85" w16cid:durableId="2010210960">
    <w:abstractNumId w:val="16"/>
  </w:num>
  <w:num w:numId="86" w16cid:durableId="1816412640">
    <w:abstractNumId w:val="21"/>
  </w:num>
  <w:num w:numId="87" w16cid:durableId="700208159">
    <w:abstractNumId w:val="70"/>
  </w:num>
  <w:num w:numId="88" w16cid:durableId="175970055">
    <w:abstractNumId w:val="159"/>
  </w:num>
  <w:num w:numId="89" w16cid:durableId="1558005105">
    <w:abstractNumId w:val="29"/>
  </w:num>
  <w:num w:numId="90" w16cid:durableId="154955487">
    <w:abstractNumId w:val="78"/>
  </w:num>
  <w:num w:numId="91" w16cid:durableId="848250944">
    <w:abstractNumId w:val="48"/>
  </w:num>
  <w:num w:numId="92" w16cid:durableId="1884906977">
    <w:abstractNumId w:val="109"/>
  </w:num>
  <w:num w:numId="93" w16cid:durableId="1206721746">
    <w:abstractNumId w:val="96"/>
  </w:num>
  <w:num w:numId="94" w16cid:durableId="893353053">
    <w:abstractNumId w:val="120"/>
  </w:num>
  <w:num w:numId="95" w16cid:durableId="1759250294">
    <w:abstractNumId w:val="121"/>
  </w:num>
  <w:num w:numId="96" w16cid:durableId="1324890122">
    <w:abstractNumId w:val="166"/>
  </w:num>
  <w:num w:numId="97" w16cid:durableId="872154857">
    <w:abstractNumId w:val="32"/>
  </w:num>
  <w:num w:numId="98" w16cid:durableId="203907024">
    <w:abstractNumId w:val="85"/>
  </w:num>
  <w:num w:numId="99" w16cid:durableId="507670096">
    <w:abstractNumId w:val="8"/>
  </w:num>
  <w:num w:numId="100" w16cid:durableId="366680495">
    <w:abstractNumId w:val="83"/>
  </w:num>
  <w:num w:numId="101" w16cid:durableId="2073505911">
    <w:abstractNumId w:val="173"/>
  </w:num>
  <w:num w:numId="102" w16cid:durableId="1289818744">
    <w:abstractNumId w:val="94"/>
  </w:num>
  <w:num w:numId="103" w16cid:durableId="739794432">
    <w:abstractNumId w:val="153"/>
  </w:num>
  <w:num w:numId="104" w16cid:durableId="1495561837">
    <w:abstractNumId w:val="174"/>
  </w:num>
  <w:num w:numId="105" w16cid:durableId="879629155">
    <w:abstractNumId w:val="149"/>
  </w:num>
  <w:num w:numId="106" w16cid:durableId="1094089855">
    <w:abstractNumId w:val="142"/>
  </w:num>
  <w:num w:numId="107" w16cid:durableId="801457768">
    <w:abstractNumId w:val="87"/>
  </w:num>
  <w:num w:numId="108" w16cid:durableId="1480540028">
    <w:abstractNumId w:val="101"/>
  </w:num>
  <w:num w:numId="109" w16cid:durableId="1455444808">
    <w:abstractNumId w:val="100"/>
  </w:num>
  <w:num w:numId="110" w16cid:durableId="1182473210">
    <w:abstractNumId w:val="150"/>
  </w:num>
  <w:num w:numId="111" w16cid:durableId="1937862120">
    <w:abstractNumId w:val="64"/>
  </w:num>
  <w:num w:numId="112" w16cid:durableId="1848592209">
    <w:abstractNumId w:val="50"/>
  </w:num>
  <w:num w:numId="113" w16cid:durableId="695621450">
    <w:abstractNumId w:val="13"/>
  </w:num>
  <w:num w:numId="114" w16cid:durableId="1679233220">
    <w:abstractNumId w:val="122"/>
  </w:num>
  <w:num w:numId="115" w16cid:durableId="1664965734">
    <w:abstractNumId w:val="14"/>
  </w:num>
  <w:num w:numId="116" w16cid:durableId="964043853">
    <w:abstractNumId w:val="115"/>
  </w:num>
  <w:num w:numId="117" w16cid:durableId="101850642">
    <w:abstractNumId w:val="108"/>
  </w:num>
  <w:num w:numId="118" w16cid:durableId="1175530832">
    <w:abstractNumId w:val="34"/>
  </w:num>
  <w:num w:numId="119" w16cid:durableId="115221258">
    <w:abstractNumId w:val="151"/>
  </w:num>
  <w:num w:numId="120" w16cid:durableId="1346134902">
    <w:abstractNumId w:val="40"/>
  </w:num>
  <w:num w:numId="121" w16cid:durableId="587545451">
    <w:abstractNumId w:val="131"/>
  </w:num>
  <w:num w:numId="122" w16cid:durableId="1876187860">
    <w:abstractNumId w:val="103"/>
  </w:num>
  <w:num w:numId="123" w16cid:durableId="1827938486">
    <w:abstractNumId w:val="60"/>
  </w:num>
  <w:num w:numId="124" w16cid:durableId="1448037247">
    <w:abstractNumId w:val="134"/>
  </w:num>
  <w:num w:numId="125" w16cid:durableId="1405685203">
    <w:abstractNumId w:val="107"/>
  </w:num>
  <w:num w:numId="126" w16cid:durableId="579600483">
    <w:abstractNumId w:val="2"/>
  </w:num>
  <w:num w:numId="127" w16cid:durableId="1725179263">
    <w:abstractNumId w:val="33"/>
  </w:num>
  <w:num w:numId="128" w16cid:durableId="2013216628">
    <w:abstractNumId w:val="86"/>
  </w:num>
  <w:num w:numId="129" w16cid:durableId="1334606275">
    <w:abstractNumId w:val="4"/>
  </w:num>
  <w:num w:numId="130" w16cid:durableId="1522478389">
    <w:abstractNumId w:val="167"/>
  </w:num>
  <w:num w:numId="131" w16cid:durableId="932009864">
    <w:abstractNumId w:val="98"/>
  </w:num>
  <w:num w:numId="132" w16cid:durableId="1008485224">
    <w:abstractNumId w:val="68"/>
  </w:num>
  <w:num w:numId="133" w16cid:durableId="250311258">
    <w:abstractNumId w:val="74"/>
  </w:num>
  <w:num w:numId="134" w16cid:durableId="865827912">
    <w:abstractNumId w:val="127"/>
  </w:num>
  <w:num w:numId="135" w16cid:durableId="828595019">
    <w:abstractNumId w:val="47"/>
  </w:num>
  <w:num w:numId="136" w16cid:durableId="1973713001">
    <w:abstractNumId w:val="102"/>
  </w:num>
  <w:num w:numId="137" w16cid:durableId="727651034">
    <w:abstractNumId w:val="53"/>
  </w:num>
  <w:num w:numId="138" w16cid:durableId="1855998018">
    <w:abstractNumId w:val="118"/>
  </w:num>
  <w:num w:numId="139" w16cid:durableId="1933464450">
    <w:abstractNumId w:val="147"/>
  </w:num>
  <w:num w:numId="140" w16cid:durableId="638727559">
    <w:abstractNumId w:val="77"/>
  </w:num>
  <w:num w:numId="141" w16cid:durableId="1789424929">
    <w:abstractNumId w:val="175"/>
  </w:num>
  <w:num w:numId="142" w16cid:durableId="1974408230">
    <w:abstractNumId w:val="66"/>
  </w:num>
  <w:num w:numId="143" w16cid:durableId="788208850">
    <w:abstractNumId w:val="119"/>
  </w:num>
  <w:num w:numId="144" w16cid:durableId="1320229271">
    <w:abstractNumId w:val="124"/>
  </w:num>
  <w:num w:numId="145" w16cid:durableId="522133888">
    <w:abstractNumId w:val="93"/>
  </w:num>
  <w:num w:numId="146" w16cid:durableId="162596435">
    <w:abstractNumId w:val="172"/>
  </w:num>
  <w:num w:numId="147" w16cid:durableId="1198466245">
    <w:abstractNumId w:val="110"/>
  </w:num>
  <w:num w:numId="148" w16cid:durableId="1044020080">
    <w:abstractNumId w:val="57"/>
  </w:num>
  <w:num w:numId="149" w16cid:durableId="862748461">
    <w:abstractNumId w:val="112"/>
  </w:num>
  <w:num w:numId="150" w16cid:durableId="1101992152">
    <w:abstractNumId w:val="117"/>
  </w:num>
  <w:num w:numId="151" w16cid:durableId="321279760">
    <w:abstractNumId w:val="160"/>
  </w:num>
  <w:num w:numId="152" w16cid:durableId="1297831631">
    <w:abstractNumId w:val="138"/>
  </w:num>
  <w:num w:numId="153" w16cid:durableId="781993028">
    <w:abstractNumId w:val="72"/>
  </w:num>
  <w:num w:numId="154" w16cid:durableId="103886681">
    <w:abstractNumId w:val="59"/>
  </w:num>
  <w:num w:numId="155" w16cid:durableId="360668085">
    <w:abstractNumId w:val="139"/>
  </w:num>
  <w:num w:numId="156" w16cid:durableId="762841811">
    <w:abstractNumId w:val="92"/>
  </w:num>
  <w:num w:numId="157" w16cid:durableId="810903646">
    <w:abstractNumId w:val="136"/>
  </w:num>
  <w:num w:numId="158" w16cid:durableId="1446849869">
    <w:abstractNumId w:val="54"/>
  </w:num>
  <w:num w:numId="159" w16cid:durableId="1622033340">
    <w:abstractNumId w:val="165"/>
  </w:num>
  <w:num w:numId="160" w16cid:durableId="509369956">
    <w:abstractNumId w:val="91"/>
  </w:num>
  <w:num w:numId="161" w16cid:durableId="889193498">
    <w:abstractNumId w:val="9"/>
  </w:num>
  <w:num w:numId="162" w16cid:durableId="1821578419">
    <w:abstractNumId w:val="89"/>
  </w:num>
  <w:num w:numId="163" w16cid:durableId="1621455785">
    <w:abstractNumId w:val="12"/>
  </w:num>
  <w:num w:numId="164" w16cid:durableId="1356423658">
    <w:abstractNumId w:val="10"/>
  </w:num>
  <w:num w:numId="165" w16cid:durableId="499125594">
    <w:abstractNumId w:val="141"/>
  </w:num>
  <w:num w:numId="166" w16cid:durableId="1877502603">
    <w:abstractNumId w:val="154"/>
  </w:num>
  <w:num w:numId="167" w16cid:durableId="2071732014">
    <w:abstractNumId w:val="79"/>
  </w:num>
  <w:num w:numId="168" w16cid:durableId="1354378296">
    <w:abstractNumId w:val="144"/>
  </w:num>
  <w:num w:numId="169" w16cid:durableId="482282980">
    <w:abstractNumId w:val="6"/>
  </w:num>
  <w:num w:numId="170" w16cid:durableId="1146049468">
    <w:abstractNumId w:val="51"/>
  </w:num>
  <w:num w:numId="171" w16cid:durableId="332805876">
    <w:abstractNumId w:val="88"/>
  </w:num>
  <w:num w:numId="172" w16cid:durableId="176388652">
    <w:abstractNumId w:val="28"/>
  </w:num>
  <w:num w:numId="173" w16cid:durableId="725682795">
    <w:abstractNumId w:val="75"/>
  </w:num>
  <w:num w:numId="174" w16cid:durableId="2021932625">
    <w:abstractNumId w:val="133"/>
  </w:num>
  <w:num w:numId="175" w16cid:durableId="1397704065">
    <w:abstractNumId w:val="152"/>
  </w:num>
  <w:num w:numId="176" w16cid:durableId="16481291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1B73"/>
    <w:rsid w:val="00005074"/>
    <w:rsid w:val="000205C3"/>
    <w:rsid w:val="00027ED3"/>
    <w:rsid w:val="0005339A"/>
    <w:rsid w:val="0006798B"/>
    <w:rsid w:val="00072508"/>
    <w:rsid w:val="00084C87"/>
    <w:rsid w:val="00084D78"/>
    <w:rsid w:val="00094944"/>
    <w:rsid w:val="000A2C99"/>
    <w:rsid w:val="000D5337"/>
    <w:rsid w:val="000D77D6"/>
    <w:rsid w:val="000E3758"/>
    <w:rsid w:val="000E4E2B"/>
    <w:rsid w:val="00102983"/>
    <w:rsid w:val="001067FF"/>
    <w:rsid w:val="00106AEA"/>
    <w:rsid w:val="0011098D"/>
    <w:rsid w:val="00112920"/>
    <w:rsid w:val="001278EF"/>
    <w:rsid w:val="00153233"/>
    <w:rsid w:val="00177D52"/>
    <w:rsid w:val="00182BCA"/>
    <w:rsid w:val="00183892"/>
    <w:rsid w:val="00196DE9"/>
    <w:rsid w:val="001A20AD"/>
    <w:rsid w:val="001C70A4"/>
    <w:rsid w:val="001D1E4C"/>
    <w:rsid w:val="002027FC"/>
    <w:rsid w:val="0020290C"/>
    <w:rsid w:val="0021504F"/>
    <w:rsid w:val="00222B31"/>
    <w:rsid w:val="00242D8A"/>
    <w:rsid w:val="00264E10"/>
    <w:rsid w:val="00274699"/>
    <w:rsid w:val="00275575"/>
    <w:rsid w:val="002D54BA"/>
    <w:rsid w:val="002E0A2D"/>
    <w:rsid w:val="002E6892"/>
    <w:rsid w:val="003032D1"/>
    <w:rsid w:val="003062E2"/>
    <w:rsid w:val="003135B8"/>
    <w:rsid w:val="003169B0"/>
    <w:rsid w:val="003244BB"/>
    <w:rsid w:val="00333910"/>
    <w:rsid w:val="00335A05"/>
    <w:rsid w:val="003604A0"/>
    <w:rsid w:val="003618C1"/>
    <w:rsid w:val="00367705"/>
    <w:rsid w:val="003758AA"/>
    <w:rsid w:val="00382441"/>
    <w:rsid w:val="003840B1"/>
    <w:rsid w:val="00396ABE"/>
    <w:rsid w:val="003A01AC"/>
    <w:rsid w:val="003A3356"/>
    <w:rsid w:val="003C5356"/>
    <w:rsid w:val="003D3064"/>
    <w:rsid w:val="003D455A"/>
    <w:rsid w:val="003D5A98"/>
    <w:rsid w:val="0041209D"/>
    <w:rsid w:val="00415B17"/>
    <w:rsid w:val="00424976"/>
    <w:rsid w:val="00453C2A"/>
    <w:rsid w:val="004776A8"/>
    <w:rsid w:val="004D6A27"/>
    <w:rsid w:val="005267B7"/>
    <w:rsid w:val="005408DC"/>
    <w:rsid w:val="00545225"/>
    <w:rsid w:val="005913FA"/>
    <w:rsid w:val="005A1B48"/>
    <w:rsid w:val="005C020A"/>
    <w:rsid w:val="005C5CCE"/>
    <w:rsid w:val="005C6481"/>
    <w:rsid w:val="005D3D3D"/>
    <w:rsid w:val="005D3FD9"/>
    <w:rsid w:val="00624C78"/>
    <w:rsid w:val="0064100B"/>
    <w:rsid w:val="006F0CD9"/>
    <w:rsid w:val="007007FE"/>
    <w:rsid w:val="00704A65"/>
    <w:rsid w:val="00734987"/>
    <w:rsid w:val="00747D38"/>
    <w:rsid w:val="00750A89"/>
    <w:rsid w:val="00757B00"/>
    <w:rsid w:val="007639AE"/>
    <w:rsid w:val="00776B9E"/>
    <w:rsid w:val="00793D36"/>
    <w:rsid w:val="007B298A"/>
    <w:rsid w:val="007D53AA"/>
    <w:rsid w:val="007E575E"/>
    <w:rsid w:val="00806050"/>
    <w:rsid w:val="008274D9"/>
    <w:rsid w:val="00832021"/>
    <w:rsid w:val="008379CA"/>
    <w:rsid w:val="008617B4"/>
    <w:rsid w:val="00874B75"/>
    <w:rsid w:val="00884B42"/>
    <w:rsid w:val="00885F0A"/>
    <w:rsid w:val="00897909"/>
    <w:rsid w:val="00897A06"/>
    <w:rsid w:val="008B0073"/>
    <w:rsid w:val="008B68AF"/>
    <w:rsid w:val="008D4D1E"/>
    <w:rsid w:val="008E7FE0"/>
    <w:rsid w:val="008F3D54"/>
    <w:rsid w:val="009134BB"/>
    <w:rsid w:val="00920623"/>
    <w:rsid w:val="00925DE7"/>
    <w:rsid w:val="009369FC"/>
    <w:rsid w:val="00945FE6"/>
    <w:rsid w:val="00950242"/>
    <w:rsid w:val="009A75D8"/>
    <w:rsid w:val="009C3A35"/>
    <w:rsid w:val="009C4CAF"/>
    <w:rsid w:val="009E5585"/>
    <w:rsid w:val="00A248EB"/>
    <w:rsid w:val="00A31C0F"/>
    <w:rsid w:val="00A3311C"/>
    <w:rsid w:val="00A52763"/>
    <w:rsid w:val="00A567AB"/>
    <w:rsid w:val="00A64932"/>
    <w:rsid w:val="00A752D5"/>
    <w:rsid w:val="00A833E8"/>
    <w:rsid w:val="00AA2363"/>
    <w:rsid w:val="00AC1B5C"/>
    <w:rsid w:val="00AD11A3"/>
    <w:rsid w:val="00AD718E"/>
    <w:rsid w:val="00AE02AB"/>
    <w:rsid w:val="00AF7EFB"/>
    <w:rsid w:val="00B10F25"/>
    <w:rsid w:val="00B23586"/>
    <w:rsid w:val="00B33482"/>
    <w:rsid w:val="00B66E20"/>
    <w:rsid w:val="00B84C30"/>
    <w:rsid w:val="00B87982"/>
    <w:rsid w:val="00B905DB"/>
    <w:rsid w:val="00B91FCB"/>
    <w:rsid w:val="00B94464"/>
    <w:rsid w:val="00BA0A87"/>
    <w:rsid w:val="00BA29A9"/>
    <w:rsid w:val="00BA3E52"/>
    <w:rsid w:val="00BC1E2C"/>
    <w:rsid w:val="00BF3640"/>
    <w:rsid w:val="00BF490A"/>
    <w:rsid w:val="00BF7404"/>
    <w:rsid w:val="00C03EA6"/>
    <w:rsid w:val="00C078BC"/>
    <w:rsid w:val="00C11E71"/>
    <w:rsid w:val="00C13A72"/>
    <w:rsid w:val="00C17AEB"/>
    <w:rsid w:val="00C23240"/>
    <w:rsid w:val="00C23A87"/>
    <w:rsid w:val="00C27BB5"/>
    <w:rsid w:val="00C362B3"/>
    <w:rsid w:val="00C36798"/>
    <w:rsid w:val="00C427D0"/>
    <w:rsid w:val="00C57F7E"/>
    <w:rsid w:val="00C74CCA"/>
    <w:rsid w:val="00CC4120"/>
    <w:rsid w:val="00CE17A6"/>
    <w:rsid w:val="00CF0BFB"/>
    <w:rsid w:val="00CF5E2F"/>
    <w:rsid w:val="00D32B24"/>
    <w:rsid w:val="00D36FF3"/>
    <w:rsid w:val="00DA5134"/>
    <w:rsid w:val="00DA7997"/>
    <w:rsid w:val="00DC584B"/>
    <w:rsid w:val="00DF7B46"/>
    <w:rsid w:val="00E016DE"/>
    <w:rsid w:val="00E033D8"/>
    <w:rsid w:val="00E0523A"/>
    <w:rsid w:val="00E22D33"/>
    <w:rsid w:val="00E25335"/>
    <w:rsid w:val="00E42466"/>
    <w:rsid w:val="00E71370"/>
    <w:rsid w:val="00E7486B"/>
    <w:rsid w:val="00E77D2D"/>
    <w:rsid w:val="00E83CD6"/>
    <w:rsid w:val="00EC7B39"/>
    <w:rsid w:val="00EE17E3"/>
    <w:rsid w:val="00EE4A07"/>
    <w:rsid w:val="00EE7122"/>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225">
      <w:bodyDiv w:val="1"/>
      <w:marLeft w:val="0"/>
      <w:marRight w:val="0"/>
      <w:marTop w:val="0"/>
      <w:marBottom w:val="0"/>
      <w:divBdr>
        <w:top w:val="none" w:sz="0" w:space="0" w:color="auto"/>
        <w:left w:val="none" w:sz="0" w:space="0" w:color="auto"/>
        <w:bottom w:val="none" w:sz="0" w:space="0" w:color="auto"/>
        <w:right w:val="none" w:sz="0" w:space="0" w:color="auto"/>
      </w:divBdr>
      <w:divsChild>
        <w:div w:id="1404064914">
          <w:marLeft w:val="0"/>
          <w:marRight w:val="0"/>
          <w:marTop w:val="360"/>
          <w:marBottom w:val="0"/>
          <w:divBdr>
            <w:top w:val="none" w:sz="0" w:space="0" w:color="auto"/>
            <w:left w:val="none" w:sz="0" w:space="0" w:color="auto"/>
            <w:bottom w:val="none" w:sz="0" w:space="0" w:color="auto"/>
            <w:right w:val="none" w:sz="0" w:space="0" w:color="auto"/>
          </w:divBdr>
        </w:div>
      </w:divsChild>
    </w:div>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5756">
      <w:bodyDiv w:val="1"/>
      <w:marLeft w:val="0"/>
      <w:marRight w:val="0"/>
      <w:marTop w:val="0"/>
      <w:marBottom w:val="0"/>
      <w:divBdr>
        <w:top w:val="none" w:sz="0" w:space="0" w:color="auto"/>
        <w:left w:val="none" w:sz="0" w:space="0" w:color="auto"/>
        <w:bottom w:val="none" w:sz="0" w:space="0" w:color="auto"/>
        <w:right w:val="none" w:sz="0" w:space="0" w:color="auto"/>
      </w:divBdr>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9687">
      <w:bodyDiv w:val="1"/>
      <w:marLeft w:val="0"/>
      <w:marRight w:val="0"/>
      <w:marTop w:val="0"/>
      <w:marBottom w:val="0"/>
      <w:divBdr>
        <w:top w:val="none" w:sz="0" w:space="0" w:color="auto"/>
        <w:left w:val="none" w:sz="0" w:space="0" w:color="auto"/>
        <w:bottom w:val="none" w:sz="0" w:space="0" w:color="auto"/>
        <w:right w:val="none" w:sz="0" w:space="0" w:color="auto"/>
      </w:divBdr>
      <w:divsChild>
        <w:div w:id="1570070885">
          <w:marLeft w:val="0"/>
          <w:marRight w:val="0"/>
          <w:marTop w:val="360"/>
          <w:marBottom w:val="0"/>
          <w:divBdr>
            <w:top w:val="none" w:sz="0" w:space="0" w:color="auto"/>
            <w:left w:val="none" w:sz="0" w:space="0" w:color="auto"/>
            <w:bottom w:val="none" w:sz="0" w:space="0" w:color="auto"/>
            <w:right w:val="none" w:sz="0" w:space="0" w:color="auto"/>
          </w:divBdr>
        </w:div>
      </w:divsChild>
    </w:div>
    <w:div w:id="121192801">
      <w:bodyDiv w:val="1"/>
      <w:marLeft w:val="0"/>
      <w:marRight w:val="0"/>
      <w:marTop w:val="0"/>
      <w:marBottom w:val="0"/>
      <w:divBdr>
        <w:top w:val="none" w:sz="0" w:space="0" w:color="auto"/>
        <w:left w:val="none" w:sz="0" w:space="0" w:color="auto"/>
        <w:bottom w:val="none" w:sz="0" w:space="0" w:color="auto"/>
        <w:right w:val="none" w:sz="0" w:space="0" w:color="auto"/>
      </w:divBdr>
      <w:divsChild>
        <w:div w:id="1799033214">
          <w:marLeft w:val="0"/>
          <w:marRight w:val="0"/>
          <w:marTop w:val="0"/>
          <w:marBottom w:val="120"/>
          <w:divBdr>
            <w:top w:val="none" w:sz="0" w:space="0" w:color="auto"/>
            <w:left w:val="none" w:sz="0" w:space="0" w:color="auto"/>
            <w:bottom w:val="none" w:sz="0" w:space="0" w:color="auto"/>
            <w:right w:val="none" w:sz="0" w:space="0" w:color="auto"/>
          </w:divBdr>
        </w:div>
        <w:div w:id="517696860">
          <w:marLeft w:val="0"/>
          <w:marRight w:val="0"/>
          <w:marTop w:val="0"/>
          <w:marBottom w:val="120"/>
          <w:divBdr>
            <w:top w:val="none" w:sz="0" w:space="0" w:color="auto"/>
            <w:left w:val="none" w:sz="0" w:space="0" w:color="auto"/>
            <w:bottom w:val="none" w:sz="0" w:space="0" w:color="auto"/>
            <w:right w:val="none" w:sz="0" w:space="0" w:color="auto"/>
          </w:divBdr>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4864">
      <w:bodyDiv w:val="1"/>
      <w:marLeft w:val="0"/>
      <w:marRight w:val="0"/>
      <w:marTop w:val="0"/>
      <w:marBottom w:val="0"/>
      <w:divBdr>
        <w:top w:val="none" w:sz="0" w:space="0" w:color="auto"/>
        <w:left w:val="none" w:sz="0" w:space="0" w:color="auto"/>
        <w:bottom w:val="none" w:sz="0" w:space="0" w:color="auto"/>
        <w:right w:val="none" w:sz="0" w:space="0" w:color="auto"/>
      </w:divBdr>
      <w:divsChild>
        <w:div w:id="1186792172">
          <w:marLeft w:val="0"/>
          <w:marRight w:val="0"/>
          <w:marTop w:val="0"/>
          <w:marBottom w:val="120"/>
          <w:divBdr>
            <w:top w:val="none" w:sz="0" w:space="0" w:color="auto"/>
            <w:left w:val="none" w:sz="0" w:space="0" w:color="auto"/>
            <w:bottom w:val="none" w:sz="0" w:space="0" w:color="auto"/>
            <w:right w:val="none" w:sz="0" w:space="0" w:color="auto"/>
          </w:divBdr>
        </w:div>
        <w:div w:id="313875803">
          <w:marLeft w:val="0"/>
          <w:marRight w:val="0"/>
          <w:marTop w:val="0"/>
          <w:marBottom w:val="0"/>
          <w:divBdr>
            <w:top w:val="none" w:sz="0" w:space="0" w:color="auto"/>
            <w:left w:val="none" w:sz="0" w:space="0" w:color="auto"/>
            <w:bottom w:val="none" w:sz="0" w:space="0" w:color="auto"/>
            <w:right w:val="none" w:sz="0" w:space="0" w:color="auto"/>
          </w:divBdr>
        </w:div>
        <w:div w:id="1947761789">
          <w:marLeft w:val="0"/>
          <w:marRight w:val="0"/>
          <w:marTop w:val="0"/>
          <w:marBottom w:val="168"/>
          <w:divBdr>
            <w:top w:val="single" w:sz="6" w:space="2" w:color="E7E7E7"/>
            <w:left w:val="single" w:sz="2" w:space="3" w:color="E7E7E7"/>
            <w:bottom w:val="single" w:sz="6" w:space="1" w:color="E7E7E7"/>
            <w:right w:val="single" w:sz="2" w:space="0" w:color="E7E7E7"/>
          </w:divBdr>
          <w:divsChild>
            <w:div w:id="525870412">
              <w:marLeft w:val="0"/>
              <w:marRight w:val="0"/>
              <w:marTop w:val="0"/>
              <w:marBottom w:val="0"/>
              <w:divBdr>
                <w:top w:val="none" w:sz="0" w:space="0" w:color="auto"/>
                <w:left w:val="none" w:sz="0" w:space="0" w:color="auto"/>
                <w:bottom w:val="none" w:sz="0" w:space="0" w:color="auto"/>
                <w:right w:val="none" w:sz="0" w:space="0" w:color="auto"/>
              </w:divBdr>
            </w:div>
          </w:divsChild>
        </w:div>
        <w:div w:id="1864974446">
          <w:marLeft w:val="0"/>
          <w:marRight w:val="0"/>
          <w:marTop w:val="360"/>
          <w:marBottom w:val="0"/>
          <w:divBdr>
            <w:top w:val="none" w:sz="0" w:space="0" w:color="auto"/>
            <w:left w:val="none" w:sz="0" w:space="0" w:color="auto"/>
            <w:bottom w:val="none" w:sz="0" w:space="0" w:color="auto"/>
            <w:right w:val="none" w:sz="0" w:space="0" w:color="auto"/>
          </w:divBdr>
        </w:div>
        <w:div w:id="1559126682">
          <w:marLeft w:val="0"/>
          <w:marRight w:val="0"/>
          <w:marTop w:val="0"/>
          <w:marBottom w:val="168"/>
          <w:divBdr>
            <w:top w:val="single" w:sz="6" w:space="2" w:color="E7E7E7"/>
            <w:left w:val="single" w:sz="2" w:space="3" w:color="E7E7E7"/>
            <w:bottom w:val="single" w:sz="6" w:space="1" w:color="E7E7E7"/>
            <w:right w:val="single" w:sz="2" w:space="0" w:color="E7E7E7"/>
          </w:divBdr>
          <w:divsChild>
            <w:div w:id="1688866696">
              <w:marLeft w:val="0"/>
              <w:marRight w:val="0"/>
              <w:marTop w:val="0"/>
              <w:marBottom w:val="0"/>
              <w:divBdr>
                <w:top w:val="none" w:sz="0" w:space="0" w:color="auto"/>
                <w:left w:val="none" w:sz="0" w:space="0" w:color="auto"/>
                <w:bottom w:val="none" w:sz="0" w:space="0" w:color="auto"/>
                <w:right w:val="none" w:sz="0" w:space="0" w:color="auto"/>
              </w:divBdr>
            </w:div>
          </w:divsChild>
        </w:div>
        <w:div w:id="1578593086">
          <w:marLeft w:val="0"/>
          <w:marRight w:val="0"/>
          <w:marTop w:val="360"/>
          <w:marBottom w:val="0"/>
          <w:divBdr>
            <w:top w:val="none" w:sz="0" w:space="0" w:color="auto"/>
            <w:left w:val="none" w:sz="0" w:space="0" w:color="auto"/>
            <w:bottom w:val="none" w:sz="0" w:space="0" w:color="auto"/>
            <w:right w:val="none" w:sz="0" w:space="0" w:color="auto"/>
          </w:divBdr>
        </w:div>
        <w:div w:id="1295909841">
          <w:marLeft w:val="0"/>
          <w:marRight w:val="0"/>
          <w:marTop w:val="360"/>
          <w:marBottom w:val="0"/>
          <w:divBdr>
            <w:top w:val="none" w:sz="0" w:space="0" w:color="auto"/>
            <w:left w:val="none" w:sz="0" w:space="0" w:color="auto"/>
            <w:bottom w:val="none" w:sz="0" w:space="0" w:color="auto"/>
            <w:right w:val="none" w:sz="0" w:space="0" w:color="auto"/>
          </w:divBdr>
        </w:div>
        <w:div w:id="729889730">
          <w:marLeft w:val="0"/>
          <w:marRight w:val="0"/>
          <w:marTop w:val="0"/>
          <w:marBottom w:val="168"/>
          <w:divBdr>
            <w:top w:val="single" w:sz="6" w:space="2" w:color="E7E7E7"/>
            <w:left w:val="single" w:sz="2" w:space="3" w:color="E7E7E7"/>
            <w:bottom w:val="single" w:sz="6" w:space="1" w:color="E7E7E7"/>
            <w:right w:val="single" w:sz="2" w:space="0" w:color="E7E7E7"/>
          </w:divBdr>
          <w:divsChild>
            <w:div w:id="17019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449">
      <w:bodyDiv w:val="1"/>
      <w:marLeft w:val="0"/>
      <w:marRight w:val="0"/>
      <w:marTop w:val="0"/>
      <w:marBottom w:val="0"/>
      <w:divBdr>
        <w:top w:val="none" w:sz="0" w:space="0" w:color="auto"/>
        <w:left w:val="none" w:sz="0" w:space="0" w:color="auto"/>
        <w:bottom w:val="none" w:sz="0" w:space="0" w:color="auto"/>
        <w:right w:val="none" w:sz="0" w:space="0" w:color="auto"/>
      </w:divBdr>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08273429">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69633705">
      <w:bodyDiv w:val="1"/>
      <w:marLeft w:val="0"/>
      <w:marRight w:val="0"/>
      <w:marTop w:val="0"/>
      <w:marBottom w:val="0"/>
      <w:divBdr>
        <w:top w:val="none" w:sz="0" w:space="0" w:color="auto"/>
        <w:left w:val="none" w:sz="0" w:space="0" w:color="auto"/>
        <w:bottom w:val="none" w:sz="0" w:space="0" w:color="auto"/>
        <w:right w:val="none" w:sz="0" w:space="0" w:color="auto"/>
      </w:divBdr>
      <w:divsChild>
        <w:div w:id="74792117">
          <w:marLeft w:val="0"/>
          <w:marRight w:val="0"/>
          <w:marTop w:val="0"/>
          <w:marBottom w:val="120"/>
          <w:divBdr>
            <w:top w:val="none" w:sz="0" w:space="0" w:color="auto"/>
            <w:left w:val="none" w:sz="0" w:space="0" w:color="auto"/>
            <w:bottom w:val="none" w:sz="0" w:space="0" w:color="auto"/>
            <w:right w:val="none" w:sz="0" w:space="0" w:color="auto"/>
          </w:divBdr>
        </w:div>
        <w:div w:id="1574967814">
          <w:marLeft w:val="0"/>
          <w:marRight w:val="0"/>
          <w:marTop w:val="120"/>
          <w:marBottom w:val="180"/>
          <w:divBdr>
            <w:top w:val="single" w:sz="6" w:space="2" w:color="FF8822"/>
            <w:left w:val="single" w:sz="2" w:space="4" w:color="FF8822"/>
            <w:bottom w:val="single" w:sz="6" w:space="2" w:color="FF8822"/>
            <w:right w:val="single" w:sz="2" w:space="4" w:color="FF8822"/>
          </w:divBdr>
          <w:divsChild>
            <w:div w:id="2107069275">
              <w:marLeft w:val="0"/>
              <w:marRight w:val="0"/>
              <w:marTop w:val="0"/>
              <w:marBottom w:val="0"/>
              <w:divBdr>
                <w:top w:val="none" w:sz="0" w:space="0" w:color="auto"/>
                <w:left w:val="none" w:sz="0" w:space="0" w:color="auto"/>
                <w:bottom w:val="none" w:sz="0" w:space="0" w:color="auto"/>
                <w:right w:val="none" w:sz="0" w:space="0" w:color="auto"/>
              </w:divBdr>
            </w:div>
            <w:div w:id="1951156428">
              <w:marLeft w:val="0"/>
              <w:marRight w:val="0"/>
              <w:marTop w:val="0"/>
              <w:marBottom w:val="0"/>
              <w:divBdr>
                <w:top w:val="none" w:sz="0" w:space="0" w:color="auto"/>
                <w:left w:val="none" w:sz="0" w:space="0" w:color="auto"/>
                <w:bottom w:val="none" w:sz="0" w:space="0" w:color="auto"/>
                <w:right w:val="none" w:sz="0" w:space="0" w:color="auto"/>
              </w:divBdr>
            </w:div>
          </w:divsChild>
        </w:div>
        <w:div w:id="1785688219">
          <w:marLeft w:val="0"/>
          <w:marRight w:val="0"/>
          <w:marTop w:val="360"/>
          <w:marBottom w:val="0"/>
          <w:divBdr>
            <w:top w:val="none" w:sz="0" w:space="0" w:color="auto"/>
            <w:left w:val="none" w:sz="0" w:space="0" w:color="auto"/>
            <w:bottom w:val="none" w:sz="0" w:space="0" w:color="auto"/>
            <w:right w:val="none" w:sz="0" w:space="0" w:color="auto"/>
          </w:divBdr>
        </w:div>
        <w:div w:id="469174943">
          <w:marLeft w:val="0"/>
          <w:marRight w:val="0"/>
          <w:marTop w:val="360"/>
          <w:marBottom w:val="0"/>
          <w:divBdr>
            <w:top w:val="none" w:sz="0" w:space="0" w:color="auto"/>
            <w:left w:val="none" w:sz="0" w:space="0" w:color="auto"/>
            <w:bottom w:val="none" w:sz="0" w:space="0" w:color="auto"/>
            <w:right w:val="none" w:sz="0" w:space="0" w:color="auto"/>
          </w:divBdr>
        </w:div>
      </w:divsChild>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3121">
      <w:bodyDiv w:val="1"/>
      <w:marLeft w:val="0"/>
      <w:marRight w:val="0"/>
      <w:marTop w:val="0"/>
      <w:marBottom w:val="0"/>
      <w:divBdr>
        <w:top w:val="none" w:sz="0" w:space="0" w:color="auto"/>
        <w:left w:val="none" w:sz="0" w:space="0" w:color="auto"/>
        <w:bottom w:val="none" w:sz="0" w:space="0" w:color="auto"/>
        <w:right w:val="none" w:sz="0" w:space="0" w:color="auto"/>
      </w:divBdr>
      <w:divsChild>
        <w:div w:id="1861814586">
          <w:marLeft w:val="0"/>
          <w:marRight w:val="0"/>
          <w:marTop w:val="0"/>
          <w:marBottom w:val="120"/>
          <w:divBdr>
            <w:top w:val="none" w:sz="0" w:space="0" w:color="auto"/>
            <w:left w:val="none" w:sz="0" w:space="0" w:color="auto"/>
            <w:bottom w:val="none" w:sz="0" w:space="0" w:color="auto"/>
            <w:right w:val="none" w:sz="0" w:space="0" w:color="auto"/>
          </w:divBdr>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46510291">
      <w:bodyDiv w:val="1"/>
      <w:marLeft w:val="0"/>
      <w:marRight w:val="0"/>
      <w:marTop w:val="0"/>
      <w:marBottom w:val="0"/>
      <w:divBdr>
        <w:top w:val="none" w:sz="0" w:space="0" w:color="auto"/>
        <w:left w:val="none" w:sz="0" w:space="0" w:color="auto"/>
        <w:bottom w:val="none" w:sz="0" w:space="0" w:color="auto"/>
        <w:right w:val="none" w:sz="0" w:space="0" w:color="auto"/>
      </w:divBdr>
    </w:div>
    <w:div w:id="458108467">
      <w:bodyDiv w:val="1"/>
      <w:marLeft w:val="0"/>
      <w:marRight w:val="0"/>
      <w:marTop w:val="0"/>
      <w:marBottom w:val="0"/>
      <w:divBdr>
        <w:top w:val="none" w:sz="0" w:space="0" w:color="auto"/>
        <w:left w:val="none" w:sz="0" w:space="0" w:color="auto"/>
        <w:bottom w:val="none" w:sz="0" w:space="0" w:color="auto"/>
        <w:right w:val="none" w:sz="0" w:space="0" w:color="auto"/>
      </w:divBdr>
      <w:divsChild>
        <w:div w:id="36131363">
          <w:marLeft w:val="0"/>
          <w:marRight w:val="0"/>
          <w:marTop w:val="0"/>
          <w:marBottom w:val="120"/>
          <w:divBdr>
            <w:top w:val="none" w:sz="0" w:space="0" w:color="auto"/>
            <w:left w:val="none" w:sz="0" w:space="0" w:color="auto"/>
            <w:bottom w:val="none" w:sz="0" w:space="0" w:color="auto"/>
            <w:right w:val="none" w:sz="0" w:space="0" w:color="auto"/>
          </w:divBdr>
        </w:div>
      </w:divsChild>
    </w:div>
    <w:div w:id="469251020">
      <w:bodyDiv w:val="1"/>
      <w:marLeft w:val="0"/>
      <w:marRight w:val="0"/>
      <w:marTop w:val="0"/>
      <w:marBottom w:val="0"/>
      <w:divBdr>
        <w:top w:val="none" w:sz="0" w:space="0" w:color="auto"/>
        <w:left w:val="none" w:sz="0" w:space="0" w:color="auto"/>
        <w:bottom w:val="none" w:sz="0" w:space="0" w:color="auto"/>
        <w:right w:val="none" w:sz="0" w:space="0" w:color="auto"/>
      </w:divBdr>
      <w:divsChild>
        <w:div w:id="598292181">
          <w:marLeft w:val="0"/>
          <w:marRight w:val="0"/>
          <w:marTop w:val="0"/>
          <w:marBottom w:val="0"/>
          <w:divBdr>
            <w:top w:val="none" w:sz="0" w:space="0" w:color="auto"/>
            <w:left w:val="none" w:sz="0" w:space="0" w:color="auto"/>
            <w:bottom w:val="none" w:sz="0" w:space="0" w:color="auto"/>
            <w:right w:val="none" w:sz="0" w:space="0" w:color="auto"/>
          </w:divBdr>
        </w:div>
        <w:div w:id="376514614">
          <w:marLeft w:val="0"/>
          <w:marRight w:val="0"/>
          <w:marTop w:val="0"/>
          <w:marBottom w:val="0"/>
          <w:divBdr>
            <w:top w:val="none" w:sz="0" w:space="0" w:color="auto"/>
            <w:left w:val="none" w:sz="0" w:space="0" w:color="auto"/>
            <w:bottom w:val="none" w:sz="0" w:space="0" w:color="auto"/>
            <w:right w:val="none" w:sz="0" w:space="0" w:color="auto"/>
          </w:divBdr>
        </w:div>
        <w:div w:id="715617058">
          <w:marLeft w:val="0"/>
          <w:marRight w:val="0"/>
          <w:marTop w:val="0"/>
          <w:marBottom w:val="0"/>
          <w:divBdr>
            <w:top w:val="none" w:sz="0" w:space="0" w:color="auto"/>
            <w:left w:val="none" w:sz="0" w:space="0" w:color="auto"/>
            <w:bottom w:val="none" w:sz="0" w:space="0" w:color="auto"/>
            <w:right w:val="none" w:sz="0" w:space="0" w:color="auto"/>
          </w:divBdr>
        </w:div>
      </w:divsChild>
    </w:div>
    <w:div w:id="47082949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75882216">
      <w:bodyDiv w:val="1"/>
      <w:marLeft w:val="0"/>
      <w:marRight w:val="0"/>
      <w:marTop w:val="0"/>
      <w:marBottom w:val="0"/>
      <w:divBdr>
        <w:top w:val="none" w:sz="0" w:space="0" w:color="auto"/>
        <w:left w:val="none" w:sz="0" w:space="0" w:color="auto"/>
        <w:bottom w:val="none" w:sz="0" w:space="0" w:color="auto"/>
        <w:right w:val="none" w:sz="0" w:space="0" w:color="auto"/>
      </w:divBdr>
      <w:divsChild>
        <w:div w:id="1126437236">
          <w:marLeft w:val="0"/>
          <w:marRight w:val="0"/>
          <w:marTop w:val="0"/>
          <w:marBottom w:val="0"/>
          <w:divBdr>
            <w:top w:val="none" w:sz="0" w:space="0" w:color="auto"/>
            <w:left w:val="none" w:sz="0" w:space="0" w:color="auto"/>
            <w:bottom w:val="none" w:sz="0" w:space="0" w:color="auto"/>
            <w:right w:val="none" w:sz="0" w:space="0" w:color="auto"/>
          </w:divBdr>
          <w:divsChild>
            <w:div w:id="1603412712">
              <w:marLeft w:val="0"/>
              <w:marRight w:val="0"/>
              <w:marTop w:val="0"/>
              <w:marBottom w:val="0"/>
              <w:divBdr>
                <w:top w:val="single" w:sz="6" w:space="0" w:color="C082FF"/>
                <w:left w:val="single" w:sz="6" w:space="0" w:color="C082FF"/>
                <w:bottom w:val="single" w:sz="6" w:space="0" w:color="C082FF"/>
                <w:right w:val="single" w:sz="6" w:space="0" w:color="C082FF"/>
              </w:divBdr>
              <w:divsChild>
                <w:div w:id="196702258">
                  <w:marLeft w:val="0"/>
                  <w:marRight w:val="0"/>
                  <w:marTop w:val="0"/>
                  <w:marBottom w:val="0"/>
                  <w:divBdr>
                    <w:top w:val="none" w:sz="0" w:space="0" w:color="auto"/>
                    <w:left w:val="none" w:sz="0" w:space="0" w:color="auto"/>
                    <w:bottom w:val="none" w:sz="0" w:space="0" w:color="auto"/>
                    <w:right w:val="none" w:sz="0" w:space="0" w:color="auto"/>
                  </w:divBdr>
                  <w:divsChild>
                    <w:div w:id="224726324">
                      <w:marLeft w:val="0"/>
                      <w:marRight w:val="0"/>
                      <w:marTop w:val="0"/>
                      <w:marBottom w:val="0"/>
                      <w:divBdr>
                        <w:top w:val="none" w:sz="0" w:space="0" w:color="auto"/>
                        <w:left w:val="none" w:sz="0" w:space="0" w:color="auto"/>
                        <w:bottom w:val="none" w:sz="0" w:space="0" w:color="auto"/>
                        <w:right w:val="none" w:sz="0" w:space="0" w:color="auto"/>
                      </w:divBdr>
                      <w:divsChild>
                        <w:div w:id="1435591634">
                          <w:marLeft w:val="0"/>
                          <w:marRight w:val="0"/>
                          <w:marTop w:val="0"/>
                          <w:marBottom w:val="0"/>
                          <w:divBdr>
                            <w:top w:val="none" w:sz="0" w:space="0" w:color="auto"/>
                            <w:left w:val="none" w:sz="0" w:space="0" w:color="auto"/>
                            <w:bottom w:val="none" w:sz="0" w:space="0" w:color="auto"/>
                            <w:right w:val="none" w:sz="0" w:space="0" w:color="auto"/>
                          </w:divBdr>
                          <w:divsChild>
                            <w:div w:id="1402535">
                              <w:marLeft w:val="0"/>
                              <w:marRight w:val="0"/>
                              <w:marTop w:val="0"/>
                              <w:marBottom w:val="0"/>
                              <w:divBdr>
                                <w:top w:val="none" w:sz="0" w:space="0" w:color="auto"/>
                                <w:left w:val="none" w:sz="0" w:space="0" w:color="auto"/>
                                <w:bottom w:val="none" w:sz="0" w:space="0" w:color="auto"/>
                                <w:right w:val="none" w:sz="0" w:space="0" w:color="auto"/>
                              </w:divBdr>
                              <w:divsChild>
                                <w:div w:id="5405297">
                                  <w:marLeft w:val="0"/>
                                  <w:marRight w:val="0"/>
                                  <w:marTop w:val="0"/>
                                  <w:marBottom w:val="0"/>
                                  <w:divBdr>
                                    <w:top w:val="none" w:sz="0" w:space="0" w:color="auto"/>
                                    <w:left w:val="none" w:sz="0" w:space="0" w:color="auto"/>
                                    <w:bottom w:val="none" w:sz="0" w:space="0" w:color="auto"/>
                                    <w:right w:val="none" w:sz="0" w:space="0" w:color="auto"/>
                                  </w:divBdr>
                                </w:div>
                              </w:divsChild>
                            </w:div>
                            <w:div w:id="92461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6826861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2202843">
      <w:bodyDiv w:val="1"/>
      <w:marLeft w:val="0"/>
      <w:marRight w:val="0"/>
      <w:marTop w:val="0"/>
      <w:marBottom w:val="0"/>
      <w:divBdr>
        <w:top w:val="none" w:sz="0" w:space="0" w:color="auto"/>
        <w:left w:val="none" w:sz="0" w:space="0" w:color="auto"/>
        <w:bottom w:val="none" w:sz="0" w:space="0" w:color="auto"/>
        <w:right w:val="none" w:sz="0" w:space="0" w:color="auto"/>
      </w:divBdr>
      <w:divsChild>
        <w:div w:id="1261182940">
          <w:marLeft w:val="0"/>
          <w:marRight w:val="0"/>
          <w:marTop w:val="0"/>
          <w:marBottom w:val="0"/>
          <w:divBdr>
            <w:top w:val="none" w:sz="0" w:space="0" w:color="auto"/>
            <w:left w:val="none" w:sz="0" w:space="0" w:color="auto"/>
            <w:bottom w:val="none" w:sz="0" w:space="0" w:color="auto"/>
            <w:right w:val="none" w:sz="0" w:space="0" w:color="auto"/>
          </w:divBdr>
        </w:div>
        <w:div w:id="1075325758">
          <w:marLeft w:val="0"/>
          <w:marRight w:val="0"/>
          <w:marTop w:val="0"/>
          <w:marBottom w:val="0"/>
          <w:divBdr>
            <w:top w:val="none" w:sz="0" w:space="0" w:color="auto"/>
            <w:left w:val="none" w:sz="0" w:space="0" w:color="auto"/>
            <w:bottom w:val="none" w:sz="0" w:space="0" w:color="auto"/>
            <w:right w:val="none" w:sz="0" w:space="0" w:color="auto"/>
          </w:divBdr>
        </w:div>
        <w:div w:id="1929314435">
          <w:marLeft w:val="0"/>
          <w:marRight w:val="0"/>
          <w:marTop w:val="0"/>
          <w:marBottom w:val="0"/>
          <w:divBdr>
            <w:top w:val="none" w:sz="0" w:space="0" w:color="auto"/>
            <w:left w:val="none" w:sz="0" w:space="0" w:color="auto"/>
            <w:bottom w:val="none" w:sz="0" w:space="0" w:color="auto"/>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48438110">
      <w:bodyDiv w:val="1"/>
      <w:marLeft w:val="0"/>
      <w:marRight w:val="0"/>
      <w:marTop w:val="0"/>
      <w:marBottom w:val="0"/>
      <w:divBdr>
        <w:top w:val="none" w:sz="0" w:space="0" w:color="auto"/>
        <w:left w:val="none" w:sz="0" w:space="0" w:color="auto"/>
        <w:bottom w:val="none" w:sz="0" w:space="0" w:color="auto"/>
        <w:right w:val="none" w:sz="0" w:space="0" w:color="auto"/>
      </w:divBdr>
    </w:div>
    <w:div w:id="658653879">
      <w:bodyDiv w:val="1"/>
      <w:marLeft w:val="0"/>
      <w:marRight w:val="0"/>
      <w:marTop w:val="0"/>
      <w:marBottom w:val="0"/>
      <w:divBdr>
        <w:top w:val="none" w:sz="0" w:space="0" w:color="auto"/>
        <w:left w:val="none" w:sz="0" w:space="0" w:color="auto"/>
        <w:bottom w:val="none" w:sz="0" w:space="0" w:color="auto"/>
        <w:right w:val="none" w:sz="0" w:space="0" w:color="auto"/>
      </w:divBdr>
      <w:divsChild>
        <w:div w:id="59864773">
          <w:marLeft w:val="0"/>
          <w:marRight w:val="0"/>
          <w:marTop w:val="0"/>
          <w:marBottom w:val="120"/>
          <w:divBdr>
            <w:top w:val="none" w:sz="0" w:space="0" w:color="auto"/>
            <w:left w:val="none" w:sz="0" w:space="0" w:color="auto"/>
            <w:bottom w:val="none" w:sz="0" w:space="0" w:color="auto"/>
            <w:right w:val="none" w:sz="0" w:space="0" w:color="auto"/>
          </w:divBdr>
        </w:div>
        <w:div w:id="2120834793">
          <w:marLeft w:val="0"/>
          <w:marRight w:val="0"/>
          <w:marTop w:val="0"/>
          <w:marBottom w:val="120"/>
          <w:divBdr>
            <w:top w:val="none" w:sz="0" w:space="0" w:color="auto"/>
            <w:left w:val="none" w:sz="0" w:space="0" w:color="auto"/>
            <w:bottom w:val="none" w:sz="0" w:space="0" w:color="auto"/>
            <w:right w:val="none" w:sz="0" w:space="0" w:color="auto"/>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71689663">
      <w:bodyDiv w:val="1"/>
      <w:marLeft w:val="0"/>
      <w:marRight w:val="0"/>
      <w:marTop w:val="0"/>
      <w:marBottom w:val="0"/>
      <w:divBdr>
        <w:top w:val="none" w:sz="0" w:space="0" w:color="auto"/>
        <w:left w:val="none" w:sz="0" w:space="0" w:color="auto"/>
        <w:bottom w:val="none" w:sz="0" w:space="0" w:color="auto"/>
        <w:right w:val="none" w:sz="0" w:space="0" w:color="auto"/>
      </w:divBdr>
      <w:divsChild>
        <w:div w:id="573053845">
          <w:marLeft w:val="0"/>
          <w:marRight w:val="0"/>
          <w:marTop w:val="60"/>
          <w:marBottom w:val="60"/>
          <w:divBdr>
            <w:top w:val="none" w:sz="0" w:space="0" w:color="auto"/>
            <w:left w:val="none" w:sz="0" w:space="0" w:color="auto"/>
            <w:bottom w:val="none" w:sz="0" w:space="0" w:color="auto"/>
            <w:right w:val="none" w:sz="0" w:space="0" w:color="auto"/>
          </w:divBdr>
        </w:div>
        <w:div w:id="687365001">
          <w:marLeft w:val="0"/>
          <w:marRight w:val="0"/>
          <w:marTop w:val="60"/>
          <w:marBottom w:val="60"/>
          <w:divBdr>
            <w:top w:val="none" w:sz="0" w:space="0" w:color="auto"/>
            <w:left w:val="none" w:sz="0" w:space="0" w:color="auto"/>
            <w:bottom w:val="none" w:sz="0" w:space="0" w:color="auto"/>
            <w:right w:val="none" w:sz="0" w:space="0" w:color="auto"/>
          </w:divBdr>
        </w:div>
      </w:divsChild>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02677693">
      <w:bodyDiv w:val="1"/>
      <w:marLeft w:val="0"/>
      <w:marRight w:val="0"/>
      <w:marTop w:val="0"/>
      <w:marBottom w:val="0"/>
      <w:divBdr>
        <w:top w:val="none" w:sz="0" w:space="0" w:color="auto"/>
        <w:left w:val="none" w:sz="0" w:space="0" w:color="auto"/>
        <w:bottom w:val="none" w:sz="0" w:space="0" w:color="auto"/>
        <w:right w:val="none" w:sz="0" w:space="0" w:color="auto"/>
      </w:divBdr>
    </w:div>
    <w:div w:id="747578308">
      <w:bodyDiv w:val="1"/>
      <w:marLeft w:val="0"/>
      <w:marRight w:val="0"/>
      <w:marTop w:val="0"/>
      <w:marBottom w:val="0"/>
      <w:divBdr>
        <w:top w:val="none" w:sz="0" w:space="0" w:color="auto"/>
        <w:left w:val="none" w:sz="0" w:space="0" w:color="auto"/>
        <w:bottom w:val="none" w:sz="0" w:space="0" w:color="auto"/>
        <w:right w:val="none" w:sz="0" w:space="0" w:color="auto"/>
      </w:divBdr>
      <w:divsChild>
        <w:div w:id="897201852">
          <w:marLeft w:val="0"/>
          <w:marRight w:val="0"/>
          <w:marTop w:val="0"/>
          <w:marBottom w:val="0"/>
          <w:divBdr>
            <w:top w:val="none" w:sz="0" w:space="0" w:color="auto"/>
            <w:left w:val="none" w:sz="0" w:space="0" w:color="auto"/>
            <w:bottom w:val="none" w:sz="0" w:space="0" w:color="auto"/>
            <w:right w:val="none" w:sz="0" w:space="0" w:color="auto"/>
          </w:divBdr>
          <w:divsChild>
            <w:div w:id="164127678">
              <w:marLeft w:val="0"/>
              <w:marRight w:val="0"/>
              <w:marTop w:val="0"/>
              <w:marBottom w:val="0"/>
              <w:divBdr>
                <w:top w:val="none" w:sz="0" w:space="0" w:color="auto"/>
                <w:left w:val="none" w:sz="0" w:space="0" w:color="auto"/>
                <w:bottom w:val="none" w:sz="0" w:space="0" w:color="auto"/>
                <w:right w:val="none" w:sz="0" w:space="0" w:color="auto"/>
              </w:divBdr>
            </w:div>
            <w:div w:id="419839603">
              <w:marLeft w:val="0"/>
              <w:marRight w:val="0"/>
              <w:marTop w:val="0"/>
              <w:marBottom w:val="0"/>
              <w:divBdr>
                <w:top w:val="none" w:sz="0" w:space="0" w:color="auto"/>
                <w:left w:val="none" w:sz="0" w:space="0" w:color="auto"/>
                <w:bottom w:val="none" w:sz="0" w:space="0" w:color="auto"/>
                <w:right w:val="none" w:sz="0" w:space="0" w:color="auto"/>
              </w:divBdr>
            </w:div>
            <w:div w:id="1492411518">
              <w:marLeft w:val="0"/>
              <w:marRight w:val="0"/>
              <w:marTop w:val="0"/>
              <w:marBottom w:val="0"/>
              <w:divBdr>
                <w:top w:val="none" w:sz="0" w:space="0" w:color="auto"/>
                <w:left w:val="none" w:sz="0" w:space="0" w:color="auto"/>
                <w:bottom w:val="none" w:sz="0" w:space="0" w:color="auto"/>
                <w:right w:val="none" w:sz="0" w:space="0" w:color="auto"/>
              </w:divBdr>
            </w:div>
            <w:div w:id="1523128155">
              <w:marLeft w:val="0"/>
              <w:marRight w:val="0"/>
              <w:marTop w:val="0"/>
              <w:marBottom w:val="0"/>
              <w:divBdr>
                <w:top w:val="none" w:sz="0" w:space="0" w:color="auto"/>
                <w:left w:val="none" w:sz="0" w:space="0" w:color="auto"/>
                <w:bottom w:val="none" w:sz="0" w:space="0" w:color="auto"/>
                <w:right w:val="none" w:sz="0" w:space="0" w:color="auto"/>
              </w:divBdr>
            </w:div>
            <w:div w:id="101002748">
              <w:marLeft w:val="0"/>
              <w:marRight w:val="0"/>
              <w:marTop w:val="0"/>
              <w:marBottom w:val="0"/>
              <w:divBdr>
                <w:top w:val="none" w:sz="0" w:space="0" w:color="auto"/>
                <w:left w:val="none" w:sz="0" w:space="0" w:color="auto"/>
                <w:bottom w:val="none" w:sz="0" w:space="0" w:color="auto"/>
                <w:right w:val="none" w:sz="0" w:space="0" w:color="auto"/>
              </w:divBdr>
            </w:div>
            <w:div w:id="776408271">
              <w:marLeft w:val="0"/>
              <w:marRight w:val="0"/>
              <w:marTop w:val="0"/>
              <w:marBottom w:val="0"/>
              <w:divBdr>
                <w:top w:val="none" w:sz="0" w:space="0" w:color="auto"/>
                <w:left w:val="none" w:sz="0" w:space="0" w:color="auto"/>
                <w:bottom w:val="none" w:sz="0" w:space="0" w:color="auto"/>
                <w:right w:val="none" w:sz="0" w:space="0" w:color="auto"/>
              </w:divBdr>
            </w:div>
            <w:div w:id="1688408999">
              <w:marLeft w:val="0"/>
              <w:marRight w:val="0"/>
              <w:marTop w:val="0"/>
              <w:marBottom w:val="0"/>
              <w:divBdr>
                <w:top w:val="none" w:sz="0" w:space="0" w:color="auto"/>
                <w:left w:val="none" w:sz="0" w:space="0" w:color="auto"/>
                <w:bottom w:val="none" w:sz="0" w:space="0" w:color="auto"/>
                <w:right w:val="none" w:sz="0" w:space="0" w:color="auto"/>
              </w:divBdr>
            </w:div>
            <w:div w:id="234827924">
              <w:marLeft w:val="0"/>
              <w:marRight w:val="0"/>
              <w:marTop w:val="0"/>
              <w:marBottom w:val="0"/>
              <w:divBdr>
                <w:top w:val="none" w:sz="0" w:space="0" w:color="auto"/>
                <w:left w:val="none" w:sz="0" w:space="0" w:color="auto"/>
                <w:bottom w:val="none" w:sz="0" w:space="0" w:color="auto"/>
                <w:right w:val="none" w:sz="0" w:space="0" w:color="auto"/>
              </w:divBdr>
            </w:div>
            <w:div w:id="1090546548">
              <w:marLeft w:val="0"/>
              <w:marRight w:val="0"/>
              <w:marTop w:val="0"/>
              <w:marBottom w:val="0"/>
              <w:divBdr>
                <w:top w:val="none" w:sz="0" w:space="0" w:color="auto"/>
                <w:left w:val="none" w:sz="0" w:space="0" w:color="auto"/>
                <w:bottom w:val="none" w:sz="0" w:space="0" w:color="auto"/>
                <w:right w:val="none" w:sz="0" w:space="0" w:color="auto"/>
              </w:divBdr>
            </w:div>
            <w:div w:id="1685084439">
              <w:marLeft w:val="0"/>
              <w:marRight w:val="0"/>
              <w:marTop w:val="0"/>
              <w:marBottom w:val="0"/>
              <w:divBdr>
                <w:top w:val="none" w:sz="0" w:space="0" w:color="auto"/>
                <w:left w:val="none" w:sz="0" w:space="0" w:color="auto"/>
                <w:bottom w:val="none" w:sz="0" w:space="0" w:color="auto"/>
                <w:right w:val="none" w:sz="0" w:space="0" w:color="auto"/>
              </w:divBdr>
            </w:div>
            <w:div w:id="1755084042">
              <w:marLeft w:val="0"/>
              <w:marRight w:val="0"/>
              <w:marTop w:val="0"/>
              <w:marBottom w:val="0"/>
              <w:divBdr>
                <w:top w:val="none" w:sz="0" w:space="0" w:color="auto"/>
                <w:left w:val="none" w:sz="0" w:space="0" w:color="auto"/>
                <w:bottom w:val="none" w:sz="0" w:space="0" w:color="auto"/>
                <w:right w:val="none" w:sz="0" w:space="0" w:color="auto"/>
              </w:divBdr>
            </w:div>
            <w:div w:id="875315222">
              <w:marLeft w:val="0"/>
              <w:marRight w:val="0"/>
              <w:marTop w:val="0"/>
              <w:marBottom w:val="0"/>
              <w:divBdr>
                <w:top w:val="none" w:sz="0" w:space="0" w:color="auto"/>
                <w:left w:val="none" w:sz="0" w:space="0" w:color="auto"/>
                <w:bottom w:val="none" w:sz="0" w:space="0" w:color="auto"/>
                <w:right w:val="none" w:sz="0" w:space="0" w:color="auto"/>
              </w:divBdr>
            </w:div>
          </w:divsChild>
        </w:div>
        <w:div w:id="94785490">
          <w:marLeft w:val="0"/>
          <w:marRight w:val="0"/>
          <w:marTop w:val="240"/>
          <w:marBottom w:val="240"/>
          <w:divBdr>
            <w:top w:val="none" w:sz="0" w:space="0" w:color="auto"/>
            <w:left w:val="none" w:sz="0" w:space="0" w:color="auto"/>
            <w:bottom w:val="none" w:sz="0" w:space="0" w:color="auto"/>
            <w:right w:val="none" w:sz="0" w:space="0" w:color="auto"/>
          </w:divBdr>
          <w:divsChild>
            <w:div w:id="808211486">
              <w:marLeft w:val="0"/>
              <w:marRight w:val="0"/>
              <w:marTop w:val="0"/>
              <w:marBottom w:val="0"/>
              <w:divBdr>
                <w:top w:val="none" w:sz="0" w:space="0" w:color="auto"/>
                <w:left w:val="none" w:sz="0" w:space="0" w:color="auto"/>
                <w:bottom w:val="none" w:sz="0" w:space="0" w:color="auto"/>
                <w:right w:val="none" w:sz="0" w:space="0" w:color="auto"/>
              </w:divBdr>
            </w:div>
          </w:divsChild>
        </w:div>
        <w:div w:id="1184050680">
          <w:marLeft w:val="0"/>
          <w:marRight w:val="0"/>
          <w:marTop w:val="0"/>
          <w:marBottom w:val="120"/>
          <w:divBdr>
            <w:top w:val="none" w:sz="0" w:space="0" w:color="auto"/>
            <w:left w:val="none" w:sz="0" w:space="0" w:color="auto"/>
            <w:bottom w:val="none" w:sz="0" w:space="0" w:color="auto"/>
            <w:right w:val="none" w:sz="0" w:space="0" w:color="auto"/>
          </w:divBdr>
        </w:div>
        <w:div w:id="489758403">
          <w:marLeft w:val="0"/>
          <w:marRight w:val="0"/>
          <w:marTop w:val="0"/>
          <w:marBottom w:val="0"/>
          <w:divBdr>
            <w:top w:val="none" w:sz="0" w:space="0" w:color="auto"/>
            <w:left w:val="none" w:sz="0" w:space="0" w:color="auto"/>
            <w:bottom w:val="none" w:sz="0" w:space="0" w:color="auto"/>
            <w:right w:val="none" w:sz="0" w:space="0" w:color="auto"/>
          </w:divBdr>
        </w:div>
        <w:div w:id="1689866578">
          <w:marLeft w:val="0"/>
          <w:marRight w:val="0"/>
          <w:marTop w:val="0"/>
          <w:marBottom w:val="168"/>
          <w:divBdr>
            <w:top w:val="single" w:sz="6" w:space="2" w:color="E7E7E7"/>
            <w:left w:val="single" w:sz="2" w:space="3" w:color="E7E7E7"/>
            <w:bottom w:val="single" w:sz="6" w:space="1" w:color="E7E7E7"/>
            <w:right w:val="single" w:sz="2" w:space="0" w:color="E7E7E7"/>
          </w:divBdr>
          <w:divsChild>
            <w:div w:id="1090346944">
              <w:marLeft w:val="0"/>
              <w:marRight w:val="0"/>
              <w:marTop w:val="0"/>
              <w:marBottom w:val="0"/>
              <w:divBdr>
                <w:top w:val="none" w:sz="0" w:space="0" w:color="auto"/>
                <w:left w:val="none" w:sz="0" w:space="0" w:color="auto"/>
                <w:bottom w:val="none" w:sz="0" w:space="0" w:color="auto"/>
                <w:right w:val="none" w:sz="0" w:space="0" w:color="auto"/>
              </w:divBdr>
            </w:div>
          </w:divsChild>
        </w:div>
        <w:div w:id="1328288737">
          <w:marLeft w:val="0"/>
          <w:marRight w:val="0"/>
          <w:marTop w:val="360"/>
          <w:marBottom w:val="0"/>
          <w:divBdr>
            <w:top w:val="none" w:sz="0" w:space="0" w:color="auto"/>
            <w:left w:val="none" w:sz="0" w:space="0" w:color="auto"/>
            <w:bottom w:val="none" w:sz="0" w:space="0" w:color="auto"/>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785853462">
      <w:bodyDiv w:val="1"/>
      <w:marLeft w:val="0"/>
      <w:marRight w:val="0"/>
      <w:marTop w:val="0"/>
      <w:marBottom w:val="0"/>
      <w:divBdr>
        <w:top w:val="none" w:sz="0" w:space="0" w:color="auto"/>
        <w:left w:val="none" w:sz="0" w:space="0" w:color="auto"/>
        <w:bottom w:val="none" w:sz="0" w:space="0" w:color="auto"/>
        <w:right w:val="none" w:sz="0" w:space="0" w:color="auto"/>
      </w:divBdr>
    </w:div>
    <w:div w:id="789325125">
      <w:bodyDiv w:val="1"/>
      <w:marLeft w:val="0"/>
      <w:marRight w:val="0"/>
      <w:marTop w:val="0"/>
      <w:marBottom w:val="0"/>
      <w:divBdr>
        <w:top w:val="none" w:sz="0" w:space="0" w:color="auto"/>
        <w:left w:val="none" w:sz="0" w:space="0" w:color="auto"/>
        <w:bottom w:val="none" w:sz="0" w:space="0" w:color="auto"/>
        <w:right w:val="none" w:sz="0" w:space="0" w:color="auto"/>
      </w:divBdr>
      <w:divsChild>
        <w:div w:id="16393336">
          <w:marLeft w:val="0"/>
          <w:marRight w:val="0"/>
          <w:marTop w:val="0"/>
          <w:marBottom w:val="120"/>
          <w:divBdr>
            <w:top w:val="none" w:sz="0" w:space="0" w:color="auto"/>
            <w:left w:val="none" w:sz="0" w:space="0" w:color="auto"/>
            <w:bottom w:val="none" w:sz="0" w:space="0" w:color="auto"/>
            <w:right w:val="none" w:sz="0" w:space="0" w:color="auto"/>
          </w:divBdr>
        </w:div>
        <w:div w:id="1666401626">
          <w:marLeft w:val="0"/>
          <w:marRight w:val="0"/>
          <w:marTop w:val="120"/>
          <w:marBottom w:val="180"/>
          <w:divBdr>
            <w:top w:val="single" w:sz="6" w:space="2" w:color="FF8822"/>
            <w:left w:val="single" w:sz="2" w:space="4" w:color="FF8822"/>
            <w:bottom w:val="single" w:sz="6" w:space="2" w:color="FF8822"/>
            <w:right w:val="single" w:sz="2" w:space="4" w:color="FF8822"/>
          </w:divBdr>
          <w:divsChild>
            <w:div w:id="406924425">
              <w:marLeft w:val="0"/>
              <w:marRight w:val="0"/>
              <w:marTop w:val="0"/>
              <w:marBottom w:val="0"/>
              <w:divBdr>
                <w:top w:val="none" w:sz="0" w:space="0" w:color="auto"/>
                <w:left w:val="none" w:sz="0" w:space="0" w:color="auto"/>
                <w:bottom w:val="none" w:sz="0" w:space="0" w:color="auto"/>
                <w:right w:val="none" w:sz="0" w:space="0" w:color="auto"/>
              </w:divBdr>
            </w:div>
            <w:div w:id="365719282">
              <w:marLeft w:val="0"/>
              <w:marRight w:val="0"/>
              <w:marTop w:val="0"/>
              <w:marBottom w:val="0"/>
              <w:divBdr>
                <w:top w:val="none" w:sz="0" w:space="0" w:color="auto"/>
                <w:left w:val="none" w:sz="0" w:space="0" w:color="auto"/>
                <w:bottom w:val="none" w:sz="0" w:space="0" w:color="auto"/>
                <w:right w:val="none" w:sz="0" w:space="0" w:color="auto"/>
              </w:divBdr>
            </w:div>
          </w:divsChild>
        </w:div>
        <w:div w:id="857740655">
          <w:marLeft w:val="0"/>
          <w:marRight w:val="0"/>
          <w:marTop w:val="360"/>
          <w:marBottom w:val="0"/>
          <w:divBdr>
            <w:top w:val="none" w:sz="0" w:space="0" w:color="auto"/>
            <w:left w:val="none" w:sz="0" w:space="0" w:color="auto"/>
            <w:bottom w:val="none" w:sz="0" w:space="0" w:color="auto"/>
            <w:right w:val="none" w:sz="0" w:space="0" w:color="auto"/>
          </w:divBdr>
        </w:div>
        <w:div w:id="1087505346">
          <w:marLeft w:val="0"/>
          <w:marRight w:val="0"/>
          <w:marTop w:val="360"/>
          <w:marBottom w:val="0"/>
          <w:divBdr>
            <w:top w:val="none" w:sz="0" w:space="0" w:color="auto"/>
            <w:left w:val="none" w:sz="0" w:space="0" w:color="auto"/>
            <w:bottom w:val="none" w:sz="0" w:space="0" w:color="auto"/>
            <w:right w:val="none" w:sz="0" w:space="0" w:color="auto"/>
          </w:divBdr>
        </w:div>
      </w:divsChild>
    </w:div>
    <w:div w:id="807288023">
      <w:bodyDiv w:val="1"/>
      <w:marLeft w:val="0"/>
      <w:marRight w:val="0"/>
      <w:marTop w:val="0"/>
      <w:marBottom w:val="0"/>
      <w:divBdr>
        <w:top w:val="none" w:sz="0" w:space="0" w:color="auto"/>
        <w:left w:val="none" w:sz="0" w:space="0" w:color="auto"/>
        <w:bottom w:val="none" w:sz="0" w:space="0" w:color="auto"/>
        <w:right w:val="none" w:sz="0" w:space="0" w:color="auto"/>
      </w:divBdr>
      <w:divsChild>
        <w:div w:id="1709530479">
          <w:marLeft w:val="0"/>
          <w:marRight w:val="0"/>
          <w:marTop w:val="0"/>
          <w:marBottom w:val="0"/>
          <w:divBdr>
            <w:top w:val="none" w:sz="0" w:space="0" w:color="auto"/>
            <w:left w:val="none" w:sz="0" w:space="0" w:color="auto"/>
            <w:bottom w:val="none" w:sz="0" w:space="0" w:color="auto"/>
            <w:right w:val="none" w:sz="0" w:space="0" w:color="auto"/>
          </w:divBdr>
          <w:divsChild>
            <w:div w:id="1430589287">
              <w:marLeft w:val="0"/>
              <w:marRight w:val="0"/>
              <w:marTop w:val="0"/>
              <w:marBottom w:val="0"/>
              <w:divBdr>
                <w:top w:val="none" w:sz="0" w:space="0" w:color="auto"/>
                <w:left w:val="none" w:sz="0" w:space="0" w:color="auto"/>
                <w:bottom w:val="none" w:sz="0" w:space="0" w:color="auto"/>
                <w:right w:val="none" w:sz="0" w:space="0" w:color="auto"/>
              </w:divBdr>
            </w:div>
            <w:div w:id="1642153920">
              <w:marLeft w:val="0"/>
              <w:marRight w:val="0"/>
              <w:marTop w:val="0"/>
              <w:marBottom w:val="0"/>
              <w:divBdr>
                <w:top w:val="none" w:sz="0" w:space="0" w:color="auto"/>
                <w:left w:val="none" w:sz="0" w:space="0" w:color="auto"/>
                <w:bottom w:val="none" w:sz="0" w:space="0" w:color="auto"/>
                <w:right w:val="none" w:sz="0" w:space="0" w:color="auto"/>
              </w:divBdr>
            </w:div>
            <w:div w:id="847451328">
              <w:marLeft w:val="0"/>
              <w:marRight w:val="0"/>
              <w:marTop w:val="0"/>
              <w:marBottom w:val="0"/>
              <w:divBdr>
                <w:top w:val="none" w:sz="0" w:space="0" w:color="auto"/>
                <w:left w:val="none" w:sz="0" w:space="0" w:color="auto"/>
                <w:bottom w:val="none" w:sz="0" w:space="0" w:color="auto"/>
                <w:right w:val="none" w:sz="0" w:space="0" w:color="auto"/>
              </w:divBdr>
            </w:div>
            <w:div w:id="233510085">
              <w:marLeft w:val="0"/>
              <w:marRight w:val="0"/>
              <w:marTop w:val="0"/>
              <w:marBottom w:val="0"/>
              <w:divBdr>
                <w:top w:val="none" w:sz="0" w:space="0" w:color="auto"/>
                <w:left w:val="none" w:sz="0" w:space="0" w:color="auto"/>
                <w:bottom w:val="none" w:sz="0" w:space="0" w:color="auto"/>
                <w:right w:val="none" w:sz="0" w:space="0" w:color="auto"/>
              </w:divBdr>
            </w:div>
            <w:div w:id="1654485412">
              <w:marLeft w:val="0"/>
              <w:marRight w:val="0"/>
              <w:marTop w:val="0"/>
              <w:marBottom w:val="0"/>
              <w:divBdr>
                <w:top w:val="none" w:sz="0" w:space="0" w:color="auto"/>
                <w:left w:val="none" w:sz="0" w:space="0" w:color="auto"/>
                <w:bottom w:val="none" w:sz="0" w:space="0" w:color="auto"/>
                <w:right w:val="none" w:sz="0" w:space="0" w:color="auto"/>
              </w:divBdr>
            </w:div>
            <w:div w:id="1170222025">
              <w:marLeft w:val="0"/>
              <w:marRight w:val="0"/>
              <w:marTop w:val="0"/>
              <w:marBottom w:val="0"/>
              <w:divBdr>
                <w:top w:val="none" w:sz="0" w:space="0" w:color="auto"/>
                <w:left w:val="none" w:sz="0" w:space="0" w:color="auto"/>
                <w:bottom w:val="none" w:sz="0" w:space="0" w:color="auto"/>
                <w:right w:val="none" w:sz="0" w:space="0" w:color="auto"/>
              </w:divBdr>
            </w:div>
            <w:div w:id="1703625266">
              <w:marLeft w:val="0"/>
              <w:marRight w:val="0"/>
              <w:marTop w:val="0"/>
              <w:marBottom w:val="0"/>
              <w:divBdr>
                <w:top w:val="none" w:sz="0" w:space="0" w:color="auto"/>
                <w:left w:val="none" w:sz="0" w:space="0" w:color="auto"/>
                <w:bottom w:val="none" w:sz="0" w:space="0" w:color="auto"/>
                <w:right w:val="none" w:sz="0" w:space="0" w:color="auto"/>
              </w:divBdr>
            </w:div>
            <w:div w:id="400180465">
              <w:marLeft w:val="0"/>
              <w:marRight w:val="0"/>
              <w:marTop w:val="0"/>
              <w:marBottom w:val="0"/>
              <w:divBdr>
                <w:top w:val="none" w:sz="0" w:space="0" w:color="auto"/>
                <w:left w:val="none" w:sz="0" w:space="0" w:color="auto"/>
                <w:bottom w:val="none" w:sz="0" w:space="0" w:color="auto"/>
                <w:right w:val="none" w:sz="0" w:space="0" w:color="auto"/>
              </w:divBdr>
            </w:div>
            <w:div w:id="1902711858">
              <w:marLeft w:val="0"/>
              <w:marRight w:val="0"/>
              <w:marTop w:val="0"/>
              <w:marBottom w:val="0"/>
              <w:divBdr>
                <w:top w:val="none" w:sz="0" w:space="0" w:color="auto"/>
                <w:left w:val="none" w:sz="0" w:space="0" w:color="auto"/>
                <w:bottom w:val="none" w:sz="0" w:space="0" w:color="auto"/>
                <w:right w:val="none" w:sz="0" w:space="0" w:color="auto"/>
              </w:divBdr>
            </w:div>
            <w:div w:id="1163592972">
              <w:marLeft w:val="0"/>
              <w:marRight w:val="0"/>
              <w:marTop w:val="0"/>
              <w:marBottom w:val="0"/>
              <w:divBdr>
                <w:top w:val="none" w:sz="0" w:space="0" w:color="auto"/>
                <w:left w:val="none" w:sz="0" w:space="0" w:color="auto"/>
                <w:bottom w:val="none" w:sz="0" w:space="0" w:color="auto"/>
                <w:right w:val="none" w:sz="0" w:space="0" w:color="auto"/>
              </w:divBdr>
            </w:div>
            <w:div w:id="827676000">
              <w:marLeft w:val="0"/>
              <w:marRight w:val="0"/>
              <w:marTop w:val="0"/>
              <w:marBottom w:val="0"/>
              <w:divBdr>
                <w:top w:val="none" w:sz="0" w:space="0" w:color="auto"/>
                <w:left w:val="none" w:sz="0" w:space="0" w:color="auto"/>
                <w:bottom w:val="none" w:sz="0" w:space="0" w:color="auto"/>
                <w:right w:val="none" w:sz="0" w:space="0" w:color="auto"/>
              </w:divBdr>
            </w:div>
            <w:div w:id="1551846084">
              <w:marLeft w:val="0"/>
              <w:marRight w:val="0"/>
              <w:marTop w:val="0"/>
              <w:marBottom w:val="0"/>
              <w:divBdr>
                <w:top w:val="none" w:sz="0" w:space="0" w:color="auto"/>
                <w:left w:val="none" w:sz="0" w:space="0" w:color="auto"/>
                <w:bottom w:val="none" w:sz="0" w:space="0" w:color="auto"/>
                <w:right w:val="none" w:sz="0" w:space="0" w:color="auto"/>
              </w:divBdr>
            </w:div>
          </w:divsChild>
        </w:div>
        <w:div w:id="1074277232">
          <w:marLeft w:val="0"/>
          <w:marRight w:val="0"/>
          <w:marTop w:val="240"/>
          <w:marBottom w:val="240"/>
          <w:divBdr>
            <w:top w:val="none" w:sz="0" w:space="0" w:color="auto"/>
            <w:left w:val="none" w:sz="0" w:space="0" w:color="auto"/>
            <w:bottom w:val="none" w:sz="0" w:space="0" w:color="auto"/>
            <w:right w:val="none" w:sz="0" w:space="0" w:color="auto"/>
          </w:divBdr>
          <w:divsChild>
            <w:div w:id="1971789733">
              <w:marLeft w:val="0"/>
              <w:marRight w:val="0"/>
              <w:marTop w:val="0"/>
              <w:marBottom w:val="0"/>
              <w:divBdr>
                <w:top w:val="none" w:sz="0" w:space="0" w:color="auto"/>
                <w:left w:val="none" w:sz="0" w:space="0" w:color="auto"/>
                <w:bottom w:val="none" w:sz="0" w:space="0" w:color="auto"/>
                <w:right w:val="none" w:sz="0" w:space="0" w:color="auto"/>
              </w:divBdr>
            </w:div>
          </w:divsChild>
        </w:div>
        <w:div w:id="258023232">
          <w:marLeft w:val="0"/>
          <w:marRight w:val="0"/>
          <w:marTop w:val="0"/>
          <w:marBottom w:val="120"/>
          <w:divBdr>
            <w:top w:val="none" w:sz="0" w:space="0" w:color="auto"/>
            <w:left w:val="none" w:sz="0" w:space="0" w:color="auto"/>
            <w:bottom w:val="none" w:sz="0" w:space="0" w:color="auto"/>
            <w:right w:val="none" w:sz="0" w:space="0" w:color="auto"/>
          </w:divBdr>
        </w:div>
        <w:div w:id="1844931614">
          <w:marLeft w:val="0"/>
          <w:marRight w:val="0"/>
          <w:marTop w:val="0"/>
          <w:marBottom w:val="0"/>
          <w:divBdr>
            <w:top w:val="none" w:sz="0" w:space="0" w:color="auto"/>
            <w:left w:val="none" w:sz="0" w:space="0" w:color="auto"/>
            <w:bottom w:val="none" w:sz="0" w:space="0" w:color="auto"/>
            <w:right w:val="none" w:sz="0" w:space="0" w:color="auto"/>
          </w:divBdr>
        </w:div>
        <w:div w:id="1179395181">
          <w:marLeft w:val="0"/>
          <w:marRight w:val="0"/>
          <w:marTop w:val="0"/>
          <w:marBottom w:val="168"/>
          <w:divBdr>
            <w:top w:val="single" w:sz="6" w:space="2" w:color="E7E7E7"/>
            <w:left w:val="single" w:sz="2" w:space="3" w:color="E7E7E7"/>
            <w:bottom w:val="single" w:sz="6" w:space="1" w:color="E7E7E7"/>
            <w:right w:val="single" w:sz="2" w:space="0" w:color="E7E7E7"/>
          </w:divBdr>
          <w:divsChild>
            <w:div w:id="1636595605">
              <w:marLeft w:val="0"/>
              <w:marRight w:val="0"/>
              <w:marTop w:val="0"/>
              <w:marBottom w:val="0"/>
              <w:divBdr>
                <w:top w:val="none" w:sz="0" w:space="0" w:color="auto"/>
                <w:left w:val="none" w:sz="0" w:space="0" w:color="auto"/>
                <w:bottom w:val="none" w:sz="0" w:space="0" w:color="auto"/>
                <w:right w:val="none" w:sz="0" w:space="0" w:color="auto"/>
              </w:divBdr>
            </w:div>
          </w:divsChild>
        </w:div>
        <w:div w:id="2073961949">
          <w:marLeft w:val="0"/>
          <w:marRight w:val="0"/>
          <w:marTop w:val="360"/>
          <w:marBottom w:val="0"/>
          <w:divBdr>
            <w:top w:val="none" w:sz="0" w:space="0" w:color="auto"/>
            <w:left w:val="none" w:sz="0" w:space="0" w:color="auto"/>
            <w:bottom w:val="none" w:sz="0" w:space="0" w:color="auto"/>
            <w:right w:val="none" w:sz="0" w:space="0" w:color="auto"/>
          </w:divBdr>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60124015">
      <w:bodyDiv w:val="1"/>
      <w:marLeft w:val="0"/>
      <w:marRight w:val="0"/>
      <w:marTop w:val="0"/>
      <w:marBottom w:val="0"/>
      <w:divBdr>
        <w:top w:val="none" w:sz="0" w:space="0" w:color="auto"/>
        <w:left w:val="none" w:sz="0" w:space="0" w:color="auto"/>
        <w:bottom w:val="none" w:sz="0" w:space="0" w:color="auto"/>
        <w:right w:val="none" w:sz="0" w:space="0" w:color="auto"/>
      </w:divBdr>
      <w:divsChild>
        <w:div w:id="1312564301">
          <w:marLeft w:val="0"/>
          <w:marRight w:val="0"/>
          <w:marTop w:val="0"/>
          <w:marBottom w:val="0"/>
          <w:divBdr>
            <w:top w:val="none" w:sz="0" w:space="0" w:color="auto"/>
            <w:left w:val="none" w:sz="0" w:space="0" w:color="auto"/>
            <w:bottom w:val="none" w:sz="0" w:space="0" w:color="auto"/>
            <w:right w:val="none" w:sz="0" w:space="0" w:color="auto"/>
          </w:divBdr>
          <w:divsChild>
            <w:div w:id="1500660659">
              <w:marLeft w:val="0"/>
              <w:marRight w:val="0"/>
              <w:marTop w:val="0"/>
              <w:marBottom w:val="0"/>
              <w:divBdr>
                <w:top w:val="single" w:sz="6" w:space="0" w:color="C082FF"/>
                <w:left w:val="single" w:sz="6" w:space="0" w:color="C082FF"/>
                <w:bottom w:val="single" w:sz="6" w:space="0" w:color="C082FF"/>
                <w:right w:val="single" w:sz="6" w:space="0" w:color="C082FF"/>
              </w:divBdr>
              <w:divsChild>
                <w:div w:id="493299510">
                  <w:marLeft w:val="0"/>
                  <w:marRight w:val="0"/>
                  <w:marTop w:val="0"/>
                  <w:marBottom w:val="0"/>
                  <w:divBdr>
                    <w:top w:val="none" w:sz="0" w:space="0" w:color="auto"/>
                    <w:left w:val="none" w:sz="0" w:space="0" w:color="auto"/>
                    <w:bottom w:val="none" w:sz="0" w:space="0" w:color="auto"/>
                    <w:right w:val="none" w:sz="0" w:space="0" w:color="auto"/>
                  </w:divBdr>
                  <w:divsChild>
                    <w:div w:id="1761178596">
                      <w:marLeft w:val="0"/>
                      <w:marRight w:val="0"/>
                      <w:marTop w:val="0"/>
                      <w:marBottom w:val="0"/>
                      <w:divBdr>
                        <w:top w:val="none" w:sz="0" w:space="0" w:color="auto"/>
                        <w:left w:val="none" w:sz="0" w:space="0" w:color="auto"/>
                        <w:bottom w:val="none" w:sz="0" w:space="0" w:color="auto"/>
                        <w:right w:val="none" w:sz="0" w:space="0" w:color="auto"/>
                      </w:divBdr>
                      <w:divsChild>
                        <w:div w:id="1038510971">
                          <w:marLeft w:val="0"/>
                          <w:marRight w:val="0"/>
                          <w:marTop w:val="0"/>
                          <w:marBottom w:val="0"/>
                          <w:divBdr>
                            <w:top w:val="none" w:sz="0" w:space="0" w:color="auto"/>
                            <w:left w:val="none" w:sz="0" w:space="0" w:color="auto"/>
                            <w:bottom w:val="none" w:sz="0" w:space="0" w:color="auto"/>
                            <w:right w:val="none" w:sz="0" w:space="0" w:color="auto"/>
                          </w:divBdr>
                          <w:divsChild>
                            <w:div w:id="2006274805">
                              <w:marLeft w:val="0"/>
                              <w:marRight w:val="0"/>
                              <w:marTop w:val="0"/>
                              <w:marBottom w:val="0"/>
                              <w:divBdr>
                                <w:top w:val="none" w:sz="0" w:space="0" w:color="auto"/>
                                <w:left w:val="none" w:sz="0" w:space="0" w:color="auto"/>
                                <w:bottom w:val="none" w:sz="0" w:space="0" w:color="auto"/>
                                <w:right w:val="none" w:sz="0" w:space="0" w:color="auto"/>
                              </w:divBdr>
                              <w:divsChild>
                                <w:div w:id="2062439910">
                                  <w:marLeft w:val="0"/>
                                  <w:marRight w:val="0"/>
                                  <w:marTop w:val="0"/>
                                  <w:marBottom w:val="0"/>
                                  <w:divBdr>
                                    <w:top w:val="none" w:sz="0" w:space="0" w:color="auto"/>
                                    <w:left w:val="none" w:sz="0" w:space="0" w:color="auto"/>
                                    <w:bottom w:val="none" w:sz="0" w:space="0" w:color="auto"/>
                                    <w:right w:val="none" w:sz="0" w:space="0" w:color="auto"/>
                                  </w:divBdr>
                                </w:div>
                              </w:divsChild>
                            </w:div>
                            <w:div w:id="2872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69580">
      <w:bodyDiv w:val="1"/>
      <w:marLeft w:val="0"/>
      <w:marRight w:val="0"/>
      <w:marTop w:val="0"/>
      <w:marBottom w:val="0"/>
      <w:divBdr>
        <w:top w:val="none" w:sz="0" w:space="0" w:color="auto"/>
        <w:left w:val="none" w:sz="0" w:space="0" w:color="auto"/>
        <w:bottom w:val="none" w:sz="0" w:space="0" w:color="auto"/>
        <w:right w:val="none" w:sz="0" w:space="0" w:color="auto"/>
      </w:divBdr>
      <w:divsChild>
        <w:div w:id="1869105685">
          <w:marLeft w:val="0"/>
          <w:marRight w:val="0"/>
          <w:marTop w:val="360"/>
          <w:marBottom w:val="0"/>
          <w:divBdr>
            <w:top w:val="none" w:sz="0" w:space="0" w:color="auto"/>
            <w:left w:val="none" w:sz="0" w:space="0" w:color="auto"/>
            <w:bottom w:val="none" w:sz="0" w:space="0" w:color="auto"/>
            <w:right w:val="none" w:sz="0" w:space="0" w:color="auto"/>
          </w:divBdr>
        </w:div>
        <w:div w:id="805971458">
          <w:marLeft w:val="0"/>
          <w:marRight w:val="0"/>
          <w:marTop w:val="360"/>
          <w:marBottom w:val="0"/>
          <w:divBdr>
            <w:top w:val="none" w:sz="0" w:space="0" w:color="auto"/>
            <w:left w:val="none" w:sz="0" w:space="0" w:color="auto"/>
            <w:bottom w:val="none" w:sz="0" w:space="0" w:color="auto"/>
            <w:right w:val="none" w:sz="0" w:space="0" w:color="auto"/>
          </w:divBdr>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740734">
      <w:bodyDiv w:val="1"/>
      <w:marLeft w:val="0"/>
      <w:marRight w:val="0"/>
      <w:marTop w:val="0"/>
      <w:marBottom w:val="0"/>
      <w:divBdr>
        <w:top w:val="none" w:sz="0" w:space="0" w:color="auto"/>
        <w:left w:val="none" w:sz="0" w:space="0" w:color="auto"/>
        <w:bottom w:val="none" w:sz="0" w:space="0" w:color="auto"/>
        <w:right w:val="none" w:sz="0" w:space="0" w:color="auto"/>
      </w:divBdr>
      <w:divsChild>
        <w:div w:id="69814489">
          <w:marLeft w:val="0"/>
          <w:marRight w:val="0"/>
          <w:marTop w:val="0"/>
          <w:marBottom w:val="120"/>
          <w:divBdr>
            <w:top w:val="none" w:sz="0" w:space="0" w:color="auto"/>
            <w:left w:val="none" w:sz="0" w:space="0" w:color="auto"/>
            <w:bottom w:val="none" w:sz="0" w:space="0" w:color="auto"/>
            <w:right w:val="none" w:sz="0" w:space="0" w:color="auto"/>
          </w:divBdr>
        </w:div>
        <w:div w:id="971986967">
          <w:marLeft w:val="0"/>
          <w:marRight w:val="0"/>
          <w:marTop w:val="360"/>
          <w:marBottom w:val="0"/>
          <w:divBdr>
            <w:top w:val="none" w:sz="0" w:space="0" w:color="auto"/>
            <w:left w:val="none" w:sz="0" w:space="0" w:color="auto"/>
            <w:bottom w:val="none" w:sz="0" w:space="0" w:color="auto"/>
            <w:right w:val="none" w:sz="0" w:space="0" w:color="auto"/>
          </w:divBdr>
        </w:div>
        <w:div w:id="272790203">
          <w:marLeft w:val="0"/>
          <w:marRight w:val="0"/>
          <w:marTop w:val="0"/>
          <w:marBottom w:val="0"/>
          <w:divBdr>
            <w:top w:val="none" w:sz="0" w:space="0" w:color="auto"/>
            <w:left w:val="none" w:sz="0" w:space="0" w:color="auto"/>
            <w:bottom w:val="none" w:sz="0" w:space="0" w:color="auto"/>
            <w:right w:val="none" w:sz="0" w:space="0" w:color="auto"/>
          </w:divBdr>
        </w:div>
        <w:div w:id="548879403">
          <w:marLeft w:val="0"/>
          <w:marRight w:val="0"/>
          <w:marTop w:val="0"/>
          <w:marBottom w:val="0"/>
          <w:divBdr>
            <w:top w:val="none" w:sz="0" w:space="0" w:color="auto"/>
            <w:left w:val="none" w:sz="0" w:space="0" w:color="auto"/>
            <w:bottom w:val="none" w:sz="0" w:space="0" w:color="auto"/>
            <w:right w:val="none" w:sz="0" w:space="0" w:color="auto"/>
          </w:divBdr>
        </w:div>
        <w:div w:id="79345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7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39625056">
      <w:bodyDiv w:val="1"/>
      <w:marLeft w:val="0"/>
      <w:marRight w:val="0"/>
      <w:marTop w:val="0"/>
      <w:marBottom w:val="0"/>
      <w:divBdr>
        <w:top w:val="none" w:sz="0" w:space="0" w:color="auto"/>
        <w:left w:val="none" w:sz="0" w:space="0" w:color="auto"/>
        <w:bottom w:val="none" w:sz="0" w:space="0" w:color="auto"/>
        <w:right w:val="none" w:sz="0" w:space="0" w:color="auto"/>
      </w:divBdr>
      <w:divsChild>
        <w:div w:id="1776436953">
          <w:marLeft w:val="0"/>
          <w:marRight w:val="0"/>
          <w:marTop w:val="360"/>
          <w:marBottom w:val="0"/>
          <w:divBdr>
            <w:top w:val="none" w:sz="0" w:space="0" w:color="auto"/>
            <w:left w:val="none" w:sz="0" w:space="0" w:color="auto"/>
            <w:bottom w:val="none" w:sz="0" w:space="0" w:color="auto"/>
            <w:right w:val="none" w:sz="0" w:space="0" w:color="auto"/>
          </w:divBdr>
        </w:div>
        <w:div w:id="84883601">
          <w:marLeft w:val="0"/>
          <w:marRight w:val="0"/>
          <w:marTop w:val="360"/>
          <w:marBottom w:val="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5712558">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10393555">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48326820">
      <w:bodyDiv w:val="1"/>
      <w:marLeft w:val="0"/>
      <w:marRight w:val="0"/>
      <w:marTop w:val="0"/>
      <w:marBottom w:val="0"/>
      <w:divBdr>
        <w:top w:val="none" w:sz="0" w:space="0" w:color="auto"/>
        <w:left w:val="none" w:sz="0" w:space="0" w:color="auto"/>
        <w:bottom w:val="none" w:sz="0" w:space="0" w:color="auto"/>
        <w:right w:val="none" w:sz="0" w:space="0" w:color="auto"/>
      </w:divBdr>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8083">
      <w:bodyDiv w:val="1"/>
      <w:marLeft w:val="0"/>
      <w:marRight w:val="0"/>
      <w:marTop w:val="0"/>
      <w:marBottom w:val="0"/>
      <w:divBdr>
        <w:top w:val="none" w:sz="0" w:space="0" w:color="auto"/>
        <w:left w:val="none" w:sz="0" w:space="0" w:color="auto"/>
        <w:bottom w:val="none" w:sz="0" w:space="0" w:color="auto"/>
        <w:right w:val="none" w:sz="0" w:space="0" w:color="auto"/>
      </w:divBdr>
      <w:divsChild>
        <w:div w:id="1117216866">
          <w:marLeft w:val="0"/>
          <w:marRight w:val="0"/>
          <w:marTop w:val="0"/>
          <w:marBottom w:val="0"/>
          <w:divBdr>
            <w:top w:val="none" w:sz="0" w:space="0" w:color="auto"/>
            <w:left w:val="none" w:sz="0" w:space="0" w:color="auto"/>
            <w:bottom w:val="none" w:sz="0" w:space="0" w:color="auto"/>
            <w:right w:val="none" w:sz="0" w:space="0" w:color="auto"/>
          </w:divBdr>
          <w:divsChild>
            <w:div w:id="437792486">
              <w:marLeft w:val="0"/>
              <w:marRight w:val="0"/>
              <w:marTop w:val="0"/>
              <w:marBottom w:val="0"/>
              <w:divBdr>
                <w:top w:val="single" w:sz="6" w:space="0" w:color="C082FF"/>
                <w:left w:val="single" w:sz="6" w:space="0" w:color="C082FF"/>
                <w:bottom w:val="single" w:sz="6" w:space="0" w:color="C082FF"/>
                <w:right w:val="single" w:sz="6" w:space="0" w:color="C082FF"/>
              </w:divBdr>
              <w:divsChild>
                <w:div w:id="420492092">
                  <w:marLeft w:val="0"/>
                  <w:marRight w:val="0"/>
                  <w:marTop w:val="0"/>
                  <w:marBottom w:val="0"/>
                  <w:divBdr>
                    <w:top w:val="none" w:sz="0" w:space="0" w:color="auto"/>
                    <w:left w:val="none" w:sz="0" w:space="0" w:color="auto"/>
                    <w:bottom w:val="none" w:sz="0" w:space="0" w:color="auto"/>
                    <w:right w:val="none" w:sz="0" w:space="0" w:color="auto"/>
                  </w:divBdr>
                  <w:divsChild>
                    <w:div w:id="2107068312">
                      <w:marLeft w:val="0"/>
                      <w:marRight w:val="0"/>
                      <w:marTop w:val="0"/>
                      <w:marBottom w:val="0"/>
                      <w:divBdr>
                        <w:top w:val="none" w:sz="0" w:space="0" w:color="auto"/>
                        <w:left w:val="none" w:sz="0" w:space="0" w:color="auto"/>
                        <w:bottom w:val="none" w:sz="0" w:space="0" w:color="auto"/>
                        <w:right w:val="none" w:sz="0" w:space="0" w:color="auto"/>
                      </w:divBdr>
                      <w:divsChild>
                        <w:div w:id="1388408963">
                          <w:marLeft w:val="0"/>
                          <w:marRight w:val="0"/>
                          <w:marTop w:val="0"/>
                          <w:marBottom w:val="0"/>
                          <w:divBdr>
                            <w:top w:val="none" w:sz="0" w:space="0" w:color="auto"/>
                            <w:left w:val="none" w:sz="0" w:space="0" w:color="auto"/>
                            <w:bottom w:val="none" w:sz="0" w:space="0" w:color="auto"/>
                            <w:right w:val="none" w:sz="0" w:space="0" w:color="auto"/>
                          </w:divBdr>
                          <w:divsChild>
                            <w:div w:id="1615091934">
                              <w:marLeft w:val="0"/>
                              <w:marRight w:val="0"/>
                              <w:marTop w:val="0"/>
                              <w:marBottom w:val="0"/>
                              <w:divBdr>
                                <w:top w:val="none" w:sz="0" w:space="0" w:color="auto"/>
                                <w:left w:val="none" w:sz="0" w:space="0" w:color="auto"/>
                                <w:bottom w:val="none" w:sz="0" w:space="0" w:color="auto"/>
                                <w:right w:val="none" w:sz="0" w:space="0" w:color="auto"/>
                              </w:divBdr>
                              <w:divsChild>
                                <w:div w:id="1007052683">
                                  <w:marLeft w:val="0"/>
                                  <w:marRight w:val="0"/>
                                  <w:marTop w:val="0"/>
                                  <w:marBottom w:val="0"/>
                                  <w:divBdr>
                                    <w:top w:val="none" w:sz="0" w:space="0" w:color="auto"/>
                                    <w:left w:val="none" w:sz="0" w:space="0" w:color="auto"/>
                                    <w:bottom w:val="none" w:sz="0" w:space="0" w:color="auto"/>
                                    <w:right w:val="none" w:sz="0" w:space="0" w:color="auto"/>
                                  </w:divBdr>
                                </w:div>
                              </w:divsChild>
                            </w:div>
                            <w:div w:id="14559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5112961">
      <w:bodyDiv w:val="1"/>
      <w:marLeft w:val="0"/>
      <w:marRight w:val="0"/>
      <w:marTop w:val="0"/>
      <w:marBottom w:val="0"/>
      <w:divBdr>
        <w:top w:val="none" w:sz="0" w:space="0" w:color="auto"/>
        <w:left w:val="none" w:sz="0" w:space="0" w:color="auto"/>
        <w:bottom w:val="none" w:sz="0" w:space="0" w:color="auto"/>
        <w:right w:val="none" w:sz="0" w:space="0" w:color="auto"/>
      </w:divBdr>
      <w:divsChild>
        <w:div w:id="826896318">
          <w:marLeft w:val="0"/>
          <w:marRight w:val="0"/>
          <w:marTop w:val="360"/>
          <w:marBottom w:val="0"/>
          <w:divBdr>
            <w:top w:val="none" w:sz="0" w:space="0" w:color="auto"/>
            <w:left w:val="none" w:sz="0" w:space="0" w:color="auto"/>
            <w:bottom w:val="none" w:sz="0" w:space="0" w:color="auto"/>
            <w:right w:val="none" w:sz="0" w:space="0" w:color="auto"/>
          </w:divBdr>
        </w:div>
        <w:div w:id="2051372466">
          <w:marLeft w:val="0"/>
          <w:marRight w:val="0"/>
          <w:marTop w:val="360"/>
          <w:marBottom w:val="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1978000">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26667819">
      <w:bodyDiv w:val="1"/>
      <w:marLeft w:val="0"/>
      <w:marRight w:val="0"/>
      <w:marTop w:val="0"/>
      <w:marBottom w:val="0"/>
      <w:divBdr>
        <w:top w:val="none" w:sz="0" w:space="0" w:color="auto"/>
        <w:left w:val="none" w:sz="0" w:space="0" w:color="auto"/>
        <w:bottom w:val="none" w:sz="0" w:space="0" w:color="auto"/>
        <w:right w:val="none" w:sz="0" w:space="0" w:color="auto"/>
      </w:divBdr>
      <w:divsChild>
        <w:div w:id="1317419050">
          <w:marLeft w:val="0"/>
          <w:marRight w:val="0"/>
          <w:marTop w:val="0"/>
          <w:marBottom w:val="120"/>
          <w:divBdr>
            <w:top w:val="none" w:sz="0" w:space="0" w:color="auto"/>
            <w:left w:val="none" w:sz="0" w:space="0" w:color="auto"/>
            <w:bottom w:val="none" w:sz="0" w:space="0" w:color="auto"/>
            <w:right w:val="none" w:sz="0" w:space="0" w:color="auto"/>
          </w:divBdr>
        </w:div>
      </w:divsChild>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78895065">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00853284">
      <w:bodyDiv w:val="1"/>
      <w:marLeft w:val="0"/>
      <w:marRight w:val="0"/>
      <w:marTop w:val="0"/>
      <w:marBottom w:val="0"/>
      <w:divBdr>
        <w:top w:val="none" w:sz="0" w:space="0" w:color="auto"/>
        <w:left w:val="none" w:sz="0" w:space="0" w:color="auto"/>
        <w:bottom w:val="none" w:sz="0" w:space="0" w:color="auto"/>
        <w:right w:val="none" w:sz="0" w:space="0" w:color="auto"/>
      </w:divBdr>
      <w:divsChild>
        <w:div w:id="897783541">
          <w:marLeft w:val="0"/>
          <w:marRight w:val="0"/>
          <w:marTop w:val="360"/>
          <w:marBottom w:val="0"/>
          <w:divBdr>
            <w:top w:val="none" w:sz="0" w:space="0" w:color="auto"/>
            <w:left w:val="none" w:sz="0" w:space="0" w:color="auto"/>
            <w:bottom w:val="none" w:sz="0" w:space="0" w:color="auto"/>
            <w:right w:val="none" w:sz="0" w:space="0" w:color="auto"/>
          </w:divBdr>
        </w:div>
        <w:div w:id="1771392488">
          <w:marLeft w:val="0"/>
          <w:marRight w:val="0"/>
          <w:marTop w:val="360"/>
          <w:marBottom w:val="0"/>
          <w:divBdr>
            <w:top w:val="none" w:sz="0" w:space="0" w:color="auto"/>
            <w:left w:val="none" w:sz="0" w:space="0" w:color="auto"/>
            <w:bottom w:val="none" w:sz="0" w:space="0" w:color="auto"/>
            <w:right w:val="none" w:sz="0" w:space="0" w:color="auto"/>
          </w:divBdr>
        </w:div>
      </w:divsChild>
    </w:div>
    <w:div w:id="1500922525">
      <w:bodyDiv w:val="1"/>
      <w:marLeft w:val="0"/>
      <w:marRight w:val="0"/>
      <w:marTop w:val="0"/>
      <w:marBottom w:val="0"/>
      <w:divBdr>
        <w:top w:val="none" w:sz="0" w:space="0" w:color="auto"/>
        <w:left w:val="none" w:sz="0" w:space="0" w:color="auto"/>
        <w:bottom w:val="none" w:sz="0" w:space="0" w:color="auto"/>
        <w:right w:val="none" w:sz="0" w:space="0" w:color="auto"/>
      </w:divBdr>
      <w:divsChild>
        <w:div w:id="878786444">
          <w:marLeft w:val="0"/>
          <w:marRight w:val="0"/>
          <w:marTop w:val="0"/>
          <w:marBottom w:val="120"/>
          <w:divBdr>
            <w:top w:val="none" w:sz="0" w:space="0" w:color="auto"/>
            <w:left w:val="none" w:sz="0" w:space="0" w:color="auto"/>
            <w:bottom w:val="none" w:sz="0" w:space="0" w:color="auto"/>
            <w:right w:val="none" w:sz="0" w:space="0" w:color="auto"/>
          </w:divBdr>
        </w:div>
        <w:div w:id="471218718">
          <w:marLeft w:val="0"/>
          <w:marRight w:val="0"/>
          <w:marTop w:val="360"/>
          <w:marBottom w:val="0"/>
          <w:divBdr>
            <w:top w:val="none" w:sz="0" w:space="0" w:color="auto"/>
            <w:left w:val="none" w:sz="0" w:space="0" w:color="auto"/>
            <w:bottom w:val="none" w:sz="0" w:space="0" w:color="auto"/>
            <w:right w:val="none" w:sz="0" w:space="0" w:color="auto"/>
          </w:divBdr>
        </w:div>
        <w:div w:id="999456608">
          <w:marLeft w:val="0"/>
          <w:marRight w:val="0"/>
          <w:marTop w:val="0"/>
          <w:marBottom w:val="0"/>
          <w:divBdr>
            <w:top w:val="none" w:sz="0" w:space="0" w:color="auto"/>
            <w:left w:val="none" w:sz="0" w:space="0" w:color="auto"/>
            <w:bottom w:val="none" w:sz="0" w:space="0" w:color="auto"/>
            <w:right w:val="none" w:sz="0" w:space="0" w:color="auto"/>
          </w:divBdr>
        </w:div>
        <w:div w:id="1080055067">
          <w:marLeft w:val="0"/>
          <w:marRight w:val="0"/>
          <w:marTop w:val="0"/>
          <w:marBottom w:val="0"/>
          <w:divBdr>
            <w:top w:val="none" w:sz="0" w:space="0" w:color="auto"/>
            <w:left w:val="none" w:sz="0" w:space="0" w:color="auto"/>
            <w:bottom w:val="none" w:sz="0" w:space="0" w:color="auto"/>
            <w:right w:val="none" w:sz="0" w:space="0" w:color="auto"/>
          </w:divBdr>
        </w:div>
        <w:div w:id="985402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09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89531">
      <w:bodyDiv w:val="1"/>
      <w:marLeft w:val="0"/>
      <w:marRight w:val="0"/>
      <w:marTop w:val="0"/>
      <w:marBottom w:val="0"/>
      <w:divBdr>
        <w:top w:val="none" w:sz="0" w:space="0" w:color="auto"/>
        <w:left w:val="none" w:sz="0" w:space="0" w:color="auto"/>
        <w:bottom w:val="none" w:sz="0" w:space="0" w:color="auto"/>
        <w:right w:val="none" w:sz="0" w:space="0" w:color="auto"/>
      </w:divBdr>
      <w:divsChild>
        <w:div w:id="1844513391">
          <w:marLeft w:val="0"/>
          <w:marRight w:val="0"/>
          <w:marTop w:val="360"/>
          <w:marBottom w:val="0"/>
          <w:divBdr>
            <w:top w:val="none" w:sz="0" w:space="0" w:color="auto"/>
            <w:left w:val="none" w:sz="0" w:space="0" w:color="auto"/>
            <w:bottom w:val="none" w:sz="0" w:space="0" w:color="auto"/>
            <w:right w:val="none" w:sz="0" w:space="0" w:color="auto"/>
          </w:divBdr>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37084441">
      <w:bodyDiv w:val="1"/>
      <w:marLeft w:val="0"/>
      <w:marRight w:val="0"/>
      <w:marTop w:val="0"/>
      <w:marBottom w:val="0"/>
      <w:divBdr>
        <w:top w:val="none" w:sz="0" w:space="0" w:color="auto"/>
        <w:left w:val="none" w:sz="0" w:space="0" w:color="auto"/>
        <w:bottom w:val="none" w:sz="0" w:space="0" w:color="auto"/>
        <w:right w:val="none" w:sz="0" w:space="0" w:color="auto"/>
      </w:divBdr>
    </w:div>
    <w:div w:id="1555122884">
      <w:bodyDiv w:val="1"/>
      <w:marLeft w:val="0"/>
      <w:marRight w:val="0"/>
      <w:marTop w:val="0"/>
      <w:marBottom w:val="0"/>
      <w:divBdr>
        <w:top w:val="none" w:sz="0" w:space="0" w:color="auto"/>
        <w:left w:val="none" w:sz="0" w:space="0" w:color="auto"/>
        <w:bottom w:val="none" w:sz="0" w:space="0" w:color="auto"/>
        <w:right w:val="none" w:sz="0" w:space="0" w:color="auto"/>
      </w:divBdr>
    </w:div>
    <w:div w:id="1558053946">
      <w:bodyDiv w:val="1"/>
      <w:marLeft w:val="0"/>
      <w:marRight w:val="0"/>
      <w:marTop w:val="0"/>
      <w:marBottom w:val="0"/>
      <w:divBdr>
        <w:top w:val="none" w:sz="0" w:space="0" w:color="auto"/>
        <w:left w:val="none" w:sz="0" w:space="0" w:color="auto"/>
        <w:bottom w:val="none" w:sz="0" w:space="0" w:color="auto"/>
        <w:right w:val="none" w:sz="0" w:space="0" w:color="auto"/>
      </w:divBdr>
      <w:divsChild>
        <w:div w:id="401567532">
          <w:marLeft w:val="0"/>
          <w:marRight w:val="0"/>
          <w:marTop w:val="0"/>
          <w:marBottom w:val="0"/>
          <w:divBdr>
            <w:top w:val="none" w:sz="0" w:space="0" w:color="auto"/>
            <w:left w:val="none" w:sz="0" w:space="0" w:color="auto"/>
            <w:bottom w:val="none" w:sz="0" w:space="0" w:color="auto"/>
            <w:right w:val="none" w:sz="0" w:space="0" w:color="auto"/>
          </w:divBdr>
        </w:div>
        <w:div w:id="1899051503">
          <w:marLeft w:val="0"/>
          <w:marRight w:val="0"/>
          <w:marTop w:val="100"/>
          <w:marBottom w:val="100"/>
          <w:divBdr>
            <w:top w:val="none" w:sz="0" w:space="0" w:color="auto"/>
            <w:left w:val="none" w:sz="0" w:space="0" w:color="auto"/>
            <w:bottom w:val="none" w:sz="0" w:space="0" w:color="auto"/>
            <w:right w:val="none" w:sz="0" w:space="0" w:color="auto"/>
          </w:divBdr>
          <w:divsChild>
            <w:div w:id="1680886732">
              <w:marLeft w:val="0"/>
              <w:marRight w:val="0"/>
              <w:marTop w:val="0"/>
              <w:marBottom w:val="150"/>
              <w:divBdr>
                <w:top w:val="none" w:sz="0" w:space="0" w:color="auto"/>
                <w:left w:val="none" w:sz="0" w:space="0" w:color="auto"/>
                <w:bottom w:val="none" w:sz="0" w:space="0" w:color="auto"/>
                <w:right w:val="none" w:sz="0" w:space="0" w:color="auto"/>
              </w:divBdr>
              <w:divsChild>
                <w:div w:id="3045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93127">
          <w:marLeft w:val="0"/>
          <w:marRight w:val="0"/>
          <w:marTop w:val="0"/>
          <w:marBottom w:val="0"/>
          <w:divBdr>
            <w:top w:val="none" w:sz="0" w:space="0" w:color="auto"/>
            <w:left w:val="none" w:sz="0" w:space="0" w:color="auto"/>
            <w:bottom w:val="none" w:sz="0" w:space="0" w:color="auto"/>
            <w:right w:val="none" w:sz="0" w:space="0" w:color="auto"/>
          </w:divBdr>
        </w:div>
        <w:div w:id="2034459365">
          <w:marLeft w:val="0"/>
          <w:marRight w:val="0"/>
          <w:marTop w:val="0"/>
          <w:marBottom w:val="0"/>
          <w:divBdr>
            <w:top w:val="none" w:sz="0" w:space="0" w:color="auto"/>
            <w:left w:val="none" w:sz="0" w:space="0" w:color="auto"/>
            <w:bottom w:val="none" w:sz="0" w:space="0" w:color="auto"/>
            <w:right w:val="none" w:sz="0" w:space="0" w:color="auto"/>
          </w:divBdr>
        </w:div>
        <w:div w:id="1637494259">
          <w:marLeft w:val="0"/>
          <w:marRight w:val="0"/>
          <w:marTop w:val="0"/>
          <w:marBottom w:val="0"/>
          <w:divBdr>
            <w:top w:val="none" w:sz="0" w:space="0" w:color="auto"/>
            <w:left w:val="none" w:sz="0" w:space="0" w:color="auto"/>
            <w:bottom w:val="none" w:sz="0" w:space="0" w:color="auto"/>
            <w:right w:val="none" w:sz="0" w:space="0" w:color="auto"/>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2050">
      <w:bodyDiv w:val="1"/>
      <w:marLeft w:val="0"/>
      <w:marRight w:val="0"/>
      <w:marTop w:val="0"/>
      <w:marBottom w:val="0"/>
      <w:divBdr>
        <w:top w:val="none" w:sz="0" w:space="0" w:color="auto"/>
        <w:left w:val="none" w:sz="0" w:space="0" w:color="auto"/>
        <w:bottom w:val="none" w:sz="0" w:space="0" w:color="auto"/>
        <w:right w:val="none" w:sz="0" w:space="0" w:color="auto"/>
      </w:divBdr>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2261">
      <w:bodyDiv w:val="1"/>
      <w:marLeft w:val="0"/>
      <w:marRight w:val="0"/>
      <w:marTop w:val="0"/>
      <w:marBottom w:val="0"/>
      <w:divBdr>
        <w:top w:val="none" w:sz="0" w:space="0" w:color="auto"/>
        <w:left w:val="none" w:sz="0" w:space="0" w:color="auto"/>
        <w:bottom w:val="none" w:sz="0" w:space="0" w:color="auto"/>
        <w:right w:val="none" w:sz="0" w:space="0" w:color="auto"/>
      </w:divBdr>
      <w:divsChild>
        <w:div w:id="911937892">
          <w:marLeft w:val="0"/>
          <w:marRight w:val="0"/>
          <w:marTop w:val="0"/>
          <w:marBottom w:val="120"/>
          <w:divBdr>
            <w:top w:val="none" w:sz="0" w:space="0" w:color="auto"/>
            <w:left w:val="none" w:sz="0" w:space="0" w:color="auto"/>
            <w:bottom w:val="none" w:sz="0" w:space="0" w:color="auto"/>
            <w:right w:val="none" w:sz="0" w:space="0" w:color="auto"/>
          </w:divBdr>
        </w:div>
        <w:div w:id="751196659">
          <w:marLeft w:val="0"/>
          <w:marRight w:val="0"/>
          <w:marTop w:val="0"/>
          <w:marBottom w:val="0"/>
          <w:divBdr>
            <w:top w:val="none" w:sz="0" w:space="0" w:color="auto"/>
            <w:left w:val="none" w:sz="0" w:space="0" w:color="auto"/>
            <w:bottom w:val="none" w:sz="0" w:space="0" w:color="auto"/>
            <w:right w:val="none" w:sz="0" w:space="0" w:color="auto"/>
          </w:divBdr>
        </w:div>
        <w:div w:id="371811908">
          <w:marLeft w:val="0"/>
          <w:marRight w:val="0"/>
          <w:marTop w:val="0"/>
          <w:marBottom w:val="168"/>
          <w:divBdr>
            <w:top w:val="single" w:sz="6" w:space="2" w:color="E7E7E7"/>
            <w:left w:val="single" w:sz="2" w:space="3" w:color="E7E7E7"/>
            <w:bottom w:val="single" w:sz="6" w:space="1" w:color="E7E7E7"/>
            <w:right w:val="single" w:sz="2" w:space="0" w:color="E7E7E7"/>
          </w:divBdr>
          <w:divsChild>
            <w:div w:id="1447311238">
              <w:marLeft w:val="0"/>
              <w:marRight w:val="0"/>
              <w:marTop w:val="0"/>
              <w:marBottom w:val="0"/>
              <w:divBdr>
                <w:top w:val="none" w:sz="0" w:space="0" w:color="auto"/>
                <w:left w:val="none" w:sz="0" w:space="0" w:color="auto"/>
                <w:bottom w:val="none" w:sz="0" w:space="0" w:color="auto"/>
                <w:right w:val="none" w:sz="0" w:space="0" w:color="auto"/>
              </w:divBdr>
            </w:div>
          </w:divsChild>
        </w:div>
        <w:div w:id="1837265515">
          <w:marLeft w:val="0"/>
          <w:marRight w:val="0"/>
          <w:marTop w:val="360"/>
          <w:marBottom w:val="0"/>
          <w:divBdr>
            <w:top w:val="none" w:sz="0" w:space="0" w:color="auto"/>
            <w:left w:val="none" w:sz="0" w:space="0" w:color="auto"/>
            <w:bottom w:val="none" w:sz="0" w:space="0" w:color="auto"/>
            <w:right w:val="none" w:sz="0" w:space="0" w:color="auto"/>
          </w:divBdr>
        </w:div>
        <w:div w:id="1105224558">
          <w:marLeft w:val="0"/>
          <w:marRight w:val="0"/>
          <w:marTop w:val="0"/>
          <w:marBottom w:val="168"/>
          <w:divBdr>
            <w:top w:val="single" w:sz="6" w:space="2" w:color="E7E7E7"/>
            <w:left w:val="single" w:sz="2" w:space="3" w:color="E7E7E7"/>
            <w:bottom w:val="single" w:sz="6" w:space="1" w:color="E7E7E7"/>
            <w:right w:val="single" w:sz="2" w:space="0" w:color="E7E7E7"/>
          </w:divBdr>
          <w:divsChild>
            <w:div w:id="625353372">
              <w:marLeft w:val="0"/>
              <w:marRight w:val="0"/>
              <w:marTop w:val="0"/>
              <w:marBottom w:val="0"/>
              <w:divBdr>
                <w:top w:val="none" w:sz="0" w:space="0" w:color="auto"/>
                <w:left w:val="none" w:sz="0" w:space="0" w:color="auto"/>
                <w:bottom w:val="none" w:sz="0" w:space="0" w:color="auto"/>
                <w:right w:val="none" w:sz="0" w:space="0" w:color="auto"/>
              </w:divBdr>
            </w:div>
          </w:divsChild>
        </w:div>
        <w:div w:id="460416233">
          <w:marLeft w:val="0"/>
          <w:marRight w:val="0"/>
          <w:marTop w:val="360"/>
          <w:marBottom w:val="0"/>
          <w:divBdr>
            <w:top w:val="none" w:sz="0" w:space="0" w:color="auto"/>
            <w:left w:val="none" w:sz="0" w:space="0" w:color="auto"/>
            <w:bottom w:val="none" w:sz="0" w:space="0" w:color="auto"/>
            <w:right w:val="none" w:sz="0" w:space="0" w:color="auto"/>
          </w:divBdr>
        </w:div>
        <w:div w:id="1494950019">
          <w:marLeft w:val="0"/>
          <w:marRight w:val="0"/>
          <w:marTop w:val="360"/>
          <w:marBottom w:val="0"/>
          <w:divBdr>
            <w:top w:val="none" w:sz="0" w:space="0" w:color="auto"/>
            <w:left w:val="none" w:sz="0" w:space="0" w:color="auto"/>
            <w:bottom w:val="none" w:sz="0" w:space="0" w:color="auto"/>
            <w:right w:val="none" w:sz="0" w:space="0" w:color="auto"/>
          </w:divBdr>
        </w:div>
        <w:div w:id="862593609">
          <w:marLeft w:val="0"/>
          <w:marRight w:val="0"/>
          <w:marTop w:val="0"/>
          <w:marBottom w:val="168"/>
          <w:divBdr>
            <w:top w:val="single" w:sz="6" w:space="2" w:color="E7E7E7"/>
            <w:left w:val="single" w:sz="2" w:space="3" w:color="E7E7E7"/>
            <w:bottom w:val="single" w:sz="6" w:space="1" w:color="E7E7E7"/>
            <w:right w:val="single" w:sz="2" w:space="0" w:color="E7E7E7"/>
          </w:divBdr>
          <w:divsChild>
            <w:div w:id="16920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07365390">
      <w:bodyDiv w:val="1"/>
      <w:marLeft w:val="0"/>
      <w:marRight w:val="0"/>
      <w:marTop w:val="0"/>
      <w:marBottom w:val="0"/>
      <w:divBdr>
        <w:top w:val="none" w:sz="0" w:space="0" w:color="auto"/>
        <w:left w:val="none" w:sz="0" w:space="0" w:color="auto"/>
        <w:bottom w:val="none" w:sz="0" w:space="0" w:color="auto"/>
        <w:right w:val="none" w:sz="0" w:space="0" w:color="auto"/>
      </w:divBdr>
      <w:divsChild>
        <w:div w:id="1820609757">
          <w:marLeft w:val="0"/>
          <w:marRight w:val="0"/>
          <w:marTop w:val="360"/>
          <w:marBottom w:val="0"/>
          <w:divBdr>
            <w:top w:val="none" w:sz="0" w:space="0" w:color="auto"/>
            <w:left w:val="none" w:sz="0" w:space="0" w:color="auto"/>
            <w:bottom w:val="none" w:sz="0" w:space="0" w:color="auto"/>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0864">
      <w:bodyDiv w:val="1"/>
      <w:marLeft w:val="0"/>
      <w:marRight w:val="0"/>
      <w:marTop w:val="0"/>
      <w:marBottom w:val="0"/>
      <w:divBdr>
        <w:top w:val="none" w:sz="0" w:space="0" w:color="auto"/>
        <w:left w:val="none" w:sz="0" w:space="0" w:color="auto"/>
        <w:bottom w:val="none" w:sz="0" w:space="0" w:color="auto"/>
        <w:right w:val="none" w:sz="0" w:space="0" w:color="auto"/>
      </w:divBdr>
      <w:divsChild>
        <w:div w:id="1944143496">
          <w:marLeft w:val="0"/>
          <w:marRight w:val="0"/>
          <w:marTop w:val="0"/>
          <w:marBottom w:val="120"/>
          <w:divBdr>
            <w:top w:val="none" w:sz="0" w:space="0" w:color="auto"/>
            <w:left w:val="none" w:sz="0" w:space="0" w:color="auto"/>
            <w:bottom w:val="none" w:sz="0" w:space="0" w:color="auto"/>
            <w:right w:val="none" w:sz="0" w:space="0" w:color="auto"/>
          </w:divBdr>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09012409">
      <w:bodyDiv w:val="1"/>
      <w:marLeft w:val="0"/>
      <w:marRight w:val="0"/>
      <w:marTop w:val="0"/>
      <w:marBottom w:val="0"/>
      <w:divBdr>
        <w:top w:val="none" w:sz="0" w:space="0" w:color="auto"/>
        <w:left w:val="none" w:sz="0" w:space="0" w:color="auto"/>
        <w:bottom w:val="none" w:sz="0" w:space="0" w:color="auto"/>
        <w:right w:val="none" w:sz="0" w:space="0" w:color="auto"/>
      </w:divBdr>
      <w:divsChild>
        <w:div w:id="1930194499">
          <w:marLeft w:val="0"/>
          <w:marRight w:val="0"/>
          <w:marTop w:val="0"/>
          <w:marBottom w:val="120"/>
          <w:divBdr>
            <w:top w:val="none" w:sz="0" w:space="0" w:color="auto"/>
            <w:left w:val="none" w:sz="0" w:space="0" w:color="auto"/>
            <w:bottom w:val="none" w:sz="0" w:space="0" w:color="auto"/>
            <w:right w:val="none" w:sz="0" w:space="0" w:color="auto"/>
          </w:divBdr>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67786979">
      <w:bodyDiv w:val="1"/>
      <w:marLeft w:val="0"/>
      <w:marRight w:val="0"/>
      <w:marTop w:val="0"/>
      <w:marBottom w:val="0"/>
      <w:divBdr>
        <w:top w:val="none" w:sz="0" w:space="0" w:color="auto"/>
        <w:left w:val="none" w:sz="0" w:space="0" w:color="auto"/>
        <w:bottom w:val="none" w:sz="0" w:space="0" w:color="auto"/>
        <w:right w:val="none" w:sz="0" w:space="0" w:color="auto"/>
      </w:divBdr>
      <w:divsChild>
        <w:div w:id="1146749538">
          <w:marLeft w:val="0"/>
          <w:marRight w:val="0"/>
          <w:marTop w:val="0"/>
          <w:marBottom w:val="120"/>
          <w:divBdr>
            <w:top w:val="none" w:sz="0" w:space="0" w:color="auto"/>
            <w:left w:val="none" w:sz="0" w:space="0" w:color="auto"/>
            <w:bottom w:val="none" w:sz="0" w:space="0" w:color="auto"/>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0826889">
      <w:bodyDiv w:val="1"/>
      <w:marLeft w:val="0"/>
      <w:marRight w:val="0"/>
      <w:marTop w:val="0"/>
      <w:marBottom w:val="0"/>
      <w:divBdr>
        <w:top w:val="none" w:sz="0" w:space="0" w:color="auto"/>
        <w:left w:val="none" w:sz="0" w:space="0" w:color="auto"/>
        <w:bottom w:val="none" w:sz="0" w:space="0" w:color="auto"/>
        <w:right w:val="none" w:sz="0" w:space="0" w:color="auto"/>
      </w:divBdr>
      <w:divsChild>
        <w:div w:id="1008865711">
          <w:marLeft w:val="0"/>
          <w:marRight w:val="0"/>
          <w:marTop w:val="0"/>
          <w:marBottom w:val="0"/>
          <w:divBdr>
            <w:top w:val="none" w:sz="0" w:space="0" w:color="auto"/>
            <w:left w:val="none" w:sz="0" w:space="0" w:color="auto"/>
            <w:bottom w:val="none" w:sz="0" w:space="0" w:color="auto"/>
            <w:right w:val="none" w:sz="0" w:space="0" w:color="auto"/>
          </w:divBdr>
        </w:div>
        <w:div w:id="1365137300">
          <w:marLeft w:val="0"/>
          <w:marRight w:val="0"/>
          <w:marTop w:val="100"/>
          <w:marBottom w:val="100"/>
          <w:divBdr>
            <w:top w:val="none" w:sz="0" w:space="0" w:color="auto"/>
            <w:left w:val="none" w:sz="0" w:space="0" w:color="auto"/>
            <w:bottom w:val="none" w:sz="0" w:space="0" w:color="auto"/>
            <w:right w:val="none" w:sz="0" w:space="0" w:color="auto"/>
          </w:divBdr>
          <w:divsChild>
            <w:div w:id="1076824626">
              <w:marLeft w:val="0"/>
              <w:marRight w:val="0"/>
              <w:marTop w:val="0"/>
              <w:marBottom w:val="150"/>
              <w:divBdr>
                <w:top w:val="none" w:sz="0" w:space="0" w:color="auto"/>
                <w:left w:val="none" w:sz="0" w:space="0" w:color="auto"/>
                <w:bottom w:val="none" w:sz="0" w:space="0" w:color="auto"/>
                <w:right w:val="none" w:sz="0" w:space="0" w:color="auto"/>
              </w:divBdr>
              <w:divsChild>
                <w:div w:id="35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2538">
          <w:marLeft w:val="0"/>
          <w:marRight w:val="0"/>
          <w:marTop w:val="0"/>
          <w:marBottom w:val="0"/>
          <w:divBdr>
            <w:top w:val="none" w:sz="0" w:space="0" w:color="auto"/>
            <w:left w:val="none" w:sz="0" w:space="0" w:color="auto"/>
            <w:bottom w:val="none" w:sz="0" w:space="0" w:color="auto"/>
            <w:right w:val="none" w:sz="0" w:space="0" w:color="auto"/>
          </w:divBdr>
        </w:div>
        <w:div w:id="357046991">
          <w:marLeft w:val="0"/>
          <w:marRight w:val="0"/>
          <w:marTop w:val="0"/>
          <w:marBottom w:val="0"/>
          <w:divBdr>
            <w:top w:val="none" w:sz="0" w:space="0" w:color="auto"/>
            <w:left w:val="none" w:sz="0" w:space="0" w:color="auto"/>
            <w:bottom w:val="none" w:sz="0" w:space="0" w:color="auto"/>
            <w:right w:val="none" w:sz="0" w:space="0" w:color="auto"/>
          </w:divBdr>
        </w:div>
        <w:div w:id="49813008">
          <w:marLeft w:val="0"/>
          <w:marRight w:val="0"/>
          <w:marTop w:val="0"/>
          <w:marBottom w:val="0"/>
          <w:divBdr>
            <w:top w:val="none" w:sz="0" w:space="0" w:color="auto"/>
            <w:left w:val="none" w:sz="0" w:space="0" w:color="auto"/>
            <w:bottom w:val="none" w:sz="0" w:space="0" w:color="auto"/>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47887397">
      <w:bodyDiv w:val="1"/>
      <w:marLeft w:val="0"/>
      <w:marRight w:val="0"/>
      <w:marTop w:val="0"/>
      <w:marBottom w:val="0"/>
      <w:divBdr>
        <w:top w:val="none" w:sz="0" w:space="0" w:color="auto"/>
        <w:left w:val="none" w:sz="0" w:space="0" w:color="auto"/>
        <w:bottom w:val="none" w:sz="0" w:space="0" w:color="auto"/>
        <w:right w:val="none" w:sz="0" w:space="0" w:color="auto"/>
      </w:divBdr>
      <w:divsChild>
        <w:div w:id="154493930">
          <w:marLeft w:val="0"/>
          <w:marRight w:val="0"/>
          <w:marTop w:val="60"/>
          <w:marBottom w:val="60"/>
          <w:divBdr>
            <w:top w:val="none" w:sz="0" w:space="0" w:color="auto"/>
            <w:left w:val="none" w:sz="0" w:space="0" w:color="auto"/>
            <w:bottom w:val="none" w:sz="0" w:space="0" w:color="auto"/>
            <w:right w:val="none" w:sz="0" w:space="0" w:color="auto"/>
          </w:divBdr>
        </w:div>
        <w:div w:id="1067335931">
          <w:marLeft w:val="0"/>
          <w:marRight w:val="0"/>
          <w:marTop w:val="60"/>
          <w:marBottom w:val="6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28214837">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65521018">
      <w:bodyDiv w:val="1"/>
      <w:marLeft w:val="0"/>
      <w:marRight w:val="0"/>
      <w:marTop w:val="0"/>
      <w:marBottom w:val="0"/>
      <w:divBdr>
        <w:top w:val="none" w:sz="0" w:space="0" w:color="auto"/>
        <w:left w:val="none" w:sz="0" w:space="0" w:color="auto"/>
        <w:bottom w:val="none" w:sz="0" w:space="0" w:color="auto"/>
        <w:right w:val="none" w:sz="0" w:space="0" w:color="auto"/>
      </w:divBdr>
      <w:divsChild>
        <w:div w:id="202713387">
          <w:marLeft w:val="0"/>
          <w:marRight w:val="0"/>
          <w:marTop w:val="0"/>
          <w:marBottom w:val="120"/>
          <w:divBdr>
            <w:top w:val="none" w:sz="0" w:space="0" w:color="auto"/>
            <w:left w:val="none" w:sz="0" w:space="0" w:color="auto"/>
            <w:bottom w:val="none" w:sz="0" w:space="0" w:color="auto"/>
            <w:right w:val="none" w:sz="0" w:space="0" w:color="auto"/>
          </w:divBdr>
        </w:div>
      </w:divsChild>
    </w:div>
    <w:div w:id="2072264275">
      <w:bodyDiv w:val="1"/>
      <w:marLeft w:val="0"/>
      <w:marRight w:val="0"/>
      <w:marTop w:val="0"/>
      <w:marBottom w:val="0"/>
      <w:divBdr>
        <w:top w:val="none" w:sz="0" w:space="0" w:color="auto"/>
        <w:left w:val="none" w:sz="0" w:space="0" w:color="auto"/>
        <w:bottom w:val="none" w:sz="0" w:space="0" w:color="auto"/>
        <w:right w:val="none" w:sz="0" w:space="0" w:color="auto"/>
      </w:divBdr>
    </w:div>
    <w:div w:id="2076318545">
      <w:bodyDiv w:val="1"/>
      <w:marLeft w:val="0"/>
      <w:marRight w:val="0"/>
      <w:marTop w:val="0"/>
      <w:marBottom w:val="0"/>
      <w:divBdr>
        <w:top w:val="none" w:sz="0" w:space="0" w:color="auto"/>
        <w:left w:val="none" w:sz="0" w:space="0" w:color="auto"/>
        <w:bottom w:val="none" w:sz="0" w:space="0" w:color="auto"/>
        <w:right w:val="none" w:sz="0" w:space="0" w:color="auto"/>
      </w:divBdr>
      <w:divsChild>
        <w:div w:id="47384683">
          <w:marLeft w:val="0"/>
          <w:marRight w:val="0"/>
          <w:marTop w:val="0"/>
          <w:marBottom w:val="120"/>
          <w:divBdr>
            <w:top w:val="none" w:sz="0" w:space="0" w:color="auto"/>
            <w:left w:val="none" w:sz="0" w:space="0" w:color="auto"/>
            <w:bottom w:val="none" w:sz="0" w:space="0" w:color="auto"/>
            <w:right w:val="none" w:sz="0" w:space="0" w:color="auto"/>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1476">
      <w:bodyDiv w:val="1"/>
      <w:marLeft w:val="0"/>
      <w:marRight w:val="0"/>
      <w:marTop w:val="0"/>
      <w:marBottom w:val="0"/>
      <w:divBdr>
        <w:top w:val="none" w:sz="0" w:space="0" w:color="auto"/>
        <w:left w:val="none" w:sz="0" w:space="0" w:color="auto"/>
        <w:bottom w:val="none" w:sz="0" w:space="0" w:color="auto"/>
        <w:right w:val="none" w:sz="0" w:space="0" w:color="auto"/>
      </w:divBdr>
      <w:divsChild>
        <w:div w:id="1848672068">
          <w:marLeft w:val="0"/>
          <w:marRight w:val="0"/>
          <w:marTop w:val="0"/>
          <w:marBottom w:val="0"/>
          <w:divBdr>
            <w:top w:val="none" w:sz="0" w:space="0" w:color="auto"/>
            <w:left w:val="none" w:sz="0" w:space="0" w:color="auto"/>
            <w:bottom w:val="none" w:sz="0" w:space="0" w:color="auto"/>
            <w:right w:val="none" w:sz="0" w:space="0" w:color="auto"/>
          </w:divBdr>
          <w:divsChild>
            <w:div w:id="1611282876">
              <w:marLeft w:val="0"/>
              <w:marRight w:val="0"/>
              <w:marTop w:val="0"/>
              <w:marBottom w:val="0"/>
              <w:divBdr>
                <w:top w:val="single" w:sz="6" w:space="0" w:color="C082FF"/>
                <w:left w:val="single" w:sz="6" w:space="0" w:color="C082FF"/>
                <w:bottom w:val="single" w:sz="6" w:space="0" w:color="C082FF"/>
                <w:right w:val="single" w:sz="6" w:space="0" w:color="C082FF"/>
              </w:divBdr>
              <w:divsChild>
                <w:div w:id="1093017945">
                  <w:marLeft w:val="0"/>
                  <w:marRight w:val="0"/>
                  <w:marTop w:val="0"/>
                  <w:marBottom w:val="0"/>
                  <w:divBdr>
                    <w:top w:val="none" w:sz="0" w:space="0" w:color="auto"/>
                    <w:left w:val="none" w:sz="0" w:space="0" w:color="auto"/>
                    <w:bottom w:val="none" w:sz="0" w:space="0" w:color="auto"/>
                    <w:right w:val="none" w:sz="0" w:space="0" w:color="auto"/>
                  </w:divBdr>
                  <w:divsChild>
                    <w:div w:id="2060470065">
                      <w:marLeft w:val="0"/>
                      <w:marRight w:val="0"/>
                      <w:marTop w:val="0"/>
                      <w:marBottom w:val="0"/>
                      <w:divBdr>
                        <w:top w:val="none" w:sz="0" w:space="0" w:color="auto"/>
                        <w:left w:val="none" w:sz="0" w:space="0" w:color="auto"/>
                        <w:bottom w:val="none" w:sz="0" w:space="0" w:color="auto"/>
                        <w:right w:val="none" w:sz="0" w:space="0" w:color="auto"/>
                      </w:divBdr>
                      <w:divsChild>
                        <w:div w:id="1102528142">
                          <w:marLeft w:val="0"/>
                          <w:marRight w:val="0"/>
                          <w:marTop w:val="0"/>
                          <w:marBottom w:val="0"/>
                          <w:divBdr>
                            <w:top w:val="none" w:sz="0" w:space="0" w:color="auto"/>
                            <w:left w:val="none" w:sz="0" w:space="0" w:color="auto"/>
                            <w:bottom w:val="none" w:sz="0" w:space="0" w:color="auto"/>
                            <w:right w:val="none" w:sz="0" w:space="0" w:color="auto"/>
                          </w:divBdr>
                          <w:divsChild>
                            <w:div w:id="1406797478">
                              <w:marLeft w:val="0"/>
                              <w:marRight w:val="0"/>
                              <w:marTop w:val="0"/>
                              <w:marBottom w:val="0"/>
                              <w:divBdr>
                                <w:top w:val="none" w:sz="0" w:space="0" w:color="auto"/>
                                <w:left w:val="none" w:sz="0" w:space="0" w:color="auto"/>
                                <w:bottom w:val="none" w:sz="0" w:space="0" w:color="auto"/>
                                <w:right w:val="none" w:sz="0" w:space="0" w:color="auto"/>
                              </w:divBdr>
                              <w:divsChild>
                                <w:div w:id="388263959">
                                  <w:marLeft w:val="0"/>
                                  <w:marRight w:val="0"/>
                                  <w:marTop w:val="0"/>
                                  <w:marBottom w:val="0"/>
                                  <w:divBdr>
                                    <w:top w:val="none" w:sz="0" w:space="0" w:color="auto"/>
                                    <w:left w:val="none" w:sz="0" w:space="0" w:color="auto"/>
                                    <w:bottom w:val="none" w:sz="0" w:space="0" w:color="auto"/>
                                    <w:right w:val="none" w:sz="0" w:space="0" w:color="auto"/>
                                  </w:divBdr>
                                </w:div>
                              </w:divsChild>
                            </w:div>
                            <w:div w:id="2278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4376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6131</TotalTime>
  <Pages>3</Pages>
  <Words>661</Words>
  <Characters>3641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97</cp:revision>
  <dcterms:created xsi:type="dcterms:W3CDTF">2022-11-21T18:39:00Z</dcterms:created>
  <dcterms:modified xsi:type="dcterms:W3CDTF">2025-01-09T17:01:00Z</dcterms:modified>
</cp:coreProperties>
</file>