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6FB0F8" w14:textId="10667C8D" w:rsidR="00C61BB3" w:rsidRDefault="00C22D39" w:rsidP="00C61BB3">
      <w:pPr>
        <w:pStyle w:val="Titre1"/>
        <w:rPr>
          <w:rStyle w:val="mw-page-title-main"/>
        </w:rPr>
      </w:pPr>
      <w:bookmarkStart w:id="0" w:name="_Toc133075566"/>
      <w:bookmarkStart w:id="1" w:name="_Toc136701638"/>
      <w:r w:rsidRPr="00C22D39">
        <w:rPr>
          <w:rStyle w:val="mw-page-title-main"/>
        </w:rPr>
        <w:t>Traitements de surface</w:t>
      </w:r>
      <w:bookmarkEnd w:id="1"/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22912884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09517A9" w14:textId="36055D2D" w:rsidR="00C61BB3" w:rsidRDefault="00C61BB3">
          <w:pPr>
            <w:pStyle w:val="En-ttedetabledesmatires"/>
          </w:pPr>
          <w:r>
            <w:t>Table des matières</w:t>
          </w:r>
        </w:p>
        <w:p w14:paraId="0DE0243F" w14:textId="6BD7CE72" w:rsidR="003D6E42" w:rsidRDefault="00C61BB3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36701638" w:history="1">
            <w:r w:rsidR="003D6E42" w:rsidRPr="003B5680">
              <w:rPr>
                <w:rStyle w:val="Lienhypertexte"/>
                <w:noProof/>
              </w:rPr>
              <w:t>Traitements de surface</w:t>
            </w:r>
            <w:r w:rsidR="003D6E42">
              <w:rPr>
                <w:noProof/>
                <w:webHidden/>
              </w:rPr>
              <w:tab/>
            </w:r>
            <w:r w:rsidR="003D6E42">
              <w:rPr>
                <w:noProof/>
                <w:webHidden/>
              </w:rPr>
              <w:fldChar w:fldCharType="begin"/>
            </w:r>
            <w:r w:rsidR="003D6E42">
              <w:rPr>
                <w:noProof/>
                <w:webHidden/>
              </w:rPr>
              <w:instrText xml:space="preserve"> PAGEREF _Toc136701638 \h </w:instrText>
            </w:r>
            <w:r w:rsidR="003D6E42">
              <w:rPr>
                <w:noProof/>
                <w:webHidden/>
              </w:rPr>
            </w:r>
            <w:r w:rsidR="003D6E42">
              <w:rPr>
                <w:noProof/>
                <w:webHidden/>
              </w:rPr>
              <w:fldChar w:fldCharType="separate"/>
            </w:r>
            <w:r w:rsidR="003D6E42">
              <w:rPr>
                <w:noProof/>
                <w:webHidden/>
              </w:rPr>
              <w:t>1</w:t>
            </w:r>
            <w:r w:rsidR="003D6E42">
              <w:rPr>
                <w:noProof/>
                <w:webHidden/>
              </w:rPr>
              <w:fldChar w:fldCharType="end"/>
            </w:r>
          </w:hyperlink>
        </w:p>
        <w:p w14:paraId="6ADB434D" w14:textId="7425EC9A" w:rsidR="003D6E42" w:rsidRDefault="003D6E42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701639" w:history="1">
            <w:r w:rsidRPr="003B5680">
              <w:rPr>
                <w:rStyle w:val="Lienhypertexte"/>
                <w:b/>
                <w:bCs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_Toc136701639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B1C693" w14:textId="26DBE1B0" w:rsidR="003D6E42" w:rsidRDefault="003D6E42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701640" w:history="1">
            <w:r w:rsidRPr="003B5680">
              <w:rPr>
                <w:rStyle w:val="Lienhypertexte"/>
                <w:b/>
                <w:bCs/>
                <w:noProof/>
              </w:rPr>
              <w:t>Traitement thermique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_Toc136701640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1BDAEE" w14:textId="1F63B210" w:rsidR="003D6E42" w:rsidRDefault="003D6E42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701641" w:history="1">
            <w:r w:rsidRPr="003B5680">
              <w:rPr>
                <w:rStyle w:val="Lienhypertexte"/>
                <w:b/>
                <w:bCs/>
                <w:noProof/>
              </w:rPr>
              <w:t>Trempe superficielle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_Toc136701641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AABB18" w14:textId="2C95B27C" w:rsidR="003D6E42" w:rsidRDefault="003D6E42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701642" w:history="1">
            <w:r w:rsidRPr="003B5680">
              <w:rPr>
                <w:rStyle w:val="Lienhypertexte"/>
                <w:b/>
                <w:bCs/>
                <w:noProof/>
              </w:rPr>
              <w:t>Traitement thermochimique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_Toc136701642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D8715E" w14:textId="467AE98B" w:rsidR="003D6E42" w:rsidRDefault="003D6E42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701643" w:history="1">
            <w:r w:rsidRPr="003B5680">
              <w:rPr>
                <w:rStyle w:val="Lienhypertexte"/>
                <w:b/>
                <w:bCs/>
                <w:noProof/>
              </w:rPr>
              <w:t>Traitement électrolytique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_Toc136701643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820155" w14:textId="3294798C" w:rsidR="003D6E42" w:rsidRDefault="003D6E42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701644" w:history="1">
            <w:r w:rsidRPr="003B5680">
              <w:rPr>
                <w:rStyle w:val="Lienhypertexte"/>
                <w:b/>
                <w:bCs/>
                <w:noProof/>
              </w:rPr>
              <w:t>Dépôt anodique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_Toc136701644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7A0015" w14:textId="5EEEE407" w:rsidR="003D6E42" w:rsidRDefault="003D6E42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701645" w:history="1">
            <w:r w:rsidRPr="003B5680">
              <w:rPr>
                <w:rStyle w:val="Lienhypertexte"/>
                <w:b/>
                <w:bCs/>
                <w:noProof/>
              </w:rPr>
              <w:t>Dépôt cathodique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_Toc136701645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61F62E" w14:textId="0CBD3DD3" w:rsidR="003D6E42" w:rsidRDefault="003D6E42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701646" w:history="1">
            <w:r w:rsidRPr="003B5680">
              <w:rPr>
                <w:rStyle w:val="Lienhypertexte"/>
                <w:b/>
                <w:bCs/>
                <w:noProof/>
              </w:rPr>
              <w:t>Métallisation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_Toc136701646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2E004E" w14:textId="6D0C9604" w:rsidR="003D6E42" w:rsidRDefault="003D6E42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701647" w:history="1">
            <w:r w:rsidRPr="003B5680">
              <w:rPr>
                <w:rStyle w:val="Lienhypertexte"/>
                <w:b/>
                <w:bCs/>
                <w:noProof/>
              </w:rPr>
              <w:t>Métallisation par trempage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_Toc136701647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CE6FA6" w14:textId="41143958" w:rsidR="003D6E42" w:rsidRDefault="003D6E42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701648" w:history="1">
            <w:r w:rsidRPr="003B5680">
              <w:rPr>
                <w:rStyle w:val="Lienhypertexte"/>
                <w:b/>
                <w:bCs/>
                <w:noProof/>
              </w:rPr>
              <w:t>Métallisation par pistolet, vers 2760 °C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_Toc136701648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9E1FCD" w14:textId="46518B3C" w:rsidR="003D6E42" w:rsidRDefault="003D6E42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701649" w:history="1">
            <w:r w:rsidRPr="003B5680">
              <w:rPr>
                <w:rStyle w:val="Lienhypertexte"/>
                <w:b/>
                <w:bCs/>
                <w:noProof/>
              </w:rPr>
              <w:t>Métallisation au plasma, vers 16700 °C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_Toc136701649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36D5E9" w14:textId="7300EB06" w:rsidR="003D6E42" w:rsidRDefault="003D6E42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701650" w:history="1">
            <w:r w:rsidRPr="003B5680">
              <w:rPr>
                <w:rStyle w:val="Lienhypertexte"/>
                <w:b/>
                <w:bCs/>
                <w:noProof/>
              </w:rPr>
              <w:t>Métallisation en chambre fermée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_Toc136701650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B92EB3" w14:textId="110E297E" w:rsidR="003D6E42" w:rsidRDefault="003D6E42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701651" w:history="1">
            <w:r w:rsidRPr="003B5680">
              <w:rPr>
                <w:rStyle w:val="Lienhypertexte"/>
                <w:b/>
                <w:bCs/>
                <w:noProof/>
              </w:rPr>
              <w:t>Dépôts particuliers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_Toc136701651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4167CF" w14:textId="56D7982B" w:rsidR="003D6E42" w:rsidRDefault="003D6E42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701652" w:history="1">
            <w:r w:rsidRPr="003B5680">
              <w:rPr>
                <w:rStyle w:val="Lienhypertexte"/>
                <w:b/>
                <w:bCs/>
                <w:noProof/>
              </w:rPr>
              <w:t>Revêtements organiques ; peintures et vernis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_Toc136701652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3867C8" w14:textId="6C6A78A1" w:rsidR="003D6E42" w:rsidRDefault="003D6E42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701653" w:history="1">
            <w:r w:rsidRPr="003B5680">
              <w:rPr>
                <w:rStyle w:val="Lienhypertexte"/>
                <w:b/>
                <w:bCs/>
                <w:noProof/>
              </w:rPr>
              <w:t>Constitution des peintures et vernis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_Toc136701653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F25FF7" w14:textId="3001EE36" w:rsidR="003D6E42" w:rsidRDefault="003D6E42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701654" w:history="1">
            <w:r w:rsidRPr="003B5680">
              <w:rPr>
                <w:rStyle w:val="Lienhypertexte"/>
                <w:b/>
                <w:bCs/>
                <w:noProof/>
              </w:rPr>
              <w:t>Film organique, revêtement ou feuil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_Toc136701654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584751" w14:textId="22A7F335" w:rsidR="003D6E42" w:rsidRDefault="003D6E42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701655" w:history="1">
            <w:r w:rsidRPr="003B5680">
              <w:rPr>
                <w:rStyle w:val="Lienhypertexte"/>
                <w:b/>
                <w:bCs/>
                <w:noProof/>
              </w:rPr>
              <w:t>Principaux produits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_Toc136701655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B4DE4A" w14:textId="00BF5104" w:rsidR="003D6E42" w:rsidRDefault="003D6E42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701656" w:history="1">
            <w:r w:rsidRPr="003B5680">
              <w:rPr>
                <w:rStyle w:val="Lienhypertexte"/>
                <w:b/>
                <w:bCs/>
                <w:noProof/>
              </w:rPr>
              <w:t>Mise en œuvre, techniques d’application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_Toc136701656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B95F1A" w14:textId="2AC0C46E" w:rsidR="00C61BB3" w:rsidRDefault="00C61BB3">
          <w:r>
            <w:rPr>
              <w:b/>
              <w:bCs/>
            </w:rPr>
            <w:fldChar w:fldCharType="end"/>
          </w:r>
        </w:p>
      </w:sdtContent>
    </w:sdt>
    <w:p w14:paraId="00B0DC6D" w14:textId="77777777" w:rsidR="00C61BB3" w:rsidRPr="00C61BB3" w:rsidRDefault="00C61BB3" w:rsidP="00C61BB3">
      <w:pPr>
        <w:pStyle w:val="Titre1"/>
      </w:pPr>
    </w:p>
    <w:p w14:paraId="7E6241DD" w14:textId="77777777" w:rsidR="00A27E0D" w:rsidRDefault="00A27E0D">
      <w:pPr>
        <w:rPr>
          <w:b/>
          <w:bCs/>
        </w:rPr>
      </w:pPr>
    </w:p>
    <w:p w14:paraId="176DDC79" w14:textId="77777777" w:rsidR="00A27E0D" w:rsidRDefault="00A27E0D">
      <w:pPr>
        <w:rPr>
          <w:b/>
          <w:bCs/>
        </w:rPr>
      </w:pPr>
    </w:p>
    <w:p w14:paraId="2F659C6F" w14:textId="77777777" w:rsidR="00A27E0D" w:rsidRDefault="00A27E0D">
      <w:pPr>
        <w:rPr>
          <w:b/>
          <w:bCs/>
        </w:rPr>
      </w:pPr>
    </w:p>
    <w:p w14:paraId="73A06AE0" w14:textId="77777777" w:rsidR="00A27E0D" w:rsidRDefault="00A27E0D">
      <w:pPr>
        <w:rPr>
          <w:b/>
          <w:bCs/>
        </w:rPr>
      </w:pPr>
    </w:p>
    <w:p w14:paraId="31616B2B" w14:textId="77777777" w:rsidR="00A27E0D" w:rsidRDefault="00A27E0D">
      <w:pPr>
        <w:rPr>
          <w:b/>
          <w:bCs/>
        </w:rPr>
      </w:pPr>
    </w:p>
    <w:p w14:paraId="54F83FF4" w14:textId="77777777" w:rsidR="00A27E0D" w:rsidRDefault="00A27E0D">
      <w:pPr>
        <w:rPr>
          <w:b/>
          <w:bCs/>
        </w:rPr>
      </w:pPr>
    </w:p>
    <w:p w14:paraId="4F4F8F6C" w14:textId="77777777" w:rsidR="00A27E0D" w:rsidRDefault="00A27E0D">
      <w:pPr>
        <w:rPr>
          <w:b/>
          <w:bCs/>
        </w:rPr>
      </w:pPr>
    </w:p>
    <w:p w14:paraId="75DDDD8F" w14:textId="318614B4" w:rsidR="006E7113" w:rsidRDefault="006E7113" w:rsidP="00C61BB3">
      <w:pPr>
        <w:pStyle w:val="Titre2"/>
        <w:rPr>
          <w:b/>
          <w:bCs/>
        </w:rPr>
      </w:pPr>
    </w:p>
    <w:p w14:paraId="4E77B727" w14:textId="77777777" w:rsidR="006E7113" w:rsidRDefault="006E7113">
      <w:pP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6"/>
          <w:szCs w:val="26"/>
        </w:rPr>
      </w:pPr>
      <w:r>
        <w:rPr>
          <w:b/>
          <w:bCs/>
        </w:rPr>
        <w:br w:type="page"/>
      </w:r>
    </w:p>
    <w:p w14:paraId="78BE6C0D" w14:textId="5A8B6A9E" w:rsidR="008F4633" w:rsidRDefault="006E7113" w:rsidP="00C61BB3">
      <w:pPr>
        <w:pStyle w:val="Titre2"/>
        <w:rPr>
          <w:b/>
          <w:bCs/>
        </w:rPr>
      </w:pPr>
      <w:bookmarkStart w:id="2" w:name="_Toc136701639"/>
      <w:r>
        <w:rPr>
          <w:b/>
          <w:bCs/>
        </w:rPr>
        <w:lastRenderedPageBreak/>
        <w:t>I</w:t>
      </w:r>
      <w:r w:rsidR="00A27E0D" w:rsidRPr="00A27E0D">
        <w:rPr>
          <w:b/>
          <w:bCs/>
        </w:rPr>
        <w:t>ntroduction</w:t>
      </w:r>
      <w:bookmarkEnd w:id="2"/>
    </w:p>
    <w:bookmarkEnd w:id="0"/>
    <w:p w14:paraId="6C8FECFB" w14:textId="74AA513B" w:rsidR="00FD58CC" w:rsidRDefault="00742EBE" w:rsidP="00FD58CC">
      <w:r w:rsidRPr="00742EBE">
        <w:rPr>
          <w:noProof/>
        </w:rPr>
        <w:drawing>
          <wp:inline distT="0" distB="0" distL="0" distR="0" wp14:anchorId="44FB29D0" wp14:editId="76540EDF">
            <wp:extent cx="5760720" cy="3721100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2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1B7D9" w14:textId="77777777" w:rsidR="00742EBE" w:rsidRDefault="00742EBE" w:rsidP="00FD58CC"/>
    <w:p w14:paraId="36233BAC" w14:textId="77777777" w:rsidR="00D77236" w:rsidRDefault="00D77236" w:rsidP="00D77236">
      <w:pPr>
        <w:pStyle w:val="Titre2"/>
        <w:rPr>
          <w:b/>
          <w:bCs/>
        </w:rPr>
      </w:pPr>
      <w:bookmarkStart w:id="3" w:name="_Toc136701640"/>
      <w:r w:rsidRPr="00D77236">
        <w:rPr>
          <w:b/>
          <w:bCs/>
        </w:rPr>
        <w:t>Traitement thermique</w:t>
      </w:r>
      <w:bookmarkEnd w:id="3"/>
    </w:p>
    <w:p w14:paraId="1FBD5AB6" w14:textId="77777777" w:rsidR="00D77236" w:rsidRDefault="00D77236" w:rsidP="00CC4CDE">
      <w:r w:rsidRPr="00D77236">
        <w:rPr>
          <w:noProof/>
        </w:rPr>
        <w:drawing>
          <wp:inline distT="0" distB="0" distL="0" distR="0" wp14:anchorId="1AD0B0F5" wp14:editId="53155E8C">
            <wp:extent cx="5760720" cy="1308735"/>
            <wp:effectExtent l="0" t="0" r="0" b="5715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0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3D119" w14:textId="77777777" w:rsidR="00D77236" w:rsidRDefault="00D77236" w:rsidP="00CC4CDE">
      <w:r w:rsidRPr="00D77236">
        <w:rPr>
          <w:noProof/>
        </w:rPr>
        <w:drawing>
          <wp:inline distT="0" distB="0" distL="0" distR="0" wp14:anchorId="2D93F9CB" wp14:editId="53F1C4B4">
            <wp:extent cx="5760720" cy="2613660"/>
            <wp:effectExtent l="0" t="0" r="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b="53528"/>
                    <a:stretch/>
                  </pic:blipFill>
                  <pic:spPr bwMode="auto">
                    <a:xfrm>
                      <a:off x="0" y="0"/>
                      <a:ext cx="5760720" cy="26136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597C23" w14:textId="12F0F9EC" w:rsidR="00161884" w:rsidRPr="00161884" w:rsidRDefault="00161884" w:rsidP="00161884">
      <w:pPr>
        <w:pStyle w:val="Titre3"/>
        <w:rPr>
          <w:b/>
          <w:bCs/>
        </w:rPr>
      </w:pPr>
      <w:bookmarkStart w:id="4" w:name="_Toc136701641"/>
      <w:r w:rsidRPr="00161884">
        <w:rPr>
          <w:b/>
          <w:bCs/>
        </w:rPr>
        <w:lastRenderedPageBreak/>
        <w:t>Trempe superficielle</w:t>
      </w:r>
      <w:bookmarkEnd w:id="4"/>
    </w:p>
    <w:p w14:paraId="2FDC8BF7" w14:textId="3AF25CA5" w:rsidR="00161884" w:rsidRDefault="00161884" w:rsidP="00CC4CDE">
      <w:r w:rsidRPr="00D77236">
        <w:rPr>
          <w:noProof/>
        </w:rPr>
        <w:drawing>
          <wp:inline distT="0" distB="0" distL="0" distR="0" wp14:anchorId="7ED8FE94" wp14:editId="633B1D0C">
            <wp:extent cx="5760720" cy="2545715"/>
            <wp:effectExtent l="0" t="0" r="0" b="6985"/>
            <wp:docPr id="16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54736"/>
                    <a:stretch/>
                  </pic:blipFill>
                  <pic:spPr bwMode="auto">
                    <a:xfrm>
                      <a:off x="0" y="0"/>
                      <a:ext cx="5760720" cy="25457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9B1527" w14:textId="1FC276E6" w:rsidR="00161884" w:rsidRPr="00161884" w:rsidRDefault="00161884" w:rsidP="00161884">
      <w:pPr>
        <w:pStyle w:val="Titre3"/>
        <w:rPr>
          <w:b/>
          <w:bCs/>
        </w:rPr>
      </w:pPr>
      <w:bookmarkStart w:id="5" w:name="_Toc136701642"/>
      <w:r w:rsidRPr="00161884">
        <w:rPr>
          <w:b/>
          <w:bCs/>
        </w:rPr>
        <w:t>Traitement thermochimique</w:t>
      </w:r>
      <w:bookmarkEnd w:id="5"/>
    </w:p>
    <w:p w14:paraId="691F947F" w14:textId="77777777" w:rsidR="00D77236" w:rsidRDefault="00D77236" w:rsidP="00CC4CDE">
      <w:r w:rsidRPr="00D77236">
        <w:rPr>
          <w:noProof/>
        </w:rPr>
        <w:drawing>
          <wp:inline distT="0" distB="0" distL="0" distR="0" wp14:anchorId="4410BCCD" wp14:editId="6393D71D">
            <wp:extent cx="5527675" cy="3185000"/>
            <wp:effectExtent l="0" t="0" r="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10493"/>
                    <a:stretch/>
                  </pic:blipFill>
                  <pic:spPr bwMode="auto">
                    <a:xfrm>
                      <a:off x="0" y="0"/>
                      <a:ext cx="5531877" cy="31874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D53879" w14:textId="77777777" w:rsidR="00D77236" w:rsidRDefault="00D77236" w:rsidP="00CC4CDE">
      <w:r w:rsidRPr="00D77236">
        <w:rPr>
          <w:noProof/>
        </w:rPr>
        <w:lastRenderedPageBreak/>
        <w:drawing>
          <wp:inline distT="0" distB="0" distL="0" distR="0" wp14:anchorId="087A3AC2" wp14:editId="732DA37C">
            <wp:extent cx="5608320" cy="3298721"/>
            <wp:effectExtent l="0" t="0" r="0" b="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09988" cy="3299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FCF4E" w14:textId="77777777" w:rsidR="00D77236" w:rsidRDefault="00D77236" w:rsidP="00CC4CDE">
      <w:r w:rsidRPr="00D77236">
        <w:rPr>
          <w:noProof/>
        </w:rPr>
        <w:drawing>
          <wp:inline distT="0" distB="0" distL="0" distR="0" wp14:anchorId="4DF23B93" wp14:editId="52787C1F">
            <wp:extent cx="5524500" cy="1828103"/>
            <wp:effectExtent l="0" t="0" r="0" b="127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44228" cy="1834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6C560" w14:textId="1865691D" w:rsidR="00934025" w:rsidRDefault="003F7DB7" w:rsidP="00CC4CDE">
      <w:r w:rsidRPr="001244B2">
        <w:rPr>
          <w:noProof/>
        </w:rPr>
        <w:drawing>
          <wp:anchor distT="0" distB="0" distL="114300" distR="114300" simplePos="0" relativeHeight="251658240" behindDoc="0" locked="0" layoutInCell="1" allowOverlap="1" wp14:anchorId="41A9F8B8" wp14:editId="057E3968">
            <wp:simplePos x="0" y="0"/>
            <wp:positionH relativeFrom="margin">
              <wp:align>right</wp:align>
            </wp:positionH>
            <wp:positionV relativeFrom="paragraph">
              <wp:posOffset>1355090</wp:posOffset>
            </wp:positionV>
            <wp:extent cx="2887980" cy="2185670"/>
            <wp:effectExtent l="0" t="0" r="7620" b="5080"/>
            <wp:wrapNone/>
            <wp:docPr id="24" name="Imag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868"/>
                    <a:stretch/>
                  </pic:blipFill>
                  <pic:spPr bwMode="auto">
                    <a:xfrm>
                      <a:off x="0" y="0"/>
                      <a:ext cx="2887980" cy="21856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934025" w:rsidRPr="00934025">
        <w:rPr>
          <w:noProof/>
        </w:rPr>
        <w:drawing>
          <wp:inline distT="0" distB="0" distL="0" distR="0" wp14:anchorId="447604F6" wp14:editId="400FDF76">
            <wp:extent cx="5760720" cy="1539240"/>
            <wp:effectExtent l="0" t="0" r="0" b="381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3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AE5DE" w14:textId="77777777" w:rsidR="00750079" w:rsidRDefault="00750079" w:rsidP="00D77236">
      <w:pPr>
        <w:pStyle w:val="Titre2"/>
        <w:rPr>
          <w:b/>
          <w:bCs/>
        </w:rPr>
      </w:pPr>
    </w:p>
    <w:p w14:paraId="485AD911" w14:textId="3D173165" w:rsidR="00750079" w:rsidRPr="00750079" w:rsidRDefault="00750079" w:rsidP="00750079">
      <w:pPr>
        <w:pStyle w:val="Titre2"/>
        <w:rPr>
          <w:b/>
          <w:bCs/>
        </w:rPr>
      </w:pPr>
      <w:bookmarkStart w:id="6" w:name="_Toc136701643"/>
      <w:r w:rsidRPr="00750079">
        <w:rPr>
          <w:b/>
          <w:bCs/>
        </w:rPr>
        <w:t>Traitement électrolytique</w:t>
      </w:r>
      <w:bookmarkEnd w:id="6"/>
    </w:p>
    <w:p w14:paraId="6DB0E116" w14:textId="6C1FBB68" w:rsidR="001244B2" w:rsidRDefault="001244B2" w:rsidP="00CC4CDE">
      <w:r w:rsidRPr="001244B2">
        <w:rPr>
          <w:noProof/>
        </w:rPr>
        <w:drawing>
          <wp:inline distT="0" distB="0" distL="0" distR="0" wp14:anchorId="754F0E9C" wp14:editId="35F7E0A2">
            <wp:extent cx="2827020" cy="640080"/>
            <wp:effectExtent l="0" t="0" r="0" b="7620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r="50926" b="70715"/>
                    <a:stretch/>
                  </pic:blipFill>
                  <pic:spPr bwMode="auto">
                    <a:xfrm>
                      <a:off x="0" y="0"/>
                      <a:ext cx="2827020" cy="6400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54BF8B" w14:textId="59AE4994" w:rsidR="003F7DB7" w:rsidRPr="003F7DB7" w:rsidRDefault="003F7DB7" w:rsidP="003F7DB7">
      <w:pPr>
        <w:pStyle w:val="Titre3"/>
        <w:rPr>
          <w:b/>
          <w:bCs/>
        </w:rPr>
      </w:pPr>
      <w:bookmarkStart w:id="7" w:name="_Toc136701644"/>
      <w:r w:rsidRPr="003F7DB7">
        <w:rPr>
          <w:b/>
          <w:bCs/>
        </w:rPr>
        <w:lastRenderedPageBreak/>
        <w:t>Dépôt anodique</w:t>
      </w:r>
      <w:bookmarkEnd w:id="7"/>
    </w:p>
    <w:p w14:paraId="627AD416" w14:textId="0593B991" w:rsidR="003F7DB7" w:rsidRDefault="003F7DB7" w:rsidP="00CC4CDE">
      <w:r w:rsidRPr="001244B2">
        <w:rPr>
          <w:noProof/>
        </w:rPr>
        <w:drawing>
          <wp:inline distT="0" distB="0" distL="0" distR="0" wp14:anchorId="025183FF" wp14:editId="5EF4CE4E">
            <wp:extent cx="2804160" cy="821690"/>
            <wp:effectExtent l="0" t="0" r="0" b="0"/>
            <wp:docPr id="23" name="Imag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t="62405" r="51323"/>
                    <a:stretch/>
                  </pic:blipFill>
                  <pic:spPr bwMode="auto">
                    <a:xfrm>
                      <a:off x="0" y="0"/>
                      <a:ext cx="2804160" cy="8216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383F57" w14:textId="2D931FD8" w:rsidR="003F7DB7" w:rsidRPr="003F7DB7" w:rsidRDefault="003F7DB7" w:rsidP="003F7DB7">
      <w:pPr>
        <w:pStyle w:val="Titre3"/>
        <w:rPr>
          <w:b/>
          <w:bCs/>
        </w:rPr>
      </w:pPr>
      <w:bookmarkStart w:id="8" w:name="_Toc136701645"/>
      <w:r w:rsidRPr="003F7DB7">
        <w:rPr>
          <w:b/>
          <w:bCs/>
        </w:rPr>
        <w:t>Dépôt cathodique</w:t>
      </w:r>
      <w:bookmarkEnd w:id="8"/>
    </w:p>
    <w:p w14:paraId="2E9D9672" w14:textId="77777777" w:rsidR="005B5F20" w:rsidRDefault="005B5F20" w:rsidP="00CC4CDE">
      <w:r w:rsidRPr="005B5F20">
        <w:rPr>
          <w:noProof/>
        </w:rPr>
        <w:drawing>
          <wp:inline distT="0" distB="0" distL="0" distR="0" wp14:anchorId="36044061" wp14:editId="244445C7">
            <wp:extent cx="5760720" cy="968375"/>
            <wp:effectExtent l="0" t="0" r="0" b="3175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t="24393"/>
                    <a:stretch/>
                  </pic:blipFill>
                  <pic:spPr bwMode="auto">
                    <a:xfrm>
                      <a:off x="0" y="0"/>
                      <a:ext cx="5760720" cy="9683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123221" w14:textId="6269DD55" w:rsidR="00742EBE" w:rsidRDefault="005B5F20" w:rsidP="00CC4CDE">
      <w:r w:rsidRPr="005B5F20">
        <w:rPr>
          <w:noProof/>
        </w:rPr>
        <w:lastRenderedPageBreak/>
        <w:drawing>
          <wp:inline distT="0" distB="0" distL="0" distR="0" wp14:anchorId="125CF154" wp14:editId="1B9EDE91">
            <wp:extent cx="5478780" cy="8176821"/>
            <wp:effectExtent l="0" t="0" r="7620" b="0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5044" cy="818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77236" w:rsidRPr="00D77236">
        <w:t xml:space="preserve"> </w:t>
      </w:r>
    </w:p>
    <w:p w14:paraId="2ED88A59" w14:textId="77777777" w:rsidR="005B5F20" w:rsidRDefault="005B5F20" w:rsidP="005B5F20"/>
    <w:p w14:paraId="731E8DD5" w14:textId="4AD1CEC6" w:rsidR="005B5F20" w:rsidRPr="005B5F20" w:rsidRDefault="005B5F20" w:rsidP="005B5F20">
      <w:pPr>
        <w:pStyle w:val="Titre2"/>
        <w:rPr>
          <w:b/>
          <w:bCs/>
        </w:rPr>
      </w:pPr>
      <w:bookmarkStart w:id="9" w:name="_Toc136701646"/>
      <w:r w:rsidRPr="005B5F20">
        <w:rPr>
          <w:b/>
          <w:bCs/>
        </w:rPr>
        <w:lastRenderedPageBreak/>
        <w:t>Métallisation</w:t>
      </w:r>
      <w:bookmarkEnd w:id="9"/>
    </w:p>
    <w:p w14:paraId="7B85D5E3" w14:textId="6ED94FFC" w:rsidR="005B5F20" w:rsidRDefault="005B5F20" w:rsidP="00CC4CDE">
      <w:r w:rsidRPr="005B5F20">
        <w:rPr>
          <w:noProof/>
        </w:rPr>
        <w:drawing>
          <wp:inline distT="0" distB="0" distL="0" distR="0" wp14:anchorId="21DE6D63" wp14:editId="5FB4FCC3">
            <wp:extent cx="5760720" cy="579120"/>
            <wp:effectExtent l="0" t="0" r="0" b="0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b="84527"/>
                    <a:stretch/>
                  </pic:blipFill>
                  <pic:spPr bwMode="auto">
                    <a:xfrm>
                      <a:off x="0" y="0"/>
                      <a:ext cx="5760720" cy="5791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2D7D71" w14:textId="7F01E5D5" w:rsidR="003F4AB9" w:rsidRPr="003F4AB9" w:rsidRDefault="003F4AB9" w:rsidP="003F4AB9">
      <w:pPr>
        <w:pStyle w:val="Titre3"/>
        <w:rPr>
          <w:b/>
          <w:bCs/>
        </w:rPr>
      </w:pPr>
      <w:bookmarkStart w:id="10" w:name="_Toc136701647"/>
      <w:r w:rsidRPr="003F4AB9">
        <w:rPr>
          <w:b/>
          <w:bCs/>
        </w:rPr>
        <w:t>Métallisation par trempage</w:t>
      </w:r>
      <w:bookmarkEnd w:id="10"/>
    </w:p>
    <w:p w14:paraId="205CE103" w14:textId="2630EE48" w:rsidR="003F4AB9" w:rsidRDefault="003F4AB9" w:rsidP="00CC4CDE">
      <w:r w:rsidRPr="005B5F20">
        <w:rPr>
          <w:noProof/>
        </w:rPr>
        <w:drawing>
          <wp:inline distT="0" distB="0" distL="0" distR="0" wp14:anchorId="3E3210DB" wp14:editId="5A206C10">
            <wp:extent cx="5760720" cy="434340"/>
            <wp:effectExtent l="0" t="0" r="0" b="3810"/>
            <wp:docPr id="25" name="Imag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t="29522" b="58873"/>
                    <a:stretch/>
                  </pic:blipFill>
                  <pic:spPr bwMode="auto">
                    <a:xfrm>
                      <a:off x="0" y="0"/>
                      <a:ext cx="5760720" cy="4343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F6373B" w14:textId="3747890E" w:rsidR="003F4AB9" w:rsidRDefault="003F4AB9" w:rsidP="003F4AB9">
      <w:pPr>
        <w:pStyle w:val="Titre3"/>
        <w:rPr>
          <w:b/>
          <w:bCs/>
        </w:rPr>
      </w:pPr>
      <w:bookmarkStart w:id="11" w:name="_Toc136701648"/>
      <w:r w:rsidRPr="003F4AB9">
        <w:rPr>
          <w:b/>
          <w:bCs/>
        </w:rPr>
        <w:t>Métallisation par pistolet, vers 2760 °C</w:t>
      </w:r>
      <w:bookmarkEnd w:id="11"/>
    </w:p>
    <w:p w14:paraId="3B8D64D8" w14:textId="3A62911B" w:rsidR="003F4AB9" w:rsidRDefault="003F4AB9" w:rsidP="003F4AB9">
      <w:r w:rsidRPr="005B5F20">
        <w:rPr>
          <w:noProof/>
        </w:rPr>
        <w:drawing>
          <wp:inline distT="0" distB="0" distL="0" distR="0" wp14:anchorId="72657C17" wp14:editId="59608F71">
            <wp:extent cx="5760720" cy="487680"/>
            <wp:effectExtent l="0" t="0" r="0" b="7620"/>
            <wp:docPr id="26" name="Imag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t="54360" b="32609"/>
                    <a:stretch/>
                  </pic:blipFill>
                  <pic:spPr bwMode="auto">
                    <a:xfrm>
                      <a:off x="0" y="0"/>
                      <a:ext cx="5760720" cy="487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92E6E8" w14:textId="5E2F32ED" w:rsidR="003F4AB9" w:rsidRPr="003F4AB9" w:rsidRDefault="003F4AB9" w:rsidP="003F4AB9">
      <w:pPr>
        <w:pStyle w:val="Titre3"/>
        <w:rPr>
          <w:b/>
          <w:bCs/>
        </w:rPr>
      </w:pPr>
      <w:bookmarkStart w:id="12" w:name="_Toc136701649"/>
      <w:r w:rsidRPr="003F4AB9">
        <w:rPr>
          <w:b/>
          <w:bCs/>
        </w:rPr>
        <w:t>Métallisation au plasma, vers 16700 °C</w:t>
      </w:r>
      <w:bookmarkEnd w:id="12"/>
    </w:p>
    <w:p w14:paraId="425AD5EE" w14:textId="31CDDA10" w:rsidR="003F4AB9" w:rsidRDefault="003F4AB9" w:rsidP="003F4AB9">
      <w:r w:rsidRPr="005B5F20">
        <w:rPr>
          <w:noProof/>
        </w:rPr>
        <w:drawing>
          <wp:inline distT="0" distB="0" distL="0" distR="0" wp14:anchorId="4133600B" wp14:editId="0CB71618">
            <wp:extent cx="5760720" cy="763270"/>
            <wp:effectExtent l="0" t="0" r="0" b="0"/>
            <wp:docPr id="27" name="Imag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t="79606"/>
                    <a:stretch/>
                  </pic:blipFill>
                  <pic:spPr bwMode="auto">
                    <a:xfrm>
                      <a:off x="0" y="0"/>
                      <a:ext cx="5760720" cy="7632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03D011" w14:textId="6C4D8C93" w:rsidR="003F4AB9" w:rsidRPr="003F4AB9" w:rsidRDefault="003F4AB9" w:rsidP="003F4AB9">
      <w:pPr>
        <w:pStyle w:val="Titre3"/>
        <w:rPr>
          <w:b/>
          <w:bCs/>
        </w:rPr>
      </w:pPr>
      <w:bookmarkStart w:id="13" w:name="_Toc136701650"/>
      <w:r w:rsidRPr="003F4AB9">
        <w:rPr>
          <w:b/>
          <w:bCs/>
        </w:rPr>
        <w:t>Métallisation en chambre fermée</w:t>
      </w:r>
      <w:bookmarkEnd w:id="13"/>
    </w:p>
    <w:p w14:paraId="6B11B3A5" w14:textId="51569C7D" w:rsidR="005B5F20" w:rsidRDefault="005B5F20" w:rsidP="005B5F20">
      <w:r w:rsidRPr="005B5F20">
        <w:rPr>
          <w:noProof/>
        </w:rPr>
        <w:drawing>
          <wp:inline distT="0" distB="0" distL="0" distR="0" wp14:anchorId="02BE5961" wp14:editId="694AD994">
            <wp:extent cx="5760720" cy="1322705"/>
            <wp:effectExtent l="0" t="0" r="0" b="0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t="21662"/>
                    <a:stretch/>
                  </pic:blipFill>
                  <pic:spPr bwMode="auto">
                    <a:xfrm>
                      <a:off x="0" y="0"/>
                      <a:ext cx="5760720" cy="13227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49477B" w14:textId="77777777" w:rsidR="005B5F20" w:rsidRDefault="005B5F20" w:rsidP="005B5F20"/>
    <w:p w14:paraId="157B14DB" w14:textId="51998924" w:rsidR="005B5F20" w:rsidRPr="005B5F20" w:rsidRDefault="005B5F20" w:rsidP="005B5F20">
      <w:pPr>
        <w:pStyle w:val="Titre2"/>
        <w:rPr>
          <w:b/>
          <w:bCs/>
        </w:rPr>
      </w:pPr>
      <w:bookmarkStart w:id="14" w:name="_Toc136701651"/>
      <w:r w:rsidRPr="005B5F20">
        <w:rPr>
          <w:b/>
          <w:bCs/>
        </w:rPr>
        <w:t>Dépôts particuliers</w:t>
      </w:r>
      <w:bookmarkEnd w:id="14"/>
    </w:p>
    <w:p w14:paraId="78607A3A" w14:textId="7E9A73AF" w:rsidR="005B5F20" w:rsidRDefault="005B5F20" w:rsidP="005B5F20">
      <w:r w:rsidRPr="005B5F20">
        <w:rPr>
          <w:noProof/>
        </w:rPr>
        <w:drawing>
          <wp:inline distT="0" distB="0" distL="0" distR="0" wp14:anchorId="06550BF2" wp14:editId="7F075C24">
            <wp:extent cx="5760720" cy="1680845"/>
            <wp:effectExtent l="0" t="0" r="0" b="0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8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8A2C4" w14:textId="77777777" w:rsidR="005B5F20" w:rsidRDefault="005B5F20" w:rsidP="005B5F20"/>
    <w:p w14:paraId="1CAF537F" w14:textId="076FBE53" w:rsidR="005B5F20" w:rsidRPr="005B5F20" w:rsidRDefault="005B5F20" w:rsidP="005B5F20">
      <w:pPr>
        <w:pStyle w:val="Titre2"/>
        <w:rPr>
          <w:b/>
          <w:bCs/>
        </w:rPr>
      </w:pPr>
      <w:bookmarkStart w:id="15" w:name="_Toc136701652"/>
      <w:r w:rsidRPr="005B5F20">
        <w:rPr>
          <w:b/>
          <w:bCs/>
        </w:rPr>
        <w:t>Revêtements organiques ; peintures et vernis</w:t>
      </w:r>
      <w:bookmarkEnd w:id="15"/>
    </w:p>
    <w:p w14:paraId="33EC6A13" w14:textId="1066B5CE" w:rsidR="005B5F20" w:rsidRDefault="008A224D" w:rsidP="005B5F20">
      <w:r w:rsidRPr="008A224D">
        <w:rPr>
          <w:noProof/>
        </w:rPr>
        <w:drawing>
          <wp:inline distT="0" distB="0" distL="0" distR="0" wp14:anchorId="4F5968F7" wp14:editId="6659A4A6">
            <wp:extent cx="5760720" cy="622300"/>
            <wp:effectExtent l="0" t="0" r="0" b="6350"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2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1F234" w14:textId="25651409" w:rsidR="005F71F7" w:rsidRPr="005F71F7" w:rsidRDefault="005F71F7" w:rsidP="005F71F7">
      <w:pPr>
        <w:pStyle w:val="Titre3"/>
        <w:rPr>
          <w:b/>
          <w:bCs/>
        </w:rPr>
      </w:pPr>
      <w:bookmarkStart w:id="16" w:name="_Toc136701653"/>
      <w:r w:rsidRPr="005F71F7">
        <w:rPr>
          <w:b/>
          <w:bCs/>
        </w:rPr>
        <w:lastRenderedPageBreak/>
        <w:t>Constitution des peintures et vernis</w:t>
      </w:r>
      <w:bookmarkEnd w:id="16"/>
    </w:p>
    <w:p w14:paraId="7A3A17B1" w14:textId="4CF189AF" w:rsidR="008A224D" w:rsidRDefault="008A224D" w:rsidP="005B5F20">
      <w:r w:rsidRPr="008A224D">
        <w:rPr>
          <w:noProof/>
        </w:rPr>
        <w:drawing>
          <wp:inline distT="0" distB="0" distL="0" distR="0" wp14:anchorId="693BD93C" wp14:editId="7139AC49">
            <wp:extent cx="5760720" cy="5923915"/>
            <wp:effectExtent l="0" t="0" r="0" b="635"/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t="6382"/>
                    <a:stretch/>
                  </pic:blipFill>
                  <pic:spPr bwMode="auto">
                    <a:xfrm>
                      <a:off x="0" y="0"/>
                      <a:ext cx="5760720" cy="59239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4637D2" w14:textId="25F06AC2" w:rsidR="005F71F7" w:rsidRPr="005F71F7" w:rsidRDefault="005F71F7" w:rsidP="005F71F7">
      <w:pPr>
        <w:pStyle w:val="Titre3"/>
        <w:rPr>
          <w:b/>
          <w:bCs/>
        </w:rPr>
      </w:pPr>
      <w:bookmarkStart w:id="17" w:name="_Toc136701654"/>
      <w:r w:rsidRPr="005F71F7">
        <w:rPr>
          <w:b/>
          <w:bCs/>
        </w:rPr>
        <w:t>Film organique, revêtement ou feuil</w:t>
      </w:r>
      <w:bookmarkEnd w:id="17"/>
    </w:p>
    <w:p w14:paraId="43778C4C" w14:textId="687C82F7" w:rsidR="008A224D" w:rsidRDefault="008A224D" w:rsidP="005B5F20">
      <w:r w:rsidRPr="008A224D">
        <w:rPr>
          <w:noProof/>
        </w:rPr>
        <w:drawing>
          <wp:inline distT="0" distB="0" distL="0" distR="0" wp14:anchorId="0BB93266" wp14:editId="1BEC03DB">
            <wp:extent cx="5760720" cy="1682115"/>
            <wp:effectExtent l="0" t="0" r="0" b="0"/>
            <wp:docPr id="17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/>
                    <a:srcRect t="17860"/>
                    <a:stretch/>
                  </pic:blipFill>
                  <pic:spPr bwMode="auto">
                    <a:xfrm>
                      <a:off x="0" y="0"/>
                      <a:ext cx="5760720" cy="16821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EBACCC" w14:textId="141E468D" w:rsidR="008A224D" w:rsidRDefault="008A224D" w:rsidP="005B5F20">
      <w:r w:rsidRPr="008A224D">
        <w:rPr>
          <w:noProof/>
        </w:rPr>
        <w:lastRenderedPageBreak/>
        <w:drawing>
          <wp:inline distT="0" distB="0" distL="0" distR="0" wp14:anchorId="68854398" wp14:editId="5A5FE043">
            <wp:extent cx="5760720" cy="3270250"/>
            <wp:effectExtent l="0" t="0" r="0" b="6350"/>
            <wp:docPr id="18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7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D62A6" w14:textId="47651143" w:rsidR="000222D9" w:rsidRPr="000222D9" w:rsidRDefault="000222D9" w:rsidP="000222D9">
      <w:pPr>
        <w:pStyle w:val="Titre3"/>
        <w:rPr>
          <w:b/>
          <w:bCs/>
        </w:rPr>
      </w:pPr>
      <w:bookmarkStart w:id="18" w:name="_Toc136701655"/>
      <w:r w:rsidRPr="000222D9">
        <w:rPr>
          <w:b/>
          <w:bCs/>
        </w:rPr>
        <w:t>Principaux produits</w:t>
      </w:r>
      <w:bookmarkEnd w:id="18"/>
    </w:p>
    <w:p w14:paraId="37001495" w14:textId="29DB8D44" w:rsidR="008A224D" w:rsidRDefault="008A224D" w:rsidP="005B5F20">
      <w:r w:rsidRPr="008A224D">
        <w:rPr>
          <w:noProof/>
        </w:rPr>
        <w:drawing>
          <wp:inline distT="0" distB="0" distL="0" distR="0" wp14:anchorId="66C7274B" wp14:editId="7AAD2359">
            <wp:extent cx="5760720" cy="3573145"/>
            <wp:effectExtent l="0" t="0" r="0" b="8255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4"/>
                    <a:srcRect t="11007"/>
                    <a:stretch/>
                  </pic:blipFill>
                  <pic:spPr bwMode="auto">
                    <a:xfrm>
                      <a:off x="0" y="0"/>
                      <a:ext cx="5760720" cy="35731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E6DFDD" w14:textId="1EECAAC3" w:rsidR="008A224D" w:rsidRDefault="008A224D" w:rsidP="005B5F20">
      <w:r w:rsidRPr="008A224D">
        <w:rPr>
          <w:noProof/>
        </w:rPr>
        <w:lastRenderedPageBreak/>
        <w:drawing>
          <wp:inline distT="0" distB="0" distL="0" distR="0" wp14:anchorId="785FBE6C" wp14:editId="6F8F800D">
            <wp:extent cx="5760720" cy="2313305"/>
            <wp:effectExtent l="0" t="0" r="0" b="0"/>
            <wp:docPr id="20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1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016E2" w14:textId="5F31F448" w:rsidR="008A224D" w:rsidRDefault="000222D9" w:rsidP="005B5F20">
      <w:pPr>
        <w:rPr>
          <w:noProof/>
        </w:rPr>
      </w:pPr>
      <w:r>
        <w:rPr>
          <w:noProof/>
        </w:rPr>
        <w:t>0</w:t>
      </w:r>
      <w:r w:rsidR="008A224D" w:rsidRPr="008A224D">
        <w:rPr>
          <w:noProof/>
        </w:rPr>
        <w:drawing>
          <wp:inline distT="0" distB="0" distL="0" distR="0" wp14:anchorId="2E50F626" wp14:editId="2B4C2A0E">
            <wp:extent cx="5760720" cy="4951730"/>
            <wp:effectExtent l="0" t="0" r="0" b="1270"/>
            <wp:docPr id="21" name="Imag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95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AAD08" w14:textId="2F8F0945" w:rsidR="000222D9" w:rsidRPr="000222D9" w:rsidRDefault="000222D9" w:rsidP="000222D9">
      <w:pPr>
        <w:pStyle w:val="Titre3"/>
        <w:rPr>
          <w:b/>
          <w:bCs/>
        </w:rPr>
      </w:pPr>
      <w:bookmarkStart w:id="19" w:name="_Toc136701656"/>
      <w:r w:rsidRPr="000222D9">
        <w:rPr>
          <w:b/>
          <w:bCs/>
          <w:noProof/>
        </w:rPr>
        <w:lastRenderedPageBreak/>
        <w:t>Mise en œuvre, techniques d’application</w:t>
      </w:r>
      <w:bookmarkEnd w:id="19"/>
    </w:p>
    <w:p w14:paraId="34B89808" w14:textId="56F0EBCF" w:rsidR="008A224D" w:rsidRPr="005B5F20" w:rsidRDefault="008A224D" w:rsidP="005B5F20">
      <w:r w:rsidRPr="008A224D">
        <w:rPr>
          <w:noProof/>
        </w:rPr>
        <w:drawing>
          <wp:inline distT="0" distB="0" distL="0" distR="0" wp14:anchorId="739343BB" wp14:editId="25CD868C">
            <wp:extent cx="5760720" cy="4527550"/>
            <wp:effectExtent l="0" t="0" r="0" b="6350"/>
            <wp:docPr id="22" name="Imag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7"/>
                    <a:srcRect t="8189"/>
                    <a:stretch/>
                  </pic:blipFill>
                  <pic:spPr bwMode="auto">
                    <a:xfrm>
                      <a:off x="0" y="0"/>
                      <a:ext cx="5760720" cy="4527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8A224D" w:rsidRPr="005B5F20">
      <w:headerReference w:type="default" r:id="rId28"/>
      <w:footerReference w:type="default" r:id="rId2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267BF0" w14:textId="77777777" w:rsidR="00A2302F" w:rsidRDefault="00A2302F" w:rsidP="00B33482">
      <w:pPr>
        <w:spacing w:after="0" w:line="240" w:lineRule="auto"/>
      </w:pPr>
      <w:r>
        <w:separator/>
      </w:r>
    </w:p>
  </w:endnote>
  <w:endnote w:type="continuationSeparator" w:id="0">
    <w:p w14:paraId="3767CC1C" w14:textId="77777777" w:rsidR="00A2302F" w:rsidRDefault="00A2302F" w:rsidP="00B334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31913684"/>
      <w:docPartObj>
        <w:docPartGallery w:val="Page Numbers (Bottom of Page)"/>
        <w:docPartUnique/>
      </w:docPartObj>
    </w:sdtPr>
    <w:sdtContent>
      <w:p w14:paraId="2F329B90" w14:textId="21B1C2C0" w:rsidR="003A01AC" w:rsidRDefault="003A01AC">
        <w:pPr>
          <w:pStyle w:val="Pieddepag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2B63190" w14:textId="77777777" w:rsidR="003A01AC" w:rsidRDefault="003A01AC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670469" w14:textId="77777777" w:rsidR="00A2302F" w:rsidRDefault="00A2302F" w:rsidP="00B33482">
      <w:pPr>
        <w:spacing w:after="0" w:line="240" w:lineRule="auto"/>
      </w:pPr>
      <w:r>
        <w:separator/>
      </w:r>
    </w:p>
  </w:footnote>
  <w:footnote w:type="continuationSeparator" w:id="0">
    <w:p w14:paraId="02AE8F90" w14:textId="77777777" w:rsidR="00A2302F" w:rsidRDefault="00A2302F" w:rsidP="00B334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45B638" w14:textId="3F7E0441" w:rsidR="00B33482" w:rsidRPr="00F67AFF" w:rsidRDefault="00963C69" w:rsidP="00F67AFF">
    <w:pPr>
      <w:pStyle w:val="En-tte"/>
    </w:pPr>
    <w:r>
      <w:t xml:space="preserve">SI - </w:t>
    </w:r>
    <w:r w:rsidR="00C22D39" w:rsidRPr="00C22D39">
      <w:t>Traitements de surface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92731"/>
    <w:multiLevelType w:val="multilevel"/>
    <w:tmpl w:val="76BEC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504B11"/>
    <w:multiLevelType w:val="multilevel"/>
    <w:tmpl w:val="106A2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371175"/>
    <w:multiLevelType w:val="multilevel"/>
    <w:tmpl w:val="D368F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EC76F2"/>
    <w:multiLevelType w:val="multilevel"/>
    <w:tmpl w:val="C5F0F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47128A"/>
    <w:multiLevelType w:val="multilevel"/>
    <w:tmpl w:val="B2E0D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8A4325"/>
    <w:multiLevelType w:val="hybridMultilevel"/>
    <w:tmpl w:val="6312387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D2630A"/>
    <w:multiLevelType w:val="multilevel"/>
    <w:tmpl w:val="6D501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215F2C"/>
    <w:multiLevelType w:val="multilevel"/>
    <w:tmpl w:val="DAE4D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8A3296"/>
    <w:multiLevelType w:val="hybridMultilevel"/>
    <w:tmpl w:val="B93000E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B94CD2"/>
    <w:multiLevelType w:val="multilevel"/>
    <w:tmpl w:val="B98A8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D63B16"/>
    <w:multiLevelType w:val="multilevel"/>
    <w:tmpl w:val="DD84C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DE32CF"/>
    <w:multiLevelType w:val="multilevel"/>
    <w:tmpl w:val="F978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8B247D"/>
    <w:multiLevelType w:val="multilevel"/>
    <w:tmpl w:val="FE6E6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D938C2"/>
    <w:multiLevelType w:val="multilevel"/>
    <w:tmpl w:val="3634D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504A4C"/>
    <w:multiLevelType w:val="multilevel"/>
    <w:tmpl w:val="18E8F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F213C2"/>
    <w:multiLevelType w:val="multilevel"/>
    <w:tmpl w:val="516CF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A55D01"/>
    <w:multiLevelType w:val="multilevel"/>
    <w:tmpl w:val="7D349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DF0BB7"/>
    <w:multiLevelType w:val="multilevel"/>
    <w:tmpl w:val="60147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F00DA5"/>
    <w:multiLevelType w:val="hybridMultilevel"/>
    <w:tmpl w:val="2FD42E8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1577EF8"/>
    <w:multiLevelType w:val="multilevel"/>
    <w:tmpl w:val="6A3E3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1A5F77"/>
    <w:multiLevelType w:val="multilevel"/>
    <w:tmpl w:val="4AB43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775138"/>
    <w:multiLevelType w:val="hybridMultilevel"/>
    <w:tmpl w:val="2BD0142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7973F10"/>
    <w:multiLevelType w:val="multilevel"/>
    <w:tmpl w:val="F4341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745100"/>
    <w:multiLevelType w:val="multilevel"/>
    <w:tmpl w:val="6E286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0556088">
    <w:abstractNumId w:val="21"/>
  </w:num>
  <w:num w:numId="2" w16cid:durableId="581375566">
    <w:abstractNumId w:val="18"/>
  </w:num>
  <w:num w:numId="3" w16cid:durableId="1094352752">
    <w:abstractNumId w:val="12"/>
  </w:num>
  <w:num w:numId="4" w16cid:durableId="1174489643">
    <w:abstractNumId w:val="5"/>
  </w:num>
  <w:num w:numId="5" w16cid:durableId="1762679014">
    <w:abstractNumId w:val="23"/>
  </w:num>
  <w:num w:numId="6" w16cid:durableId="896206683">
    <w:abstractNumId w:val="16"/>
  </w:num>
  <w:num w:numId="7" w16cid:durableId="1648046403">
    <w:abstractNumId w:val="10"/>
  </w:num>
  <w:num w:numId="8" w16cid:durableId="629019133">
    <w:abstractNumId w:val="13"/>
  </w:num>
  <w:num w:numId="9" w16cid:durableId="1169637920">
    <w:abstractNumId w:val="0"/>
  </w:num>
  <w:num w:numId="10" w16cid:durableId="1337419243">
    <w:abstractNumId w:val="11"/>
  </w:num>
  <w:num w:numId="11" w16cid:durableId="205603185">
    <w:abstractNumId w:val="14"/>
  </w:num>
  <w:num w:numId="12" w16cid:durableId="1069234598">
    <w:abstractNumId w:val="9"/>
  </w:num>
  <w:num w:numId="13" w16cid:durableId="1163860772">
    <w:abstractNumId w:val="3"/>
  </w:num>
  <w:num w:numId="14" w16cid:durableId="821313274">
    <w:abstractNumId w:val="17"/>
  </w:num>
  <w:num w:numId="15" w16cid:durableId="1073504008">
    <w:abstractNumId w:val="6"/>
  </w:num>
  <w:num w:numId="16" w16cid:durableId="2029209122">
    <w:abstractNumId w:val="4"/>
  </w:num>
  <w:num w:numId="17" w16cid:durableId="213931493">
    <w:abstractNumId w:val="7"/>
  </w:num>
  <w:num w:numId="18" w16cid:durableId="1976257205">
    <w:abstractNumId w:val="2"/>
  </w:num>
  <w:num w:numId="19" w16cid:durableId="1397123389">
    <w:abstractNumId w:val="15"/>
  </w:num>
  <w:num w:numId="20" w16cid:durableId="882794596">
    <w:abstractNumId w:val="19"/>
  </w:num>
  <w:num w:numId="21" w16cid:durableId="443426013">
    <w:abstractNumId w:val="1"/>
  </w:num>
  <w:num w:numId="22" w16cid:durableId="1862938829">
    <w:abstractNumId w:val="20"/>
  </w:num>
  <w:num w:numId="23" w16cid:durableId="1958442460">
    <w:abstractNumId w:val="22"/>
  </w:num>
  <w:num w:numId="24" w16cid:durableId="190671621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482"/>
    <w:rsid w:val="000205C3"/>
    <w:rsid w:val="000222D9"/>
    <w:rsid w:val="00084B9D"/>
    <w:rsid w:val="001244B2"/>
    <w:rsid w:val="00161884"/>
    <w:rsid w:val="00175919"/>
    <w:rsid w:val="00204476"/>
    <w:rsid w:val="00275575"/>
    <w:rsid w:val="00280485"/>
    <w:rsid w:val="002D54BA"/>
    <w:rsid w:val="003618C1"/>
    <w:rsid w:val="003A01AC"/>
    <w:rsid w:val="003C7C07"/>
    <w:rsid w:val="003D5A98"/>
    <w:rsid w:val="003D6E42"/>
    <w:rsid w:val="003F4AB9"/>
    <w:rsid w:val="003F7DB7"/>
    <w:rsid w:val="00470346"/>
    <w:rsid w:val="00483163"/>
    <w:rsid w:val="00546643"/>
    <w:rsid w:val="005675CC"/>
    <w:rsid w:val="0057368D"/>
    <w:rsid w:val="005B5F20"/>
    <w:rsid w:val="005C020A"/>
    <w:rsid w:val="005F71F7"/>
    <w:rsid w:val="006002B0"/>
    <w:rsid w:val="00637324"/>
    <w:rsid w:val="006E7113"/>
    <w:rsid w:val="00742EBE"/>
    <w:rsid w:val="00750079"/>
    <w:rsid w:val="00757B00"/>
    <w:rsid w:val="007B298A"/>
    <w:rsid w:val="007C0837"/>
    <w:rsid w:val="007D1426"/>
    <w:rsid w:val="007E575E"/>
    <w:rsid w:val="00832021"/>
    <w:rsid w:val="00870178"/>
    <w:rsid w:val="008A224D"/>
    <w:rsid w:val="008C5598"/>
    <w:rsid w:val="008D5E1E"/>
    <w:rsid w:val="008E7FE0"/>
    <w:rsid w:val="008F4633"/>
    <w:rsid w:val="00916840"/>
    <w:rsid w:val="00934025"/>
    <w:rsid w:val="009566CA"/>
    <w:rsid w:val="00963C69"/>
    <w:rsid w:val="009C18AC"/>
    <w:rsid w:val="009E68E9"/>
    <w:rsid w:val="00A2302F"/>
    <w:rsid w:val="00A27E0D"/>
    <w:rsid w:val="00A73528"/>
    <w:rsid w:val="00A95771"/>
    <w:rsid w:val="00B03314"/>
    <w:rsid w:val="00B33482"/>
    <w:rsid w:val="00B82C2B"/>
    <w:rsid w:val="00B84C30"/>
    <w:rsid w:val="00B87C7D"/>
    <w:rsid w:val="00B94464"/>
    <w:rsid w:val="00BF3640"/>
    <w:rsid w:val="00C22D39"/>
    <w:rsid w:val="00C40DAC"/>
    <w:rsid w:val="00C61BB3"/>
    <w:rsid w:val="00C91952"/>
    <w:rsid w:val="00CA6A8D"/>
    <w:rsid w:val="00CC4CDE"/>
    <w:rsid w:val="00D51B58"/>
    <w:rsid w:val="00D77236"/>
    <w:rsid w:val="00DA5B0F"/>
    <w:rsid w:val="00E016DE"/>
    <w:rsid w:val="00E033D8"/>
    <w:rsid w:val="00E074CD"/>
    <w:rsid w:val="00E71370"/>
    <w:rsid w:val="00EF19B1"/>
    <w:rsid w:val="00F22AA0"/>
    <w:rsid w:val="00F30AFF"/>
    <w:rsid w:val="00F33AE1"/>
    <w:rsid w:val="00F35453"/>
    <w:rsid w:val="00F67AFF"/>
    <w:rsid w:val="00F75C01"/>
    <w:rsid w:val="00FC5A0D"/>
    <w:rsid w:val="00FD5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9DB86F"/>
  <w15:chartTrackingRefBased/>
  <w15:docId w15:val="{00653324-A321-4A94-BDF8-9FD429BD3A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B3348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7E575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8C559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7E575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33482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mw-page-title-main">
    <w:name w:val="mw-page-title-main"/>
    <w:basedOn w:val="Policepardfaut"/>
    <w:rsid w:val="00B33482"/>
  </w:style>
  <w:style w:type="paragraph" w:styleId="En-tte">
    <w:name w:val="header"/>
    <w:basedOn w:val="Normal"/>
    <w:link w:val="En-tteCar"/>
    <w:uiPriority w:val="99"/>
    <w:unhideWhenUsed/>
    <w:rsid w:val="00B3348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33482"/>
  </w:style>
  <w:style w:type="paragraph" w:styleId="Pieddepage">
    <w:name w:val="footer"/>
    <w:basedOn w:val="Normal"/>
    <w:link w:val="PieddepageCar"/>
    <w:uiPriority w:val="99"/>
    <w:unhideWhenUsed/>
    <w:rsid w:val="00B3348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33482"/>
  </w:style>
  <w:style w:type="character" w:styleId="Lienhypertexte">
    <w:name w:val="Hyperlink"/>
    <w:basedOn w:val="Policepardfaut"/>
    <w:uiPriority w:val="99"/>
    <w:unhideWhenUsed/>
    <w:rsid w:val="00B33482"/>
    <w:rPr>
      <w:color w:val="0000FF"/>
      <w:u w:val="single"/>
    </w:rPr>
  </w:style>
  <w:style w:type="character" w:customStyle="1" w:styleId="mwe-math-mathml-inline">
    <w:name w:val="mwe-math-mathml-inline"/>
    <w:basedOn w:val="Policepardfaut"/>
    <w:rsid w:val="00B33482"/>
  </w:style>
  <w:style w:type="character" w:customStyle="1" w:styleId="Titre4Car">
    <w:name w:val="Titre 4 Car"/>
    <w:basedOn w:val="Policepardfaut"/>
    <w:link w:val="Titre4"/>
    <w:uiPriority w:val="9"/>
    <w:rsid w:val="007E575E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mw-headline">
    <w:name w:val="mw-headline"/>
    <w:basedOn w:val="Policepardfaut"/>
    <w:rsid w:val="007E575E"/>
  </w:style>
  <w:style w:type="paragraph" w:styleId="NormalWeb">
    <w:name w:val="Normal (Web)"/>
    <w:basedOn w:val="Normal"/>
    <w:uiPriority w:val="99"/>
    <w:unhideWhenUsed/>
    <w:rsid w:val="007E57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7E575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Paragraphedeliste">
    <w:name w:val="List Paragraph"/>
    <w:basedOn w:val="Normal"/>
    <w:uiPriority w:val="34"/>
    <w:qFormat/>
    <w:rsid w:val="00E71370"/>
    <w:pPr>
      <w:ind w:left="720"/>
      <w:contextualSpacing/>
    </w:pPr>
  </w:style>
  <w:style w:type="character" w:customStyle="1" w:styleId="wrappersspan-sc-13rs60f-1">
    <w:name w:val="wrappers__span-sc-13rs60f-1"/>
    <w:basedOn w:val="Policepardfaut"/>
    <w:rsid w:val="00637324"/>
  </w:style>
  <w:style w:type="character" w:customStyle="1" w:styleId="fs-legende">
    <w:name w:val="fs-legende"/>
    <w:basedOn w:val="Policepardfaut"/>
    <w:rsid w:val="00637324"/>
  </w:style>
  <w:style w:type="paragraph" w:styleId="En-ttedetabledesmatires">
    <w:name w:val="TOC Heading"/>
    <w:basedOn w:val="Titre1"/>
    <w:next w:val="Normal"/>
    <w:uiPriority w:val="39"/>
    <w:unhideWhenUsed/>
    <w:qFormat/>
    <w:rsid w:val="00175919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M1">
    <w:name w:val="toc 1"/>
    <w:basedOn w:val="Normal"/>
    <w:next w:val="Normal"/>
    <w:autoRedefine/>
    <w:uiPriority w:val="39"/>
    <w:unhideWhenUsed/>
    <w:rsid w:val="00175919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175919"/>
    <w:pPr>
      <w:spacing w:after="100"/>
      <w:ind w:left="220"/>
    </w:pPr>
  </w:style>
  <w:style w:type="character" w:customStyle="1" w:styleId="vector-menu-heading-label">
    <w:name w:val="vector-menu-heading-label"/>
    <w:basedOn w:val="Policepardfaut"/>
    <w:rsid w:val="005675CC"/>
  </w:style>
  <w:style w:type="paragraph" w:customStyle="1" w:styleId="selected">
    <w:name w:val="selected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vector-tab-noicon">
    <w:name w:val="vector-tab-noicon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collapsible">
    <w:name w:val="collapsible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mw-list-item">
    <w:name w:val="mw-list-item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wb-otherproject-link">
    <w:name w:val="wb-otherproject-link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nowrap">
    <w:name w:val="nowrap"/>
    <w:basedOn w:val="Policepardfaut"/>
    <w:rsid w:val="005675CC"/>
  </w:style>
  <w:style w:type="character" w:customStyle="1" w:styleId="mw-editsection">
    <w:name w:val="mw-editsection"/>
    <w:basedOn w:val="Policepardfaut"/>
    <w:rsid w:val="005675CC"/>
  </w:style>
  <w:style w:type="character" w:customStyle="1" w:styleId="mw-editsection-bracket">
    <w:name w:val="mw-editsection-bracket"/>
    <w:basedOn w:val="Policepardfaut"/>
    <w:rsid w:val="005675CC"/>
  </w:style>
  <w:style w:type="character" w:customStyle="1" w:styleId="mw-editsection-divider">
    <w:name w:val="mw-editsection-divider"/>
    <w:basedOn w:val="Policepardfaut"/>
    <w:rsid w:val="005675CC"/>
  </w:style>
  <w:style w:type="paragraph" w:customStyle="1" w:styleId="gallerybox">
    <w:name w:val="gallerybox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8C559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Lgende">
    <w:name w:val="caption"/>
    <w:basedOn w:val="Normal"/>
    <w:next w:val="Normal"/>
    <w:uiPriority w:val="35"/>
    <w:unhideWhenUsed/>
    <w:qFormat/>
    <w:rsid w:val="00D51B5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noarchive">
    <w:name w:val="noarchive"/>
    <w:basedOn w:val="Policepardfaut"/>
    <w:rsid w:val="008D5E1E"/>
  </w:style>
  <w:style w:type="character" w:customStyle="1" w:styleId="romain">
    <w:name w:val="romain"/>
    <w:basedOn w:val="Policepardfaut"/>
    <w:rsid w:val="00EF19B1"/>
  </w:style>
  <w:style w:type="character" w:customStyle="1" w:styleId="lang-en">
    <w:name w:val="lang-en"/>
    <w:basedOn w:val="Policepardfaut"/>
    <w:rsid w:val="009C18AC"/>
  </w:style>
  <w:style w:type="paragraph" w:styleId="TM3">
    <w:name w:val="toc 3"/>
    <w:basedOn w:val="Normal"/>
    <w:next w:val="Normal"/>
    <w:autoRedefine/>
    <w:uiPriority w:val="39"/>
    <w:unhideWhenUsed/>
    <w:rsid w:val="00C61BB3"/>
    <w:pPr>
      <w:spacing w:after="100"/>
      <w:ind w:left="440"/>
    </w:pPr>
  </w:style>
  <w:style w:type="character" w:customStyle="1" w:styleId="texhtml">
    <w:name w:val="texhtml"/>
    <w:basedOn w:val="Policepardfaut"/>
    <w:rsid w:val="00A957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36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87885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747150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803498243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207843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12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93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96314">
          <w:marLeft w:val="0"/>
          <w:marRight w:val="-18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50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748786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136623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564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6145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79082487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34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1937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36058634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1905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986907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3847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0991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499926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36447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523979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73968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1452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3945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306069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723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777753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single" w:sz="6" w:space="6" w:color="AAAAAA"/>
                        <w:right w:val="none" w:sz="0" w:space="0" w:color="auto"/>
                      </w:divBdr>
                      <w:divsChild>
                        <w:div w:id="1033307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10922988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single" w:sz="6" w:space="6" w:color="AAAAAA"/>
                        <w:right w:val="none" w:sz="0" w:space="0" w:color="auto"/>
                      </w:divBdr>
                      <w:divsChild>
                        <w:div w:id="1626497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88430916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0575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</w:div>
                      </w:divsChild>
                    </w:div>
                    <w:div w:id="1291013643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993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</w:div>
                      </w:divsChild>
                    </w:div>
                    <w:div w:id="2071733902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1830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  <w:divsChild>
                            <w:div w:id="598683321">
                              <w:marLeft w:val="15"/>
                              <w:marRight w:val="15"/>
                              <w:marTop w:val="15"/>
                              <w:marBottom w:val="1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1807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C8CCD1"/>
                                    <w:left w:val="single" w:sz="6" w:space="0" w:color="C8CCD1"/>
                                    <w:bottom w:val="single" w:sz="6" w:space="0" w:color="C8CCD1"/>
                                    <w:right w:val="single" w:sz="6" w:space="0" w:color="C8CCD1"/>
                                  </w:divBdr>
                                </w:div>
                              </w:divsChild>
                            </w:div>
                            <w:div w:id="1794790499">
                              <w:marLeft w:val="15"/>
                              <w:marRight w:val="15"/>
                              <w:marTop w:val="15"/>
                              <w:marBottom w:val="1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170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C8CCD1"/>
                                    <w:left w:val="single" w:sz="6" w:space="0" w:color="C8CCD1"/>
                                    <w:bottom w:val="single" w:sz="6" w:space="0" w:color="C8CCD1"/>
                                    <w:right w:val="single" w:sz="6" w:space="0" w:color="C8CCD1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08130355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722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857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67996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065836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43039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84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58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80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702400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321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211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595419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177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989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967704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536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516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436368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027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8377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12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091816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31746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1850928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451355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94965928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02168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55876862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75551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71782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705032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34815409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40758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0230722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851789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59077580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16898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72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45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50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56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56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122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585953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8408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04072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285805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24225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8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8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1436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949428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93589703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79517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32914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546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103072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106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963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130188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832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145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807824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85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5623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966811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511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850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499421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07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4416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65328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1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584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9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92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4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84606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407490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95964785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457123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842742667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55149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57720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413988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718934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239167165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630755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58892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76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00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29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09088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774460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843155542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33850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096417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55504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973755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645016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65610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704861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686693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95296014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82963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2748054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14852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2118406830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51095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4328827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1436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8044776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98446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204447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38020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355887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945107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337512598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07558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352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42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44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284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20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50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760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84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28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12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36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95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220</TotalTime>
  <Pages>11</Pages>
  <Words>369</Words>
  <Characters>2031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jules ducasse</dc:creator>
  <cp:keywords/>
  <dc:description/>
  <cp:lastModifiedBy>jules ducasse</cp:lastModifiedBy>
  <cp:revision>65</cp:revision>
  <dcterms:created xsi:type="dcterms:W3CDTF">2022-11-21T18:39:00Z</dcterms:created>
  <dcterms:modified xsi:type="dcterms:W3CDTF">2023-06-03T14:20:00Z</dcterms:modified>
</cp:coreProperties>
</file>