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310A1933" w:rsidR="00B33482" w:rsidRPr="007E575E" w:rsidRDefault="00007D13" w:rsidP="00E016DE">
      <w:pPr>
        <w:pStyle w:val="Titre1"/>
        <w:jc w:val="both"/>
      </w:pPr>
      <w:bookmarkStart w:id="0" w:name="_Toc180512426"/>
      <w:r w:rsidRPr="00007D13">
        <w:t>Cryptographie par transposition</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2F29A1CE" w14:textId="11B9FD87" w:rsidR="00B82DDC"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0512426" w:history="1">
            <w:r w:rsidR="00B82DDC" w:rsidRPr="00AA2641">
              <w:rPr>
                <w:rStyle w:val="Lienhypertexte"/>
                <w:noProof/>
              </w:rPr>
              <w:t>Cryptographie par transposition</w:t>
            </w:r>
            <w:r w:rsidR="00B82DDC">
              <w:rPr>
                <w:noProof/>
                <w:webHidden/>
              </w:rPr>
              <w:tab/>
            </w:r>
            <w:r w:rsidR="00B82DDC">
              <w:rPr>
                <w:noProof/>
                <w:webHidden/>
              </w:rPr>
              <w:fldChar w:fldCharType="begin"/>
            </w:r>
            <w:r w:rsidR="00B82DDC">
              <w:rPr>
                <w:noProof/>
                <w:webHidden/>
              </w:rPr>
              <w:instrText xml:space="preserve"> PAGEREF _Toc180512426 \h </w:instrText>
            </w:r>
            <w:r w:rsidR="00B82DDC">
              <w:rPr>
                <w:noProof/>
                <w:webHidden/>
              </w:rPr>
            </w:r>
            <w:r w:rsidR="00B82DDC">
              <w:rPr>
                <w:noProof/>
                <w:webHidden/>
              </w:rPr>
              <w:fldChar w:fldCharType="separate"/>
            </w:r>
            <w:r w:rsidR="00B82DDC">
              <w:rPr>
                <w:noProof/>
                <w:webHidden/>
              </w:rPr>
              <w:t>1</w:t>
            </w:r>
            <w:r w:rsidR="00B82DDC">
              <w:rPr>
                <w:noProof/>
                <w:webHidden/>
              </w:rPr>
              <w:fldChar w:fldCharType="end"/>
            </w:r>
          </w:hyperlink>
        </w:p>
        <w:p w14:paraId="6B31154E" w14:textId="75334DBC" w:rsidR="00B82DDC" w:rsidRDefault="00B82DDC">
          <w:pPr>
            <w:pStyle w:val="TM2"/>
            <w:tabs>
              <w:tab w:val="right" w:leader="dot" w:pos="9062"/>
            </w:tabs>
            <w:rPr>
              <w:rFonts w:eastAsiaTheme="minorEastAsia"/>
              <w:noProof/>
              <w:kern w:val="2"/>
              <w:lang w:eastAsia="fr-FR"/>
              <w14:ligatures w14:val="standardContextual"/>
            </w:rPr>
          </w:pPr>
          <w:hyperlink w:anchor="_Toc180512427" w:history="1">
            <w:r w:rsidRPr="00AA2641">
              <w:rPr>
                <w:rStyle w:val="Lienhypertexte"/>
                <w:noProof/>
              </w:rPr>
              <w:t>Introduction</w:t>
            </w:r>
            <w:r>
              <w:rPr>
                <w:noProof/>
                <w:webHidden/>
              </w:rPr>
              <w:tab/>
            </w:r>
            <w:r>
              <w:rPr>
                <w:noProof/>
                <w:webHidden/>
              </w:rPr>
              <w:fldChar w:fldCharType="begin"/>
            </w:r>
            <w:r>
              <w:rPr>
                <w:noProof/>
                <w:webHidden/>
              </w:rPr>
              <w:instrText xml:space="preserve"> PAGEREF _Toc180512427 \h </w:instrText>
            </w:r>
            <w:r>
              <w:rPr>
                <w:noProof/>
                <w:webHidden/>
              </w:rPr>
            </w:r>
            <w:r>
              <w:rPr>
                <w:noProof/>
                <w:webHidden/>
              </w:rPr>
              <w:fldChar w:fldCharType="separate"/>
            </w:r>
            <w:r>
              <w:rPr>
                <w:noProof/>
                <w:webHidden/>
              </w:rPr>
              <w:t>2</w:t>
            </w:r>
            <w:r>
              <w:rPr>
                <w:noProof/>
                <w:webHidden/>
              </w:rPr>
              <w:fldChar w:fldCharType="end"/>
            </w:r>
          </w:hyperlink>
        </w:p>
        <w:p w14:paraId="550B3763" w14:textId="35891B82" w:rsidR="00B82DDC" w:rsidRDefault="00B82DDC">
          <w:pPr>
            <w:pStyle w:val="TM2"/>
            <w:tabs>
              <w:tab w:val="right" w:leader="dot" w:pos="9062"/>
            </w:tabs>
            <w:rPr>
              <w:rFonts w:eastAsiaTheme="minorEastAsia"/>
              <w:noProof/>
              <w:kern w:val="2"/>
              <w:lang w:eastAsia="fr-FR"/>
              <w14:ligatures w14:val="standardContextual"/>
            </w:rPr>
          </w:pPr>
          <w:hyperlink w:anchor="_Toc180512428" w:history="1">
            <w:r w:rsidRPr="00AA2641">
              <w:rPr>
                <w:rStyle w:val="Lienhypertexte"/>
                <w:noProof/>
              </w:rPr>
              <w:t>Les transpositions rectangulaires</w:t>
            </w:r>
            <w:r>
              <w:rPr>
                <w:noProof/>
                <w:webHidden/>
              </w:rPr>
              <w:tab/>
            </w:r>
            <w:r>
              <w:rPr>
                <w:noProof/>
                <w:webHidden/>
              </w:rPr>
              <w:fldChar w:fldCharType="begin"/>
            </w:r>
            <w:r>
              <w:rPr>
                <w:noProof/>
                <w:webHidden/>
              </w:rPr>
              <w:instrText xml:space="preserve"> PAGEREF _Toc180512428 \h </w:instrText>
            </w:r>
            <w:r>
              <w:rPr>
                <w:noProof/>
                <w:webHidden/>
              </w:rPr>
            </w:r>
            <w:r>
              <w:rPr>
                <w:noProof/>
                <w:webHidden/>
              </w:rPr>
              <w:fldChar w:fldCharType="separate"/>
            </w:r>
            <w:r>
              <w:rPr>
                <w:noProof/>
                <w:webHidden/>
              </w:rPr>
              <w:t>2</w:t>
            </w:r>
            <w:r>
              <w:rPr>
                <w:noProof/>
                <w:webHidden/>
              </w:rPr>
              <w:fldChar w:fldCharType="end"/>
            </w:r>
          </w:hyperlink>
        </w:p>
        <w:p w14:paraId="2A58BA17" w14:textId="7E5FC3A8" w:rsidR="00B82DDC" w:rsidRDefault="00B82DDC">
          <w:pPr>
            <w:pStyle w:val="TM3"/>
            <w:tabs>
              <w:tab w:val="right" w:leader="dot" w:pos="9062"/>
            </w:tabs>
            <w:rPr>
              <w:rFonts w:eastAsiaTheme="minorEastAsia"/>
              <w:noProof/>
              <w:kern w:val="2"/>
              <w:lang w:eastAsia="fr-FR"/>
              <w14:ligatures w14:val="standardContextual"/>
            </w:rPr>
          </w:pPr>
          <w:hyperlink w:anchor="_Toc180512429" w:history="1">
            <w:r w:rsidRPr="00AA2641">
              <w:rPr>
                <w:rStyle w:val="Lienhypertexte"/>
                <w:noProof/>
              </w:rPr>
              <w:t>Etape 1 : Trouver la longueur de la clé</w:t>
            </w:r>
            <w:r>
              <w:rPr>
                <w:noProof/>
                <w:webHidden/>
              </w:rPr>
              <w:tab/>
            </w:r>
            <w:r>
              <w:rPr>
                <w:noProof/>
                <w:webHidden/>
              </w:rPr>
              <w:fldChar w:fldCharType="begin"/>
            </w:r>
            <w:r>
              <w:rPr>
                <w:noProof/>
                <w:webHidden/>
              </w:rPr>
              <w:instrText xml:space="preserve"> PAGEREF _Toc180512429 \h </w:instrText>
            </w:r>
            <w:r>
              <w:rPr>
                <w:noProof/>
                <w:webHidden/>
              </w:rPr>
            </w:r>
            <w:r>
              <w:rPr>
                <w:noProof/>
                <w:webHidden/>
              </w:rPr>
              <w:fldChar w:fldCharType="separate"/>
            </w:r>
            <w:r>
              <w:rPr>
                <w:noProof/>
                <w:webHidden/>
              </w:rPr>
              <w:t>3</w:t>
            </w:r>
            <w:r>
              <w:rPr>
                <w:noProof/>
                <w:webHidden/>
              </w:rPr>
              <w:fldChar w:fldCharType="end"/>
            </w:r>
          </w:hyperlink>
        </w:p>
        <w:p w14:paraId="28E7D821" w14:textId="610BC91E" w:rsidR="00B82DDC" w:rsidRDefault="00B82DDC">
          <w:pPr>
            <w:pStyle w:val="TM3"/>
            <w:tabs>
              <w:tab w:val="right" w:leader="dot" w:pos="9062"/>
            </w:tabs>
            <w:rPr>
              <w:rFonts w:eastAsiaTheme="minorEastAsia"/>
              <w:noProof/>
              <w:kern w:val="2"/>
              <w:lang w:eastAsia="fr-FR"/>
              <w14:ligatures w14:val="standardContextual"/>
            </w:rPr>
          </w:pPr>
          <w:hyperlink w:anchor="_Toc180512430" w:history="1">
            <w:r w:rsidRPr="00AA2641">
              <w:rPr>
                <w:rStyle w:val="Lienhypertexte"/>
                <w:noProof/>
              </w:rPr>
              <w:t>Etape 2 : le relèvement du tableau</w:t>
            </w:r>
            <w:r>
              <w:rPr>
                <w:noProof/>
                <w:webHidden/>
              </w:rPr>
              <w:tab/>
            </w:r>
            <w:r>
              <w:rPr>
                <w:noProof/>
                <w:webHidden/>
              </w:rPr>
              <w:fldChar w:fldCharType="begin"/>
            </w:r>
            <w:r>
              <w:rPr>
                <w:noProof/>
                <w:webHidden/>
              </w:rPr>
              <w:instrText xml:space="preserve"> PAGEREF _Toc180512430 \h </w:instrText>
            </w:r>
            <w:r>
              <w:rPr>
                <w:noProof/>
                <w:webHidden/>
              </w:rPr>
            </w:r>
            <w:r>
              <w:rPr>
                <w:noProof/>
                <w:webHidden/>
              </w:rPr>
              <w:fldChar w:fldCharType="separate"/>
            </w:r>
            <w:r>
              <w:rPr>
                <w:noProof/>
                <w:webHidden/>
              </w:rPr>
              <w:t>4</w:t>
            </w:r>
            <w:r>
              <w:rPr>
                <w:noProof/>
                <w:webHidden/>
              </w:rPr>
              <w:fldChar w:fldCharType="end"/>
            </w:r>
          </w:hyperlink>
        </w:p>
        <w:p w14:paraId="615B204F" w14:textId="7A9633EC" w:rsidR="00B82DDC" w:rsidRDefault="00B82DDC">
          <w:pPr>
            <w:pStyle w:val="TM3"/>
            <w:tabs>
              <w:tab w:val="right" w:leader="dot" w:pos="9062"/>
            </w:tabs>
            <w:rPr>
              <w:rFonts w:eastAsiaTheme="minorEastAsia"/>
              <w:noProof/>
              <w:kern w:val="2"/>
              <w:lang w:eastAsia="fr-FR"/>
              <w14:ligatures w14:val="standardContextual"/>
            </w:rPr>
          </w:pPr>
          <w:hyperlink w:anchor="_Toc180512431" w:history="1">
            <w:r w:rsidRPr="00AA2641">
              <w:rPr>
                <w:rStyle w:val="Lienhypertexte"/>
                <w:noProof/>
              </w:rPr>
              <w:t>Etape 3 : Le jeu des anagrammes</w:t>
            </w:r>
            <w:r>
              <w:rPr>
                <w:noProof/>
                <w:webHidden/>
              </w:rPr>
              <w:tab/>
            </w:r>
            <w:r>
              <w:rPr>
                <w:noProof/>
                <w:webHidden/>
              </w:rPr>
              <w:fldChar w:fldCharType="begin"/>
            </w:r>
            <w:r>
              <w:rPr>
                <w:noProof/>
                <w:webHidden/>
              </w:rPr>
              <w:instrText xml:space="preserve"> PAGEREF _Toc180512431 \h </w:instrText>
            </w:r>
            <w:r>
              <w:rPr>
                <w:noProof/>
                <w:webHidden/>
              </w:rPr>
            </w:r>
            <w:r>
              <w:rPr>
                <w:noProof/>
                <w:webHidden/>
              </w:rPr>
              <w:fldChar w:fldCharType="separate"/>
            </w:r>
            <w:r>
              <w:rPr>
                <w:noProof/>
                <w:webHidden/>
              </w:rPr>
              <w:t>7</w:t>
            </w:r>
            <w:r>
              <w:rPr>
                <w:noProof/>
                <w:webHidden/>
              </w:rPr>
              <w:fldChar w:fldCharType="end"/>
            </w:r>
          </w:hyperlink>
        </w:p>
        <w:p w14:paraId="4A2AE36D" w14:textId="7FF36AFC"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09601FCF" w14:textId="6DFCF94B" w:rsidR="00A450E9" w:rsidRDefault="00C17AEB" w:rsidP="00862BD7">
      <w:pPr>
        <w:pStyle w:val="Titre2"/>
      </w:pPr>
      <w:bookmarkStart w:id="1" w:name="_Toc168844575"/>
      <w:bookmarkStart w:id="2" w:name="_Toc168844587"/>
      <w:bookmarkStart w:id="3" w:name="_Toc180512427"/>
      <w:r>
        <w:lastRenderedPageBreak/>
        <w:t>I</w:t>
      </w:r>
      <w:r w:rsidR="003D5A98" w:rsidRPr="003604A0">
        <w:t>ntroduction</w:t>
      </w:r>
      <w:bookmarkEnd w:id="1"/>
      <w:bookmarkEnd w:id="2"/>
      <w:bookmarkEnd w:id="3"/>
    </w:p>
    <w:p w14:paraId="7F7E234A" w14:textId="77777777" w:rsidR="00007D13" w:rsidRPr="00007D13" w:rsidRDefault="00007D13" w:rsidP="00007D13">
      <w:pPr>
        <w:jc w:val="both"/>
      </w:pPr>
      <w:r w:rsidRPr="00007D13">
        <w:t xml:space="preserve">Les méthodes de cryptographie par transposition sont celles pour lesquelles on chiffre le message en permutant l'ordre des lettres du message suivant des règles bien définies. Autrement dit, on produit </w:t>
      </w:r>
      <w:proofErr w:type="gramStart"/>
      <w:r w:rsidRPr="00007D13">
        <w:t>un anagramme</w:t>
      </w:r>
      <w:proofErr w:type="gramEnd"/>
      <w:r w:rsidRPr="00007D13">
        <w:t xml:space="preserve"> du message initial.</w:t>
      </w:r>
    </w:p>
    <w:p w14:paraId="251CD0DC" w14:textId="7E284DBD" w:rsidR="00007D13" w:rsidRPr="00007D13" w:rsidRDefault="00007D13" w:rsidP="00007D13">
      <w:pPr>
        <w:jc w:val="both"/>
      </w:pPr>
      <w:r w:rsidRPr="00007D13">
        <w:t>Du fait qu'on ne change pas les lettres du message initial, on pourrait imaginer que ces procédés de chiffrement ne sont pas sûrs du tout. C'est effectivement le cas si on chiffre de petits messages, comme des mots, où le nombre d'anagrammes est très réduit. Mais dès que l'on s'intéresse à des messages assez grands, le nombre de transpositions possibles est extrêmement grand, et il est impossible de tester toutes les permutations possibles.</w:t>
      </w:r>
    </w:p>
    <w:p w14:paraId="7433D70F" w14:textId="72854801" w:rsidR="00007D13" w:rsidRDefault="00007D13" w:rsidP="00007D13">
      <w:pPr>
        <w:jc w:val="both"/>
      </w:pPr>
      <w:r w:rsidRPr="00007D13">
        <w:t>Cela dit, il faut que l'expéditeur et le destinataire se mettent d'accord sur une façon de permuter les caractères de façon assez régulière pour qu'elle puisse s'appliquer à n'importe quel message. C'est ce choix qui va rendre le chiffrement par transposition plus ou moins résistant aux attaques. Nous décrivons ci-dessous une méthode pour se mettre d'accord sur la transposition effectuée à l'aide d'un unique mot clé.</w:t>
      </w:r>
    </w:p>
    <w:p w14:paraId="5BA3BCFF" w14:textId="77777777" w:rsidR="00007D13" w:rsidRDefault="00007D13" w:rsidP="00007D13">
      <w:pPr>
        <w:jc w:val="both"/>
      </w:pPr>
    </w:p>
    <w:p w14:paraId="0D2B24AA" w14:textId="77777777" w:rsidR="00007D13" w:rsidRPr="00007D13" w:rsidRDefault="00007D13" w:rsidP="00007D13">
      <w:pPr>
        <w:pStyle w:val="Titre2"/>
      </w:pPr>
      <w:bookmarkStart w:id="4" w:name="_Toc180512428"/>
      <w:r w:rsidRPr="00007D13">
        <w:t>Les transpositions rectangulaires</w:t>
      </w:r>
      <w:bookmarkEnd w:id="4"/>
    </w:p>
    <w:p w14:paraId="4B2A57DD" w14:textId="116D9F81" w:rsidR="00007D13" w:rsidRPr="00007D13" w:rsidRDefault="00007D13" w:rsidP="00007D13">
      <w:pPr>
        <w:jc w:val="both"/>
      </w:pPr>
      <w:r w:rsidRPr="00007D13">
        <w:t>Pour effectuer un chiffrement par transposition rectangulaire, on commence par se mettre d'accord sur un mot-clé. Choisissons pour notre exemple le mot BIBMATH. On classe alors les lettres du mot BIBMATH par ordre alphabétique, et on attribue à chaque lettre son numéro dans l'ordre alphabétique. Ainsi, on donne à A le numéro 1, au premier B le numéro 2, au deuxième B le numéro 3, au H le numéro 4, etc….</w:t>
      </w:r>
    </w:p>
    <w:p w14:paraId="3279856A" w14:textId="74256880" w:rsidR="00007D13" w:rsidRPr="00007D13" w:rsidRDefault="00007D13" w:rsidP="00007D13">
      <w:pPr>
        <w:jc w:val="both"/>
      </w:pPr>
      <w:r w:rsidRPr="00007D13">
        <w:t>On crée ensuite un tableau de la façon suivante :</w:t>
      </w:r>
    </w:p>
    <w:p w14:paraId="7AFFFBF6" w14:textId="77777777" w:rsidR="00007D13" w:rsidRPr="00007D13" w:rsidRDefault="00007D13" w:rsidP="00007D13">
      <w:pPr>
        <w:pStyle w:val="Paragraphedeliste"/>
        <w:numPr>
          <w:ilvl w:val="0"/>
          <w:numId w:val="158"/>
        </w:numPr>
        <w:tabs>
          <w:tab w:val="num" w:pos="720"/>
        </w:tabs>
        <w:jc w:val="both"/>
      </w:pPr>
      <w:proofErr w:type="gramStart"/>
      <w:r w:rsidRPr="00007D13">
        <w:t>la</w:t>
      </w:r>
      <w:proofErr w:type="gramEnd"/>
      <w:r w:rsidRPr="00007D13">
        <w:t xml:space="preserve"> première ligne est constituée par les lettres de la clé;</w:t>
      </w:r>
    </w:p>
    <w:p w14:paraId="4971FF02" w14:textId="77777777" w:rsidR="00007D13" w:rsidRPr="00007D13" w:rsidRDefault="00007D13" w:rsidP="00007D13">
      <w:pPr>
        <w:pStyle w:val="Paragraphedeliste"/>
        <w:numPr>
          <w:ilvl w:val="0"/>
          <w:numId w:val="158"/>
        </w:numPr>
        <w:tabs>
          <w:tab w:val="num" w:pos="720"/>
        </w:tabs>
        <w:jc w:val="both"/>
      </w:pPr>
      <w:proofErr w:type="gramStart"/>
      <w:r w:rsidRPr="00007D13">
        <w:t>la</w:t>
      </w:r>
      <w:proofErr w:type="gramEnd"/>
      <w:r w:rsidRPr="00007D13">
        <w:t xml:space="preserve"> deuxième ligne est constituée par les numéros qui leur sont associés;</w:t>
      </w:r>
    </w:p>
    <w:p w14:paraId="3550C645" w14:textId="77777777" w:rsidR="00007D13" w:rsidRPr="00007D13" w:rsidRDefault="00007D13" w:rsidP="00007D13">
      <w:pPr>
        <w:pStyle w:val="Paragraphedeliste"/>
        <w:numPr>
          <w:ilvl w:val="0"/>
          <w:numId w:val="158"/>
        </w:numPr>
        <w:tabs>
          <w:tab w:val="num" w:pos="720"/>
        </w:tabs>
        <w:jc w:val="both"/>
      </w:pPr>
      <w:proofErr w:type="gramStart"/>
      <w:r w:rsidRPr="00007D13">
        <w:t>on</w:t>
      </w:r>
      <w:proofErr w:type="gramEnd"/>
      <w:r w:rsidRPr="00007D13">
        <w:t xml:space="preserve"> complète ensuite le tableau en le remplissant avec les lettres du message à chiffrer. On écrit sur chaque ligne autant de lettres que de lettres dans la clé. </w:t>
      </w:r>
      <w:proofErr w:type="spellStart"/>
      <w:proofErr w:type="gramStart"/>
      <w:r w:rsidRPr="00007D13">
        <w:t>Eventuellement,la</w:t>
      </w:r>
      <w:proofErr w:type="spellEnd"/>
      <w:proofErr w:type="gramEnd"/>
      <w:r w:rsidRPr="00007D13">
        <w:t xml:space="preserve"> dernière ligne n'est pas complète.</w:t>
      </w:r>
    </w:p>
    <w:p w14:paraId="76D31709" w14:textId="22B3B612" w:rsidR="00007D13" w:rsidRPr="00007D13" w:rsidRDefault="00007D13" w:rsidP="00007D13">
      <w:pPr>
        <w:jc w:val="both"/>
      </w:pPr>
      <w:r w:rsidRPr="00007D13">
        <w:t>Par exemple, si on veut chiffrer "Je suis en Italie avec Maria", le tableau que l'on construit est le suivant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557"/>
        <w:gridCol w:w="550"/>
        <w:gridCol w:w="618"/>
        <w:gridCol w:w="618"/>
        <w:gridCol w:w="557"/>
        <w:gridCol w:w="567"/>
      </w:tblGrid>
      <w:tr w:rsidR="00007D13" w:rsidRPr="00007D13" w14:paraId="1E8773B7" w14:textId="77777777" w:rsidTr="00007D13">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1B27A989" w14:textId="77777777" w:rsidR="00007D13" w:rsidRPr="00007D13" w:rsidRDefault="00007D13" w:rsidP="00007D13">
            <w:pPr>
              <w:jc w:val="both"/>
            </w:pPr>
            <w:r w:rsidRPr="00007D13">
              <w:t> B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5B9FAA96" w14:textId="77777777" w:rsidR="00007D13" w:rsidRPr="00007D13" w:rsidRDefault="00007D13" w:rsidP="00007D13">
            <w:pPr>
              <w:jc w:val="both"/>
            </w:pPr>
            <w:r w:rsidRPr="00007D13">
              <w:t> I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176010B7" w14:textId="77777777" w:rsidR="00007D13" w:rsidRPr="00007D13" w:rsidRDefault="00007D13" w:rsidP="00007D13">
            <w:pPr>
              <w:jc w:val="both"/>
            </w:pPr>
            <w:r w:rsidRPr="00007D13">
              <w:t> B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5B6DF640" w14:textId="77777777" w:rsidR="00007D13" w:rsidRPr="00007D13" w:rsidRDefault="00007D13" w:rsidP="00007D13">
            <w:pPr>
              <w:jc w:val="both"/>
            </w:pPr>
            <w:r w:rsidRPr="00007D13">
              <w:t> M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248CD0D0" w14:textId="77777777" w:rsidR="00007D13" w:rsidRPr="00007D13" w:rsidRDefault="00007D13" w:rsidP="00007D13">
            <w:pPr>
              <w:jc w:val="both"/>
            </w:pPr>
            <w:r w:rsidRPr="00007D13">
              <w:t> A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4933940D" w14:textId="77777777" w:rsidR="00007D13" w:rsidRPr="00007D13" w:rsidRDefault="00007D13" w:rsidP="00007D13">
            <w:pPr>
              <w:jc w:val="both"/>
            </w:pPr>
            <w:r w:rsidRPr="00007D13">
              <w:t> T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5AC3A46B" w14:textId="77777777" w:rsidR="00007D13" w:rsidRPr="00007D13" w:rsidRDefault="00007D13" w:rsidP="00007D13">
            <w:pPr>
              <w:jc w:val="both"/>
            </w:pPr>
            <w:r w:rsidRPr="00007D13">
              <w:t> H </w:t>
            </w:r>
          </w:p>
        </w:tc>
      </w:tr>
      <w:tr w:rsidR="00007D13" w:rsidRPr="00007D13" w14:paraId="6E2814F8" w14:textId="77777777" w:rsidTr="00007D13">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4D6EFAF6" w14:textId="77777777" w:rsidR="00007D13" w:rsidRPr="00007D13" w:rsidRDefault="00007D13" w:rsidP="00007D13">
            <w:pPr>
              <w:jc w:val="both"/>
            </w:pPr>
            <w:r w:rsidRPr="00007D13">
              <w:t> 2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359E9426" w14:textId="77777777" w:rsidR="00007D13" w:rsidRPr="00007D13" w:rsidRDefault="00007D13" w:rsidP="00007D13">
            <w:pPr>
              <w:jc w:val="both"/>
            </w:pPr>
            <w:r w:rsidRPr="00007D13">
              <w:t> 5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1FA6350C" w14:textId="77777777" w:rsidR="00007D13" w:rsidRPr="00007D13" w:rsidRDefault="00007D13" w:rsidP="00007D13">
            <w:pPr>
              <w:jc w:val="both"/>
            </w:pPr>
            <w:r w:rsidRPr="00007D13">
              <w:t> 3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464DCC86" w14:textId="77777777" w:rsidR="00007D13" w:rsidRPr="00007D13" w:rsidRDefault="00007D13" w:rsidP="00007D13">
            <w:pPr>
              <w:jc w:val="both"/>
            </w:pPr>
            <w:r w:rsidRPr="00007D13">
              <w:t> 6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31AC0F3E" w14:textId="77777777" w:rsidR="00007D13" w:rsidRPr="00007D13" w:rsidRDefault="00007D13" w:rsidP="00007D13">
            <w:pPr>
              <w:jc w:val="both"/>
            </w:pPr>
            <w:r w:rsidRPr="00007D13">
              <w:t> 1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30D179D8" w14:textId="77777777" w:rsidR="00007D13" w:rsidRPr="00007D13" w:rsidRDefault="00007D13" w:rsidP="00007D13">
            <w:pPr>
              <w:jc w:val="both"/>
            </w:pPr>
            <w:r w:rsidRPr="00007D13">
              <w:t> 7 </w:t>
            </w:r>
          </w:p>
        </w:tc>
        <w:tc>
          <w:tcPr>
            <w:tcW w:w="0" w:type="auto"/>
            <w:tcBorders>
              <w:top w:val="outset" w:sz="6" w:space="0" w:color="auto"/>
              <w:left w:val="outset" w:sz="6" w:space="0" w:color="auto"/>
              <w:bottom w:val="outset" w:sz="6" w:space="0" w:color="auto"/>
              <w:right w:val="outset" w:sz="6" w:space="0" w:color="auto"/>
            </w:tcBorders>
            <w:shd w:val="clear" w:color="auto" w:fill="66FF99"/>
            <w:tcMar>
              <w:top w:w="75" w:type="dxa"/>
              <w:left w:w="150" w:type="dxa"/>
              <w:bottom w:w="75" w:type="dxa"/>
              <w:right w:w="150" w:type="dxa"/>
            </w:tcMar>
            <w:vAlign w:val="center"/>
            <w:hideMark/>
          </w:tcPr>
          <w:p w14:paraId="6F3C0F69" w14:textId="77777777" w:rsidR="00007D13" w:rsidRPr="00007D13" w:rsidRDefault="00007D13" w:rsidP="00007D13">
            <w:pPr>
              <w:jc w:val="both"/>
            </w:pPr>
            <w:r w:rsidRPr="00007D13">
              <w:t> 4 </w:t>
            </w:r>
          </w:p>
        </w:tc>
      </w:tr>
      <w:tr w:rsidR="00007D13" w:rsidRPr="00007D13" w14:paraId="1F718079" w14:textId="77777777" w:rsidTr="00007D13">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tcMar>
              <w:top w:w="75" w:type="dxa"/>
              <w:left w:w="150" w:type="dxa"/>
              <w:bottom w:w="75" w:type="dxa"/>
              <w:right w:w="150" w:type="dxa"/>
            </w:tcMar>
            <w:vAlign w:val="center"/>
            <w:hideMark/>
          </w:tcPr>
          <w:p w14:paraId="12B9689B" w14:textId="77777777" w:rsidR="00007D13" w:rsidRPr="00007D13" w:rsidRDefault="00007D13" w:rsidP="00007D13">
            <w:pPr>
              <w:jc w:val="both"/>
            </w:pPr>
            <w:r w:rsidRPr="00007D13">
              <w:t> J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6DEEB52F" w14:textId="77777777" w:rsidR="00007D13" w:rsidRPr="00007D13" w:rsidRDefault="00007D13" w:rsidP="00007D13">
            <w:pPr>
              <w:jc w:val="both"/>
            </w:pPr>
            <w:r w:rsidRPr="00007D13">
              <w:t> E </w:t>
            </w:r>
          </w:p>
        </w:tc>
        <w:tc>
          <w:tcPr>
            <w:tcW w:w="0" w:type="auto"/>
            <w:tcBorders>
              <w:top w:val="outset" w:sz="6" w:space="0" w:color="auto"/>
              <w:left w:val="outset" w:sz="6" w:space="0" w:color="auto"/>
              <w:bottom w:val="outset" w:sz="6" w:space="0" w:color="auto"/>
              <w:right w:val="outset" w:sz="6" w:space="0" w:color="auto"/>
            </w:tcBorders>
            <w:shd w:val="clear" w:color="auto" w:fill="FFAAFF"/>
            <w:tcMar>
              <w:top w:w="75" w:type="dxa"/>
              <w:left w:w="150" w:type="dxa"/>
              <w:bottom w:w="75" w:type="dxa"/>
              <w:right w:w="150" w:type="dxa"/>
            </w:tcMar>
            <w:vAlign w:val="center"/>
            <w:hideMark/>
          </w:tcPr>
          <w:p w14:paraId="79A9B2B9" w14:textId="77777777" w:rsidR="00007D13" w:rsidRPr="00007D13" w:rsidRDefault="00007D13" w:rsidP="00007D13">
            <w:pPr>
              <w:jc w:val="both"/>
            </w:pPr>
            <w:r w:rsidRPr="00007D13">
              <w:t> S </w:t>
            </w:r>
          </w:p>
        </w:tc>
        <w:tc>
          <w:tcPr>
            <w:tcW w:w="0" w:type="auto"/>
            <w:tcBorders>
              <w:top w:val="outset" w:sz="6" w:space="0" w:color="auto"/>
              <w:left w:val="outset" w:sz="6" w:space="0" w:color="auto"/>
              <w:bottom w:val="outset" w:sz="6" w:space="0" w:color="auto"/>
              <w:right w:val="outset" w:sz="6" w:space="0" w:color="auto"/>
            </w:tcBorders>
            <w:shd w:val="clear" w:color="auto" w:fill="AFAFFA"/>
            <w:tcMar>
              <w:top w:w="75" w:type="dxa"/>
              <w:left w:w="150" w:type="dxa"/>
              <w:bottom w:w="75" w:type="dxa"/>
              <w:right w:w="150" w:type="dxa"/>
            </w:tcMar>
            <w:vAlign w:val="center"/>
            <w:hideMark/>
          </w:tcPr>
          <w:p w14:paraId="7E3A5DB6" w14:textId="77777777" w:rsidR="00007D13" w:rsidRPr="00007D13" w:rsidRDefault="00007D13" w:rsidP="00007D13">
            <w:pPr>
              <w:jc w:val="both"/>
            </w:pPr>
            <w:r w:rsidRPr="00007D13">
              <w:t> U </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202A0EB9" w14:textId="77777777" w:rsidR="00007D13" w:rsidRPr="00007D13" w:rsidRDefault="00007D13" w:rsidP="00007D13">
            <w:pPr>
              <w:jc w:val="both"/>
            </w:pPr>
            <w:r w:rsidRPr="00007D13">
              <w:t> I </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08838F93" w14:textId="77777777" w:rsidR="00007D13" w:rsidRPr="00007D13" w:rsidRDefault="00007D13" w:rsidP="00007D13">
            <w:pPr>
              <w:jc w:val="both"/>
            </w:pPr>
            <w:r w:rsidRPr="00007D13">
              <w:t> S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3A27AF01" w14:textId="77777777" w:rsidR="00007D13" w:rsidRPr="00007D13" w:rsidRDefault="00007D13" w:rsidP="00007D13">
            <w:pPr>
              <w:jc w:val="both"/>
            </w:pPr>
            <w:r w:rsidRPr="00007D13">
              <w:t> E </w:t>
            </w:r>
          </w:p>
        </w:tc>
      </w:tr>
      <w:tr w:rsidR="00007D13" w:rsidRPr="00007D13" w14:paraId="370AAE8B" w14:textId="77777777" w:rsidTr="00007D13">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tcMar>
              <w:top w:w="75" w:type="dxa"/>
              <w:left w:w="150" w:type="dxa"/>
              <w:bottom w:w="75" w:type="dxa"/>
              <w:right w:w="150" w:type="dxa"/>
            </w:tcMar>
            <w:vAlign w:val="center"/>
            <w:hideMark/>
          </w:tcPr>
          <w:p w14:paraId="605A63E4" w14:textId="77777777" w:rsidR="00007D13" w:rsidRPr="00007D13" w:rsidRDefault="00007D13" w:rsidP="00007D13">
            <w:pPr>
              <w:jc w:val="both"/>
            </w:pPr>
            <w:r w:rsidRPr="00007D13">
              <w:t> N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06B71C0A" w14:textId="77777777" w:rsidR="00007D13" w:rsidRPr="00007D13" w:rsidRDefault="00007D13" w:rsidP="00007D13">
            <w:pPr>
              <w:jc w:val="both"/>
            </w:pPr>
            <w:r w:rsidRPr="00007D13">
              <w:t> I </w:t>
            </w:r>
          </w:p>
        </w:tc>
        <w:tc>
          <w:tcPr>
            <w:tcW w:w="0" w:type="auto"/>
            <w:tcBorders>
              <w:top w:val="outset" w:sz="6" w:space="0" w:color="auto"/>
              <w:left w:val="outset" w:sz="6" w:space="0" w:color="auto"/>
              <w:bottom w:val="outset" w:sz="6" w:space="0" w:color="auto"/>
              <w:right w:val="outset" w:sz="6" w:space="0" w:color="auto"/>
            </w:tcBorders>
            <w:shd w:val="clear" w:color="auto" w:fill="FFAAFF"/>
            <w:tcMar>
              <w:top w:w="75" w:type="dxa"/>
              <w:left w:w="150" w:type="dxa"/>
              <w:bottom w:w="75" w:type="dxa"/>
              <w:right w:w="150" w:type="dxa"/>
            </w:tcMar>
            <w:vAlign w:val="center"/>
            <w:hideMark/>
          </w:tcPr>
          <w:p w14:paraId="39BB68ED" w14:textId="77777777" w:rsidR="00007D13" w:rsidRPr="00007D13" w:rsidRDefault="00007D13" w:rsidP="00007D13">
            <w:pPr>
              <w:jc w:val="both"/>
            </w:pPr>
            <w:r w:rsidRPr="00007D13">
              <w:t> T </w:t>
            </w:r>
          </w:p>
        </w:tc>
        <w:tc>
          <w:tcPr>
            <w:tcW w:w="0" w:type="auto"/>
            <w:tcBorders>
              <w:top w:val="outset" w:sz="6" w:space="0" w:color="auto"/>
              <w:left w:val="outset" w:sz="6" w:space="0" w:color="auto"/>
              <w:bottom w:val="outset" w:sz="6" w:space="0" w:color="auto"/>
              <w:right w:val="outset" w:sz="6" w:space="0" w:color="auto"/>
            </w:tcBorders>
            <w:shd w:val="clear" w:color="auto" w:fill="AFAFFA"/>
            <w:tcMar>
              <w:top w:w="75" w:type="dxa"/>
              <w:left w:w="150" w:type="dxa"/>
              <w:bottom w:w="75" w:type="dxa"/>
              <w:right w:w="150" w:type="dxa"/>
            </w:tcMar>
            <w:vAlign w:val="center"/>
            <w:hideMark/>
          </w:tcPr>
          <w:p w14:paraId="65B515E6" w14:textId="77777777" w:rsidR="00007D13" w:rsidRPr="00007D13" w:rsidRDefault="00007D13" w:rsidP="00007D13">
            <w:pPr>
              <w:jc w:val="both"/>
            </w:pPr>
            <w:r w:rsidRPr="00007D13">
              <w:t> A </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6F161588" w14:textId="77777777" w:rsidR="00007D13" w:rsidRPr="00007D13" w:rsidRDefault="00007D13" w:rsidP="00007D13">
            <w:pPr>
              <w:jc w:val="both"/>
            </w:pPr>
            <w:r w:rsidRPr="00007D13">
              <w:t> L </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3D4501B6" w14:textId="77777777" w:rsidR="00007D13" w:rsidRPr="00007D13" w:rsidRDefault="00007D13" w:rsidP="00007D13">
            <w:pPr>
              <w:jc w:val="both"/>
            </w:pPr>
            <w:r w:rsidRPr="00007D13">
              <w:t> I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1B5F6DF9" w14:textId="77777777" w:rsidR="00007D13" w:rsidRPr="00007D13" w:rsidRDefault="00007D13" w:rsidP="00007D13">
            <w:pPr>
              <w:jc w:val="both"/>
            </w:pPr>
            <w:r w:rsidRPr="00007D13">
              <w:t> E </w:t>
            </w:r>
          </w:p>
        </w:tc>
      </w:tr>
      <w:tr w:rsidR="00007D13" w:rsidRPr="00007D13" w14:paraId="5D7F1139" w14:textId="77777777" w:rsidTr="00007D13">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tcMar>
              <w:top w:w="75" w:type="dxa"/>
              <w:left w:w="150" w:type="dxa"/>
              <w:bottom w:w="75" w:type="dxa"/>
              <w:right w:w="150" w:type="dxa"/>
            </w:tcMar>
            <w:vAlign w:val="center"/>
            <w:hideMark/>
          </w:tcPr>
          <w:p w14:paraId="2FD6D01B" w14:textId="77777777" w:rsidR="00007D13" w:rsidRPr="00007D13" w:rsidRDefault="00007D13" w:rsidP="00007D13">
            <w:pPr>
              <w:jc w:val="both"/>
            </w:pPr>
            <w:r w:rsidRPr="00007D13">
              <w:t> A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5EFA6BD5" w14:textId="77777777" w:rsidR="00007D13" w:rsidRPr="00007D13" w:rsidRDefault="00007D13" w:rsidP="00007D13">
            <w:pPr>
              <w:jc w:val="both"/>
            </w:pPr>
            <w:r w:rsidRPr="00007D13">
              <w:t> V </w:t>
            </w:r>
          </w:p>
        </w:tc>
        <w:tc>
          <w:tcPr>
            <w:tcW w:w="0" w:type="auto"/>
            <w:tcBorders>
              <w:top w:val="outset" w:sz="6" w:space="0" w:color="auto"/>
              <w:left w:val="outset" w:sz="6" w:space="0" w:color="auto"/>
              <w:bottom w:val="outset" w:sz="6" w:space="0" w:color="auto"/>
              <w:right w:val="outset" w:sz="6" w:space="0" w:color="auto"/>
            </w:tcBorders>
            <w:shd w:val="clear" w:color="auto" w:fill="FFAAFF"/>
            <w:tcMar>
              <w:top w:w="75" w:type="dxa"/>
              <w:left w:w="150" w:type="dxa"/>
              <w:bottom w:w="75" w:type="dxa"/>
              <w:right w:w="150" w:type="dxa"/>
            </w:tcMar>
            <w:vAlign w:val="center"/>
            <w:hideMark/>
          </w:tcPr>
          <w:p w14:paraId="4807A3EB" w14:textId="77777777" w:rsidR="00007D13" w:rsidRPr="00007D13" w:rsidRDefault="00007D13" w:rsidP="00007D13">
            <w:pPr>
              <w:jc w:val="both"/>
            </w:pPr>
            <w:r w:rsidRPr="00007D13">
              <w:t> E </w:t>
            </w:r>
          </w:p>
        </w:tc>
        <w:tc>
          <w:tcPr>
            <w:tcW w:w="0" w:type="auto"/>
            <w:tcBorders>
              <w:top w:val="outset" w:sz="6" w:space="0" w:color="auto"/>
              <w:left w:val="outset" w:sz="6" w:space="0" w:color="auto"/>
              <w:bottom w:val="outset" w:sz="6" w:space="0" w:color="auto"/>
              <w:right w:val="outset" w:sz="6" w:space="0" w:color="auto"/>
            </w:tcBorders>
            <w:shd w:val="clear" w:color="auto" w:fill="AFAFFA"/>
            <w:tcMar>
              <w:top w:w="75" w:type="dxa"/>
              <w:left w:w="150" w:type="dxa"/>
              <w:bottom w:w="75" w:type="dxa"/>
              <w:right w:w="150" w:type="dxa"/>
            </w:tcMar>
            <w:vAlign w:val="center"/>
            <w:hideMark/>
          </w:tcPr>
          <w:p w14:paraId="68284A88" w14:textId="77777777" w:rsidR="00007D13" w:rsidRPr="00007D13" w:rsidRDefault="00007D13" w:rsidP="00007D13">
            <w:pPr>
              <w:jc w:val="both"/>
            </w:pPr>
            <w:r w:rsidRPr="00007D13">
              <w:t> C </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6CC02D47" w14:textId="77777777" w:rsidR="00007D13" w:rsidRPr="00007D13" w:rsidRDefault="00007D13" w:rsidP="00007D13">
            <w:pPr>
              <w:jc w:val="both"/>
            </w:pPr>
            <w:r w:rsidRPr="00007D13">
              <w:t> M </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2395EFE3" w14:textId="77777777" w:rsidR="00007D13" w:rsidRPr="00007D13" w:rsidRDefault="00007D13" w:rsidP="00007D13">
            <w:pPr>
              <w:jc w:val="both"/>
            </w:pPr>
            <w:r w:rsidRPr="00007D13">
              <w:t> A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4A208AF1" w14:textId="77777777" w:rsidR="00007D13" w:rsidRPr="00007D13" w:rsidRDefault="00007D13" w:rsidP="00007D13">
            <w:pPr>
              <w:jc w:val="both"/>
            </w:pPr>
            <w:r w:rsidRPr="00007D13">
              <w:t> R </w:t>
            </w:r>
          </w:p>
        </w:tc>
      </w:tr>
      <w:tr w:rsidR="00007D13" w:rsidRPr="00007D13" w14:paraId="089C445B" w14:textId="77777777" w:rsidTr="00007D13">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tcMar>
              <w:top w:w="75" w:type="dxa"/>
              <w:left w:w="150" w:type="dxa"/>
              <w:bottom w:w="75" w:type="dxa"/>
              <w:right w:w="150" w:type="dxa"/>
            </w:tcMar>
            <w:vAlign w:val="center"/>
            <w:hideMark/>
          </w:tcPr>
          <w:p w14:paraId="6EC49118" w14:textId="77777777" w:rsidR="00007D13" w:rsidRPr="00007D13" w:rsidRDefault="00007D13" w:rsidP="00007D13">
            <w:pPr>
              <w:jc w:val="both"/>
            </w:pPr>
            <w:r w:rsidRPr="00007D13">
              <w:t> I </w:t>
            </w:r>
          </w:p>
        </w:tc>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05FF3A50" w14:textId="77777777" w:rsidR="00007D13" w:rsidRPr="00007D13" w:rsidRDefault="00007D13" w:rsidP="00007D13">
            <w:pPr>
              <w:jc w:val="both"/>
            </w:pPr>
            <w:r w:rsidRPr="00007D13">
              <w:t> A </w:t>
            </w:r>
          </w:p>
        </w:tc>
        <w:tc>
          <w:tcPr>
            <w:tcW w:w="0" w:type="auto"/>
            <w:vAlign w:val="center"/>
            <w:hideMark/>
          </w:tcPr>
          <w:p w14:paraId="2B6CB474" w14:textId="77777777" w:rsidR="00007D13" w:rsidRPr="00007D13" w:rsidRDefault="00007D13" w:rsidP="00007D13">
            <w:pPr>
              <w:jc w:val="both"/>
            </w:pPr>
          </w:p>
        </w:tc>
        <w:tc>
          <w:tcPr>
            <w:tcW w:w="0" w:type="auto"/>
            <w:vAlign w:val="center"/>
            <w:hideMark/>
          </w:tcPr>
          <w:p w14:paraId="0453921F" w14:textId="77777777" w:rsidR="00007D13" w:rsidRPr="00007D13" w:rsidRDefault="00007D13" w:rsidP="00007D13">
            <w:pPr>
              <w:jc w:val="both"/>
            </w:pPr>
          </w:p>
        </w:tc>
        <w:tc>
          <w:tcPr>
            <w:tcW w:w="0" w:type="auto"/>
            <w:vAlign w:val="center"/>
            <w:hideMark/>
          </w:tcPr>
          <w:p w14:paraId="151969C9" w14:textId="77777777" w:rsidR="00007D13" w:rsidRPr="00007D13" w:rsidRDefault="00007D13" w:rsidP="00007D13">
            <w:pPr>
              <w:jc w:val="both"/>
            </w:pPr>
          </w:p>
        </w:tc>
        <w:tc>
          <w:tcPr>
            <w:tcW w:w="0" w:type="auto"/>
            <w:vAlign w:val="center"/>
            <w:hideMark/>
          </w:tcPr>
          <w:p w14:paraId="0AFBF22E" w14:textId="77777777" w:rsidR="00007D13" w:rsidRPr="00007D13" w:rsidRDefault="00007D13" w:rsidP="00007D13">
            <w:pPr>
              <w:jc w:val="both"/>
            </w:pPr>
          </w:p>
        </w:tc>
        <w:tc>
          <w:tcPr>
            <w:tcW w:w="0" w:type="auto"/>
            <w:vAlign w:val="center"/>
            <w:hideMark/>
          </w:tcPr>
          <w:p w14:paraId="7E867DFD" w14:textId="77777777" w:rsidR="00007D13" w:rsidRPr="00007D13" w:rsidRDefault="00007D13" w:rsidP="00007D13">
            <w:pPr>
              <w:jc w:val="both"/>
            </w:pPr>
          </w:p>
        </w:tc>
      </w:tr>
    </w:tbl>
    <w:p w14:paraId="6DF70AD5" w14:textId="747FC2BA" w:rsidR="00007D13" w:rsidRPr="00007D13" w:rsidRDefault="00007D13" w:rsidP="00007D13">
      <w:pPr>
        <w:jc w:val="both"/>
      </w:pPr>
      <w:r w:rsidRPr="00007D13">
        <w:lastRenderedPageBreak/>
        <w:t>Ensuite, on écrit d'abord le contenu de la colonne numérotée 1, puis le contenu de la colonne numérotée 2, etc… Le message chiffré obtenu est alors :</w:t>
      </w:r>
    </w:p>
    <w:p w14:paraId="39677AED" w14:textId="77777777" w:rsidR="00007D13" w:rsidRPr="00007D13" w:rsidRDefault="00007D13" w:rsidP="00007D13">
      <w:pPr>
        <w:jc w:val="both"/>
      </w:pPr>
      <w:r w:rsidRPr="00007D13">
        <w:t>ILMJN AISTE EEREI VAUAC SIA</w:t>
      </w:r>
    </w:p>
    <w:p w14:paraId="51E39F27" w14:textId="11A13E60" w:rsidR="00007D13" w:rsidRPr="00007D13" w:rsidRDefault="00007D13" w:rsidP="00007D13">
      <w:pPr>
        <w:jc w:val="both"/>
      </w:pPr>
      <w:r w:rsidRPr="00007D13">
        <w:t xml:space="preserve">Pour faire l'opération inverse (déchiffrer), il faut d'abord reconstituer pour chaque colonne le nombre de lignes que le tableau comprenait. Pour cela, on note $n$ le nombre de lettres du message et $c$ le nombre de lettres de la clé, qui est aussi le nombre de colonnes du tableau de chiffrement. Si $n$ est un multiple de $c$, alors on a affaire à un tableau où toutes les colonnes ont la même hauteur, qui vaut $n/c$. Sinon, on note $q$ le quotient dans la </w:t>
      </w:r>
      <w:proofErr w:type="spellStart"/>
      <w:r w:rsidRPr="00007D13">
        <w:t>divison</w:t>
      </w:r>
      <w:proofErr w:type="spellEnd"/>
      <w:r w:rsidRPr="00007D13">
        <w:t xml:space="preserve"> euclidienne de $n$ par $c$, et $r$ le reste. Il y aura alors $r$ colonnes (les premières) qui auront pour hauteur $q+1$, et $c-r$ colonnes (les dernières), qui auront pour hauteur $q$.</w:t>
      </w:r>
    </w:p>
    <w:p w14:paraId="245D78D5" w14:textId="1C392A05" w:rsidR="00007D13" w:rsidRPr="00007D13" w:rsidRDefault="00007D13" w:rsidP="00007D13">
      <w:pPr>
        <w:jc w:val="both"/>
      </w:pPr>
      <w:r w:rsidRPr="00007D13">
        <w:t>Ensuite, on remplit le tableau en écrivant dans la colonne numérotée 1 les premières lettres du message, puis dans la colonne numérotée 2 les suivantes, et ainsi de suite… Le message clair se lit alors directement sur le tableau.</w:t>
      </w:r>
    </w:p>
    <w:p w14:paraId="2ED8D2C8" w14:textId="77777777" w:rsidR="00007D13" w:rsidRDefault="00007D13" w:rsidP="00007D13">
      <w:pPr>
        <w:jc w:val="both"/>
      </w:pPr>
    </w:p>
    <w:p w14:paraId="35CE7D91" w14:textId="77777777" w:rsidR="00B82DDC" w:rsidRPr="00B82DDC" w:rsidRDefault="00B82DDC" w:rsidP="00B82DDC">
      <w:pPr>
        <w:jc w:val="both"/>
        <w:rPr>
          <w:b/>
          <w:bCs/>
        </w:rPr>
      </w:pPr>
      <w:r w:rsidRPr="00B82DDC">
        <w:rPr>
          <w:b/>
          <w:bCs/>
        </w:rPr>
        <w:t>Vaincre les chiffrements par transposition</w:t>
      </w:r>
    </w:p>
    <w:p w14:paraId="4DB3E2D7" w14:textId="2716F7C8" w:rsidR="00B82DDC" w:rsidRPr="00B82DDC" w:rsidRDefault="00B82DDC" w:rsidP="00B82DDC">
      <w:pPr>
        <w:jc w:val="both"/>
      </w:pPr>
      <w:r w:rsidRPr="00B82DDC">
        <w:t xml:space="preserve">Étonnamment, les chiffrements par transposition sont plutôt plus sûrs que les chiffrements par </w:t>
      </w:r>
      <w:proofErr w:type="gramStart"/>
      <w:r w:rsidRPr="00B82DDC">
        <w:t>substitution;</w:t>
      </w:r>
      <w:proofErr w:type="gramEnd"/>
      <w:r w:rsidRPr="00B82DDC">
        <w:t xml:space="preserve"> par exemple, alors qu'il est très facile avec un ordinateur de vaincre automatiquement le chiffre de Vigenère, c'est beaucoup plus difficile pour un chiffre par transposition. Bien souvent, il faut un élément supplémentaire, comme un mot probable, pour espérer pouvoir déchiffrer le message.</w:t>
      </w:r>
    </w:p>
    <w:p w14:paraId="091230AB" w14:textId="4B90292B" w:rsidR="00B82DDC" w:rsidRPr="00B82DDC" w:rsidRDefault="00B82DDC" w:rsidP="00B82DDC">
      <w:pPr>
        <w:jc w:val="both"/>
      </w:pPr>
      <w:r w:rsidRPr="00B82DDC">
        <w:t xml:space="preserve">Nous allons expliquer sur un exemple le décryptage d'un message chiffré posté par </w:t>
      </w:r>
      <w:proofErr w:type="spellStart"/>
      <w:r w:rsidRPr="00B82DDC">
        <w:t>Nérosson</w:t>
      </w:r>
      <w:proofErr w:type="spellEnd"/>
      <w:r w:rsidRPr="00B82DDC">
        <w:t xml:space="preserve"> sur le forum du site. Voici ce message :</w:t>
      </w:r>
    </w:p>
    <w:p w14:paraId="19E1CC71" w14:textId="77777777" w:rsidR="00B82DDC" w:rsidRPr="00B82DDC" w:rsidRDefault="00B82DDC" w:rsidP="00B82DDC">
      <w:pPr>
        <w:jc w:val="both"/>
      </w:pPr>
      <w:r w:rsidRPr="00B82DDC">
        <w:t>HSELO CLTNT LANYR OVCRC LUTOU SDLOI QOCSE TLROO OOIET VOIRO ESSOT SOAMT ENOIE AEMTU CLURE PQEIE AETAE ETEET NOOPN EBNSC RIFOR TEERT UIIDN IMIIR DMETO EXIDO UDNYN ORFSN DLNUN RIOSA NEEEC EPIEI ETMIU ESEIN SIFNI SINPE VOAER GTRAE PIEEA IPVBS SRCII LNIUI FOROS ALTAB UNNRS NDENE NSOSE IEEEN RFBTN LSRST AT</w:t>
      </w:r>
    </w:p>
    <w:p w14:paraId="066CC6FF" w14:textId="77777777" w:rsidR="00B82DDC" w:rsidRPr="00B82DDC" w:rsidRDefault="00B82DDC" w:rsidP="00B82DDC">
      <w:pPr>
        <w:jc w:val="both"/>
      </w:pPr>
      <w:proofErr w:type="spellStart"/>
      <w:r w:rsidRPr="00B82DDC">
        <w:t>Nérosson</w:t>
      </w:r>
      <w:proofErr w:type="spellEnd"/>
      <w:r w:rsidRPr="00B82DDC">
        <w:t xml:space="preserve"> précisait que les décryptements des messages précédents sur ce canal ont aussi révélé une chose de toute première importance : les messages commencent toujours sous la forme : de (expéditeur) à (destinataire). Or, ici, nous savons que l'expéditeur est Freddy et que le destinataire est </w:t>
      </w:r>
      <w:proofErr w:type="spellStart"/>
      <w:r w:rsidRPr="00B82DDC">
        <w:t>Yoshi</w:t>
      </w:r>
      <w:proofErr w:type="spellEnd"/>
      <w:r w:rsidRPr="00B82DDC">
        <w:t>. Le message clair commence donc par DE FREDDY A YOSHI.</w:t>
      </w:r>
    </w:p>
    <w:p w14:paraId="161AE41B" w14:textId="07F996C1" w:rsidR="00B82DDC" w:rsidRPr="00B82DDC" w:rsidRDefault="00B82DDC" w:rsidP="00B82DDC">
      <w:pPr>
        <w:jc w:val="both"/>
      </w:pPr>
      <w:r w:rsidRPr="00B82DDC">
        <w:t>Une analyse des fréquences des lettres du texte, qui donne dans l'ordre des fréquences EIONSTRA, fait tout de suite penser à l'usage d'une transposition. Voyons comment procéder. On suppose que le lecteur est très familier avec les méthodes de chiffrement par transposition. Les outils en ligne évoqués sont disponibles sur cette page.</w:t>
      </w:r>
    </w:p>
    <w:p w14:paraId="20AD8D84" w14:textId="77777777" w:rsidR="00B82DDC" w:rsidRPr="00B82DDC" w:rsidRDefault="00B82DDC" w:rsidP="00B82DDC">
      <w:pPr>
        <w:pStyle w:val="Titre3"/>
      </w:pPr>
      <w:bookmarkStart w:id="5" w:name="_Toc180512429"/>
      <w:r w:rsidRPr="00B82DDC">
        <w:t>Etape 1 : Trouver la longueur de la clé</w:t>
      </w:r>
      <w:bookmarkEnd w:id="5"/>
    </w:p>
    <w:p w14:paraId="3D1AD326" w14:textId="73F3552B" w:rsidR="00B82DDC" w:rsidRPr="00B82DDC" w:rsidRDefault="00B82DDC" w:rsidP="00B82DDC">
      <w:pPr>
        <w:jc w:val="both"/>
      </w:pPr>
      <w:r w:rsidRPr="00B82DDC">
        <w:t xml:space="preserve">On va commencer par trouver la longueur de la clé de chiffrement. La première lettre du texte chiffré est H. Elle correspond très certainement au H de YOSHI qui apparait en début de message. Le H étant en 13è position dans le message clair, ceci indique que la clé fait au moins 13 caractères. On s'aide ensuite des deux Y qui sont dans le début du message clair. Ce sont des lettres rares, et elles n'apparaissent que deux fois dans le texte chiffré : en 14è et 134è position. Celui qui est en 14è position nous intéresse particulièrement. Il apparait dans l'étape de chiffrement après avoir lu toute la colonne du H initial et éventuellement une ou plusieurs autres colonnes. S'il y avait plusieurs colonnes lues </w:t>
      </w:r>
      <w:r w:rsidRPr="00B82DDC">
        <w:lastRenderedPageBreak/>
        <w:t xml:space="preserve">avant d'arriver au Y, les colonnes aurait une longueur maximale de 7, ce qui donne une clé d'au moins 252/7=36 caractères : trop long pour espérer décrypter le </w:t>
      </w:r>
      <w:proofErr w:type="gramStart"/>
      <w:r w:rsidRPr="00B82DDC">
        <w:t>message!</w:t>
      </w:r>
      <w:proofErr w:type="gramEnd"/>
    </w:p>
    <w:p w14:paraId="49233C9C" w14:textId="093FF153" w:rsidR="00B82DDC" w:rsidRPr="00B82DDC" w:rsidRDefault="00B82DDC" w:rsidP="00B82DDC">
      <w:pPr>
        <w:jc w:val="both"/>
      </w:pPr>
      <w:r w:rsidRPr="00B82DDC">
        <w:t>On part donc de l'hypothèse que la colonne comprenant la lettre H dans l'étape de chiffrement comporte 13 caractères. Il y a alors deux possibilités :</w:t>
      </w:r>
    </w:p>
    <w:p w14:paraId="67D90469" w14:textId="77777777" w:rsidR="00B82DDC" w:rsidRPr="00B82DDC" w:rsidRDefault="00B82DDC" w:rsidP="00B82DDC">
      <w:pPr>
        <w:pStyle w:val="Paragraphedeliste"/>
        <w:numPr>
          <w:ilvl w:val="0"/>
          <w:numId w:val="161"/>
        </w:numPr>
        <w:tabs>
          <w:tab w:val="num" w:pos="720"/>
        </w:tabs>
        <w:jc w:val="both"/>
      </w:pPr>
      <w:proofErr w:type="gramStart"/>
      <w:r w:rsidRPr="00B82DDC">
        <w:t>le</w:t>
      </w:r>
      <w:proofErr w:type="gramEnd"/>
      <w:r w:rsidRPr="00B82DDC">
        <w:t xml:space="preserve"> tableau comprend des colonnes de hauteur 13 et des colonnes de hauteur 12. Ceci revient à une clé de longueur 20 (entier juste au-dessus de 252/13), et il doit alors y avoir, puisque le message fait au total 252 caractères, 12 colonnes de 13 caractères (les premières) et 8 colonnes de 12 caractères. Mais c'est impossible, car alors la colonne de H, qui est la 13è du tableau, ne comporterait que 12 caractères et non </w:t>
      </w:r>
      <w:proofErr w:type="gramStart"/>
      <w:r w:rsidRPr="00B82DDC">
        <w:t>13!</w:t>
      </w:r>
      <w:proofErr w:type="gramEnd"/>
      <w:r w:rsidRPr="00B82DDC">
        <w:t xml:space="preserve"> Cette hypothèse est à exclure.</w:t>
      </w:r>
    </w:p>
    <w:p w14:paraId="0B8B24E3" w14:textId="77777777" w:rsidR="00B82DDC" w:rsidRPr="00B82DDC" w:rsidRDefault="00B82DDC" w:rsidP="00B82DDC">
      <w:pPr>
        <w:pStyle w:val="Paragraphedeliste"/>
        <w:numPr>
          <w:ilvl w:val="0"/>
          <w:numId w:val="161"/>
        </w:numPr>
        <w:tabs>
          <w:tab w:val="num" w:pos="720"/>
        </w:tabs>
        <w:jc w:val="both"/>
      </w:pPr>
      <w:proofErr w:type="gramStart"/>
      <w:r w:rsidRPr="00B82DDC">
        <w:t>le</w:t>
      </w:r>
      <w:proofErr w:type="gramEnd"/>
      <w:r w:rsidRPr="00B82DDC">
        <w:t xml:space="preserve"> tableau comprend des colonnes de hauteur 13 et des colonnes de hauteur 14. Ceci revient à une clé de longueur 19, et à fabriquer un tableau avec 5 colonnes de 14 caractères, et 14 colonnes de 13 caractères : on fera désormais cette hypothèse dans la </w:t>
      </w:r>
      <w:proofErr w:type="gramStart"/>
      <w:r w:rsidRPr="00B82DDC">
        <w:t>suite!</w:t>
      </w:r>
      <w:proofErr w:type="gramEnd"/>
    </w:p>
    <w:p w14:paraId="7412CBCA" w14:textId="77777777" w:rsidR="00B82DDC" w:rsidRPr="00B82DDC" w:rsidRDefault="00B82DDC" w:rsidP="00B82DDC">
      <w:pPr>
        <w:pStyle w:val="Titre3"/>
      </w:pPr>
      <w:bookmarkStart w:id="6" w:name="_Toc180512430"/>
      <w:r w:rsidRPr="00B82DDC">
        <w:t>Etape 2 : le relèvement du tableau</w:t>
      </w:r>
      <w:bookmarkEnd w:id="6"/>
    </w:p>
    <w:p w14:paraId="1020EE7C" w14:textId="787A0F22" w:rsidR="00B82DDC" w:rsidRPr="00B82DDC" w:rsidRDefault="00B82DDC" w:rsidP="00B82DDC">
      <w:pPr>
        <w:jc w:val="both"/>
      </w:pPr>
      <w:r w:rsidRPr="00B82DDC">
        <w:t>On va désormais essayer de fabriquer le tableau de chiffrement, qui comprend donc 5 colonnes de 14 caractères, et 14 colonnes de 13 caractères. On va d'abord tenter de retrouver le contenu des colonnes, sans prendre garde à l'ordre dans lequel elles apparaissent. Pour cela, on fabrique ces colonnes à partir du message chiffré en prenant successivement des blocs de 13 ou 14 lettres. Le choix d'un bloc de 13 ou 14 lettres est guidé par plusieurs éléments :</w:t>
      </w:r>
    </w:p>
    <w:p w14:paraId="5A69C650" w14:textId="77777777" w:rsidR="00B82DDC" w:rsidRPr="00B82DDC" w:rsidRDefault="00B82DDC" w:rsidP="00B82DDC">
      <w:pPr>
        <w:pStyle w:val="Paragraphedeliste"/>
        <w:numPr>
          <w:ilvl w:val="0"/>
          <w:numId w:val="162"/>
        </w:numPr>
        <w:tabs>
          <w:tab w:val="num" w:pos="720"/>
        </w:tabs>
        <w:jc w:val="both"/>
      </w:pPr>
      <w:proofErr w:type="gramStart"/>
      <w:r w:rsidRPr="00B82DDC">
        <w:t>les</w:t>
      </w:r>
      <w:proofErr w:type="gramEnd"/>
      <w:r w:rsidRPr="00B82DDC">
        <w:t xml:space="preserve"> têtes de colonnes du tableau sont les premières lettres du message : on en connait déjà 14, DEFREDDYAYOSHI.</w:t>
      </w:r>
    </w:p>
    <w:p w14:paraId="26E9DEE7" w14:textId="77777777" w:rsidR="00B82DDC" w:rsidRPr="00B82DDC" w:rsidRDefault="00B82DDC" w:rsidP="00B82DDC">
      <w:pPr>
        <w:pStyle w:val="Paragraphedeliste"/>
        <w:numPr>
          <w:ilvl w:val="0"/>
          <w:numId w:val="162"/>
        </w:numPr>
        <w:tabs>
          <w:tab w:val="num" w:pos="720"/>
        </w:tabs>
        <w:jc w:val="both"/>
      </w:pPr>
      <w:proofErr w:type="gramStart"/>
      <w:r w:rsidRPr="00B82DDC">
        <w:t>les</w:t>
      </w:r>
      <w:proofErr w:type="gramEnd"/>
      <w:r w:rsidRPr="00B82DDC">
        <w:t xml:space="preserve"> colonnes qui peuvent avoir 14 caractères correspondent forcément à des têtes de colonne qui sont D,E,F,R,E (les 5 premières lettres du message).</w:t>
      </w:r>
    </w:p>
    <w:p w14:paraId="751916B6" w14:textId="77777777" w:rsidR="00B82DDC" w:rsidRPr="00B82DDC" w:rsidRDefault="00B82DDC" w:rsidP="00B82DDC">
      <w:pPr>
        <w:pStyle w:val="Paragraphedeliste"/>
        <w:numPr>
          <w:ilvl w:val="0"/>
          <w:numId w:val="162"/>
        </w:numPr>
        <w:tabs>
          <w:tab w:val="num" w:pos="720"/>
        </w:tabs>
        <w:jc w:val="both"/>
      </w:pPr>
      <w:proofErr w:type="gramStart"/>
      <w:r w:rsidRPr="00B82DDC">
        <w:t>les</w:t>
      </w:r>
      <w:proofErr w:type="gramEnd"/>
      <w:r w:rsidRPr="00B82DDC">
        <w:t xml:space="preserve"> deux premières têtes de colonne ont été identifiées. Il s'agit du H et du Y en 14è position. Ces deux premières colonnes ont une hauteur égale à 13.</w:t>
      </w:r>
    </w:p>
    <w:p w14:paraId="5E89394E" w14:textId="77777777" w:rsidR="00B82DDC" w:rsidRPr="00B82DDC" w:rsidRDefault="00B82DDC" w:rsidP="00B82DDC">
      <w:pPr>
        <w:pStyle w:val="Paragraphedeliste"/>
        <w:numPr>
          <w:ilvl w:val="0"/>
          <w:numId w:val="162"/>
        </w:numPr>
        <w:tabs>
          <w:tab w:val="num" w:pos="720"/>
        </w:tabs>
        <w:jc w:val="both"/>
      </w:pPr>
      <w:proofErr w:type="gramStart"/>
      <w:r w:rsidRPr="00B82DDC">
        <w:t>le</w:t>
      </w:r>
      <w:proofErr w:type="gramEnd"/>
      <w:r w:rsidRPr="00B82DDC">
        <w:t xml:space="preserve"> deuxième Y est en position 134=14+120=14+3*14+6*13. Ainsi, il y aura entre le premier Y et le deuxième Y 3 colonnes à 14 éléments et 6 colonnes à 13 </w:t>
      </w:r>
      <w:proofErr w:type="spellStart"/>
      <w:r w:rsidRPr="00B82DDC">
        <w:t>élements</w:t>
      </w:r>
      <w:proofErr w:type="spellEnd"/>
      <w:r w:rsidRPr="00B82DDC">
        <w:t>.</w:t>
      </w:r>
    </w:p>
    <w:p w14:paraId="51684279" w14:textId="77777777" w:rsidR="00B82DDC" w:rsidRPr="00B82DDC" w:rsidRDefault="00B82DDC" w:rsidP="00B82DDC">
      <w:pPr>
        <w:jc w:val="both"/>
      </w:pPr>
      <w:r w:rsidRPr="00B82DDC">
        <w:t>Il faut alors essayer, un peu à tâtons, différentes combinaisons possibles de l'endroit où on prélève 14 lettres ou 13 lettres dans le message chiffré pour arriver à fabriquer un tableau répondant aux contraintes évoquées ci-dessus. Par exemple, si on commence en mettant les 3 colonnes de 14 lettres juste après celle de Y, et les deux dernières tout à la fin, c'est-à-dire en ayant la suite de longueur de colonnes suivantes (13,13,14,14,14,13,13,13,13,13,13,13,13,13,13,13,13,14,14) - en rouge, les colonnes dont on est sûr de la longueur, on obtient :</w:t>
      </w:r>
    </w:p>
    <w:p w14:paraId="27CAED55" w14:textId="77777777" w:rsidR="00B82DDC" w:rsidRPr="00B82DDC" w:rsidRDefault="00B82DDC" w:rsidP="00B82DDC">
      <w:pPr>
        <w:jc w:val="both"/>
      </w:pPr>
      <w:r w:rsidRPr="00B82DDC">
        <w:t>HYDOTTENEDYIIFGBOSE</w:t>
      </w:r>
      <w:r w:rsidRPr="00B82DDC">
        <w:br/>
        <w:t>SRLOSUTERMNOENTSRNN</w:t>
      </w:r>
      <w:r w:rsidRPr="00B82DDC">
        <w:br/>
        <w:t>EOOIOCABTEOSTIRSODR</w:t>
      </w:r>
      <w:r w:rsidRPr="00B82DDC">
        <w:br/>
        <w:t>LVIEALENUTRAMSARSEF</w:t>
      </w:r>
      <w:r w:rsidRPr="00B82DDC">
        <w:br/>
        <w:t>OCQTMUESIOFNIIECANB</w:t>
      </w:r>
      <w:r w:rsidRPr="00B82DDC">
        <w:br/>
        <w:t>CROVTRTCIESEUNPILET</w:t>
      </w:r>
      <w:r w:rsidRPr="00B82DDC">
        <w:br/>
        <w:t>LCCOEEERDXNEEPIITNN</w:t>
      </w:r>
      <w:r w:rsidRPr="00B82DDC">
        <w:br/>
        <w:t>TLSINPEINIDESEELASL</w:t>
      </w:r>
      <w:r w:rsidRPr="00B82DDC">
        <w:br/>
        <w:t>NUEROQTFIDLCEVENBOS</w:t>
      </w:r>
      <w:r w:rsidRPr="00B82DDC">
        <w:br/>
        <w:t>TTTOIENOMONEIOAIUSR</w:t>
      </w:r>
      <w:r w:rsidRPr="00B82DDC">
        <w:br/>
        <w:t>LOLEEIORIUUPNAIUNES</w:t>
      </w:r>
      <w:r w:rsidRPr="00B82DDC">
        <w:br/>
        <w:t>AURSAEOTIDNISEPINIT</w:t>
      </w:r>
      <w:r w:rsidRPr="00B82DDC">
        <w:br/>
      </w:r>
      <w:r w:rsidRPr="00B82DDC">
        <w:lastRenderedPageBreak/>
        <w:t>NSOSEAPERNREIRVFREA</w:t>
      </w:r>
      <w:r w:rsidRPr="00B82DDC">
        <w:br/>
        <w:t>  OOM            ET</w:t>
      </w:r>
      <w:r w:rsidRPr="00B82DDC">
        <w:br/>
      </w:r>
    </w:p>
    <w:p w14:paraId="2EFF9365" w14:textId="36D7A165" w:rsidR="00B82DDC" w:rsidRPr="00B82DDC" w:rsidRDefault="00B82DDC" w:rsidP="00B82DDC">
      <w:pPr>
        <w:jc w:val="both"/>
      </w:pPr>
      <w:r w:rsidRPr="00B82DDC">
        <w:t xml:space="preserve">On n'est pas si loin d'avoir toutes les lettres de DEFREDDYAYOSHI, mais il manque encore un R et un D. On doit chercher dans le tableau comment les faire apparaitre en première ligne en permutant des longueurs de colonne. Pour cela, ces D et ces R ne peuvent se trouver que dans les premières lignes ou les dernières lignes du tableau. Le seul D qui convient est celui situé sur la 3ème ligne, à l'avant-dernière colonne. Ceci implique de faire apparaitre les deux colonnes de 14 qui sont après le Y avant ce D, et donc que le tableau se termine nécessairement par deux colonnes de 13. Avec la nouvelle </w:t>
      </w:r>
      <w:proofErr w:type="spellStart"/>
      <w:r w:rsidRPr="00B82DDC">
        <w:t>répartion</w:t>
      </w:r>
      <w:proofErr w:type="spellEnd"/>
      <w:r w:rsidRPr="00B82DDC">
        <w:t xml:space="preserve"> (13,13,14,14,14,13,13,13,13,13,13,13,13,13,13,14,14,13,13), on obtient :</w:t>
      </w:r>
    </w:p>
    <w:p w14:paraId="1DC66867" w14:textId="77777777" w:rsidR="00B82DDC" w:rsidRPr="00B82DDC" w:rsidRDefault="00B82DDC" w:rsidP="00B82DDC">
      <w:pPr>
        <w:jc w:val="both"/>
      </w:pPr>
      <w:r w:rsidRPr="00B82DDC">
        <w:t>HYDOTTENEDYIIFGBRDN</w:t>
      </w:r>
      <w:r w:rsidRPr="00B82DDC">
        <w:br/>
        <w:t>SRLOSUTERMNOENTSOER</w:t>
      </w:r>
      <w:r w:rsidRPr="00B82DDC">
        <w:br/>
        <w:t>EOOIOCABTEOSTIRSSNF</w:t>
      </w:r>
      <w:r w:rsidRPr="00B82DDC">
        <w:br/>
        <w:t>LVIEALENUTRAMSARAEB</w:t>
      </w:r>
      <w:r w:rsidRPr="00B82DDC">
        <w:br/>
        <w:t>OCQTMUESIOFNIIECLNT</w:t>
      </w:r>
      <w:r w:rsidRPr="00B82DDC">
        <w:br/>
        <w:t>CROVTRTCIESEUNPITSN</w:t>
      </w:r>
      <w:r w:rsidRPr="00B82DDC">
        <w:br/>
        <w:t>LCCOEEERDXNEEPIIAOL</w:t>
      </w:r>
      <w:r w:rsidRPr="00B82DDC">
        <w:br/>
        <w:t>TLSINPEINIDESEELBSS</w:t>
      </w:r>
      <w:r w:rsidRPr="00B82DDC">
        <w:br/>
        <w:t>NUEROQTFIDLCEVENUER</w:t>
      </w:r>
      <w:r w:rsidRPr="00B82DDC">
        <w:br/>
        <w:t>TTTOIENOMONEIOAINIS</w:t>
      </w:r>
      <w:r w:rsidRPr="00B82DDC">
        <w:br/>
        <w:t>LOLEEIORIUUPNAIUNET</w:t>
      </w:r>
      <w:r w:rsidRPr="00B82DDC">
        <w:br/>
        <w:t>AURSAEOTIDNISEPIREA</w:t>
      </w:r>
      <w:r w:rsidRPr="00B82DDC">
        <w:br/>
        <w:t>NSOSEAPERNREIRVFSET</w:t>
      </w:r>
      <w:r w:rsidRPr="00B82DDC">
        <w:br/>
        <w:t>  OOM          ON  </w:t>
      </w:r>
      <w:r w:rsidRPr="00B82DDC">
        <w:br/>
      </w:r>
    </w:p>
    <w:p w14:paraId="5FA001AC" w14:textId="28B713F8" w:rsidR="00B82DDC" w:rsidRPr="00B82DDC" w:rsidRDefault="00B82DDC" w:rsidP="00B82DDC">
      <w:pPr>
        <w:jc w:val="both"/>
      </w:pPr>
      <w:r w:rsidRPr="00B82DDC">
        <w:t>Il manque encore un S et un A. Le S apparait naturellement sur la deuxième ligne, colonne 16. Pour le faire apparaitre sur la première ligne, il suffit de décaler une des deux dernières colonnes de 14 par exemple à la colonne du F (car le G en tête de colonne n'est pas très engageant). De plus, la colonne de R doit nécessairement avoir pour hauteur 14 pour ne pas faire disparaitre le dernier D, et on propose maintenant la répartition </w:t>
      </w:r>
      <w:r w:rsidRPr="00B82DDC">
        <w:rPr>
          <w:b/>
          <w:bCs/>
        </w:rPr>
        <w:t>13,13</w:t>
      </w:r>
      <w:r w:rsidRPr="00B82DDC">
        <w:t>,14,14,14,13,13,13,13,13,13,13,13,14,13,13,</w:t>
      </w:r>
      <w:r w:rsidRPr="00B82DDC">
        <w:rPr>
          <w:b/>
          <w:bCs/>
        </w:rPr>
        <w:t>14,13,13</w:t>
      </w:r>
      <w:r w:rsidRPr="00B82DDC">
        <w:t> :</w:t>
      </w:r>
    </w:p>
    <w:p w14:paraId="186CFD8D" w14:textId="77777777" w:rsidR="00B82DDC" w:rsidRPr="00B82DDC" w:rsidRDefault="00B82DDC" w:rsidP="00B82DDC">
      <w:pPr>
        <w:jc w:val="both"/>
      </w:pPr>
      <w:r w:rsidRPr="00B82DDC">
        <w:t>HYDOTTENEDYIIFTSRDN</w:t>
      </w:r>
      <w:r w:rsidRPr="00B82DDC">
        <w:br/>
        <w:t>SRLOSUTERMNOENRSOER</w:t>
      </w:r>
      <w:r w:rsidRPr="00B82DDC">
        <w:br/>
        <w:t>EOOIOCABTEOSTIARSNF</w:t>
      </w:r>
      <w:r w:rsidRPr="00B82DDC">
        <w:br/>
        <w:t>LVIEALENUTRAMSECAEB</w:t>
      </w:r>
      <w:r w:rsidRPr="00B82DDC">
        <w:br/>
        <w:t>OCQTMUESIOFNIIPILNT</w:t>
      </w:r>
      <w:r w:rsidRPr="00B82DDC">
        <w:br/>
        <w:t>CROVTRTCIESEUNIITSN</w:t>
      </w:r>
      <w:r w:rsidRPr="00B82DDC">
        <w:br/>
        <w:t>LCCOEEERDXNEEPELAOL</w:t>
      </w:r>
      <w:r w:rsidRPr="00B82DDC">
        <w:br/>
        <w:t>TLSINPEINIDESEENBSS</w:t>
      </w:r>
      <w:r w:rsidRPr="00B82DDC">
        <w:br/>
        <w:t>NUEROQTFIDLCEVAIUER</w:t>
      </w:r>
      <w:r w:rsidRPr="00B82DDC">
        <w:br/>
        <w:t>TTTOIENOMONEIOIUNIS</w:t>
      </w:r>
      <w:r w:rsidRPr="00B82DDC">
        <w:br/>
        <w:t>LOLEEIORIUUPNAPINET</w:t>
      </w:r>
      <w:r w:rsidRPr="00B82DDC">
        <w:br/>
        <w:t>AURSAEOTIDNISEVFREA</w:t>
      </w:r>
      <w:r w:rsidRPr="00B82DDC">
        <w:br/>
        <w:t>NSOSEAPERNREIRBOSET</w:t>
      </w:r>
      <w:r w:rsidRPr="00B82DDC">
        <w:br/>
        <w:t>  OOM        </w:t>
      </w:r>
      <w:proofErr w:type="gramStart"/>
      <w:r w:rsidRPr="00B82DDC">
        <w:t>G  N</w:t>
      </w:r>
      <w:proofErr w:type="gramEnd"/>
    </w:p>
    <w:p w14:paraId="2847CA70" w14:textId="5744568E" w:rsidR="00B82DDC" w:rsidRPr="00B82DDC" w:rsidRDefault="00B82DDC" w:rsidP="00B82DDC">
      <w:pPr>
        <w:jc w:val="both"/>
      </w:pPr>
      <w:r w:rsidRPr="00B82DDC">
        <w:lastRenderedPageBreak/>
        <w:t xml:space="preserve">Il manque encore un </w:t>
      </w:r>
      <w:proofErr w:type="gramStart"/>
      <w:r w:rsidRPr="00B82DDC">
        <w:t>A!</w:t>
      </w:r>
      <w:proofErr w:type="gramEnd"/>
      <w:r w:rsidRPr="00B82DDC">
        <w:t xml:space="preserve"> Une façon raisonnable de l'obtenir, sans faire disparaitre de E par exemple, est de décaler les colonnes de 14 qui apparaissent en position 5 et 6 pour les mettre en position 7 et 8, c'est-à-dire de choisir la répartition suivante : 13,13,14,13,13,14,14,13,13,13,13,13,13,14,13,13,14,13,13. On obtient alors le tableau suivant, où toutes les lettres de DEFREDDYAYOSHI apparaissent dans la première ligne :</w:t>
      </w:r>
    </w:p>
    <w:p w14:paraId="652DF7B6" w14:textId="77777777" w:rsidR="00B82DDC" w:rsidRPr="00B82DDC" w:rsidRDefault="00B82DDC" w:rsidP="00B82DDC">
      <w:pPr>
        <w:jc w:val="both"/>
      </w:pPr>
      <w:r w:rsidRPr="00B82DDC">
        <w:t>HYDOOEANEDYIIFTSRDN</w:t>
      </w:r>
      <w:r w:rsidRPr="00B82DDC">
        <w:br/>
        <w:t>SRLOTMEERMNOENRSOER</w:t>
      </w:r>
      <w:r w:rsidRPr="00B82DDC">
        <w:br/>
        <w:t>EOOISTTBTEOSTIARSNF</w:t>
      </w:r>
      <w:r w:rsidRPr="00B82DDC">
        <w:br/>
        <w:t>LVIEOUANUTRAMSECAEB</w:t>
      </w:r>
      <w:r w:rsidRPr="00B82DDC">
        <w:br/>
        <w:t>OCQTACESIOFNIIPILNT</w:t>
      </w:r>
      <w:r w:rsidRPr="00B82DDC">
        <w:br/>
        <w:t>CROVMLECIESEUNIITSN</w:t>
      </w:r>
      <w:r w:rsidRPr="00B82DDC">
        <w:br/>
        <w:t>LCCOTUTRDXNEEPELAOL</w:t>
      </w:r>
      <w:r w:rsidRPr="00B82DDC">
        <w:br/>
        <w:t>TLSIEREINIDESEENBSS</w:t>
      </w:r>
      <w:r w:rsidRPr="00B82DDC">
        <w:br/>
        <w:t>NUERNEEFIDLCEVAIUER</w:t>
      </w:r>
      <w:r w:rsidRPr="00B82DDC">
        <w:br/>
        <w:t>TTTOOPTOMONEIOIUNIS</w:t>
      </w:r>
      <w:r w:rsidRPr="00B82DDC">
        <w:br/>
        <w:t>LOLEIQNRIUUPNAPINET</w:t>
      </w:r>
      <w:r w:rsidRPr="00B82DDC">
        <w:br/>
        <w:t>AURSEEOTIDNISEVFREA</w:t>
      </w:r>
      <w:r w:rsidRPr="00B82DDC">
        <w:br/>
        <w:t>NSOSAIOERNREIRBOSET</w:t>
      </w:r>
      <w:r w:rsidRPr="00B82DDC">
        <w:br/>
        <w:t>   O   EP      </w:t>
      </w:r>
      <w:proofErr w:type="gramStart"/>
      <w:r w:rsidRPr="00B82DDC">
        <w:t>G  N</w:t>
      </w:r>
      <w:proofErr w:type="gramEnd"/>
      <w:r w:rsidRPr="00B82DDC">
        <w:t>  </w:t>
      </w:r>
      <w:r w:rsidRPr="00B82DDC">
        <w:br/>
      </w:r>
    </w:p>
    <w:p w14:paraId="2F84F6D5" w14:textId="188AF031" w:rsidR="00B82DDC" w:rsidRPr="00B82DDC" w:rsidRDefault="00B82DDC" w:rsidP="00B82DDC">
      <w:pPr>
        <w:jc w:val="both"/>
      </w:pPr>
      <w:r w:rsidRPr="00B82DDC">
        <w:t xml:space="preserve">Est-ce gagné pour </w:t>
      </w:r>
      <w:proofErr w:type="gramStart"/>
      <w:r w:rsidRPr="00B82DDC">
        <w:t>autant?</w:t>
      </w:r>
      <w:proofErr w:type="gramEnd"/>
      <w:r w:rsidRPr="00B82DDC">
        <w:t xml:space="preserve"> Pas vraiment, car les lettres qui restent dans la première ligne, après le début du message, sont </w:t>
      </w:r>
      <w:proofErr w:type="gramStart"/>
      <w:r w:rsidRPr="00B82DDC">
        <w:t>T,N</w:t>
      </w:r>
      <w:proofErr w:type="gramEnd"/>
      <w:r w:rsidRPr="00B82DDC">
        <w:t xml:space="preserve">,N,O,I, et ces lettres doivent constituer le début d'un mot. Ce n'est pas impossible, mais ce n'est pas la seule solution. Par exemple, avec la </w:t>
      </w:r>
      <w:proofErr w:type="spellStart"/>
      <w:r w:rsidRPr="00B82DDC">
        <w:t>répartion</w:t>
      </w:r>
      <w:proofErr w:type="spellEnd"/>
      <w:r w:rsidRPr="00B82DDC">
        <w:t xml:space="preserve"> très proche 13,13,14,13,13,14,13,13,14,13,13,13,13,14,13,13,14,13,13, on obtient le tableau :</w:t>
      </w:r>
    </w:p>
    <w:p w14:paraId="1AFE0A92" w14:textId="77777777" w:rsidR="00B82DDC" w:rsidRPr="00B82DDC" w:rsidRDefault="00B82DDC" w:rsidP="00B82DDC">
      <w:pPr>
        <w:jc w:val="both"/>
      </w:pPr>
      <w:r w:rsidRPr="00B82DDC">
        <w:t>HYDOOEAPEDYIIFTSRDN</w:t>
      </w:r>
      <w:r w:rsidRPr="00B82DDC">
        <w:br/>
        <w:t>SRLOTMENEMNOENRSOER</w:t>
      </w:r>
      <w:r w:rsidRPr="00B82DDC">
        <w:br/>
        <w:t>EOOISTTEREOSTIARSNF</w:t>
      </w:r>
      <w:r w:rsidRPr="00B82DDC">
        <w:br/>
        <w:t>LVIEOUABTTRAMSECAEB</w:t>
      </w:r>
      <w:r w:rsidRPr="00B82DDC">
        <w:br/>
        <w:t>OCQTACENUOFNIIPILNT</w:t>
      </w:r>
      <w:r w:rsidRPr="00B82DDC">
        <w:br/>
        <w:t>CROVMLESIESEUNIITSN</w:t>
      </w:r>
      <w:r w:rsidRPr="00B82DDC">
        <w:br/>
        <w:t>LCCOTUTCIXNEEPELAOL</w:t>
      </w:r>
      <w:r w:rsidRPr="00B82DDC">
        <w:br/>
        <w:t>TLSIERERDIDESEENBSS</w:t>
      </w:r>
      <w:r w:rsidRPr="00B82DDC">
        <w:br/>
        <w:t>NUERNEEINDLCEVAIUER</w:t>
      </w:r>
      <w:r w:rsidRPr="00B82DDC">
        <w:br/>
        <w:t>TTTOOPTFIONEIOIUNIS</w:t>
      </w:r>
      <w:r w:rsidRPr="00B82DDC">
        <w:br/>
        <w:t>LOLEIQNOMUUPNAPINET</w:t>
      </w:r>
      <w:r w:rsidRPr="00B82DDC">
        <w:br/>
        <w:t>AURSEEORIDNISEVFREA</w:t>
      </w:r>
      <w:r w:rsidRPr="00B82DDC">
        <w:br/>
        <w:t>NSOSAIOTINREIRBOSET</w:t>
      </w:r>
      <w:r w:rsidRPr="00B82DDC">
        <w:br/>
        <w:t>   </w:t>
      </w:r>
      <w:proofErr w:type="gramStart"/>
      <w:r w:rsidRPr="00B82DDC">
        <w:t>O  E</w:t>
      </w:r>
      <w:proofErr w:type="gramEnd"/>
      <w:r w:rsidRPr="00B82DDC">
        <w:t>  R    G  N</w:t>
      </w:r>
    </w:p>
    <w:p w14:paraId="1EE83791" w14:textId="0836825D" w:rsidR="00B82DDC" w:rsidRPr="00B82DDC" w:rsidRDefault="00B82DDC" w:rsidP="00B82DDC">
      <w:pPr>
        <w:jc w:val="both"/>
      </w:pPr>
      <w:r w:rsidRPr="00B82DDC">
        <w:t xml:space="preserve">Cette fois, les lettres qui restent sont </w:t>
      </w:r>
      <w:proofErr w:type="gramStart"/>
      <w:r w:rsidRPr="00B82DDC">
        <w:t>O,P</w:t>
      </w:r>
      <w:proofErr w:type="gramEnd"/>
      <w:r w:rsidRPr="00B82DDC">
        <w:t xml:space="preserve">,T,I,N, dont l'anagramme est POINT. C'est aussi une possibilité. Comme on le voit, il y a à ce stade plusieurs possibilités à envisager. Nous n'étudierons dans la suite qu'une possibilité, la bonne, c'est-à-dire la </w:t>
      </w:r>
      <w:proofErr w:type="gramStart"/>
      <w:r w:rsidRPr="00B82DDC">
        <w:t>dernière!</w:t>
      </w:r>
      <w:proofErr w:type="gramEnd"/>
    </w:p>
    <w:p w14:paraId="041731CE" w14:textId="77777777" w:rsidR="00B82DDC" w:rsidRDefault="00B82DDC" w:rsidP="00B82DDC">
      <w:pPr>
        <w:jc w:val="both"/>
        <w:rPr>
          <w:b/>
          <w:bCs/>
        </w:rPr>
      </w:pPr>
    </w:p>
    <w:p w14:paraId="4DA875D0" w14:textId="236C12BA" w:rsidR="00B82DDC" w:rsidRPr="00B82DDC" w:rsidRDefault="00B82DDC" w:rsidP="00B82DDC">
      <w:pPr>
        <w:pStyle w:val="Titre3"/>
      </w:pPr>
      <w:bookmarkStart w:id="7" w:name="_Toc180512431"/>
      <w:r w:rsidRPr="00B82DDC">
        <w:lastRenderedPageBreak/>
        <w:t>Etape 3 : Le jeu des anagrammes</w:t>
      </w:r>
      <w:bookmarkEnd w:id="7"/>
    </w:p>
    <w:p w14:paraId="52BC98FC" w14:textId="21A71F64" w:rsidR="00B82DDC" w:rsidRPr="00B82DDC" w:rsidRDefault="00B82DDC" w:rsidP="00B82DDC">
      <w:pPr>
        <w:jc w:val="both"/>
      </w:pPr>
      <w:r w:rsidRPr="00B82DDC">
        <w:t xml:space="preserve">La dernière étape consiste à remettre les colonnes précédentes de sorte d'obtenir le message </w:t>
      </w:r>
      <w:proofErr w:type="gramStart"/>
      <w:r w:rsidRPr="00B82DDC">
        <w:t>clair;</w:t>
      </w:r>
      <w:proofErr w:type="gramEnd"/>
      <w:r w:rsidRPr="00B82DDC">
        <w:t xml:space="preserve"> il faut donc faire des anagrammes judicieux! On peut partir par exemple de la 14è et 17è colonne, qui correspondent au </w:t>
      </w:r>
      <w:proofErr w:type="spellStart"/>
      <w:r w:rsidRPr="00B82DDC">
        <w:t>bigramme</w:t>
      </w:r>
      <w:proofErr w:type="spellEnd"/>
      <w:r w:rsidRPr="00B82DDC">
        <w:t xml:space="preserve"> FR du message clair. On peut les faire suivre de la 6è ou de la 9è colonne, qui commencent toutes deux par un E. Si on essaie avec la 9ème colonne, on obtient le résultat suivant :</w:t>
      </w:r>
    </w:p>
    <w:p w14:paraId="2845CF05" w14:textId="77777777" w:rsidR="00B82DDC" w:rsidRPr="00B82DDC" w:rsidRDefault="00B82DDC" w:rsidP="00B82DDC">
      <w:pPr>
        <w:jc w:val="both"/>
      </w:pPr>
      <w:r w:rsidRPr="00B82DDC">
        <w:t>FRE</w:t>
      </w:r>
      <w:r w:rsidRPr="00B82DDC">
        <w:br/>
        <w:t>NOE</w:t>
      </w:r>
      <w:r w:rsidRPr="00B82DDC">
        <w:br/>
        <w:t>ISR</w:t>
      </w:r>
      <w:r w:rsidRPr="00B82DDC">
        <w:br/>
        <w:t>SAT</w:t>
      </w:r>
      <w:r w:rsidRPr="00B82DDC">
        <w:br/>
        <w:t>ILU</w:t>
      </w:r>
      <w:r w:rsidRPr="00B82DDC">
        <w:br/>
        <w:t>NTI</w:t>
      </w:r>
      <w:r w:rsidRPr="00B82DDC">
        <w:br/>
        <w:t>PAI</w:t>
      </w:r>
      <w:r w:rsidRPr="00B82DDC">
        <w:br/>
        <w:t>EBD</w:t>
      </w:r>
      <w:r w:rsidRPr="00B82DDC">
        <w:br/>
        <w:t>VUN</w:t>
      </w:r>
      <w:r w:rsidRPr="00B82DDC">
        <w:br/>
        <w:t>ONI</w:t>
      </w:r>
      <w:r w:rsidRPr="00B82DDC">
        <w:br/>
        <w:t>ANM</w:t>
      </w:r>
      <w:r w:rsidRPr="00B82DDC">
        <w:br/>
        <w:t>ERI</w:t>
      </w:r>
      <w:r w:rsidRPr="00B82DDC">
        <w:br/>
        <w:t>RSI</w:t>
      </w:r>
      <w:r w:rsidRPr="00B82DDC">
        <w:br/>
        <w:t>GNR</w:t>
      </w:r>
      <w:r w:rsidRPr="00B82DDC">
        <w:br/>
      </w:r>
    </w:p>
    <w:p w14:paraId="1923B3A2" w14:textId="77777777" w:rsidR="00B82DDC" w:rsidRPr="00B82DDC" w:rsidRDefault="00B82DDC" w:rsidP="00B82DDC">
      <w:pPr>
        <w:jc w:val="both"/>
      </w:pPr>
      <w:r w:rsidRPr="00B82DDC">
        <w:t xml:space="preserve">Les trigrammes EBD et GNR qui apparaissent sont très peu vraisemblables… C'est donc que </w:t>
      </w:r>
      <w:proofErr w:type="spellStart"/>
      <w:r w:rsidRPr="00B82DDC">
        <w:t>que</w:t>
      </w:r>
      <w:proofErr w:type="spellEnd"/>
      <w:r w:rsidRPr="00B82DDC">
        <w:t xml:space="preserve"> l'enchaînement est plutôt 14,17,9, et même 6,14,17,9, qui correspond donc à EFRE. On continue ensuite avec les D, et ainsi de suite (c'est très aisé avec l'outil en ligne mentionné plus haut), pour obtenir le message final suivant :</w:t>
      </w:r>
    </w:p>
    <w:p w14:paraId="09AF05E7" w14:textId="77777777" w:rsidR="00B82DDC" w:rsidRPr="00B82DDC" w:rsidRDefault="00B82DDC" w:rsidP="00B82DDC">
      <w:pPr>
        <w:jc w:val="both"/>
      </w:pPr>
      <w:r w:rsidRPr="00B82DDC">
        <w:t xml:space="preserve">DE FREDDY A YOSHI POINT LE NOMME NEROSSON TERRORISTE NOTOIRE </w:t>
      </w:r>
      <w:proofErr w:type="spellStart"/>
      <w:r w:rsidRPr="00B82DDC">
        <w:t>S EST</w:t>
      </w:r>
      <w:proofErr w:type="spellEnd"/>
      <w:r w:rsidRPr="00B82DDC">
        <w:t xml:space="preserve"> FAIT SAUTER AVEC LA BOMBE QU IL CONFECTIONNAIT POINT LES SERVICES MUNICIPAUX ONT COLLECTE LES DEBRIS DE L INTERESSE EN VUE DE LEUR INCINERATION POINT TOUTEFOIS IL MANQUE UN OEIL POINT PRIERE DE FAIRE SAVOIR SI NEROSSON ETAIT BORGNE</w:t>
      </w:r>
    </w:p>
    <w:p w14:paraId="0D5B4505" w14:textId="77777777" w:rsidR="00B82DDC" w:rsidRPr="00007D13" w:rsidRDefault="00B82DDC" w:rsidP="00007D13">
      <w:pPr>
        <w:jc w:val="both"/>
      </w:pPr>
    </w:p>
    <w:sectPr w:rsidR="00B82DDC" w:rsidRPr="00007D1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E0A98B" w14:textId="77777777" w:rsidR="00BE4853" w:rsidRDefault="00BE4853" w:rsidP="00B33482">
      <w:pPr>
        <w:spacing w:after="0" w:line="240" w:lineRule="auto"/>
      </w:pPr>
      <w:r>
        <w:separator/>
      </w:r>
    </w:p>
  </w:endnote>
  <w:endnote w:type="continuationSeparator" w:id="0">
    <w:p w14:paraId="0202F407" w14:textId="77777777" w:rsidR="00BE4853" w:rsidRDefault="00BE485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6626B" w14:textId="77777777" w:rsidR="00BE4853" w:rsidRDefault="00BE4853" w:rsidP="00B33482">
      <w:pPr>
        <w:spacing w:after="0" w:line="240" w:lineRule="auto"/>
      </w:pPr>
      <w:r>
        <w:separator/>
      </w:r>
    </w:p>
  </w:footnote>
  <w:footnote w:type="continuationSeparator" w:id="0">
    <w:p w14:paraId="24848C96" w14:textId="77777777" w:rsidR="00BE4853" w:rsidRDefault="00BE485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4450AFE3" w:rsidR="00B33482" w:rsidRPr="00F67AFF" w:rsidRDefault="00F67AFF" w:rsidP="00F67AFF">
    <w:pPr>
      <w:pStyle w:val="En-tte"/>
    </w:pPr>
    <w:r>
      <w:t>S</w:t>
    </w:r>
    <w:r w:rsidR="00B94464">
      <w:t>I</w:t>
    </w:r>
    <w:r>
      <w:t xml:space="preserve"> –</w:t>
    </w:r>
    <w:r w:rsidR="00C17AEB">
      <w:t xml:space="preserve"> </w:t>
    </w:r>
    <w:r w:rsidR="00007D13" w:rsidRPr="00007D13">
      <w:t>Cryptographie par transposition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68905E5"/>
    <w:multiLevelType w:val="multilevel"/>
    <w:tmpl w:val="825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076BA1"/>
    <w:multiLevelType w:val="multilevel"/>
    <w:tmpl w:val="B48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3"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4A3E7D"/>
    <w:multiLevelType w:val="multilevel"/>
    <w:tmpl w:val="FC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4728C7"/>
    <w:multiLevelType w:val="multilevel"/>
    <w:tmpl w:val="4F9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E574251"/>
    <w:multiLevelType w:val="multilevel"/>
    <w:tmpl w:val="B47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816C23"/>
    <w:multiLevelType w:val="hybridMultilevel"/>
    <w:tmpl w:val="8E8E7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63B0E6C"/>
    <w:multiLevelType w:val="multilevel"/>
    <w:tmpl w:val="04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0B29AE"/>
    <w:multiLevelType w:val="multilevel"/>
    <w:tmpl w:val="5C3E3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DCA026A"/>
    <w:multiLevelType w:val="hybridMultilevel"/>
    <w:tmpl w:val="ACA0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2"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4D27EB"/>
    <w:multiLevelType w:val="hybridMultilevel"/>
    <w:tmpl w:val="38069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9"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7A415C0"/>
    <w:multiLevelType w:val="multilevel"/>
    <w:tmpl w:val="39D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50"/>
  </w:num>
  <w:num w:numId="2" w16cid:durableId="581375566">
    <w:abstractNumId w:val="119"/>
  </w:num>
  <w:num w:numId="3" w16cid:durableId="1576433304">
    <w:abstractNumId w:val="40"/>
  </w:num>
  <w:num w:numId="4" w16cid:durableId="1758863331">
    <w:abstractNumId w:val="3"/>
  </w:num>
  <w:num w:numId="5" w16cid:durableId="1346327887">
    <w:abstractNumId w:val="155"/>
  </w:num>
  <w:num w:numId="6" w16cid:durableId="1344431055">
    <w:abstractNumId w:val="79"/>
  </w:num>
  <w:num w:numId="7" w16cid:durableId="2024015979">
    <w:abstractNumId w:val="135"/>
  </w:num>
  <w:num w:numId="8" w16cid:durableId="1765303503">
    <w:abstractNumId w:val="36"/>
  </w:num>
  <w:num w:numId="9" w16cid:durableId="75444367">
    <w:abstractNumId w:val="48"/>
  </w:num>
  <w:num w:numId="10" w16cid:durableId="1588880234">
    <w:abstractNumId w:val="14"/>
  </w:num>
  <w:num w:numId="11" w16cid:durableId="1676960713">
    <w:abstractNumId w:val="35"/>
  </w:num>
  <w:num w:numId="12" w16cid:durableId="437485136">
    <w:abstractNumId w:val="41"/>
  </w:num>
  <w:num w:numId="13" w16cid:durableId="220361977">
    <w:abstractNumId w:val="77"/>
  </w:num>
  <w:num w:numId="14" w16cid:durableId="448820950">
    <w:abstractNumId w:val="109"/>
  </w:num>
  <w:num w:numId="15" w16cid:durableId="1887913298">
    <w:abstractNumId w:val="53"/>
  </w:num>
  <w:num w:numId="16" w16cid:durableId="1049066289">
    <w:abstractNumId w:val="121"/>
  </w:num>
  <w:num w:numId="17" w16cid:durableId="665939388">
    <w:abstractNumId w:val="52"/>
  </w:num>
  <w:num w:numId="18" w16cid:durableId="1923752419">
    <w:abstractNumId w:val="72"/>
  </w:num>
  <w:num w:numId="19" w16cid:durableId="1381975882">
    <w:abstractNumId w:val="24"/>
  </w:num>
  <w:num w:numId="20" w16cid:durableId="1651785566">
    <w:abstractNumId w:val="102"/>
  </w:num>
  <w:num w:numId="21" w16cid:durableId="102920044">
    <w:abstractNumId w:val="143"/>
  </w:num>
  <w:num w:numId="22" w16cid:durableId="1819608093">
    <w:abstractNumId w:val="76"/>
  </w:num>
  <w:num w:numId="23" w16cid:durableId="1273904835">
    <w:abstractNumId w:val="158"/>
  </w:num>
  <w:num w:numId="24" w16cid:durableId="1995792255">
    <w:abstractNumId w:val="152"/>
  </w:num>
  <w:num w:numId="25" w16cid:durableId="1895895183">
    <w:abstractNumId w:val="129"/>
  </w:num>
  <w:num w:numId="26" w16cid:durableId="1158037684">
    <w:abstractNumId w:val="120"/>
  </w:num>
  <w:num w:numId="27" w16cid:durableId="484587024">
    <w:abstractNumId w:val="19"/>
  </w:num>
  <w:num w:numId="28" w16cid:durableId="1936667293">
    <w:abstractNumId w:val="0"/>
  </w:num>
  <w:num w:numId="29" w16cid:durableId="1736471304">
    <w:abstractNumId w:val="116"/>
  </w:num>
  <w:num w:numId="30" w16cid:durableId="174616334">
    <w:abstractNumId w:val="51"/>
  </w:num>
  <w:num w:numId="31" w16cid:durableId="1037663965">
    <w:abstractNumId w:val="55"/>
  </w:num>
  <w:num w:numId="32" w16cid:durableId="90471715">
    <w:abstractNumId w:val="16"/>
  </w:num>
  <w:num w:numId="33" w16cid:durableId="874536988">
    <w:abstractNumId w:val="145"/>
  </w:num>
  <w:num w:numId="34" w16cid:durableId="1006402377">
    <w:abstractNumId w:val="136"/>
  </w:num>
  <w:num w:numId="35" w16cid:durableId="699626777">
    <w:abstractNumId w:val="90"/>
  </w:num>
  <w:num w:numId="36" w16cid:durableId="1127549319">
    <w:abstractNumId w:val="45"/>
  </w:num>
  <w:num w:numId="37" w16cid:durableId="648947424">
    <w:abstractNumId w:val="9"/>
  </w:num>
  <w:num w:numId="38" w16cid:durableId="1446191048">
    <w:abstractNumId w:val="125"/>
  </w:num>
  <w:num w:numId="39" w16cid:durableId="1904827982">
    <w:abstractNumId w:val="100"/>
  </w:num>
  <w:num w:numId="40" w16cid:durableId="1490050150">
    <w:abstractNumId w:val="57"/>
  </w:num>
  <w:num w:numId="41" w16cid:durableId="1975287572">
    <w:abstractNumId w:val="149"/>
  </w:num>
  <w:num w:numId="42" w16cid:durableId="1081294862">
    <w:abstractNumId w:val="7"/>
  </w:num>
  <w:num w:numId="43" w16cid:durableId="142160107">
    <w:abstractNumId w:val="5"/>
  </w:num>
  <w:num w:numId="44" w16cid:durableId="1038702340">
    <w:abstractNumId w:val="112"/>
  </w:num>
  <w:num w:numId="45" w16cid:durableId="2039042633">
    <w:abstractNumId w:val="12"/>
  </w:num>
  <w:num w:numId="46" w16cid:durableId="1213619380">
    <w:abstractNumId w:val="22"/>
  </w:num>
  <w:num w:numId="47" w16cid:durableId="865604687">
    <w:abstractNumId w:val="71"/>
  </w:num>
  <w:num w:numId="48" w16cid:durableId="975993828">
    <w:abstractNumId w:val="68"/>
  </w:num>
  <w:num w:numId="49" w16cid:durableId="1745758578">
    <w:abstractNumId w:val="46"/>
  </w:num>
  <w:num w:numId="50" w16cid:durableId="240338908">
    <w:abstractNumId w:val="148"/>
  </w:num>
  <w:num w:numId="51" w16cid:durableId="639844422">
    <w:abstractNumId w:val="1"/>
  </w:num>
  <w:num w:numId="52" w16cid:durableId="1051416224">
    <w:abstractNumId w:val="17"/>
  </w:num>
  <w:num w:numId="53" w16cid:durableId="1603610307">
    <w:abstractNumId w:val="110"/>
  </w:num>
  <w:num w:numId="54" w16cid:durableId="2115319808">
    <w:abstractNumId w:val="43"/>
  </w:num>
  <w:num w:numId="55" w16cid:durableId="384062388">
    <w:abstractNumId w:val="23"/>
  </w:num>
  <w:num w:numId="56" w16cid:durableId="595360428">
    <w:abstractNumId w:val="117"/>
  </w:num>
  <w:num w:numId="57" w16cid:durableId="1541242334">
    <w:abstractNumId w:val="131"/>
  </w:num>
  <w:num w:numId="58" w16cid:durableId="1359699977">
    <w:abstractNumId w:val="159"/>
  </w:num>
  <w:num w:numId="59" w16cid:durableId="2135707130">
    <w:abstractNumId w:val="21"/>
  </w:num>
  <w:num w:numId="60" w16cid:durableId="285428409">
    <w:abstractNumId w:val="85"/>
  </w:num>
  <w:num w:numId="61" w16cid:durableId="1682853772">
    <w:abstractNumId w:val="28"/>
  </w:num>
  <w:num w:numId="62" w16cid:durableId="1536775378">
    <w:abstractNumId w:val="134"/>
  </w:num>
  <w:num w:numId="63" w16cid:durableId="524563893">
    <w:abstractNumId w:val="88"/>
  </w:num>
  <w:num w:numId="64" w16cid:durableId="1704788406">
    <w:abstractNumId w:val="61"/>
  </w:num>
  <w:num w:numId="65" w16cid:durableId="142431312">
    <w:abstractNumId w:val="15"/>
  </w:num>
  <w:num w:numId="66" w16cid:durableId="135685048">
    <w:abstractNumId w:val="156"/>
  </w:num>
  <w:num w:numId="67" w16cid:durableId="2060662086">
    <w:abstractNumId w:val="146"/>
  </w:num>
  <w:num w:numId="68" w16cid:durableId="391008206">
    <w:abstractNumId w:val="108"/>
  </w:num>
  <w:num w:numId="69" w16cid:durableId="1346009074">
    <w:abstractNumId w:val="101"/>
  </w:num>
  <w:num w:numId="70" w16cid:durableId="1897280301">
    <w:abstractNumId w:val="26"/>
  </w:num>
  <w:num w:numId="71" w16cid:durableId="599798430">
    <w:abstractNumId w:val="37"/>
  </w:num>
  <w:num w:numId="72" w16cid:durableId="127012256">
    <w:abstractNumId w:val="118"/>
  </w:num>
  <w:num w:numId="73" w16cid:durableId="907345925">
    <w:abstractNumId w:val="132"/>
  </w:num>
  <w:num w:numId="74" w16cid:durableId="2114855719">
    <w:abstractNumId w:val="93"/>
  </w:num>
  <w:num w:numId="75" w16cid:durableId="1297565778">
    <w:abstractNumId w:val="137"/>
  </w:num>
  <w:num w:numId="76" w16cid:durableId="1597590367">
    <w:abstractNumId w:val="60"/>
  </w:num>
  <w:num w:numId="77" w16cid:durableId="538591263">
    <w:abstractNumId w:val="74"/>
  </w:num>
  <w:num w:numId="78" w16cid:durableId="919604885">
    <w:abstractNumId w:val="38"/>
  </w:num>
  <w:num w:numId="79" w16cid:durableId="1291325948">
    <w:abstractNumId w:val="44"/>
  </w:num>
  <w:num w:numId="80" w16cid:durableId="32121905">
    <w:abstractNumId w:val="65"/>
  </w:num>
  <w:num w:numId="81" w16cid:durableId="747195222">
    <w:abstractNumId w:val="63"/>
  </w:num>
  <w:num w:numId="82" w16cid:durableId="1915628834">
    <w:abstractNumId w:val="144"/>
  </w:num>
  <w:num w:numId="83" w16cid:durableId="248001456">
    <w:abstractNumId w:val="81"/>
  </w:num>
  <w:num w:numId="84" w16cid:durableId="1494300665">
    <w:abstractNumId w:val="34"/>
  </w:num>
  <w:num w:numId="85" w16cid:durableId="2010210960">
    <w:abstractNumId w:val="13"/>
  </w:num>
  <w:num w:numId="86" w16cid:durableId="1816412640">
    <w:abstractNumId w:val="18"/>
  </w:num>
  <w:num w:numId="87" w16cid:durableId="700208159">
    <w:abstractNumId w:val="69"/>
  </w:num>
  <w:num w:numId="88" w16cid:durableId="175970055">
    <w:abstractNumId w:val="147"/>
  </w:num>
  <w:num w:numId="89" w16cid:durableId="1558005105">
    <w:abstractNumId w:val="25"/>
  </w:num>
  <w:num w:numId="90" w16cid:durableId="154955487">
    <w:abstractNumId w:val="75"/>
  </w:num>
  <w:num w:numId="91" w16cid:durableId="848250944">
    <w:abstractNumId w:val="47"/>
  </w:num>
  <w:num w:numId="92" w16cid:durableId="1884906977">
    <w:abstractNumId w:val="105"/>
  </w:num>
  <w:num w:numId="93" w16cid:durableId="1206721746">
    <w:abstractNumId w:val="89"/>
  </w:num>
  <w:num w:numId="94" w16cid:durableId="893353053">
    <w:abstractNumId w:val="113"/>
  </w:num>
  <w:num w:numId="95" w16cid:durableId="1759250294">
    <w:abstractNumId w:val="114"/>
  </w:num>
  <w:num w:numId="96" w16cid:durableId="1324890122">
    <w:abstractNumId w:val="153"/>
  </w:num>
  <w:num w:numId="97" w16cid:durableId="872154857">
    <w:abstractNumId w:val="30"/>
  </w:num>
  <w:num w:numId="98" w16cid:durableId="203907024">
    <w:abstractNumId w:val="82"/>
  </w:num>
  <w:num w:numId="99" w16cid:durableId="507670096">
    <w:abstractNumId w:val="8"/>
  </w:num>
  <w:num w:numId="100" w16cid:durableId="366680495">
    <w:abstractNumId w:val="80"/>
  </w:num>
  <w:num w:numId="101" w16cid:durableId="2073505911">
    <w:abstractNumId w:val="160"/>
  </w:num>
  <w:num w:numId="102" w16cid:durableId="1289818744">
    <w:abstractNumId w:val="87"/>
  </w:num>
  <w:num w:numId="103" w16cid:durableId="739794432">
    <w:abstractNumId w:val="142"/>
  </w:num>
  <w:num w:numId="104" w16cid:durableId="1495561837">
    <w:abstractNumId w:val="161"/>
  </w:num>
  <w:num w:numId="105" w16cid:durableId="879629155">
    <w:abstractNumId w:val="138"/>
  </w:num>
  <w:num w:numId="106" w16cid:durableId="1094089855">
    <w:abstractNumId w:val="133"/>
  </w:num>
  <w:num w:numId="107" w16cid:durableId="801457768">
    <w:abstractNumId w:val="84"/>
  </w:num>
  <w:num w:numId="108" w16cid:durableId="1480540028">
    <w:abstractNumId w:val="95"/>
  </w:num>
  <w:num w:numId="109" w16cid:durableId="1455444808">
    <w:abstractNumId w:val="94"/>
  </w:num>
  <w:num w:numId="110" w16cid:durableId="1182473210">
    <w:abstractNumId w:val="140"/>
  </w:num>
  <w:num w:numId="111" w16cid:durableId="1937862120">
    <w:abstractNumId w:val="62"/>
  </w:num>
  <w:num w:numId="112" w16cid:durableId="1848592209">
    <w:abstractNumId w:val="49"/>
  </w:num>
  <w:num w:numId="113" w16cid:durableId="695621450">
    <w:abstractNumId w:val="10"/>
  </w:num>
  <w:num w:numId="114" w16cid:durableId="1679233220">
    <w:abstractNumId w:val="115"/>
  </w:num>
  <w:num w:numId="115" w16cid:durableId="1664965734">
    <w:abstractNumId w:val="11"/>
  </w:num>
  <w:num w:numId="116" w16cid:durableId="964043853">
    <w:abstractNumId w:val="111"/>
  </w:num>
  <w:num w:numId="117" w16cid:durableId="101850642">
    <w:abstractNumId w:val="104"/>
  </w:num>
  <w:num w:numId="118" w16cid:durableId="1175530832">
    <w:abstractNumId w:val="33"/>
  </w:num>
  <w:num w:numId="119" w16cid:durableId="115221258">
    <w:abstractNumId w:val="141"/>
  </w:num>
  <w:num w:numId="120" w16cid:durableId="1346134902">
    <w:abstractNumId w:val="39"/>
  </w:num>
  <w:num w:numId="121" w16cid:durableId="587545451">
    <w:abstractNumId w:val="124"/>
  </w:num>
  <w:num w:numId="122" w16cid:durableId="1876187860">
    <w:abstractNumId w:val="99"/>
  </w:num>
  <w:num w:numId="123" w16cid:durableId="1827938486">
    <w:abstractNumId w:val="56"/>
  </w:num>
  <w:num w:numId="124" w16cid:durableId="1448037247">
    <w:abstractNumId w:val="127"/>
  </w:num>
  <w:num w:numId="125" w16cid:durableId="1405685203">
    <w:abstractNumId w:val="103"/>
  </w:num>
  <w:num w:numId="126" w16cid:durableId="579600483">
    <w:abstractNumId w:val="2"/>
  </w:num>
  <w:num w:numId="127" w16cid:durableId="1725179263">
    <w:abstractNumId w:val="31"/>
  </w:num>
  <w:num w:numId="128" w16cid:durableId="2013216628">
    <w:abstractNumId w:val="83"/>
  </w:num>
  <w:num w:numId="129" w16cid:durableId="1334606275">
    <w:abstractNumId w:val="4"/>
  </w:num>
  <w:num w:numId="130" w16cid:durableId="1522478389">
    <w:abstractNumId w:val="154"/>
  </w:num>
  <w:num w:numId="131" w16cid:durableId="932009864">
    <w:abstractNumId w:val="92"/>
  </w:num>
  <w:num w:numId="132" w16cid:durableId="1008485224">
    <w:abstractNumId w:val="66"/>
  </w:num>
  <w:num w:numId="133" w16cid:durableId="250311258">
    <w:abstractNumId w:val="73"/>
  </w:num>
  <w:num w:numId="134" w16cid:durableId="110783056">
    <w:abstractNumId w:val="27"/>
  </w:num>
  <w:num w:numId="135" w16cid:durableId="1130125438">
    <w:abstractNumId w:val="106"/>
  </w:num>
  <w:num w:numId="136" w16cid:durableId="119567367">
    <w:abstractNumId w:val="64"/>
  </w:num>
  <w:num w:numId="137" w16cid:durableId="810949944">
    <w:abstractNumId w:val="29"/>
  </w:num>
  <w:num w:numId="138" w16cid:durableId="322047288">
    <w:abstractNumId w:val="122"/>
  </w:num>
  <w:num w:numId="139" w16cid:durableId="1423186135">
    <w:abstractNumId w:val="42"/>
  </w:num>
  <w:num w:numId="140" w16cid:durableId="797725724">
    <w:abstractNumId w:val="59"/>
  </w:num>
  <w:num w:numId="141" w16cid:durableId="934635423">
    <w:abstractNumId w:val="157"/>
  </w:num>
  <w:num w:numId="142" w16cid:durableId="2044211445">
    <w:abstractNumId w:val="130"/>
  </w:num>
  <w:num w:numId="143" w16cid:durableId="1558280651">
    <w:abstractNumId w:val="139"/>
  </w:num>
  <w:num w:numId="144" w16cid:durableId="1990287521">
    <w:abstractNumId w:val="32"/>
  </w:num>
  <w:num w:numId="145" w16cid:durableId="1239899928">
    <w:abstractNumId w:val="123"/>
  </w:num>
  <w:num w:numId="146" w16cid:durableId="1654991803">
    <w:abstractNumId w:val="97"/>
  </w:num>
  <w:num w:numId="147" w16cid:durableId="1319505074">
    <w:abstractNumId w:val="20"/>
  </w:num>
  <w:num w:numId="148" w16cid:durableId="1702048830">
    <w:abstractNumId w:val="128"/>
  </w:num>
  <w:num w:numId="149" w16cid:durableId="414859469">
    <w:abstractNumId w:val="78"/>
  </w:num>
  <w:num w:numId="150" w16cid:durableId="49958500">
    <w:abstractNumId w:val="6"/>
  </w:num>
  <w:num w:numId="151" w16cid:durableId="1562904778">
    <w:abstractNumId w:val="58"/>
  </w:num>
  <w:num w:numId="152" w16cid:durableId="546920288">
    <w:abstractNumId w:val="96"/>
  </w:num>
  <w:num w:numId="153" w16cid:durableId="1758749694">
    <w:abstractNumId w:val="67"/>
  </w:num>
  <w:num w:numId="154" w16cid:durableId="1656034265">
    <w:abstractNumId w:val="54"/>
  </w:num>
  <w:num w:numId="155" w16cid:durableId="506794535">
    <w:abstractNumId w:val="86"/>
  </w:num>
  <w:num w:numId="156" w16cid:durableId="1423993649">
    <w:abstractNumId w:val="98"/>
  </w:num>
  <w:num w:numId="157" w16cid:durableId="28529341">
    <w:abstractNumId w:val="50"/>
  </w:num>
  <w:num w:numId="158" w16cid:durableId="1363365564">
    <w:abstractNumId w:val="91"/>
  </w:num>
  <w:num w:numId="159" w16cid:durableId="1416364944">
    <w:abstractNumId w:val="151"/>
  </w:num>
  <w:num w:numId="160" w16cid:durableId="2064401985">
    <w:abstractNumId w:val="70"/>
  </w:num>
  <w:num w:numId="161" w16cid:durableId="2010327788">
    <w:abstractNumId w:val="107"/>
  </w:num>
  <w:num w:numId="162" w16cid:durableId="193686608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7D13"/>
    <w:rsid w:val="000205C3"/>
    <w:rsid w:val="00027ED3"/>
    <w:rsid w:val="00047B19"/>
    <w:rsid w:val="0005339A"/>
    <w:rsid w:val="000674D0"/>
    <w:rsid w:val="0006798B"/>
    <w:rsid w:val="00072508"/>
    <w:rsid w:val="00084C87"/>
    <w:rsid w:val="00084D78"/>
    <w:rsid w:val="00094944"/>
    <w:rsid w:val="000A2C99"/>
    <w:rsid w:val="000D087E"/>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51CE0"/>
    <w:rsid w:val="00264E10"/>
    <w:rsid w:val="00275575"/>
    <w:rsid w:val="002D54BA"/>
    <w:rsid w:val="002E0A2D"/>
    <w:rsid w:val="002E6892"/>
    <w:rsid w:val="002F443F"/>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660FAE"/>
    <w:rsid w:val="007007FE"/>
    <w:rsid w:val="00734987"/>
    <w:rsid w:val="00747D38"/>
    <w:rsid w:val="00750A89"/>
    <w:rsid w:val="00757B00"/>
    <w:rsid w:val="007639AE"/>
    <w:rsid w:val="00787D99"/>
    <w:rsid w:val="007B298A"/>
    <w:rsid w:val="007C7B4A"/>
    <w:rsid w:val="007D53AA"/>
    <w:rsid w:val="007E575E"/>
    <w:rsid w:val="00806050"/>
    <w:rsid w:val="008274D9"/>
    <w:rsid w:val="00832021"/>
    <w:rsid w:val="008379CA"/>
    <w:rsid w:val="008441A5"/>
    <w:rsid w:val="00862BD7"/>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D718E"/>
    <w:rsid w:val="00AE02AB"/>
    <w:rsid w:val="00B10F25"/>
    <w:rsid w:val="00B33482"/>
    <w:rsid w:val="00B55490"/>
    <w:rsid w:val="00B66E20"/>
    <w:rsid w:val="00B82DDC"/>
    <w:rsid w:val="00B84C30"/>
    <w:rsid w:val="00B87982"/>
    <w:rsid w:val="00B905DB"/>
    <w:rsid w:val="00B91FCB"/>
    <w:rsid w:val="00B94464"/>
    <w:rsid w:val="00BA0A87"/>
    <w:rsid w:val="00BA3E52"/>
    <w:rsid w:val="00BB4996"/>
    <w:rsid w:val="00BC20C1"/>
    <w:rsid w:val="00BE4853"/>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82C78"/>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2651194">
      <w:bodyDiv w:val="1"/>
      <w:marLeft w:val="0"/>
      <w:marRight w:val="0"/>
      <w:marTop w:val="0"/>
      <w:marBottom w:val="0"/>
      <w:divBdr>
        <w:top w:val="none" w:sz="0" w:space="0" w:color="auto"/>
        <w:left w:val="none" w:sz="0" w:space="0" w:color="auto"/>
        <w:bottom w:val="none" w:sz="0" w:space="0" w:color="auto"/>
        <w:right w:val="none" w:sz="0" w:space="0" w:color="auto"/>
      </w:divBdr>
      <w:divsChild>
        <w:div w:id="1034118179">
          <w:marLeft w:val="0"/>
          <w:marRight w:val="0"/>
          <w:marTop w:val="0"/>
          <w:marBottom w:val="0"/>
          <w:divBdr>
            <w:top w:val="none" w:sz="0" w:space="0" w:color="auto"/>
            <w:left w:val="none" w:sz="0" w:space="0" w:color="auto"/>
            <w:bottom w:val="none" w:sz="0" w:space="0" w:color="auto"/>
            <w:right w:val="none" w:sz="0" w:space="0" w:color="auto"/>
          </w:divBdr>
        </w:div>
        <w:div w:id="1220242215">
          <w:marLeft w:val="0"/>
          <w:marRight w:val="0"/>
          <w:marTop w:val="0"/>
          <w:marBottom w:val="0"/>
          <w:divBdr>
            <w:top w:val="none" w:sz="0" w:space="0" w:color="auto"/>
            <w:left w:val="none" w:sz="0" w:space="0" w:color="auto"/>
            <w:bottom w:val="none" w:sz="0" w:space="0" w:color="auto"/>
            <w:right w:val="none" w:sz="0" w:space="0" w:color="auto"/>
          </w:divBdr>
        </w:div>
        <w:div w:id="1517500237">
          <w:marLeft w:val="0"/>
          <w:marRight w:val="0"/>
          <w:marTop w:val="150"/>
          <w:marBottom w:val="150"/>
          <w:divBdr>
            <w:top w:val="single" w:sz="6" w:space="0" w:color="FFFFFF"/>
            <w:left w:val="single" w:sz="6" w:space="0" w:color="FFFFFF"/>
            <w:bottom w:val="single" w:sz="6" w:space="0" w:color="D3D3D3"/>
            <w:right w:val="single" w:sz="6" w:space="0" w:color="FFFFFF"/>
          </w:divBdr>
        </w:div>
        <w:div w:id="360209149">
          <w:marLeft w:val="0"/>
          <w:marRight w:val="0"/>
          <w:marTop w:val="150"/>
          <w:marBottom w:val="150"/>
          <w:divBdr>
            <w:top w:val="single" w:sz="6" w:space="0" w:color="FFFFFF"/>
            <w:left w:val="single" w:sz="6" w:space="0" w:color="FFFFFF"/>
            <w:bottom w:val="single" w:sz="6" w:space="0" w:color="D3D3D3"/>
            <w:right w:val="single" w:sz="6" w:space="0" w:color="FFFFFF"/>
          </w:divBdr>
        </w:div>
        <w:div w:id="1106774754">
          <w:marLeft w:val="0"/>
          <w:marRight w:val="0"/>
          <w:marTop w:val="150"/>
          <w:marBottom w:val="150"/>
          <w:divBdr>
            <w:top w:val="single" w:sz="6" w:space="0" w:color="FFFFFF"/>
            <w:left w:val="single" w:sz="6" w:space="0" w:color="FFFFFF"/>
            <w:bottom w:val="single" w:sz="6" w:space="0" w:color="D3D3D3"/>
            <w:right w:val="single" w:sz="6" w:space="0" w:color="FFFFFF"/>
          </w:divBdr>
        </w:div>
        <w:div w:id="51826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86400511">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4191971">
      <w:bodyDiv w:val="1"/>
      <w:marLeft w:val="0"/>
      <w:marRight w:val="0"/>
      <w:marTop w:val="0"/>
      <w:marBottom w:val="0"/>
      <w:divBdr>
        <w:top w:val="none" w:sz="0" w:space="0" w:color="auto"/>
        <w:left w:val="none" w:sz="0" w:space="0" w:color="auto"/>
        <w:bottom w:val="none" w:sz="0" w:space="0" w:color="auto"/>
        <w:right w:val="none" w:sz="0" w:space="0" w:color="auto"/>
      </w:divBdr>
      <w:divsChild>
        <w:div w:id="978804372">
          <w:marLeft w:val="0"/>
          <w:marRight w:val="0"/>
          <w:marTop w:val="150"/>
          <w:marBottom w:val="150"/>
          <w:divBdr>
            <w:top w:val="single" w:sz="6" w:space="0" w:color="FFFFFF"/>
            <w:left w:val="single" w:sz="6" w:space="0" w:color="FFFFFF"/>
            <w:bottom w:val="single" w:sz="6" w:space="0" w:color="D3D3D3"/>
            <w:right w:val="single" w:sz="6" w:space="0" w:color="FFFFFF"/>
          </w:divBdr>
        </w:div>
        <w:div w:id="2132086575">
          <w:marLeft w:val="0"/>
          <w:marRight w:val="0"/>
          <w:marTop w:val="0"/>
          <w:marBottom w:val="0"/>
          <w:divBdr>
            <w:top w:val="none" w:sz="0" w:space="0" w:color="auto"/>
            <w:left w:val="none" w:sz="0" w:space="0" w:color="auto"/>
            <w:bottom w:val="none" w:sz="0" w:space="0" w:color="auto"/>
            <w:right w:val="none" w:sz="0" w:space="0" w:color="auto"/>
          </w:divBdr>
          <w:divsChild>
            <w:div w:id="15965503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785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6589186">
      <w:bodyDiv w:val="1"/>
      <w:marLeft w:val="0"/>
      <w:marRight w:val="0"/>
      <w:marTop w:val="0"/>
      <w:marBottom w:val="0"/>
      <w:divBdr>
        <w:top w:val="none" w:sz="0" w:space="0" w:color="auto"/>
        <w:left w:val="none" w:sz="0" w:space="0" w:color="auto"/>
        <w:bottom w:val="none" w:sz="0" w:space="0" w:color="auto"/>
        <w:right w:val="none" w:sz="0" w:space="0" w:color="auto"/>
      </w:divBdr>
      <w:divsChild>
        <w:div w:id="1972786464">
          <w:marLeft w:val="0"/>
          <w:marRight w:val="0"/>
          <w:marTop w:val="150"/>
          <w:marBottom w:val="150"/>
          <w:divBdr>
            <w:top w:val="single" w:sz="6" w:space="0" w:color="FFFFFF"/>
            <w:left w:val="single" w:sz="6" w:space="0" w:color="FFFFFF"/>
            <w:bottom w:val="single" w:sz="6" w:space="0" w:color="D3D3D3"/>
            <w:right w:val="single" w:sz="6" w:space="0" w:color="FFFFFF"/>
          </w:divBdr>
        </w:div>
        <w:div w:id="1535582339">
          <w:marLeft w:val="0"/>
          <w:marRight w:val="0"/>
          <w:marTop w:val="150"/>
          <w:marBottom w:val="150"/>
          <w:divBdr>
            <w:top w:val="single" w:sz="6" w:space="0" w:color="FFFFFF"/>
            <w:left w:val="single" w:sz="6" w:space="0" w:color="FFFFFF"/>
            <w:bottom w:val="single" w:sz="6" w:space="0" w:color="D3D3D3"/>
            <w:right w:val="single" w:sz="6" w:space="0" w:color="FFFFFF"/>
          </w:divBdr>
        </w:div>
        <w:div w:id="25625213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07405996">
      <w:bodyDiv w:val="1"/>
      <w:marLeft w:val="0"/>
      <w:marRight w:val="0"/>
      <w:marTop w:val="0"/>
      <w:marBottom w:val="0"/>
      <w:divBdr>
        <w:top w:val="none" w:sz="0" w:space="0" w:color="auto"/>
        <w:left w:val="none" w:sz="0" w:space="0" w:color="auto"/>
        <w:bottom w:val="none" w:sz="0" w:space="0" w:color="auto"/>
        <w:right w:val="none" w:sz="0" w:space="0" w:color="auto"/>
      </w:divBdr>
      <w:divsChild>
        <w:div w:id="1334263557">
          <w:marLeft w:val="240"/>
          <w:marRight w:val="240"/>
          <w:marTop w:val="180"/>
          <w:marBottom w:val="180"/>
          <w:divBdr>
            <w:top w:val="single" w:sz="6" w:space="3" w:color="7AADBD"/>
            <w:left w:val="single" w:sz="18" w:space="9" w:color="7AADBD"/>
            <w:bottom w:val="single" w:sz="6" w:space="3" w:color="7AADBD"/>
            <w:right w:val="single" w:sz="6" w:space="9" w:color="7AADBD"/>
          </w:divBdr>
        </w:div>
        <w:div w:id="750396030">
          <w:marLeft w:val="0"/>
          <w:marRight w:val="0"/>
          <w:marTop w:val="150"/>
          <w:marBottom w:val="150"/>
          <w:divBdr>
            <w:top w:val="single" w:sz="6" w:space="0" w:color="FFFFFF"/>
            <w:left w:val="single" w:sz="6" w:space="0" w:color="FFFFFF"/>
            <w:bottom w:val="single" w:sz="6" w:space="0" w:color="D3D3D3"/>
            <w:right w:val="single" w:sz="6" w:space="0" w:color="FFFFFF"/>
          </w:divBdr>
        </w:div>
        <w:div w:id="1097941938">
          <w:marLeft w:val="0"/>
          <w:marRight w:val="0"/>
          <w:marTop w:val="0"/>
          <w:marBottom w:val="0"/>
          <w:divBdr>
            <w:top w:val="none" w:sz="0" w:space="0" w:color="auto"/>
            <w:left w:val="none" w:sz="0" w:space="0" w:color="auto"/>
            <w:bottom w:val="none" w:sz="0" w:space="0" w:color="auto"/>
            <w:right w:val="none" w:sz="0" w:space="0" w:color="auto"/>
          </w:divBdr>
        </w:div>
        <w:div w:id="741368869">
          <w:marLeft w:val="0"/>
          <w:marRight w:val="0"/>
          <w:marTop w:val="150"/>
          <w:marBottom w:val="150"/>
          <w:divBdr>
            <w:top w:val="single" w:sz="6" w:space="0" w:color="FFFFFF"/>
            <w:left w:val="single" w:sz="6" w:space="0" w:color="FFFFFF"/>
            <w:bottom w:val="single" w:sz="6" w:space="0" w:color="D3D3D3"/>
            <w:right w:val="single" w:sz="6" w:space="0" w:color="FFFFFF"/>
          </w:divBdr>
        </w:div>
        <w:div w:id="1111052512">
          <w:marLeft w:val="0"/>
          <w:marRight w:val="0"/>
          <w:marTop w:val="0"/>
          <w:marBottom w:val="0"/>
          <w:divBdr>
            <w:top w:val="none" w:sz="0" w:space="0" w:color="auto"/>
            <w:left w:val="none" w:sz="0" w:space="0" w:color="auto"/>
            <w:bottom w:val="none" w:sz="0" w:space="0" w:color="auto"/>
            <w:right w:val="none" w:sz="0" w:space="0" w:color="auto"/>
          </w:divBdr>
        </w:div>
        <w:div w:id="114900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21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2605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7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7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632716">
          <w:marLeft w:val="0"/>
          <w:marRight w:val="0"/>
          <w:marTop w:val="150"/>
          <w:marBottom w:val="150"/>
          <w:divBdr>
            <w:top w:val="single" w:sz="6" w:space="0" w:color="FFFFFF"/>
            <w:left w:val="single" w:sz="6" w:space="0" w:color="FFFFFF"/>
            <w:bottom w:val="single" w:sz="6" w:space="0" w:color="D3D3D3"/>
            <w:right w:val="single" w:sz="6" w:space="0" w:color="FFFFFF"/>
          </w:divBdr>
        </w:div>
        <w:div w:id="21249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646192">
          <w:marLeft w:val="240"/>
          <w:marRight w:val="240"/>
          <w:marTop w:val="180"/>
          <w:marBottom w:val="180"/>
          <w:divBdr>
            <w:top w:val="single" w:sz="6" w:space="3" w:color="7AADBD"/>
            <w:left w:val="single" w:sz="18" w:space="9" w:color="7AADBD"/>
            <w:bottom w:val="single" w:sz="6" w:space="3" w:color="7AADBD"/>
            <w:right w:val="single" w:sz="6" w:space="9" w:color="7AADBD"/>
          </w:divBdr>
        </w:div>
      </w:divsChild>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32953751">
      <w:bodyDiv w:val="1"/>
      <w:marLeft w:val="0"/>
      <w:marRight w:val="0"/>
      <w:marTop w:val="0"/>
      <w:marBottom w:val="0"/>
      <w:divBdr>
        <w:top w:val="none" w:sz="0" w:space="0" w:color="auto"/>
        <w:left w:val="none" w:sz="0" w:space="0" w:color="auto"/>
        <w:bottom w:val="none" w:sz="0" w:space="0" w:color="auto"/>
        <w:right w:val="none" w:sz="0" w:space="0" w:color="auto"/>
      </w:divBdr>
      <w:divsChild>
        <w:div w:id="767193451">
          <w:marLeft w:val="0"/>
          <w:marRight w:val="0"/>
          <w:marTop w:val="0"/>
          <w:marBottom w:val="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26868480">
      <w:bodyDiv w:val="1"/>
      <w:marLeft w:val="0"/>
      <w:marRight w:val="0"/>
      <w:marTop w:val="0"/>
      <w:marBottom w:val="0"/>
      <w:divBdr>
        <w:top w:val="none" w:sz="0" w:space="0" w:color="auto"/>
        <w:left w:val="none" w:sz="0" w:space="0" w:color="auto"/>
        <w:bottom w:val="none" w:sz="0" w:space="0" w:color="auto"/>
        <w:right w:val="none" w:sz="0" w:space="0" w:color="auto"/>
      </w:divBdr>
      <w:divsChild>
        <w:div w:id="787043502">
          <w:marLeft w:val="0"/>
          <w:marRight w:val="0"/>
          <w:marTop w:val="150"/>
          <w:marBottom w:val="150"/>
          <w:divBdr>
            <w:top w:val="single" w:sz="6" w:space="0" w:color="FFFFFF"/>
            <w:left w:val="single" w:sz="6" w:space="0" w:color="FFFFFF"/>
            <w:bottom w:val="single" w:sz="6" w:space="0" w:color="D3D3D3"/>
            <w:right w:val="single" w:sz="6" w:space="0" w:color="FFFFFF"/>
          </w:divBdr>
        </w:div>
        <w:div w:id="768238350">
          <w:marLeft w:val="0"/>
          <w:marRight w:val="0"/>
          <w:marTop w:val="0"/>
          <w:marBottom w:val="0"/>
          <w:divBdr>
            <w:top w:val="none" w:sz="0" w:space="0" w:color="auto"/>
            <w:left w:val="none" w:sz="0" w:space="0" w:color="auto"/>
            <w:bottom w:val="none" w:sz="0" w:space="0" w:color="auto"/>
            <w:right w:val="none" w:sz="0" w:space="0" w:color="auto"/>
          </w:divBdr>
          <w:divsChild>
            <w:div w:id="15788986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1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60894784">
      <w:bodyDiv w:val="1"/>
      <w:marLeft w:val="0"/>
      <w:marRight w:val="0"/>
      <w:marTop w:val="0"/>
      <w:marBottom w:val="0"/>
      <w:divBdr>
        <w:top w:val="none" w:sz="0" w:space="0" w:color="auto"/>
        <w:left w:val="none" w:sz="0" w:space="0" w:color="auto"/>
        <w:bottom w:val="none" w:sz="0" w:space="0" w:color="auto"/>
        <w:right w:val="none" w:sz="0" w:space="0" w:color="auto"/>
      </w:divBdr>
      <w:divsChild>
        <w:div w:id="1319574595">
          <w:marLeft w:val="0"/>
          <w:marRight w:val="0"/>
          <w:marTop w:val="0"/>
          <w:marBottom w:val="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552105">
      <w:bodyDiv w:val="1"/>
      <w:marLeft w:val="0"/>
      <w:marRight w:val="0"/>
      <w:marTop w:val="0"/>
      <w:marBottom w:val="0"/>
      <w:divBdr>
        <w:top w:val="none" w:sz="0" w:space="0" w:color="auto"/>
        <w:left w:val="none" w:sz="0" w:space="0" w:color="auto"/>
        <w:bottom w:val="none" w:sz="0" w:space="0" w:color="auto"/>
        <w:right w:val="none" w:sz="0" w:space="0" w:color="auto"/>
      </w:divBdr>
      <w:divsChild>
        <w:div w:id="767118747">
          <w:marLeft w:val="0"/>
          <w:marRight w:val="0"/>
          <w:marTop w:val="150"/>
          <w:marBottom w:val="150"/>
          <w:divBdr>
            <w:top w:val="single" w:sz="6" w:space="0" w:color="FFFFFF"/>
            <w:left w:val="single" w:sz="6" w:space="0" w:color="FFFFFF"/>
            <w:bottom w:val="single" w:sz="6" w:space="0" w:color="D3D3D3"/>
            <w:right w:val="single" w:sz="6" w:space="0" w:color="FFFFFF"/>
          </w:divBdr>
        </w:div>
        <w:div w:id="14791056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988049926">
      <w:bodyDiv w:val="1"/>
      <w:marLeft w:val="0"/>
      <w:marRight w:val="0"/>
      <w:marTop w:val="0"/>
      <w:marBottom w:val="0"/>
      <w:divBdr>
        <w:top w:val="none" w:sz="0" w:space="0" w:color="auto"/>
        <w:left w:val="none" w:sz="0" w:space="0" w:color="auto"/>
        <w:bottom w:val="none" w:sz="0" w:space="0" w:color="auto"/>
        <w:right w:val="none" w:sz="0" w:space="0" w:color="auto"/>
      </w:divBdr>
      <w:divsChild>
        <w:div w:id="1193228841">
          <w:marLeft w:val="240"/>
          <w:marRight w:val="240"/>
          <w:marTop w:val="180"/>
          <w:marBottom w:val="180"/>
          <w:divBdr>
            <w:top w:val="single" w:sz="6" w:space="3" w:color="7AADBD"/>
            <w:left w:val="single" w:sz="18" w:space="9" w:color="7AADBD"/>
            <w:bottom w:val="single" w:sz="6" w:space="3" w:color="7AADBD"/>
            <w:right w:val="single" w:sz="6" w:space="9" w:color="7AADBD"/>
          </w:divBdr>
        </w:div>
        <w:div w:id="1105341726">
          <w:marLeft w:val="0"/>
          <w:marRight w:val="0"/>
          <w:marTop w:val="150"/>
          <w:marBottom w:val="150"/>
          <w:divBdr>
            <w:top w:val="single" w:sz="6" w:space="0" w:color="FFFFFF"/>
            <w:left w:val="single" w:sz="6" w:space="0" w:color="FFFFFF"/>
            <w:bottom w:val="single" w:sz="6" w:space="0" w:color="D3D3D3"/>
            <w:right w:val="single" w:sz="6" w:space="0" w:color="FFFFFF"/>
          </w:divBdr>
        </w:div>
        <w:div w:id="1756048678">
          <w:marLeft w:val="0"/>
          <w:marRight w:val="0"/>
          <w:marTop w:val="0"/>
          <w:marBottom w:val="0"/>
          <w:divBdr>
            <w:top w:val="none" w:sz="0" w:space="0" w:color="auto"/>
            <w:left w:val="none" w:sz="0" w:space="0" w:color="auto"/>
            <w:bottom w:val="none" w:sz="0" w:space="0" w:color="auto"/>
            <w:right w:val="none" w:sz="0" w:space="0" w:color="auto"/>
          </w:divBdr>
        </w:div>
        <w:div w:id="656612635">
          <w:marLeft w:val="0"/>
          <w:marRight w:val="0"/>
          <w:marTop w:val="150"/>
          <w:marBottom w:val="150"/>
          <w:divBdr>
            <w:top w:val="single" w:sz="6" w:space="0" w:color="FFFFFF"/>
            <w:left w:val="single" w:sz="6" w:space="0" w:color="FFFFFF"/>
            <w:bottom w:val="single" w:sz="6" w:space="0" w:color="D3D3D3"/>
            <w:right w:val="single" w:sz="6" w:space="0" w:color="FFFFFF"/>
          </w:divBdr>
        </w:div>
        <w:div w:id="1777098116">
          <w:marLeft w:val="0"/>
          <w:marRight w:val="0"/>
          <w:marTop w:val="0"/>
          <w:marBottom w:val="0"/>
          <w:divBdr>
            <w:top w:val="none" w:sz="0" w:space="0" w:color="auto"/>
            <w:left w:val="none" w:sz="0" w:space="0" w:color="auto"/>
            <w:bottom w:val="none" w:sz="0" w:space="0" w:color="auto"/>
            <w:right w:val="none" w:sz="0" w:space="0" w:color="auto"/>
          </w:divBdr>
        </w:div>
        <w:div w:id="1003246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2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84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06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563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8581">
          <w:marLeft w:val="0"/>
          <w:marRight w:val="0"/>
          <w:marTop w:val="150"/>
          <w:marBottom w:val="150"/>
          <w:divBdr>
            <w:top w:val="single" w:sz="6" w:space="0" w:color="FFFFFF"/>
            <w:left w:val="single" w:sz="6" w:space="0" w:color="FFFFFF"/>
            <w:bottom w:val="single" w:sz="6" w:space="0" w:color="D3D3D3"/>
            <w:right w:val="single" w:sz="6" w:space="0" w:color="FFFFFF"/>
          </w:divBdr>
        </w:div>
        <w:div w:id="3231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6444">
          <w:marLeft w:val="240"/>
          <w:marRight w:val="240"/>
          <w:marTop w:val="180"/>
          <w:marBottom w:val="180"/>
          <w:divBdr>
            <w:top w:val="single" w:sz="6" w:space="3" w:color="7AADBD"/>
            <w:left w:val="single" w:sz="18" w:space="9" w:color="7AADBD"/>
            <w:bottom w:val="single" w:sz="6" w:space="3" w:color="7AADBD"/>
            <w:right w:val="single" w:sz="6" w:space="9" w:color="7AADBD"/>
          </w:divBdr>
        </w:div>
      </w:divsChild>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36754070">
      <w:bodyDiv w:val="1"/>
      <w:marLeft w:val="0"/>
      <w:marRight w:val="0"/>
      <w:marTop w:val="0"/>
      <w:marBottom w:val="0"/>
      <w:divBdr>
        <w:top w:val="none" w:sz="0" w:space="0" w:color="auto"/>
        <w:left w:val="none" w:sz="0" w:space="0" w:color="auto"/>
        <w:bottom w:val="none" w:sz="0" w:space="0" w:color="auto"/>
        <w:right w:val="none" w:sz="0" w:space="0" w:color="auto"/>
      </w:divBdr>
      <w:divsChild>
        <w:div w:id="659650277">
          <w:marLeft w:val="0"/>
          <w:marRight w:val="0"/>
          <w:marTop w:val="150"/>
          <w:marBottom w:val="150"/>
          <w:divBdr>
            <w:top w:val="single" w:sz="6" w:space="0" w:color="FFFFFF"/>
            <w:left w:val="single" w:sz="6" w:space="0" w:color="FFFFFF"/>
            <w:bottom w:val="single" w:sz="6" w:space="0" w:color="D3D3D3"/>
            <w:right w:val="single" w:sz="6" w:space="0" w:color="FFFFFF"/>
          </w:divBdr>
        </w:div>
        <w:div w:id="17496929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251">
      <w:bodyDiv w:val="1"/>
      <w:marLeft w:val="0"/>
      <w:marRight w:val="0"/>
      <w:marTop w:val="0"/>
      <w:marBottom w:val="0"/>
      <w:divBdr>
        <w:top w:val="none" w:sz="0" w:space="0" w:color="auto"/>
        <w:left w:val="none" w:sz="0" w:space="0" w:color="auto"/>
        <w:bottom w:val="none" w:sz="0" w:space="0" w:color="auto"/>
        <w:right w:val="none" w:sz="0" w:space="0" w:color="auto"/>
      </w:divBdr>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87797813">
      <w:bodyDiv w:val="1"/>
      <w:marLeft w:val="0"/>
      <w:marRight w:val="0"/>
      <w:marTop w:val="0"/>
      <w:marBottom w:val="0"/>
      <w:divBdr>
        <w:top w:val="none" w:sz="0" w:space="0" w:color="auto"/>
        <w:left w:val="none" w:sz="0" w:space="0" w:color="auto"/>
        <w:bottom w:val="none" w:sz="0" w:space="0" w:color="auto"/>
        <w:right w:val="none" w:sz="0" w:space="0" w:color="auto"/>
      </w:divBdr>
      <w:divsChild>
        <w:div w:id="2058240525">
          <w:marLeft w:val="0"/>
          <w:marRight w:val="0"/>
          <w:marTop w:val="0"/>
          <w:marBottom w:val="0"/>
          <w:divBdr>
            <w:top w:val="none" w:sz="0" w:space="0" w:color="auto"/>
            <w:left w:val="none" w:sz="0" w:space="0" w:color="auto"/>
            <w:bottom w:val="none" w:sz="0" w:space="0" w:color="auto"/>
            <w:right w:val="none" w:sz="0" w:space="0" w:color="auto"/>
          </w:divBdr>
        </w:div>
        <w:div w:id="1623144854">
          <w:marLeft w:val="0"/>
          <w:marRight w:val="0"/>
          <w:marTop w:val="0"/>
          <w:marBottom w:val="0"/>
          <w:divBdr>
            <w:top w:val="none" w:sz="0" w:space="0" w:color="auto"/>
            <w:left w:val="none" w:sz="0" w:space="0" w:color="auto"/>
            <w:bottom w:val="none" w:sz="0" w:space="0" w:color="auto"/>
            <w:right w:val="none" w:sz="0" w:space="0" w:color="auto"/>
          </w:divBdr>
        </w:div>
        <w:div w:id="981081010">
          <w:marLeft w:val="0"/>
          <w:marRight w:val="0"/>
          <w:marTop w:val="150"/>
          <w:marBottom w:val="150"/>
          <w:divBdr>
            <w:top w:val="single" w:sz="6" w:space="0" w:color="FFFFFF"/>
            <w:left w:val="single" w:sz="6" w:space="0" w:color="FFFFFF"/>
            <w:bottom w:val="single" w:sz="6" w:space="0" w:color="D3D3D3"/>
            <w:right w:val="single" w:sz="6" w:space="0" w:color="FFFFFF"/>
          </w:divBdr>
        </w:div>
        <w:div w:id="2066682608">
          <w:marLeft w:val="0"/>
          <w:marRight w:val="0"/>
          <w:marTop w:val="150"/>
          <w:marBottom w:val="150"/>
          <w:divBdr>
            <w:top w:val="single" w:sz="6" w:space="0" w:color="FFFFFF"/>
            <w:left w:val="single" w:sz="6" w:space="0" w:color="FFFFFF"/>
            <w:bottom w:val="single" w:sz="6" w:space="0" w:color="D3D3D3"/>
            <w:right w:val="single" w:sz="6" w:space="0" w:color="FFFFFF"/>
          </w:divBdr>
        </w:div>
        <w:div w:id="326910352">
          <w:marLeft w:val="0"/>
          <w:marRight w:val="0"/>
          <w:marTop w:val="150"/>
          <w:marBottom w:val="150"/>
          <w:divBdr>
            <w:top w:val="single" w:sz="6" w:space="0" w:color="FFFFFF"/>
            <w:left w:val="single" w:sz="6" w:space="0" w:color="FFFFFF"/>
            <w:bottom w:val="single" w:sz="6" w:space="0" w:color="D3D3D3"/>
            <w:right w:val="single" w:sz="6" w:space="0" w:color="FFFFFF"/>
          </w:divBdr>
        </w:div>
        <w:div w:id="154359074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36963647">
      <w:bodyDiv w:val="1"/>
      <w:marLeft w:val="0"/>
      <w:marRight w:val="0"/>
      <w:marTop w:val="0"/>
      <w:marBottom w:val="0"/>
      <w:divBdr>
        <w:top w:val="none" w:sz="0" w:space="0" w:color="auto"/>
        <w:left w:val="none" w:sz="0" w:space="0" w:color="auto"/>
        <w:bottom w:val="none" w:sz="0" w:space="0" w:color="auto"/>
        <w:right w:val="none" w:sz="0" w:space="0" w:color="auto"/>
      </w:divBdr>
      <w:divsChild>
        <w:div w:id="1410931611">
          <w:marLeft w:val="0"/>
          <w:marRight w:val="0"/>
          <w:marTop w:val="150"/>
          <w:marBottom w:val="150"/>
          <w:divBdr>
            <w:top w:val="single" w:sz="6" w:space="0" w:color="FFFFFF"/>
            <w:left w:val="single" w:sz="6" w:space="0" w:color="FFFFFF"/>
            <w:bottom w:val="single" w:sz="6" w:space="0" w:color="D3D3D3"/>
            <w:right w:val="single" w:sz="6" w:space="0" w:color="FFFFFF"/>
          </w:divBdr>
        </w:div>
        <w:div w:id="427429871">
          <w:marLeft w:val="0"/>
          <w:marRight w:val="0"/>
          <w:marTop w:val="150"/>
          <w:marBottom w:val="150"/>
          <w:divBdr>
            <w:top w:val="single" w:sz="6" w:space="0" w:color="FFFFFF"/>
            <w:left w:val="single" w:sz="6" w:space="0" w:color="FFFFFF"/>
            <w:bottom w:val="single" w:sz="6" w:space="0" w:color="D3D3D3"/>
            <w:right w:val="single" w:sz="6" w:space="0" w:color="FFFFFF"/>
          </w:divBdr>
        </w:div>
        <w:div w:id="11352918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6043</TotalTime>
  <Pages>7</Pages>
  <Words>2111</Words>
  <Characters>11611</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67</cp:revision>
  <dcterms:created xsi:type="dcterms:W3CDTF">2022-11-21T18:39:00Z</dcterms:created>
  <dcterms:modified xsi:type="dcterms:W3CDTF">2024-10-22T16:00:00Z</dcterms:modified>
</cp:coreProperties>
</file>