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B2AA" w14:textId="77777777" w:rsidR="00A5738D" w:rsidRDefault="00A5738D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A5738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Ensembles, applications, relations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B4C310E" w:rsidR="007351FB" w:rsidRDefault="007351FB">
          <w:pPr>
            <w:pStyle w:val="En-ttedetabledesmatires"/>
          </w:pPr>
          <w:r>
            <w:t>Table des matières</w:t>
          </w:r>
        </w:p>
        <w:p w14:paraId="30EB52B4" w14:textId="476E6ED4" w:rsidR="008F42B5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59469" w:history="1">
            <w:r w:rsidR="008F42B5" w:rsidRPr="0028710E">
              <w:rPr>
                <w:rStyle w:val="Lienhypertexte"/>
                <w:noProof/>
              </w:rPr>
              <w:t>Cours</w:t>
            </w:r>
            <w:r w:rsidR="008F42B5">
              <w:rPr>
                <w:noProof/>
                <w:webHidden/>
              </w:rPr>
              <w:tab/>
            </w:r>
            <w:r w:rsidR="008F42B5">
              <w:rPr>
                <w:noProof/>
                <w:webHidden/>
              </w:rPr>
              <w:fldChar w:fldCharType="begin"/>
            </w:r>
            <w:r w:rsidR="008F42B5">
              <w:rPr>
                <w:noProof/>
                <w:webHidden/>
              </w:rPr>
              <w:instrText xml:space="preserve"> PAGEREF _Toc148459469 \h </w:instrText>
            </w:r>
            <w:r w:rsidR="008F42B5">
              <w:rPr>
                <w:noProof/>
                <w:webHidden/>
              </w:rPr>
            </w:r>
            <w:r w:rsidR="008F42B5">
              <w:rPr>
                <w:noProof/>
                <w:webHidden/>
              </w:rPr>
              <w:fldChar w:fldCharType="separate"/>
            </w:r>
            <w:r w:rsidR="008F42B5">
              <w:rPr>
                <w:noProof/>
                <w:webHidden/>
              </w:rPr>
              <w:t>2</w:t>
            </w:r>
            <w:r w:rsidR="008F42B5">
              <w:rPr>
                <w:noProof/>
                <w:webHidden/>
              </w:rPr>
              <w:fldChar w:fldCharType="end"/>
            </w:r>
          </w:hyperlink>
        </w:p>
        <w:p w14:paraId="4ED07FDB" w14:textId="26D6825A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0" w:history="1">
            <w:r w:rsidRPr="0028710E">
              <w:rPr>
                <w:rStyle w:val="Lienhypertexte"/>
                <w:noProof/>
              </w:rPr>
              <w:t>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5E4CD" w14:textId="211637ED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1" w:history="1">
            <w:r w:rsidRPr="0028710E">
              <w:rPr>
                <w:rStyle w:val="Lienhypertexte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6A0F" w14:textId="6C9AA8D2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2" w:history="1">
            <w:r w:rsidRPr="0028710E">
              <w:rPr>
                <w:rStyle w:val="Lienhypertexte"/>
                <w:noProof/>
              </w:rPr>
              <w:t>Injection, surjection, bijection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9645" w14:textId="68EAD505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3" w:history="1">
            <w:r w:rsidRPr="0028710E">
              <w:rPr>
                <w:rStyle w:val="Lienhypertexte"/>
                <w:noProof/>
              </w:rPr>
              <w:t>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DA039" w14:textId="45713B31" w:rsidR="008F42B5" w:rsidRDefault="008F42B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4" w:history="1">
            <w:r w:rsidRPr="0028710E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654E" w14:textId="2D51169F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5" w:history="1">
            <w:r w:rsidRPr="0028710E">
              <w:rPr>
                <w:rStyle w:val="Lienhypertexte"/>
                <w:rFonts w:eastAsia="Times New Roman"/>
                <w:noProof/>
                <w:lang w:eastAsia="fr-FR"/>
              </w:rPr>
              <w:t>Egalité d'ensembles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1676" w14:textId="553F4EA6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6" w:history="1">
            <w:r w:rsidRPr="0028710E">
              <w:rPr>
                <w:rStyle w:val="Lienhypertexte"/>
                <w:rFonts w:eastAsia="Times New Roman"/>
                <w:noProof/>
                <w:lang w:eastAsia="fr-FR"/>
              </w:rPr>
              <w:t>Applications injectives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17E63" w14:textId="003F3157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7" w:history="1">
            <w:r w:rsidRPr="0028710E">
              <w:rPr>
                <w:rStyle w:val="Lienhypertexte"/>
                <w:rFonts w:eastAsia="Times New Roman"/>
                <w:noProof/>
                <w:lang w:eastAsia="fr-FR"/>
              </w:rPr>
              <w:t>Applications surjectives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A8DC9" w14:textId="6553FB0C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8" w:history="1">
            <w:r w:rsidRPr="0028710E">
              <w:rPr>
                <w:rStyle w:val="Lienhypertexte"/>
                <w:rFonts w:eastAsia="Times New Roman"/>
                <w:noProof/>
                <w:lang w:eastAsia="fr-FR"/>
              </w:rPr>
              <w:t>Applications bijectives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081F" w14:textId="632EEEF5" w:rsidR="008F42B5" w:rsidRDefault="008F42B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9479" w:history="1">
            <w:r w:rsidRPr="0028710E">
              <w:rPr>
                <w:rStyle w:val="Lienhypertexte"/>
                <w:rFonts w:eastAsia="Times New Roman"/>
                <w:noProof/>
                <w:lang w:eastAsia="fr-FR"/>
              </w:rPr>
              <w:t>Réciproque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6DA7EA1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27281225" w14:textId="6A82A916" w:rsidR="00AB7FF4" w:rsidRDefault="00A5738D" w:rsidP="00A5738D">
      <w:pPr>
        <w:pStyle w:val="Titre1"/>
      </w:pPr>
      <w:bookmarkStart w:id="6" w:name="_Toc148459469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3FEC9801" w14:textId="793A4E30" w:rsidR="00A5738D" w:rsidRDefault="003E7211" w:rsidP="003E7211">
      <w:pPr>
        <w:pStyle w:val="Titre2"/>
      </w:pPr>
      <w:bookmarkStart w:id="7" w:name="_Toc148459470"/>
      <w:r>
        <w:t>Ensemble</w:t>
      </w:r>
      <w:bookmarkEnd w:id="7"/>
    </w:p>
    <w:p w14:paraId="5C0A7CBD" w14:textId="5329EB72" w:rsidR="003E7211" w:rsidRDefault="003E7211" w:rsidP="00A5738D">
      <w:r w:rsidRPr="003E7211">
        <w:drawing>
          <wp:inline distT="0" distB="0" distL="0" distR="0" wp14:anchorId="0A3A43FE" wp14:editId="63F71736">
            <wp:extent cx="5760720" cy="3215640"/>
            <wp:effectExtent l="0" t="0" r="0" b="3810"/>
            <wp:docPr id="531644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E1C3" w14:textId="77777777" w:rsidR="003E7211" w:rsidRDefault="003E7211" w:rsidP="00A5738D"/>
    <w:p w14:paraId="20C3A76F" w14:textId="33DD6C63" w:rsidR="003E7211" w:rsidRDefault="003E7211" w:rsidP="00A5738D">
      <w:r w:rsidRPr="003E7211">
        <w:drawing>
          <wp:inline distT="0" distB="0" distL="0" distR="0" wp14:anchorId="24BD5887" wp14:editId="101294A6">
            <wp:extent cx="5760720" cy="2324100"/>
            <wp:effectExtent l="0" t="0" r="0" b="0"/>
            <wp:docPr id="1649855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5061" name=""/>
                    <pic:cNvPicPr/>
                  </pic:nvPicPr>
                  <pic:blipFill rotWithShape="1">
                    <a:blip r:embed="rId9"/>
                    <a:srcRect l="132" r="-132" b="9181"/>
                    <a:stretch/>
                  </pic:blipFill>
                  <pic:spPr bwMode="auto"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58541" w14:textId="77777777" w:rsidR="003E7211" w:rsidRDefault="003E7211" w:rsidP="00A5738D"/>
    <w:p w14:paraId="7AE40C83" w14:textId="2586F86F" w:rsidR="003E7211" w:rsidRDefault="003E7211" w:rsidP="00A5738D">
      <w:r w:rsidRPr="003E7211">
        <w:lastRenderedPageBreak/>
        <w:drawing>
          <wp:inline distT="0" distB="0" distL="0" distR="0" wp14:anchorId="6C9EE167" wp14:editId="4221CB74">
            <wp:extent cx="5760720" cy="2301240"/>
            <wp:effectExtent l="0" t="0" r="0" b="3810"/>
            <wp:docPr id="1636768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68800" name=""/>
                    <pic:cNvPicPr/>
                  </pic:nvPicPr>
                  <pic:blipFill rotWithShape="1">
                    <a:blip r:embed="rId10"/>
                    <a:srcRect b="12633"/>
                    <a:stretch/>
                  </pic:blipFill>
                  <pic:spPr bwMode="auto">
                    <a:xfrm>
                      <a:off x="0" y="0"/>
                      <a:ext cx="576072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5726D" w14:textId="062EE4FC" w:rsidR="00A5738D" w:rsidRDefault="003E7211" w:rsidP="00AB7FF4">
      <w:r w:rsidRPr="003E7211">
        <w:drawing>
          <wp:inline distT="0" distB="0" distL="0" distR="0" wp14:anchorId="50133F42" wp14:editId="265FE3AA">
            <wp:extent cx="5760720" cy="5085080"/>
            <wp:effectExtent l="0" t="0" r="0" b="1270"/>
            <wp:docPr id="1983089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89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6394" w14:textId="693079B0" w:rsidR="003E7211" w:rsidRDefault="008B62B4" w:rsidP="00AB7FF4">
      <w:r w:rsidRPr="008B62B4">
        <w:lastRenderedPageBreak/>
        <w:drawing>
          <wp:inline distT="0" distB="0" distL="0" distR="0" wp14:anchorId="03B94C87" wp14:editId="58294D65">
            <wp:extent cx="5760720" cy="2471420"/>
            <wp:effectExtent l="0" t="0" r="0" b="5080"/>
            <wp:docPr id="1297472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2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E767" w14:textId="77777777" w:rsidR="008B62B4" w:rsidRDefault="008B62B4" w:rsidP="00AB7FF4"/>
    <w:p w14:paraId="3A04FB21" w14:textId="4631906E" w:rsidR="008B62B4" w:rsidRDefault="008B62B4" w:rsidP="008B62B4">
      <w:pPr>
        <w:pStyle w:val="Titre2"/>
      </w:pPr>
      <w:bookmarkStart w:id="8" w:name="_Toc148459471"/>
      <w:r>
        <w:t>Application</w:t>
      </w:r>
      <w:bookmarkEnd w:id="8"/>
    </w:p>
    <w:p w14:paraId="408CCF3A" w14:textId="77777777" w:rsidR="009E67D1" w:rsidRDefault="009E67D1" w:rsidP="008F42B5">
      <w:r w:rsidRPr="009E67D1">
        <w:drawing>
          <wp:inline distT="0" distB="0" distL="0" distR="0" wp14:anchorId="5539A503" wp14:editId="33AED889">
            <wp:extent cx="5760720" cy="3502025"/>
            <wp:effectExtent l="0" t="0" r="0" b="3175"/>
            <wp:docPr id="1545462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2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6EE4" w14:textId="77777777" w:rsidR="009E67D1" w:rsidRDefault="009E67D1" w:rsidP="008F42B5">
      <w:r w:rsidRPr="009E67D1">
        <w:lastRenderedPageBreak/>
        <w:drawing>
          <wp:inline distT="0" distB="0" distL="0" distR="0" wp14:anchorId="03094CAC" wp14:editId="5E544CCC">
            <wp:extent cx="5760720" cy="3154045"/>
            <wp:effectExtent l="0" t="0" r="0" b="8255"/>
            <wp:docPr id="2132208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08CA" w14:textId="3A60E246" w:rsidR="009E67D1" w:rsidRDefault="009E67D1" w:rsidP="009E67D1">
      <w:pPr>
        <w:pStyle w:val="Titre2"/>
      </w:pPr>
      <w:bookmarkStart w:id="9" w:name="_Toc148459472"/>
      <w:r>
        <w:t>Injection, surjection, bijection</w:t>
      </w:r>
      <w:bookmarkEnd w:id="9"/>
    </w:p>
    <w:p w14:paraId="4367E973" w14:textId="3D8C3AF1" w:rsidR="009E67D1" w:rsidRDefault="009E67D1" w:rsidP="008F42B5">
      <w:r w:rsidRPr="009E67D1">
        <w:drawing>
          <wp:inline distT="0" distB="0" distL="0" distR="0" wp14:anchorId="7564FB85" wp14:editId="20216E2B">
            <wp:extent cx="5760720" cy="1474470"/>
            <wp:effectExtent l="0" t="0" r="0" b="0"/>
            <wp:docPr id="709202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2032" name=""/>
                    <pic:cNvPicPr/>
                  </pic:nvPicPr>
                  <pic:blipFill rotWithShape="1">
                    <a:blip r:embed="rId15"/>
                    <a:srcRect t="16775"/>
                    <a:stretch/>
                  </pic:blipFill>
                  <pic:spPr bwMode="auto">
                    <a:xfrm>
                      <a:off x="0" y="0"/>
                      <a:ext cx="5760720" cy="147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336D6" w14:textId="77777777" w:rsidR="009E67D1" w:rsidRDefault="009E67D1" w:rsidP="008F42B5">
      <w:r w:rsidRPr="009E67D1">
        <w:drawing>
          <wp:inline distT="0" distB="0" distL="0" distR="0" wp14:anchorId="45803E6B" wp14:editId="271733DB">
            <wp:extent cx="5760720" cy="3140710"/>
            <wp:effectExtent l="0" t="0" r="0" b="2540"/>
            <wp:docPr id="1490828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28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CE7B" w14:textId="77777777" w:rsidR="009E67D1" w:rsidRDefault="009E67D1" w:rsidP="009E67D1">
      <w:pPr>
        <w:pStyle w:val="Titre2"/>
      </w:pPr>
      <w:bookmarkStart w:id="10" w:name="_Toc148459473"/>
      <w:r>
        <w:lastRenderedPageBreak/>
        <w:t>Relation</w:t>
      </w:r>
      <w:bookmarkEnd w:id="10"/>
    </w:p>
    <w:p w14:paraId="358185BE" w14:textId="77777777" w:rsidR="009E67D1" w:rsidRDefault="009E67D1" w:rsidP="008F42B5">
      <w:r w:rsidRPr="009E67D1">
        <w:drawing>
          <wp:inline distT="0" distB="0" distL="0" distR="0" wp14:anchorId="7DBB1004" wp14:editId="382BCEA6">
            <wp:extent cx="5760720" cy="2960370"/>
            <wp:effectExtent l="0" t="0" r="0" b="0"/>
            <wp:docPr id="741929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29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C0D3" w14:textId="669431BB" w:rsidR="009E67D1" w:rsidRPr="009E67D1" w:rsidRDefault="009E67D1" w:rsidP="009E67D1">
      <w:pPr>
        <w:rPr>
          <w:rFonts w:asciiTheme="majorHAnsi" w:eastAsiaTheme="majorEastAsia" w:hAnsiTheme="majorHAnsi" w:cstheme="majorBidi"/>
          <w:sz w:val="26"/>
          <w:szCs w:val="26"/>
        </w:rPr>
      </w:pPr>
      <w:r w:rsidRPr="009E67D1">
        <w:drawing>
          <wp:inline distT="0" distB="0" distL="0" distR="0" wp14:anchorId="5E44B5B0" wp14:editId="586D2341">
            <wp:extent cx="5760720" cy="1637030"/>
            <wp:effectExtent l="0" t="0" r="0" b="1270"/>
            <wp:docPr id="1629518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8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8576CE" w14:textId="5729F2B4" w:rsidR="00A5738D" w:rsidRDefault="00A5738D" w:rsidP="00A5738D">
      <w:pPr>
        <w:pStyle w:val="Titre1"/>
      </w:pPr>
      <w:bookmarkStart w:id="11" w:name="_Toc148459474"/>
      <w:r>
        <w:lastRenderedPageBreak/>
        <w:t>Méthode</w:t>
      </w:r>
      <w:bookmarkEnd w:id="11"/>
    </w:p>
    <w:p w14:paraId="0190DB98" w14:textId="2D45110A" w:rsidR="008F42B5" w:rsidRDefault="008F42B5" w:rsidP="008F42B5">
      <w:pPr>
        <w:pStyle w:val="Titre2"/>
        <w:rPr>
          <w:rFonts w:eastAsia="Times New Roman"/>
          <w:lang w:eastAsia="fr-FR"/>
        </w:rPr>
      </w:pPr>
      <w:bookmarkStart w:id="12" w:name="_Toc148459475"/>
      <w:r w:rsidRPr="008F42B5">
        <w:rPr>
          <w:rFonts w:eastAsia="Times New Roman"/>
          <w:lang w:eastAsia="fr-FR"/>
        </w:rPr>
        <w:t>Egalité d'ensembles</w:t>
      </w:r>
      <w:bookmarkEnd w:id="12"/>
    </w:p>
    <w:p w14:paraId="28452C1A" w14:textId="7944965B" w:rsidR="008F42B5" w:rsidRDefault="008F42B5" w:rsidP="008F42B5">
      <w:pPr>
        <w:shd w:val="clear" w:color="auto" w:fill="FFFFFF"/>
        <w:spacing w:after="150" w:line="240" w:lineRule="auto"/>
        <w:rPr>
          <w:rFonts w:ascii="Lucida Sans" w:eastAsia="Times New Roman" w:hAnsi="Lucida Sans" w:cs="Times New Roman"/>
          <w:color w:val="000000"/>
          <w:sz w:val="26"/>
          <w:szCs w:val="26"/>
          <w:lang w:eastAsia="fr-FR"/>
        </w:rPr>
      </w:pPr>
      <w:r w:rsidRPr="008F42B5">
        <w:rPr>
          <w:rFonts w:ascii="Lucida Sans" w:eastAsia="Times New Roman" w:hAnsi="Lucida Sans" w:cs="Times New Roman"/>
          <w:color w:val="000000"/>
          <w:sz w:val="26"/>
          <w:szCs w:val="26"/>
          <w:lang w:eastAsia="fr-FR"/>
        </w:rPr>
        <w:drawing>
          <wp:inline distT="0" distB="0" distL="0" distR="0" wp14:anchorId="57491340" wp14:editId="29745133">
            <wp:extent cx="5273497" cy="320068"/>
            <wp:effectExtent l="0" t="0" r="3810" b="3810"/>
            <wp:docPr id="17279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A3FE" w14:textId="77777777" w:rsidR="008F42B5" w:rsidRDefault="008F42B5" w:rsidP="008F42B5">
      <w:pPr>
        <w:shd w:val="clear" w:color="auto" w:fill="FFFFFF"/>
        <w:spacing w:after="150" w:line="240" w:lineRule="auto"/>
        <w:rPr>
          <w:rFonts w:ascii="Lucida Sans" w:eastAsia="Times New Roman" w:hAnsi="Lucida Sans" w:cs="Times New Roman"/>
          <w:color w:val="000000"/>
          <w:sz w:val="26"/>
          <w:szCs w:val="26"/>
          <w:lang w:eastAsia="fr-FR"/>
        </w:rPr>
      </w:pPr>
    </w:p>
    <w:p w14:paraId="0E1BCF34" w14:textId="46115875" w:rsidR="008F42B5" w:rsidRDefault="008F42B5" w:rsidP="008F42B5">
      <w:pPr>
        <w:pStyle w:val="Titre2"/>
        <w:rPr>
          <w:rFonts w:eastAsia="Times New Roman"/>
          <w:lang w:eastAsia="fr-FR"/>
        </w:rPr>
      </w:pPr>
      <w:bookmarkStart w:id="13" w:name="_Toc148459476"/>
      <w:r w:rsidRPr="008F42B5">
        <w:rPr>
          <w:rFonts w:eastAsia="Times New Roman"/>
          <w:lang w:eastAsia="fr-FR"/>
        </w:rPr>
        <w:t>Applications injectives</w:t>
      </w:r>
      <w:bookmarkEnd w:id="13"/>
    </w:p>
    <w:p w14:paraId="140FB077" w14:textId="08BC5C92" w:rsidR="008F42B5" w:rsidRDefault="008F42B5" w:rsidP="008F42B5">
      <w:pPr>
        <w:rPr>
          <w:lang w:eastAsia="fr-FR"/>
        </w:rPr>
      </w:pPr>
      <w:r w:rsidRPr="008F42B5">
        <w:rPr>
          <w:lang w:eastAsia="fr-FR"/>
        </w:rPr>
        <w:drawing>
          <wp:inline distT="0" distB="0" distL="0" distR="0" wp14:anchorId="3D37F0EE" wp14:editId="7312D9B6">
            <wp:extent cx="5760720" cy="1018540"/>
            <wp:effectExtent l="0" t="0" r="0" b="0"/>
            <wp:docPr id="1855716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6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F467" w14:textId="77777777" w:rsidR="008F42B5" w:rsidRPr="008F42B5" w:rsidRDefault="008F42B5" w:rsidP="008F42B5">
      <w:pPr>
        <w:rPr>
          <w:lang w:eastAsia="fr-FR"/>
        </w:rPr>
      </w:pPr>
    </w:p>
    <w:p w14:paraId="27F880AD" w14:textId="38F18824" w:rsidR="008F42B5" w:rsidRDefault="008F42B5" w:rsidP="008F42B5">
      <w:pPr>
        <w:pStyle w:val="Titre2"/>
        <w:rPr>
          <w:rFonts w:eastAsia="Times New Roman"/>
          <w:lang w:eastAsia="fr-FR"/>
        </w:rPr>
      </w:pPr>
      <w:bookmarkStart w:id="14" w:name="_Toc148459477"/>
      <w:r w:rsidRPr="008F42B5">
        <w:rPr>
          <w:rFonts w:eastAsia="Times New Roman"/>
          <w:lang w:eastAsia="fr-FR"/>
        </w:rPr>
        <w:t>Applications surjectives</w:t>
      </w:r>
      <w:bookmarkEnd w:id="14"/>
    </w:p>
    <w:p w14:paraId="1746F38A" w14:textId="1903E919" w:rsidR="008F42B5" w:rsidRDefault="008F42B5" w:rsidP="008F42B5">
      <w:pPr>
        <w:rPr>
          <w:lang w:eastAsia="fr-FR"/>
        </w:rPr>
      </w:pPr>
      <w:r w:rsidRPr="008F42B5">
        <w:rPr>
          <w:lang w:eastAsia="fr-FR"/>
        </w:rPr>
        <w:drawing>
          <wp:inline distT="0" distB="0" distL="0" distR="0" wp14:anchorId="461232AF" wp14:editId="11E8CD46">
            <wp:extent cx="5760720" cy="450850"/>
            <wp:effectExtent l="0" t="0" r="0" b="6350"/>
            <wp:docPr id="1090390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0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947D" w14:textId="77777777" w:rsidR="008F42B5" w:rsidRPr="008F42B5" w:rsidRDefault="008F42B5" w:rsidP="008F42B5">
      <w:pPr>
        <w:rPr>
          <w:lang w:eastAsia="fr-FR"/>
        </w:rPr>
      </w:pPr>
    </w:p>
    <w:p w14:paraId="19F56999" w14:textId="6D041FC6" w:rsidR="008F42B5" w:rsidRDefault="008F42B5" w:rsidP="008F42B5">
      <w:pPr>
        <w:pStyle w:val="Titre2"/>
        <w:rPr>
          <w:rFonts w:eastAsia="Times New Roman"/>
          <w:lang w:eastAsia="fr-FR"/>
        </w:rPr>
      </w:pPr>
      <w:bookmarkStart w:id="15" w:name="_Toc148459478"/>
      <w:r w:rsidRPr="008F42B5">
        <w:rPr>
          <w:rFonts w:eastAsia="Times New Roman"/>
          <w:lang w:eastAsia="fr-FR"/>
        </w:rPr>
        <w:t>Applications bijectives</w:t>
      </w:r>
      <w:bookmarkEnd w:id="15"/>
    </w:p>
    <w:p w14:paraId="6F422DAA" w14:textId="510BD097" w:rsidR="008F42B5" w:rsidRDefault="008F42B5" w:rsidP="008F42B5">
      <w:pPr>
        <w:rPr>
          <w:lang w:eastAsia="fr-FR"/>
        </w:rPr>
      </w:pPr>
      <w:r w:rsidRPr="008F42B5">
        <w:rPr>
          <w:lang w:eastAsia="fr-FR"/>
        </w:rPr>
        <w:drawing>
          <wp:inline distT="0" distB="0" distL="0" distR="0" wp14:anchorId="4D4E04C6" wp14:editId="76F631DD">
            <wp:extent cx="5760720" cy="1146175"/>
            <wp:effectExtent l="0" t="0" r="0" b="0"/>
            <wp:docPr id="390265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6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066" w14:textId="77777777" w:rsidR="008F42B5" w:rsidRPr="008F42B5" w:rsidRDefault="008F42B5" w:rsidP="008F42B5">
      <w:pPr>
        <w:rPr>
          <w:lang w:eastAsia="fr-FR"/>
        </w:rPr>
      </w:pPr>
    </w:p>
    <w:p w14:paraId="1CE1AD09" w14:textId="77307B41" w:rsidR="008F42B5" w:rsidRDefault="008F42B5" w:rsidP="008F42B5">
      <w:pPr>
        <w:pStyle w:val="Titre2"/>
        <w:rPr>
          <w:rFonts w:eastAsia="Times New Roman"/>
          <w:lang w:eastAsia="fr-FR"/>
        </w:rPr>
      </w:pPr>
      <w:bookmarkStart w:id="16" w:name="_Toc148459479"/>
      <w:r w:rsidRPr="008F42B5">
        <w:rPr>
          <w:rFonts w:eastAsia="Times New Roman"/>
          <w:lang w:eastAsia="fr-FR"/>
        </w:rPr>
        <w:t>Réciproque</w:t>
      </w:r>
      <w:bookmarkEnd w:id="16"/>
    </w:p>
    <w:p w14:paraId="0C5818F8" w14:textId="737DF155" w:rsidR="008F42B5" w:rsidRPr="008F42B5" w:rsidRDefault="008F42B5" w:rsidP="008F42B5">
      <w:pPr>
        <w:rPr>
          <w:lang w:eastAsia="fr-FR"/>
        </w:rPr>
      </w:pPr>
      <w:r w:rsidRPr="008F42B5">
        <w:rPr>
          <w:lang w:eastAsia="fr-FR"/>
        </w:rPr>
        <w:drawing>
          <wp:inline distT="0" distB="0" distL="0" distR="0" wp14:anchorId="41A03F97" wp14:editId="5A75C562">
            <wp:extent cx="5760720" cy="660400"/>
            <wp:effectExtent l="0" t="0" r="0" b="6350"/>
            <wp:docPr id="1028117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7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A66" w14:textId="77777777" w:rsidR="00A5738D" w:rsidRPr="00AB7FF4" w:rsidRDefault="00A5738D" w:rsidP="00A5738D"/>
    <w:sectPr w:rsidR="00A5738D" w:rsidRPr="00AB7FF4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3D9DC" w14:textId="77777777" w:rsidR="00FC06DD" w:rsidRDefault="00FC06DD" w:rsidP="00B33482">
      <w:pPr>
        <w:spacing w:after="0" w:line="240" w:lineRule="auto"/>
      </w:pPr>
      <w:r>
        <w:separator/>
      </w:r>
    </w:p>
  </w:endnote>
  <w:endnote w:type="continuationSeparator" w:id="0">
    <w:p w14:paraId="5E38538B" w14:textId="77777777" w:rsidR="00FC06DD" w:rsidRDefault="00FC06D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1B9C2" w14:textId="77777777" w:rsidR="00FC06DD" w:rsidRDefault="00FC06DD" w:rsidP="00B33482">
      <w:pPr>
        <w:spacing w:after="0" w:line="240" w:lineRule="auto"/>
      </w:pPr>
      <w:r>
        <w:separator/>
      </w:r>
    </w:p>
  </w:footnote>
  <w:footnote w:type="continuationSeparator" w:id="0">
    <w:p w14:paraId="7BBDF13F" w14:textId="77777777" w:rsidR="00FC06DD" w:rsidRDefault="00FC06D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0E262BB0" w:rsidR="00B33482" w:rsidRPr="00F67AFF" w:rsidRDefault="00C613C3" w:rsidP="00F67AFF">
    <w:pPr>
      <w:pStyle w:val="En-tte"/>
    </w:pPr>
    <w:r>
      <w:t xml:space="preserve">MATHS – </w:t>
    </w:r>
    <w:r w:rsidR="00A5738D" w:rsidRPr="00A5738D">
      <w:t>Ensembles, applications, relations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3E7211"/>
    <w:rsid w:val="004330D7"/>
    <w:rsid w:val="004463F6"/>
    <w:rsid w:val="00456051"/>
    <w:rsid w:val="004672BF"/>
    <w:rsid w:val="004D5C16"/>
    <w:rsid w:val="00525FD8"/>
    <w:rsid w:val="00546643"/>
    <w:rsid w:val="005576D7"/>
    <w:rsid w:val="00557D0A"/>
    <w:rsid w:val="005675CC"/>
    <w:rsid w:val="005C020A"/>
    <w:rsid w:val="005E094E"/>
    <w:rsid w:val="005E3095"/>
    <w:rsid w:val="006002B0"/>
    <w:rsid w:val="00637324"/>
    <w:rsid w:val="00641A23"/>
    <w:rsid w:val="00657C13"/>
    <w:rsid w:val="00680A78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B62B4"/>
    <w:rsid w:val="008C5598"/>
    <w:rsid w:val="008D5E1E"/>
    <w:rsid w:val="008E7FE0"/>
    <w:rsid w:val="008F42B5"/>
    <w:rsid w:val="0092747F"/>
    <w:rsid w:val="00955A37"/>
    <w:rsid w:val="009566CA"/>
    <w:rsid w:val="009622D8"/>
    <w:rsid w:val="009947A2"/>
    <w:rsid w:val="009C18AC"/>
    <w:rsid w:val="009E67D1"/>
    <w:rsid w:val="009E68E9"/>
    <w:rsid w:val="00A5738D"/>
    <w:rsid w:val="00A73528"/>
    <w:rsid w:val="00A7408E"/>
    <w:rsid w:val="00A95771"/>
    <w:rsid w:val="00AB4DBE"/>
    <w:rsid w:val="00AB5669"/>
    <w:rsid w:val="00AB7FF4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86E11"/>
    <w:rsid w:val="00E87C64"/>
    <w:rsid w:val="00E96C29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92</cp:revision>
  <dcterms:created xsi:type="dcterms:W3CDTF">2022-11-21T18:39:00Z</dcterms:created>
  <dcterms:modified xsi:type="dcterms:W3CDTF">2023-10-17T16:24:00Z</dcterms:modified>
</cp:coreProperties>
</file>